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BA5" w:rsidRDefault="00487A31" w:rsidP="00E24BA5">
      <w:pPr>
        <w:tabs>
          <w:tab w:val="left" w:pos="1560"/>
        </w:tabs>
        <w:ind w:left="0" w:right="0"/>
        <w:jc w:val="center"/>
        <w:rPr>
          <w:sz w:val="28"/>
          <w:szCs w:val="28"/>
        </w:rPr>
      </w:pPr>
      <w:r>
        <w:rPr>
          <w:sz w:val="28"/>
          <w:szCs w:val="28"/>
        </w:rPr>
        <w:t>МОКУ «</w:t>
      </w:r>
      <w:proofErr w:type="gramStart"/>
      <w:r>
        <w:rPr>
          <w:sz w:val="28"/>
          <w:szCs w:val="28"/>
        </w:rPr>
        <w:t>С(</w:t>
      </w:r>
      <w:proofErr w:type="gramEnd"/>
      <w:r>
        <w:rPr>
          <w:sz w:val="28"/>
          <w:szCs w:val="28"/>
        </w:rPr>
        <w:t>К)ОШ №10 (</w:t>
      </w:r>
      <w:r w:rsidR="00E24BA5" w:rsidRPr="00C81795">
        <w:rPr>
          <w:sz w:val="28"/>
          <w:szCs w:val="28"/>
        </w:rPr>
        <w:t xml:space="preserve"> </w:t>
      </w:r>
      <w:r w:rsidR="00E24BA5" w:rsidRPr="00C81795">
        <w:rPr>
          <w:sz w:val="28"/>
          <w:szCs w:val="28"/>
          <w:lang w:val="en-US"/>
        </w:rPr>
        <w:t>VIII</w:t>
      </w:r>
      <w:r w:rsidR="00E24BA5" w:rsidRPr="00C81795">
        <w:rPr>
          <w:sz w:val="28"/>
          <w:szCs w:val="28"/>
        </w:rPr>
        <w:t xml:space="preserve">  вида</w:t>
      </w:r>
      <w:r>
        <w:rPr>
          <w:sz w:val="28"/>
          <w:szCs w:val="28"/>
        </w:rPr>
        <w:t>)</w:t>
      </w:r>
      <w:r w:rsidR="00E24BA5">
        <w:rPr>
          <w:sz w:val="28"/>
          <w:szCs w:val="28"/>
        </w:rPr>
        <w:t>»</w:t>
      </w:r>
      <w:r>
        <w:rPr>
          <w:sz w:val="28"/>
          <w:szCs w:val="28"/>
        </w:rPr>
        <w:t xml:space="preserve"> г. Каспийска</w:t>
      </w:r>
    </w:p>
    <w:p w:rsidR="0063739C" w:rsidRDefault="0063739C" w:rsidP="00E24BA5">
      <w:pPr>
        <w:tabs>
          <w:tab w:val="left" w:pos="1560"/>
        </w:tabs>
        <w:ind w:left="0" w:right="0"/>
        <w:jc w:val="center"/>
        <w:rPr>
          <w:sz w:val="28"/>
          <w:szCs w:val="28"/>
        </w:rPr>
      </w:pPr>
    </w:p>
    <w:p w:rsidR="0063739C" w:rsidRPr="00C81795" w:rsidRDefault="0063739C" w:rsidP="00E24BA5">
      <w:pPr>
        <w:tabs>
          <w:tab w:val="left" w:pos="1560"/>
        </w:tabs>
        <w:ind w:left="0" w:right="0"/>
        <w:jc w:val="center"/>
        <w:rPr>
          <w:b/>
          <w:bCs/>
          <w:color w:val="000000"/>
          <w:spacing w:val="-2"/>
          <w:w w:val="120"/>
          <w:sz w:val="28"/>
          <w:szCs w:val="28"/>
        </w:rPr>
      </w:pPr>
    </w:p>
    <w:p w:rsidR="00E24BA5" w:rsidRPr="00C81795" w:rsidRDefault="00E24BA5" w:rsidP="00E24BA5">
      <w:pPr>
        <w:ind w:left="0" w:right="0"/>
        <w:jc w:val="center"/>
        <w:rPr>
          <w:b/>
          <w:bCs/>
          <w:color w:val="000000"/>
          <w:spacing w:val="-2"/>
          <w:w w:val="120"/>
          <w:sz w:val="28"/>
          <w:szCs w:val="28"/>
        </w:rPr>
      </w:pPr>
    </w:p>
    <w:p w:rsidR="00E24BA5" w:rsidRDefault="00E24BA5" w:rsidP="007134D8">
      <w:pPr>
        <w:ind w:left="0" w:right="0"/>
        <w:rPr>
          <w:b/>
          <w:bCs/>
          <w:color w:val="000000"/>
          <w:spacing w:val="-2"/>
          <w:w w:val="120"/>
          <w:sz w:val="28"/>
          <w:szCs w:val="28"/>
        </w:rPr>
      </w:pPr>
    </w:p>
    <w:p w:rsidR="00487A31" w:rsidRDefault="00487A31" w:rsidP="007134D8">
      <w:pPr>
        <w:ind w:left="0" w:right="0"/>
        <w:rPr>
          <w:b/>
          <w:bCs/>
          <w:color w:val="000000"/>
          <w:spacing w:val="-2"/>
          <w:w w:val="120"/>
          <w:sz w:val="28"/>
          <w:szCs w:val="28"/>
        </w:rPr>
      </w:pPr>
    </w:p>
    <w:p w:rsidR="00487A31" w:rsidRDefault="00487A31" w:rsidP="007134D8">
      <w:pPr>
        <w:ind w:left="0" w:right="0"/>
        <w:rPr>
          <w:b/>
          <w:bCs/>
          <w:color w:val="000000"/>
          <w:spacing w:val="-2"/>
          <w:w w:val="120"/>
          <w:sz w:val="28"/>
          <w:szCs w:val="28"/>
        </w:rPr>
      </w:pPr>
    </w:p>
    <w:p w:rsidR="00487A31" w:rsidRDefault="00487A31" w:rsidP="007134D8">
      <w:pPr>
        <w:ind w:left="0" w:right="0"/>
        <w:rPr>
          <w:b/>
          <w:bCs/>
          <w:color w:val="000000"/>
          <w:spacing w:val="-2"/>
          <w:w w:val="120"/>
          <w:sz w:val="28"/>
          <w:szCs w:val="28"/>
        </w:rPr>
      </w:pPr>
    </w:p>
    <w:p w:rsidR="00487A31" w:rsidRDefault="00487A31" w:rsidP="007134D8">
      <w:pPr>
        <w:ind w:left="0" w:right="0"/>
        <w:rPr>
          <w:b/>
          <w:bCs/>
          <w:color w:val="000000"/>
          <w:spacing w:val="-2"/>
          <w:w w:val="120"/>
          <w:sz w:val="28"/>
          <w:szCs w:val="28"/>
        </w:rPr>
      </w:pPr>
    </w:p>
    <w:p w:rsidR="00487A31" w:rsidRDefault="00487A31" w:rsidP="007134D8">
      <w:pPr>
        <w:ind w:left="0" w:right="0"/>
        <w:rPr>
          <w:b/>
          <w:bCs/>
          <w:color w:val="000000"/>
          <w:spacing w:val="-2"/>
          <w:w w:val="120"/>
          <w:sz w:val="28"/>
          <w:szCs w:val="28"/>
        </w:rPr>
      </w:pPr>
    </w:p>
    <w:p w:rsidR="00487A31" w:rsidRDefault="00487A31" w:rsidP="007134D8">
      <w:pPr>
        <w:ind w:left="0" w:right="0"/>
        <w:rPr>
          <w:b/>
          <w:bCs/>
          <w:color w:val="000000"/>
          <w:spacing w:val="-2"/>
          <w:w w:val="120"/>
          <w:sz w:val="28"/>
          <w:szCs w:val="28"/>
        </w:rPr>
      </w:pPr>
    </w:p>
    <w:p w:rsidR="00487A31" w:rsidRDefault="00487A31" w:rsidP="007134D8">
      <w:pPr>
        <w:ind w:left="0" w:right="0"/>
        <w:rPr>
          <w:b/>
          <w:bCs/>
          <w:color w:val="000000"/>
          <w:spacing w:val="-2"/>
          <w:w w:val="120"/>
          <w:sz w:val="28"/>
          <w:szCs w:val="28"/>
        </w:rPr>
      </w:pPr>
    </w:p>
    <w:p w:rsidR="00487A31" w:rsidRDefault="00487A31" w:rsidP="007134D8">
      <w:pPr>
        <w:ind w:left="0" w:right="0"/>
        <w:rPr>
          <w:b/>
          <w:bCs/>
          <w:color w:val="000000"/>
          <w:spacing w:val="-2"/>
          <w:w w:val="120"/>
          <w:sz w:val="28"/>
          <w:szCs w:val="28"/>
        </w:rPr>
      </w:pPr>
    </w:p>
    <w:p w:rsidR="00B3383C" w:rsidRPr="00B709C1" w:rsidRDefault="00B3383C" w:rsidP="00487A31">
      <w:pPr>
        <w:ind w:left="0"/>
        <w:rPr>
          <w:b/>
          <w:sz w:val="36"/>
          <w:szCs w:val="36"/>
        </w:rPr>
      </w:pPr>
      <w:r w:rsidRPr="00B709C1">
        <w:rPr>
          <w:b/>
          <w:sz w:val="36"/>
          <w:szCs w:val="36"/>
        </w:rPr>
        <w:t xml:space="preserve">Адаптированная образовательная </w:t>
      </w:r>
      <w:r>
        <w:rPr>
          <w:b/>
          <w:sz w:val="36"/>
          <w:szCs w:val="36"/>
        </w:rPr>
        <w:t xml:space="preserve">    </w:t>
      </w:r>
      <w:r w:rsidRPr="00B709C1">
        <w:rPr>
          <w:b/>
          <w:sz w:val="36"/>
          <w:szCs w:val="36"/>
        </w:rPr>
        <w:t>программа</w:t>
      </w:r>
    </w:p>
    <w:p w:rsidR="00B3383C" w:rsidRPr="00B709C1" w:rsidRDefault="00B3383C" w:rsidP="00B3383C">
      <w:pPr>
        <w:ind w:hanging="1134"/>
        <w:jc w:val="center"/>
        <w:rPr>
          <w:b/>
          <w:sz w:val="36"/>
          <w:szCs w:val="36"/>
        </w:rPr>
      </w:pPr>
      <w:r w:rsidRPr="00B709C1">
        <w:rPr>
          <w:b/>
          <w:sz w:val="36"/>
          <w:szCs w:val="36"/>
        </w:rPr>
        <w:t>по предмету «Изобразительное искусство»</w:t>
      </w:r>
    </w:p>
    <w:p w:rsidR="00B3383C" w:rsidRPr="00B709C1" w:rsidRDefault="00B3383C" w:rsidP="00B3383C">
      <w:pPr>
        <w:ind w:left="709" w:hanging="1843"/>
        <w:jc w:val="center"/>
        <w:rPr>
          <w:b/>
          <w:sz w:val="36"/>
          <w:szCs w:val="36"/>
        </w:rPr>
      </w:pPr>
      <w:r>
        <w:rPr>
          <w:b/>
          <w:sz w:val="36"/>
          <w:szCs w:val="36"/>
        </w:rPr>
        <w:t xml:space="preserve">         2</w:t>
      </w:r>
      <w:r w:rsidRPr="00B709C1">
        <w:rPr>
          <w:b/>
          <w:sz w:val="36"/>
          <w:szCs w:val="36"/>
        </w:rPr>
        <w:t xml:space="preserve"> класс</w:t>
      </w:r>
    </w:p>
    <w:p w:rsidR="00E24BA5" w:rsidRPr="0077786D" w:rsidRDefault="00E24BA5" w:rsidP="00E24BA5">
      <w:pPr>
        <w:ind w:left="0" w:right="0"/>
        <w:jc w:val="center"/>
        <w:rPr>
          <w:b/>
          <w:bCs/>
          <w:color w:val="000000"/>
          <w:spacing w:val="-2"/>
          <w:w w:val="120"/>
          <w:sz w:val="36"/>
          <w:szCs w:val="36"/>
        </w:rPr>
      </w:pPr>
    </w:p>
    <w:p w:rsidR="00E24BA5" w:rsidRPr="00C81795" w:rsidRDefault="00E24BA5" w:rsidP="00E24BA5">
      <w:pPr>
        <w:ind w:left="0" w:right="0"/>
        <w:jc w:val="center"/>
        <w:rPr>
          <w:b/>
          <w:bCs/>
          <w:color w:val="000000"/>
          <w:spacing w:val="-2"/>
          <w:w w:val="120"/>
          <w:sz w:val="28"/>
          <w:szCs w:val="28"/>
        </w:rPr>
      </w:pPr>
    </w:p>
    <w:p w:rsidR="00E24BA5" w:rsidRDefault="00E24BA5" w:rsidP="007134D8">
      <w:pPr>
        <w:ind w:left="0" w:right="0"/>
        <w:rPr>
          <w:b/>
          <w:bCs/>
          <w:color w:val="000000"/>
          <w:spacing w:val="-2"/>
          <w:w w:val="120"/>
          <w:sz w:val="28"/>
          <w:szCs w:val="28"/>
        </w:rPr>
      </w:pPr>
    </w:p>
    <w:p w:rsidR="007134D8" w:rsidRPr="00C81795" w:rsidRDefault="007134D8" w:rsidP="007134D8">
      <w:pPr>
        <w:ind w:left="0" w:right="0"/>
        <w:rPr>
          <w:b/>
          <w:bCs/>
          <w:color w:val="000000"/>
          <w:spacing w:val="-2"/>
          <w:w w:val="120"/>
          <w:sz w:val="28"/>
          <w:szCs w:val="28"/>
        </w:rPr>
      </w:pPr>
    </w:p>
    <w:p w:rsidR="00E24BA5" w:rsidRPr="00C81795" w:rsidRDefault="00E24BA5" w:rsidP="00E24BA5">
      <w:pPr>
        <w:ind w:left="0" w:right="0"/>
        <w:jc w:val="center"/>
        <w:rPr>
          <w:b/>
          <w:bCs/>
          <w:color w:val="000000"/>
          <w:spacing w:val="-2"/>
          <w:w w:val="120"/>
          <w:sz w:val="28"/>
          <w:szCs w:val="28"/>
        </w:rPr>
      </w:pPr>
    </w:p>
    <w:p w:rsidR="00E24BA5" w:rsidRPr="00C81795" w:rsidRDefault="00E24BA5" w:rsidP="00E24BA5">
      <w:pPr>
        <w:ind w:left="0" w:right="0"/>
        <w:jc w:val="center"/>
        <w:rPr>
          <w:b/>
          <w:bCs/>
          <w:color w:val="000000"/>
          <w:spacing w:val="-2"/>
          <w:w w:val="120"/>
          <w:sz w:val="28"/>
          <w:szCs w:val="28"/>
        </w:rPr>
      </w:pPr>
    </w:p>
    <w:p w:rsidR="00E24BA5" w:rsidRPr="00C81795" w:rsidRDefault="00E24BA5" w:rsidP="00E24BA5">
      <w:pPr>
        <w:ind w:left="0" w:right="0"/>
        <w:jc w:val="center"/>
        <w:rPr>
          <w:b/>
          <w:bCs/>
          <w:color w:val="000000"/>
          <w:spacing w:val="-2"/>
          <w:w w:val="120"/>
          <w:sz w:val="28"/>
          <w:szCs w:val="28"/>
        </w:rPr>
      </w:pPr>
    </w:p>
    <w:p w:rsidR="00E24BA5" w:rsidRPr="00C81795" w:rsidRDefault="00E24BA5" w:rsidP="00E24BA5">
      <w:pPr>
        <w:ind w:left="0" w:right="0"/>
        <w:jc w:val="right"/>
        <w:rPr>
          <w:sz w:val="28"/>
          <w:szCs w:val="28"/>
        </w:rPr>
      </w:pPr>
      <w:r w:rsidRPr="00C81795">
        <w:rPr>
          <w:sz w:val="28"/>
          <w:szCs w:val="28"/>
        </w:rPr>
        <w:t>Учитель начальных классов:</w:t>
      </w:r>
    </w:p>
    <w:p w:rsidR="00E24BA5" w:rsidRDefault="00E24BA5" w:rsidP="00E24BA5">
      <w:pPr>
        <w:ind w:left="0" w:right="0"/>
        <w:jc w:val="center"/>
        <w:rPr>
          <w:sz w:val="28"/>
          <w:szCs w:val="28"/>
        </w:rPr>
      </w:pPr>
      <w:r>
        <w:rPr>
          <w:sz w:val="28"/>
          <w:szCs w:val="28"/>
        </w:rPr>
        <w:t xml:space="preserve">                                                                            </w:t>
      </w:r>
      <w:proofErr w:type="spellStart"/>
      <w:r w:rsidR="00487A31">
        <w:rPr>
          <w:sz w:val="28"/>
          <w:szCs w:val="28"/>
        </w:rPr>
        <w:t>Шамхалова</w:t>
      </w:r>
      <w:proofErr w:type="spellEnd"/>
      <w:r w:rsidR="00487A31">
        <w:rPr>
          <w:sz w:val="28"/>
          <w:szCs w:val="28"/>
        </w:rPr>
        <w:t xml:space="preserve"> Альбина </w:t>
      </w:r>
      <w:proofErr w:type="spellStart"/>
      <w:r w:rsidR="00487A31">
        <w:rPr>
          <w:sz w:val="28"/>
          <w:szCs w:val="28"/>
        </w:rPr>
        <w:t>Саныевна</w:t>
      </w:r>
      <w:proofErr w:type="spellEnd"/>
    </w:p>
    <w:p w:rsidR="00E24BA5" w:rsidRDefault="00E24BA5" w:rsidP="00E24BA5">
      <w:pPr>
        <w:ind w:left="0" w:right="0"/>
        <w:jc w:val="right"/>
        <w:rPr>
          <w:sz w:val="28"/>
          <w:szCs w:val="28"/>
        </w:rPr>
      </w:pPr>
    </w:p>
    <w:p w:rsidR="00E24BA5" w:rsidRDefault="00E24BA5" w:rsidP="00E24BA5">
      <w:pPr>
        <w:ind w:left="0" w:right="0"/>
        <w:jc w:val="right"/>
        <w:rPr>
          <w:sz w:val="28"/>
          <w:szCs w:val="28"/>
        </w:rPr>
      </w:pPr>
    </w:p>
    <w:p w:rsidR="00E24BA5" w:rsidRDefault="00E24BA5" w:rsidP="00E24BA5">
      <w:pPr>
        <w:tabs>
          <w:tab w:val="left" w:pos="5442"/>
        </w:tabs>
        <w:rPr>
          <w:sz w:val="28"/>
          <w:szCs w:val="28"/>
        </w:rPr>
      </w:pPr>
      <w:r>
        <w:rPr>
          <w:sz w:val="28"/>
          <w:szCs w:val="28"/>
        </w:rPr>
        <w:tab/>
      </w:r>
    </w:p>
    <w:p w:rsidR="00E24BA5" w:rsidRPr="00C81795" w:rsidRDefault="00E24BA5" w:rsidP="00E24BA5">
      <w:pPr>
        <w:tabs>
          <w:tab w:val="left" w:pos="5442"/>
        </w:tabs>
        <w:rPr>
          <w:sz w:val="28"/>
          <w:szCs w:val="28"/>
        </w:rPr>
      </w:pPr>
    </w:p>
    <w:p w:rsidR="00E24BA5" w:rsidRPr="00C81795" w:rsidRDefault="00E24BA5" w:rsidP="00E24BA5">
      <w:pPr>
        <w:rPr>
          <w:sz w:val="28"/>
          <w:szCs w:val="28"/>
        </w:rPr>
      </w:pPr>
    </w:p>
    <w:p w:rsidR="00E24BA5" w:rsidRPr="00C81795" w:rsidRDefault="00E24BA5" w:rsidP="00E24BA5">
      <w:pPr>
        <w:rPr>
          <w:sz w:val="28"/>
          <w:szCs w:val="28"/>
        </w:rPr>
      </w:pPr>
    </w:p>
    <w:p w:rsidR="00E24BA5" w:rsidRDefault="00E24BA5" w:rsidP="00E24BA5">
      <w:pPr>
        <w:rPr>
          <w:sz w:val="28"/>
          <w:szCs w:val="28"/>
        </w:rPr>
      </w:pPr>
    </w:p>
    <w:p w:rsidR="00E24BA5" w:rsidRDefault="00E24BA5" w:rsidP="00E24BA5">
      <w:pPr>
        <w:rPr>
          <w:sz w:val="28"/>
          <w:szCs w:val="28"/>
        </w:rPr>
      </w:pPr>
    </w:p>
    <w:p w:rsidR="00E24BA5" w:rsidRDefault="00E24BA5" w:rsidP="00E24BA5">
      <w:pPr>
        <w:rPr>
          <w:sz w:val="28"/>
          <w:szCs w:val="28"/>
        </w:rPr>
      </w:pPr>
    </w:p>
    <w:p w:rsidR="00E24BA5" w:rsidRDefault="00E24BA5" w:rsidP="00E24BA5">
      <w:pPr>
        <w:rPr>
          <w:sz w:val="28"/>
          <w:szCs w:val="28"/>
        </w:rPr>
      </w:pPr>
    </w:p>
    <w:p w:rsidR="00E24BA5" w:rsidRDefault="00E24BA5" w:rsidP="00E24BA5">
      <w:pPr>
        <w:rPr>
          <w:sz w:val="28"/>
          <w:szCs w:val="28"/>
        </w:rPr>
      </w:pPr>
    </w:p>
    <w:p w:rsidR="00B3383C" w:rsidRDefault="00B3383C" w:rsidP="00B3383C">
      <w:pPr>
        <w:tabs>
          <w:tab w:val="left" w:pos="3433"/>
        </w:tabs>
        <w:ind w:left="0"/>
        <w:rPr>
          <w:sz w:val="28"/>
          <w:szCs w:val="28"/>
        </w:rPr>
      </w:pPr>
      <w:r>
        <w:rPr>
          <w:sz w:val="28"/>
          <w:szCs w:val="28"/>
        </w:rPr>
        <w:t xml:space="preserve">                                             </w:t>
      </w:r>
    </w:p>
    <w:p w:rsidR="00B3383C" w:rsidRDefault="00B3383C" w:rsidP="00B3383C">
      <w:pPr>
        <w:tabs>
          <w:tab w:val="left" w:pos="3433"/>
        </w:tabs>
        <w:ind w:left="0"/>
        <w:rPr>
          <w:sz w:val="28"/>
          <w:szCs w:val="28"/>
        </w:rPr>
      </w:pPr>
    </w:p>
    <w:p w:rsidR="00B3383C" w:rsidRDefault="00B3383C" w:rsidP="00B3383C">
      <w:pPr>
        <w:tabs>
          <w:tab w:val="left" w:pos="3433"/>
        </w:tabs>
        <w:ind w:left="0"/>
        <w:rPr>
          <w:sz w:val="28"/>
          <w:szCs w:val="28"/>
        </w:rPr>
      </w:pPr>
    </w:p>
    <w:p w:rsidR="00E24BA5" w:rsidRPr="00494CB9" w:rsidRDefault="00B3383C" w:rsidP="00B3383C">
      <w:pPr>
        <w:tabs>
          <w:tab w:val="left" w:pos="3433"/>
        </w:tabs>
        <w:ind w:left="0"/>
        <w:rPr>
          <w:sz w:val="28"/>
          <w:szCs w:val="28"/>
        </w:rPr>
      </w:pPr>
      <w:r>
        <w:rPr>
          <w:sz w:val="28"/>
          <w:szCs w:val="28"/>
        </w:rPr>
        <w:t xml:space="preserve">                                              </w:t>
      </w:r>
      <w:r w:rsidR="00E24BA5">
        <w:rPr>
          <w:sz w:val="28"/>
          <w:szCs w:val="28"/>
        </w:rPr>
        <w:t>201</w:t>
      </w:r>
      <w:r w:rsidR="00487A31">
        <w:rPr>
          <w:sz w:val="28"/>
          <w:szCs w:val="28"/>
        </w:rPr>
        <w:t>7</w:t>
      </w:r>
      <w:r w:rsidR="0077786D">
        <w:rPr>
          <w:sz w:val="28"/>
          <w:szCs w:val="28"/>
        </w:rPr>
        <w:t xml:space="preserve"> -201</w:t>
      </w:r>
      <w:r w:rsidR="00487A31">
        <w:rPr>
          <w:sz w:val="28"/>
          <w:szCs w:val="28"/>
        </w:rPr>
        <w:t>8</w:t>
      </w:r>
      <w:r w:rsidR="0077786D">
        <w:rPr>
          <w:sz w:val="28"/>
          <w:szCs w:val="28"/>
        </w:rPr>
        <w:t xml:space="preserve"> уч.</w:t>
      </w:r>
      <w:r w:rsidR="00E24BA5">
        <w:rPr>
          <w:sz w:val="28"/>
          <w:szCs w:val="28"/>
        </w:rPr>
        <w:t xml:space="preserve"> год</w:t>
      </w:r>
    </w:p>
    <w:p w:rsidR="00487A31" w:rsidRDefault="00487A31" w:rsidP="00E24BA5">
      <w:pPr>
        <w:tabs>
          <w:tab w:val="left" w:pos="3433"/>
        </w:tabs>
        <w:ind w:left="0" w:right="0"/>
        <w:rPr>
          <w:b/>
          <w:sz w:val="28"/>
          <w:szCs w:val="28"/>
        </w:rPr>
      </w:pPr>
    </w:p>
    <w:p w:rsidR="00487A31" w:rsidRDefault="00487A31" w:rsidP="00E24BA5">
      <w:pPr>
        <w:tabs>
          <w:tab w:val="left" w:pos="3433"/>
        </w:tabs>
        <w:ind w:left="0" w:right="0"/>
        <w:rPr>
          <w:b/>
          <w:sz w:val="28"/>
          <w:szCs w:val="28"/>
        </w:rPr>
      </w:pPr>
    </w:p>
    <w:p w:rsidR="00487A31" w:rsidRDefault="00487A31" w:rsidP="00E24BA5">
      <w:pPr>
        <w:tabs>
          <w:tab w:val="left" w:pos="3433"/>
        </w:tabs>
        <w:ind w:left="0" w:right="0"/>
        <w:rPr>
          <w:b/>
          <w:sz w:val="28"/>
          <w:szCs w:val="28"/>
        </w:rPr>
      </w:pPr>
    </w:p>
    <w:p w:rsidR="00487A31" w:rsidRDefault="00487A31" w:rsidP="00E24BA5">
      <w:pPr>
        <w:tabs>
          <w:tab w:val="left" w:pos="3433"/>
        </w:tabs>
        <w:ind w:left="0" w:right="0"/>
        <w:rPr>
          <w:b/>
          <w:sz w:val="28"/>
          <w:szCs w:val="28"/>
        </w:rPr>
      </w:pPr>
    </w:p>
    <w:p w:rsidR="00E24BA5" w:rsidRDefault="00E24BA5" w:rsidP="00E24BA5">
      <w:pPr>
        <w:tabs>
          <w:tab w:val="left" w:pos="3433"/>
        </w:tabs>
        <w:ind w:left="0" w:right="0"/>
        <w:rPr>
          <w:b/>
          <w:sz w:val="28"/>
          <w:szCs w:val="28"/>
        </w:rPr>
      </w:pPr>
      <w:r w:rsidRPr="00494CB9">
        <w:rPr>
          <w:b/>
          <w:sz w:val="28"/>
          <w:szCs w:val="28"/>
        </w:rPr>
        <w:lastRenderedPageBreak/>
        <w:t>1.Пояснительная записка.</w:t>
      </w:r>
    </w:p>
    <w:p w:rsidR="00E24BA5" w:rsidRPr="00C92B06" w:rsidRDefault="00E24BA5" w:rsidP="00406E10">
      <w:pPr>
        <w:ind w:left="0" w:right="-1"/>
        <w:rPr>
          <w:sz w:val="28"/>
          <w:szCs w:val="28"/>
        </w:rPr>
      </w:pPr>
      <w:r>
        <w:rPr>
          <w:rFonts w:eastAsia="Calibri"/>
          <w:sz w:val="28"/>
          <w:szCs w:val="28"/>
        </w:rPr>
        <w:t>Адаптированная образовательная программа по предмету «Изобразительное искусство» во 2 классе составлена</w:t>
      </w:r>
      <w:r w:rsidRPr="00C92B06">
        <w:rPr>
          <w:rFonts w:eastAsia="Calibri"/>
          <w:sz w:val="28"/>
          <w:szCs w:val="28"/>
        </w:rPr>
        <w:t xml:space="preserve"> в соответствии с основной адаптированной общеобразовательной программой на 201</w:t>
      </w:r>
      <w:r w:rsidR="00487A31">
        <w:rPr>
          <w:rFonts w:eastAsia="Calibri"/>
          <w:sz w:val="28"/>
          <w:szCs w:val="28"/>
        </w:rPr>
        <w:t>7</w:t>
      </w:r>
      <w:r w:rsidRPr="00C92B06">
        <w:rPr>
          <w:rFonts w:eastAsia="Calibri"/>
          <w:sz w:val="28"/>
          <w:szCs w:val="28"/>
        </w:rPr>
        <w:t>-201</w:t>
      </w:r>
      <w:r w:rsidR="00487A31">
        <w:rPr>
          <w:rFonts w:eastAsia="Calibri"/>
          <w:sz w:val="28"/>
          <w:szCs w:val="28"/>
        </w:rPr>
        <w:t>8</w:t>
      </w:r>
      <w:r w:rsidRPr="00C92B06">
        <w:rPr>
          <w:rFonts w:eastAsia="Calibri"/>
          <w:sz w:val="28"/>
          <w:szCs w:val="28"/>
        </w:rPr>
        <w:t xml:space="preserve"> уч. год</w:t>
      </w:r>
      <w:r>
        <w:rPr>
          <w:sz w:val="28"/>
          <w:szCs w:val="28"/>
        </w:rPr>
        <w:t xml:space="preserve"> и следующих  нормативно -  правовых документов:</w:t>
      </w:r>
    </w:p>
    <w:p w:rsidR="00E24BA5" w:rsidRPr="00C92B06" w:rsidRDefault="00E24BA5" w:rsidP="00406E10">
      <w:pPr>
        <w:spacing w:line="0" w:lineRule="atLeast"/>
        <w:ind w:left="0" w:right="-1"/>
        <w:jc w:val="both"/>
        <w:rPr>
          <w:sz w:val="28"/>
          <w:szCs w:val="28"/>
        </w:rPr>
      </w:pPr>
      <w:r>
        <w:rPr>
          <w:sz w:val="28"/>
          <w:szCs w:val="28"/>
        </w:rPr>
        <w:t>1.</w:t>
      </w:r>
      <w:r w:rsidRPr="00C92B06">
        <w:rPr>
          <w:sz w:val="28"/>
          <w:szCs w:val="28"/>
        </w:rPr>
        <w:t>Федерального закона Российской Федерации от 29.12.2012 № 273-ФЗ «Об образовании в Российской Федерации».</w:t>
      </w:r>
    </w:p>
    <w:p w:rsidR="00E24BA5" w:rsidRPr="00C92B06" w:rsidRDefault="00E24BA5" w:rsidP="00406E10">
      <w:pPr>
        <w:ind w:left="0" w:right="-1"/>
        <w:rPr>
          <w:rFonts w:ascii="Tempus Sans ITC" w:hAnsi="Tempus Sans ITC"/>
          <w:b/>
          <w:sz w:val="28"/>
          <w:szCs w:val="28"/>
        </w:rPr>
      </w:pPr>
      <w:r>
        <w:rPr>
          <w:sz w:val="28"/>
          <w:szCs w:val="28"/>
        </w:rPr>
        <w:t>2.</w:t>
      </w:r>
      <w:r w:rsidRPr="00C92B06">
        <w:rPr>
          <w:sz w:val="28"/>
          <w:szCs w:val="28"/>
        </w:rPr>
        <w:t>Учебного</w:t>
      </w:r>
      <w:r w:rsidRPr="00C92B06">
        <w:rPr>
          <w:rFonts w:ascii="Tempus Sans ITC" w:hAnsi="Tempus Sans ITC"/>
          <w:sz w:val="28"/>
          <w:szCs w:val="28"/>
        </w:rPr>
        <w:t xml:space="preserve"> </w:t>
      </w:r>
      <w:r w:rsidRPr="00C92B06">
        <w:rPr>
          <w:sz w:val="28"/>
          <w:szCs w:val="28"/>
        </w:rPr>
        <w:t>плана</w:t>
      </w:r>
      <w:r w:rsidRPr="00C92B06">
        <w:rPr>
          <w:rFonts w:ascii="Tempus Sans ITC" w:hAnsi="Tempus Sans ITC"/>
          <w:sz w:val="28"/>
          <w:szCs w:val="28"/>
        </w:rPr>
        <w:t xml:space="preserve"> </w:t>
      </w:r>
      <w:r w:rsidRPr="00C92B06">
        <w:rPr>
          <w:sz w:val="28"/>
          <w:szCs w:val="28"/>
        </w:rPr>
        <w:t>образовательного</w:t>
      </w:r>
      <w:r w:rsidRPr="00C92B06">
        <w:rPr>
          <w:rFonts w:ascii="Tempus Sans ITC" w:hAnsi="Tempus Sans ITC"/>
          <w:sz w:val="28"/>
          <w:szCs w:val="28"/>
        </w:rPr>
        <w:t xml:space="preserve"> </w:t>
      </w:r>
      <w:r w:rsidRPr="00C92B06">
        <w:rPr>
          <w:sz w:val="28"/>
          <w:szCs w:val="28"/>
        </w:rPr>
        <w:t>учреждения</w:t>
      </w:r>
      <w:r w:rsidRPr="00C92B06">
        <w:rPr>
          <w:rFonts w:ascii="Tempus Sans ITC" w:hAnsi="Tempus Sans ITC"/>
          <w:sz w:val="28"/>
          <w:szCs w:val="28"/>
        </w:rPr>
        <w:t>.</w:t>
      </w:r>
    </w:p>
    <w:p w:rsidR="00E24BA5" w:rsidRPr="00C92B06" w:rsidRDefault="00E24BA5" w:rsidP="00406E10">
      <w:pPr>
        <w:ind w:left="0" w:right="-1"/>
        <w:rPr>
          <w:sz w:val="28"/>
          <w:szCs w:val="28"/>
        </w:rPr>
      </w:pPr>
      <w:r>
        <w:rPr>
          <w:sz w:val="28"/>
          <w:szCs w:val="28"/>
        </w:rPr>
        <w:t>3.</w:t>
      </w:r>
      <w:r w:rsidRPr="00C92B06">
        <w:rPr>
          <w:sz w:val="28"/>
          <w:szCs w:val="28"/>
        </w:rPr>
        <w:t>Концепции  специальных</w:t>
      </w:r>
      <w:r w:rsidRPr="00C92B06">
        <w:rPr>
          <w:sz w:val="28"/>
          <w:szCs w:val="28"/>
        </w:rPr>
        <w:tab/>
        <w:t>федеральных государственных образовательных стандартов для детей с ограниченными возможностями здоровья, 2009;</w:t>
      </w:r>
    </w:p>
    <w:p w:rsidR="00E24BA5" w:rsidRPr="00C92B06" w:rsidRDefault="00E24BA5" w:rsidP="00406E10">
      <w:pPr>
        <w:ind w:left="0" w:right="-1"/>
        <w:rPr>
          <w:sz w:val="28"/>
          <w:szCs w:val="28"/>
        </w:rPr>
      </w:pPr>
      <w:r>
        <w:rPr>
          <w:sz w:val="28"/>
          <w:szCs w:val="28"/>
        </w:rPr>
        <w:t>4.</w:t>
      </w:r>
      <w:r w:rsidRPr="00C92B06">
        <w:rPr>
          <w:sz w:val="28"/>
          <w:szCs w:val="28"/>
        </w:rPr>
        <w:t xml:space="preserve">Федерального перечня учебников, рекомендованных (допущенных) к использованию в образовательном процессе в специальных (коррекционных) образовательных учреждениях.  </w:t>
      </w:r>
    </w:p>
    <w:p w:rsidR="00E24BA5" w:rsidRDefault="00E24BA5" w:rsidP="00992817">
      <w:pPr>
        <w:ind w:left="0" w:right="-1"/>
        <w:jc w:val="both"/>
        <w:rPr>
          <w:sz w:val="28"/>
          <w:szCs w:val="28"/>
        </w:rPr>
      </w:pPr>
      <w:r w:rsidRPr="002E311C">
        <w:rPr>
          <w:sz w:val="28"/>
          <w:szCs w:val="28"/>
        </w:rPr>
        <w:t xml:space="preserve">Изобразительное  искусство в </w:t>
      </w:r>
      <w:r w:rsidRPr="002E311C">
        <w:rPr>
          <w:color w:val="000000" w:themeColor="text1"/>
          <w:sz w:val="28"/>
          <w:szCs w:val="28"/>
        </w:rPr>
        <w:t>специальной (коррекционной) школе VIII вида</w:t>
      </w:r>
      <w:r w:rsidRPr="002E311C">
        <w:rPr>
          <w:sz w:val="28"/>
          <w:szCs w:val="28"/>
        </w:rPr>
        <w:t xml:space="preserve"> в комплексе с другими учебными предметами оказывает существенное коррекционно-развивающее действие на </w:t>
      </w:r>
      <w:proofErr w:type="gramStart"/>
      <w:r>
        <w:rPr>
          <w:sz w:val="28"/>
          <w:szCs w:val="28"/>
        </w:rPr>
        <w:t>об</w:t>
      </w:r>
      <w:r w:rsidRPr="002E311C">
        <w:rPr>
          <w:sz w:val="28"/>
          <w:szCs w:val="28"/>
        </w:rPr>
        <w:t>уча</w:t>
      </w:r>
      <w:r>
        <w:rPr>
          <w:sz w:val="28"/>
          <w:szCs w:val="28"/>
        </w:rPr>
        <w:t>ю</w:t>
      </w:r>
      <w:r w:rsidRPr="002E311C">
        <w:rPr>
          <w:sz w:val="28"/>
          <w:szCs w:val="28"/>
        </w:rPr>
        <w:t>щихся</w:t>
      </w:r>
      <w:proofErr w:type="gramEnd"/>
      <w:r w:rsidRPr="002E311C">
        <w:rPr>
          <w:sz w:val="28"/>
          <w:szCs w:val="28"/>
        </w:rPr>
        <w:t xml:space="preserve">. Уроки изобразительного искусства влияют на их интеллектуальную, эмоциональную и двигательную сферы (главным образом моторику рук), способствуют формированию личностных качеств, эстетического восприятия, помогают в решении проблем  социализации и адаптации </w:t>
      </w:r>
      <w:r>
        <w:rPr>
          <w:sz w:val="28"/>
          <w:szCs w:val="28"/>
        </w:rPr>
        <w:t>об</w:t>
      </w:r>
      <w:r w:rsidRPr="002E311C">
        <w:rPr>
          <w:sz w:val="28"/>
          <w:szCs w:val="28"/>
        </w:rPr>
        <w:t>уча</w:t>
      </w:r>
      <w:r>
        <w:rPr>
          <w:sz w:val="28"/>
          <w:szCs w:val="28"/>
        </w:rPr>
        <w:t>ю</w:t>
      </w:r>
      <w:r w:rsidRPr="002E311C">
        <w:rPr>
          <w:sz w:val="28"/>
          <w:szCs w:val="28"/>
        </w:rPr>
        <w:t>щихся с ограниченными возможностями здоровья.</w:t>
      </w:r>
    </w:p>
    <w:p w:rsidR="00E24BA5" w:rsidRPr="00494CB9" w:rsidRDefault="00E24BA5" w:rsidP="00E24BA5">
      <w:pPr>
        <w:ind w:left="0" w:right="0"/>
        <w:jc w:val="both"/>
        <w:rPr>
          <w:sz w:val="28"/>
          <w:szCs w:val="28"/>
        </w:rPr>
      </w:pPr>
      <w:r w:rsidRPr="00494CB9">
        <w:rPr>
          <w:b/>
          <w:sz w:val="28"/>
          <w:szCs w:val="28"/>
        </w:rPr>
        <w:t>Цель</w:t>
      </w:r>
      <w:r>
        <w:rPr>
          <w:b/>
          <w:sz w:val="28"/>
          <w:szCs w:val="28"/>
        </w:rPr>
        <w:t xml:space="preserve"> уроков изобразительного искусства</w:t>
      </w:r>
      <w:r w:rsidRPr="00494CB9">
        <w:rPr>
          <w:b/>
          <w:sz w:val="28"/>
          <w:szCs w:val="28"/>
        </w:rPr>
        <w:t xml:space="preserve">: </w:t>
      </w:r>
      <w:r w:rsidRPr="00494CB9">
        <w:rPr>
          <w:sz w:val="28"/>
          <w:szCs w:val="28"/>
        </w:rPr>
        <w:t>способствовать всестороннему развитию личности обучающегося, компенсации и корр</w:t>
      </w:r>
      <w:r w:rsidR="0077786D">
        <w:rPr>
          <w:sz w:val="28"/>
          <w:szCs w:val="28"/>
        </w:rPr>
        <w:t>екции  имеющихся недостатков</w:t>
      </w:r>
      <w:r w:rsidRPr="00494CB9">
        <w:rPr>
          <w:sz w:val="28"/>
          <w:szCs w:val="28"/>
        </w:rPr>
        <w:t xml:space="preserve"> посредствам изобразительной деятельности.</w:t>
      </w:r>
    </w:p>
    <w:p w:rsidR="00E24BA5" w:rsidRPr="00494CB9" w:rsidRDefault="00E24BA5" w:rsidP="00E24BA5">
      <w:pPr>
        <w:ind w:left="0" w:right="0"/>
        <w:rPr>
          <w:b/>
          <w:sz w:val="28"/>
          <w:szCs w:val="28"/>
        </w:rPr>
      </w:pPr>
      <w:r w:rsidRPr="00494CB9">
        <w:rPr>
          <w:b/>
          <w:sz w:val="28"/>
          <w:szCs w:val="28"/>
        </w:rPr>
        <w:t>Задачи:</w:t>
      </w:r>
    </w:p>
    <w:p w:rsidR="00E24BA5" w:rsidRPr="00494CB9" w:rsidRDefault="00E24BA5" w:rsidP="00E24BA5">
      <w:pPr>
        <w:ind w:left="0" w:right="0"/>
        <w:rPr>
          <w:b/>
          <w:sz w:val="28"/>
          <w:szCs w:val="28"/>
        </w:rPr>
      </w:pPr>
      <w:r w:rsidRPr="00494CB9">
        <w:rPr>
          <w:b/>
          <w:sz w:val="28"/>
          <w:szCs w:val="28"/>
        </w:rPr>
        <w:t>образовательная</w:t>
      </w:r>
    </w:p>
    <w:p w:rsidR="00E24BA5" w:rsidRPr="00494CB9" w:rsidRDefault="00E24BA5" w:rsidP="00E24BA5">
      <w:pPr>
        <w:ind w:left="0" w:right="0"/>
        <w:jc w:val="both"/>
        <w:rPr>
          <w:sz w:val="28"/>
          <w:szCs w:val="28"/>
        </w:rPr>
      </w:pPr>
      <w:proofErr w:type="gramStart"/>
      <w:r w:rsidRPr="00494CB9">
        <w:rPr>
          <w:sz w:val="28"/>
          <w:szCs w:val="28"/>
        </w:rPr>
        <w:t>формирование у обучающихся знания элементарных основ реалистического рисунка, навыки рисования с натуры, декоративного рисования;</w:t>
      </w:r>
      <w:r w:rsidRPr="00494CB9">
        <w:rPr>
          <w:sz w:val="28"/>
          <w:szCs w:val="28"/>
        </w:rPr>
        <w:br/>
        <w:t>ознакомление с отдельными произведениями изобразительного, декоративно-прикладного и народного искусства;</w:t>
      </w:r>
      <w:proofErr w:type="gramEnd"/>
    </w:p>
    <w:p w:rsidR="00E24BA5" w:rsidRPr="00494CB9" w:rsidRDefault="00E24BA5" w:rsidP="00E24BA5">
      <w:pPr>
        <w:ind w:left="0" w:right="0"/>
        <w:jc w:val="both"/>
        <w:rPr>
          <w:b/>
          <w:sz w:val="28"/>
          <w:szCs w:val="28"/>
        </w:rPr>
      </w:pPr>
      <w:r w:rsidRPr="00494CB9">
        <w:rPr>
          <w:b/>
          <w:sz w:val="28"/>
          <w:szCs w:val="28"/>
        </w:rPr>
        <w:t>коррекционно-развивающая</w:t>
      </w:r>
    </w:p>
    <w:p w:rsidR="00E24BA5" w:rsidRPr="00494CB9" w:rsidRDefault="00E24BA5" w:rsidP="00E24BA5">
      <w:pPr>
        <w:ind w:left="0" w:right="0"/>
        <w:jc w:val="both"/>
        <w:rPr>
          <w:sz w:val="28"/>
          <w:szCs w:val="28"/>
        </w:rPr>
      </w:pPr>
      <w:r w:rsidRPr="00494CB9">
        <w:rPr>
          <w:sz w:val="28"/>
          <w:szCs w:val="28"/>
        </w:rPr>
        <w:t>максимальное общее развитие обучающихся, коррекция недостатков их познавательной деятельности и личностных качеств с учетом индивидуальных возможностей каждого ученика;</w:t>
      </w:r>
    </w:p>
    <w:p w:rsidR="00E24BA5" w:rsidRPr="00494CB9" w:rsidRDefault="00E24BA5" w:rsidP="00E24BA5">
      <w:pPr>
        <w:ind w:left="0" w:right="0"/>
        <w:jc w:val="both"/>
        <w:rPr>
          <w:sz w:val="28"/>
          <w:szCs w:val="28"/>
        </w:rPr>
      </w:pPr>
      <w:r w:rsidRPr="00494CB9">
        <w:rPr>
          <w:b/>
          <w:sz w:val="28"/>
          <w:szCs w:val="28"/>
        </w:rPr>
        <w:t>воспитательная</w:t>
      </w:r>
    </w:p>
    <w:p w:rsidR="00E24BA5" w:rsidRPr="00494CB9" w:rsidRDefault="00E24BA5" w:rsidP="00E24BA5">
      <w:pPr>
        <w:ind w:left="0" w:right="0"/>
        <w:jc w:val="both"/>
        <w:rPr>
          <w:bCs/>
          <w:sz w:val="28"/>
          <w:szCs w:val="28"/>
        </w:rPr>
      </w:pPr>
      <w:r w:rsidRPr="00494CB9">
        <w:rPr>
          <w:sz w:val="28"/>
          <w:szCs w:val="28"/>
        </w:rPr>
        <w:t>воспитание активного эмоционально-эстетического отношения к произведениям искусства, интереса  и любви к изобразительной деятельности, художественного вкуса, формирование положительных личностных качеств</w:t>
      </w:r>
      <w:r w:rsidRPr="00494CB9">
        <w:rPr>
          <w:bCs/>
          <w:sz w:val="28"/>
          <w:szCs w:val="28"/>
        </w:rPr>
        <w:t>.</w:t>
      </w:r>
    </w:p>
    <w:p w:rsidR="00E24BA5" w:rsidRPr="00494CB9" w:rsidRDefault="00E24BA5" w:rsidP="00E24BA5">
      <w:pPr>
        <w:ind w:left="0" w:right="0"/>
        <w:jc w:val="both"/>
        <w:rPr>
          <w:bCs/>
          <w:sz w:val="28"/>
          <w:szCs w:val="28"/>
        </w:rPr>
      </w:pPr>
      <w:r w:rsidRPr="00494CB9">
        <w:rPr>
          <w:bCs/>
          <w:sz w:val="28"/>
          <w:szCs w:val="28"/>
        </w:rPr>
        <w:t xml:space="preserve">Наряду с этими задачами на занятиях решаются и специальные задачи, направленные на коррекцию умственной деятельности школьников.   </w:t>
      </w:r>
    </w:p>
    <w:p w:rsidR="00E24BA5" w:rsidRPr="00494CB9" w:rsidRDefault="00E24BA5" w:rsidP="00E24BA5">
      <w:pPr>
        <w:ind w:left="0" w:right="0"/>
        <w:rPr>
          <w:b/>
          <w:bCs/>
          <w:sz w:val="28"/>
          <w:szCs w:val="28"/>
        </w:rPr>
      </w:pPr>
      <w:r w:rsidRPr="00494CB9">
        <w:rPr>
          <w:b/>
          <w:bCs/>
          <w:sz w:val="28"/>
          <w:szCs w:val="28"/>
        </w:rPr>
        <w:t>Основные направления коррекционной работы</w:t>
      </w:r>
    </w:p>
    <w:p w:rsidR="00E24BA5" w:rsidRPr="00494CB9" w:rsidRDefault="00E24BA5" w:rsidP="00E24BA5">
      <w:pPr>
        <w:ind w:left="0" w:right="0"/>
        <w:rPr>
          <w:sz w:val="28"/>
          <w:szCs w:val="28"/>
        </w:rPr>
      </w:pPr>
      <w:r w:rsidRPr="00494CB9">
        <w:rPr>
          <w:sz w:val="28"/>
          <w:szCs w:val="28"/>
        </w:rPr>
        <w:t>1.Развитие  правильного восприятия формы, конструкции, величины, цвета предметов, их положения в пространстве;</w:t>
      </w:r>
    </w:p>
    <w:p w:rsidR="00E24BA5" w:rsidRPr="00494CB9" w:rsidRDefault="00E24BA5" w:rsidP="00E24BA5">
      <w:pPr>
        <w:ind w:left="0" w:right="0"/>
        <w:rPr>
          <w:sz w:val="28"/>
          <w:szCs w:val="28"/>
        </w:rPr>
      </w:pPr>
      <w:r w:rsidRPr="00494CB9">
        <w:rPr>
          <w:sz w:val="28"/>
          <w:szCs w:val="28"/>
        </w:rPr>
        <w:lastRenderedPageBreak/>
        <w:t xml:space="preserve">2.Содействие развитию у </w:t>
      </w:r>
      <w:proofErr w:type="gramStart"/>
      <w:r w:rsidRPr="00494CB9">
        <w:rPr>
          <w:sz w:val="28"/>
          <w:szCs w:val="28"/>
        </w:rPr>
        <w:t>обучающихся</w:t>
      </w:r>
      <w:proofErr w:type="gramEnd"/>
      <w:r w:rsidRPr="00494CB9">
        <w:rPr>
          <w:sz w:val="28"/>
          <w:szCs w:val="28"/>
        </w:rPr>
        <w:t xml:space="preserve"> аналитико-синтетической деятельности, умения сравнивать, обобщать,  устанавливать сходство и различие;</w:t>
      </w:r>
    </w:p>
    <w:p w:rsidR="00E24BA5" w:rsidRPr="00494CB9" w:rsidRDefault="00E24BA5" w:rsidP="00E24BA5">
      <w:pPr>
        <w:ind w:left="0" w:right="0"/>
        <w:rPr>
          <w:sz w:val="28"/>
          <w:szCs w:val="28"/>
        </w:rPr>
      </w:pPr>
      <w:r w:rsidRPr="00494CB9">
        <w:rPr>
          <w:sz w:val="28"/>
          <w:szCs w:val="28"/>
        </w:rPr>
        <w:t>3.Формирование элементарных навыков целеполагания и планирования своей  работы;</w:t>
      </w:r>
    </w:p>
    <w:p w:rsidR="00E24BA5" w:rsidRPr="00494CB9" w:rsidRDefault="00E24BA5" w:rsidP="00E24BA5">
      <w:pPr>
        <w:ind w:left="0" w:right="0"/>
        <w:rPr>
          <w:sz w:val="28"/>
          <w:szCs w:val="28"/>
        </w:rPr>
      </w:pPr>
      <w:r w:rsidRPr="00494CB9">
        <w:rPr>
          <w:sz w:val="28"/>
          <w:szCs w:val="28"/>
        </w:rPr>
        <w:t>4.Коррекция недостатков моторики;</w:t>
      </w:r>
    </w:p>
    <w:p w:rsidR="00E24BA5" w:rsidRPr="00494CB9" w:rsidRDefault="00E24BA5" w:rsidP="00E24BA5">
      <w:pPr>
        <w:ind w:left="0" w:right="0"/>
        <w:jc w:val="both"/>
        <w:rPr>
          <w:bCs/>
          <w:sz w:val="28"/>
          <w:szCs w:val="28"/>
        </w:rPr>
      </w:pPr>
      <w:r w:rsidRPr="00494CB9">
        <w:rPr>
          <w:sz w:val="28"/>
          <w:szCs w:val="28"/>
        </w:rPr>
        <w:t>5.Совершенствование зрительно-двигательной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w:t>
      </w:r>
    </w:p>
    <w:p w:rsidR="00E24BA5" w:rsidRPr="00494CB9" w:rsidRDefault="00E24BA5" w:rsidP="00E24BA5">
      <w:pPr>
        <w:ind w:left="0" w:right="0"/>
        <w:jc w:val="both"/>
        <w:rPr>
          <w:bCs/>
          <w:sz w:val="28"/>
          <w:szCs w:val="28"/>
        </w:rPr>
      </w:pPr>
      <w:r w:rsidRPr="00494CB9">
        <w:rPr>
          <w:bCs/>
          <w:sz w:val="28"/>
          <w:szCs w:val="28"/>
        </w:rPr>
        <w:t>6.Развитие наглядно-образного и словесно-логического мышления;</w:t>
      </w:r>
    </w:p>
    <w:p w:rsidR="00E24BA5" w:rsidRPr="00494CB9" w:rsidRDefault="00E24BA5" w:rsidP="00E24BA5">
      <w:pPr>
        <w:ind w:left="0" w:right="0"/>
        <w:jc w:val="both"/>
        <w:rPr>
          <w:bCs/>
          <w:sz w:val="28"/>
          <w:szCs w:val="28"/>
        </w:rPr>
      </w:pPr>
      <w:r w:rsidRPr="00494CB9">
        <w:rPr>
          <w:bCs/>
          <w:sz w:val="28"/>
          <w:szCs w:val="28"/>
        </w:rPr>
        <w:t>7.Развитие познавательной деятельности</w:t>
      </w:r>
    </w:p>
    <w:p w:rsidR="00E24BA5" w:rsidRPr="00494CB9" w:rsidRDefault="00E24BA5" w:rsidP="00E24BA5">
      <w:pPr>
        <w:ind w:left="0" w:right="0"/>
        <w:jc w:val="both"/>
        <w:rPr>
          <w:bCs/>
          <w:sz w:val="28"/>
          <w:szCs w:val="28"/>
        </w:rPr>
      </w:pPr>
      <w:r w:rsidRPr="00494CB9">
        <w:rPr>
          <w:bCs/>
          <w:sz w:val="28"/>
          <w:szCs w:val="28"/>
        </w:rPr>
        <w:t>8.Коррекция нарушений  эмоционально-личностной сферы;</w:t>
      </w:r>
    </w:p>
    <w:p w:rsidR="00E24BA5" w:rsidRPr="00494CB9" w:rsidRDefault="00E24BA5" w:rsidP="00E24BA5">
      <w:pPr>
        <w:ind w:left="0" w:right="0"/>
        <w:jc w:val="both"/>
        <w:rPr>
          <w:bCs/>
          <w:sz w:val="28"/>
          <w:szCs w:val="28"/>
        </w:rPr>
      </w:pPr>
      <w:r w:rsidRPr="00494CB9">
        <w:rPr>
          <w:bCs/>
          <w:sz w:val="28"/>
          <w:szCs w:val="28"/>
        </w:rPr>
        <w:t>9.Коррекция индивидуальных пробелов в знаниях, умениях, навыках.</w:t>
      </w:r>
    </w:p>
    <w:p w:rsidR="00E24BA5" w:rsidRPr="00494CB9" w:rsidRDefault="00E24BA5" w:rsidP="00E24BA5">
      <w:pPr>
        <w:tabs>
          <w:tab w:val="left" w:pos="3433"/>
        </w:tabs>
        <w:ind w:left="0" w:right="0"/>
        <w:rPr>
          <w:b/>
          <w:sz w:val="28"/>
          <w:szCs w:val="28"/>
        </w:rPr>
      </w:pPr>
      <w:r w:rsidRPr="00494CB9">
        <w:rPr>
          <w:b/>
          <w:sz w:val="28"/>
          <w:szCs w:val="28"/>
        </w:rPr>
        <w:t>2.Общая характеристика учебного предмета.</w:t>
      </w:r>
    </w:p>
    <w:p w:rsidR="00E24BA5" w:rsidRPr="00494CB9" w:rsidRDefault="00E24BA5" w:rsidP="00E24BA5">
      <w:pPr>
        <w:tabs>
          <w:tab w:val="left" w:pos="3433"/>
        </w:tabs>
        <w:ind w:left="0" w:right="0"/>
        <w:rPr>
          <w:color w:val="000000"/>
          <w:sz w:val="28"/>
          <w:szCs w:val="28"/>
          <w:shd w:val="clear" w:color="auto" w:fill="FFFFFF"/>
        </w:rPr>
      </w:pPr>
      <w:r w:rsidRPr="00494CB9">
        <w:rPr>
          <w:color w:val="000000"/>
          <w:sz w:val="28"/>
          <w:szCs w:val="28"/>
          <w:shd w:val="clear" w:color="auto" w:fill="FFFFFF"/>
        </w:rPr>
        <w:t>Изобразительное искусство как школьный учебный предмет имеет важное коррекционно-развивающее значение. Уроки изобразительного искусства при правильной их постановке оказывают существенное воздействие на интеллектуальную, эмоциональную и двигательную сферы, способствуют формированию личности умственно отсталого ребенка, воспитанию у него положительных навыков и привычек.</w:t>
      </w:r>
      <w:r w:rsidRPr="00494CB9">
        <w:rPr>
          <w:color w:val="000000"/>
          <w:sz w:val="28"/>
          <w:szCs w:val="28"/>
        </w:rPr>
        <w:br/>
      </w:r>
      <w:proofErr w:type="gramStart"/>
      <w:r w:rsidRPr="00494CB9">
        <w:rPr>
          <w:color w:val="000000"/>
          <w:sz w:val="28"/>
          <w:szCs w:val="28"/>
          <w:shd w:val="clear" w:color="auto" w:fill="FFFFFF"/>
        </w:rPr>
        <w:t>Школьный курс по изобразительному искусству ставит следующие основные задачи:</w:t>
      </w:r>
      <w:r w:rsidRPr="00494CB9">
        <w:rPr>
          <w:color w:val="000000"/>
          <w:sz w:val="28"/>
          <w:szCs w:val="28"/>
        </w:rPr>
        <w:br/>
      </w:r>
      <w:r w:rsidRPr="00494CB9">
        <w:rPr>
          <w:color w:val="000000"/>
          <w:sz w:val="28"/>
          <w:szCs w:val="28"/>
          <w:shd w:val="clear" w:color="auto" w:fill="FFFFFF"/>
        </w:rPr>
        <w:t>1.Способствовать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 конструкции, величины, цвета предметов, их положения в пространстве;</w:t>
      </w:r>
      <w:r w:rsidRPr="00494CB9">
        <w:rPr>
          <w:color w:val="000000"/>
          <w:sz w:val="28"/>
          <w:szCs w:val="28"/>
        </w:rPr>
        <w:br/>
      </w:r>
      <w:r w:rsidRPr="00494CB9">
        <w:rPr>
          <w:color w:val="000000"/>
          <w:sz w:val="28"/>
          <w:szCs w:val="28"/>
          <w:shd w:val="clear" w:color="auto" w:fill="FFFFFF"/>
        </w:rPr>
        <w:t>2.Находить в изображаемом существенные признаки, устанавливать сходство и различие;</w:t>
      </w:r>
      <w:r w:rsidRPr="00494CB9">
        <w:rPr>
          <w:color w:val="000000"/>
          <w:sz w:val="28"/>
          <w:szCs w:val="28"/>
        </w:rPr>
        <w:br/>
      </w:r>
      <w:r w:rsidRPr="00494CB9">
        <w:rPr>
          <w:color w:val="000000"/>
          <w:sz w:val="28"/>
          <w:szCs w:val="28"/>
          <w:shd w:val="clear" w:color="auto" w:fill="FFFFFF"/>
        </w:rPr>
        <w:t>3.Содействовать развитию у обучающихся аналитико-синтетической деятельности, умения сравнивать, обобщать;</w:t>
      </w:r>
      <w:proofErr w:type="gramEnd"/>
      <w:r w:rsidRPr="00494CB9">
        <w:rPr>
          <w:color w:val="000000"/>
          <w:sz w:val="28"/>
          <w:szCs w:val="28"/>
        </w:rPr>
        <w:br/>
      </w:r>
      <w:r w:rsidRPr="00494CB9">
        <w:rPr>
          <w:color w:val="000000"/>
          <w:sz w:val="28"/>
          <w:szCs w:val="28"/>
          <w:shd w:val="clear" w:color="auto" w:fill="FFFFFF"/>
        </w:rPr>
        <w:t>4.Ориентироваться в задании и планировать свою работу, намечать последовательность выполнения рисунка;</w:t>
      </w:r>
      <w:r w:rsidRPr="00494CB9">
        <w:rPr>
          <w:color w:val="000000"/>
          <w:sz w:val="28"/>
          <w:szCs w:val="28"/>
        </w:rPr>
        <w:br/>
      </w:r>
      <w:r w:rsidRPr="00494CB9">
        <w:rPr>
          <w:color w:val="000000"/>
          <w:sz w:val="28"/>
          <w:szCs w:val="28"/>
          <w:shd w:val="clear" w:color="auto" w:fill="FFFFFF"/>
        </w:rPr>
        <w:t>5.Исправлять недостатки моторики и совершенствовать зрительно-двигательную координацию путем использования вариативных и многократно повторяющихся графических действий с применением разнообразного изобразительного материала;</w:t>
      </w:r>
      <w:r w:rsidRPr="00494CB9">
        <w:rPr>
          <w:color w:val="000000"/>
          <w:sz w:val="28"/>
          <w:szCs w:val="28"/>
        </w:rPr>
        <w:br/>
      </w:r>
      <w:r w:rsidRPr="00494CB9">
        <w:rPr>
          <w:color w:val="000000"/>
          <w:sz w:val="28"/>
          <w:szCs w:val="28"/>
          <w:shd w:val="clear" w:color="auto" w:fill="FFFFFF"/>
        </w:rPr>
        <w:t>6.Дать обучающимся знания элементарных основ реалистического рисунка, формировать навыки рисования с натуры, декоративного рисования;</w:t>
      </w:r>
      <w:r w:rsidRPr="00494CB9">
        <w:rPr>
          <w:color w:val="000000"/>
          <w:sz w:val="28"/>
          <w:szCs w:val="28"/>
        </w:rPr>
        <w:br/>
      </w:r>
      <w:r w:rsidRPr="00494CB9">
        <w:rPr>
          <w:color w:val="000000"/>
          <w:sz w:val="28"/>
          <w:szCs w:val="28"/>
          <w:shd w:val="clear" w:color="auto" w:fill="FFFFFF"/>
        </w:rPr>
        <w:t xml:space="preserve">7.Знакомить </w:t>
      </w:r>
      <w:proofErr w:type="gramStart"/>
      <w:r w:rsidRPr="00494CB9">
        <w:rPr>
          <w:color w:val="000000"/>
          <w:sz w:val="28"/>
          <w:szCs w:val="28"/>
          <w:shd w:val="clear" w:color="auto" w:fill="FFFFFF"/>
        </w:rPr>
        <w:t>обучающихся</w:t>
      </w:r>
      <w:proofErr w:type="gramEnd"/>
      <w:r w:rsidRPr="00494CB9">
        <w:rPr>
          <w:color w:val="000000"/>
          <w:sz w:val="28"/>
          <w:szCs w:val="28"/>
          <w:shd w:val="clear" w:color="auto" w:fill="FFFFFF"/>
        </w:rPr>
        <w:t xml:space="preserve"> с отдельными произведениями изобразительного, декоративно-прикладного и народного искусства, воспитывать активное эмоционально-эстетическое отношение к ним;</w:t>
      </w:r>
      <w:r w:rsidRPr="00494CB9">
        <w:rPr>
          <w:color w:val="000000"/>
          <w:sz w:val="28"/>
          <w:szCs w:val="28"/>
        </w:rPr>
        <w:br/>
      </w:r>
      <w:r w:rsidRPr="00494CB9">
        <w:rPr>
          <w:color w:val="000000"/>
          <w:sz w:val="28"/>
          <w:szCs w:val="28"/>
          <w:shd w:val="clear" w:color="auto" w:fill="FFFFFF"/>
        </w:rPr>
        <w:t>8.Развивать у обучающихся речь, художественный вкус, интерес и любовь к изобразительной деятельности.</w:t>
      </w:r>
      <w:r w:rsidRPr="00494CB9">
        <w:rPr>
          <w:color w:val="000000"/>
          <w:sz w:val="28"/>
          <w:szCs w:val="28"/>
        </w:rPr>
        <w:br/>
      </w:r>
      <w:r w:rsidRPr="00494CB9">
        <w:rPr>
          <w:color w:val="000000"/>
          <w:sz w:val="28"/>
          <w:szCs w:val="28"/>
          <w:shd w:val="clear" w:color="auto" w:fill="FFFFFF"/>
        </w:rPr>
        <w:t xml:space="preserve">Для решения этих задач программой предусмотрены четыре вида занятий: декоративное рисование, рисование с натуры, рисование на темы, беседы об </w:t>
      </w:r>
      <w:r w:rsidRPr="00494CB9">
        <w:rPr>
          <w:color w:val="000000"/>
          <w:sz w:val="28"/>
          <w:szCs w:val="28"/>
          <w:shd w:val="clear" w:color="auto" w:fill="FFFFFF"/>
        </w:rPr>
        <w:lastRenderedPageBreak/>
        <w:t>изобразительном искусстве.</w:t>
      </w:r>
      <w:r w:rsidRPr="00494CB9">
        <w:rPr>
          <w:color w:val="000000"/>
          <w:sz w:val="28"/>
          <w:szCs w:val="28"/>
        </w:rPr>
        <w:br/>
      </w:r>
      <w:r w:rsidRPr="00494CB9">
        <w:rPr>
          <w:color w:val="000000"/>
          <w:sz w:val="28"/>
          <w:szCs w:val="28"/>
          <w:shd w:val="clear" w:color="auto" w:fill="FFFFFF"/>
        </w:rPr>
        <w:t xml:space="preserve">Прежде чем приступить к этим занятиям, </w:t>
      </w:r>
      <w:proofErr w:type="gramStart"/>
      <w:r w:rsidRPr="00494CB9">
        <w:rPr>
          <w:color w:val="000000"/>
          <w:sz w:val="28"/>
          <w:szCs w:val="28"/>
          <w:shd w:val="clear" w:color="auto" w:fill="FFFFFF"/>
        </w:rPr>
        <w:t>обучающихся</w:t>
      </w:r>
      <w:proofErr w:type="gramEnd"/>
      <w:r w:rsidRPr="00494CB9">
        <w:rPr>
          <w:color w:val="000000"/>
          <w:sz w:val="28"/>
          <w:szCs w:val="28"/>
          <w:shd w:val="clear" w:color="auto" w:fill="FFFFFF"/>
        </w:rPr>
        <w:t xml:space="preserve"> необходимо к ним подготовить.</w:t>
      </w:r>
    </w:p>
    <w:p w:rsidR="0077786D" w:rsidRDefault="00E24BA5" w:rsidP="0077786D">
      <w:pPr>
        <w:tabs>
          <w:tab w:val="left" w:pos="3433"/>
        </w:tabs>
        <w:ind w:left="0" w:right="0"/>
        <w:rPr>
          <w:b/>
          <w:sz w:val="28"/>
          <w:szCs w:val="28"/>
        </w:rPr>
      </w:pPr>
      <w:r w:rsidRPr="00494CB9">
        <w:rPr>
          <w:b/>
          <w:sz w:val="28"/>
          <w:szCs w:val="28"/>
        </w:rPr>
        <w:t>3.Описание места учебного предмета в учебном плане.</w:t>
      </w:r>
    </w:p>
    <w:p w:rsidR="0077786D" w:rsidRPr="0077786D" w:rsidRDefault="0077786D" w:rsidP="0077786D">
      <w:pPr>
        <w:tabs>
          <w:tab w:val="left" w:pos="3433"/>
        </w:tabs>
        <w:ind w:left="0" w:right="0"/>
        <w:rPr>
          <w:b/>
          <w:sz w:val="28"/>
          <w:szCs w:val="28"/>
        </w:rPr>
      </w:pPr>
      <w:r>
        <w:rPr>
          <w:sz w:val="28"/>
          <w:szCs w:val="28"/>
        </w:rPr>
        <w:t>Программа рассчитана на 34ч. в год (1ч. в неделю).</w:t>
      </w:r>
    </w:p>
    <w:p w:rsidR="00E24BA5" w:rsidRPr="00494CB9" w:rsidRDefault="00E24BA5" w:rsidP="00E24BA5">
      <w:pPr>
        <w:tabs>
          <w:tab w:val="left" w:pos="3433"/>
        </w:tabs>
        <w:ind w:left="0" w:right="0"/>
        <w:rPr>
          <w:rStyle w:val="a3"/>
          <w:bCs w:val="0"/>
          <w:sz w:val="28"/>
          <w:szCs w:val="28"/>
        </w:rPr>
      </w:pPr>
      <w:r w:rsidRPr="00494CB9">
        <w:rPr>
          <w:b/>
          <w:sz w:val="28"/>
          <w:szCs w:val="28"/>
        </w:rPr>
        <w:t xml:space="preserve">4.Описание ценностных ориентиров содержания учебного предмета. </w:t>
      </w:r>
      <w:r w:rsidRPr="00494CB9">
        <w:rPr>
          <w:rStyle w:val="a3"/>
          <w:b w:val="0"/>
          <w:sz w:val="28"/>
          <w:szCs w:val="28"/>
        </w:rPr>
        <w:t xml:space="preserve">Одним из результатов обучения изобразительному искусству является осмысление и </w:t>
      </w:r>
      <w:r w:rsidR="0077786D">
        <w:rPr>
          <w:rStyle w:val="a3"/>
          <w:b w:val="0"/>
          <w:sz w:val="28"/>
          <w:szCs w:val="28"/>
        </w:rPr>
        <w:t>присвоение обучающим</w:t>
      </w:r>
      <w:r w:rsidRPr="00494CB9">
        <w:rPr>
          <w:rStyle w:val="a3"/>
          <w:b w:val="0"/>
          <w:sz w:val="28"/>
          <w:szCs w:val="28"/>
        </w:rPr>
        <w:t>ся системы ценностей.</w:t>
      </w:r>
    </w:p>
    <w:p w:rsidR="00E24BA5" w:rsidRPr="00494CB9" w:rsidRDefault="00E24BA5" w:rsidP="00E24BA5">
      <w:pPr>
        <w:ind w:left="0" w:right="0"/>
        <w:jc w:val="both"/>
        <w:rPr>
          <w:rFonts w:eastAsia="Times New Roman"/>
          <w:sz w:val="28"/>
          <w:szCs w:val="28"/>
          <w:lang w:eastAsia="ru-RU"/>
        </w:rPr>
      </w:pPr>
      <w:r w:rsidRPr="00494CB9">
        <w:rPr>
          <w:rFonts w:eastAsia="Times New Roman"/>
          <w:b/>
          <w:bCs/>
          <w:sz w:val="28"/>
          <w:szCs w:val="28"/>
          <w:lang w:eastAsia="ru-RU"/>
        </w:rPr>
        <w:t>Ценность добра</w:t>
      </w:r>
      <w:r w:rsidRPr="00494CB9">
        <w:rPr>
          <w:rFonts w:eastAsia="Times New Roman"/>
          <w:sz w:val="28"/>
          <w:szCs w:val="28"/>
          <w:lang w:eastAsia="ru-RU"/>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rsidR="00E24BA5" w:rsidRPr="00494CB9" w:rsidRDefault="00E24BA5" w:rsidP="00E24BA5">
      <w:pPr>
        <w:ind w:left="0" w:right="0"/>
        <w:jc w:val="both"/>
        <w:rPr>
          <w:rFonts w:eastAsia="Times New Roman"/>
          <w:sz w:val="28"/>
          <w:szCs w:val="28"/>
          <w:lang w:eastAsia="ru-RU"/>
        </w:rPr>
      </w:pPr>
      <w:r w:rsidRPr="00494CB9">
        <w:rPr>
          <w:rFonts w:eastAsia="Times New Roman"/>
          <w:b/>
          <w:bCs/>
          <w:sz w:val="28"/>
          <w:szCs w:val="28"/>
          <w:lang w:eastAsia="ru-RU"/>
        </w:rPr>
        <w:t>Ценность общения</w:t>
      </w:r>
      <w:r w:rsidRPr="00494CB9">
        <w:rPr>
          <w:rFonts w:eastAsia="Times New Roman"/>
          <w:sz w:val="28"/>
          <w:szCs w:val="28"/>
          <w:lang w:eastAsia="ru-RU"/>
        </w:rPr>
        <w:t xml:space="preserve"> – понимание важности общения как значимой составляющей жизни общества, как одного из основополагающих элементов культуры.</w:t>
      </w:r>
    </w:p>
    <w:p w:rsidR="00E24BA5" w:rsidRPr="00494CB9" w:rsidRDefault="00E24BA5" w:rsidP="00E24BA5">
      <w:pPr>
        <w:ind w:left="0" w:right="0"/>
        <w:jc w:val="both"/>
        <w:rPr>
          <w:rFonts w:eastAsia="Times New Roman"/>
          <w:sz w:val="28"/>
          <w:szCs w:val="28"/>
          <w:lang w:eastAsia="ru-RU"/>
        </w:rPr>
      </w:pPr>
      <w:r w:rsidRPr="00494CB9">
        <w:rPr>
          <w:rFonts w:eastAsia="Times New Roman"/>
          <w:b/>
          <w:bCs/>
          <w:sz w:val="28"/>
          <w:szCs w:val="28"/>
          <w:lang w:eastAsia="ru-RU"/>
        </w:rPr>
        <w:t>Ценность природы</w:t>
      </w:r>
      <w:r w:rsidRPr="00494CB9">
        <w:rPr>
          <w:rFonts w:eastAsia="Times New Roman"/>
          <w:sz w:val="28"/>
          <w:szCs w:val="28"/>
          <w:lang w:eastAsia="ru-RU"/>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тексты художественных и научно-популярных произведений литературы.</w:t>
      </w:r>
    </w:p>
    <w:p w:rsidR="00E24BA5" w:rsidRPr="00494CB9" w:rsidRDefault="00E24BA5" w:rsidP="00E24BA5">
      <w:pPr>
        <w:ind w:left="0" w:right="0"/>
        <w:jc w:val="both"/>
        <w:rPr>
          <w:rFonts w:eastAsia="Times New Roman"/>
          <w:sz w:val="28"/>
          <w:szCs w:val="28"/>
          <w:lang w:eastAsia="ru-RU"/>
        </w:rPr>
      </w:pPr>
      <w:r w:rsidRPr="00494CB9">
        <w:rPr>
          <w:rFonts w:eastAsia="Times New Roman"/>
          <w:b/>
          <w:bCs/>
          <w:sz w:val="28"/>
          <w:szCs w:val="28"/>
          <w:lang w:eastAsia="ru-RU"/>
        </w:rPr>
        <w:t>Ценность красоты и гармонии</w:t>
      </w:r>
      <w:r w:rsidRPr="00494CB9">
        <w:rPr>
          <w:rFonts w:eastAsia="Times New Roman"/>
          <w:sz w:val="28"/>
          <w:szCs w:val="28"/>
          <w:lang w:eastAsia="ru-RU"/>
        </w:rPr>
        <w:t xml:space="preserve"> – осознание красоты и гармоничности русского языка, его выразительных возможностей.</w:t>
      </w:r>
    </w:p>
    <w:p w:rsidR="00E24BA5" w:rsidRPr="00494CB9" w:rsidRDefault="00E24BA5" w:rsidP="00E24BA5">
      <w:pPr>
        <w:ind w:left="0" w:right="0"/>
        <w:jc w:val="both"/>
        <w:rPr>
          <w:rFonts w:eastAsia="Times New Roman"/>
          <w:sz w:val="28"/>
          <w:szCs w:val="28"/>
          <w:lang w:eastAsia="ru-RU"/>
        </w:rPr>
      </w:pPr>
      <w:r w:rsidRPr="00494CB9">
        <w:rPr>
          <w:rFonts w:eastAsia="Times New Roman"/>
          <w:b/>
          <w:bCs/>
          <w:sz w:val="28"/>
          <w:szCs w:val="28"/>
          <w:lang w:eastAsia="ru-RU"/>
        </w:rPr>
        <w:t>Ценность истины</w:t>
      </w:r>
      <w:r w:rsidRPr="00494CB9">
        <w:rPr>
          <w:rFonts w:eastAsia="Times New Roman"/>
          <w:sz w:val="28"/>
          <w:szCs w:val="28"/>
          <w:lang w:eastAsia="ru-RU"/>
        </w:rPr>
        <w:t xml:space="preserve"> – осознание ценности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w:t>
      </w:r>
    </w:p>
    <w:p w:rsidR="00E24BA5" w:rsidRPr="00494CB9" w:rsidRDefault="00E24BA5" w:rsidP="00E24BA5">
      <w:pPr>
        <w:ind w:left="0" w:right="0"/>
        <w:jc w:val="both"/>
        <w:rPr>
          <w:rFonts w:eastAsia="Times New Roman"/>
          <w:sz w:val="28"/>
          <w:szCs w:val="28"/>
          <w:lang w:eastAsia="ru-RU"/>
        </w:rPr>
      </w:pPr>
      <w:r w:rsidRPr="00494CB9">
        <w:rPr>
          <w:rFonts w:eastAsia="Times New Roman"/>
          <w:b/>
          <w:bCs/>
          <w:sz w:val="28"/>
          <w:szCs w:val="28"/>
          <w:lang w:eastAsia="ru-RU"/>
        </w:rPr>
        <w:t>Ценность семьи.</w:t>
      </w:r>
      <w:r w:rsidRPr="00494CB9">
        <w:rPr>
          <w:rFonts w:eastAsia="Times New Roman"/>
          <w:sz w:val="28"/>
          <w:szCs w:val="28"/>
          <w:lang w:eastAsia="ru-RU"/>
        </w:rPr>
        <w:t xml:space="preserve">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rsidR="00E24BA5" w:rsidRPr="00494CB9" w:rsidRDefault="00E24BA5" w:rsidP="00E24BA5">
      <w:pPr>
        <w:ind w:left="0" w:right="0"/>
        <w:jc w:val="both"/>
        <w:rPr>
          <w:rFonts w:eastAsia="Times New Roman"/>
          <w:sz w:val="28"/>
          <w:szCs w:val="28"/>
          <w:lang w:eastAsia="ru-RU"/>
        </w:rPr>
      </w:pPr>
      <w:r w:rsidRPr="00494CB9">
        <w:rPr>
          <w:rFonts w:eastAsia="Times New Roman"/>
          <w:b/>
          <w:bCs/>
          <w:sz w:val="28"/>
          <w:szCs w:val="28"/>
          <w:lang w:eastAsia="ru-RU"/>
        </w:rPr>
        <w:t>Ценность труда и творчества</w:t>
      </w:r>
      <w:r w:rsidRPr="00494CB9">
        <w:rPr>
          <w:rFonts w:eastAsia="Times New Roman"/>
          <w:sz w:val="28"/>
          <w:szCs w:val="28"/>
          <w:lang w:eastAsia="ru-RU"/>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rsidR="00E24BA5" w:rsidRPr="00494CB9" w:rsidRDefault="00E24BA5" w:rsidP="00E24BA5">
      <w:pPr>
        <w:ind w:left="0" w:right="0"/>
        <w:jc w:val="both"/>
        <w:rPr>
          <w:rFonts w:eastAsia="Times New Roman"/>
          <w:sz w:val="28"/>
          <w:szCs w:val="28"/>
          <w:lang w:eastAsia="ru-RU"/>
        </w:rPr>
      </w:pPr>
      <w:r w:rsidRPr="00494CB9">
        <w:rPr>
          <w:rFonts w:eastAsia="Times New Roman"/>
          <w:b/>
          <w:bCs/>
          <w:sz w:val="28"/>
          <w:szCs w:val="28"/>
          <w:lang w:eastAsia="ru-RU"/>
        </w:rPr>
        <w:t>Ценность гражданственности и патриотизма</w:t>
      </w:r>
      <w:r w:rsidRPr="00494CB9">
        <w:rPr>
          <w:rFonts w:eastAsia="Times New Roman"/>
          <w:sz w:val="28"/>
          <w:szCs w:val="28"/>
          <w:lang w:eastAsia="ru-RU"/>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rsidR="00E24BA5" w:rsidRPr="00494CB9" w:rsidRDefault="00E24BA5" w:rsidP="00E24BA5">
      <w:pPr>
        <w:ind w:left="0" w:right="0"/>
        <w:jc w:val="both"/>
        <w:rPr>
          <w:rFonts w:eastAsia="Times New Roman"/>
          <w:color w:val="0000FF"/>
          <w:sz w:val="28"/>
          <w:szCs w:val="28"/>
          <w:lang w:eastAsia="ru-RU"/>
        </w:rPr>
      </w:pPr>
      <w:r w:rsidRPr="00494CB9">
        <w:rPr>
          <w:rFonts w:eastAsia="Times New Roman"/>
          <w:b/>
          <w:bCs/>
          <w:sz w:val="28"/>
          <w:szCs w:val="28"/>
          <w:lang w:eastAsia="ru-RU"/>
        </w:rPr>
        <w:t>Ценность человечества</w:t>
      </w:r>
      <w:r w:rsidRPr="00494CB9">
        <w:rPr>
          <w:rFonts w:eastAsia="Times New Roman"/>
          <w:sz w:val="28"/>
          <w:szCs w:val="28"/>
          <w:lang w:eastAsia="ru-RU"/>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r w:rsidRPr="00494CB9">
        <w:rPr>
          <w:rFonts w:eastAsia="Times New Roman"/>
          <w:color w:val="0000FF"/>
          <w:sz w:val="28"/>
          <w:szCs w:val="28"/>
          <w:lang w:eastAsia="ru-RU"/>
        </w:rPr>
        <w:t>.</w:t>
      </w:r>
    </w:p>
    <w:p w:rsidR="00E24BA5" w:rsidRPr="00494CB9" w:rsidRDefault="00E24BA5" w:rsidP="00E24BA5">
      <w:pPr>
        <w:tabs>
          <w:tab w:val="left" w:pos="3433"/>
        </w:tabs>
        <w:ind w:left="0" w:right="0"/>
        <w:rPr>
          <w:b/>
          <w:sz w:val="28"/>
          <w:szCs w:val="28"/>
        </w:rPr>
      </w:pPr>
      <w:r w:rsidRPr="00494CB9">
        <w:rPr>
          <w:b/>
          <w:sz w:val="28"/>
          <w:szCs w:val="28"/>
        </w:rPr>
        <w:t>5.Результаты освоения академического компонента и области развития жизненной компетенции.</w:t>
      </w:r>
    </w:p>
    <w:p w:rsidR="00E24BA5" w:rsidRPr="00494CB9" w:rsidRDefault="00E24BA5" w:rsidP="00E24BA5">
      <w:pPr>
        <w:tabs>
          <w:tab w:val="left" w:pos="3433"/>
        </w:tabs>
        <w:ind w:left="0" w:right="0"/>
        <w:rPr>
          <w:b/>
          <w:sz w:val="28"/>
          <w:szCs w:val="28"/>
        </w:rPr>
      </w:pPr>
      <w:r w:rsidRPr="00494CB9">
        <w:rPr>
          <w:b/>
          <w:sz w:val="28"/>
          <w:szCs w:val="28"/>
        </w:rPr>
        <w:lastRenderedPageBreak/>
        <w:t>6.Содержание учебного предмета (академический компонент и область развития жизненной компетенции).</w:t>
      </w:r>
    </w:p>
    <w:p w:rsidR="00E24BA5" w:rsidRPr="00494CB9" w:rsidRDefault="00E24BA5" w:rsidP="0077786D">
      <w:pPr>
        <w:ind w:left="0" w:right="0"/>
        <w:rPr>
          <w:b/>
          <w:sz w:val="28"/>
          <w:szCs w:val="28"/>
        </w:rPr>
      </w:pPr>
      <w:r w:rsidRPr="00494CB9">
        <w:rPr>
          <w:b/>
          <w:sz w:val="28"/>
          <w:szCs w:val="28"/>
        </w:rPr>
        <w:t>Декоративное рисование</w:t>
      </w:r>
      <w:r w:rsidR="0077786D">
        <w:rPr>
          <w:b/>
          <w:sz w:val="28"/>
          <w:szCs w:val="28"/>
        </w:rPr>
        <w:t>.</w:t>
      </w:r>
    </w:p>
    <w:p w:rsidR="00E24BA5" w:rsidRPr="00494CB9" w:rsidRDefault="00E24BA5" w:rsidP="00E24BA5">
      <w:pPr>
        <w:ind w:left="0" w:right="0"/>
        <w:rPr>
          <w:b/>
          <w:sz w:val="28"/>
          <w:szCs w:val="28"/>
        </w:rPr>
      </w:pPr>
      <w:r w:rsidRPr="00494CB9">
        <w:rPr>
          <w:sz w:val="28"/>
          <w:szCs w:val="28"/>
        </w:rPr>
        <w:t>Учить детей проводить от руки прямые линии (вертикальные, горизонтальные, наклонные), делить отрезок на равные части; развивать умения рисовать от руки основные геометрические фигуры и составлять из них узор в полосе, соблюдая чередование по форме и цвету; составлять узоры из растительных элементов в полосе, квадрате, круге; совершенствовать навык раскрашивания рисунка; равномерно накладывать штрихи без излишнего нажима в одном направлении, не выходя за контур; учить использовать в узорах красный, желтый, зеленый, синий, коричневый, оранжевый, фиолетовый цвета.</w:t>
      </w:r>
    </w:p>
    <w:p w:rsidR="00E24BA5" w:rsidRPr="00494CB9" w:rsidRDefault="00E24BA5" w:rsidP="0077786D">
      <w:pPr>
        <w:tabs>
          <w:tab w:val="left" w:pos="0"/>
        </w:tabs>
        <w:ind w:left="0" w:right="0"/>
        <w:rPr>
          <w:b/>
          <w:sz w:val="28"/>
          <w:szCs w:val="28"/>
        </w:rPr>
      </w:pPr>
      <w:r w:rsidRPr="00494CB9">
        <w:rPr>
          <w:b/>
          <w:sz w:val="28"/>
          <w:szCs w:val="28"/>
        </w:rPr>
        <w:t>Рисование с натуры</w:t>
      </w:r>
      <w:r w:rsidR="0077786D">
        <w:rPr>
          <w:b/>
          <w:sz w:val="28"/>
          <w:szCs w:val="28"/>
        </w:rPr>
        <w:t>.</w:t>
      </w:r>
    </w:p>
    <w:p w:rsidR="00E24BA5" w:rsidRPr="00494CB9" w:rsidRDefault="00E24BA5" w:rsidP="00E24BA5">
      <w:pPr>
        <w:tabs>
          <w:tab w:val="left" w:pos="0"/>
        </w:tabs>
        <w:ind w:left="0" w:right="0"/>
        <w:jc w:val="both"/>
        <w:rPr>
          <w:sz w:val="28"/>
          <w:szCs w:val="28"/>
        </w:rPr>
      </w:pPr>
      <w:proofErr w:type="gramStart"/>
      <w:r w:rsidRPr="00494CB9">
        <w:rPr>
          <w:sz w:val="28"/>
          <w:szCs w:val="28"/>
        </w:rPr>
        <w:t xml:space="preserve">Учить детей правильно размещать изображение на листе бумаги; различать и называть формы квадратных, прямоугольных, круглых и треугольных предметов; развивать умения замечать и передавать в рисунке квадратную и прямоугольную формы отдельных предметов; соблюдать пространственные отношения предметов и обозначать эти отношения словами </w:t>
      </w:r>
      <w:r w:rsidRPr="00494CB9">
        <w:rPr>
          <w:iCs/>
          <w:sz w:val="28"/>
          <w:szCs w:val="28"/>
        </w:rPr>
        <w:t xml:space="preserve">посередине, справа, слева; </w:t>
      </w:r>
      <w:r w:rsidRPr="00494CB9">
        <w:rPr>
          <w:sz w:val="28"/>
          <w:szCs w:val="28"/>
        </w:rPr>
        <w:t>определять существенные признаки предмета, выявляя характерные детали путем расчленения относительно сложной формы;</w:t>
      </w:r>
      <w:proofErr w:type="gramEnd"/>
      <w:r w:rsidRPr="00494CB9">
        <w:rPr>
          <w:sz w:val="28"/>
          <w:szCs w:val="28"/>
        </w:rPr>
        <w:t xml:space="preserve"> аккуратно раскрашивать рисунок, подбирая цветные карандаши в соответствии с натурой.</w:t>
      </w:r>
    </w:p>
    <w:p w:rsidR="00E24BA5" w:rsidRPr="00494CB9" w:rsidRDefault="00E24BA5" w:rsidP="0077786D">
      <w:pPr>
        <w:tabs>
          <w:tab w:val="left" w:pos="0"/>
        </w:tabs>
        <w:ind w:left="0" w:right="0"/>
        <w:rPr>
          <w:b/>
          <w:sz w:val="28"/>
          <w:szCs w:val="28"/>
        </w:rPr>
      </w:pPr>
      <w:r w:rsidRPr="00494CB9">
        <w:rPr>
          <w:b/>
          <w:sz w:val="28"/>
          <w:szCs w:val="28"/>
        </w:rPr>
        <w:t>Рисование на темы</w:t>
      </w:r>
      <w:r w:rsidR="0077786D">
        <w:rPr>
          <w:b/>
          <w:sz w:val="28"/>
          <w:szCs w:val="28"/>
        </w:rPr>
        <w:t>.</w:t>
      </w:r>
    </w:p>
    <w:p w:rsidR="00E24BA5" w:rsidRPr="00494CB9" w:rsidRDefault="00E24BA5" w:rsidP="00E24BA5">
      <w:pPr>
        <w:ind w:left="0" w:right="0"/>
        <w:rPr>
          <w:sz w:val="28"/>
          <w:szCs w:val="28"/>
        </w:rPr>
      </w:pPr>
      <w:r w:rsidRPr="00494CB9">
        <w:rPr>
          <w:sz w:val="28"/>
          <w:szCs w:val="28"/>
        </w:rPr>
        <w:t>Учить детей передавать в рисунке основную форму знакомых предметов; развивать умения объединять эти предметы в одном рисунке; изображать по представлению округлую форму частей предмета, их величину, а также передавать пространственные отношения предметов и их частей (</w:t>
      </w:r>
      <w:r w:rsidRPr="00494CB9">
        <w:rPr>
          <w:iCs/>
          <w:sz w:val="28"/>
          <w:szCs w:val="28"/>
        </w:rPr>
        <w:t>сверху, снизу, рядом, около</w:t>
      </w:r>
      <w:r w:rsidRPr="00494CB9">
        <w:rPr>
          <w:sz w:val="28"/>
          <w:szCs w:val="28"/>
        </w:rPr>
        <w:t>)</w:t>
      </w:r>
      <w:r w:rsidRPr="00494CB9">
        <w:rPr>
          <w:iCs/>
          <w:sz w:val="28"/>
          <w:szCs w:val="28"/>
        </w:rPr>
        <w:t>.</w:t>
      </w:r>
    </w:p>
    <w:p w:rsidR="00E24BA5" w:rsidRPr="00494CB9" w:rsidRDefault="00E24BA5" w:rsidP="0077786D">
      <w:pPr>
        <w:ind w:left="0" w:right="0"/>
        <w:rPr>
          <w:sz w:val="28"/>
          <w:szCs w:val="28"/>
        </w:rPr>
      </w:pPr>
      <w:r w:rsidRPr="00494CB9">
        <w:rPr>
          <w:sz w:val="28"/>
          <w:szCs w:val="28"/>
        </w:rPr>
        <w:t>Беседы об изобразительном искусстве (2 раза в четверть)</w:t>
      </w:r>
    </w:p>
    <w:p w:rsidR="00E24BA5" w:rsidRPr="00494CB9" w:rsidRDefault="00E24BA5" w:rsidP="00E24BA5">
      <w:pPr>
        <w:tabs>
          <w:tab w:val="left" w:pos="3433"/>
        </w:tabs>
        <w:ind w:left="0" w:right="0"/>
        <w:rPr>
          <w:sz w:val="28"/>
          <w:szCs w:val="28"/>
        </w:rPr>
      </w:pPr>
      <w:r w:rsidRPr="00494CB9">
        <w:rPr>
          <w:sz w:val="28"/>
          <w:szCs w:val="28"/>
        </w:rPr>
        <w:t>Развивать у детей умение узнавать в иллюстрациях персонажи народных сказок, называть действующих лиц, изображенных на картинке, сравнивать их между собой; называть и дифференцировать цвета.</w:t>
      </w:r>
      <w:r w:rsidRPr="00494CB9">
        <w:rPr>
          <w:sz w:val="28"/>
          <w:szCs w:val="28"/>
        </w:rPr>
        <w:br/>
        <w:t>Знакомить с иллюстрациями к народным сказкам из книг для детей старшего дошкольного возраста (иллюстрации художников Ю. Васнецова, В. Ватагина, В. Лебедева, Е. Рачева, Е. Чарушина и др.).</w:t>
      </w:r>
    </w:p>
    <w:p w:rsidR="00E24BA5" w:rsidRPr="00494CB9" w:rsidRDefault="00E24BA5" w:rsidP="00E24BA5">
      <w:pPr>
        <w:tabs>
          <w:tab w:val="left" w:pos="3433"/>
        </w:tabs>
        <w:ind w:left="0" w:right="0"/>
        <w:rPr>
          <w:b/>
          <w:sz w:val="28"/>
          <w:szCs w:val="28"/>
        </w:rPr>
      </w:pPr>
      <w:r w:rsidRPr="00494CB9">
        <w:rPr>
          <w:b/>
          <w:sz w:val="28"/>
          <w:szCs w:val="28"/>
        </w:rPr>
        <w:t>7.Тематич</w:t>
      </w:r>
      <w:r>
        <w:rPr>
          <w:b/>
          <w:sz w:val="28"/>
          <w:szCs w:val="28"/>
        </w:rPr>
        <w:t>еское планирование (Приложение</w:t>
      </w:r>
      <w:proofErr w:type="gramStart"/>
      <w:r>
        <w:rPr>
          <w:b/>
          <w:sz w:val="28"/>
          <w:szCs w:val="28"/>
        </w:rPr>
        <w:t xml:space="preserve"> </w:t>
      </w:r>
      <w:r w:rsidRPr="00494CB9">
        <w:rPr>
          <w:b/>
          <w:sz w:val="28"/>
          <w:szCs w:val="28"/>
        </w:rPr>
        <w:t>)</w:t>
      </w:r>
      <w:proofErr w:type="gramEnd"/>
    </w:p>
    <w:p w:rsidR="00E24BA5" w:rsidRPr="00494CB9" w:rsidRDefault="00E24BA5" w:rsidP="00E24BA5">
      <w:pPr>
        <w:tabs>
          <w:tab w:val="left" w:pos="3433"/>
        </w:tabs>
        <w:ind w:left="0" w:right="0"/>
        <w:rPr>
          <w:b/>
          <w:sz w:val="28"/>
          <w:szCs w:val="28"/>
        </w:rPr>
      </w:pPr>
      <w:r w:rsidRPr="00494CB9">
        <w:rPr>
          <w:b/>
          <w:sz w:val="28"/>
          <w:szCs w:val="28"/>
        </w:rPr>
        <w:t>8.Материально-техническое обеспечение образовательного процесса</w:t>
      </w:r>
    </w:p>
    <w:p w:rsidR="00E24BA5" w:rsidRPr="00494CB9" w:rsidRDefault="00E24BA5" w:rsidP="00E24BA5">
      <w:pPr>
        <w:pStyle w:val="a4"/>
        <w:spacing w:before="0" w:beforeAutospacing="0" w:after="0" w:afterAutospacing="0"/>
        <w:rPr>
          <w:sz w:val="28"/>
          <w:szCs w:val="28"/>
        </w:rPr>
      </w:pPr>
      <w:r w:rsidRPr="00494CB9">
        <w:rPr>
          <w:sz w:val="28"/>
          <w:szCs w:val="28"/>
        </w:rPr>
        <w:t>Для реализации цели и задач  по данной программе используется УМК  издательство   «Просвещение».</w:t>
      </w:r>
    </w:p>
    <w:p w:rsidR="00E24BA5" w:rsidRPr="00494CB9" w:rsidRDefault="00E24BA5" w:rsidP="00E24BA5">
      <w:pPr>
        <w:pStyle w:val="a4"/>
        <w:spacing w:before="0" w:beforeAutospacing="0" w:after="0" w:afterAutospacing="0"/>
        <w:rPr>
          <w:sz w:val="28"/>
          <w:szCs w:val="28"/>
        </w:rPr>
      </w:pPr>
      <w:r w:rsidRPr="00494CB9">
        <w:rPr>
          <w:rStyle w:val="a3"/>
          <w:b w:val="0"/>
          <w:sz w:val="28"/>
          <w:szCs w:val="28"/>
        </w:rPr>
        <w:t>Обучение</w:t>
      </w:r>
      <w:r w:rsidRPr="00494CB9">
        <w:rPr>
          <w:rStyle w:val="a3"/>
          <w:sz w:val="28"/>
          <w:szCs w:val="28"/>
        </w:rPr>
        <w:t xml:space="preserve"> </w:t>
      </w:r>
      <w:r w:rsidRPr="00494CB9">
        <w:rPr>
          <w:rStyle w:val="a3"/>
          <w:b w:val="0"/>
          <w:sz w:val="28"/>
          <w:szCs w:val="28"/>
        </w:rPr>
        <w:t xml:space="preserve">изобразительному искусству </w:t>
      </w:r>
      <w:r w:rsidRPr="00494CB9">
        <w:rPr>
          <w:sz w:val="28"/>
          <w:szCs w:val="28"/>
        </w:rPr>
        <w:t>обеспечивается:</w:t>
      </w:r>
    </w:p>
    <w:p w:rsidR="00E24BA5" w:rsidRPr="00494CB9" w:rsidRDefault="00E24BA5" w:rsidP="00E24BA5">
      <w:pPr>
        <w:tabs>
          <w:tab w:val="left" w:pos="3433"/>
        </w:tabs>
        <w:ind w:left="0" w:right="0"/>
        <w:rPr>
          <w:bCs/>
          <w:sz w:val="28"/>
          <w:szCs w:val="28"/>
        </w:rPr>
      </w:pPr>
      <w:r w:rsidRPr="00494CB9">
        <w:rPr>
          <w:rStyle w:val="a3"/>
          <w:b w:val="0"/>
          <w:sz w:val="28"/>
          <w:szCs w:val="28"/>
        </w:rPr>
        <w:t>В.С. Кузин, Э.И. Кубышкина Изобразительное искусство. 2 класс. Учебник для специальных (коррекционных) общеобразовательных учреждений 8 вида. Москва Дрофа 2013г.</w:t>
      </w:r>
    </w:p>
    <w:p w:rsidR="00E24BA5" w:rsidRPr="00494CB9" w:rsidRDefault="00E24BA5" w:rsidP="00E24BA5">
      <w:pPr>
        <w:tabs>
          <w:tab w:val="left" w:pos="7513"/>
        </w:tabs>
        <w:ind w:left="0" w:right="0"/>
        <w:rPr>
          <w:rFonts w:eastAsia="Times New Roman"/>
          <w:sz w:val="28"/>
          <w:szCs w:val="28"/>
          <w:lang w:eastAsia="ru-RU"/>
        </w:rPr>
      </w:pPr>
      <w:r w:rsidRPr="00494CB9">
        <w:rPr>
          <w:rFonts w:eastAsia="Times New Roman"/>
          <w:sz w:val="28"/>
          <w:szCs w:val="28"/>
          <w:lang w:eastAsia="ru-RU"/>
        </w:rPr>
        <w:lastRenderedPageBreak/>
        <w:t>Принцип наглядности может эффективно использоваться на уроках изобразительного искусства и является одним из ведущих принципов обучения младших школьников с ограниченными возможностями здоровья.</w:t>
      </w:r>
    </w:p>
    <w:p w:rsidR="00E24BA5" w:rsidRPr="00494CB9" w:rsidRDefault="00E24BA5" w:rsidP="00E24BA5">
      <w:pPr>
        <w:ind w:left="0" w:right="0"/>
        <w:rPr>
          <w:rFonts w:eastAsia="Times New Roman"/>
          <w:sz w:val="28"/>
          <w:szCs w:val="28"/>
          <w:lang w:eastAsia="ru-RU"/>
        </w:rPr>
      </w:pPr>
      <w:r w:rsidRPr="00494CB9">
        <w:rPr>
          <w:rFonts w:eastAsia="Times New Roman"/>
          <w:sz w:val="28"/>
          <w:szCs w:val="28"/>
          <w:lang w:eastAsia="ru-RU"/>
        </w:rPr>
        <w:t xml:space="preserve">В связи с этим главную роль играют средства обучения, включающие </w:t>
      </w:r>
      <w:r w:rsidRPr="00494CB9">
        <w:rPr>
          <w:rFonts w:eastAsia="Times New Roman"/>
          <w:bCs/>
          <w:sz w:val="28"/>
          <w:szCs w:val="28"/>
          <w:lang w:eastAsia="ru-RU"/>
        </w:rPr>
        <w:t>наглядные пособия</w:t>
      </w:r>
      <w:r w:rsidRPr="00494CB9">
        <w:rPr>
          <w:rFonts w:eastAsia="Times New Roman"/>
          <w:sz w:val="28"/>
          <w:szCs w:val="28"/>
          <w:lang w:eastAsia="ru-RU"/>
        </w:rPr>
        <w:t>:</w:t>
      </w:r>
    </w:p>
    <w:p w:rsidR="00E24BA5" w:rsidRPr="00494CB9" w:rsidRDefault="00E24BA5" w:rsidP="00E24BA5">
      <w:pPr>
        <w:ind w:left="0" w:right="0"/>
        <w:rPr>
          <w:rFonts w:eastAsia="Times New Roman"/>
          <w:sz w:val="28"/>
          <w:szCs w:val="28"/>
          <w:lang w:eastAsia="ru-RU"/>
        </w:rPr>
      </w:pPr>
      <w:r w:rsidRPr="00494CB9">
        <w:rPr>
          <w:rFonts w:eastAsia="Times New Roman"/>
          <w:sz w:val="28"/>
          <w:szCs w:val="28"/>
          <w:lang w:eastAsia="ru-RU"/>
        </w:rPr>
        <w:t xml:space="preserve">натуральные пособия (реальные объекты живой и неживой природы, объекты-заместители); </w:t>
      </w:r>
    </w:p>
    <w:p w:rsidR="00E24BA5" w:rsidRPr="00494CB9" w:rsidRDefault="00E24BA5" w:rsidP="00E24BA5">
      <w:pPr>
        <w:ind w:left="0" w:right="0"/>
        <w:rPr>
          <w:rFonts w:eastAsia="Times New Roman"/>
          <w:sz w:val="28"/>
          <w:szCs w:val="28"/>
          <w:lang w:eastAsia="ru-RU"/>
        </w:rPr>
      </w:pPr>
      <w:r w:rsidRPr="00494CB9">
        <w:rPr>
          <w:rFonts w:eastAsia="Times New Roman"/>
          <w:sz w:val="28"/>
          <w:szCs w:val="28"/>
          <w:lang w:eastAsia="ru-RU"/>
        </w:rPr>
        <w:t>изобразительные наглядные пособия (рисунки, схематические рисунки, схемы, таблицы).</w:t>
      </w:r>
    </w:p>
    <w:p w:rsidR="00E24BA5" w:rsidRPr="00494CB9" w:rsidRDefault="00E24BA5" w:rsidP="00E24BA5">
      <w:pPr>
        <w:ind w:left="0" w:right="0"/>
        <w:jc w:val="both"/>
        <w:rPr>
          <w:sz w:val="28"/>
          <w:szCs w:val="28"/>
        </w:rPr>
      </w:pPr>
      <w:r w:rsidRPr="00494CB9">
        <w:rPr>
          <w:sz w:val="28"/>
          <w:szCs w:val="28"/>
        </w:rPr>
        <w:t>К средствам обучения, которые могут эффективно использоваться на уроках математики, относятся:</w:t>
      </w:r>
    </w:p>
    <w:p w:rsidR="00E24BA5" w:rsidRPr="00494CB9" w:rsidRDefault="00E24BA5" w:rsidP="00E24BA5">
      <w:pPr>
        <w:pStyle w:val="a7"/>
        <w:ind w:left="0" w:right="0"/>
        <w:jc w:val="both"/>
        <w:rPr>
          <w:sz w:val="28"/>
          <w:szCs w:val="28"/>
        </w:rPr>
      </w:pPr>
      <w:r w:rsidRPr="00494CB9">
        <w:rPr>
          <w:sz w:val="28"/>
          <w:szCs w:val="28"/>
        </w:rPr>
        <w:t xml:space="preserve">1.DVD-плеер, (видеомагнитофон), телевизор; </w:t>
      </w:r>
    </w:p>
    <w:p w:rsidR="00E24BA5" w:rsidRPr="00494CB9" w:rsidRDefault="00E24BA5" w:rsidP="00E24BA5">
      <w:pPr>
        <w:pStyle w:val="a7"/>
        <w:ind w:left="0" w:right="0"/>
        <w:jc w:val="both"/>
        <w:rPr>
          <w:rFonts w:eastAsia="Times New Roman"/>
          <w:sz w:val="28"/>
          <w:szCs w:val="28"/>
          <w:lang w:eastAsia="ru-RU"/>
        </w:rPr>
      </w:pPr>
      <w:r w:rsidRPr="00494CB9">
        <w:rPr>
          <w:sz w:val="28"/>
          <w:szCs w:val="28"/>
        </w:rPr>
        <w:t>2.Компьютеры.</w:t>
      </w:r>
    </w:p>
    <w:p w:rsidR="00E24BA5" w:rsidRPr="00494CB9" w:rsidRDefault="00E24BA5" w:rsidP="00E24BA5">
      <w:pPr>
        <w:ind w:left="0" w:right="0"/>
        <w:rPr>
          <w:rFonts w:eastAsia="Times New Roman"/>
          <w:sz w:val="28"/>
          <w:szCs w:val="28"/>
          <w:lang w:eastAsia="ru-RU"/>
        </w:rPr>
      </w:pPr>
      <w:r w:rsidRPr="00494CB9">
        <w:rPr>
          <w:rFonts w:eastAsia="Times New Roman"/>
          <w:sz w:val="28"/>
          <w:szCs w:val="28"/>
          <w:lang w:eastAsia="ru-RU"/>
        </w:rPr>
        <w:t xml:space="preserve">Среди средств обучения в обязательном порядке  представлены </w:t>
      </w:r>
      <w:r w:rsidRPr="00494CB9">
        <w:rPr>
          <w:rFonts w:eastAsia="Times New Roman"/>
          <w:iCs/>
          <w:sz w:val="28"/>
          <w:szCs w:val="28"/>
          <w:lang w:eastAsia="ru-RU"/>
        </w:rPr>
        <w:t>объекты для выполнения предметных действий, а также разнообразный раздаточный материал</w:t>
      </w:r>
      <w:r w:rsidRPr="00494CB9">
        <w:rPr>
          <w:rFonts w:eastAsia="Times New Roman"/>
          <w:sz w:val="28"/>
          <w:szCs w:val="28"/>
          <w:lang w:eastAsia="ru-RU"/>
        </w:rPr>
        <w:t>.</w:t>
      </w:r>
    </w:p>
    <w:p w:rsidR="00E24BA5" w:rsidRPr="00494CB9" w:rsidRDefault="00E24BA5" w:rsidP="00E24BA5">
      <w:pPr>
        <w:tabs>
          <w:tab w:val="left" w:pos="3433"/>
        </w:tabs>
        <w:ind w:left="0" w:right="0"/>
        <w:rPr>
          <w:b/>
          <w:sz w:val="28"/>
          <w:szCs w:val="28"/>
        </w:rPr>
      </w:pPr>
      <w:r w:rsidRPr="00494CB9">
        <w:rPr>
          <w:b/>
          <w:sz w:val="28"/>
          <w:szCs w:val="28"/>
        </w:rPr>
        <w:t>9.Содержание мониторинга динамики развития обучающихся.</w:t>
      </w:r>
    </w:p>
    <w:p w:rsidR="00E24BA5" w:rsidRPr="00494CB9" w:rsidRDefault="00E24BA5" w:rsidP="00E24BA5">
      <w:pPr>
        <w:pStyle w:val="a4"/>
        <w:shd w:val="clear" w:color="auto" w:fill="FFFFFF" w:themeFill="background1"/>
        <w:spacing w:before="0" w:beforeAutospacing="0" w:after="0" w:afterAutospacing="0"/>
        <w:jc w:val="both"/>
        <w:rPr>
          <w:sz w:val="28"/>
          <w:szCs w:val="28"/>
        </w:rPr>
      </w:pPr>
      <w:r w:rsidRPr="00494CB9">
        <w:rPr>
          <w:sz w:val="28"/>
          <w:szCs w:val="28"/>
        </w:rPr>
        <w:t xml:space="preserve">Система специального обучения детей в специальной (коррекционной) школе 8 вида не предусматривает освоение ими цензового образования, сопоставимого по уровню с нормально развивающимися сверстниками. Для этой категории детей она ориентирована на подготовку ребенка к самостоятельной и, насколько возможно, независимой жизни. Приоритетом образования детей с ОВЗ является социальная и трудовая подготовка, осуществляемая по специальным программам и специальными методами обучения. </w:t>
      </w:r>
    </w:p>
    <w:p w:rsidR="00E24BA5" w:rsidRPr="00494CB9" w:rsidRDefault="00E24BA5" w:rsidP="00E24BA5">
      <w:pPr>
        <w:pStyle w:val="a4"/>
        <w:shd w:val="clear" w:color="auto" w:fill="FFFFFF" w:themeFill="background1"/>
        <w:spacing w:before="0" w:beforeAutospacing="0" w:after="0" w:afterAutospacing="0"/>
        <w:jc w:val="both"/>
        <w:rPr>
          <w:sz w:val="28"/>
          <w:szCs w:val="28"/>
        </w:rPr>
      </w:pPr>
      <w:r w:rsidRPr="00494CB9">
        <w:rPr>
          <w:sz w:val="28"/>
          <w:szCs w:val="28"/>
        </w:rPr>
        <w:t>Разработанных и общепринятых критериев оценки знаний обучающихся с различной степенью умственной отсталости нет. Критерии оценки знаний обучающихся разработаны педагогом самостоятельно.</w:t>
      </w:r>
    </w:p>
    <w:p w:rsidR="00E24BA5" w:rsidRPr="00494CB9" w:rsidRDefault="00E24BA5" w:rsidP="00E24BA5">
      <w:pPr>
        <w:pStyle w:val="a4"/>
        <w:shd w:val="clear" w:color="auto" w:fill="FFFFFF" w:themeFill="background1"/>
        <w:spacing w:before="0" w:beforeAutospacing="0" w:after="0" w:afterAutospacing="0"/>
        <w:jc w:val="both"/>
        <w:rPr>
          <w:b/>
          <w:sz w:val="28"/>
          <w:szCs w:val="28"/>
        </w:rPr>
      </w:pPr>
      <w:r w:rsidRPr="00494CB9">
        <w:rPr>
          <w:b/>
          <w:sz w:val="28"/>
          <w:szCs w:val="28"/>
        </w:rPr>
        <w:t>Оценка устных ответов.</w:t>
      </w:r>
    </w:p>
    <w:p w:rsidR="00E24BA5" w:rsidRPr="00494CB9" w:rsidRDefault="00E24BA5" w:rsidP="00E24BA5">
      <w:pPr>
        <w:pStyle w:val="a4"/>
        <w:shd w:val="clear" w:color="auto" w:fill="FFFFFF" w:themeFill="background1"/>
        <w:spacing w:before="0" w:beforeAutospacing="0" w:after="0" w:afterAutospacing="0"/>
        <w:rPr>
          <w:color w:val="22292B"/>
          <w:sz w:val="28"/>
          <w:szCs w:val="28"/>
        </w:rPr>
      </w:pPr>
      <w:r w:rsidRPr="00494CB9">
        <w:rPr>
          <w:rStyle w:val="a3"/>
          <w:b w:val="0"/>
          <w:color w:val="22292B"/>
          <w:sz w:val="28"/>
          <w:szCs w:val="28"/>
        </w:rPr>
        <w:t>Оценка «5»</w:t>
      </w:r>
      <w:r w:rsidRPr="00494CB9">
        <w:rPr>
          <w:rStyle w:val="apple-converted-space"/>
          <w:b/>
          <w:bCs/>
          <w:color w:val="22292B"/>
          <w:sz w:val="28"/>
          <w:szCs w:val="28"/>
        </w:rPr>
        <w:t> </w:t>
      </w:r>
      <w:r w:rsidRPr="00494CB9">
        <w:rPr>
          <w:color w:val="22292B"/>
          <w:sz w:val="28"/>
          <w:szCs w:val="28"/>
        </w:rPr>
        <w:t xml:space="preserve">ставится ученику,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 умело пользуется речевым материалом. Умеет рассматривать произведения изобразительного искусства, рассказывать о содержании картины или другого произведения искусства; определяет эмоциональное состояние изображенных на картине персонажей, умеет </w:t>
      </w:r>
      <w:proofErr w:type="gramStart"/>
      <w:r w:rsidRPr="00494CB9">
        <w:rPr>
          <w:color w:val="22292B"/>
          <w:sz w:val="28"/>
          <w:szCs w:val="28"/>
        </w:rPr>
        <w:t>высказывать свое отношение</w:t>
      </w:r>
      <w:proofErr w:type="gramEnd"/>
      <w:r w:rsidRPr="00494CB9">
        <w:rPr>
          <w:color w:val="22292B"/>
          <w:sz w:val="28"/>
          <w:szCs w:val="28"/>
        </w:rPr>
        <w:t xml:space="preserve"> к произведению искусства, свое мнение; о нем (что больше всего понравилось, чем понравилось).</w:t>
      </w:r>
    </w:p>
    <w:p w:rsidR="00E24BA5" w:rsidRPr="00494CB9" w:rsidRDefault="00E24BA5" w:rsidP="00E24BA5">
      <w:pPr>
        <w:pStyle w:val="a4"/>
        <w:shd w:val="clear" w:color="auto" w:fill="FFFFFF" w:themeFill="background1"/>
        <w:spacing w:before="0" w:beforeAutospacing="0" w:after="0" w:afterAutospacing="0"/>
        <w:rPr>
          <w:color w:val="22292B"/>
          <w:sz w:val="28"/>
          <w:szCs w:val="28"/>
        </w:rPr>
      </w:pPr>
      <w:r w:rsidRPr="00494CB9">
        <w:rPr>
          <w:color w:val="22292B"/>
          <w:sz w:val="28"/>
          <w:szCs w:val="28"/>
        </w:rPr>
        <w:t>Умеет находить нужную информацию и пользоваться ей. Умеет отличать виды искусства.</w:t>
      </w:r>
    </w:p>
    <w:p w:rsidR="00E24BA5" w:rsidRPr="00494CB9" w:rsidRDefault="00E24BA5" w:rsidP="00E24BA5">
      <w:pPr>
        <w:pStyle w:val="a4"/>
        <w:shd w:val="clear" w:color="auto" w:fill="FFFFFF" w:themeFill="background1"/>
        <w:spacing w:before="0" w:beforeAutospacing="0" w:after="0" w:afterAutospacing="0"/>
        <w:rPr>
          <w:color w:val="22292B"/>
          <w:sz w:val="28"/>
          <w:szCs w:val="28"/>
        </w:rPr>
      </w:pPr>
      <w:r w:rsidRPr="00494CB9">
        <w:rPr>
          <w:rStyle w:val="a3"/>
          <w:color w:val="22292B"/>
          <w:sz w:val="28"/>
          <w:szCs w:val="28"/>
        </w:rPr>
        <w:t> </w:t>
      </w:r>
      <w:r w:rsidRPr="00494CB9">
        <w:rPr>
          <w:rStyle w:val="a3"/>
          <w:b w:val="0"/>
          <w:color w:val="22292B"/>
          <w:sz w:val="28"/>
          <w:szCs w:val="28"/>
        </w:rPr>
        <w:t>Оценка «4»</w:t>
      </w:r>
      <w:r w:rsidRPr="00494CB9">
        <w:rPr>
          <w:rStyle w:val="apple-converted-space"/>
          <w:b/>
          <w:bCs/>
          <w:color w:val="22292B"/>
          <w:sz w:val="28"/>
          <w:szCs w:val="28"/>
        </w:rPr>
        <w:t> </w:t>
      </w:r>
      <w:r w:rsidRPr="00494CB9">
        <w:rPr>
          <w:color w:val="22292B"/>
          <w:sz w:val="28"/>
          <w:szCs w:val="28"/>
        </w:rPr>
        <w:t xml:space="preserve">ставится, если ученик даёт ответ, в целом соответствующий требованиям оценки «5», но допускает неточности примерами и исправляет их с помощью учителя; делает некоторые ошибки в речи; Умеет рассматривать произведения изобразительного искусства, рассказывать о содержании картины или другого произведения искусства с помощью </w:t>
      </w:r>
      <w:r w:rsidRPr="00494CB9">
        <w:rPr>
          <w:color w:val="22292B"/>
          <w:sz w:val="28"/>
          <w:szCs w:val="28"/>
        </w:rPr>
        <w:lastRenderedPageBreak/>
        <w:t xml:space="preserve">учителя; определяет эмоциональное состояние изображенных на картине персонажей, но не умеет </w:t>
      </w:r>
      <w:proofErr w:type="gramStart"/>
      <w:r w:rsidRPr="00494CB9">
        <w:rPr>
          <w:color w:val="22292B"/>
          <w:sz w:val="28"/>
          <w:szCs w:val="28"/>
        </w:rPr>
        <w:t>высказывать свое отношение</w:t>
      </w:r>
      <w:proofErr w:type="gramEnd"/>
      <w:r w:rsidRPr="00494CB9">
        <w:rPr>
          <w:color w:val="22292B"/>
          <w:sz w:val="28"/>
          <w:szCs w:val="28"/>
        </w:rPr>
        <w:t xml:space="preserve"> к произведению искусства, свое мнение. Умеет находить нужную информацию и пользоваться ей при помощи учителя. Умеет отличать виды искусства по наводящим вопросам.</w:t>
      </w:r>
    </w:p>
    <w:p w:rsidR="00E24BA5" w:rsidRPr="00494CB9" w:rsidRDefault="00E24BA5" w:rsidP="00E24BA5">
      <w:pPr>
        <w:pStyle w:val="a4"/>
        <w:shd w:val="clear" w:color="auto" w:fill="FFFFFF" w:themeFill="background1"/>
        <w:spacing w:before="0" w:beforeAutospacing="0" w:after="0" w:afterAutospacing="0"/>
        <w:rPr>
          <w:color w:val="22292B"/>
          <w:sz w:val="28"/>
          <w:szCs w:val="28"/>
        </w:rPr>
      </w:pPr>
      <w:r w:rsidRPr="00494CB9">
        <w:rPr>
          <w:rStyle w:val="a3"/>
          <w:color w:val="22292B"/>
          <w:sz w:val="28"/>
          <w:szCs w:val="28"/>
        </w:rPr>
        <w:t> </w:t>
      </w:r>
      <w:r w:rsidRPr="00494CB9">
        <w:rPr>
          <w:rStyle w:val="a3"/>
          <w:b w:val="0"/>
          <w:color w:val="22292B"/>
          <w:sz w:val="28"/>
          <w:szCs w:val="28"/>
        </w:rPr>
        <w:t>Оценка</w:t>
      </w:r>
      <w:r w:rsidRPr="00494CB9">
        <w:rPr>
          <w:rStyle w:val="apple-converted-space"/>
          <w:b/>
          <w:bCs/>
          <w:color w:val="22292B"/>
          <w:sz w:val="28"/>
          <w:szCs w:val="28"/>
        </w:rPr>
        <w:t> </w:t>
      </w:r>
      <w:r w:rsidRPr="00494CB9">
        <w:rPr>
          <w:color w:val="22292B"/>
          <w:sz w:val="28"/>
          <w:szCs w:val="28"/>
        </w:rPr>
        <w:t>«3» ставится, если ученик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ответить на вопросы и делает это с помощью учителя; нуждается в постоянной помощи учителя при нахождении нужной информации. Плохо отличает виды искусства по наводящим вопросам.</w:t>
      </w:r>
    </w:p>
    <w:p w:rsidR="00E24BA5" w:rsidRPr="00494CB9" w:rsidRDefault="00E24BA5" w:rsidP="00E24BA5">
      <w:pPr>
        <w:pStyle w:val="a4"/>
        <w:shd w:val="clear" w:color="auto" w:fill="FFFFFF" w:themeFill="background1"/>
        <w:spacing w:before="0" w:beforeAutospacing="0" w:after="0" w:afterAutospacing="0"/>
        <w:rPr>
          <w:color w:val="22292B"/>
          <w:sz w:val="28"/>
          <w:szCs w:val="28"/>
        </w:rPr>
      </w:pPr>
      <w:r w:rsidRPr="00494CB9">
        <w:rPr>
          <w:rStyle w:val="a3"/>
          <w:b w:val="0"/>
          <w:color w:val="22292B"/>
          <w:sz w:val="28"/>
          <w:szCs w:val="28"/>
        </w:rPr>
        <w:t>Оценка «2»</w:t>
      </w:r>
      <w:r w:rsidRPr="00494CB9">
        <w:rPr>
          <w:rStyle w:val="apple-converted-space"/>
          <w:b/>
          <w:bCs/>
          <w:color w:val="22292B"/>
          <w:sz w:val="28"/>
          <w:szCs w:val="28"/>
        </w:rPr>
        <w:t> </w:t>
      </w:r>
      <w:r w:rsidRPr="00494CB9">
        <w:rPr>
          <w:color w:val="22292B"/>
          <w:sz w:val="28"/>
          <w:szCs w:val="28"/>
        </w:rPr>
        <w:t>ставится, если ученик обнаруживает незнание большей или наиболее существенной части изученного материала; допускает ошибки в речи, искажающие её смысл; в работе</w:t>
      </w:r>
      <w:r w:rsidRPr="00494CB9">
        <w:rPr>
          <w:rStyle w:val="apple-converted-space"/>
          <w:color w:val="22292B"/>
          <w:sz w:val="28"/>
          <w:szCs w:val="28"/>
        </w:rPr>
        <w:t> </w:t>
      </w:r>
      <w:r w:rsidRPr="00494CB9">
        <w:rPr>
          <w:rStyle w:val="a3"/>
          <w:color w:val="22292B"/>
          <w:sz w:val="28"/>
          <w:szCs w:val="28"/>
        </w:rPr>
        <w:t>с</w:t>
      </w:r>
      <w:r w:rsidRPr="00494CB9">
        <w:rPr>
          <w:rStyle w:val="apple-converted-space"/>
          <w:b/>
          <w:bCs/>
          <w:color w:val="22292B"/>
          <w:sz w:val="28"/>
          <w:szCs w:val="28"/>
        </w:rPr>
        <w:t> </w:t>
      </w:r>
      <w:r w:rsidRPr="00494CB9">
        <w:rPr>
          <w:color w:val="22292B"/>
          <w:sz w:val="28"/>
          <w:szCs w:val="28"/>
        </w:rPr>
        <w:t>описанием делает грубые ошибки, не использует помощь учителя. Оценка «1» за устные ответы не ставится.</w:t>
      </w:r>
    </w:p>
    <w:p w:rsidR="00E24BA5" w:rsidRPr="00494CB9" w:rsidRDefault="00E24BA5" w:rsidP="00E24BA5">
      <w:pPr>
        <w:pStyle w:val="a4"/>
        <w:shd w:val="clear" w:color="auto" w:fill="FFFFFF" w:themeFill="background1"/>
        <w:spacing w:before="0" w:beforeAutospacing="0" w:after="0" w:afterAutospacing="0"/>
        <w:rPr>
          <w:b/>
          <w:color w:val="22292B"/>
          <w:sz w:val="28"/>
          <w:szCs w:val="28"/>
        </w:rPr>
      </w:pPr>
      <w:r w:rsidRPr="00494CB9">
        <w:rPr>
          <w:b/>
          <w:color w:val="22292B"/>
          <w:sz w:val="28"/>
          <w:szCs w:val="28"/>
        </w:rPr>
        <w:t>Оценка практических, самостоятельных работ.</w:t>
      </w:r>
    </w:p>
    <w:p w:rsidR="00E24BA5" w:rsidRPr="00494CB9" w:rsidRDefault="00E24BA5" w:rsidP="00E24BA5">
      <w:pPr>
        <w:pStyle w:val="a4"/>
        <w:shd w:val="clear" w:color="auto" w:fill="FFFFFF" w:themeFill="background1"/>
        <w:spacing w:before="0" w:beforeAutospacing="0" w:after="0" w:afterAutospacing="0"/>
        <w:rPr>
          <w:color w:val="22292B"/>
          <w:sz w:val="28"/>
          <w:szCs w:val="28"/>
        </w:rPr>
      </w:pPr>
      <w:r w:rsidRPr="00494CB9">
        <w:rPr>
          <w:rStyle w:val="a8"/>
          <w:bCs/>
          <w:i w:val="0"/>
          <w:color w:val="22292B"/>
          <w:sz w:val="28"/>
          <w:szCs w:val="28"/>
        </w:rPr>
        <w:t>Оценка «5»</w:t>
      </w:r>
      <w:r w:rsidRPr="00494CB9">
        <w:rPr>
          <w:rStyle w:val="apple-converted-space"/>
          <w:b/>
          <w:bCs/>
          <w:iCs/>
          <w:color w:val="22292B"/>
          <w:sz w:val="28"/>
          <w:szCs w:val="28"/>
        </w:rPr>
        <w:t> </w:t>
      </w:r>
      <w:r w:rsidRPr="00494CB9">
        <w:rPr>
          <w:color w:val="22292B"/>
          <w:sz w:val="28"/>
          <w:szCs w:val="28"/>
        </w:rPr>
        <w:t>ставится, если ученик самостоятельно выполняет работу, умело пользуется приёмами, выполняет правильную последовательность при выполнении работы. Умеет пользоваться навыками на практике, создавая работу без опоры на оригинал.  Работа на листе расположена правильно, выполнена аккуратно.</w:t>
      </w:r>
    </w:p>
    <w:p w:rsidR="00E24BA5" w:rsidRDefault="00E24BA5" w:rsidP="00E24BA5">
      <w:pPr>
        <w:pStyle w:val="a4"/>
        <w:shd w:val="clear" w:color="auto" w:fill="FFFFFF" w:themeFill="background1"/>
        <w:spacing w:before="0" w:beforeAutospacing="0" w:after="0" w:afterAutospacing="0"/>
        <w:rPr>
          <w:color w:val="22292B"/>
          <w:sz w:val="28"/>
          <w:szCs w:val="28"/>
        </w:rPr>
      </w:pPr>
      <w:r w:rsidRPr="00494CB9">
        <w:rPr>
          <w:color w:val="22292B"/>
          <w:sz w:val="28"/>
          <w:szCs w:val="28"/>
        </w:rPr>
        <w:t>Умеет пользоваться инструментами.</w:t>
      </w:r>
    </w:p>
    <w:p w:rsidR="00E24BA5" w:rsidRPr="00494CB9" w:rsidRDefault="00E24BA5" w:rsidP="00E24BA5">
      <w:pPr>
        <w:pStyle w:val="a4"/>
        <w:shd w:val="clear" w:color="auto" w:fill="FFFFFF" w:themeFill="background1"/>
        <w:spacing w:before="0" w:beforeAutospacing="0" w:after="0" w:afterAutospacing="0"/>
        <w:rPr>
          <w:color w:val="22292B"/>
          <w:sz w:val="28"/>
          <w:szCs w:val="28"/>
        </w:rPr>
      </w:pPr>
      <w:r w:rsidRPr="00494CB9">
        <w:rPr>
          <w:rStyle w:val="a8"/>
          <w:bCs/>
          <w:i w:val="0"/>
          <w:color w:val="22292B"/>
          <w:sz w:val="28"/>
          <w:szCs w:val="28"/>
        </w:rPr>
        <w:t>Оценка «4»</w:t>
      </w:r>
      <w:r w:rsidRPr="00494CB9">
        <w:rPr>
          <w:rStyle w:val="apple-converted-space"/>
          <w:b/>
          <w:bCs/>
          <w:iCs/>
          <w:color w:val="22292B"/>
          <w:sz w:val="28"/>
          <w:szCs w:val="28"/>
        </w:rPr>
        <w:t> </w:t>
      </w:r>
      <w:r w:rsidRPr="00494CB9">
        <w:rPr>
          <w:color w:val="22292B"/>
          <w:sz w:val="28"/>
          <w:szCs w:val="28"/>
        </w:rPr>
        <w:t>ставится, если ученик выполняет работу в целом соответствующей с оценкой «5», но нарушает правильную последовательность при выполнении работы и при помощи учителя (по наводящим вопросам) восстанавливает последовательность выполнения работы. Работа на листе расположена правильно, выполнена аккуратно.</w:t>
      </w:r>
    </w:p>
    <w:p w:rsidR="00E24BA5" w:rsidRPr="00494CB9" w:rsidRDefault="00E24BA5" w:rsidP="00E24BA5">
      <w:pPr>
        <w:pStyle w:val="a4"/>
        <w:shd w:val="clear" w:color="auto" w:fill="FFFFFF" w:themeFill="background1"/>
        <w:spacing w:before="0" w:beforeAutospacing="0" w:after="0" w:afterAutospacing="0"/>
        <w:rPr>
          <w:color w:val="22292B"/>
          <w:sz w:val="28"/>
          <w:szCs w:val="28"/>
        </w:rPr>
      </w:pPr>
      <w:r w:rsidRPr="00494CB9">
        <w:rPr>
          <w:color w:val="22292B"/>
          <w:sz w:val="28"/>
          <w:szCs w:val="28"/>
        </w:rPr>
        <w:t>Умеет пользоваться инструментами. Имеют место случаи неправильного выполнения приёмов на практике.</w:t>
      </w:r>
    </w:p>
    <w:p w:rsidR="00E24BA5" w:rsidRPr="00494CB9" w:rsidRDefault="00E24BA5" w:rsidP="00E24BA5">
      <w:pPr>
        <w:pStyle w:val="a4"/>
        <w:shd w:val="clear" w:color="auto" w:fill="FFFFFF" w:themeFill="background1"/>
        <w:spacing w:before="0" w:beforeAutospacing="0" w:after="0" w:afterAutospacing="0"/>
        <w:rPr>
          <w:color w:val="22292B"/>
          <w:sz w:val="28"/>
          <w:szCs w:val="28"/>
        </w:rPr>
      </w:pPr>
      <w:r w:rsidRPr="00494CB9">
        <w:rPr>
          <w:rStyle w:val="a8"/>
          <w:bCs/>
          <w:i w:val="0"/>
          <w:color w:val="22292B"/>
          <w:sz w:val="28"/>
          <w:szCs w:val="28"/>
        </w:rPr>
        <w:t>Оценка «3»</w:t>
      </w:r>
      <w:r w:rsidRPr="00494CB9">
        <w:rPr>
          <w:rStyle w:val="apple-converted-space"/>
          <w:b/>
          <w:bCs/>
          <w:iCs/>
          <w:color w:val="22292B"/>
          <w:sz w:val="28"/>
          <w:szCs w:val="28"/>
        </w:rPr>
        <w:t> </w:t>
      </w:r>
      <w:r w:rsidRPr="00494CB9">
        <w:rPr>
          <w:color w:val="22292B"/>
          <w:sz w:val="28"/>
          <w:szCs w:val="28"/>
        </w:rPr>
        <w:t>ставится, если ребёнок не умеет пользоваться навыками на практике, создаёт работу с опорой на оригинал.  Работа на листе расположена не правильно, выполнена не аккуратно. Перед ребёнком находится план выполнения работы. Если ребёнок пользуется шаблонами (если это не предусмотрено программой). Выполняет работу с помощью учителя. Нарушает правильную последовательность при выполнении работы</w:t>
      </w:r>
    </w:p>
    <w:p w:rsidR="00E24BA5" w:rsidRPr="00494CB9" w:rsidRDefault="00E24BA5" w:rsidP="00E24BA5">
      <w:pPr>
        <w:pStyle w:val="a4"/>
        <w:shd w:val="clear" w:color="auto" w:fill="FFFFFF" w:themeFill="background1"/>
        <w:spacing w:before="0" w:beforeAutospacing="0" w:after="0" w:afterAutospacing="0"/>
        <w:rPr>
          <w:color w:val="22292B"/>
          <w:sz w:val="28"/>
          <w:szCs w:val="28"/>
        </w:rPr>
      </w:pPr>
      <w:r w:rsidRPr="00494CB9">
        <w:rPr>
          <w:rStyle w:val="a8"/>
          <w:bCs/>
          <w:i w:val="0"/>
          <w:color w:val="22292B"/>
          <w:sz w:val="28"/>
          <w:szCs w:val="28"/>
        </w:rPr>
        <w:t>Оценка «2»</w:t>
      </w:r>
      <w:r w:rsidRPr="00494CB9">
        <w:rPr>
          <w:rStyle w:val="apple-converted-space"/>
          <w:b/>
          <w:bCs/>
          <w:iCs/>
          <w:color w:val="22292B"/>
          <w:sz w:val="28"/>
          <w:szCs w:val="28"/>
        </w:rPr>
        <w:t> </w:t>
      </w:r>
      <w:r w:rsidRPr="00494CB9">
        <w:rPr>
          <w:color w:val="22292B"/>
          <w:sz w:val="28"/>
          <w:szCs w:val="28"/>
        </w:rPr>
        <w:t>Работа выполнена неправильно. Неаккуратно.</w:t>
      </w:r>
    </w:p>
    <w:p w:rsidR="00E24BA5" w:rsidRDefault="00E24BA5" w:rsidP="00E24BA5">
      <w:pPr>
        <w:ind w:left="0" w:right="0"/>
        <w:rPr>
          <w:b/>
          <w:sz w:val="28"/>
          <w:szCs w:val="28"/>
        </w:rPr>
      </w:pPr>
    </w:p>
    <w:p w:rsidR="00E24BA5" w:rsidRDefault="00E24BA5" w:rsidP="00E24BA5">
      <w:pPr>
        <w:ind w:left="0" w:right="0"/>
        <w:rPr>
          <w:b/>
          <w:sz w:val="28"/>
          <w:szCs w:val="28"/>
        </w:rPr>
      </w:pPr>
    </w:p>
    <w:p w:rsidR="00E24BA5" w:rsidRDefault="00E24BA5" w:rsidP="00E24BA5">
      <w:pPr>
        <w:ind w:left="0" w:right="0"/>
        <w:rPr>
          <w:b/>
          <w:sz w:val="28"/>
          <w:szCs w:val="28"/>
        </w:rPr>
      </w:pPr>
    </w:p>
    <w:p w:rsidR="00E24BA5" w:rsidRDefault="00E24BA5" w:rsidP="00E24BA5">
      <w:pPr>
        <w:ind w:left="0" w:right="0"/>
        <w:rPr>
          <w:b/>
          <w:sz w:val="28"/>
          <w:szCs w:val="28"/>
        </w:rPr>
        <w:sectPr w:rsidR="00E24BA5" w:rsidSect="00D275CD">
          <w:pgSz w:w="11906" w:h="16838"/>
          <w:pgMar w:top="1134" w:right="850" w:bottom="1134" w:left="1701" w:header="708" w:footer="708" w:gutter="0"/>
          <w:cols w:space="708"/>
          <w:docGrid w:linePitch="360"/>
        </w:sectPr>
      </w:pPr>
    </w:p>
    <w:p w:rsidR="00E24BA5" w:rsidRDefault="00E24BA5" w:rsidP="00E24BA5">
      <w:pPr>
        <w:ind w:left="0" w:right="0"/>
        <w:rPr>
          <w:b/>
          <w:sz w:val="28"/>
          <w:szCs w:val="28"/>
        </w:rPr>
      </w:pPr>
    </w:p>
    <w:p w:rsidR="00E24BA5" w:rsidRDefault="00E24BA5" w:rsidP="00E24BA5">
      <w:pPr>
        <w:ind w:left="0" w:right="0"/>
        <w:rPr>
          <w:b/>
          <w:sz w:val="28"/>
          <w:szCs w:val="28"/>
        </w:rPr>
      </w:pPr>
      <w:r>
        <w:rPr>
          <w:b/>
          <w:sz w:val="28"/>
          <w:szCs w:val="28"/>
        </w:rPr>
        <w:t xml:space="preserve">Приложение </w:t>
      </w:r>
    </w:p>
    <w:p w:rsidR="00E24BA5" w:rsidRDefault="00E24BA5" w:rsidP="00E24BA5">
      <w:pPr>
        <w:ind w:left="0" w:right="0"/>
        <w:rPr>
          <w:b/>
          <w:sz w:val="28"/>
          <w:szCs w:val="28"/>
        </w:rPr>
      </w:pPr>
      <w:r>
        <w:rPr>
          <w:b/>
          <w:sz w:val="28"/>
          <w:szCs w:val="28"/>
        </w:rPr>
        <w:t>Изобразительное искусство</w:t>
      </w:r>
    </w:p>
    <w:tbl>
      <w:tblPr>
        <w:tblStyle w:val="a6"/>
        <w:tblW w:w="0" w:type="auto"/>
        <w:tblLook w:val="04A0" w:firstRow="1" w:lastRow="0" w:firstColumn="1" w:lastColumn="0" w:noHBand="0" w:noVBand="1"/>
      </w:tblPr>
      <w:tblGrid>
        <w:gridCol w:w="1620"/>
        <w:gridCol w:w="4665"/>
        <w:gridCol w:w="977"/>
        <w:gridCol w:w="3579"/>
        <w:gridCol w:w="3945"/>
      </w:tblGrid>
      <w:tr w:rsidR="00E24BA5" w:rsidTr="00BA5F60">
        <w:tc>
          <w:tcPr>
            <w:tcW w:w="1631" w:type="dxa"/>
          </w:tcPr>
          <w:p w:rsidR="00E24BA5" w:rsidRDefault="00E24BA5" w:rsidP="00BA5F60">
            <w:pPr>
              <w:ind w:left="0" w:right="0"/>
              <w:rPr>
                <w:b/>
                <w:sz w:val="28"/>
                <w:szCs w:val="28"/>
              </w:rPr>
            </w:pPr>
            <w:r>
              <w:rPr>
                <w:b/>
                <w:sz w:val="28"/>
                <w:szCs w:val="28"/>
              </w:rPr>
              <w:t>№</w:t>
            </w:r>
          </w:p>
        </w:tc>
        <w:tc>
          <w:tcPr>
            <w:tcW w:w="5045" w:type="dxa"/>
          </w:tcPr>
          <w:p w:rsidR="00E24BA5" w:rsidRDefault="00E24BA5" w:rsidP="00BA5F60">
            <w:pPr>
              <w:ind w:left="0" w:right="0"/>
              <w:rPr>
                <w:b/>
                <w:sz w:val="28"/>
                <w:szCs w:val="28"/>
              </w:rPr>
            </w:pPr>
            <w:r>
              <w:rPr>
                <w:b/>
                <w:sz w:val="28"/>
                <w:szCs w:val="28"/>
              </w:rPr>
              <w:t>Тема урока</w:t>
            </w:r>
          </w:p>
        </w:tc>
        <w:tc>
          <w:tcPr>
            <w:tcW w:w="988" w:type="dxa"/>
          </w:tcPr>
          <w:p w:rsidR="00E24BA5" w:rsidRDefault="00E24BA5" w:rsidP="00BA5F60">
            <w:pPr>
              <w:ind w:left="0" w:right="0"/>
              <w:rPr>
                <w:b/>
                <w:sz w:val="28"/>
                <w:szCs w:val="28"/>
              </w:rPr>
            </w:pPr>
            <w:r>
              <w:rPr>
                <w:b/>
                <w:sz w:val="28"/>
                <w:szCs w:val="28"/>
              </w:rPr>
              <w:t>Часы</w:t>
            </w:r>
          </w:p>
        </w:tc>
        <w:tc>
          <w:tcPr>
            <w:tcW w:w="3754" w:type="dxa"/>
          </w:tcPr>
          <w:p w:rsidR="00E24BA5" w:rsidRDefault="00E24BA5" w:rsidP="00BA5F60">
            <w:pPr>
              <w:ind w:left="0" w:right="0"/>
              <w:rPr>
                <w:b/>
                <w:sz w:val="28"/>
                <w:szCs w:val="28"/>
              </w:rPr>
            </w:pPr>
            <w:r>
              <w:rPr>
                <w:b/>
                <w:sz w:val="28"/>
                <w:szCs w:val="28"/>
              </w:rPr>
              <w:t>Академический компонент</w:t>
            </w:r>
          </w:p>
        </w:tc>
        <w:tc>
          <w:tcPr>
            <w:tcW w:w="4196" w:type="dxa"/>
          </w:tcPr>
          <w:p w:rsidR="00E24BA5" w:rsidRDefault="00E24BA5" w:rsidP="00BA5F60">
            <w:pPr>
              <w:ind w:left="0" w:right="0"/>
              <w:rPr>
                <w:b/>
                <w:sz w:val="28"/>
                <w:szCs w:val="28"/>
              </w:rPr>
            </w:pPr>
            <w:r w:rsidRPr="001936CF">
              <w:rPr>
                <w:b/>
                <w:sz w:val="28"/>
                <w:szCs w:val="28"/>
              </w:rPr>
              <w:t xml:space="preserve">Область развития </w:t>
            </w:r>
            <w:r>
              <w:rPr>
                <w:b/>
                <w:sz w:val="28"/>
                <w:szCs w:val="28"/>
              </w:rPr>
              <w:t xml:space="preserve"> </w:t>
            </w:r>
            <w:r w:rsidRPr="001936CF">
              <w:rPr>
                <w:b/>
                <w:sz w:val="28"/>
                <w:szCs w:val="28"/>
              </w:rPr>
              <w:t>жизненной компетенции</w:t>
            </w: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t>1</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с натуры овощей и фруктов. Рассматривание иллюстраций в детских книжках</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Default="00E24BA5" w:rsidP="00BA5F60">
            <w:pPr>
              <w:ind w:left="0" w:right="0"/>
            </w:pPr>
            <w:r>
              <w:rPr>
                <w:sz w:val="28"/>
                <w:szCs w:val="28"/>
              </w:rPr>
              <w:t>Р</w:t>
            </w:r>
            <w:r w:rsidRPr="0050203E">
              <w:rPr>
                <w:sz w:val="28"/>
                <w:szCs w:val="28"/>
              </w:rPr>
              <w:t>исовать от руки предметы округлой;</w:t>
            </w:r>
          </w:p>
          <w:p w:rsidR="00E24BA5" w:rsidRDefault="00E24BA5" w:rsidP="00BA5F60">
            <w:pPr>
              <w:ind w:left="0" w:right="0"/>
            </w:pPr>
            <w:r>
              <w:rPr>
                <w:sz w:val="28"/>
                <w:szCs w:val="28"/>
              </w:rPr>
              <w:t>Р</w:t>
            </w:r>
            <w:r w:rsidRPr="0050203E">
              <w:rPr>
                <w:sz w:val="28"/>
                <w:szCs w:val="28"/>
              </w:rPr>
              <w:t>азличать и знать названия цветов</w:t>
            </w:r>
            <w:r>
              <w:rPr>
                <w:sz w:val="28"/>
                <w:szCs w:val="28"/>
              </w:rPr>
              <w:t>;</w:t>
            </w:r>
          </w:p>
          <w:p w:rsidR="00E24BA5" w:rsidRDefault="00E24BA5" w:rsidP="00BA5F60">
            <w:pPr>
              <w:ind w:left="0" w:right="0"/>
            </w:pPr>
            <w:r>
              <w:rPr>
                <w:sz w:val="28"/>
                <w:szCs w:val="28"/>
              </w:rPr>
              <w:t>З</w:t>
            </w:r>
            <w:r w:rsidRPr="0050203E">
              <w:rPr>
                <w:sz w:val="28"/>
                <w:szCs w:val="28"/>
              </w:rPr>
              <w:t>акрашивать рисунок цветными карандашами, соблюдая контуры изображения, направление штрихов и равномерный характер нажима              на карандаш</w:t>
            </w:r>
            <w:r>
              <w:rPr>
                <w:sz w:val="28"/>
                <w:szCs w:val="28"/>
              </w:rPr>
              <w:t>.</w:t>
            </w:r>
          </w:p>
          <w:p w:rsidR="00E24BA5" w:rsidRDefault="00E24BA5" w:rsidP="00BA5F60">
            <w:pPr>
              <w:ind w:left="0" w:right="0"/>
              <w:rPr>
                <w:b/>
                <w:sz w:val="28"/>
                <w:szCs w:val="28"/>
              </w:rPr>
            </w:pPr>
          </w:p>
        </w:tc>
        <w:tc>
          <w:tcPr>
            <w:tcW w:w="4196" w:type="dxa"/>
          </w:tcPr>
          <w:p w:rsidR="00E24BA5" w:rsidRDefault="00E24BA5" w:rsidP="00BA5F60">
            <w:pPr>
              <w:ind w:left="0" w:right="0"/>
              <w:rPr>
                <w:b/>
                <w:sz w:val="28"/>
                <w:szCs w:val="28"/>
              </w:rPr>
            </w:pPr>
            <w:r w:rsidRPr="001C797B">
              <w:rPr>
                <w:rFonts w:eastAsia="Calibri"/>
                <w:sz w:val="28"/>
                <w:szCs w:val="28"/>
              </w:rPr>
              <w:t>Овладение первоначальными знаниями</w:t>
            </w:r>
            <w:r>
              <w:rPr>
                <w:rFonts w:eastAsia="Calibri"/>
                <w:sz w:val="28"/>
                <w:szCs w:val="28"/>
              </w:rPr>
              <w:t xml:space="preserve"> живописи, </w:t>
            </w:r>
            <w:r w:rsidRPr="001C797B">
              <w:rPr>
                <w:rFonts w:eastAsia="Calibri"/>
                <w:sz w:val="28"/>
                <w:szCs w:val="28"/>
              </w:rPr>
              <w:t xml:space="preserve"> основными навыками восприятия искусства, получение личного опыта художественного творчества.</w:t>
            </w: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t>2</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с натуры разных видов грибов.</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Default="00E24BA5" w:rsidP="00BA5F60">
            <w:pPr>
              <w:ind w:left="0" w:right="0"/>
            </w:pPr>
            <w:r w:rsidRPr="0050203E">
              <w:rPr>
                <w:sz w:val="28"/>
                <w:szCs w:val="28"/>
              </w:rPr>
              <w:t>Свободно, без напряжения проводить от руки линии в нужных направлениях, не поворачивая при этом лист бумаги;</w:t>
            </w:r>
          </w:p>
          <w:p w:rsidR="00E24BA5" w:rsidRDefault="00E24BA5" w:rsidP="00BA5F60">
            <w:pPr>
              <w:ind w:left="0" w:right="0"/>
              <w:rPr>
                <w:sz w:val="28"/>
                <w:szCs w:val="28"/>
              </w:rPr>
            </w:pPr>
            <w:r w:rsidRPr="0050203E">
              <w:rPr>
                <w:sz w:val="28"/>
                <w:szCs w:val="28"/>
              </w:rPr>
              <w:t>ориентироваться на плоскости листа бумаги и в готовой геометрической форме в соответствии с инструкцией учителя</w:t>
            </w:r>
            <w:r>
              <w:rPr>
                <w:sz w:val="28"/>
                <w:szCs w:val="28"/>
              </w:rPr>
              <w:t>;</w:t>
            </w:r>
          </w:p>
          <w:p w:rsidR="00E24BA5" w:rsidRDefault="00E24BA5" w:rsidP="00BA5F60">
            <w:pPr>
              <w:ind w:left="0" w:right="0"/>
            </w:pPr>
            <w:r>
              <w:rPr>
                <w:sz w:val="28"/>
                <w:szCs w:val="28"/>
              </w:rPr>
              <w:t>З</w:t>
            </w:r>
            <w:r w:rsidRPr="0050203E">
              <w:rPr>
                <w:sz w:val="28"/>
                <w:szCs w:val="28"/>
              </w:rPr>
              <w:t xml:space="preserve">акрашивать рисунок </w:t>
            </w:r>
            <w:bookmarkStart w:id="0" w:name="_GoBack"/>
            <w:bookmarkEnd w:id="0"/>
            <w:r w:rsidRPr="0050203E">
              <w:rPr>
                <w:sz w:val="28"/>
                <w:szCs w:val="28"/>
              </w:rPr>
              <w:lastRenderedPageBreak/>
              <w:t>цветными карандашами, соблюдая контуры изображения, направление штрихов и равномерный характер нажима              на карандаш</w:t>
            </w:r>
            <w:r>
              <w:rPr>
                <w:sz w:val="28"/>
                <w:szCs w:val="28"/>
              </w:rPr>
              <w:t>.</w:t>
            </w:r>
          </w:p>
          <w:p w:rsidR="00E24BA5" w:rsidRDefault="00E24BA5" w:rsidP="00BA5F60"/>
          <w:p w:rsidR="00E24BA5" w:rsidRDefault="00E24BA5" w:rsidP="00BA5F60">
            <w:pPr>
              <w:ind w:left="0" w:right="0"/>
              <w:rPr>
                <w:b/>
                <w:sz w:val="28"/>
                <w:szCs w:val="28"/>
              </w:rPr>
            </w:pPr>
          </w:p>
        </w:tc>
        <w:tc>
          <w:tcPr>
            <w:tcW w:w="4196" w:type="dxa"/>
          </w:tcPr>
          <w:p w:rsidR="00E24BA5" w:rsidRDefault="00E24BA5" w:rsidP="00BA5F60">
            <w:pPr>
              <w:ind w:left="0" w:right="0"/>
              <w:rPr>
                <w:b/>
                <w:sz w:val="28"/>
                <w:szCs w:val="28"/>
              </w:rPr>
            </w:pPr>
            <w:r w:rsidRPr="001C797B">
              <w:rPr>
                <w:rFonts w:eastAsia="Calibri"/>
                <w:sz w:val="28"/>
                <w:szCs w:val="28"/>
              </w:rPr>
              <w:lastRenderedPageBreak/>
              <w:t>Овладение первоначальными знаниями</w:t>
            </w:r>
            <w:r>
              <w:rPr>
                <w:rFonts w:eastAsia="Calibri"/>
                <w:sz w:val="28"/>
                <w:szCs w:val="28"/>
              </w:rPr>
              <w:t xml:space="preserve"> живописи, </w:t>
            </w:r>
            <w:r w:rsidRPr="001C797B">
              <w:rPr>
                <w:rFonts w:eastAsia="Calibri"/>
                <w:sz w:val="28"/>
                <w:szCs w:val="28"/>
              </w:rPr>
              <w:t xml:space="preserve"> основными навыками восприятия искусства, получение личного опыта художественного творчества.</w:t>
            </w: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lastRenderedPageBreak/>
              <w:t>3</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в полосе узора из листьев и ягод (по образцу).</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Default="00E24BA5" w:rsidP="00BA5F60">
            <w:pPr>
              <w:ind w:left="0" w:right="0"/>
            </w:pPr>
            <w:r>
              <w:rPr>
                <w:sz w:val="28"/>
                <w:szCs w:val="28"/>
              </w:rPr>
              <w:t>И</w:t>
            </w:r>
            <w:r w:rsidRPr="0050203E">
              <w:rPr>
                <w:sz w:val="28"/>
                <w:szCs w:val="28"/>
              </w:rPr>
              <w:t>спользовать данные учителем ориентиры (опорные точки) и в соответствии с ними размещать изображение на листе бумаги;</w:t>
            </w:r>
          </w:p>
          <w:p w:rsidR="00E24BA5" w:rsidRDefault="00E24BA5" w:rsidP="00BA5F60">
            <w:pPr>
              <w:ind w:left="0" w:right="0"/>
              <w:rPr>
                <w:sz w:val="28"/>
                <w:szCs w:val="28"/>
              </w:rPr>
            </w:pPr>
            <w:r w:rsidRPr="0050203E">
              <w:rPr>
                <w:sz w:val="28"/>
                <w:szCs w:val="28"/>
              </w:rPr>
              <w:t>понимать принцип повторения или чередования элементов в узоре (по форме и цвету);</w:t>
            </w:r>
          </w:p>
          <w:p w:rsidR="00E24BA5" w:rsidRPr="007F214D" w:rsidRDefault="00E24BA5" w:rsidP="00BA5F60">
            <w:pPr>
              <w:ind w:left="0" w:right="0"/>
              <w:rPr>
                <w:sz w:val="28"/>
                <w:szCs w:val="28"/>
              </w:rPr>
            </w:pPr>
            <w:r w:rsidRPr="0050203E">
              <w:rPr>
                <w:sz w:val="28"/>
                <w:szCs w:val="28"/>
              </w:rPr>
              <w:t>закрашивать рисунок цветными карандашами, соблюдая контуры изображения, направление штрихов и равномерный характер нажима              на ка</w:t>
            </w:r>
            <w:r>
              <w:rPr>
                <w:sz w:val="28"/>
                <w:szCs w:val="28"/>
              </w:rPr>
              <w:t>рандаш.</w:t>
            </w:r>
            <w:r w:rsidRPr="0050203E">
              <w:rPr>
                <w:sz w:val="28"/>
                <w:szCs w:val="28"/>
              </w:rPr>
              <w:br/>
            </w:r>
          </w:p>
          <w:p w:rsidR="00E24BA5" w:rsidRDefault="00E24BA5" w:rsidP="00BA5F60">
            <w:pPr>
              <w:ind w:left="0" w:right="0"/>
              <w:rPr>
                <w:b/>
                <w:sz w:val="28"/>
                <w:szCs w:val="28"/>
              </w:rPr>
            </w:pPr>
          </w:p>
        </w:tc>
        <w:tc>
          <w:tcPr>
            <w:tcW w:w="4196" w:type="dxa"/>
          </w:tcPr>
          <w:p w:rsidR="00E24BA5" w:rsidRDefault="00E24BA5" w:rsidP="00BA5F60">
            <w:pPr>
              <w:tabs>
                <w:tab w:val="left" w:pos="3465"/>
              </w:tabs>
              <w:ind w:left="0" w:right="0"/>
              <w:rPr>
                <w:rFonts w:eastAsia="Calibri"/>
                <w:sz w:val="28"/>
                <w:szCs w:val="28"/>
              </w:rPr>
            </w:pPr>
            <w:r w:rsidRPr="001C797B">
              <w:rPr>
                <w:rFonts w:eastAsia="Calibri"/>
                <w:sz w:val="28"/>
                <w:szCs w:val="28"/>
              </w:rPr>
              <w:t>Овладение первоначальными знаниями</w:t>
            </w:r>
            <w:r>
              <w:rPr>
                <w:rFonts w:eastAsia="Calibri"/>
                <w:sz w:val="28"/>
                <w:szCs w:val="28"/>
              </w:rPr>
              <w:t xml:space="preserve"> живописи, </w:t>
            </w:r>
            <w:r w:rsidRPr="001C797B">
              <w:rPr>
                <w:rFonts w:eastAsia="Calibri"/>
                <w:sz w:val="28"/>
                <w:szCs w:val="28"/>
              </w:rPr>
              <w:t xml:space="preserve"> основными навыками восприятия искусства, получение личного опыта художественного творчества. </w:t>
            </w:r>
          </w:p>
          <w:p w:rsidR="00E24BA5" w:rsidRDefault="00E24BA5" w:rsidP="00BA5F60">
            <w:pPr>
              <w:ind w:left="0" w:right="0"/>
            </w:pPr>
            <w:r w:rsidRPr="001C797B">
              <w:rPr>
                <w:rFonts w:eastAsia="Calibri"/>
                <w:sz w:val="28"/>
                <w:szCs w:val="28"/>
              </w:rPr>
              <w:t>Развитие опыта восприятия и способности получать удовольствие от разных видов искусств, собственной ориентировки и индивидуальных предпочтений в восприятии искусства. Формирование эстетических ориентиров (красиво и некрасиво) в практической жизни ребенка и их использование в общении с людьми, в организации пр</w:t>
            </w:r>
            <w:r>
              <w:rPr>
                <w:rFonts w:eastAsia="Calibri"/>
                <w:sz w:val="28"/>
                <w:szCs w:val="28"/>
              </w:rPr>
              <w:t xml:space="preserve">аздника и обыденной жизни. </w:t>
            </w:r>
            <w:r>
              <w:rPr>
                <w:rFonts w:eastAsia="Calibri"/>
                <w:sz w:val="28"/>
                <w:szCs w:val="28"/>
              </w:rPr>
              <w:br/>
            </w:r>
          </w:p>
          <w:p w:rsidR="00E24BA5" w:rsidRDefault="00E24BA5" w:rsidP="00BA5F60">
            <w:pPr>
              <w:ind w:left="0" w:right="0"/>
              <w:rPr>
                <w:b/>
                <w:sz w:val="28"/>
                <w:szCs w:val="28"/>
              </w:rPr>
            </w:pP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lastRenderedPageBreak/>
              <w:t>4</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Самостоятельное составление учащимися узора в полосе.</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Default="00E24BA5" w:rsidP="00BA5F60">
            <w:pPr>
              <w:ind w:left="0" w:right="0"/>
              <w:rPr>
                <w:sz w:val="28"/>
                <w:szCs w:val="28"/>
              </w:rPr>
            </w:pPr>
            <w:r>
              <w:rPr>
                <w:sz w:val="28"/>
                <w:szCs w:val="28"/>
              </w:rPr>
              <w:t>П</w:t>
            </w:r>
            <w:r w:rsidRPr="0050203E">
              <w:rPr>
                <w:sz w:val="28"/>
                <w:szCs w:val="28"/>
              </w:rPr>
              <w:t>онимать принцип повторения или чередования элементов в узоре (по форме и цвету);</w:t>
            </w:r>
          </w:p>
          <w:p w:rsidR="00E24BA5" w:rsidRDefault="00E24BA5" w:rsidP="00BA5F60">
            <w:pPr>
              <w:ind w:left="0" w:right="0"/>
              <w:rPr>
                <w:sz w:val="28"/>
                <w:szCs w:val="28"/>
              </w:rPr>
            </w:pPr>
            <w:r w:rsidRPr="0050203E">
              <w:rPr>
                <w:sz w:val="28"/>
                <w:szCs w:val="28"/>
              </w:rPr>
              <w:t>закрашивать рисунок цветными карандашами, соблюдая контуры изображения, направление штрихов и равномерный характер нажима              на ка</w:t>
            </w:r>
            <w:r>
              <w:rPr>
                <w:sz w:val="28"/>
                <w:szCs w:val="28"/>
              </w:rPr>
              <w:t>рандаш;</w:t>
            </w:r>
          </w:p>
          <w:p w:rsidR="00E24BA5" w:rsidRPr="007F214D" w:rsidRDefault="00E24BA5" w:rsidP="00BA5F60">
            <w:pPr>
              <w:ind w:left="0" w:right="0"/>
              <w:rPr>
                <w:sz w:val="28"/>
                <w:szCs w:val="28"/>
              </w:rPr>
            </w:pPr>
            <w:r>
              <w:rPr>
                <w:sz w:val="28"/>
                <w:szCs w:val="28"/>
              </w:rPr>
              <w:t>различать цвета и соотносить их с предметом.</w:t>
            </w:r>
            <w:r w:rsidRPr="0050203E">
              <w:rPr>
                <w:sz w:val="28"/>
                <w:szCs w:val="28"/>
              </w:rPr>
              <w:br/>
            </w:r>
          </w:p>
          <w:p w:rsidR="00E24BA5" w:rsidRDefault="00E24BA5" w:rsidP="00BA5F60">
            <w:pPr>
              <w:ind w:left="0" w:right="0"/>
              <w:rPr>
                <w:b/>
                <w:sz w:val="28"/>
                <w:szCs w:val="28"/>
              </w:rPr>
            </w:pPr>
          </w:p>
        </w:tc>
        <w:tc>
          <w:tcPr>
            <w:tcW w:w="4196" w:type="dxa"/>
          </w:tcPr>
          <w:p w:rsidR="00E24BA5" w:rsidRDefault="00E24BA5" w:rsidP="00BA5F60">
            <w:pPr>
              <w:tabs>
                <w:tab w:val="left" w:pos="3465"/>
              </w:tabs>
              <w:ind w:left="0" w:right="0"/>
              <w:rPr>
                <w:rFonts w:eastAsia="Calibri"/>
                <w:sz w:val="28"/>
                <w:szCs w:val="28"/>
              </w:rPr>
            </w:pPr>
            <w:r w:rsidRPr="001C797B">
              <w:rPr>
                <w:rFonts w:eastAsia="Calibri"/>
                <w:sz w:val="28"/>
                <w:szCs w:val="28"/>
              </w:rPr>
              <w:t>Овладение первоначальными знаниями</w:t>
            </w:r>
            <w:r>
              <w:rPr>
                <w:rFonts w:eastAsia="Calibri"/>
                <w:sz w:val="28"/>
                <w:szCs w:val="28"/>
              </w:rPr>
              <w:t xml:space="preserve"> живописи, </w:t>
            </w:r>
            <w:r w:rsidRPr="001C797B">
              <w:rPr>
                <w:rFonts w:eastAsia="Calibri"/>
                <w:sz w:val="28"/>
                <w:szCs w:val="28"/>
              </w:rPr>
              <w:t xml:space="preserve"> основными навыками восприятия искусства, получение личного опыта художественного творчества. </w:t>
            </w:r>
          </w:p>
          <w:p w:rsidR="00E24BA5" w:rsidRDefault="00E24BA5" w:rsidP="00BA5F60">
            <w:pPr>
              <w:ind w:left="0" w:right="0"/>
            </w:pPr>
            <w:r w:rsidRPr="001C797B">
              <w:rPr>
                <w:rFonts w:eastAsia="Calibri"/>
                <w:sz w:val="28"/>
                <w:szCs w:val="28"/>
              </w:rPr>
              <w:t>Развитие вкуса и способности к самовыраже</w:t>
            </w:r>
            <w:r>
              <w:rPr>
                <w:rFonts w:eastAsia="Calibri"/>
                <w:sz w:val="28"/>
                <w:szCs w:val="28"/>
              </w:rPr>
              <w:t>нию в рисовании,</w:t>
            </w:r>
            <w:r w:rsidRPr="001C797B">
              <w:rPr>
                <w:rFonts w:eastAsia="Calibri"/>
                <w:sz w:val="28"/>
                <w:szCs w:val="28"/>
              </w:rPr>
              <w:t xml:space="preserve"> к освоению элементарных форм художественного ремесла</w:t>
            </w:r>
          </w:p>
          <w:p w:rsidR="00E24BA5" w:rsidRDefault="00E24BA5" w:rsidP="00BA5F60">
            <w:pPr>
              <w:ind w:left="0" w:right="0"/>
            </w:pPr>
            <w:r w:rsidRPr="001C797B">
              <w:rPr>
                <w:rFonts w:eastAsia="Calibri"/>
                <w:sz w:val="28"/>
                <w:szCs w:val="28"/>
              </w:rPr>
              <w:t>Развитие опыта восприятия и способности получать удовольствие от разных видов искусств, собственной ориентировки и индивидуальных предпочтений в восприятии искусства. Формирование эстетических ориентиров (красиво и некрасиво) в практической жизни ребенка и их использование в общении с людьми, в организации пр</w:t>
            </w:r>
            <w:r>
              <w:rPr>
                <w:rFonts w:eastAsia="Calibri"/>
                <w:sz w:val="28"/>
                <w:szCs w:val="28"/>
              </w:rPr>
              <w:t xml:space="preserve">аздника и обыденной жизни. </w:t>
            </w:r>
            <w:r>
              <w:rPr>
                <w:rFonts w:eastAsia="Calibri"/>
                <w:sz w:val="28"/>
                <w:szCs w:val="28"/>
              </w:rPr>
              <w:br/>
            </w:r>
          </w:p>
          <w:p w:rsidR="00E24BA5" w:rsidRDefault="00E24BA5" w:rsidP="00BA5F60">
            <w:pPr>
              <w:ind w:left="0" w:right="0"/>
              <w:rPr>
                <w:b/>
                <w:sz w:val="28"/>
                <w:szCs w:val="28"/>
              </w:rPr>
            </w:pP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lastRenderedPageBreak/>
              <w:t>5</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геометрического  орнамента в квадрате.</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Pr="0050203E" w:rsidRDefault="00E24BA5" w:rsidP="00BA5F60">
            <w:pPr>
              <w:ind w:left="0" w:right="0"/>
              <w:rPr>
                <w:sz w:val="28"/>
                <w:szCs w:val="28"/>
              </w:rPr>
            </w:pPr>
            <w:r>
              <w:rPr>
                <w:sz w:val="28"/>
                <w:szCs w:val="28"/>
              </w:rPr>
              <w:t>О</w:t>
            </w:r>
            <w:r w:rsidRPr="0050203E">
              <w:rPr>
                <w:sz w:val="28"/>
                <w:szCs w:val="28"/>
              </w:rPr>
              <w:t>риентироваться на плоскости листа бумаги и в готовой геометрической форме в соответствии с инструкцией учителя;</w:t>
            </w:r>
          </w:p>
          <w:p w:rsidR="00E24BA5" w:rsidRDefault="00E24BA5" w:rsidP="00BA5F60">
            <w:pPr>
              <w:ind w:left="0" w:right="0"/>
            </w:pPr>
            <w:r>
              <w:rPr>
                <w:sz w:val="28"/>
                <w:szCs w:val="28"/>
              </w:rPr>
              <w:t>Р</w:t>
            </w:r>
            <w:r w:rsidRPr="0050203E">
              <w:rPr>
                <w:sz w:val="28"/>
                <w:szCs w:val="28"/>
              </w:rPr>
              <w:t>исовать предметы округлой, пр</w:t>
            </w:r>
            <w:r>
              <w:rPr>
                <w:sz w:val="28"/>
                <w:szCs w:val="28"/>
              </w:rPr>
              <w:t>ямоугольной и треугольной формы.</w:t>
            </w:r>
            <w:r w:rsidRPr="0050203E">
              <w:rPr>
                <w:sz w:val="28"/>
                <w:szCs w:val="28"/>
              </w:rPr>
              <w:br/>
            </w:r>
          </w:p>
          <w:p w:rsidR="00E24BA5" w:rsidRDefault="00E24BA5" w:rsidP="00BA5F60">
            <w:pPr>
              <w:ind w:left="0" w:right="0"/>
              <w:rPr>
                <w:b/>
                <w:sz w:val="28"/>
                <w:szCs w:val="28"/>
              </w:rPr>
            </w:pPr>
          </w:p>
        </w:tc>
        <w:tc>
          <w:tcPr>
            <w:tcW w:w="4196" w:type="dxa"/>
          </w:tcPr>
          <w:p w:rsidR="00E24BA5" w:rsidRDefault="00E24BA5" w:rsidP="00BA5F60">
            <w:pPr>
              <w:tabs>
                <w:tab w:val="left" w:pos="3465"/>
              </w:tabs>
              <w:ind w:left="0" w:right="0"/>
              <w:rPr>
                <w:rFonts w:eastAsia="Calibri"/>
                <w:sz w:val="28"/>
                <w:szCs w:val="28"/>
              </w:rPr>
            </w:pPr>
            <w:r w:rsidRPr="001C797B">
              <w:rPr>
                <w:rFonts w:eastAsia="Calibri"/>
                <w:sz w:val="28"/>
                <w:szCs w:val="28"/>
              </w:rPr>
              <w:t>Овладение первоначальными знаниями</w:t>
            </w:r>
            <w:r>
              <w:rPr>
                <w:rFonts w:eastAsia="Calibri"/>
                <w:sz w:val="28"/>
                <w:szCs w:val="28"/>
              </w:rPr>
              <w:t xml:space="preserve"> живописи, </w:t>
            </w:r>
            <w:r w:rsidRPr="001C797B">
              <w:rPr>
                <w:rFonts w:eastAsia="Calibri"/>
                <w:sz w:val="28"/>
                <w:szCs w:val="28"/>
              </w:rPr>
              <w:t xml:space="preserve"> основными навыками восприятия искусства, получение личного опыта художественного творчества. </w:t>
            </w:r>
          </w:p>
          <w:p w:rsidR="00E24BA5" w:rsidRDefault="00E24BA5" w:rsidP="00BA5F60">
            <w:pPr>
              <w:ind w:left="0" w:right="0"/>
              <w:rPr>
                <w:b/>
                <w:sz w:val="28"/>
                <w:szCs w:val="28"/>
              </w:rPr>
            </w:pPr>
            <w:r w:rsidRPr="001C797B">
              <w:rPr>
                <w:rFonts w:eastAsia="Calibri"/>
                <w:sz w:val="28"/>
                <w:szCs w:val="28"/>
              </w:rPr>
              <w:t>Развитие вкуса и способности к самовыраже</w:t>
            </w:r>
            <w:r>
              <w:rPr>
                <w:rFonts w:eastAsia="Calibri"/>
                <w:sz w:val="28"/>
                <w:szCs w:val="28"/>
              </w:rPr>
              <w:t>нию в рисовании,</w:t>
            </w:r>
            <w:r w:rsidRPr="001C797B">
              <w:rPr>
                <w:rFonts w:eastAsia="Calibri"/>
                <w:sz w:val="28"/>
                <w:szCs w:val="28"/>
              </w:rPr>
              <w:t xml:space="preserve"> к освоению элементарных форм художественного ремесла</w:t>
            </w: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t>6</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в квадрате узора из веточек с листочками</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Default="00E24BA5" w:rsidP="00BA5F60">
            <w:pPr>
              <w:ind w:left="0" w:right="0"/>
            </w:pPr>
            <w:r>
              <w:rPr>
                <w:sz w:val="28"/>
                <w:szCs w:val="28"/>
              </w:rPr>
              <w:t>И</w:t>
            </w:r>
            <w:r w:rsidRPr="0050203E">
              <w:rPr>
                <w:sz w:val="28"/>
                <w:szCs w:val="28"/>
              </w:rPr>
              <w:t>спользовать данные учителем ориентиры (опорные точки) и в соответствии с ними размещать изображение на листе бумаги;</w:t>
            </w:r>
          </w:p>
          <w:p w:rsidR="00E24BA5" w:rsidRPr="006232A9" w:rsidRDefault="00E24BA5" w:rsidP="00BA5F60">
            <w:pPr>
              <w:ind w:left="0" w:right="0"/>
              <w:rPr>
                <w:sz w:val="28"/>
                <w:szCs w:val="28"/>
              </w:rPr>
            </w:pPr>
            <w:r w:rsidRPr="0050203E">
              <w:rPr>
                <w:sz w:val="28"/>
                <w:szCs w:val="28"/>
              </w:rPr>
              <w:t>закрашивать рисунок цветными карандашами, соблюдая контуры изображения, направление штрихов и равномерный характер нажима              на ка</w:t>
            </w:r>
            <w:r>
              <w:rPr>
                <w:sz w:val="28"/>
                <w:szCs w:val="28"/>
              </w:rPr>
              <w:t>рандаш.</w:t>
            </w:r>
            <w:r w:rsidRPr="0050203E">
              <w:rPr>
                <w:sz w:val="28"/>
                <w:szCs w:val="28"/>
              </w:rPr>
              <w:br/>
            </w:r>
          </w:p>
        </w:tc>
        <w:tc>
          <w:tcPr>
            <w:tcW w:w="4196" w:type="dxa"/>
          </w:tcPr>
          <w:p w:rsidR="00E24BA5" w:rsidRDefault="00E24BA5" w:rsidP="00BA5F60">
            <w:pPr>
              <w:tabs>
                <w:tab w:val="left" w:pos="3465"/>
              </w:tabs>
              <w:ind w:left="0" w:right="0"/>
              <w:rPr>
                <w:rFonts w:eastAsia="Calibri"/>
                <w:sz w:val="28"/>
                <w:szCs w:val="28"/>
              </w:rPr>
            </w:pPr>
            <w:r w:rsidRPr="001C797B">
              <w:rPr>
                <w:rFonts w:eastAsia="Calibri"/>
                <w:sz w:val="28"/>
                <w:szCs w:val="28"/>
              </w:rPr>
              <w:t>Овладение первоначальными знаниями</w:t>
            </w:r>
            <w:r>
              <w:rPr>
                <w:rFonts w:eastAsia="Calibri"/>
                <w:sz w:val="28"/>
                <w:szCs w:val="28"/>
              </w:rPr>
              <w:t xml:space="preserve"> живописи, </w:t>
            </w:r>
            <w:r w:rsidRPr="001C797B">
              <w:rPr>
                <w:rFonts w:eastAsia="Calibri"/>
                <w:sz w:val="28"/>
                <w:szCs w:val="28"/>
              </w:rPr>
              <w:t xml:space="preserve"> основными навыками восприятия искусства, получение личного опыта художественного творчества. </w:t>
            </w:r>
          </w:p>
          <w:p w:rsidR="00E24BA5" w:rsidRDefault="00E24BA5" w:rsidP="00BA5F60">
            <w:pPr>
              <w:ind w:left="0" w:right="0"/>
            </w:pPr>
            <w:r w:rsidRPr="001C797B">
              <w:rPr>
                <w:rFonts w:eastAsia="Calibri"/>
                <w:sz w:val="28"/>
                <w:szCs w:val="28"/>
              </w:rPr>
              <w:t>Развитие вкуса и способности к самовыраже</w:t>
            </w:r>
            <w:r>
              <w:rPr>
                <w:rFonts w:eastAsia="Calibri"/>
                <w:sz w:val="28"/>
                <w:szCs w:val="28"/>
              </w:rPr>
              <w:t>нию в рисовании,</w:t>
            </w:r>
            <w:r w:rsidRPr="001C797B">
              <w:rPr>
                <w:rFonts w:eastAsia="Calibri"/>
                <w:sz w:val="28"/>
                <w:szCs w:val="28"/>
              </w:rPr>
              <w:t xml:space="preserve"> к освоению элементарных форм художественного ремесла</w:t>
            </w:r>
          </w:p>
          <w:p w:rsidR="00E24BA5" w:rsidRDefault="00E24BA5" w:rsidP="00BA5F60">
            <w:pPr>
              <w:ind w:left="0" w:right="0"/>
            </w:pPr>
            <w:r w:rsidRPr="001C797B">
              <w:rPr>
                <w:rFonts w:eastAsia="Calibri"/>
                <w:sz w:val="28"/>
                <w:szCs w:val="28"/>
              </w:rPr>
              <w:t xml:space="preserve">Формирование эстетических ориентиров (красиво и некрасиво) в практической жизни ребенка и их использование в общении с </w:t>
            </w:r>
            <w:r w:rsidRPr="001C797B">
              <w:rPr>
                <w:rFonts w:eastAsia="Calibri"/>
                <w:sz w:val="28"/>
                <w:szCs w:val="28"/>
              </w:rPr>
              <w:lastRenderedPageBreak/>
              <w:t>людьми, в организации пр</w:t>
            </w:r>
            <w:r>
              <w:rPr>
                <w:rFonts w:eastAsia="Calibri"/>
                <w:sz w:val="28"/>
                <w:szCs w:val="28"/>
              </w:rPr>
              <w:t xml:space="preserve">аздника и обыденной жизни. </w:t>
            </w:r>
          </w:p>
          <w:p w:rsidR="00E24BA5" w:rsidRDefault="00E24BA5" w:rsidP="00BA5F60">
            <w:pPr>
              <w:ind w:left="0" w:right="0"/>
              <w:rPr>
                <w:b/>
                <w:sz w:val="28"/>
                <w:szCs w:val="28"/>
              </w:rPr>
            </w:pP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lastRenderedPageBreak/>
              <w:t>7</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на тему «Деревья осенью». Рассматривание иллюстраций в детских книжках</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Default="00E24BA5" w:rsidP="00BA5F60">
            <w:pPr>
              <w:ind w:left="0" w:right="0"/>
            </w:pPr>
            <w:r w:rsidRPr="0050203E">
              <w:rPr>
                <w:sz w:val="28"/>
                <w:szCs w:val="28"/>
              </w:rPr>
              <w:t>Свободно, без напряжения проводить от руки линии в нужных направлениях, не поворачивая при этом лист бумаги;</w:t>
            </w:r>
          </w:p>
          <w:p w:rsidR="00E24BA5" w:rsidRDefault="00E24BA5" w:rsidP="00BA5F60">
            <w:pPr>
              <w:ind w:left="0" w:right="0"/>
            </w:pPr>
            <w:r w:rsidRPr="0050203E">
              <w:rPr>
                <w:sz w:val="28"/>
                <w:szCs w:val="28"/>
              </w:rPr>
              <w:t>закрашивать рисунок цветными карандашами, соблюдая контуры изображения, направление штрихов и равномерный характер нажима              на карандаш;</w:t>
            </w:r>
          </w:p>
          <w:p w:rsidR="00E24BA5" w:rsidRDefault="00E24BA5" w:rsidP="00BA5F60">
            <w:pPr>
              <w:ind w:left="0" w:right="0"/>
            </w:pPr>
            <w:r w:rsidRPr="0050203E">
              <w:rPr>
                <w:sz w:val="28"/>
                <w:szCs w:val="28"/>
              </w:rPr>
              <w:t>узнавать в иллюстрациях персонажей народных сказок, проявлять эмоционально-эстетическое отношение к ним.</w:t>
            </w:r>
          </w:p>
          <w:p w:rsidR="00E24BA5" w:rsidRDefault="00E24BA5" w:rsidP="00BA5F60">
            <w:pPr>
              <w:ind w:left="0" w:right="0"/>
              <w:rPr>
                <w:b/>
                <w:sz w:val="28"/>
                <w:szCs w:val="28"/>
              </w:rPr>
            </w:pPr>
          </w:p>
        </w:tc>
        <w:tc>
          <w:tcPr>
            <w:tcW w:w="4196" w:type="dxa"/>
          </w:tcPr>
          <w:p w:rsidR="00E24BA5" w:rsidRDefault="00E24BA5" w:rsidP="00BA5F60">
            <w:pPr>
              <w:ind w:left="0" w:right="0"/>
            </w:pPr>
            <w:r w:rsidRPr="001C797B">
              <w:rPr>
                <w:rFonts w:eastAsia="Calibri"/>
                <w:sz w:val="28"/>
                <w:szCs w:val="28"/>
              </w:rPr>
              <w:t>Освоение культурной среды, дающей ребенку впечатления от искусства, формирование стремления и привычки к регулярному посещению музеев</w:t>
            </w:r>
            <w:r>
              <w:rPr>
                <w:rFonts w:eastAsia="Calibri"/>
                <w:sz w:val="28"/>
                <w:szCs w:val="28"/>
              </w:rPr>
              <w:t>, театров, концертов и др.</w:t>
            </w:r>
          </w:p>
          <w:p w:rsidR="00E24BA5" w:rsidRDefault="00E24BA5" w:rsidP="00BA5F60">
            <w:pPr>
              <w:ind w:left="0" w:right="0"/>
            </w:pPr>
            <w:r w:rsidRPr="001C797B">
              <w:rPr>
                <w:rFonts w:eastAsia="Calibri"/>
                <w:sz w:val="28"/>
                <w:szCs w:val="28"/>
              </w:rPr>
              <w:t>Формирование эстетических ориентиров (красиво и некрасиво) в практической жизни ребенка и их использование в общении с людьми, в организации пр</w:t>
            </w:r>
            <w:r>
              <w:rPr>
                <w:rFonts w:eastAsia="Calibri"/>
                <w:sz w:val="28"/>
                <w:szCs w:val="28"/>
              </w:rPr>
              <w:t xml:space="preserve">аздника и обыденной жизни. </w:t>
            </w:r>
            <w:r>
              <w:rPr>
                <w:rFonts w:eastAsia="Calibri"/>
                <w:sz w:val="28"/>
                <w:szCs w:val="28"/>
              </w:rPr>
              <w:br/>
            </w:r>
          </w:p>
          <w:p w:rsidR="00E24BA5" w:rsidRDefault="00E24BA5" w:rsidP="00BA5F60">
            <w:pPr>
              <w:ind w:left="0" w:right="0"/>
              <w:rPr>
                <w:b/>
                <w:sz w:val="28"/>
                <w:szCs w:val="28"/>
              </w:rPr>
            </w:pP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t>8</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с натуры</w:t>
            </w:r>
            <w:r>
              <w:rPr>
                <w:rFonts w:eastAsia="Calibri"/>
                <w:sz w:val="28"/>
                <w:szCs w:val="28"/>
              </w:rPr>
              <w:t xml:space="preserve"> </w:t>
            </w:r>
            <w:r w:rsidRPr="00E715E9">
              <w:rPr>
                <w:rFonts w:eastAsia="Calibri"/>
                <w:sz w:val="28"/>
                <w:szCs w:val="28"/>
              </w:rPr>
              <w:t>предметов несложной формы.</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Default="00E24BA5" w:rsidP="00BA5F60">
            <w:pPr>
              <w:ind w:left="0" w:right="0"/>
              <w:rPr>
                <w:sz w:val="28"/>
                <w:szCs w:val="28"/>
              </w:rPr>
            </w:pPr>
            <w:r w:rsidRPr="0050203E">
              <w:rPr>
                <w:sz w:val="28"/>
                <w:szCs w:val="28"/>
              </w:rPr>
              <w:t>Свободно, без напряжения проводить от руки линии в нужных направлениях, не поворачивая при этом лист бумаги;</w:t>
            </w:r>
          </w:p>
          <w:p w:rsidR="00E24BA5" w:rsidRDefault="00E24BA5" w:rsidP="00BA5F60">
            <w:pPr>
              <w:ind w:left="0" w:right="0"/>
            </w:pPr>
            <w:r w:rsidRPr="0050203E">
              <w:rPr>
                <w:sz w:val="28"/>
                <w:szCs w:val="28"/>
              </w:rPr>
              <w:t xml:space="preserve">закрашивать рисунок </w:t>
            </w:r>
            <w:r w:rsidRPr="0050203E">
              <w:rPr>
                <w:sz w:val="28"/>
                <w:szCs w:val="28"/>
              </w:rPr>
              <w:lastRenderedPageBreak/>
              <w:t>цветными карандашами, соблюдая контуры изображения, направление штрихов и равномерный характер нажима              на карандаш</w:t>
            </w:r>
            <w:r>
              <w:rPr>
                <w:sz w:val="28"/>
                <w:szCs w:val="28"/>
              </w:rPr>
              <w:t>.</w:t>
            </w:r>
          </w:p>
          <w:p w:rsidR="00E24BA5" w:rsidRDefault="00E24BA5" w:rsidP="00BA5F60">
            <w:pPr>
              <w:ind w:left="0" w:right="0"/>
              <w:rPr>
                <w:b/>
                <w:sz w:val="28"/>
                <w:szCs w:val="28"/>
              </w:rPr>
            </w:pPr>
          </w:p>
        </w:tc>
        <w:tc>
          <w:tcPr>
            <w:tcW w:w="4196" w:type="dxa"/>
          </w:tcPr>
          <w:p w:rsidR="00E24BA5" w:rsidRDefault="00E24BA5" w:rsidP="00BA5F60">
            <w:pPr>
              <w:tabs>
                <w:tab w:val="left" w:pos="3465"/>
              </w:tabs>
              <w:ind w:left="0" w:right="0"/>
              <w:rPr>
                <w:rFonts w:eastAsia="Calibri"/>
                <w:sz w:val="28"/>
                <w:szCs w:val="28"/>
              </w:rPr>
            </w:pPr>
            <w:r w:rsidRPr="001C797B">
              <w:rPr>
                <w:rFonts w:eastAsia="Calibri"/>
                <w:sz w:val="28"/>
                <w:szCs w:val="28"/>
              </w:rPr>
              <w:lastRenderedPageBreak/>
              <w:t>Овладение первоначальными знаниями</w:t>
            </w:r>
            <w:r>
              <w:rPr>
                <w:rFonts w:eastAsia="Calibri"/>
                <w:sz w:val="28"/>
                <w:szCs w:val="28"/>
              </w:rPr>
              <w:t xml:space="preserve"> живописи, </w:t>
            </w:r>
            <w:r w:rsidRPr="001C797B">
              <w:rPr>
                <w:rFonts w:eastAsia="Calibri"/>
                <w:sz w:val="28"/>
                <w:szCs w:val="28"/>
              </w:rPr>
              <w:t xml:space="preserve"> основными навыками восприятия искусства, получение личного опыта художественного творчества. </w:t>
            </w:r>
          </w:p>
          <w:p w:rsidR="00E24BA5" w:rsidRDefault="00E24BA5" w:rsidP="00BA5F60">
            <w:pPr>
              <w:ind w:left="0" w:right="0"/>
              <w:rPr>
                <w:b/>
                <w:sz w:val="28"/>
                <w:szCs w:val="28"/>
              </w:rPr>
            </w:pP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lastRenderedPageBreak/>
              <w:t>9</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Декоративное  рисование – узор из цветов для коврика прямой формы.</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Pr="0050203E" w:rsidRDefault="00E24BA5" w:rsidP="00BA5F60">
            <w:pPr>
              <w:ind w:left="0" w:right="0"/>
              <w:rPr>
                <w:sz w:val="28"/>
                <w:szCs w:val="28"/>
              </w:rPr>
            </w:pPr>
            <w:r w:rsidRPr="0050203E">
              <w:rPr>
                <w:sz w:val="28"/>
                <w:szCs w:val="28"/>
              </w:rPr>
              <w:t>Свободно, без напряжения проводить от руки линии в нужных направлениях, не поворачивая при этом лист бумаги;</w:t>
            </w:r>
          </w:p>
          <w:p w:rsidR="00E24BA5" w:rsidRPr="0050203E" w:rsidRDefault="00E24BA5" w:rsidP="00BA5F60">
            <w:pPr>
              <w:ind w:left="0" w:right="0"/>
              <w:rPr>
                <w:sz w:val="28"/>
                <w:szCs w:val="28"/>
              </w:rPr>
            </w:pPr>
            <w:r w:rsidRPr="0050203E">
              <w:rPr>
                <w:sz w:val="28"/>
                <w:szCs w:val="28"/>
              </w:rPr>
              <w:t>ориентироваться на плоскости листа бумаги и в готовой геометрической форме в соответствии с инструкцией учителя;</w:t>
            </w:r>
          </w:p>
          <w:p w:rsidR="00E24BA5" w:rsidRDefault="00E24BA5" w:rsidP="00BA5F60">
            <w:pPr>
              <w:ind w:left="0" w:right="0"/>
            </w:pPr>
            <w:r w:rsidRPr="0050203E">
              <w:rPr>
                <w:sz w:val="28"/>
                <w:szCs w:val="28"/>
              </w:rPr>
              <w:t>закрашивать рисунок цветными карандашами, соблюдая контуры изображения, направление штрихов и равномерный характер нажима              на карандаш</w:t>
            </w:r>
          </w:p>
          <w:p w:rsidR="00E24BA5" w:rsidRDefault="00E24BA5" w:rsidP="00BA5F60">
            <w:pPr>
              <w:ind w:left="0" w:right="0"/>
              <w:rPr>
                <w:b/>
                <w:sz w:val="28"/>
                <w:szCs w:val="28"/>
              </w:rPr>
            </w:pPr>
          </w:p>
        </w:tc>
        <w:tc>
          <w:tcPr>
            <w:tcW w:w="4196" w:type="dxa"/>
          </w:tcPr>
          <w:p w:rsidR="00E24BA5" w:rsidRDefault="00E24BA5" w:rsidP="00BA5F60">
            <w:pPr>
              <w:tabs>
                <w:tab w:val="left" w:pos="3465"/>
              </w:tabs>
              <w:ind w:left="0" w:right="0"/>
              <w:rPr>
                <w:rFonts w:eastAsia="Calibri"/>
                <w:sz w:val="28"/>
                <w:szCs w:val="28"/>
              </w:rPr>
            </w:pPr>
            <w:r w:rsidRPr="001C797B">
              <w:rPr>
                <w:rFonts w:eastAsia="Calibri"/>
                <w:sz w:val="28"/>
                <w:szCs w:val="28"/>
              </w:rPr>
              <w:t>Овладение первоначальными знаниями</w:t>
            </w:r>
            <w:r>
              <w:rPr>
                <w:rFonts w:eastAsia="Calibri"/>
                <w:sz w:val="28"/>
                <w:szCs w:val="28"/>
              </w:rPr>
              <w:t xml:space="preserve"> живописи, </w:t>
            </w:r>
            <w:r w:rsidRPr="001C797B">
              <w:rPr>
                <w:rFonts w:eastAsia="Calibri"/>
                <w:sz w:val="28"/>
                <w:szCs w:val="28"/>
              </w:rPr>
              <w:t xml:space="preserve"> основными навыками восприятия искусства, получение личного опыта художественного творчества. </w:t>
            </w:r>
          </w:p>
          <w:p w:rsidR="00E24BA5" w:rsidRDefault="00E24BA5" w:rsidP="00BA5F60">
            <w:pPr>
              <w:ind w:left="0" w:right="0"/>
            </w:pPr>
            <w:r w:rsidRPr="001C797B">
              <w:rPr>
                <w:rFonts w:eastAsia="Calibri"/>
                <w:sz w:val="28"/>
                <w:szCs w:val="28"/>
              </w:rPr>
              <w:t xml:space="preserve">Развитие опыта восприятия и способности получать удовольствие от разных видов искусств, собственной ориентировки и индивидуальных предпочтений в восприятии искусства. </w:t>
            </w:r>
          </w:p>
          <w:p w:rsidR="00E24BA5" w:rsidRDefault="00E24BA5" w:rsidP="00BA5F60">
            <w:pPr>
              <w:ind w:left="0" w:right="0"/>
              <w:rPr>
                <w:b/>
                <w:sz w:val="28"/>
                <w:szCs w:val="28"/>
              </w:rPr>
            </w:pP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t>10</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орнамента в прямоугольнике (по образцу).</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Default="00E24BA5" w:rsidP="00BA5F60">
            <w:pPr>
              <w:ind w:left="0" w:right="0"/>
            </w:pPr>
            <w:r w:rsidRPr="0050203E">
              <w:rPr>
                <w:sz w:val="28"/>
                <w:szCs w:val="28"/>
              </w:rPr>
              <w:t xml:space="preserve">использовать данные учителем ориентиры (опорные точки) и в </w:t>
            </w:r>
            <w:r w:rsidRPr="0050203E">
              <w:rPr>
                <w:sz w:val="28"/>
                <w:szCs w:val="28"/>
              </w:rPr>
              <w:lastRenderedPageBreak/>
              <w:t>соответствии с ними размещать изображение на листе бумаги;</w:t>
            </w:r>
            <w:r w:rsidRPr="0050203E">
              <w:rPr>
                <w:sz w:val="28"/>
                <w:szCs w:val="28"/>
              </w:rPr>
              <w:br/>
              <w:t>понимать принцип повторения или чередования элементов в узоре (по форме и цвету)</w:t>
            </w:r>
          </w:p>
          <w:p w:rsidR="00E24BA5" w:rsidRDefault="00E24BA5" w:rsidP="00BA5F60">
            <w:pPr>
              <w:ind w:left="0" w:right="0"/>
              <w:rPr>
                <w:b/>
                <w:sz w:val="28"/>
                <w:szCs w:val="28"/>
              </w:rPr>
            </w:pPr>
          </w:p>
        </w:tc>
        <w:tc>
          <w:tcPr>
            <w:tcW w:w="4196" w:type="dxa"/>
          </w:tcPr>
          <w:p w:rsidR="00E24BA5" w:rsidRDefault="00E24BA5" w:rsidP="00BA5F60">
            <w:pPr>
              <w:ind w:left="0" w:right="0"/>
            </w:pPr>
            <w:r w:rsidRPr="001C797B">
              <w:rPr>
                <w:rFonts w:eastAsia="Calibri"/>
                <w:sz w:val="28"/>
                <w:szCs w:val="28"/>
              </w:rPr>
              <w:lastRenderedPageBreak/>
              <w:t>Развитие вкуса и способности к самовыраже</w:t>
            </w:r>
            <w:r>
              <w:rPr>
                <w:rFonts w:eastAsia="Calibri"/>
                <w:sz w:val="28"/>
                <w:szCs w:val="28"/>
              </w:rPr>
              <w:t>нию в рисовании,</w:t>
            </w:r>
            <w:r w:rsidRPr="001C797B">
              <w:rPr>
                <w:rFonts w:eastAsia="Calibri"/>
                <w:sz w:val="28"/>
                <w:szCs w:val="28"/>
              </w:rPr>
              <w:t xml:space="preserve"> к освоению </w:t>
            </w:r>
            <w:r w:rsidRPr="001C797B">
              <w:rPr>
                <w:rFonts w:eastAsia="Calibri"/>
                <w:sz w:val="28"/>
                <w:szCs w:val="28"/>
              </w:rPr>
              <w:lastRenderedPageBreak/>
              <w:t>элементарных форм художественного ремесла</w:t>
            </w:r>
          </w:p>
          <w:p w:rsidR="00E24BA5" w:rsidRDefault="00E24BA5" w:rsidP="00BA5F60">
            <w:pPr>
              <w:ind w:left="0" w:right="0"/>
              <w:rPr>
                <w:b/>
                <w:sz w:val="28"/>
                <w:szCs w:val="28"/>
              </w:rPr>
            </w:pPr>
            <w:r w:rsidRPr="001C797B">
              <w:rPr>
                <w:rFonts w:eastAsia="Calibri"/>
                <w:sz w:val="28"/>
                <w:szCs w:val="28"/>
              </w:rPr>
              <w:t>Развитие опыта восприятия и способности получать удовольствие от разных видов искусств, собственной ориентировки и индивидуальных предпочтений в восприятии искусства.</w:t>
            </w: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lastRenderedPageBreak/>
              <w:t>11</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Декоративное рисование – орнамент в квадрате.</w:t>
            </w:r>
            <w:r>
              <w:rPr>
                <w:rFonts w:eastAsia="Calibri"/>
                <w:sz w:val="28"/>
                <w:szCs w:val="28"/>
              </w:rPr>
              <w:t xml:space="preserve"> </w:t>
            </w:r>
            <w:r w:rsidRPr="00E715E9">
              <w:rPr>
                <w:rFonts w:eastAsia="Calibri"/>
                <w:sz w:val="28"/>
                <w:szCs w:val="28"/>
              </w:rPr>
              <w:t>Рассматривание иллюстраций в детских книжках</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Pr="0050203E" w:rsidRDefault="00E24BA5" w:rsidP="00BA5F60">
            <w:pPr>
              <w:ind w:left="0" w:right="0"/>
              <w:rPr>
                <w:sz w:val="28"/>
                <w:szCs w:val="28"/>
              </w:rPr>
            </w:pPr>
            <w:r>
              <w:rPr>
                <w:sz w:val="28"/>
                <w:szCs w:val="28"/>
              </w:rPr>
              <w:t>О</w:t>
            </w:r>
            <w:r w:rsidRPr="0050203E">
              <w:rPr>
                <w:sz w:val="28"/>
                <w:szCs w:val="28"/>
              </w:rPr>
              <w:t>риентироваться на плоскости листа бумаги и в готовой геометрической форме в соответствии с инструкцией учителя;</w:t>
            </w:r>
          </w:p>
          <w:p w:rsidR="00E24BA5" w:rsidRDefault="00E24BA5" w:rsidP="00BA5F60">
            <w:pPr>
              <w:ind w:left="0" w:right="0"/>
              <w:rPr>
                <w:sz w:val="28"/>
                <w:szCs w:val="28"/>
              </w:rPr>
            </w:pPr>
            <w:r>
              <w:rPr>
                <w:sz w:val="28"/>
                <w:szCs w:val="28"/>
              </w:rPr>
              <w:t>и</w:t>
            </w:r>
            <w:r w:rsidRPr="0050203E">
              <w:rPr>
                <w:sz w:val="28"/>
                <w:szCs w:val="28"/>
              </w:rPr>
              <w:t>спользовать данные учителем ориентиры (опорные точки) и в соответствии с ними размещ</w:t>
            </w:r>
            <w:r>
              <w:rPr>
                <w:sz w:val="28"/>
                <w:szCs w:val="28"/>
              </w:rPr>
              <w:t>ать изображение на листе бумаги.</w:t>
            </w:r>
          </w:p>
          <w:p w:rsidR="00E24BA5" w:rsidRPr="006B5D6B" w:rsidRDefault="00E24BA5" w:rsidP="00BA5F60">
            <w:pPr>
              <w:ind w:left="0" w:right="0"/>
            </w:pPr>
            <w:r w:rsidRPr="0050203E">
              <w:rPr>
                <w:sz w:val="28"/>
                <w:szCs w:val="28"/>
              </w:rPr>
              <w:t>понимать принцип повторения или чередования элементов в узоре (по форме и цвету)</w:t>
            </w:r>
            <w:r w:rsidRPr="0050203E">
              <w:rPr>
                <w:sz w:val="28"/>
                <w:szCs w:val="28"/>
              </w:rPr>
              <w:br/>
            </w:r>
          </w:p>
        </w:tc>
        <w:tc>
          <w:tcPr>
            <w:tcW w:w="4196" w:type="dxa"/>
          </w:tcPr>
          <w:p w:rsidR="00E24BA5" w:rsidRDefault="00E24BA5" w:rsidP="00BA5F60">
            <w:pPr>
              <w:ind w:left="0" w:right="0"/>
            </w:pPr>
            <w:r w:rsidRPr="001C797B">
              <w:rPr>
                <w:rFonts w:eastAsia="Calibri"/>
                <w:sz w:val="28"/>
                <w:szCs w:val="28"/>
              </w:rPr>
              <w:t>Развитие вкуса и способности к самовыраже</w:t>
            </w:r>
            <w:r>
              <w:rPr>
                <w:rFonts w:eastAsia="Calibri"/>
                <w:sz w:val="28"/>
                <w:szCs w:val="28"/>
              </w:rPr>
              <w:t>нию в рисовании,</w:t>
            </w:r>
            <w:r w:rsidRPr="001C797B">
              <w:rPr>
                <w:rFonts w:eastAsia="Calibri"/>
                <w:sz w:val="28"/>
                <w:szCs w:val="28"/>
              </w:rPr>
              <w:t xml:space="preserve"> к освоению элементарных форм художественного ремесла</w:t>
            </w:r>
          </w:p>
          <w:p w:rsidR="00E24BA5" w:rsidRDefault="00E24BA5" w:rsidP="00BA5F60">
            <w:pPr>
              <w:ind w:left="0" w:right="0"/>
              <w:rPr>
                <w:b/>
                <w:sz w:val="28"/>
                <w:szCs w:val="28"/>
              </w:rPr>
            </w:pPr>
            <w:r w:rsidRPr="001C797B">
              <w:rPr>
                <w:rFonts w:eastAsia="Calibri"/>
                <w:sz w:val="28"/>
                <w:szCs w:val="28"/>
              </w:rPr>
              <w:t>Развитие опыта восприятия и способности получать удовольствие от разных видов искусств, собственной ориентировки и индивидуальных предпочтений в восприятии искусства.</w:t>
            </w: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t>12</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в квадрате узора из веточек ели.</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Pr="0050203E" w:rsidRDefault="00E24BA5" w:rsidP="00BA5F60">
            <w:pPr>
              <w:ind w:left="0" w:right="0"/>
              <w:rPr>
                <w:sz w:val="28"/>
                <w:szCs w:val="28"/>
              </w:rPr>
            </w:pPr>
            <w:r>
              <w:rPr>
                <w:sz w:val="28"/>
                <w:szCs w:val="28"/>
              </w:rPr>
              <w:t>О</w:t>
            </w:r>
            <w:r w:rsidRPr="0050203E">
              <w:rPr>
                <w:sz w:val="28"/>
                <w:szCs w:val="28"/>
              </w:rPr>
              <w:t xml:space="preserve">риентироваться на плоскости листа бумаги и в готовой геометрической </w:t>
            </w:r>
            <w:r w:rsidRPr="0050203E">
              <w:rPr>
                <w:sz w:val="28"/>
                <w:szCs w:val="28"/>
              </w:rPr>
              <w:lastRenderedPageBreak/>
              <w:t>форме в соответствии с инструкцией учителя;</w:t>
            </w:r>
          </w:p>
          <w:p w:rsidR="00E24BA5" w:rsidRDefault="00E24BA5" w:rsidP="00BA5F60">
            <w:pPr>
              <w:ind w:left="0" w:right="0"/>
              <w:rPr>
                <w:sz w:val="28"/>
                <w:szCs w:val="28"/>
              </w:rPr>
            </w:pPr>
            <w:r>
              <w:rPr>
                <w:sz w:val="28"/>
                <w:szCs w:val="28"/>
              </w:rPr>
              <w:t>и</w:t>
            </w:r>
            <w:r w:rsidRPr="0050203E">
              <w:rPr>
                <w:sz w:val="28"/>
                <w:szCs w:val="28"/>
              </w:rPr>
              <w:t>спользовать данные учителем ориентиры (опорные точки) и в соответствии с ними размещ</w:t>
            </w:r>
            <w:r>
              <w:rPr>
                <w:sz w:val="28"/>
                <w:szCs w:val="28"/>
              </w:rPr>
              <w:t>ать изображение на листе бумаги.</w:t>
            </w:r>
          </w:p>
          <w:p w:rsidR="00E24BA5" w:rsidRDefault="00E24BA5" w:rsidP="00BA5F60">
            <w:pPr>
              <w:ind w:left="0" w:right="0"/>
              <w:rPr>
                <w:b/>
                <w:sz w:val="28"/>
                <w:szCs w:val="28"/>
              </w:rPr>
            </w:pPr>
          </w:p>
        </w:tc>
        <w:tc>
          <w:tcPr>
            <w:tcW w:w="4196" w:type="dxa"/>
          </w:tcPr>
          <w:p w:rsidR="00E24BA5" w:rsidRDefault="00E24BA5" w:rsidP="00BA5F60">
            <w:pPr>
              <w:ind w:left="0" w:right="0"/>
            </w:pPr>
            <w:r w:rsidRPr="001C797B">
              <w:rPr>
                <w:rFonts w:eastAsia="Calibri"/>
                <w:sz w:val="28"/>
                <w:szCs w:val="28"/>
              </w:rPr>
              <w:lastRenderedPageBreak/>
              <w:t>Развитие вкуса и способности к самовыраже</w:t>
            </w:r>
            <w:r>
              <w:rPr>
                <w:rFonts w:eastAsia="Calibri"/>
                <w:sz w:val="28"/>
                <w:szCs w:val="28"/>
              </w:rPr>
              <w:t>нию в рисовании,</w:t>
            </w:r>
            <w:r w:rsidRPr="001C797B">
              <w:rPr>
                <w:rFonts w:eastAsia="Calibri"/>
                <w:sz w:val="28"/>
                <w:szCs w:val="28"/>
              </w:rPr>
              <w:t xml:space="preserve"> к освоению </w:t>
            </w:r>
            <w:r w:rsidRPr="001C797B">
              <w:rPr>
                <w:rFonts w:eastAsia="Calibri"/>
                <w:sz w:val="28"/>
                <w:szCs w:val="28"/>
              </w:rPr>
              <w:lastRenderedPageBreak/>
              <w:t>элементарных форм художественного ремесла</w:t>
            </w:r>
          </w:p>
          <w:p w:rsidR="00E24BA5" w:rsidRDefault="00E24BA5" w:rsidP="00BA5F60">
            <w:pPr>
              <w:ind w:left="0" w:right="0"/>
              <w:rPr>
                <w:b/>
                <w:sz w:val="28"/>
                <w:szCs w:val="28"/>
              </w:rPr>
            </w:pPr>
            <w:r w:rsidRPr="001C797B">
              <w:rPr>
                <w:rFonts w:eastAsia="Calibri"/>
                <w:sz w:val="28"/>
                <w:szCs w:val="28"/>
              </w:rPr>
              <w:t>Развитие опыта восприятия и способности получать удовольствие от разных видов искусств, собственной ориентировки и индивидуальных предпочтений в восприятии искусства.</w:t>
            </w: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lastRenderedPageBreak/>
              <w:t>13</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с натуры веточки ели. Рассматривание иллюстраций в детских книжках</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Default="00E24BA5" w:rsidP="00BA5F60">
            <w:pPr>
              <w:ind w:left="0" w:right="0"/>
            </w:pPr>
            <w:r w:rsidRPr="0050203E">
              <w:rPr>
                <w:sz w:val="28"/>
                <w:szCs w:val="28"/>
              </w:rPr>
              <w:t>Свободно, без напряжения проводить от руки линии в нужных направлениях, не поворачивая при этом лист бумаги;</w:t>
            </w:r>
          </w:p>
          <w:p w:rsidR="00E24BA5" w:rsidRPr="006B5D6B" w:rsidRDefault="00E24BA5" w:rsidP="00BA5F60">
            <w:pPr>
              <w:ind w:left="0" w:right="0"/>
            </w:pPr>
            <w:r w:rsidRPr="0050203E">
              <w:rPr>
                <w:sz w:val="28"/>
                <w:szCs w:val="28"/>
              </w:rPr>
              <w:t>закрашивать рисунок цветными карандашами, соблюдая контуры изображения, направление штрихов и равномерный характер нажима              на карандаш;</w:t>
            </w:r>
            <w:r w:rsidRPr="0050203E">
              <w:rPr>
                <w:sz w:val="28"/>
                <w:szCs w:val="28"/>
              </w:rPr>
              <w:br/>
              <w:t>узнавать в иллюстрациях персонажей народных сказок, проявлять эмоционально-эстетическое отношение к ним.</w:t>
            </w:r>
          </w:p>
        </w:tc>
        <w:tc>
          <w:tcPr>
            <w:tcW w:w="4196" w:type="dxa"/>
          </w:tcPr>
          <w:p w:rsidR="00E24BA5" w:rsidRDefault="00E24BA5" w:rsidP="00BA5F60">
            <w:pPr>
              <w:ind w:left="0" w:right="0"/>
            </w:pPr>
            <w:r w:rsidRPr="001C797B">
              <w:rPr>
                <w:rFonts w:eastAsia="Calibri"/>
                <w:sz w:val="28"/>
                <w:szCs w:val="28"/>
              </w:rPr>
              <w:t>Развитие вкуса и способности к самовыраже</w:t>
            </w:r>
            <w:r>
              <w:rPr>
                <w:rFonts w:eastAsia="Calibri"/>
                <w:sz w:val="28"/>
                <w:szCs w:val="28"/>
              </w:rPr>
              <w:t>нию в рисовании,</w:t>
            </w:r>
            <w:r w:rsidRPr="001C797B">
              <w:rPr>
                <w:rFonts w:eastAsia="Calibri"/>
                <w:sz w:val="28"/>
                <w:szCs w:val="28"/>
              </w:rPr>
              <w:t xml:space="preserve"> к освоению элементарных форм художественного ремесла</w:t>
            </w:r>
            <w:r w:rsidRPr="00993B65">
              <w:rPr>
                <w:rFonts w:eastAsia="Calibri"/>
              </w:rPr>
              <w:t>.</w:t>
            </w:r>
          </w:p>
          <w:p w:rsidR="00E24BA5" w:rsidRDefault="00E24BA5" w:rsidP="00BA5F60">
            <w:pPr>
              <w:ind w:left="0" w:right="0"/>
            </w:pPr>
            <w:r w:rsidRPr="001C797B">
              <w:rPr>
                <w:rFonts w:eastAsia="Calibri"/>
                <w:sz w:val="28"/>
                <w:szCs w:val="28"/>
              </w:rPr>
              <w:t>Формирование эстетических ориентиров (красиво и некрасиво) в практической жизни ребенка и их использование в общении с людьми, в организации пр</w:t>
            </w:r>
            <w:r>
              <w:rPr>
                <w:rFonts w:eastAsia="Calibri"/>
                <w:sz w:val="28"/>
                <w:szCs w:val="28"/>
              </w:rPr>
              <w:t xml:space="preserve">аздника и обыденной жизни. </w:t>
            </w:r>
            <w:r>
              <w:rPr>
                <w:rFonts w:eastAsia="Calibri"/>
                <w:sz w:val="28"/>
                <w:szCs w:val="28"/>
              </w:rPr>
              <w:br/>
            </w:r>
          </w:p>
          <w:p w:rsidR="00E24BA5" w:rsidRDefault="00E24BA5" w:rsidP="00BA5F60">
            <w:pPr>
              <w:ind w:left="0" w:right="0"/>
              <w:rPr>
                <w:b/>
                <w:sz w:val="28"/>
                <w:szCs w:val="28"/>
              </w:rPr>
            </w:pP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t>14</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 xml:space="preserve">Рисование с натуры праздничных </w:t>
            </w:r>
            <w:r w:rsidRPr="00E715E9">
              <w:rPr>
                <w:rFonts w:eastAsia="Calibri"/>
                <w:sz w:val="28"/>
                <w:szCs w:val="28"/>
              </w:rPr>
              <w:lastRenderedPageBreak/>
              <w:t>флажков.</w:t>
            </w:r>
          </w:p>
        </w:tc>
        <w:tc>
          <w:tcPr>
            <w:tcW w:w="988" w:type="dxa"/>
          </w:tcPr>
          <w:p w:rsidR="00E24BA5" w:rsidRPr="004C6A6E" w:rsidRDefault="00E24BA5" w:rsidP="00BA5F60">
            <w:pPr>
              <w:ind w:left="0" w:right="0"/>
              <w:rPr>
                <w:sz w:val="28"/>
                <w:szCs w:val="28"/>
              </w:rPr>
            </w:pPr>
            <w:r w:rsidRPr="004C6A6E">
              <w:rPr>
                <w:sz w:val="28"/>
                <w:szCs w:val="28"/>
              </w:rPr>
              <w:lastRenderedPageBreak/>
              <w:t>1</w:t>
            </w:r>
          </w:p>
        </w:tc>
        <w:tc>
          <w:tcPr>
            <w:tcW w:w="3754" w:type="dxa"/>
          </w:tcPr>
          <w:p w:rsidR="00E24BA5" w:rsidRPr="0050203E" w:rsidRDefault="00E24BA5" w:rsidP="00BA5F60">
            <w:pPr>
              <w:ind w:left="0" w:right="0"/>
              <w:rPr>
                <w:sz w:val="28"/>
                <w:szCs w:val="28"/>
              </w:rPr>
            </w:pPr>
            <w:r w:rsidRPr="0050203E">
              <w:rPr>
                <w:sz w:val="28"/>
                <w:szCs w:val="28"/>
              </w:rPr>
              <w:t xml:space="preserve">Свободно, без напряжения </w:t>
            </w:r>
            <w:r w:rsidRPr="0050203E">
              <w:rPr>
                <w:sz w:val="28"/>
                <w:szCs w:val="28"/>
              </w:rPr>
              <w:lastRenderedPageBreak/>
              <w:t>проводить от руки линии в нужных направлениях, не п</w:t>
            </w:r>
            <w:r>
              <w:rPr>
                <w:sz w:val="28"/>
                <w:szCs w:val="28"/>
              </w:rPr>
              <w:t>оворачивая при этом лист бумаги;</w:t>
            </w:r>
          </w:p>
          <w:p w:rsidR="00E24BA5" w:rsidRDefault="00E24BA5" w:rsidP="00BA5F60">
            <w:pPr>
              <w:ind w:left="0" w:right="0"/>
            </w:pPr>
            <w:r w:rsidRPr="0050203E">
              <w:rPr>
                <w:sz w:val="28"/>
                <w:szCs w:val="28"/>
              </w:rPr>
              <w:t>рисовать от руки предметы округлой, прямоугольной и треугольной формы</w:t>
            </w:r>
            <w:r>
              <w:rPr>
                <w:sz w:val="28"/>
                <w:szCs w:val="28"/>
              </w:rPr>
              <w:t>.</w:t>
            </w:r>
          </w:p>
          <w:p w:rsidR="00E24BA5" w:rsidRDefault="00E24BA5" w:rsidP="00BA5F60">
            <w:pPr>
              <w:ind w:left="0" w:right="0"/>
              <w:rPr>
                <w:b/>
                <w:sz w:val="28"/>
                <w:szCs w:val="28"/>
              </w:rPr>
            </w:pPr>
          </w:p>
        </w:tc>
        <w:tc>
          <w:tcPr>
            <w:tcW w:w="4196" w:type="dxa"/>
          </w:tcPr>
          <w:p w:rsidR="00E24BA5" w:rsidRDefault="00E24BA5" w:rsidP="00BA5F60">
            <w:pPr>
              <w:tabs>
                <w:tab w:val="left" w:pos="3465"/>
              </w:tabs>
              <w:ind w:left="0" w:right="0"/>
              <w:rPr>
                <w:rFonts w:eastAsia="Calibri"/>
                <w:sz w:val="28"/>
                <w:szCs w:val="28"/>
              </w:rPr>
            </w:pPr>
            <w:r w:rsidRPr="001C797B">
              <w:rPr>
                <w:rFonts w:eastAsia="Calibri"/>
                <w:sz w:val="28"/>
                <w:szCs w:val="28"/>
              </w:rPr>
              <w:lastRenderedPageBreak/>
              <w:t xml:space="preserve">Овладение первоначальными </w:t>
            </w:r>
            <w:r w:rsidRPr="001C797B">
              <w:rPr>
                <w:rFonts w:eastAsia="Calibri"/>
                <w:sz w:val="28"/>
                <w:szCs w:val="28"/>
              </w:rPr>
              <w:lastRenderedPageBreak/>
              <w:t>знаниями</w:t>
            </w:r>
            <w:r>
              <w:rPr>
                <w:rFonts w:eastAsia="Calibri"/>
                <w:sz w:val="28"/>
                <w:szCs w:val="28"/>
              </w:rPr>
              <w:t xml:space="preserve"> живописи, </w:t>
            </w:r>
            <w:r w:rsidRPr="001C797B">
              <w:rPr>
                <w:rFonts w:eastAsia="Calibri"/>
                <w:sz w:val="28"/>
                <w:szCs w:val="28"/>
              </w:rPr>
              <w:t xml:space="preserve"> основными навыками восприятия искусства, получение личного опыта художественного творчества. </w:t>
            </w:r>
          </w:p>
          <w:p w:rsidR="00E24BA5" w:rsidRDefault="00E24BA5" w:rsidP="00BA5F60">
            <w:pPr>
              <w:ind w:left="0" w:right="0"/>
              <w:rPr>
                <w:b/>
                <w:sz w:val="28"/>
                <w:szCs w:val="28"/>
              </w:rPr>
            </w:pP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lastRenderedPageBreak/>
              <w:t>15</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с натуры ёлочных украшений.</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Pr="0050203E" w:rsidRDefault="00E24BA5" w:rsidP="00BA5F60">
            <w:pPr>
              <w:ind w:left="0" w:right="0"/>
              <w:rPr>
                <w:sz w:val="28"/>
                <w:szCs w:val="28"/>
              </w:rPr>
            </w:pPr>
            <w:r w:rsidRPr="0050203E">
              <w:rPr>
                <w:sz w:val="28"/>
                <w:szCs w:val="28"/>
              </w:rPr>
              <w:t>Свободно, без напряжения проводить от руки линии в нужных направлениях, не п</w:t>
            </w:r>
            <w:r>
              <w:rPr>
                <w:sz w:val="28"/>
                <w:szCs w:val="28"/>
              </w:rPr>
              <w:t>оворачивая при этом лист бумаги;</w:t>
            </w:r>
          </w:p>
          <w:p w:rsidR="00E24BA5" w:rsidRDefault="00E24BA5" w:rsidP="00BA5F60">
            <w:pPr>
              <w:ind w:left="0" w:right="0"/>
              <w:rPr>
                <w:b/>
                <w:sz w:val="28"/>
                <w:szCs w:val="28"/>
              </w:rPr>
            </w:pPr>
            <w:r w:rsidRPr="0050203E">
              <w:rPr>
                <w:sz w:val="28"/>
                <w:szCs w:val="28"/>
              </w:rPr>
              <w:t>закрашивать рисунок цветными карандашами, соблюдая контуры изображения, направление штрихов и равномерный характер нажима              на карандаш</w:t>
            </w:r>
            <w:r>
              <w:rPr>
                <w:sz w:val="28"/>
                <w:szCs w:val="28"/>
              </w:rPr>
              <w:t>.</w:t>
            </w:r>
          </w:p>
        </w:tc>
        <w:tc>
          <w:tcPr>
            <w:tcW w:w="4196" w:type="dxa"/>
          </w:tcPr>
          <w:p w:rsidR="00E24BA5" w:rsidRDefault="00E24BA5" w:rsidP="00BA5F60">
            <w:pPr>
              <w:tabs>
                <w:tab w:val="left" w:pos="3465"/>
              </w:tabs>
              <w:ind w:left="0" w:right="0"/>
              <w:rPr>
                <w:rFonts w:eastAsia="Calibri"/>
                <w:sz w:val="28"/>
                <w:szCs w:val="28"/>
              </w:rPr>
            </w:pPr>
            <w:r w:rsidRPr="001C797B">
              <w:rPr>
                <w:rFonts w:eastAsia="Calibri"/>
                <w:sz w:val="28"/>
                <w:szCs w:val="28"/>
              </w:rPr>
              <w:t>Овладение первоначальными знаниями</w:t>
            </w:r>
            <w:r>
              <w:rPr>
                <w:rFonts w:eastAsia="Calibri"/>
                <w:sz w:val="28"/>
                <w:szCs w:val="28"/>
              </w:rPr>
              <w:t xml:space="preserve"> живописи, </w:t>
            </w:r>
            <w:r w:rsidRPr="001C797B">
              <w:rPr>
                <w:rFonts w:eastAsia="Calibri"/>
                <w:sz w:val="28"/>
                <w:szCs w:val="28"/>
              </w:rPr>
              <w:t xml:space="preserve"> основными навыками восприятия искусства, получение личного опыта художественного творчества. </w:t>
            </w:r>
          </w:p>
          <w:p w:rsidR="00E24BA5" w:rsidRDefault="00E24BA5" w:rsidP="00BA5F60">
            <w:pPr>
              <w:ind w:left="0" w:right="0"/>
              <w:rPr>
                <w:b/>
                <w:sz w:val="28"/>
                <w:szCs w:val="28"/>
              </w:rPr>
            </w:pP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t>16</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на тему «Веточка с ёлочными игрушками».</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Default="00E24BA5" w:rsidP="00BA5F60">
            <w:pPr>
              <w:ind w:left="0" w:right="0"/>
            </w:pPr>
            <w:r>
              <w:rPr>
                <w:sz w:val="28"/>
                <w:szCs w:val="28"/>
              </w:rPr>
              <w:t>И</w:t>
            </w:r>
            <w:r w:rsidRPr="0050203E">
              <w:rPr>
                <w:sz w:val="28"/>
                <w:szCs w:val="28"/>
              </w:rPr>
              <w:t>спользовать данные учителем ориентиры (опорные точки) и в соответствии с ними размещать изображение на листе бумаги;</w:t>
            </w:r>
            <w:r w:rsidRPr="0050203E">
              <w:rPr>
                <w:sz w:val="28"/>
                <w:szCs w:val="28"/>
              </w:rPr>
              <w:br/>
              <w:t xml:space="preserve">рисовать от руки предметы округлой, прямоугольной и </w:t>
            </w:r>
            <w:r w:rsidRPr="0050203E">
              <w:rPr>
                <w:sz w:val="28"/>
                <w:szCs w:val="28"/>
              </w:rPr>
              <w:lastRenderedPageBreak/>
              <w:t>треугольной формы;</w:t>
            </w:r>
          </w:p>
          <w:p w:rsidR="00E24BA5" w:rsidRDefault="00E24BA5" w:rsidP="00BA5F60">
            <w:pPr>
              <w:ind w:left="0" w:right="0"/>
            </w:pPr>
            <w:r w:rsidRPr="0050203E">
              <w:rPr>
                <w:sz w:val="28"/>
                <w:szCs w:val="28"/>
              </w:rPr>
              <w:t>закрашивать рисунок цветными карандашами, соблюдая контуры изображения, направление штрихов и равномерный характер нажима              на карандаш;</w:t>
            </w:r>
            <w:r w:rsidRPr="0050203E">
              <w:rPr>
                <w:sz w:val="28"/>
                <w:szCs w:val="28"/>
              </w:rPr>
              <w:br/>
            </w:r>
          </w:p>
          <w:p w:rsidR="00E24BA5" w:rsidRDefault="00E24BA5" w:rsidP="00BA5F60">
            <w:pPr>
              <w:ind w:left="0" w:right="0"/>
              <w:rPr>
                <w:b/>
                <w:sz w:val="28"/>
                <w:szCs w:val="28"/>
              </w:rPr>
            </w:pPr>
          </w:p>
        </w:tc>
        <w:tc>
          <w:tcPr>
            <w:tcW w:w="4196" w:type="dxa"/>
          </w:tcPr>
          <w:p w:rsidR="00E24BA5" w:rsidRDefault="00E24BA5" w:rsidP="00BA5F60">
            <w:pPr>
              <w:ind w:left="0" w:right="0"/>
            </w:pPr>
            <w:r w:rsidRPr="001C797B">
              <w:rPr>
                <w:rFonts w:eastAsia="Calibri"/>
                <w:sz w:val="28"/>
                <w:szCs w:val="28"/>
              </w:rPr>
              <w:lastRenderedPageBreak/>
              <w:t>Развитие вкуса и способности к самовыраже</w:t>
            </w:r>
            <w:r>
              <w:rPr>
                <w:rFonts w:eastAsia="Calibri"/>
                <w:sz w:val="28"/>
                <w:szCs w:val="28"/>
              </w:rPr>
              <w:t>нию в рисовании,</w:t>
            </w:r>
            <w:r w:rsidRPr="001C797B">
              <w:rPr>
                <w:rFonts w:eastAsia="Calibri"/>
                <w:sz w:val="28"/>
                <w:szCs w:val="28"/>
              </w:rPr>
              <w:t xml:space="preserve"> к освоению элементарных форм художественного ремесла</w:t>
            </w:r>
            <w:r w:rsidRPr="00993B65">
              <w:rPr>
                <w:rFonts w:eastAsia="Calibri"/>
              </w:rPr>
              <w:t>.</w:t>
            </w:r>
          </w:p>
          <w:p w:rsidR="00E24BA5" w:rsidRDefault="00E24BA5" w:rsidP="00BA5F60">
            <w:pPr>
              <w:ind w:left="0" w:right="0"/>
            </w:pPr>
            <w:r w:rsidRPr="001C797B">
              <w:rPr>
                <w:rFonts w:eastAsia="Calibri"/>
                <w:sz w:val="28"/>
                <w:szCs w:val="28"/>
              </w:rPr>
              <w:t xml:space="preserve">Формирование эстетических ориентиров (красиво и некрасиво) в практической </w:t>
            </w:r>
            <w:r w:rsidRPr="001C797B">
              <w:rPr>
                <w:rFonts w:eastAsia="Calibri"/>
                <w:sz w:val="28"/>
                <w:szCs w:val="28"/>
              </w:rPr>
              <w:lastRenderedPageBreak/>
              <w:t>жизни ребенка и их использование в общении с людьми, в организации пр</w:t>
            </w:r>
            <w:r>
              <w:rPr>
                <w:rFonts w:eastAsia="Calibri"/>
                <w:sz w:val="28"/>
                <w:szCs w:val="28"/>
              </w:rPr>
              <w:t xml:space="preserve">аздника и обыденной жизни. </w:t>
            </w:r>
            <w:r>
              <w:rPr>
                <w:rFonts w:eastAsia="Calibri"/>
                <w:sz w:val="28"/>
                <w:szCs w:val="28"/>
              </w:rPr>
              <w:br/>
            </w:r>
          </w:p>
          <w:p w:rsidR="00E24BA5" w:rsidRDefault="00E24BA5" w:rsidP="00BA5F60">
            <w:pPr>
              <w:ind w:left="0" w:right="0"/>
              <w:rPr>
                <w:b/>
                <w:sz w:val="28"/>
                <w:szCs w:val="28"/>
              </w:rPr>
            </w:pP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lastRenderedPageBreak/>
              <w:t>17</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узора из снежинок для шарфа.</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Default="00E24BA5" w:rsidP="00BA5F60">
            <w:pPr>
              <w:ind w:left="0" w:right="0"/>
            </w:pPr>
            <w:r>
              <w:rPr>
                <w:sz w:val="28"/>
                <w:szCs w:val="28"/>
              </w:rPr>
              <w:t>И</w:t>
            </w:r>
            <w:r w:rsidRPr="0050203E">
              <w:rPr>
                <w:sz w:val="28"/>
                <w:szCs w:val="28"/>
              </w:rPr>
              <w:t>спользовать данные учителем ориентиры (опорные точки) и в соответствии с ними размещать изображение на листе бумаги;</w:t>
            </w:r>
          </w:p>
          <w:p w:rsidR="00E24BA5" w:rsidRPr="00804008" w:rsidRDefault="00E24BA5" w:rsidP="00BA5F60">
            <w:pPr>
              <w:ind w:left="0" w:right="0"/>
            </w:pPr>
            <w:r w:rsidRPr="0050203E">
              <w:rPr>
                <w:sz w:val="28"/>
                <w:szCs w:val="28"/>
              </w:rPr>
              <w:t>понимать принцип повторения или чередования элементов в узоре (по форме и цвету)</w:t>
            </w:r>
          </w:p>
        </w:tc>
        <w:tc>
          <w:tcPr>
            <w:tcW w:w="4196" w:type="dxa"/>
          </w:tcPr>
          <w:p w:rsidR="00E24BA5" w:rsidRDefault="00E24BA5" w:rsidP="00BA5F60">
            <w:pPr>
              <w:ind w:left="0" w:right="0"/>
            </w:pPr>
            <w:r w:rsidRPr="001C797B">
              <w:rPr>
                <w:rFonts w:eastAsia="Calibri"/>
                <w:sz w:val="28"/>
                <w:szCs w:val="28"/>
              </w:rPr>
              <w:t xml:space="preserve">Развитие опыта восприятия и способности получать удовольствие от разных видов искусств, собственной ориентировки и индивидуальных предпочтений в восприятии искусства. </w:t>
            </w:r>
          </w:p>
          <w:p w:rsidR="00E24BA5" w:rsidRDefault="00E24BA5" w:rsidP="00BA5F60">
            <w:pPr>
              <w:ind w:left="0" w:right="0"/>
            </w:pPr>
            <w:r w:rsidRPr="001C797B">
              <w:rPr>
                <w:rFonts w:eastAsia="Calibri"/>
                <w:sz w:val="28"/>
                <w:szCs w:val="28"/>
              </w:rPr>
              <w:t>Развитие вкуса и способности к самовыраже</w:t>
            </w:r>
            <w:r>
              <w:rPr>
                <w:rFonts w:eastAsia="Calibri"/>
                <w:sz w:val="28"/>
                <w:szCs w:val="28"/>
              </w:rPr>
              <w:t>нию в рисовании,</w:t>
            </w:r>
            <w:r w:rsidRPr="001C797B">
              <w:rPr>
                <w:rFonts w:eastAsia="Calibri"/>
                <w:sz w:val="28"/>
                <w:szCs w:val="28"/>
              </w:rPr>
              <w:t xml:space="preserve"> к освоению элементарных форм художественного ремесла</w:t>
            </w:r>
            <w:r w:rsidRPr="00993B65">
              <w:rPr>
                <w:rFonts w:eastAsia="Calibri"/>
              </w:rPr>
              <w:t>.</w:t>
            </w:r>
          </w:p>
          <w:p w:rsidR="00E24BA5" w:rsidRDefault="00E24BA5" w:rsidP="00BA5F60">
            <w:pPr>
              <w:ind w:left="0" w:right="0"/>
              <w:rPr>
                <w:b/>
                <w:sz w:val="28"/>
                <w:szCs w:val="28"/>
              </w:rPr>
            </w:pP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t>18</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на тему «Снеговики». Рассматривание иллюстраций в детских книжках</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Pr="0050203E" w:rsidRDefault="00E24BA5" w:rsidP="00BA5F60">
            <w:pPr>
              <w:ind w:left="0" w:right="0"/>
              <w:rPr>
                <w:sz w:val="28"/>
                <w:szCs w:val="28"/>
              </w:rPr>
            </w:pPr>
            <w:r w:rsidRPr="0050203E">
              <w:rPr>
                <w:sz w:val="28"/>
                <w:szCs w:val="28"/>
              </w:rPr>
              <w:t>Свободно, без напряжения проводить от руки линии в нужных направлениях, не поворачивая при этом лист бумаги;</w:t>
            </w:r>
          </w:p>
          <w:p w:rsidR="00E24BA5" w:rsidRDefault="00E24BA5" w:rsidP="00BA5F60">
            <w:pPr>
              <w:ind w:left="0" w:right="0"/>
            </w:pPr>
            <w:r w:rsidRPr="0050203E">
              <w:rPr>
                <w:sz w:val="28"/>
                <w:szCs w:val="28"/>
              </w:rPr>
              <w:lastRenderedPageBreak/>
              <w:t>рисовать от руки предметы округлой</w:t>
            </w:r>
            <w:r>
              <w:rPr>
                <w:sz w:val="28"/>
                <w:szCs w:val="28"/>
              </w:rPr>
              <w:t xml:space="preserve"> формы;</w:t>
            </w:r>
          </w:p>
          <w:p w:rsidR="00E24BA5" w:rsidRDefault="00E24BA5" w:rsidP="00BA5F60">
            <w:pPr>
              <w:ind w:left="0" w:right="0"/>
            </w:pPr>
            <w:r w:rsidRPr="0050203E">
              <w:rPr>
                <w:sz w:val="28"/>
                <w:szCs w:val="28"/>
              </w:rPr>
              <w:t>узнавать в иллюстрациях персонажей народных сказок, проявлять эмоционально-эстетическое отношение к ним.</w:t>
            </w:r>
          </w:p>
          <w:p w:rsidR="00E24BA5" w:rsidRDefault="00E24BA5" w:rsidP="00BA5F60">
            <w:pPr>
              <w:ind w:left="0" w:right="0"/>
              <w:rPr>
                <w:b/>
                <w:sz w:val="28"/>
                <w:szCs w:val="28"/>
              </w:rPr>
            </w:pPr>
          </w:p>
        </w:tc>
        <w:tc>
          <w:tcPr>
            <w:tcW w:w="4196" w:type="dxa"/>
          </w:tcPr>
          <w:p w:rsidR="00E24BA5" w:rsidRDefault="00E24BA5" w:rsidP="00BA5F60">
            <w:pPr>
              <w:ind w:left="0" w:right="0"/>
              <w:rPr>
                <w:b/>
                <w:sz w:val="28"/>
                <w:szCs w:val="28"/>
              </w:rPr>
            </w:pPr>
            <w:r w:rsidRPr="001C797B">
              <w:rPr>
                <w:rFonts w:eastAsia="Calibri"/>
                <w:sz w:val="28"/>
                <w:szCs w:val="28"/>
              </w:rPr>
              <w:lastRenderedPageBreak/>
              <w:t xml:space="preserve">Развитие опыта восприятия и способности получать удовольствие от разных видов искусств, собственной ориентировки и </w:t>
            </w:r>
            <w:r w:rsidRPr="001C797B">
              <w:rPr>
                <w:rFonts w:eastAsia="Calibri"/>
                <w:sz w:val="28"/>
                <w:szCs w:val="28"/>
              </w:rPr>
              <w:lastRenderedPageBreak/>
              <w:t>индивидуальных предпочтений в восприятии искусства. Формирование эстетических ориентиров (красиво и некрасиво) в практической жизни ребенка и их использование в общении с людьми, в организации пр</w:t>
            </w:r>
            <w:r>
              <w:rPr>
                <w:rFonts w:eastAsia="Calibri"/>
                <w:sz w:val="28"/>
                <w:szCs w:val="28"/>
              </w:rPr>
              <w:t>аздника и обыденной жизни.</w:t>
            </w: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lastRenderedPageBreak/>
              <w:t>19</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Беседа по картинам. Рисование с натуры рамки для картины.</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Default="00E24BA5" w:rsidP="00BA5F60">
            <w:pPr>
              <w:ind w:left="0" w:right="0"/>
              <w:rPr>
                <w:b/>
                <w:sz w:val="28"/>
                <w:szCs w:val="28"/>
              </w:rPr>
            </w:pPr>
            <w:r>
              <w:rPr>
                <w:sz w:val="28"/>
                <w:szCs w:val="28"/>
              </w:rPr>
              <w:t>И</w:t>
            </w:r>
            <w:r w:rsidRPr="0050203E">
              <w:rPr>
                <w:sz w:val="28"/>
                <w:szCs w:val="28"/>
              </w:rPr>
              <w:t>спользовать данные учителем ориентиры (опорные точки) и в соответствии с ними размещать изображение на листе бумаги</w:t>
            </w:r>
            <w:r>
              <w:rPr>
                <w:sz w:val="28"/>
                <w:szCs w:val="28"/>
              </w:rPr>
              <w:t>.</w:t>
            </w:r>
          </w:p>
        </w:tc>
        <w:tc>
          <w:tcPr>
            <w:tcW w:w="4196" w:type="dxa"/>
          </w:tcPr>
          <w:p w:rsidR="00E24BA5" w:rsidRDefault="00E24BA5" w:rsidP="00BA5F60">
            <w:pPr>
              <w:ind w:left="0" w:right="0"/>
              <w:rPr>
                <w:b/>
                <w:sz w:val="28"/>
                <w:szCs w:val="28"/>
              </w:rPr>
            </w:pPr>
            <w:r w:rsidRPr="001C797B">
              <w:rPr>
                <w:rFonts w:eastAsia="Calibri"/>
                <w:sz w:val="28"/>
                <w:szCs w:val="28"/>
              </w:rPr>
              <w:t>Освоение культурной среды, дающей ребенку впечатления от искусства, формирование стремления и привычки к регулярному посещению музеев</w:t>
            </w:r>
            <w:r>
              <w:rPr>
                <w:rFonts w:eastAsia="Calibri"/>
                <w:sz w:val="28"/>
                <w:szCs w:val="28"/>
              </w:rPr>
              <w:t>, театров, концертов и др.</w:t>
            </w: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t>20</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с натуры игрушки-рыбки.</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Pr="0050203E" w:rsidRDefault="00E24BA5" w:rsidP="00BA5F60">
            <w:pPr>
              <w:ind w:left="0" w:right="0"/>
              <w:rPr>
                <w:sz w:val="28"/>
                <w:szCs w:val="28"/>
              </w:rPr>
            </w:pPr>
            <w:r w:rsidRPr="0050203E">
              <w:rPr>
                <w:sz w:val="28"/>
                <w:szCs w:val="28"/>
              </w:rPr>
              <w:t>Свободно, без напряжения проводить от руки линии в нужных направлениях, не поворачивая при этом лист бумаги;</w:t>
            </w:r>
          </w:p>
          <w:p w:rsidR="00E24BA5" w:rsidRDefault="00E24BA5" w:rsidP="00BA5F60">
            <w:pPr>
              <w:ind w:left="0" w:right="0"/>
            </w:pPr>
            <w:r w:rsidRPr="0050203E">
              <w:rPr>
                <w:sz w:val="28"/>
                <w:szCs w:val="28"/>
              </w:rPr>
              <w:t xml:space="preserve">закрашивать рисунок цветными карандашами, соблюдая контуры изображения, направление штрихов и равномерный характер нажима              на </w:t>
            </w:r>
            <w:r w:rsidRPr="0050203E">
              <w:rPr>
                <w:sz w:val="28"/>
                <w:szCs w:val="28"/>
              </w:rPr>
              <w:lastRenderedPageBreak/>
              <w:t>ка</w:t>
            </w:r>
            <w:r>
              <w:rPr>
                <w:sz w:val="28"/>
                <w:szCs w:val="28"/>
              </w:rPr>
              <w:t>рандаш.</w:t>
            </w:r>
            <w:r w:rsidRPr="0050203E">
              <w:rPr>
                <w:sz w:val="28"/>
                <w:szCs w:val="28"/>
              </w:rPr>
              <w:br/>
            </w:r>
          </w:p>
          <w:p w:rsidR="00E24BA5" w:rsidRDefault="00E24BA5" w:rsidP="00BA5F60">
            <w:pPr>
              <w:ind w:left="0" w:right="0"/>
              <w:rPr>
                <w:b/>
                <w:sz w:val="28"/>
                <w:szCs w:val="28"/>
              </w:rPr>
            </w:pPr>
          </w:p>
        </w:tc>
        <w:tc>
          <w:tcPr>
            <w:tcW w:w="4196" w:type="dxa"/>
          </w:tcPr>
          <w:p w:rsidR="00E24BA5" w:rsidRDefault="00E24BA5" w:rsidP="00BA5F60">
            <w:pPr>
              <w:ind w:left="0" w:right="0"/>
            </w:pPr>
            <w:r w:rsidRPr="001C797B">
              <w:rPr>
                <w:rFonts w:eastAsia="Calibri"/>
                <w:sz w:val="28"/>
                <w:szCs w:val="28"/>
              </w:rPr>
              <w:lastRenderedPageBreak/>
              <w:t>Овладение первоначальными знаниями</w:t>
            </w:r>
            <w:r>
              <w:rPr>
                <w:rFonts w:eastAsia="Calibri"/>
                <w:sz w:val="28"/>
                <w:szCs w:val="28"/>
              </w:rPr>
              <w:t xml:space="preserve"> живописи, </w:t>
            </w:r>
            <w:r w:rsidRPr="001C797B">
              <w:rPr>
                <w:rFonts w:eastAsia="Calibri"/>
                <w:sz w:val="28"/>
                <w:szCs w:val="28"/>
              </w:rPr>
              <w:t xml:space="preserve"> основными навыками восприятия искусства, получение личного опыта художественного творчества</w:t>
            </w:r>
          </w:p>
          <w:p w:rsidR="00E24BA5" w:rsidRDefault="00E24BA5" w:rsidP="00BA5F60">
            <w:pPr>
              <w:ind w:left="0" w:right="0"/>
            </w:pPr>
            <w:r w:rsidRPr="001C797B">
              <w:rPr>
                <w:rFonts w:eastAsia="Calibri"/>
                <w:sz w:val="28"/>
                <w:szCs w:val="28"/>
              </w:rPr>
              <w:t>Развитие вкуса и способности к самовыраже</w:t>
            </w:r>
            <w:r>
              <w:rPr>
                <w:rFonts w:eastAsia="Calibri"/>
                <w:sz w:val="28"/>
                <w:szCs w:val="28"/>
              </w:rPr>
              <w:t>нию в рисовании,</w:t>
            </w:r>
            <w:r w:rsidRPr="001C797B">
              <w:rPr>
                <w:rFonts w:eastAsia="Calibri"/>
                <w:sz w:val="28"/>
                <w:szCs w:val="28"/>
              </w:rPr>
              <w:t xml:space="preserve"> к освоению элементарных форм художественного ремесла</w:t>
            </w:r>
            <w:r w:rsidRPr="00993B65">
              <w:rPr>
                <w:rFonts w:eastAsia="Calibri"/>
              </w:rPr>
              <w:t>.</w:t>
            </w:r>
          </w:p>
          <w:p w:rsidR="00E24BA5" w:rsidRDefault="00E24BA5" w:rsidP="00BA5F60">
            <w:pPr>
              <w:ind w:left="0" w:right="0"/>
              <w:rPr>
                <w:b/>
                <w:sz w:val="28"/>
                <w:szCs w:val="28"/>
              </w:rPr>
            </w:pP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lastRenderedPageBreak/>
              <w:t>21</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на тему «Рыбки в аквариуме среди водорослей».</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Default="00E24BA5" w:rsidP="00BA5F60">
            <w:pPr>
              <w:ind w:left="0" w:right="0"/>
            </w:pPr>
            <w:r w:rsidRPr="0050203E">
              <w:rPr>
                <w:sz w:val="28"/>
                <w:szCs w:val="28"/>
              </w:rPr>
              <w:t>Свободно, без напряжения проводить от руки линии в нужных направлениях, не поворачивая при этом лист бумаги;</w:t>
            </w:r>
          </w:p>
          <w:p w:rsidR="00E24BA5" w:rsidRDefault="00E24BA5" w:rsidP="00BA5F60">
            <w:pPr>
              <w:ind w:left="0" w:right="0"/>
            </w:pPr>
            <w:r w:rsidRPr="0050203E">
              <w:rPr>
                <w:sz w:val="28"/>
                <w:szCs w:val="28"/>
              </w:rPr>
              <w:t>ориентироваться на плоскости листа бумаги и в готовой геометрической форме в соответствии с инструкцией учителя;</w:t>
            </w:r>
          </w:p>
          <w:p w:rsidR="00E24BA5" w:rsidRPr="00EA6FA8" w:rsidRDefault="00E24BA5" w:rsidP="00BA5F60">
            <w:pPr>
              <w:ind w:left="0" w:right="0"/>
            </w:pPr>
            <w:r w:rsidRPr="0050203E">
              <w:rPr>
                <w:sz w:val="28"/>
                <w:szCs w:val="28"/>
              </w:rPr>
              <w:t>закрашивать рисунок цветными карандашами, соблюдая контуры изображения, направление штрихов и равномерный характер нажима              на карандаш</w:t>
            </w:r>
            <w:r>
              <w:rPr>
                <w:sz w:val="28"/>
                <w:szCs w:val="28"/>
              </w:rPr>
              <w:t>.</w:t>
            </w:r>
          </w:p>
        </w:tc>
        <w:tc>
          <w:tcPr>
            <w:tcW w:w="4196" w:type="dxa"/>
          </w:tcPr>
          <w:p w:rsidR="00E24BA5" w:rsidRDefault="00E24BA5" w:rsidP="00BA5F60">
            <w:pPr>
              <w:ind w:left="0" w:right="0"/>
              <w:rPr>
                <w:b/>
                <w:sz w:val="28"/>
                <w:szCs w:val="28"/>
              </w:rPr>
            </w:pPr>
            <w:r w:rsidRPr="001C797B">
              <w:rPr>
                <w:rFonts w:eastAsia="Calibri"/>
                <w:sz w:val="28"/>
                <w:szCs w:val="28"/>
              </w:rPr>
              <w:t>Развитие опыта восприятия и способности получать удовольствие от разных видов искусств, собственной ориентировки и индивидуальных предпочтений в восприятии искусства. Формирование эстетических ориентиров (красиво и некрасиво) в практической жизни ребенка и их использование в общении с людьми, в организации пр</w:t>
            </w:r>
            <w:r>
              <w:rPr>
                <w:rFonts w:eastAsia="Calibri"/>
                <w:sz w:val="28"/>
                <w:szCs w:val="28"/>
              </w:rPr>
              <w:t>аздника и обыденной жизни.</w:t>
            </w: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t>22</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с натуры сумки.</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Pr="0050203E" w:rsidRDefault="00E24BA5" w:rsidP="00BA5F60">
            <w:pPr>
              <w:ind w:left="0" w:right="0"/>
              <w:rPr>
                <w:sz w:val="28"/>
                <w:szCs w:val="28"/>
              </w:rPr>
            </w:pPr>
            <w:r w:rsidRPr="0050203E">
              <w:rPr>
                <w:sz w:val="28"/>
                <w:szCs w:val="28"/>
              </w:rPr>
              <w:t>Свободно, без напряжения проводить от руки линии в нужных направлениях, не поворачивая при этом лист бумаги;</w:t>
            </w:r>
          </w:p>
          <w:p w:rsidR="00E24BA5" w:rsidRDefault="00E24BA5" w:rsidP="00BA5F60">
            <w:pPr>
              <w:ind w:left="0" w:right="0"/>
            </w:pPr>
            <w:r w:rsidRPr="0050203E">
              <w:rPr>
                <w:sz w:val="28"/>
                <w:szCs w:val="28"/>
              </w:rPr>
              <w:t xml:space="preserve">закрашивать рисунок цветными карандашами, соблюдая контуры изображения, направление </w:t>
            </w:r>
            <w:r w:rsidRPr="0050203E">
              <w:rPr>
                <w:sz w:val="28"/>
                <w:szCs w:val="28"/>
              </w:rPr>
              <w:lastRenderedPageBreak/>
              <w:t>штрихов и равномерный характер нажима              на карандаш;</w:t>
            </w:r>
            <w:r w:rsidRPr="0050203E">
              <w:rPr>
                <w:sz w:val="28"/>
                <w:szCs w:val="28"/>
              </w:rPr>
              <w:br/>
            </w:r>
          </w:p>
          <w:p w:rsidR="00E24BA5" w:rsidRDefault="00E24BA5" w:rsidP="00BA5F60">
            <w:pPr>
              <w:ind w:left="0" w:right="0"/>
              <w:rPr>
                <w:b/>
                <w:sz w:val="28"/>
                <w:szCs w:val="28"/>
              </w:rPr>
            </w:pPr>
          </w:p>
        </w:tc>
        <w:tc>
          <w:tcPr>
            <w:tcW w:w="4196" w:type="dxa"/>
          </w:tcPr>
          <w:p w:rsidR="00E24BA5" w:rsidRDefault="00E24BA5" w:rsidP="00BA5F60">
            <w:pPr>
              <w:ind w:left="0" w:right="0"/>
            </w:pPr>
            <w:r w:rsidRPr="001C797B">
              <w:rPr>
                <w:rFonts w:eastAsia="Calibri"/>
                <w:sz w:val="28"/>
                <w:szCs w:val="28"/>
              </w:rPr>
              <w:lastRenderedPageBreak/>
              <w:t>Овладение первоначальными знаниями</w:t>
            </w:r>
            <w:r>
              <w:rPr>
                <w:rFonts w:eastAsia="Calibri"/>
                <w:sz w:val="28"/>
                <w:szCs w:val="28"/>
              </w:rPr>
              <w:t xml:space="preserve"> живописи, </w:t>
            </w:r>
            <w:r w:rsidRPr="001C797B">
              <w:rPr>
                <w:rFonts w:eastAsia="Calibri"/>
                <w:sz w:val="28"/>
                <w:szCs w:val="28"/>
              </w:rPr>
              <w:t xml:space="preserve"> основными навыками восприятия искусства, получение личного опыта художественного творчества</w:t>
            </w:r>
          </w:p>
          <w:p w:rsidR="00E24BA5" w:rsidRDefault="00E24BA5" w:rsidP="00BA5F60">
            <w:pPr>
              <w:ind w:left="0" w:right="0"/>
              <w:rPr>
                <w:b/>
                <w:sz w:val="28"/>
                <w:szCs w:val="28"/>
              </w:rPr>
            </w:pP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lastRenderedPageBreak/>
              <w:t>23</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Декоративное рисование – узор в полосе для косынки треугольной формы.</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Default="00E24BA5" w:rsidP="00BA5F60">
            <w:pPr>
              <w:ind w:left="0" w:right="0"/>
            </w:pPr>
            <w:r>
              <w:rPr>
                <w:sz w:val="28"/>
                <w:szCs w:val="28"/>
              </w:rPr>
              <w:t>О</w:t>
            </w:r>
            <w:r w:rsidRPr="0050203E">
              <w:rPr>
                <w:sz w:val="28"/>
                <w:szCs w:val="28"/>
              </w:rPr>
              <w:t>риентироваться на плоскости листа бумаги и в готовой геометрической форме в соответствии с инструкцией учителя</w:t>
            </w:r>
            <w:r>
              <w:rPr>
                <w:sz w:val="28"/>
                <w:szCs w:val="28"/>
              </w:rPr>
              <w:t>;</w:t>
            </w:r>
          </w:p>
          <w:p w:rsidR="00E24BA5" w:rsidRDefault="00E24BA5" w:rsidP="00BA5F60">
            <w:pPr>
              <w:ind w:left="0" w:right="0"/>
            </w:pPr>
            <w:r>
              <w:rPr>
                <w:sz w:val="28"/>
                <w:szCs w:val="28"/>
              </w:rPr>
              <w:t>П</w:t>
            </w:r>
            <w:r w:rsidRPr="0050203E">
              <w:rPr>
                <w:sz w:val="28"/>
                <w:szCs w:val="28"/>
              </w:rPr>
              <w:t>онимать принцип повторения или чередования элементов в узоре (по форме и цвету)</w:t>
            </w:r>
          </w:p>
          <w:p w:rsidR="00E24BA5" w:rsidRDefault="00E24BA5" w:rsidP="00BA5F60">
            <w:pPr>
              <w:ind w:left="0" w:right="0"/>
              <w:rPr>
                <w:b/>
                <w:sz w:val="28"/>
                <w:szCs w:val="28"/>
              </w:rPr>
            </w:pPr>
          </w:p>
        </w:tc>
        <w:tc>
          <w:tcPr>
            <w:tcW w:w="4196" w:type="dxa"/>
          </w:tcPr>
          <w:p w:rsidR="00E24BA5" w:rsidRDefault="00E24BA5" w:rsidP="00BA5F60">
            <w:pPr>
              <w:ind w:left="0" w:right="0"/>
            </w:pPr>
            <w:r w:rsidRPr="001C797B">
              <w:rPr>
                <w:rFonts w:eastAsia="Calibri"/>
                <w:sz w:val="28"/>
                <w:szCs w:val="28"/>
              </w:rPr>
              <w:t xml:space="preserve">Развитие опыта восприятия и способности получать удовольствие от разных видов искусств, собственной ориентировки и индивидуальных предпочтений в восприятии искусства. </w:t>
            </w:r>
          </w:p>
          <w:p w:rsidR="00E24BA5" w:rsidRDefault="00E24BA5" w:rsidP="00BA5F60">
            <w:pPr>
              <w:ind w:left="0" w:right="0"/>
            </w:pPr>
            <w:r w:rsidRPr="001C797B">
              <w:rPr>
                <w:rFonts w:eastAsia="Calibri"/>
                <w:sz w:val="28"/>
                <w:szCs w:val="28"/>
              </w:rPr>
              <w:t>Развитие вкуса и способности к самовыраже</w:t>
            </w:r>
            <w:r>
              <w:rPr>
                <w:rFonts w:eastAsia="Calibri"/>
                <w:sz w:val="28"/>
                <w:szCs w:val="28"/>
              </w:rPr>
              <w:t>нию в рисовании,</w:t>
            </w:r>
            <w:r w:rsidRPr="001C797B">
              <w:rPr>
                <w:rFonts w:eastAsia="Calibri"/>
                <w:sz w:val="28"/>
                <w:szCs w:val="28"/>
              </w:rPr>
              <w:t xml:space="preserve"> к освоению элементарных форм художественного ремесла</w:t>
            </w:r>
            <w:r w:rsidRPr="00993B65">
              <w:rPr>
                <w:rFonts w:eastAsia="Calibri"/>
              </w:rPr>
              <w:t>.</w:t>
            </w:r>
          </w:p>
          <w:p w:rsidR="00E24BA5" w:rsidRDefault="00E24BA5" w:rsidP="00BA5F60">
            <w:pPr>
              <w:ind w:left="0" w:right="0"/>
              <w:rPr>
                <w:b/>
                <w:sz w:val="28"/>
                <w:szCs w:val="28"/>
              </w:rPr>
            </w:pP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t>24</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с натуры дорожного знака «Впереди опасность»</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Pr="00004847" w:rsidRDefault="00E24BA5" w:rsidP="00BA5F60">
            <w:pPr>
              <w:ind w:left="0" w:right="0"/>
            </w:pPr>
            <w:r>
              <w:rPr>
                <w:sz w:val="28"/>
                <w:szCs w:val="28"/>
              </w:rPr>
              <w:t>И</w:t>
            </w:r>
            <w:r w:rsidRPr="0050203E">
              <w:rPr>
                <w:sz w:val="28"/>
                <w:szCs w:val="28"/>
              </w:rPr>
              <w:t>спользовать данные учителем ориентиры (опорные точки) и в соответствии с ними размещать изображение на листе бумаги;</w:t>
            </w:r>
            <w:r w:rsidRPr="0050203E">
              <w:rPr>
                <w:sz w:val="28"/>
                <w:szCs w:val="28"/>
              </w:rPr>
              <w:br/>
            </w:r>
            <w:r>
              <w:rPr>
                <w:sz w:val="28"/>
                <w:szCs w:val="28"/>
              </w:rPr>
              <w:t>Р</w:t>
            </w:r>
            <w:r w:rsidRPr="0050203E">
              <w:rPr>
                <w:sz w:val="28"/>
                <w:szCs w:val="28"/>
              </w:rPr>
              <w:t xml:space="preserve">исовать предметы </w:t>
            </w:r>
            <w:r>
              <w:rPr>
                <w:sz w:val="28"/>
                <w:szCs w:val="28"/>
              </w:rPr>
              <w:t xml:space="preserve">и </w:t>
            </w:r>
            <w:r w:rsidRPr="0050203E">
              <w:rPr>
                <w:sz w:val="28"/>
                <w:szCs w:val="28"/>
              </w:rPr>
              <w:t>треугольной формы</w:t>
            </w:r>
            <w:r>
              <w:rPr>
                <w:sz w:val="28"/>
                <w:szCs w:val="28"/>
              </w:rPr>
              <w:t>.</w:t>
            </w:r>
          </w:p>
        </w:tc>
        <w:tc>
          <w:tcPr>
            <w:tcW w:w="4196" w:type="dxa"/>
          </w:tcPr>
          <w:p w:rsidR="00E24BA5" w:rsidRDefault="00E24BA5" w:rsidP="00BA5F60">
            <w:pPr>
              <w:ind w:left="0" w:right="0"/>
            </w:pPr>
            <w:r w:rsidRPr="001C797B">
              <w:rPr>
                <w:rFonts w:eastAsia="Calibri"/>
                <w:sz w:val="28"/>
                <w:szCs w:val="28"/>
              </w:rPr>
              <w:t>Овладение первоначальными знаниями</w:t>
            </w:r>
            <w:r>
              <w:rPr>
                <w:rFonts w:eastAsia="Calibri"/>
                <w:sz w:val="28"/>
                <w:szCs w:val="28"/>
              </w:rPr>
              <w:t xml:space="preserve"> живописи, </w:t>
            </w:r>
            <w:r w:rsidRPr="001C797B">
              <w:rPr>
                <w:rFonts w:eastAsia="Calibri"/>
                <w:sz w:val="28"/>
                <w:szCs w:val="28"/>
              </w:rPr>
              <w:t xml:space="preserve"> основными навыками восприятия искусства, получение личного опыта художественного творчества</w:t>
            </w:r>
          </w:p>
          <w:p w:rsidR="00E24BA5" w:rsidRDefault="00E24BA5" w:rsidP="00BA5F60">
            <w:pPr>
              <w:ind w:left="0" w:right="0"/>
              <w:rPr>
                <w:b/>
                <w:sz w:val="28"/>
                <w:szCs w:val="28"/>
              </w:rPr>
            </w:pP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t>25</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узора в круге – расписная тарелка.</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Pr="0050203E" w:rsidRDefault="00E24BA5" w:rsidP="00BA5F60">
            <w:pPr>
              <w:ind w:left="0" w:right="0"/>
              <w:rPr>
                <w:sz w:val="28"/>
                <w:szCs w:val="28"/>
              </w:rPr>
            </w:pPr>
            <w:r>
              <w:rPr>
                <w:sz w:val="28"/>
                <w:szCs w:val="28"/>
              </w:rPr>
              <w:t>О</w:t>
            </w:r>
            <w:r w:rsidRPr="0050203E">
              <w:rPr>
                <w:sz w:val="28"/>
                <w:szCs w:val="28"/>
              </w:rPr>
              <w:t xml:space="preserve">риентироваться на плоскости листа бумаги и в </w:t>
            </w:r>
            <w:r w:rsidRPr="0050203E">
              <w:rPr>
                <w:sz w:val="28"/>
                <w:szCs w:val="28"/>
              </w:rPr>
              <w:lastRenderedPageBreak/>
              <w:t>готовой геометрической форме в соответствии с инструкцией учителя;</w:t>
            </w:r>
          </w:p>
          <w:p w:rsidR="00E24BA5" w:rsidRPr="00004847" w:rsidRDefault="00E24BA5" w:rsidP="00BA5F60">
            <w:pPr>
              <w:ind w:left="0" w:right="0"/>
            </w:pPr>
            <w:r w:rsidRPr="0050203E">
              <w:rPr>
                <w:sz w:val="28"/>
                <w:szCs w:val="28"/>
              </w:rPr>
              <w:t>понимать принцип повторения или чередования элементов в узоре (по форме и цвету)</w:t>
            </w:r>
            <w:r>
              <w:rPr>
                <w:sz w:val="28"/>
                <w:szCs w:val="28"/>
              </w:rPr>
              <w:t>.</w:t>
            </w:r>
          </w:p>
        </w:tc>
        <w:tc>
          <w:tcPr>
            <w:tcW w:w="4196" w:type="dxa"/>
          </w:tcPr>
          <w:p w:rsidR="00E24BA5" w:rsidRDefault="00E24BA5" w:rsidP="00BA5F60">
            <w:pPr>
              <w:ind w:left="0" w:right="0"/>
              <w:rPr>
                <w:b/>
                <w:sz w:val="28"/>
                <w:szCs w:val="28"/>
              </w:rPr>
            </w:pPr>
            <w:r w:rsidRPr="001C797B">
              <w:rPr>
                <w:rFonts w:eastAsia="Calibri"/>
                <w:sz w:val="28"/>
                <w:szCs w:val="28"/>
              </w:rPr>
              <w:lastRenderedPageBreak/>
              <w:t>Развитие вкуса и способности к самовыраже</w:t>
            </w:r>
            <w:r>
              <w:rPr>
                <w:rFonts w:eastAsia="Calibri"/>
                <w:sz w:val="28"/>
                <w:szCs w:val="28"/>
              </w:rPr>
              <w:t xml:space="preserve">нию в </w:t>
            </w:r>
            <w:r>
              <w:rPr>
                <w:rFonts w:eastAsia="Calibri"/>
                <w:sz w:val="28"/>
                <w:szCs w:val="28"/>
              </w:rPr>
              <w:lastRenderedPageBreak/>
              <w:t>рисовании,</w:t>
            </w:r>
            <w:r w:rsidRPr="001C797B">
              <w:rPr>
                <w:rFonts w:eastAsia="Calibri"/>
                <w:sz w:val="28"/>
                <w:szCs w:val="28"/>
              </w:rPr>
              <w:t xml:space="preserve"> к освоению элементарных форм художественного ремесла</w:t>
            </w:r>
            <w:r w:rsidRPr="00993B65">
              <w:rPr>
                <w:rFonts w:eastAsia="Calibri"/>
              </w:rPr>
              <w:t>.</w:t>
            </w: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lastRenderedPageBreak/>
              <w:t>26</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геометрических форм.</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Pr="00004847" w:rsidRDefault="00E24BA5" w:rsidP="00BA5F60">
            <w:pPr>
              <w:ind w:left="0" w:right="0"/>
            </w:pPr>
            <w:r>
              <w:rPr>
                <w:sz w:val="28"/>
                <w:szCs w:val="28"/>
              </w:rPr>
              <w:t>И</w:t>
            </w:r>
            <w:r w:rsidRPr="0050203E">
              <w:rPr>
                <w:sz w:val="28"/>
                <w:szCs w:val="28"/>
              </w:rPr>
              <w:t>спользовать данные учителем ориентиры (опорные точки) и в соответствии с ними размещать изображение на листе бумаги;</w:t>
            </w:r>
            <w:r w:rsidRPr="0050203E">
              <w:rPr>
                <w:sz w:val="28"/>
                <w:szCs w:val="28"/>
              </w:rPr>
              <w:br/>
              <w:t>рисовать от руки предметы округлой, прямоугольной и треугольной формы</w:t>
            </w:r>
            <w:r>
              <w:rPr>
                <w:sz w:val="28"/>
                <w:szCs w:val="28"/>
              </w:rPr>
              <w:t>.</w:t>
            </w:r>
          </w:p>
        </w:tc>
        <w:tc>
          <w:tcPr>
            <w:tcW w:w="4196" w:type="dxa"/>
          </w:tcPr>
          <w:p w:rsidR="00E24BA5" w:rsidRDefault="00E24BA5" w:rsidP="00BA5F60">
            <w:pPr>
              <w:ind w:left="0" w:right="0"/>
              <w:rPr>
                <w:b/>
                <w:sz w:val="28"/>
                <w:szCs w:val="28"/>
              </w:rPr>
            </w:pPr>
            <w:r w:rsidRPr="001C797B">
              <w:rPr>
                <w:rFonts w:eastAsia="Calibri"/>
                <w:sz w:val="28"/>
                <w:szCs w:val="28"/>
              </w:rPr>
              <w:t>Развитие опыта восприятия и способности получать удовольствие от разных видов искусств, собственной ориентировки и индивидуальных предпочтений в восприятии искусства.</w:t>
            </w: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t>27</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узора в полосе из чередующихся геометрических фигур</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Pr="00004847" w:rsidRDefault="00E24BA5" w:rsidP="00BA5F60">
            <w:pPr>
              <w:ind w:left="0" w:right="0"/>
            </w:pPr>
            <w:r>
              <w:rPr>
                <w:sz w:val="28"/>
                <w:szCs w:val="28"/>
              </w:rPr>
              <w:t>И</w:t>
            </w:r>
            <w:r w:rsidRPr="0050203E">
              <w:rPr>
                <w:sz w:val="28"/>
                <w:szCs w:val="28"/>
              </w:rPr>
              <w:t>спользовать данные учителем ориентиры (опорные точки) и в соответствии с ними размещать изображение на листе бумаги;</w:t>
            </w:r>
            <w:r w:rsidRPr="0050203E">
              <w:rPr>
                <w:sz w:val="28"/>
                <w:szCs w:val="28"/>
              </w:rPr>
              <w:br/>
              <w:t>рисовать от руки предметы округлой, прямоугольной и треугольной формы;</w:t>
            </w:r>
            <w:r w:rsidRPr="0050203E">
              <w:rPr>
                <w:sz w:val="28"/>
                <w:szCs w:val="28"/>
              </w:rPr>
              <w:br/>
              <w:t xml:space="preserve">- понимать принцип повторения или чередования элементов в </w:t>
            </w:r>
            <w:r w:rsidRPr="0050203E">
              <w:rPr>
                <w:sz w:val="28"/>
                <w:szCs w:val="28"/>
              </w:rPr>
              <w:lastRenderedPageBreak/>
              <w:t>узоре (по форме и цвету)</w:t>
            </w:r>
            <w:r>
              <w:rPr>
                <w:sz w:val="28"/>
                <w:szCs w:val="28"/>
              </w:rPr>
              <w:t>.</w:t>
            </w:r>
          </w:p>
        </w:tc>
        <w:tc>
          <w:tcPr>
            <w:tcW w:w="4196" w:type="dxa"/>
          </w:tcPr>
          <w:p w:rsidR="00E24BA5" w:rsidRDefault="00E24BA5" w:rsidP="00BA5F60">
            <w:pPr>
              <w:ind w:left="0" w:right="0"/>
              <w:rPr>
                <w:b/>
                <w:sz w:val="28"/>
                <w:szCs w:val="28"/>
              </w:rPr>
            </w:pPr>
            <w:r w:rsidRPr="001C797B">
              <w:rPr>
                <w:rFonts w:eastAsia="Calibri"/>
                <w:sz w:val="28"/>
                <w:szCs w:val="28"/>
              </w:rPr>
              <w:lastRenderedPageBreak/>
              <w:t>Развитие опыта восприятия и способности получать удовольствие от разных видов искусств, собственной ориентировки и индивидуальных предпочтений в восприятии искусства.</w:t>
            </w: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lastRenderedPageBreak/>
              <w:t>28</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Декоративное оформление открытки «Ракета летит».</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Pr="0050203E" w:rsidRDefault="00E24BA5" w:rsidP="00BA5F60">
            <w:pPr>
              <w:ind w:left="0" w:right="0"/>
              <w:rPr>
                <w:sz w:val="28"/>
                <w:szCs w:val="28"/>
              </w:rPr>
            </w:pPr>
            <w:r w:rsidRPr="0050203E">
              <w:rPr>
                <w:sz w:val="28"/>
                <w:szCs w:val="28"/>
              </w:rPr>
              <w:t>Свободно, без напряжения проводить от руки линии в нужных направлениях, не поворачивая при этом лист бумаги;</w:t>
            </w:r>
          </w:p>
          <w:p w:rsidR="00E24BA5" w:rsidRDefault="00E24BA5" w:rsidP="00BA5F60">
            <w:pPr>
              <w:ind w:left="0" w:right="0"/>
            </w:pPr>
            <w:r w:rsidRPr="0050203E">
              <w:rPr>
                <w:sz w:val="28"/>
                <w:szCs w:val="28"/>
              </w:rPr>
              <w:t>закрашивать рисунок цветными карандашами, соблюдая контуры изображения, направление штрихов и равномерный характер нажима              на карандаш</w:t>
            </w:r>
            <w:r>
              <w:rPr>
                <w:sz w:val="28"/>
                <w:szCs w:val="28"/>
              </w:rPr>
              <w:t>.</w:t>
            </w:r>
          </w:p>
          <w:p w:rsidR="00E24BA5" w:rsidRDefault="00E24BA5" w:rsidP="00BA5F60">
            <w:pPr>
              <w:ind w:left="0" w:right="0"/>
              <w:rPr>
                <w:b/>
                <w:sz w:val="28"/>
                <w:szCs w:val="28"/>
              </w:rPr>
            </w:pPr>
          </w:p>
        </w:tc>
        <w:tc>
          <w:tcPr>
            <w:tcW w:w="4196" w:type="dxa"/>
          </w:tcPr>
          <w:p w:rsidR="00E24BA5" w:rsidRDefault="00E24BA5" w:rsidP="00BA5F60">
            <w:pPr>
              <w:ind w:left="0" w:right="0"/>
            </w:pPr>
            <w:r w:rsidRPr="001C797B">
              <w:rPr>
                <w:rFonts w:eastAsia="Calibri"/>
                <w:sz w:val="28"/>
                <w:szCs w:val="28"/>
              </w:rPr>
              <w:t>Овладение первоначальными знаниями</w:t>
            </w:r>
            <w:r>
              <w:rPr>
                <w:rFonts w:eastAsia="Calibri"/>
                <w:sz w:val="28"/>
                <w:szCs w:val="28"/>
              </w:rPr>
              <w:t xml:space="preserve"> живописи, </w:t>
            </w:r>
            <w:r w:rsidRPr="001C797B">
              <w:rPr>
                <w:rFonts w:eastAsia="Calibri"/>
                <w:sz w:val="28"/>
                <w:szCs w:val="28"/>
              </w:rPr>
              <w:t xml:space="preserve"> основными навыками восприятия искусства, получение личного опыта художественного творчества</w:t>
            </w:r>
          </w:p>
          <w:p w:rsidR="00E24BA5" w:rsidRDefault="00E24BA5" w:rsidP="00BA5F60">
            <w:pPr>
              <w:ind w:left="0" w:right="0"/>
              <w:rPr>
                <w:b/>
                <w:sz w:val="28"/>
                <w:szCs w:val="28"/>
              </w:rPr>
            </w:pP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t>29</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с натуры башенки из элементов строительного материала.</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Pr="00004847" w:rsidRDefault="00E24BA5" w:rsidP="00BA5F60">
            <w:pPr>
              <w:ind w:left="0" w:right="0"/>
            </w:pPr>
            <w:r>
              <w:rPr>
                <w:sz w:val="28"/>
                <w:szCs w:val="28"/>
              </w:rPr>
              <w:t>И</w:t>
            </w:r>
            <w:r w:rsidRPr="0050203E">
              <w:rPr>
                <w:sz w:val="28"/>
                <w:szCs w:val="28"/>
              </w:rPr>
              <w:t>спользовать данные учителем ориентиры (опорные точки) и в соответствии с ними размещать изображение на листе бумаги;</w:t>
            </w:r>
            <w:r w:rsidRPr="0050203E">
              <w:rPr>
                <w:sz w:val="28"/>
                <w:szCs w:val="28"/>
              </w:rPr>
              <w:br/>
              <w:t>рисовать от руки предметы округлой, прямоугольной и треугольной формы</w:t>
            </w:r>
            <w:r>
              <w:rPr>
                <w:sz w:val="28"/>
                <w:szCs w:val="28"/>
              </w:rPr>
              <w:t>.</w:t>
            </w:r>
          </w:p>
        </w:tc>
        <w:tc>
          <w:tcPr>
            <w:tcW w:w="4196" w:type="dxa"/>
          </w:tcPr>
          <w:p w:rsidR="00E24BA5" w:rsidRDefault="00E24BA5" w:rsidP="00BA5F60">
            <w:pPr>
              <w:ind w:left="0" w:right="0"/>
            </w:pPr>
            <w:r w:rsidRPr="001C797B">
              <w:rPr>
                <w:rFonts w:eastAsia="Calibri"/>
                <w:sz w:val="28"/>
                <w:szCs w:val="28"/>
              </w:rPr>
              <w:t>Овладение первоначальными знаниями</w:t>
            </w:r>
            <w:r>
              <w:rPr>
                <w:rFonts w:eastAsia="Calibri"/>
                <w:sz w:val="28"/>
                <w:szCs w:val="28"/>
              </w:rPr>
              <w:t xml:space="preserve"> живописи, </w:t>
            </w:r>
            <w:r w:rsidRPr="001C797B">
              <w:rPr>
                <w:rFonts w:eastAsia="Calibri"/>
                <w:sz w:val="28"/>
                <w:szCs w:val="28"/>
              </w:rPr>
              <w:t xml:space="preserve"> основными навыками восприятия искусства, получение личного опыта художественного творчества</w:t>
            </w:r>
          </w:p>
          <w:p w:rsidR="00E24BA5" w:rsidRDefault="00E24BA5" w:rsidP="00BA5F60">
            <w:pPr>
              <w:ind w:left="0" w:right="0"/>
              <w:rPr>
                <w:b/>
                <w:sz w:val="28"/>
                <w:szCs w:val="28"/>
              </w:rPr>
            </w:pP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t>30</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с натуры праздничного флажка и воздушных шаров.</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Pr="0050203E" w:rsidRDefault="00E24BA5" w:rsidP="00BA5F60">
            <w:pPr>
              <w:ind w:left="0" w:right="0"/>
              <w:rPr>
                <w:sz w:val="28"/>
                <w:szCs w:val="28"/>
              </w:rPr>
            </w:pPr>
            <w:r w:rsidRPr="0050203E">
              <w:rPr>
                <w:sz w:val="28"/>
                <w:szCs w:val="28"/>
              </w:rPr>
              <w:t>Свободно, без напряжения проводить от руки линии в нужных направлениях, не поворачивая при этом лист бумаги;</w:t>
            </w:r>
          </w:p>
          <w:p w:rsidR="00E24BA5" w:rsidRDefault="00E24BA5" w:rsidP="00BA5F60">
            <w:pPr>
              <w:ind w:left="0" w:right="0"/>
            </w:pPr>
            <w:r w:rsidRPr="0050203E">
              <w:rPr>
                <w:sz w:val="28"/>
                <w:szCs w:val="28"/>
              </w:rPr>
              <w:lastRenderedPageBreak/>
              <w:t>закрашивать рисунок цветными карандашами, соблюдая контуры изображения, направление штрихов и равномерный характер нажима              на карандаш;</w:t>
            </w:r>
          </w:p>
          <w:p w:rsidR="00E24BA5" w:rsidRDefault="00E24BA5" w:rsidP="00BA5F60">
            <w:pPr>
              <w:ind w:left="0" w:right="0"/>
            </w:pPr>
            <w:r w:rsidRPr="0050203E">
              <w:rPr>
                <w:sz w:val="28"/>
                <w:szCs w:val="28"/>
              </w:rPr>
              <w:t>рисовать от руки предметы округлой, пр</w:t>
            </w:r>
            <w:r>
              <w:rPr>
                <w:sz w:val="28"/>
                <w:szCs w:val="28"/>
              </w:rPr>
              <w:t>ямоугольной и треугольной формы.</w:t>
            </w:r>
            <w:r w:rsidRPr="0050203E">
              <w:rPr>
                <w:sz w:val="28"/>
                <w:szCs w:val="28"/>
              </w:rPr>
              <w:br/>
            </w:r>
          </w:p>
          <w:p w:rsidR="00E24BA5" w:rsidRDefault="00E24BA5" w:rsidP="00BA5F60">
            <w:pPr>
              <w:ind w:left="0" w:right="0"/>
              <w:rPr>
                <w:b/>
                <w:sz w:val="28"/>
                <w:szCs w:val="28"/>
              </w:rPr>
            </w:pPr>
          </w:p>
        </w:tc>
        <w:tc>
          <w:tcPr>
            <w:tcW w:w="4196" w:type="dxa"/>
          </w:tcPr>
          <w:p w:rsidR="00E24BA5" w:rsidRDefault="00E24BA5" w:rsidP="00BA5F60">
            <w:pPr>
              <w:tabs>
                <w:tab w:val="left" w:pos="3465"/>
              </w:tabs>
              <w:ind w:left="0" w:right="0"/>
              <w:rPr>
                <w:rFonts w:eastAsia="Calibri"/>
                <w:sz w:val="28"/>
                <w:szCs w:val="28"/>
              </w:rPr>
            </w:pPr>
            <w:r w:rsidRPr="001C797B">
              <w:rPr>
                <w:rFonts w:eastAsia="Calibri"/>
                <w:sz w:val="28"/>
                <w:szCs w:val="28"/>
              </w:rPr>
              <w:lastRenderedPageBreak/>
              <w:t>Овладение первоначальными знаниями</w:t>
            </w:r>
            <w:r>
              <w:rPr>
                <w:rFonts w:eastAsia="Calibri"/>
                <w:sz w:val="28"/>
                <w:szCs w:val="28"/>
              </w:rPr>
              <w:t xml:space="preserve"> живописи, </w:t>
            </w:r>
            <w:r w:rsidRPr="001C797B">
              <w:rPr>
                <w:rFonts w:eastAsia="Calibri"/>
                <w:sz w:val="28"/>
                <w:szCs w:val="28"/>
              </w:rPr>
              <w:t xml:space="preserve"> основными навыками восприятия искусства, получение личного опыта </w:t>
            </w:r>
            <w:r w:rsidRPr="001C797B">
              <w:rPr>
                <w:rFonts w:eastAsia="Calibri"/>
                <w:sz w:val="28"/>
                <w:szCs w:val="28"/>
              </w:rPr>
              <w:lastRenderedPageBreak/>
              <w:t xml:space="preserve">художественного творчества. </w:t>
            </w:r>
          </w:p>
          <w:p w:rsidR="00E24BA5" w:rsidRDefault="00E24BA5" w:rsidP="00BA5F60">
            <w:pPr>
              <w:ind w:left="0" w:right="0"/>
            </w:pPr>
            <w:r w:rsidRPr="001C797B">
              <w:rPr>
                <w:rFonts w:eastAsia="Calibri"/>
                <w:sz w:val="28"/>
                <w:szCs w:val="28"/>
              </w:rPr>
              <w:t>Развитие опыта восприятия и способности получать удовольствие от разных видов искусств, собственной ориентировки и индивидуальных предпочтений в восприятии искусства. Формирование эстетических ориентиров (красиво и некрасиво) в практической жизни ребенка и их использование в общении с людьми, в организации пр</w:t>
            </w:r>
            <w:r>
              <w:rPr>
                <w:rFonts w:eastAsia="Calibri"/>
                <w:sz w:val="28"/>
                <w:szCs w:val="28"/>
              </w:rPr>
              <w:t xml:space="preserve">аздника и обыденной жизни. </w:t>
            </w:r>
            <w:r>
              <w:rPr>
                <w:rFonts w:eastAsia="Calibri"/>
                <w:sz w:val="28"/>
                <w:szCs w:val="28"/>
              </w:rPr>
              <w:br/>
            </w:r>
          </w:p>
          <w:p w:rsidR="00E24BA5" w:rsidRDefault="00E24BA5" w:rsidP="00BA5F60">
            <w:pPr>
              <w:ind w:left="0" w:right="0"/>
              <w:rPr>
                <w:b/>
                <w:sz w:val="28"/>
                <w:szCs w:val="28"/>
              </w:rPr>
            </w:pP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lastRenderedPageBreak/>
              <w:t>31</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Тематический рисунок «Дом, украшенный к празднику флажками и огоньками».</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Pr="0050203E" w:rsidRDefault="00E24BA5" w:rsidP="00BA5F60">
            <w:pPr>
              <w:ind w:left="0" w:right="0"/>
              <w:rPr>
                <w:sz w:val="28"/>
                <w:szCs w:val="28"/>
              </w:rPr>
            </w:pPr>
            <w:r w:rsidRPr="0050203E">
              <w:rPr>
                <w:sz w:val="28"/>
                <w:szCs w:val="28"/>
              </w:rPr>
              <w:t>Свободно, без напряжения проводить от руки линии в нужных направлениях, не поворачивая при этом лист бумаги;</w:t>
            </w:r>
          </w:p>
          <w:p w:rsidR="00E24BA5" w:rsidRDefault="00E24BA5" w:rsidP="00BA5F60">
            <w:pPr>
              <w:ind w:left="0" w:right="0"/>
            </w:pPr>
            <w:r w:rsidRPr="0050203E">
              <w:rPr>
                <w:sz w:val="28"/>
                <w:szCs w:val="28"/>
              </w:rPr>
              <w:t xml:space="preserve">закрашивать рисунок цветными карандашами, соблюдая контуры изображения, направление штрихов и равномерный характер нажима              на </w:t>
            </w:r>
            <w:r w:rsidRPr="0050203E">
              <w:rPr>
                <w:sz w:val="28"/>
                <w:szCs w:val="28"/>
              </w:rPr>
              <w:lastRenderedPageBreak/>
              <w:t>ка</w:t>
            </w:r>
            <w:r>
              <w:rPr>
                <w:sz w:val="28"/>
                <w:szCs w:val="28"/>
              </w:rPr>
              <w:t>рандаш.</w:t>
            </w:r>
            <w:r w:rsidRPr="0050203E">
              <w:rPr>
                <w:sz w:val="28"/>
                <w:szCs w:val="28"/>
              </w:rPr>
              <w:br/>
            </w:r>
          </w:p>
          <w:p w:rsidR="00E24BA5" w:rsidRDefault="00E24BA5" w:rsidP="00BA5F60">
            <w:pPr>
              <w:ind w:left="0" w:right="0"/>
              <w:rPr>
                <w:b/>
                <w:sz w:val="28"/>
                <w:szCs w:val="28"/>
              </w:rPr>
            </w:pPr>
          </w:p>
        </w:tc>
        <w:tc>
          <w:tcPr>
            <w:tcW w:w="4196" w:type="dxa"/>
          </w:tcPr>
          <w:p w:rsidR="00E24BA5" w:rsidRDefault="00E24BA5" w:rsidP="00BA5F60">
            <w:pPr>
              <w:ind w:left="0" w:right="0"/>
              <w:rPr>
                <w:b/>
                <w:sz w:val="28"/>
                <w:szCs w:val="28"/>
              </w:rPr>
            </w:pPr>
            <w:r w:rsidRPr="001C797B">
              <w:rPr>
                <w:rFonts w:eastAsia="Calibri"/>
                <w:sz w:val="28"/>
                <w:szCs w:val="28"/>
              </w:rPr>
              <w:lastRenderedPageBreak/>
              <w:t>Формирование эстетических ориентиров (красиво и некрасиво) в практической жизни ребенка и их использование в общении с людьми, в организации пр</w:t>
            </w:r>
            <w:r>
              <w:rPr>
                <w:rFonts w:eastAsia="Calibri"/>
                <w:sz w:val="28"/>
                <w:szCs w:val="28"/>
              </w:rPr>
              <w:t xml:space="preserve">аздника и обыденной жизни. </w:t>
            </w:r>
            <w:r>
              <w:rPr>
                <w:rFonts w:eastAsia="Calibri"/>
                <w:sz w:val="28"/>
                <w:szCs w:val="28"/>
              </w:rPr>
              <w:br/>
            </w: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lastRenderedPageBreak/>
              <w:t>32</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узора в полосе из цветов и листочков.</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Pr="0050203E" w:rsidRDefault="00E24BA5" w:rsidP="00BA5F60">
            <w:pPr>
              <w:ind w:left="0" w:right="0"/>
              <w:rPr>
                <w:sz w:val="28"/>
                <w:szCs w:val="28"/>
              </w:rPr>
            </w:pPr>
            <w:r>
              <w:rPr>
                <w:sz w:val="28"/>
                <w:szCs w:val="28"/>
              </w:rPr>
              <w:t>О</w:t>
            </w:r>
            <w:r w:rsidRPr="0050203E">
              <w:rPr>
                <w:sz w:val="28"/>
                <w:szCs w:val="28"/>
              </w:rPr>
              <w:t>риентироваться на плоскости листа бумаги и в готовой геометрической форме в соответствии с инструкцией учителя;</w:t>
            </w:r>
          </w:p>
          <w:p w:rsidR="00E24BA5" w:rsidRPr="00004847" w:rsidRDefault="00E24BA5" w:rsidP="00BA5F60">
            <w:pPr>
              <w:ind w:left="0" w:right="0"/>
              <w:rPr>
                <w:sz w:val="28"/>
                <w:szCs w:val="28"/>
              </w:rPr>
            </w:pPr>
            <w:r w:rsidRPr="0050203E">
              <w:rPr>
                <w:sz w:val="28"/>
                <w:szCs w:val="28"/>
              </w:rPr>
              <w:t>понимать принцип повторения или чередования элементов в узоре (по форме и цвету)</w:t>
            </w:r>
          </w:p>
        </w:tc>
        <w:tc>
          <w:tcPr>
            <w:tcW w:w="4196" w:type="dxa"/>
          </w:tcPr>
          <w:p w:rsidR="00E24BA5" w:rsidRDefault="00E24BA5" w:rsidP="00BA5F60">
            <w:pPr>
              <w:ind w:left="0" w:right="0"/>
            </w:pPr>
            <w:r w:rsidRPr="001C797B">
              <w:rPr>
                <w:rFonts w:eastAsia="Calibri"/>
                <w:sz w:val="28"/>
                <w:szCs w:val="28"/>
              </w:rPr>
              <w:t xml:space="preserve">Развитие опыта восприятия и способности получать удовольствие от разных видов искусств, собственной ориентировки и индивидуальных предпочтений в восприятии искусства. </w:t>
            </w:r>
          </w:p>
          <w:p w:rsidR="00E24BA5" w:rsidRDefault="00E24BA5" w:rsidP="00BA5F60">
            <w:pPr>
              <w:ind w:left="0" w:right="0"/>
            </w:pPr>
            <w:r w:rsidRPr="001C797B">
              <w:rPr>
                <w:rFonts w:eastAsia="Calibri"/>
                <w:sz w:val="28"/>
                <w:szCs w:val="28"/>
              </w:rPr>
              <w:t>Развитие вкуса и способности к самовыраже</w:t>
            </w:r>
            <w:r>
              <w:rPr>
                <w:rFonts w:eastAsia="Calibri"/>
                <w:sz w:val="28"/>
                <w:szCs w:val="28"/>
              </w:rPr>
              <w:t>нию в рисовании,</w:t>
            </w:r>
            <w:r w:rsidRPr="001C797B">
              <w:rPr>
                <w:rFonts w:eastAsia="Calibri"/>
                <w:sz w:val="28"/>
                <w:szCs w:val="28"/>
              </w:rPr>
              <w:t xml:space="preserve"> к освоению элементарных форм художественного ремесла</w:t>
            </w:r>
            <w:r w:rsidRPr="00993B65">
              <w:rPr>
                <w:rFonts w:eastAsia="Calibri"/>
              </w:rPr>
              <w:t>.</w:t>
            </w:r>
          </w:p>
          <w:p w:rsidR="00E24BA5" w:rsidRDefault="00E24BA5" w:rsidP="00BA5F60">
            <w:pPr>
              <w:ind w:left="0" w:right="0"/>
              <w:rPr>
                <w:b/>
                <w:sz w:val="28"/>
                <w:szCs w:val="28"/>
              </w:rPr>
            </w:pP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t>33</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узора из цветов в круге.</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Pr="0050203E" w:rsidRDefault="00E24BA5" w:rsidP="00BA5F60">
            <w:pPr>
              <w:ind w:left="0" w:right="0"/>
              <w:rPr>
                <w:sz w:val="28"/>
                <w:szCs w:val="28"/>
              </w:rPr>
            </w:pPr>
            <w:r w:rsidRPr="0050203E">
              <w:rPr>
                <w:sz w:val="28"/>
                <w:szCs w:val="28"/>
              </w:rPr>
              <w:t>Свободно, без напряжения проводить от руки линии в нужных направлениях, не поворачивая при этом лист бумаги;</w:t>
            </w:r>
          </w:p>
          <w:p w:rsidR="00E24BA5" w:rsidRPr="0050203E" w:rsidRDefault="00E24BA5" w:rsidP="00BA5F60">
            <w:pPr>
              <w:ind w:left="0" w:right="0"/>
              <w:rPr>
                <w:sz w:val="28"/>
                <w:szCs w:val="28"/>
              </w:rPr>
            </w:pPr>
            <w:r w:rsidRPr="0050203E">
              <w:rPr>
                <w:sz w:val="28"/>
                <w:szCs w:val="28"/>
              </w:rPr>
              <w:t>ориентироваться на плоскости листа бумаги и в готовой геометрической форме в соо</w:t>
            </w:r>
            <w:r>
              <w:rPr>
                <w:sz w:val="28"/>
                <w:szCs w:val="28"/>
              </w:rPr>
              <w:t>тветствии с инструкцией учителя.</w:t>
            </w:r>
          </w:p>
          <w:p w:rsidR="00E24BA5" w:rsidRDefault="00E24BA5" w:rsidP="00BA5F60">
            <w:pPr>
              <w:ind w:left="0" w:right="0"/>
              <w:rPr>
                <w:b/>
                <w:sz w:val="28"/>
                <w:szCs w:val="28"/>
              </w:rPr>
            </w:pPr>
          </w:p>
        </w:tc>
        <w:tc>
          <w:tcPr>
            <w:tcW w:w="4196" w:type="dxa"/>
          </w:tcPr>
          <w:p w:rsidR="00E24BA5" w:rsidRDefault="00E24BA5" w:rsidP="00BA5F60">
            <w:pPr>
              <w:ind w:left="0" w:right="0"/>
            </w:pPr>
            <w:r w:rsidRPr="001C797B">
              <w:rPr>
                <w:rFonts w:eastAsia="Calibri"/>
                <w:sz w:val="28"/>
                <w:szCs w:val="28"/>
              </w:rPr>
              <w:t xml:space="preserve">Развитие опыта восприятия и способности получать удовольствие от разных видов искусств, собственной ориентировки и индивидуальных предпочтений в восприятии искусства. </w:t>
            </w:r>
          </w:p>
          <w:p w:rsidR="00E24BA5" w:rsidRDefault="00E24BA5" w:rsidP="00BA5F60">
            <w:pPr>
              <w:ind w:left="0" w:right="0"/>
            </w:pPr>
            <w:r w:rsidRPr="001C797B">
              <w:rPr>
                <w:rFonts w:eastAsia="Calibri"/>
                <w:sz w:val="28"/>
                <w:szCs w:val="28"/>
              </w:rPr>
              <w:t>Развитие вкуса и способности к самовыраже</w:t>
            </w:r>
            <w:r>
              <w:rPr>
                <w:rFonts w:eastAsia="Calibri"/>
                <w:sz w:val="28"/>
                <w:szCs w:val="28"/>
              </w:rPr>
              <w:t>нию в рисовании,</w:t>
            </w:r>
            <w:r w:rsidRPr="001C797B">
              <w:rPr>
                <w:rFonts w:eastAsia="Calibri"/>
                <w:sz w:val="28"/>
                <w:szCs w:val="28"/>
              </w:rPr>
              <w:t xml:space="preserve"> к освоению элементарных форм </w:t>
            </w:r>
            <w:r w:rsidRPr="001C797B">
              <w:rPr>
                <w:rFonts w:eastAsia="Calibri"/>
                <w:sz w:val="28"/>
                <w:szCs w:val="28"/>
              </w:rPr>
              <w:lastRenderedPageBreak/>
              <w:t>художественного ремесла</w:t>
            </w:r>
            <w:r w:rsidRPr="00993B65">
              <w:rPr>
                <w:rFonts w:eastAsia="Calibri"/>
              </w:rPr>
              <w:t>.</w:t>
            </w:r>
          </w:p>
          <w:p w:rsidR="00E24BA5" w:rsidRDefault="00E24BA5" w:rsidP="00BA5F60">
            <w:pPr>
              <w:ind w:left="0" w:right="0"/>
              <w:rPr>
                <w:b/>
                <w:sz w:val="28"/>
                <w:szCs w:val="28"/>
              </w:rPr>
            </w:pPr>
          </w:p>
        </w:tc>
      </w:tr>
      <w:tr w:rsidR="00E24BA5" w:rsidTr="00BA5F60">
        <w:tc>
          <w:tcPr>
            <w:tcW w:w="1631" w:type="dxa"/>
          </w:tcPr>
          <w:p w:rsidR="00E24BA5" w:rsidRPr="00BB18FC" w:rsidRDefault="00E24BA5" w:rsidP="00BA5F60">
            <w:pPr>
              <w:ind w:left="0"/>
              <w:rPr>
                <w:rFonts w:eastAsia="Calibri"/>
                <w:sz w:val="20"/>
                <w:szCs w:val="20"/>
              </w:rPr>
            </w:pPr>
            <w:r w:rsidRPr="00BB18FC">
              <w:rPr>
                <w:rFonts w:eastAsia="Calibri"/>
                <w:sz w:val="20"/>
                <w:szCs w:val="20"/>
              </w:rPr>
              <w:lastRenderedPageBreak/>
              <w:t>34</w:t>
            </w:r>
          </w:p>
        </w:tc>
        <w:tc>
          <w:tcPr>
            <w:tcW w:w="5045" w:type="dxa"/>
          </w:tcPr>
          <w:p w:rsidR="00E24BA5" w:rsidRPr="00E715E9" w:rsidRDefault="00E24BA5" w:rsidP="00BA5F60">
            <w:pPr>
              <w:ind w:left="0" w:right="0"/>
              <w:rPr>
                <w:rFonts w:eastAsia="Calibri"/>
                <w:sz w:val="28"/>
                <w:szCs w:val="28"/>
              </w:rPr>
            </w:pPr>
            <w:r w:rsidRPr="00E715E9">
              <w:rPr>
                <w:rFonts w:eastAsia="Calibri"/>
                <w:sz w:val="28"/>
                <w:szCs w:val="28"/>
              </w:rPr>
              <w:t>Рисование с натуры весенних цветов. Беседа по картине.</w:t>
            </w:r>
          </w:p>
        </w:tc>
        <w:tc>
          <w:tcPr>
            <w:tcW w:w="988" w:type="dxa"/>
          </w:tcPr>
          <w:p w:rsidR="00E24BA5" w:rsidRPr="004C6A6E" w:rsidRDefault="00E24BA5" w:rsidP="00BA5F60">
            <w:pPr>
              <w:ind w:left="0" w:right="0"/>
              <w:rPr>
                <w:sz w:val="28"/>
                <w:szCs w:val="28"/>
              </w:rPr>
            </w:pPr>
            <w:r w:rsidRPr="004C6A6E">
              <w:rPr>
                <w:sz w:val="28"/>
                <w:szCs w:val="28"/>
              </w:rPr>
              <w:t>1</w:t>
            </w:r>
          </w:p>
        </w:tc>
        <w:tc>
          <w:tcPr>
            <w:tcW w:w="3754" w:type="dxa"/>
          </w:tcPr>
          <w:p w:rsidR="00E24BA5" w:rsidRPr="0050203E" w:rsidRDefault="00E24BA5" w:rsidP="00BA5F60">
            <w:pPr>
              <w:ind w:left="0" w:right="0"/>
              <w:rPr>
                <w:sz w:val="28"/>
                <w:szCs w:val="28"/>
              </w:rPr>
            </w:pPr>
            <w:r w:rsidRPr="0050203E">
              <w:rPr>
                <w:sz w:val="28"/>
                <w:szCs w:val="28"/>
              </w:rPr>
              <w:t>Свободно, без напряжения проводить от руки линии в нужных направлениях, не поворачивая при этом лист бумаги;</w:t>
            </w:r>
          </w:p>
          <w:p w:rsidR="00E24BA5" w:rsidRPr="0069761E" w:rsidRDefault="00E24BA5" w:rsidP="00BA5F60">
            <w:pPr>
              <w:ind w:left="0" w:right="0"/>
            </w:pPr>
            <w:r w:rsidRPr="0050203E">
              <w:rPr>
                <w:sz w:val="28"/>
                <w:szCs w:val="28"/>
              </w:rPr>
              <w:t>закрашивать рисунок цветными карандашами, соблюдая контуры изображения, направление штрихов и равномерный характер нажима              на карандаш</w:t>
            </w:r>
            <w:r>
              <w:rPr>
                <w:sz w:val="28"/>
                <w:szCs w:val="28"/>
              </w:rPr>
              <w:t>.</w:t>
            </w:r>
          </w:p>
        </w:tc>
        <w:tc>
          <w:tcPr>
            <w:tcW w:w="4196" w:type="dxa"/>
          </w:tcPr>
          <w:p w:rsidR="00E24BA5" w:rsidRDefault="00E24BA5" w:rsidP="00BA5F60">
            <w:pPr>
              <w:ind w:left="0" w:right="0"/>
            </w:pPr>
            <w:r w:rsidRPr="001C797B">
              <w:rPr>
                <w:rFonts w:eastAsia="Calibri"/>
                <w:sz w:val="28"/>
                <w:szCs w:val="28"/>
              </w:rPr>
              <w:t>Освоение культурной среды, дающей ребенку впечатления от искусства, формирование стремления и привычки к регулярному посещению музеев</w:t>
            </w:r>
            <w:r>
              <w:rPr>
                <w:rFonts w:eastAsia="Calibri"/>
                <w:sz w:val="28"/>
                <w:szCs w:val="28"/>
              </w:rPr>
              <w:t>, театров, концертов и др.</w:t>
            </w:r>
            <w:r>
              <w:rPr>
                <w:rFonts w:eastAsia="Calibri"/>
                <w:sz w:val="28"/>
                <w:szCs w:val="28"/>
              </w:rPr>
              <w:br/>
            </w:r>
          </w:p>
          <w:p w:rsidR="00E24BA5" w:rsidRPr="0069761E" w:rsidRDefault="00E24BA5" w:rsidP="00BA5F60">
            <w:pPr>
              <w:ind w:left="0" w:right="0"/>
            </w:pPr>
            <w:r w:rsidRPr="001C797B">
              <w:rPr>
                <w:rFonts w:eastAsia="Calibri"/>
                <w:sz w:val="28"/>
                <w:szCs w:val="28"/>
              </w:rPr>
              <w:t>Формирование эстетических ориентиров (красиво и некрасиво) в практической жизни ребенка и их использование в общении с людьми, в организации пр</w:t>
            </w:r>
            <w:r>
              <w:rPr>
                <w:rFonts w:eastAsia="Calibri"/>
                <w:sz w:val="28"/>
                <w:szCs w:val="28"/>
              </w:rPr>
              <w:t xml:space="preserve">аздника и обыденной жизни. </w:t>
            </w:r>
          </w:p>
        </w:tc>
      </w:tr>
    </w:tbl>
    <w:p w:rsidR="00E24BA5" w:rsidRDefault="00E24BA5" w:rsidP="00E24BA5">
      <w:pPr>
        <w:ind w:left="0" w:right="0"/>
        <w:rPr>
          <w:b/>
          <w:sz w:val="28"/>
          <w:szCs w:val="28"/>
        </w:rPr>
      </w:pPr>
    </w:p>
    <w:p w:rsidR="00E24BA5" w:rsidRDefault="00E24BA5" w:rsidP="00E24BA5">
      <w:pPr>
        <w:ind w:left="0" w:right="0"/>
        <w:rPr>
          <w:b/>
          <w:sz w:val="28"/>
          <w:szCs w:val="28"/>
        </w:rPr>
      </w:pPr>
    </w:p>
    <w:p w:rsidR="00E24BA5" w:rsidRDefault="00E24BA5" w:rsidP="00E24BA5">
      <w:pPr>
        <w:ind w:left="0" w:right="0"/>
        <w:rPr>
          <w:b/>
          <w:sz w:val="28"/>
          <w:szCs w:val="28"/>
        </w:rPr>
      </w:pPr>
    </w:p>
    <w:p w:rsidR="00E24BA5" w:rsidRDefault="00E24BA5" w:rsidP="00E24BA5">
      <w:pPr>
        <w:ind w:left="0" w:right="0"/>
        <w:rPr>
          <w:b/>
          <w:sz w:val="28"/>
          <w:szCs w:val="28"/>
        </w:rPr>
      </w:pPr>
    </w:p>
    <w:p w:rsidR="00E24BA5" w:rsidRDefault="00E24BA5" w:rsidP="00E24BA5">
      <w:pPr>
        <w:ind w:left="0" w:right="0"/>
        <w:rPr>
          <w:b/>
          <w:sz w:val="28"/>
          <w:szCs w:val="28"/>
        </w:rPr>
      </w:pPr>
    </w:p>
    <w:p w:rsidR="00E24BA5" w:rsidRDefault="00E24BA5" w:rsidP="00E24BA5">
      <w:pPr>
        <w:pStyle w:val="a4"/>
        <w:spacing w:before="0" w:beforeAutospacing="0" w:after="0" w:afterAutospacing="0" w:line="360" w:lineRule="auto"/>
        <w:ind w:firstLine="567"/>
        <w:jc w:val="both"/>
        <w:rPr>
          <w:sz w:val="28"/>
          <w:szCs w:val="28"/>
        </w:rPr>
      </w:pPr>
    </w:p>
    <w:p w:rsidR="00E24BA5" w:rsidRDefault="00E24BA5" w:rsidP="00E24BA5">
      <w:pPr>
        <w:pStyle w:val="a4"/>
        <w:spacing w:before="0" w:beforeAutospacing="0" w:after="0" w:afterAutospacing="0" w:line="360" w:lineRule="auto"/>
        <w:ind w:firstLine="567"/>
        <w:jc w:val="both"/>
        <w:rPr>
          <w:sz w:val="28"/>
          <w:szCs w:val="28"/>
        </w:rPr>
      </w:pPr>
    </w:p>
    <w:p w:rsidR="00E24BA5" w:rsidRDefault="00E24BA5" w:rsidP="00E24BA5">
      <w:pPr>
        <w:pStyle w:val="a4"/>
        <w:spacing w:before="0" w:beforeAutospacing="0" w:after="0" w:afterAutospacing="0" w:line="360" w:lineRule="auto"/>
        <w:ind w:firstLine="567"/>
        <w:jc w:val="both"/>
        <w:rPr>
          <w:sz w:val="28"/>
          <w:szCs w:val="28"/>
        </w:rPr>
      </w:pPr>
    </w:p>
    <w:p w:rsidR="00E24BA5" w:rsidRDefault="00E24BA5" w:rsidP="00E24BA5">
      <w:pPr>
        <w:pStyle w:val="a4"/>
        <w:spacing w:before="0" w:beforeAutospacing="0" w:after="0" w:afterAutospacing="0" w:line="360" w:lineRule="auto"/>
        <w:ind w:firstLine="567"/>
        <w:jc w:val="both"/>
        <w:rPr>
          <w:sz w:val="28"/>
          <w:szCs w:val="28"/>
        </w:rPr>
      </w:pPr>
    </w:p>
    <w:p w:rsidR="00E24BA5" w:rsidRDefault="00E24BA5" w:rsidP="00E24BA5">
      <w:pPr>
        <w:pStyle w:val="a4"/>
        <w:spacing w:before="0" w:beforeAutospacing="0" w:after="0" w:afterAutospacing="0" w:line="360" w:lineRule="auto"/>
        <w:ind w:firstLine="567"/>
        <w:jc w:val="both"/>
        <w:rPr>
          <w:sz w:val="28"/>
          <w:szCs w:val="28"/>
        </w:rPr>
      </w:pPr>
    </w:p>
    <w:p w:rsidR="00E24BA5" w:rsidRDefault="00E24BA5" w:rsidP="00E24BA5">
      <w:pPr>
        <w:pStyle w:val="a4"/>
        <w:spacing w:before="0" w:beforeAutospacing="0" w:after="0" w:afterAutospacing="0" w:line="360" w:lineRule="auto"/>
        <w:ind w:firstLine="567"/>
        <w:jc w:val="both"/>
        <w:rPr>
          <w:sz w:val="28"/>
          <w:szCs w:val="28"/>
        </w:rPr>
      </w:pPr>
    </w:p>
    <w:p w:rsidR="00E24BA5" w:rsidRDefault="00E24BA5" w:rsidP="00E24BA5">
      <w:pPr>
        <w:pStyle w:val="a4"/>
        <w:spacing w:before="0" w:beforeAutospacing="0" w:after="0" w:afterAutospacing="0" w:line="360" w:lineRule="auto"/>
        <w:ind w:firstLine="567"/>
        <w:jc w:val="both"/>
        <w:rPr>
          <w:sz w:val="28"/>
          <w:szCs w:val="28"/>
        </w:rPr>
      </w:pPr>
    </w:p>
    <w:p w:rsidR="00D275CD" w:rsidRDefault="00D275CD"/>
    <w:sectPr w:rsidR="00D275CD" w:rsidSect="00E24BA5">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24BA5"/>
    <w:rsid w:val="001966DB"/>
    <w:rsid w:val="00373CAC"/>
    <w:rsid w:val="00406E10"/>
    <w:rsid w:val="00487A31"/>
    <w:rsid w:val="005A1AAD"/>
    <w:rsid w:val="0063739C"/>
    <w:rsid w:val="007134D8"/>
    <w:rsid w:val="0077786D"/>
    <w:rsid w:val="00992817"/>
    <w:rsid w:val="00B3383C"/>
    <w:rsid w:val="00D129E2"/>
    <w:rsid w:val="00D275CD"/>
    <w:rsid w:val="00E24BA5"/>
    <w:rsid w:val="00F25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BA5"/>
    <w:pPr>
      <w:spacing w:after="0" w:line="240" w:lineRule="auto"/>
      <w:ind w:left="1134" w:right="1134"/>
    </w:pPr>
    <w:rPr>
      <w:rFonts w:ascii="Times New Roman"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E24BA5"/>
    <w:rPr>
      <w:b/>
      <w:bCs/>
    </w:rPr>
  </w:style>
  <w:style w:type="paragraph" w:styleId="a4">
    <w:name w:val="Normal (Web)"/>
    <w:basedOn w:val="a"/>
    <w:uiPriority w:val="99"/>
    <w:unhideWhenUsed/>
    <w:rsid w:val="00E24BA5"/>
    <w:pPr>
      <w:spacing w:before="100" w:beforeAutospacing="1" w:after="100" w:afterAutospacing="1"/>
      <w:ind w:left="0" w:right="0"/>
    </w:pPr>
    <w:rPr>
      <w:rFonts w:eastAsia="Times New Roman"/>
      <w:szCs w:val="24"/>
      <w:lang w:eastAsia="ru-RU"/>
    </w:rPr>
  </w:style>
  <w:style w:type="character" w:customStyle="1" w:styleId="apple-converted-space">
    <w:name w:val="apple-converted-space"/>
    <w:basedOn w:val="a0"/>
    <w:rsid w:val="00E24BA5"/>
  </w:style>
  <w:style w:type="character" w:styleId="a5">
    <w:name w:val="Subtle Emphasis"/>
    <w:basedOn w:val="a0"/>
    <w:uiPriority w:val="19"/>
    <w:qFormat/>
    <w:rsid w:val="00E24BA5"/>
    <w:rPr>
      <w:i/>
      <w:iCs/>
      <w:color w:val="808080" w:themeColor="text1" w:themeTint="7F"/>
    </w:rPr>
  </w:style>
  <w:style w:type="table" w:styleId="a6">
    <w:name w:val="Table Grid"/>
    <w:basedOn w:val="a1"/>
    <w:rsid w:val="00E24B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E24BA5"/>
    <w:pPr>
      <w:ind w:left="720"/>
      <w:contextualSpacing/>
    </w:pPr>
  </w:style>
  <w:style w:type="character" w:styleId="a8">
    <w:name w:val="Emphasis"/>
    <w:basedOn w:val="a0"/>
    <w:uiPriority w:val="20"/>
    <w:qFormat/>
    <w:rsid w:val="00E24B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546BC-23AB-41CB-A704-1CA790E93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5156</Words>
  <Characters>29393</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34481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DNA7 X86</dc:creator>
  <cp:lastModifiedBy>HP</cp:lastModifiedBy>
  <cp:revision>12</cp:revision>
  <dcterms:created xsi:type="dcterms:W3CDTF">2015-09-09T16:04:00Z</dcterms:created>
  <dcterms:modified xsi:type="dcterms:W3CDTF">2017-09-11T14:22:00Z</dcterms:modified>
</cp:coreProperties>
</file>