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18" w:rsidRDefault="00174918" w:rsidP="0017491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Приложение 1                                                              </w:t>
      </w:r>
      <w:r w:rsidR="00FB159D">
        <w:rPr>
          <w:sz w:val="24"/>
          <w:szCs w:val="24"/>
        </w:rPr>
        <w:t xml:space="preserve">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174918" w:rsidRDefault="00174918" w:rsidP="00174918">
      <w:pPr>
        <w:spacing w:line="48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84C6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План мероприятий по </w:t>
      </w:r>
      <w:r w:rsidR="00F46D1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СФГОС в 2017-2018</w:t>
      </w:r>
      <w:r w:rsidRPr="00F84C6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gramStart"/>
      <w:r w:rsidRPr="00F84C6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учебном  году</w:t>
      </w:r>
      <w:proofErr w:type="gramEnd"/>
    </w:p>
    <w:p w:rsidR="00174918" w:rsidRDefault="00174918" w:rsidP="00174918">
      <w:pPr>
        <w:spacing w:line="48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(дорожная карта)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42"/>
        <w:gridCol w:w="2942"/>
      </w:tblGrid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174918" w:rsidRPr="00F46D1D" w:rsidTr="00643162">
        <w:tc>
          <w:tcPr>
            <w:tcW w:w="9571" w:type="dxa"/>
            <w:gridSpan w:val="3"/>
            <w:shd w:val="clear" w:color="auto" w:fill="auto"/>
          </w:tcPr>
          <w:p w:rsidR="00174918" w:rsidRPr="00F46D1D" w:rsidRDefault="00174918" w:rsidP="0064316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Педагогические советы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1."Организация работы педагогического коллектива в учебном году".</w:t>
            </w:r>
          </w:p>
          <w:p w:rsidR="00174918" w:rsidRPr="00F46D1D" w:rsidRDefault="00174918" w:rsidP="0064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46D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«Аналитическая деятельность учителя: содержание, результаты, пути совершенствования». </w:t>
            </w:r>
          </w:p>
          <w:p w:rsidR="00174918" w:rsidRPr="00F46D1D" w:rsidRDefault="00174918" w:rsidP="0064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«Внеурочная деятельность - неотъемлемая часть образовательного процесса, направленная на воспитание и социализацию личности».</w:t>
            </w:r>
          </w:p>
          <w:p w:rsidR="00174918" w:rsidRPr="00F46D1D" w:rsidRDefault="00174918" w:rsidP="00643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«Итоги работы педагогического коллектива за учебный год».</w:t>
            </w:r>
          </w:p>
          <w:p w:rsidR="00174918" w:rsidRPr="00F46D1D" w:rsidRDefault="00174918" w:rsidP="006431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174918" w:rsidRPr="00F46D1D" w:rsidRDefault="00174918" w:rsidP="00F46D1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174918" w:rsidRPr="00F46D1D" w:rsidTr="00643162">
        <w:tc>
          <w:tcPr>
            <w:tcW w:w="9571" w:type="dxa"/>
            <w:gridSpan w:val="3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Методические советы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Первое заседание:</w:t>
            </w:r>
          </w:p>
          <w:p w:rsidR="00174918" w:rsidRPr="00F46D1D" w:rsidRDefault="00174918" w:rsidP="006431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методической темы школы на учебный год.</w:t>
            </w:r>
          </w:p>
          <w:p w:rsidR="00174918" w:rsidRPr="00F46D1D" w:rsidRDefault="00174918" w:rsidP="006431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Распределение обязанностей между членами МС.</w:t>
            </w:r>
          </w:p>
          <w:p w:rsidR="00174918" w:rsidRPr="00F46D1D" w:rsidRDefault="00174918" w:rsidP="006431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плана методической работы школы, планов работы МС, МО за учебный год.</w:t>
            </w:r>
          </w:p>
          <w:p w:rsidR="00174918" w:rsidRPr="00F46D1D" w:rsidRDefault="00174918" w:rsidP="006431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утверждение плана – графика (дорожной карты) по апробации СФГОС.</w:t>
            </w:r>
          </w:p>
          <w:p w:rsidR="00174918" w:rsidRPr="00F46D1D" w:rsidRDefault="00174918" w:rsidP="006431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творческой группы по введению и реализации СФГОС НОО.</w:t>
            </w:r>
          </w:p>
          <w:p w:rsidR="00174918" w:rsidRPr="00F46D1D" w:rsidRDefault="00174918" w:rsidP="006431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Второе заседание:</w:t>
            </w:r>
          </w:p>
          <w:p w:rsidR="00174918" w:rsidRPr="00F46D1D" w:rsidRDefault="00174918" w:rsidP="006431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1.Методическое объединение - как фактор совершенствования профессиональной компетентности учителя.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Третье заседание: 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Управление качеством образования в школе.</w:t>
            </w:r>
          </w:p>
          <w:p w:rsidR="00174918" w:rsidRPr="00F46D1D" w:rsidRDefault="00174918" w:rsidP="006431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Четвертое заседание: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1.Система непрерывной работы с детьми с ОВЗ</w:t>
            </w:r>
          </w:p>
          <w:p w:rsidR="00174918" w:rsidRPr="00F46D1D" w:rsidRDefault="00174918" w:rsidP="006431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стандарт С, Д).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Пятое заседание: </w:t>
            </w:r>
          </w:p>
          <w:p w:rsidR="00174918" w:rsidRPr="00F46D1D" w:rsidRDefault="00174918" w:rsidP="006431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Итоги первого года </w:t>
            </w:r>
            <w:proofErr w:type="gramStart"/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  СФГОС</w:t>
            </w:r>
            <w:proofErr w:type="gramEnd"/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1 классе.</w:t>
            </w:r>
          </w:p>
          <w:p w:rsidR="00174918" w:rsidRPr="00F46D1D" w:rsidRDefault="00174918" w:rsidP="0064316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Утверждение экзаменационного материала в 9 –х классах.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Шестое заседание :</w:t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F46D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Анализ методической работы за учебный год</w:t>
            </w:r>
          </w:p>
          <w:p w:rsidR="00174918" w:rsidRPr="00F46D1D" w:rsidRDefault="00174918" w:rsidP="00643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643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4918" w:rsidRPr="00F46D1D" w:rsidRDefault="00174918" w:rsidP="00643162">
            <w:pPr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174918" w:rsidRPr="00F46D1D" w:rsidRDefault="00174918" w:rsidP="00643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4918" w:rsidRPr="00F46D1D" w:rsidRDefault="00174918" w:rsidP="00643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4918" w:rsidRPr="00F46D1D" w:rsidRDefault="00174918" w:rsidP="00643162">
            <w:pPr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174918" w:rsidRPr="00F46D1D" w:rsidTr="00643162">
        <w:tc>
          <w:tcPr>
            <w:tcW w:w="9571" w:type="dxa"/>
            <w:gridSpan w:val="3"/>
            <w:shd w:val="clear" w:color="auto" w:fill="auto"/>
          </w:tcPr>
          <w:p w:rsidR="00174918" w:rsidRPr="00F46D1D" w:rsidRDefault="00174918" w:rsidP="0064316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Подготовка к внедрению СФГОС начального общего образования.</w:t>
            </w:r>
          </w:p>
          <w:p w:rsidR="00174918" w:rsidRPr="00F46D1D" w:rsidRDefault="00174918" w:rsidP="006431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Цель: создание условий для успешной реализации внедрения СФГОС НОО.</w:t>
            </w:r>
          </w:p>
        </w:tc>
      </w:tr>
      <w:tr w:rsidR="00174918" w:rsidRPr="00F46D1D" w:rsidTr="00643162">
        <w:tc>
          <w:tcPr>
            <w:tcW w:w="6487" w:type="dxa"/>
            <w:shd w:val="clear" w:color="auto" w:fill="auto"/>
          </w:tcPr>
          <w:p w:rsidR="00174918" w:rsidRPr="00F46D1D" w:rsidRDefault="00174918" w:rsidP="006431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  Изучение тематической литературы по проблематике внедрения СФГОС 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174918" w:rsidRPr="00F46D1D" w:rsidRDefault="00174918" w:rsidP="00F46D1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proofErr w:type="spellStart"/>
            <w:r w:rsidRPr="00F46D1D">
              <w:rPr>
                <w:rFonts w:ascii="Times New Roman" w:hAnsi="Times New Roman"/>
                <w:sz w:val="28"/>
                <w:szCs w:val="28"/>
              </w:rPr>
              <w:t>уч.года</w:t>
            </w:r>
            <w:proofErr w:type="spellEnd"/>
          </w:p>
        </w:tc>
      </w:tr>
      <w:tr w:rsidR="00174918" w:rsidRPr="00F46D1D" w:rsidTr="00643162">
        <w:tc>
          <w:tcPr>
            <w:tcW w:w="6487" w:type="dxa"/>
            <w:shd w:val="clear" w:color="auto" w:fill="auto"/>
          </w:tcPr>
          <w:p w:rsidR="00174918" w:rsidRPr="00F46D1D" w:rsidRDefault="00174918" w:rsidP="006431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2. Разработка основной адаптированной образовательной программы НОО </w:t>
            </w:r>
          </w:p>
        </w:tc>
        <w:tc>
          <w:tcPr>
            <w:tcW w:w="3084" w:type="dxa"/>
            <w:gridSpan w:val="2"/>
            <w:shd w:val="clear" w:color="auto" w:fill="auto"/>
          </w:tcPr>
          <w:p w:rsidR="00174918" w:rsidRPr="00F46D1D" w:rsidRDefault="00F46D1D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сентябрь-октябрь </w:t>
            </w:r>
            <w:r w:rsidR="00174918"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   </w:t>
            </w: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918" w:rsidRPr="00F46D1D" w:rsidTr="00643162">
        <w:tc>
          <w:tcPr>
            <w:tcW w:w="6487" w:type="dxa"/>
            <w:shd w:val="clear" w:color="auto" w:fill="auto"/>
          </w:tcPr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 Разработка программ организации внеурочной деятельности </w:t>
            </w: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shd w:val="clear" w:color="auto" w:fill="auto"/>
          </w:tcPr>
          <w:p w:rsidR="00174918" w:rsidRPr="00F46D1D" w:rsidRDefault="00174918" w:rsidP="00F46D1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сентябрь-октябрь </w:t>
            </w:r>
          </w:p>
        </w:tc>
      </w:tr>
      <w:tr w:rsidR="00174918" w:rsidRPr="00F46D1D" w:rsidTr="00643162">
        <w:tc>
          <w:tcPr>
            <w:tcW w:w="6487" w:type="dxa"/>
            <w:shd w:val="clear" w:color="auto" w:fill="auto"/>
          </w:tcPr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4. Организация работы творческих групп по введению и реализации СФГОС НОО:</w:t>
            </w:r>
          </w:p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 проектирование уроков и занятий с учетом требований СФГОС;</w:t>
            </w:r>
          </w:p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 создание комплексных проверочных работ, направленных на диагностику УДД и предметных знаний и умений обучающихся;</w:t>
            </w:r>
          </w:p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-разработка предметных достижений планируемых результатов («академический компонент»);</w:t>
            </w:r>
          </w:p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-разработка содержания компонента «жизненных компетенций»</w:t>
            </w: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4918" w:rsidRPr="00F46D1D" w:rsidRDefault="00174918" w:rsidP="00643162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74918" w:rsidRPr="00F46D1D" w:rsidRDefault="00174918" w:rsidP="00F46D1D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сентябрь-декабрь </w:t>
            </w:r>
          </w:p>
        </w:tc>
      </w:tr>
      <w:tr w:rsidR="00174918" w:rsidRPr="00F46D1D" w:rsidTr="00643162">
        <w:tc>
          <w:tcPr>
            <w:tcW w:w="9571" w:type="dxa"/>
            <w:gridSpan w:val="3"/>
            <w:shd w:val="clear" w:color="auto" w:fill="auto"/>
          </w:tcPr>
          <w:p w:rsidR="00174918" w:rsidRPr="00F46D1D" w:rsidRDefault="00174918" w:rsidP="0064316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t>Обобщение и распространение опыта работы.</w:t>
            </w:r>
          </w:p>
          <w:p w:rsidR="00174918" w:rsidRPr="00F46D1D" w:rsidRDefault="00174918" w:rsidP="006431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Цель: обобщение инновационного педагогического опыта,  распространение результатов творческой деятельности педагогов.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1. Размещение авторских  </w:t>
            </w:r>
          </w:p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материалов педагогов на сайте школы. </w:t>
            </w: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периодически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2. Публикации методических материалов, педагогических статьей в СМИ.</w:t>
            </w:r>
          </w:p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74918" w:rsidRPr="00F46D1D" w:rsidRDefault="00174918" w:rsidP="006431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периодически</w:t>
            </w: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after="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F46D1D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3. Создание "Методической копилки" инновационного педагогического опыта.</w:t>
            </w:r>
          </w:p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174918" w:rsidRPr="00F46D1D" w:rsidTr="00643162">
        <w:tc>
          <w:tcPr>
            <w:tcW w:w="9571" w:type="dxa"/>
            <w:gridSpan w:val="3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6D1D">
              <w:rPr>
                <w:rFonts w:ascii="Times New Roman" w:hAnsi="Times New Roman"/>
                <w:b/>
                <w:sz w:val="28"/>
                <w:szCs w:val="28"/>
              </w:rPr>
              <w:t>Методические объединения учителей начальных классов.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1.Система оценивания достижений планируемых результатов обучающихся с умственной отсталостью </w:t>
            </w:r>
            <w:r w:rsidRPr="00F46D1D">
              <w:rPr>
                <w:rFonts w:ascii="Times New Roman" w:hAnsi="Times New Roman"/>
                <w:sz w:val="28"/>
                <w:szCs w:val="28"/>
              </w:rPr>
              <w:lastRenderedPageBreak/>
              <w:t>(вариант С, Д).</w:t>
            </w: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F46D1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lastRenderedPageBreak/>
              <w:t>2.Базовые учебные действия (личностные, коммуникативные, регулятивные, познавательные).</w:t>
            </w: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F46D1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3.Требования к использованию современных образовательных технологий в условиях внедрения СФГОС.</w:t>
            </w: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F46D1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4.Коррекционно-дидактические требования к уроку при реализации адаптированной основной образовательной программы общего образования умственно отсталых обучающихся.</w:t>
            </w: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F46D1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74918" w:rsidRPr="00F46D1D" w:rsidTr="00643162">
        <w:tc>
          <w:tcPr>
            <w:tcW w:w="9571" w:type="dxa"/>
            <w:gridSpan w:val="3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6D1D">
              <w:rPr>
                <w:rFonts w:ascii="Times New Roman" w:hAnsi="Times New Roman"/>
                <w:b/>
                <w:sz w:val="28"/>
                <w:szCs w:val="28"/>
              </w:rPr>
              <w:t>Семинары, конференции, курсы.</w:t>
            </w:r>
          </w:p>
        </w:tc>
      </w:tr>
      <w:tr w:rsidR="00174918" w:rsidRPr="00F46D1D" w:rsidTr="00643162">
        <w:tc>
          <w:tcPr>
            <w:tcW w:w="6629" w:type="dxa"/>
            <w:gridSpan w:val="2"/>
            <w:shd w:val="clear" w:color="auto" w:fill="auto"/>
          </w:tcPr>
          <w:p w:rsidR="00174918" w:rsidRPr="00F46D1D" w:rsidRDefault="00174918" w:rsidP="00643162">
            <w:pPr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1.Организация участия </w:t>
            </w:r>
            <w:proofErr w:type="spellStart"/>
            <w:proofErr w:type="gramStart"/>
            <w:r w:rsidRPr="00F46D1D">
              <w:rPr>
                <w:rFonts w:ascii="Times New Roman" w:hAnsi="Times New Roman"/>
                <w:sz w:val="28"/>
                <w:szCs w:val="28"/>
              </w:rPr>
              <w:t>пед.работников</w:t>
            </w:r>
            <w:proofErr w:type="spellEnd"/>
            <w:proofErr w:type="gramEnd"/>
            <w:r w:rsidRPr="00F46D1D">
              <w:rPr>
                <w:rFonts w:ascii="Times New Roman" w:hAnsi="Times New Roman"/>
                <w:sz w:val="28"/>
                <w:szCs w:val="28"/>
              </w:rPr>
              <w:t xml:space="preserve"> в семинарах, конференциях, </w:t>
            </w:r>
            <w:proofErr w:type="spellStart"/>
            <w:r w:rsidRPr="00F46D1D"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Pr="00F46D1D">
              <w:rPr>
                <w:rFonts w:ascii="Times New Roman" w:hAnsi="Times New Roman"/>
                <w:sz w:val="28"/>
                <w:szCs w:val="28"/>
              </w:rPr>
              <w:t xml:space="preserve">  по вопросам апробации СФГОС. </w:t>
            </w:r>
          </w:p>
          <w:p w:rsidR="00174918" w:rsidRPr="00F46D1D" w:rsidRDefault="00174918" w:rsidP="00643162">
            <w:pPr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2.Разработка плана – графика повышения квалификации работников по вопросам ФГОС.</w:t>
            </w:r>
          </w:p>
        </w:tc>
        <w:tc>
          <w:tcPr>
            <w:tcW w:w="2942" w:type="dxa"/>
            <w:shd w:val="clear" w:color="auto" w:fill="auto"/>
          </w:tcPr>
          <w:p w:rsidR="00174918" w:rsidRPr="00F46D1D" w:rsidRDefault="00174918" w:rsidP="00643162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  <w:p w:rsidR="00174918" w:rsidRPr="00F46D1D" w:rsidRDefault="00174918" w:rsidP="00F46D1D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F46D1D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</w:tr>
    </w:tbl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174918" w:rsidRDefault="00174918" w:rsidP="00174918">
      <w:pPr>
        <w:spacing w:line="480" w:lineRule="auto"/>
        <w:rPr>
          <w:sz w:val="24"/>
          <w:szCs w:val="24"/>
        </w:rPr>
      </w:pPr>
    </w:p>
    <w:p w:rsidR="00C94E39" w:rsidRDefault="00C94E39"/>
    <w:sectPr w:rsidR="00C9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265"/>
    <w:multiLevelType w:val="multilevel"/>
    <w:tmpl w:val="DD72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18"/>
    <w:rsid w:val="00174918"/>
    <w:rsid w:val="00C76513"/>
    <w:rsid w:val="00C94E39"/>
    <w:rsid w:val="00F46D1D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0733"/>
  <w15:docId w15:val="{90B1723B-8C02-4F68-8FCF-96ADD63D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18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2014-10-14T12:40:00Z</dcterms:created>
  <dcterms:modified xsi:type="dcterms:W3CDTF">2017-11-09T11:45:00Z</dcterms:modified>
</cp:coreProperties>
</file>