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BB" w:rsidRPr="009810BB" w:rsidRDefault="009810BB" w:rsidP="009810B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9"/>
          <w:b/>
          <w:bCs/>
          <w:color w:val="000000"/>
          <w:sz w:val="28"/>
          <w:szCs w:val="28"/>
        </w:rPr>
        <w:t>Воспитательный</w:t>
      </w:r>
      <w:r w:rsidRPr="009810BB">
        <w:rPr>
          <w:rStyle w:val="c9"/>
          <w:b/>
          <w:bCs/>
          <w:color w:val="000000"/>
          <w:sz w:val="28"/>
          <w:szCs w:val="28"/>
        </w:rPr>
        <w:t xml:space="preserve"> час «Ответственность несовершеннолетних за правонарушения и преступления»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3"/>
          <w:b/>
          <w:bCs/>
          <w:color w:val="000000"/>
          <w:sz w:val="28"/>
          <w:szCs w:val="28"/>
        </w:rPr>
        <w:t>Цель:</w:t>
      </w:r>
      <w:r w:rsidRPr="009810BB">
        <w:rPr>
          <w:rStyle w:val="c0"/>
          <w:color w:val="000000"/>
          <w:sz w:val="28"/>
          <w:szCs w:val="28"/>
        </w:rPr>
        <w:t> Профилактика преступлений и правонарушений среди несовершеннолетних, воспитание правового сознания учащихся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i/>
          <w:iCs/>
          <w:color w:val="000000"/>
          <w:sz w:val="28"/>
          <w:szCs w:val="28"/>
        </w:rPr>
        <w:t>     </w:t>
      </w:r>
      <w:r>
        <w:rPr>
          <w:rStyle w:val="c0"/>
          <w:i/>
          <w:iCs/>
          <w:color w:val="000000"/>
          <w:sz w:val="28"/>
          <w:szCs w:val="28"/>
        </w:rPr>
        <w:t>Воспитатель</w:t>
      </w:r>
      <w:r w:rsidRPr="009810BB">
        <w:rPr>
          <w:rStyle w:val="c0"/>
          <w:i/>
          <w:iCs/>
          <w:color w:val="000000"/>
          <w:sz w:val="28"/>
          <w:szCs w:val="28"/>
        </w:rPr>
        <w:t>:</w:t>
      </w:r>
      <w:r w:rsidRPr="009810BB">
        <w:rPr>
          <w:rStyle w:val="c0"/>
          <w:color w:val="000000"/>
          <w:sz w:val="28"/>
          <w:szCs w:val="28"/>
        </w:rPr>
        <w:t xml:space="preserve">  Тема «преступление и подросток» актуальна на сегодняшний так как, к сожалению, не каждый подросток, осознает об совершаемых им противоправных деяниях, которые ведут к тяжелым и </w:t>
      </w:r>
      <w:proofErr w:type="spellStart"/>
      <w:r w:rsidRPr="009810BB">
        <w:rPr>
          <w:rStyle w:val="c0"/>
          <w:color w:val="000000"/>
          <w:sz w:val="28"/>
          <w:szCs w:val="28"/>
        </w:rPr>
        <w:t>трудноисправимым</w:t>
      </w:r>
      <w:proofErr w:type="spellEnd"/>
      <w:r w:rsidRPr="009810BB">
        <w:rPr>
          <w:rStyle w:val="c0"/>
          <w:color w:val="000000"/>
          <w:sz w:val="28"/>
          <w:szCs w:val="28"/>
        </w:rPr>
        <w:t xml:space="preserve"> последствиям. Ежегодно подростками совершается более 145 тыс. преступлений, практически каждый пятый из них направляется для отбывания наказания в виде лишения свободы в воспитательные колонии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(ВК).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3"/>
          <w:b/>
          <w:bCs/>
          <w:color w:val="000000"/>
          <w:sz w:val="28"/>
          <w:szCs w:val="28"/>
        </w:rPr>
        <w:t>     Существует 4 вида юридической ответственности при нарушениях: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3"/>
          <w:b/>
          <w:bCs/>
          <w:color w:val="000000"/>
          <w:sz w:val="28"/>
          <w:szCs w:val="28"/>
        </w:rPr>
        <w:t>1. Уголовная ответственность —</w:t>
      </w:r>
      <w:r w:rsidRPr="009810BB">
        <w:rPr>
          <w:rStyle w:val="c0"/>
          <w:color w:val="000000"/>
          <w:sz w:val="28"/>
          <w:szCs w:val="28"/>
        </w:rPr>
        <w:t> ответственность за нарушение законов, предусмотренных Уголовным кодексом. Преступление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</w:t>
      </w:r>
      <w:proofErr w:type="gramStart"/>
      <w:r w:rsidRPr="009810BB">
        <w:rPr>
          <w:rStyle w:val="c0"/>
          <w:color w:val="000000"/>
          <w:sz w:val="28"/>
          <w:szCs w:val="28"/>
        </w:rPr>
        <w:t>.</w:t>
      </w:r>
      <w:proofErr w:type="gramEnd"/>
      <w:r w:rsidRPr="009810BB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9810BB">
        <w:rPr>
          <w:rStyle w:val="c0"/>
          <w:color w:val="000000"/>
          <w:sz w:val="28"/>
          <w:szCs w:val="28"/>
        </w:rPr>
        <w:t>у</w:t>
      </w:r>
      <w:proofErr w:type="gramEnd"/>
      <w:r w:rsidRPr="009810BB">
        <w:rPr>
          <w:rStyle w:val="c0"/>
          <w:color w:val="000000"/>
          <w:sz w:val="28"/>
          <w:szCs w:val="28"/>
        </w:rPr>
        <w:t>бийство, грабёж, изнасилование, оскорбления, мелкие хищения, хулиганство).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3"/>
          <w:b/>
          <w:bCs/>
          <w:i/>
          <w:iCs/>
          <w:color w:val="000000"/>
          <w:sz w:val="28"/>
          <w:szCs w:val="28"/>
        </w:rPr>
        <w:t>За злостное хулиганство, кражу, изнасилование уголовная ответственность наступает с 14 лет</w:t>
      </w:r>
      <w:r w:rsidRPr="009810BB">
        <w:rPr>
          <w:rStyle w:val="c0"/>
          <w:color w:val="000000"/>
          <w:sz w:val="28"/>
          <w:szCs w:val="28"/>
        </w:rPr>
        <w:t>.</w:t>
      </w:r>
      <w:r w:rsidRPr="009810BB">
        <w:rPr>
          <w:rStyle w:val="c3"/>
          <w:b/>
          <w:bCs/>
          <w:i/>
          <w:iCs/>
          <w:color w:val="000000"/>
          <w:sz w:val="28"/>
          <w:szCs w:val="28"/>
        </w:rPr>
        <w:t> 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3"/>
          <w:b/>
          <w:bCs/>
          <w:color w:val="000000"/>
          <w:sz w:val="28"/>
          <w:szCs w:val="28"/>
        </w:rPr>
        <w:t>2. Административная ответственность</w:t>
      </w:r>
      <w:r w:rsidRPr="009810BB">
        <w:rPr>
          <w:rStyle w:val="c0"/>
          <w:color w:val="000000"/>
          <w:sz w:val="28"/>
          <w:szCs w:val="28"/>
        </w:rPr>
        <w:t xml:space="preserve"> применяется за нарушения, предусмотренные кодексом об административных правонарушениях. К </w:t>
      </w:r>
      <w:proofErr w:type="gramStart"/>
      <w:r w:rsidRPr="009810BB">
        <w:rPr>
          <w:rStyle w:val="c0"/>
          <w:color w:val="000000"/>
          <w:sz w:val="28"/>
          <w:szCs w:val="28"/>
        </w:rPr>
        <w:t>административным</w:t>
      </w:r>
      <w:proofErr w:type="gramEnd"/>
      <w:r w:rsidRPr="009810BB">
        <w:rPr>
          <w:rStyle w:val="c0"/>
          <w:color w:val="000000"/>
          <w:sz w:val="28"/>
          <w:szCs w:val="28"/>
        </w:rPr>
        <w:t xml:space="preserve"> нарушения относятся: нарушение правил дорожного движения,, нарушение противопожарной безопасности. За административные правонарушения к ответственности привлекаются с 16 лет. Наказание: штраф, предупреждение, исправительные работы.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3"/>
          <w:b/>
          <w:bCs/>
          <w:color w:val="000000"/>
          <w:sz w:val="28"/>
          <w:szCs w:val="28"/>
        </w:rPr>
        <w:t>3. Дисциплинарная ответственность</w:t>
      </w:r>
      <w:r w:rsidRPr="009810BB">
        <w:rPr>
          <w:rStyle w:val="c0"/>
          <w:color w:val="000000"/>
          <w:sz w:val="28"/>
          <w:szCs w:val="28"/>
        </w:rPr>
        <w:t> — это нарушение трудовых обязанностей, т.е. нарушение трудового законодательства, к примеру: опоздание на работу, прогул без уважительной причины.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3"/>
          <w:b/>
          <w:bCs/>
          <w:color w:val="000000"/>
          <w:sz w:val="28"/>
          <w:szCs w:val="28"/>
        </w:rPr>
        <w:t xml:space="preserve">4. </w:t>
      </w:r>
      <w:proofErr w:type="spellStart"/>
      <w:r w:rsidRPr="009810BB">
        <w:rPr>
          <w:rStyle w:val="c3"/>
          <w:b/>
          <w:bCs/>
          <w:color w:val="000000"/>
          <w:sz w:val="28"/>
          <w:szCs w:val="28"/>
        </w:rPr>
        <w:t>Гражданско</w:t>
      </w:r>
      <w:proofErr w:type="spellEnd"/>
      <w:r w:rsidRPr="009810BB">
        <w:rPr>
          <w:rStyle w:val="c3"/>
          <w:b/>
          <w:bCs/>
          <w:color w:val="000000"/>
          <w:sz w:val="28"/>
          <w:szCs w:val="28"/>
        </w:rPr>
        <w:t xml:space="preserve"> — правовая ответственность</w:t>
      </w:r>
      <w:r w:rsidRPr="009810BB">
        <w:rPr>
          <w:rStyle w:val="c0"/>
          <w:color w:val="000000"/>
          <w:sz w:val="28"/>
          <w:szCs w:val="28"/>
        </w:rPr>
        <w:t> регулирует имущественные отношения. Наказания к правонарушителю: возмещение вреда, уплата ущерба.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3"/>
          <w:b/>
          <w:bCs/>
          <w:color w:val="000000"/>
          <w:sz w:val="28"/>
          <w:szCs w:val="28"/>
        </w:rPr>
        <w:t>Задания для учащихся.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3"/>
          <w:b/>
          <w:bCs/>
          <w:color w:val="000000"/>
          <w:sz w:val="28"/>
          <w:szCs w:val="28"/>
        </w:rPr>
        <w:t>1. Разбор ситуации: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№1 Сережа и Саша играли во дворе в мяч. Ребята разбили мячом окно в доме соседа. Какое правонарушение совершили подростки? </w:t>
      </w:r>
      <w:r w:rsidRPr="009810BB">
        <w:rPr>
          <w:rStyle w:val="c0"/>
          <w:i/>
          <w:iCs/>
          <w:color w:val="000000"/>
          <w:sz w:val="28"/>
          <w:szCs w:val="28"/>
        </w:rPr>
        <w:t>(гражданско-правовое)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№2 Подростка задержали на улице в 23 часа 40 минут без сопровождения взрослых. Какое наказание ему грозит? </w:t>
      </w:r>
      <w:r w:rsidRPr="009810BB">
        <w:rPr>
          <w:rStyle w:val="c0"/>
          <w:i/>
          <w:iCs/>
          <w:color w:val="000000"/>
          <w:sz w:val="28"/>
          <w:szCs w:val="28"/>
        </w:rPr>
        <w:t>(постановка на учет)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Учащиеся 76 класса перед уроком физкультуры находились в раздевалке. После звонко все ушли в спортивный зал, а Дима задержался и похитил мобильный телефон у своего одноклассника. Какое преступление совершил подросток? С какого возраста наступает ответственность за это нарушение?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№4 Рома и Петя ехали в автобусе, громко разговаривали, смеялись, нецензурно выражались, агрессивно реагировали на замечания окружающих.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lastRenderedPageBreak/>
        <w:t>Какое правонарушение совершили подростки? С какого возраста наступает ответственность за это правонарушение? Какое наказание можно ожидать?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2</w:t>
      </w:r>
      <w:r w:rsidRPr="009810BB">
        <w:rPr>
          <w:rStyle w:val="c3"/>
          <w:b/>
          <w:bCs/>
          <w:i/>
          <w:iCs/>
          <w:color w:val="000000"/>
          <w:sz w:val="28"/>
          <w:szCs w:val="28"/>
        </w:rPr>
        <w:t>. Определить виды юридической ответственности при рассмотрении различных нарушений. Установите соответствие.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Виды ответственности: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810BB">
        <w:rPr>
          <w:rStyle w:val="c0"/>
          <w:color w:val="000000"/>
          <w:sz w:val="28"/>
          <w:szCs w:val="28"/>
        </w:rPr>
        <w:t>А-</w:t>
      </w:r>
      <w:proofErr w:type="gramEnd"/>
      <w:r w:rsidRPr="009810BB">
        <w:rPr>
          <w:rStyle w:val="c0"/>
          <w:color w:val="000000"/>
          <w:sz w:val="28"/>
          <w:szCs w:val="28"/>
        </w:rPr>
        <w:t xml:space="preserve"> административная ответственность.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 xml:space="preserve"> Г — </w:t>
      </w:r>
      <w:proofErr w:type="spellStart"/>
      <w:r w:rsidRPr="009810BB">
        <w:rPr>
          <w:rStyle w:val="c0"/>
          <w:color w:val="000000"/>
          <w:sz w:val="28"/>
          <w:szCs w:val="28"/>
        </w:rPr>
        <w:t>гражданско</w:t>
      </w:r>
      <w:proofErr w:type="spellEnd"/>
      <w:r w:rsidRPr="009810BB">
        <w:rPr>
          <w:rStyle w:val="c0"/>
          <w:color w:val="000000"/>
          <w:sz w:val="28"/>
          <w:szCs w:val="28"/>
        </w:rPr>
        <w:t xml:space="preserve"> — правовая.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810BB">
        <w:rPr>
          <w:rStyle w:val="c0"/>
          <w:color w:val="000000"/>
          <w:sz w:val="28"/>
          <w:szCs w:val="28"/>
        </w:rPr>
        <w:t>У-</w:t>
      </w:r>
      <w:proofErr w:type="gramEnd"/>
      <w:r w:rsidRPr="009810BB">
        <w:rPr>
          <w:rStyle w:val="c0"/>
          <w:color w:val="000000"/>
          <w:sz w:val="28"/>
          <w:szCs w:val="28"/>
        </w:rPr>
        <w:t xml:space="preserve"> уголовная.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810BB">
        <w:rPr>
          <w:rStyle w:val="c0"/>
          <w:color w:val="000000"/>
          <w:sz w:val="28"/>
          <w:szCs w:val="28"/>
        </w:rPr>
        <w:t>Д-</w:t>
      </w:r>
      <w:proofErr w:type="gramEnd"/>
      <w:r w:rsidRPr="009810BB">
        <w:rPr>
          <w:rStyle w:val="c0"/>
          <w:color w:val="000000"/>
          <w:sz w:val="28"/>
          <w:szCs w:val="28"/>
        </w:rPr>
        <w:t xml:space="preserve"> дисциплинарная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3"/>
          <w:b/>
          <w:bCs/>
          <w:color w:val="000000"/>
          <w:sz w:val="28"/>
          <w:szCs w:val="28"/>
        </w:rPr>
        <w:t>Виды нарушений: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1)Порвал учебник одноклассник</w:t>
      </w:r>
      <w:proofErr w:type="gramStart"/>
      <w:r w:rsidRPr="009810BB">
        <w:rPr>
          <w:rStyle w:val="c0"/>
          <w:color w:val="000000"/>
          <w:sz w:val="28"/>
          <w:szCs w:val="28"/>
        </w:rPr>
        <w:t>а(</w:t>
      </w:r>
      <w:proofErr w:type="gramEnd"/>
      <w:r w:rsidRPr="009810BB">
        <w:rPr>
          <w:rStyle w:val="c0"/>
          <w:color w:val="000000"/>
          <w:sz w:val="28"/>
          <w:szCs w:val="28"/>
        </w:rPr>
        <w:t>Г) ’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2)Появление подростка на улице в нетрезвом виде (А)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3)Избил одноклассника (У)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4)Совершил кражу мобильного телефона. (У)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5. Совершил прогул в школе (Д)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6. Переходил дорогу в неположенном месте. (А)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7. Разбил мячом окно. (Г)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8. Нецензурно выражался в общественном месте. (А)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А теперь рассмотрим следующую ситуацию: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«НА улице ко мне подошли парни и отняли у меня любимый телефон. Что мне делать?»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Как бы вы поступили в этом случае? (ребята отвечают)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Во-первых, это преступление! Вы согласны?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Раскрытие этого преступления зависит и от твоих правильных действий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1 .Скорее позвони по телефону </w:t>
      </w:r>
      <w:r w:rsidRPr="009810BB">
        <w:rPr>
          <w:rStyle w:val="c3"/>
          <w:b/>
          <w:bCs/>
          <w:color w:val="000000"/>
          <w:sz w:val="28"/>
          <w:szCs w:val="28"/>
        </w:rPr>
        <w:t>«02»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2.Внятно объясни, где и когда совершено преступление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810BB">
        <w:rPr>
          <w:rStyle w:val="c0"/>
          <w:color w:val="000000"/>
          <w:sz w:val="28"/>
          <w:szCs w:val="28"/>
        </w:rPr>
        <w:t>З.Сообщи</w:t>
      </w:r>
      <w:proofErr w:type="spellEnd"/>
      <w:r w:rsidRPr="009810BB">
        <w:rPr>
          <w:rStyle w:val="c0"/>
          <w:color w:val="000000"/>
          <w:sz w:val="28"/>
          <w:szCs w:val="28"/>
        </w:rPr>
        <w:t xml:space="preserve"> приметы хулиганов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4.поставь в известность родителей.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А за какие правонарушения вас могут доставить в милицию?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Правильно: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1.нарушение правил дорожного движения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2.Распитие спиртных напитков и пива в общественных местах (т.е. любое место за пределами твоей квартиры) и появление в пьяном виде.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810BB">
        <w:rPr>
          <w:rStyle w:val="c0"/>
          <w:color w:val="000000"/>
          <w:sz w:val="28"/>
          <w:szCs w:val="28"/>
        </w:rPr>
        <w:t>З.Мелкое</w:t>
      </w:r>
      <w:proofErr w:type="spellEnd"/>
      <w:r w:rsidRPr="009810BB">
        <w:rPr>
          <w:rStyle w:val="c0"/>
          <w:color w:val="000000"/>
          <w:sz w:val="28"/>
          <w:szCs w:val="28"/>
        </w:rPr>
        <w:t xml:space="preserve"> хулиганство (драка, злословие и т.д.).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810BB">
        <w:rPr>
          <w:rStyle w:val="c0"/>
          <w:color w:val="000000"/>
          <w:sz w:val="28"/>
          <w:szCs w:val="28"/>
        </w:rPr>
        <w:t>4.Незаконная продажа.</w:t>
      </w:r>
    </w:p>
    <w:p w:rsidR="009810BB" w:rsidRPr="009810BB" w:rsidRDefault="009810BB" w:rsidP="009810B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</w:t>
      </w:r>
      <w:r w:rsidRPr="009810BB">
        <w:rPr>
          <w:rStyle w:val="c0"/>
          <w:i/>
          <w:iCs/>
          <w:color w:val="000000"/>
          <w:sz w:val="28"/>
          <w:szCs w:val="28"/>
        </w:rPr>
        <w:t>:</w:t>
      </w:r>
      <w:r w:rsidRPr="009810BB">
        <w:rPr>
          <w:rStyle w:val="c0"/>
          <w:color w:val="000000"/>
          <w:sz w:val="28"/>
          <w:szCs w:val="28"/>
        </w:rPr>
        <w:t> </w:t>
      </w:r>
      <w:bookmarkStart w:id="0" w:name="_GoBack"/>
      <w:bookmarkEnd w:id="0"/>
      <w:r w:rsidRPr="009810BB">
        <w:rPr>
          <w:rStyle w:val="c0"/>
          <w:color w:val="000000"/>
          <w:sz w:val="28"/>
          <w:szCs w:val="28"/>
        </w:rPr>
        <w:t>Ребята, мне очень хочется верить, что после нашего классного часа, мы будем совершать только хорошие поступки. Удачи вам.</w:t>
      </w:r>
    </w:p>
    <w:p w:rsidR="00FE769E" w:rsidRPr="009810BB" w:rsidRDefault="00FE769E">
      <w:pPr>
        <w:rPr>
          <w:sz w:val="28"/>
          <w:szCs w:val="28"/>
        </w:rPr>
      </w:pPr>
    </w:p>
    <w:sectPr w:rsidR="00FE769E" w:rsidRPr="0098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BB"/>
    <w:rsid w:val="009810BB"/>
    <w:rsid w:val="00FE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8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10BB"/>
  </w:style>
  <w:style w:type="paragraph" w:customStyle="1" w:styleId="c1">
    <w:name w:val="c1"/>
    <w:basedOn w:val="a"/>
    <w:rsid w:val="0098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10BB"/>
  </w:style>
  <w:style w:type="character" w:customStyle="1" w:styleId="c0">
    <w:name w:val="c0"/>
    <w:basedOn w:val="a0"/>
    <w:rsid w:val="009810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8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10BB"/>
  </w:style>
  <w:style w:type="paragraph" w:customStyle="1" w:styleId="c1">
    <w:name w:val="c1"/>
    <w:basedOn w:val="a"/>
    <w:rsid w:val="0098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10BB"/>
  </w:style>
  <w:style w:type="character" w:customStyle="1" w:styleId="c0">
    <w:name w:val="c0"/>
    <w:basedOn w:val="a0"/>
    <w:rsid w:val="00981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2017-10-31T15:12:00Z</dcterms:created>
  <dcterms:modified xsi:type="dcterms:W3CDTF">2017-10-31T15:14:00Z</dcterms:modified>
</cp:coreProperties>
</file>