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73" w:rsidRPr="00EA7773" w:rsidRDefault="00EA7773" w:rsidP="00EA7773">
      <w:pPr>
        <w:pBdr>
          <w:bottom w:val="dashed" w:sz="6" w:space="11" w:color="C4C4C3"/>
        </w:pBd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F4F4F"/>
          <w:kern w:val="36"/>
          <w:sz w:val="24"/>
          <w:szCs w:val="24"/>
          <w:lang w:eastAsia="ru-RU"/>
        </w:rPr>
      </w:pPr>
      <w:bookmarkStart w:id="0" w:name="_GoBack"/>
      <w:bookmarkEnd w:id="0"/>
      <w:r w:rsidRPr="00EA7773">
        <w:rPr>
          <w:rFonts w:ascii="Times New Roman" w:eastAsia="Times New Roman" w:hAnsi="Times New Roman" w:cs="Times New Roman"/>
          <w:b/>
          <w:bCs/>
          <w:color w:val="4F4F4F"/>
          <w:kern w:val="36"/>
          <w:sz w:val="24"/>
          <w:szCs w:val="24"/>
          <w:lang w:eastAsia="ru-RU"/>
        </w:rPr>
        <w:t>Сосиски, сардельки отварные №95</w:t>
      </w:r>
    </w:p>
    <w:p w:rsidR="00EA7773" w:rsidRPr="00EA7773" w:rsidRDefault="00EA7773" w:rsidP="00EA7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Подробнее о программе питания в ДОУ Детский сад: Питание" w:history="1"/>
    </w:p>
    <w:p w:rsidR="00EA7773" w:rsidRPr="00EA7773" w:rsidRDefault="00EA7773" w:rsidP="00EA7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EA7773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Наименование блюда: </w:t>
      </w:r>
      <w:r w:rsidRPr="00EA7773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Сосиски, сардельки отварные</w:t>
      </w:r>
    </w:p>
    <w:p w:rsidR="00EA7773" w:rsidRPr="00EA7773" w:rsidRDefault="00EA7773" w:rsidP="00EA7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EA7773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Технологическая карта (кулинарный рецепт) </w:t>
      </w:r>
      <w:r w:rsidRPr="00EA7773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№95</w:t>
      </w:r>
    </w:p>
    <w:p w:rsidR="00EA7773" w:rsidRPr="00EA7773" w:rsidRDefault="00EA7773" w:rsidP="00EA7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EA7773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Вид обработки: </w:t>
      </w:r>
      <w:r w:rsidRPr="00EA7773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Варка</w:t>
      </w:r>
    </w:p>
    <w:p w:rsidR="00EA7773" w:rsidRPr="00EA7773" w:rsidRDefault="00EA7773" w:rsidP="00EA777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773" w:rsidRPr="00EA7773" w:rsidRDefault="00EA7773" w:rsidP="00EA7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EA7773"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lang w:eastAsia="ru-RU"/>
        </w:rPr>
        <w:t>Рецептура (раскладка продуктов) на 60 грамм нетто блюда:</w:t>
      </w:r>
    </w:p>
    <w:tbl>
      <w:tblPr>
        <w:tblW w:w="5000" w:type="pct"/>
        <w:tblBorders>
          <w:top w:val="single" w:sz="6" w:space="0" w:color="C4C4C3"/>
          <w:left w:val="single" w:sz="6" w:space="0" w:color="C4C4C3"/>
          <w:bottom w:val="single" w:sz="6" w:space="0" w:color="C4C4C3"/>
          <w:right w:val="single" w:sz="6" w:space="0" w:color="C4C4C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4"/>
        <w:gridCol w:w="2255"/>
        <w:gridCol w:w="2044"/>
      </w:tblGrid>
      <w:tr w:rsidR="00EA7773" w:rsidRPr="00EA7773" w:rsidTr="00EA7773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Продукт (полуфабрикат)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EA7773" w:rsidRPr="00EA7773" w:rsidTr="00EA7773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tooltip="Открыть страницу о продукте" w:history="1">
              <w:r w:rsidRPr="00EA7773">
                <w:rPr>
                  <w:rFonts w:ascii="Times New Roman" w:eastAsia="Times New Roman" w:hAnsi="Times New Roman" w:cs="Times New Roman"/>
                  <w:color w:val="003C84"/>
                  <w:sz w:val="24"/>
                  <w:szCs w:val="24"/>
                  <w:u w:val="single"/>
                  <w:lang w:eastAsia="ru-RU"/>
                </w:rPr>
                <w:t>Сосиски</w:t>
              </w:r>
            </w:hyperlink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61.62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</w:tr>
      <w:tr w:rsidR="00EA7773" w:rsidRPr="00EA7773" w:rsidTr="00EA7773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  <w:r w:rsidRPr="00EA777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или</w:t>
            </w: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7" w:tooltip="Открыть страницу о продукте" w:history="1">
              <w:r w:rsidRPr="00EA7773">
                <w:rPr>
                  <w:rFonts w:ascii="Times New Roman" w:eastAsia="Times New Roman" w:hAnsi="Times New Roman" w:cs="Times New Roman"/>
                  <w:color w:val="003C84"/>
                  <w:sz w:val="24"/>
                  <w:szCs w:val="24"/>
                  <w:u w:val="single"/>
                  <w:lang w:eastAsia="ru-RU"/>
                </w:rPr>
                <w:t>Сардельки</w:t>
              </w:r>
            </w:hyperlink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61.62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</w:tr>
      <w:tr w:rsidR="00EA7773" w:rsidRPr="00EA7773" w:rsidTr="00EA7773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tooltip="Открыть страницу о продукте" w:history="1">
              <w:r w:rsidRPr="00EA7773">
                <w:rPr>
                  <w:rFonts w:ascii="Times New Roman" w:eastAsia="Times New Roman" w:hAnsi="Times New Roman" w:cs="Times New Roman"/>
                  <w:color w:val="003C84"/>
                  <w:sz w:val="24"/>
                  <w:szCs w:val="24"/>
                  <w:u w:val="single"/>
                  <w:lang w:eastAsia="ru-RU"/>
                </w:rPr>
                <w:t>Масло сливочное</w:t>
              </w:r>
            </w:hyperlink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EA7773" w:rsidRPr="00EA7773" w:rsidRDefault="00EA7773" w:rsidP="00EA7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773" w:rsidRPr="00EA7773" w:rsidRDefault="00EA7773" w:rsidP="00EA7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EA7773"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lang w:eastAsia="ru-RU"/>
        </w:rPr>
        <w:t>Пищевая ценность, калорийность и химический состав блюда (витамины, микроэлементы):</w:t>
      </w:r>
    </w:p>
    <w:tbl>
      <w:tblPr>
        <w:tblW w:w="5000" w:type="pct"/>
        <w:tblBorders>
          <w:top w:val="single" w:sz="6" w:space="0" w:color="C4C4C3"/>
          <w:left w:val="single" w:sz="6" w:space="0" w:color="C4C4C3"/>
          <w:bottom w:val="single" w:sz="6" w:space="0" w:color="C4C4C3"/>
          <w:right w:val="single" w:sz="6" w:space="0" w:color="C4C4C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1"/>
        <w:gridCol w:w="5022"/>
      </w:tblGrid>
      <w:tr w:rsidR="00EA7773" w:rsidRPr="00EA7773" w:rsidTr="00EA7773">
        <w:tc>
          <w:tcPr>
            <w:tcW w:w="2500" w:type="pct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показателя, рассчитываемого в соответствии с новым СанПиН</w:t>
            </w:r>
          </w:p>
        </w:tc>
        <w:tc>
          <w:tcPr>
            <w:tcW w:w="2500" w:type="pct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Содержание питательных веществ на 60 грамм блюда</w:t>
            </w:r>
          </w:p>
        </w:tc>
      </w:tr>
      <w:tr w:rsidR="00EA7773" w:rsidRPr="00EA7773" w:rsidTr="00EA7773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5.922</w:t>
            </w:r>
          </w:p>
        </w:tc>
      </w:tr>
      <w:tr w:rsidR="00EA7773" w:rsidRPr="00EA7773" w:rsidTr="00EA7773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12.318</w:t>
            </w:r>
          </w:p>
        </w:tc>
      </w:tr>
      <w:tr w:rsidR="00EA7773" w:rsidRPr="00EA7773" w:rsidTr="00EA7773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0.48</w:t>
            </w:r>
          </w:p>
        </w:tc>
      </w:tr>
      <w:tr w:rsidR="00EA7773" w:rsidRPr="00EA7773" w:rsidTr="00EA7773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Калорийность, </w:t>
            </w:r>
            <w:proofErr w:type="gramStart"/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136.8</w:t>
            </w:r>
          </w:p>
        </w:tc>
      </w:tr>
      <w:tr w:rsidR="00EA7773" w:rsidRPr="00EA7773" w:rsidTr="00EA7773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B1, мг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0.018</w:t>
            </w:r>
          </w:p>
        </w:tc>
      </w:tr>
      <w:tr w:rsidR="00EA7773" w:rsidRPr="00EA7773" w:rsidTr="00EA7773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B2, мг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0.048</w:t>
            </w:r>
          </w:p>
        </w:tc>
      </w:tr>
      <w:tr w:rsidR="00EA7773" w:rsidRPr="00EA7773" w:rsidTr="00EA7773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Ca</w:t>
            </w:r>
            <w:proofErr w:type="spellEnd"/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13.458</w:t>
            </w:r>
          </w:p>
        </w:tc>
      </w:tr>
      <w:tr w:rsidR="00EA7773" w:rsidRPr="00EA7773" w:rsidTr="00EA7773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Fe</w:t>
            </w:r>
            <w:proofErr w:type="spellEnd"/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0.942</w:t>
            </w:r>
          </w:p>
        </w:tc>
      </w:tr>
    </w:tbl>
    <w:p w:rsidR="00EA7773" w:rsidRPr="00EA7773" w:rsidRDefault="00EA7773" w:rsidP="00EA7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73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</w:p>
    <w:p w:rsidR="00EA7773" w:rsidRPr="00EA7773" w:rsidRDefault="00EA7773" w:rsidP="00EA7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EA7773"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lang w:eastAsia="ru-RU"/>
        </w:rPr>
        <w:t>Технологическая карта приготовления блюда:</w:t>
      </w:r>
    </w:p>
    <w:tbl>
      <w:tblPr>
        <w:tblW w:w="5000" w:type="pct"/>
        <w:tblBorders>
          <w:top w:val="single" w:sz="6" w:space="0" w:color="C4C4C3"/>
          <w:left w:val="single" w:sz="6" w:space="0" w:color="C4C4C3"/>
          <w:bottom w:val="single" w:sz="6" w:space="0" w:color="C4C4C3"/>
          <w:right w:val="single" w:sz="6" w:space="0" w:color="C4C4C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3"/>
      </w:tblGrid>
      <w:tr w:rsidR="00EA7773" w:rsidRPr="00EA7773" w:rsidTr="00EA7773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 приготовления</w:t>
            </w:r>
          </w:p>
        </w:tc>
      </w:tr>
      <w:tr w:rsidR="00EA7773" w:rsidRPr="00EA7773" w:rsidTr="00EA7773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7773" w:rsidRPr="00EA7773" w:rsidRDefault="00EA7773" w:rsidP="00EA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Сосиски или сардельки (искусственную оболочку с сосисок предварительно снимают) кладут в кипящую воду, доводят до кипения и варят на слабом огне: сосиски - 5-6 мин, сардельки - 7-10 мин. При отпуске поливают растопленным маслом.</w:t>
            </w:r>
          </w:p>
        </w:tc>
      </w:tr>
    </w:tbl>
    <w:p w:rsidR="003E0475" w:rsidRDefault="003E0475"/>
    <w:sectPr w:rsidR="003E0475" w:rsidSect="00EA7773"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3E"/>
    <w:rsid w:val="002B70A7"/>
    <w:rsid w:val="003E0475"/>
    <w:rsid w:val="00DE4F3E"/>
    <w:rsid w:val="00EA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pbprog.ru:40135/databases/foodstuffsdoup4/7/9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i.pbprog.ru:40135/databases/foodstuffsdoup4/5/237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pi.pbprog.ru:40135/databases/foodstuffsdoup4/5/60.php" TargetMode="External"/><Relationship Id="rId5" Type="http://schemas.openxmlformats.org/officeDocument/2006/relationships/hyperlink" Target="https://api.pbprog.ru:40135/products/programs.php?SECTION_ID=123&amp;ELEMENT_ID=4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2020-11-17T07:11:00Z</cp:lastPrinted>
  <dcterms:created xsi:type="dcterms:W3CDTF">2020-11-17T07:10:00Z</dcterms:created>
  <dcterms:modified xsi:type="dcterms:W3CDTF">2020-11-17T07:11:00Z</dcterms:modified>
</cp:coreProperties>
</file>