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757" w:rsidRPr="00831577" w:rsidRDefault="00AD7757" w:rsidP="00AD775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577">
        <w:rPr>
          <w:rFonts w:ascii="Times New Roman" w:hAnsi="Times New Roman" w:cs="Times New Roman"/>
          <w:b/>
          <w:sz w:val="28"/>
          <w:szCs w:val="28"/>
        </w:rPr>
        <w:t>МОКУ «С(К)ОШ№10(</w:t>
      </w:r>
      <w:r w:rsidRPr="0083157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831577">
        <w:rPr>
          <w:rFonts w:ascii="Times New Roman" w:hAnsi="Times New Roman" w:cs="Times New Roman"/>
          <w:b/>
          <w:sz w:val="28"/>
          <w:szCs w:val="28"/>
        </w:rPr>
        <w:t xml:space="preserve">вида)» </w:t>
      </w:r>
      <w:proofErr w:type="spellStart"/>
      <w:r w:rsidRPr="00831577">
        <w:rPr>
          <w:rFonts w:ascii="Times New Roman" w:hAnsi="Times New Roman" w:cs="Times New Roman"/>
          <w:b/>
          <w:sz w:val="28"/>
          <w:szCs w:val="28"/>
        </w:rPr>
        <w:t>г.Каспийск</w:t>
      </w:r>
      <w:proofErr w:type="spellEnd"/>
      <w:r w:rsidRPr="00831577">
        <w:rPr>
          <w:rFonts w:ascii="Times New Roman" w:hAnsi="Times New Roman" w:cs="Times New Roman"/>
          <w:b/>
          <w:sz w:val="28"/>
          <w:szCs w:val="28"/>
        </w:rPr>
        <w:t xml:space="preserve"> РД</w:t>
      </w:r>
    </w:p>
    <w:p w:rsidR="00AD7757" w:rsidRPr="00831577" w:rsidRDefault="00AD7757" w:rsidP="00AD775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757" w:rsidRDefault="00AD7757" w:rsidP="00AD7757">
      <w:pPr>
        <w:pStyle w:val="a4"/>
      </w:pPr>
      <w:r w:rsidRPr="00831577">
        <w:rPr>
          <w:rFonts w:ascii="Times New Roman" w:hAnsi="Times New Roman" w:cs="Times New Roman"/>
          <w:sz w:val="28"/>
          <w:szCs w:val="28"/>
        </w:rPr>
        <w:t>ПРИНЯТО</w:t>
      </w:r>
      <w:r w:rsidRPr="00831577">
        <w:t xml:space="preserve"> </w:t>
      </w:r>
    </w:p>
    <w:p w:rsidR="00B857FA" w:rsidRPr="00B857FA" w:rsidRDefault="00B857FA" w:rsidP="00B857F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B857FA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bdr w:val="none" w:sz="0" w:space="0" w:color="auto" w:frame="1"/>
        </w:rPr>
        <w:t>Утверждаю</w:t>
      </w:r>
    </w:p>
    <w:p w:rsidR="00B857FA" w:rsidRPr="00B857FA" w:rsidRDefault="00B857FA" w:rsidP="00B857F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57F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Директор </w:t>
      </w:r>
    </w:p>
    <w:p w:rsidR="00B857FA" w:rsidRPr="00B857FA" w:rsidRDefault="00B857FA" w:rsidP="00B857F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57F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________</w:t>
      </w:r>
      <w:r w:rsidRPr="00B857FA">
        <w:rPr>
          <w:rFonts w:ascii="Times New Roman" w:eastAsia="Times New Roman" w:hAnsi="Times New Roman" w:cs="Times New Roman"/>
          <w:b/>
          <w:noProof/>
          <w:sz w:val="24"/>
          <w:szCs w:val="28"/>
        </w:rPr>
        <w:t xml:space="preserve"> </w:t>
      </w:r>
      <w:r w:rsidRPr="00B857FA">
        <w:rPr>
          <w:rFonts w:ascii="Times New Roman" w:eastAsia="Times New Roman" w:hAnsi="Times New Roman" w:cs="Times New Roman"/>
          <w:b/>
          <w:noProof/>
          <w:sz w:val="24"/>
          <w:szCs w:val="28"/>
        </w:rPr>
        <w:drawing>
          <wp:inline distT="0" distB="0" distL="0" distR="0" wp14:anchorId="1B2EB456" wp14:editId="1EED5179">
            <wp:extent cx="1249680" cy="7010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7F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______А.З. </w:t>
      </w:r>
      <w:proofErr w:type="spellStart"/>
      <w:r w:rsidRPr="00B857F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Азизагаев</w:t>
      </w:r>
      <w:proofErr w:type="spellEnd"/>
    </w:p>
    <w:p w:rsidR="00B857FA" w:rsidRPr="00B857FA" w:rsidRDefault="00B857FA" w:rsidP="00B857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B857FA" w:rsidRPr="00B857FA" w:rsidRDefault="00B857FA" w:rsidP="00B857F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AD7757" w:rsidRPr="00831577" w:rsidRDefault="00AD7757" w:rsidP="00AD775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AD7757" w:rsidRDefault="00AD7757" w:rsidP="00AD775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</w:t>
      </w:r>
    </w:p>
    <w:p w:rsidR="00AD7757" w:rsidRPr="00831577" w:rsidRDefault="00AD7757" w:rsidP="00AD7757">
      <w:pPr>
        <w:pStyle w:val="a4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 xml:space="preserve">Педагогического совета                                                             </w:t>
      </w:r>
      <w:bookmarkStart w:id="0" w:name="_GoBack"/>
      <w:bookmarkEnd w:id="0"/>
    </w:p>
    <w:p w:rsidR="00AD7757" w:rsidRPr="00831577" w:rsidRDefault="00AD7757" w:rsidP="00AD7757">
      <w:pPr>
        <w:pStyle w:val="a4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 xml:space="preserve">Протокол № 1                                                                             </w:t>
      </w:r>
    </w:p>
    <w:p w:rsidR="00AD7757" w:rsidRPr="00831577" w:rsidRDefault="00AD7757" w:rsidP="00AD7757">
      <w:pPr>
        <w:pStyle w:val="a4"/>
        <w:rPr>
          <w:rFonts w:ascii="Times New Roman" w:hAnsi="Times New Roman" w:cs="Times New Roman"/>
          <w:sz w:val="28"/>
          <w:szCs w:val="28"/>
        </w:rPr>
      </w:pPr>
      <w:r w:rsidRPr="00831577">
        <w:rPr>
          <w:rFonts w:ascii="Times New Roman" w:hAnsi="Times New Roman" w:cs="Times New Roman"/>
          <w:sz w:val="28"/>
          <w:szCs w:val="28"/>
        </w:rPr>
        <w:t xml:space="preserve">от 31 .08.2018 г.                                                                     </w:t>
      </w:r>
    </w:p>
    <w:p w:rsidR="00AD7757" w:rsidRPr="00831577" w:rsidRDefault="00AD7757" w:rsidP="00AD77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7757" w:rsidRPr="00831577" w:rsidRDefault="00AD7757" w:rsidP="00AD7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57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D7757" w:rsidRPr="00831577" w:rsidRDefault="00AD7757" w:rsidP="00AD775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577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БРАКЕРАЖНОЙ КОМИССИИ</w:t>
      </w:r>
    </w:p>
    <w:p w:rsidR="00244817" w:rsidRPr="00244817" w:rsidRDefault="00244817" w:rsidP="00AD77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Общие положения </w:t>
      </w:r>
    </w:p>
    <w:p w:rsidR="00244817" w:rsidRPr="00244817" w:rsidRDefault="00244817" w:rsidP="00244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1.1. Основываясь на принципах единоначалия и коллегиальности управления образовательным учреждением (далее – ОУ), в соответствии с уставом ОУ, в целях осуществления контроля организации питания обучающихся, качества поставляемых продуктов и соблюдения санитарно-гигиенических требований при приготовлении и раздаче пищи в ОУ создается </w:t>
      </w:r>
      <w:proofErr w:type="spellStart"/>
      <w:r w:rsidRPr="00244817">
        <w:rPr>
          <w:rFonts w:ascii="Times New Roman" w:eastAsia="Times New Roman" w:hAnsi="Times New Roman" w:cs="Times New Roman"/>
          <w:sz w:val="24"/>
          <w:szCs w:val="24"/>
        </w:rPr>
        <w:t>бракеражная</w:t>
      </w:r>
      <w:proofErr w:type="spellEnd"/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 комиссия. </w:t>
      </w:r>
    </w:p>
    <w:p w:rsidR="00244817" w:rsidRPr="00244817" w:rsidRDefault="00244817" w:rsidP="00244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proofErr w:type="spellStart"/>
      <w:r w:rsidRPr="00244817">
        <w:rPr>
          <w:rFonts w:ascii="Times New Roman" w:eastAsia="Times New Roman" w:hAnsi="Times New Roman" w:cs="Times New Roman"/>
          <w:sz w:val="24"/>
          <w:szCs w:val="24"/>
        </w:rPr>
        <w:t>Бракеражная</w:t>
      </w:r>
      <w:proofErr w:type="spellEnd"/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 комиссия работает в тесном контакте с администрац</w:t>
      </w:r>
      <w:r w:rsidR="00AD7757">
        <w:rPr>
          <w:rFonts w:ascii="Times New Roman" w:eastAsia="Times New Roman" w:hAnsi="Times New Roman" w:cs="Times New Roman"/>
          <w:sz w:val="24"/>
          <w:szCs w:val="24"/>
        </w:rPr>
        <w:t>ией и профсоюзным комитетом ОУ.</w:t>
      </w:r>
    </w:p>
    <w:p w:rsidR="00244817" w:rsidRPr="00244817" w:rsidRDefault="00244817" w:rsidP="002448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48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создания </w:t>
      </w:r>
      <w:proofErr w:type="spellStart"/>
      <w:r w:rsidRPr="00244817">
        <w:rPr>
          <w:rFonts w:ascii="Times New Roman" w:eastAsia="Times New Roman" w:hAnsi="Times New Roman" w:cs="Times New Roman"/>
          <w:b/>
          <w:bCs/>
          <w:sz w:val="24"/>
          <w:szCs w:val="24"/>
        </w:rPr>
        <w:t>бракеражной</w:t>
      </w:r>
      <w:proofErr w:type="spellEnd"/>
      <w:r w:rsidRPr="002448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комиссии и ее состав </w:t>
      </w:r>
    </w:p>
    <w:p w:rsidR="00244817" w:rsidRPr="00244817" w:rsidRDefault="00244817" w:rsidP="00244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spellStart"/>
      <w:r w:rsidRPr="00244817">
        <w:rPr>
          <w:rFonts w:ascii="Times New Roman" w:eastAsia="Times New Roman" w:hAnsi="Times New Roman" w:cs="Times New Roman"/>
          <w:sz w:val="24"/>
          <w:szCs w:val="24"/>
        </w:rPr>
        <w:t>Бракеражная</w:t>
      </w:r>
      <w:proofErr w:type="spellEnd"/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 комиссия создается общим собранием трудового коллектива ОУ. Состав комиссии и сроки ее полномочий утверждаются приказом руководителя ОУ. </w:t>
      </w:r>
    </w:p>
    <w:p w:rsidR="00244817" w:rsidRPr="00244817" w:rsidRDefault="00244817" w:rsidP="00244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spellStart"/>
      <w:r w:rsidRPr="00244817">
        <w:rPr>
          <w:rFonts w:ascii="Times New Roman" w:eastAsia="Times New Roman" w:hAnsi="Times New Roman" w:cs="Times New Roman"/>
          <w:sz w:val="24"/>
          <w:szCs w:val="24"/>
        </w:rPr>
        <w:t>Бракеражная</w:t>
      </w:r>
      <w:proofErr w:type="spellEnd"/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 комиссия состоит из ____________ членов. В состав комиссии могут входить: </w:t>
      </w:r>
    </w:p>
    <w:p w:rsidR="00244817" w:rsidRPr="00244817" w:rsidRDefault="00244817" w:rsidP="00244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>руководитель ОУ (председатель комиссии);</w:t>
      </w:r>
    </w:p>
    <w:p w:rsidR="00244817" w:rsidRPr="00244817" w:rsidRDefault="00244817" w:rsidP="00244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>старшая медицинская сестра;</w:t>
      </w:r>
    </w:p>
    <w:p w:rsidR="00244817" w:rsidRPr="00244817" w:rsidRDefault="00244817" w:rsidP="00244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>член профсоюзного комитета ОУ.</w:t>
      </w:r>
    </w:p>
    <w:p w:rsidR="00244817" w:rsidRPr="00244817" w:rsidRDefault="00244817" w:rsidP="002448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48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Деятельность комиссии </w:t>
      </w:r>
    </w:p>
    <w:p w:rsidR="00244817" w:rsidRPr="00244817" w:rsidRDefault="00244817" w:rsidP="00244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3.1. Члены </w:t>
      </w:r>
      <w:proofErr w:type="spellStart"/>
      <w:r w:rsidRPr="00244817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 комиссии выполняют следующие обязанности: </w:t>
      </w:r>
    </w:p>
    <w:p w:rsidR="00244817" w:rsidRPr="00244817" w:rsidRDefault="00244817" w:rsidP="002448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>контролируют соблюдение санитарно-гигиенических норм при транспортировке, доставке и разгрузке продуктов питания;</w:t>
      </w:r>
    </w:p>
    <w:p w:rsidR="00244817" w:rsidRPr="00244817" w:rsidRDefault="00244817" w:rsidP="002448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>проверяют складские и другие помещения на пригодность для хранения продуктов питания, а также условия хранения продуктов;</w:t>
      </w:r>
    </w:p>
    <w:p w:rsidR="00244817" w:rsidRPr="00244817" w:rsidRDefault="00244817" w:rsidP="002448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>контролируют организацию работы на пищеблоке;</w:t>
      </w:r>
    </w:p>
    <w:p w:rsidR="00244817" w:rsidRPr="00244817" w:rsidRDefault="00244817" w:rsidP="002448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>следят за соблюдением правил личной гигиены работниками пищеблока;</w:t>
      </w:r>
    </w:p>
    <w:p w:rsidR="00244817" w:rsidRPr="00244817" w:rsidRDefault="00244817" w:rsidP="002448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>осуществляют контроль сроков реализации продуктов питания и качества приготовления пищи;</w:t>
      </w:r>
    </w:p>
    <w:p w:rsidR="00244817" w:rsidRPr="00244817" w:rsidRDefault="00244817" w:rsidP="002448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lastRenderedPageBreak/>
        <w:t>ежедневно следят за правильностью составления меню;</w:t>
      </w:r>
    </w:p>
    <w:p w:rsidR="00244817" w:rsidRPr="00244817" w:rsidRDefault="00244817" w:rsidP="002448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>присутствуют при закладке основных продуктов, проверяют выход блюд;</w:t>
      </w:r>
    </w:p>
    <w:p w:rsidR="00244817" w:rsidRPr="00244817" w:rsidRDefault="00244817" w:rsidP="002448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>осуществляют контроль соответствия пищи физиологическим потребностям обучающихся в основных пищевых веществах;</w:t>
      </w:r>
    </w:p>
    <w:p w:rsidR="00244817" w:rsidRPr="00244817" w:rsidRDefault="00244817" w:rsidP="002448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>проводят органолептическую оценку готовой пищи;</w:t>
      </w:r>
    </w:p>
    <w:p w:rsidR="00244817" w:rsidRPr="00244817" w:rsidRDefault="00244817" w:rsidP="002448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>проверяют соответствие объемов приготовленного питания объему разовых порций и количеству обучающихся;</w:t>
      </w:r>
    </w:p>
    <w:p w:rsidR="00244817" w:rsidRPr="00244817" w:rsidRDefault="00244817" w:rsidP="002448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>проводят просветительскую работу с педагогами и родителями обучающихся.</w:t>
      </w:r>
    </w:p>
    <w:p w:rsidR="00244817" w:rsidRPr="00244817" w:rsidRDefault="00244817" w:rsidP="00244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3.2. В случае выявления каких-либо нарушений, замечаний члены </w:t>
      </w:r>
      <w:proofErr w:type="spellStart"/>
      <w:r w:rsidRPr="00244817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 комиссии вправе приостановить выдачу готовой пищи до принятия необходимых мер по устранению замечаний. </w:t>
      </w:r>
    </w:p>
    <w:p w:rsidR="00244817" w:rsidRPr="00244817" w:rsidRDefault="00244817" w:rsidP="002448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48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Требования к оформлению документации </w:t>
      </w:r>
    </w:p>
    <w:p w:rsidR="00244817" w:rsidRPr="00244817" w:rsidRDefault="00244817" w:rsidP="00244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4.1. Результаты текущих проверок </w:t>
      </w:r>
      <w:proofErr w:type="spellStart"/>
      <w:r w:rsidRPr="00244817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 комиссии отражаются журналах: бракеража поступающего продовольственного сырья и пищевых продуктов, бракеража готовой кулинарной продукции и др. </w:t>
      </w:r>
    </w:p>
    <w:p w:rsidR="00244817" w:rsidRPr="00244817" w:rsidRDefault="00244817" w:rsidP="00244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4.2. Информация о выявленных членами </w:t>
      </w:r>
      <w:proofErr w:type="spellStart"/>
      <w:r w:rsidRPr="00244817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 комиссии нарушениях фиксируется в актах проверок. </w:t>
      </w:r>
    </w:p>
    <w:p w:rsidR="00244817" w:rsidRPr="00244817" w:rsidRDefault="00244817" w:rsidP="002448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V. Заключительные положения </w:t>
      </w:r>
    </w:p>
    <w:p w:rsidR="00244817" w:rsidRPr="00244817" w:rsidRDefault="00244817" w:rsidP="00244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5.1. Члены </w:t>
      </w:r>
      <w:proofErr w:type="spellStart"/>
      <w:r w:rsidRPr="00244817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 комиссии работают на добровольной основе. </w:t>
      </w:r>
    </w:p>
    <w:p w:rsidR="00244817" w:rsidRPr="00244817" w:rsidRDefault="00244817" w:rsidP="00244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5.2. Администрация ОУ при установлении надбавок к должностным окладам работников либо при премировании вправе учитывать работу членов </w:t>
      </w:r>
      <w:proofErr w:type="spellStart"/>
      <w:r w:rsidRPr="00244817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 комиссии. </w:t>
      </w:r>
    </w:p>
    <w:p w:rsidR="00244817" w:rsidRPr="00244817" w:rsidRDefault="00244817" w:rsidP="00244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5.3. Администрация ОУ обязана содействовать деятельности </w:t>
      </w:r>
      <w:proofErr w:type="spellStart"/>
      <w:r w:rsidRPr="00244817">
        <w:rPr>
          <w:rFonts w:ascii="Times New Roman" w:eastAsia="Times New Roman" w:hAnsi="Times New Roman" w:cs="Times New Roman"/>
          <w:sz w:val="24"/>
          <w:szCs w:val="24"/>
        </w:rPr>
        <w:t>бракеражной</w:t>
      </w:r>
      <w:proofErr w:type="spellEnd"/>
      <w:r w:rsidRPr="00244817">
        <w:rPr>
          <w:rFonts w:ascii="Times New Roman" w:eastAsia="Times New Roman" w:hAnsi="Times New Roman" w:cs="Times New Roman"/>
          <w:sz w:val="24"/>
          <w:szCs w:val="24"/>
        </w:rPr>
        <w:t xml:space="preserve"> комиссии и принимать меры к устранению нарушений и замечаний, выявленных ее членами. </w:t>
      </w:r>
    </w:p>
    <w:p w:rsidR="0093281B" w:rsidRDefault="0093281B"/>
    <w:sectPr w:rsidR="0093281B" w:rsidSect="00244817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4A85"/>
    <w:multiLevelType w:val="multilevel"/>
    <w:tmpl w:val="0FEA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C25241"/>
    <w:multiLevelType w:val="multilevel"/>
    <w:tmpl w:val="F62C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4817"/>
    <w:rsid w:val="00244817"/>
    <w:rsid w:val="004747F4"/>
    <w:rsid w:val="00662BD5"/>
    <w:rsid w:val="0093281B"/>
    <w:rsid w:val="00AD7757"/>
    <w:rsid w:val="00B857FA"/>
    <w:rsid w:val="00D4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7A3C6-424E-4DAB-8B93-B10345F5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D77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cp:lastPrinted>2018-10-05T07:30:00Z</cp:lastPrinted>
  <dcterms:created xsi:type="dcterms:W3CDTF">2013-02-26T05:13:00Z</dcterms:created>
  <dcterms:modified xsi:type="dcterms:W3CDTF">2020-08-31T21:53:00Z</dcterms:modified>
</cp:coreProperties>
</file>