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BD7" w:rsidRPr="002813F9" w:rsidRDefault="00E65BD7" w:rsidP="00E65BD7">
      <w:pPr>
        <w:spacing w:line="256" w:lineRule="auto"/>
        <w:jc w:val="center"/>
        <w:rPr>
          <w:rFonts w:ascii="Georgia" w:eastAsia="Times New Roman" w:hAnsi="Georgia" w:cs="Times New Roman"/>
          <w:b/>
          <w:color w:val="000000"/>
          <w:sz w:val="40"/>
          <w:szCs w:val="28"/>
          <w:lang w:eastAsia="ru-RU"/>
        </w:rPr>
      </w:pPr>
      <w:r w:rsidRPr="000078EC">
        <w:rPr>
          <w:rFonts w:ascii="Georgia" w:eastAsia="Times New Roman" w:hAnsi="Georgia" w:cs="Times New Roman"/>
          <w:b/>
          <w:color w:val="000000"/>
          <w:sz w:val="40"/>
          <w:szCs w:val="28"/>
          <w:lang w:eastAsia="ru-RU"/>
        </w:rPr>
        <w:t>МОКУ «С(К)ОШ №10 (</w:t>
      </w:r>
      <w:r w:rsidRPr="000078EC">
        <w:rPr>
          <w:rFonts w:ascii="Georgia" w:eastAsia="Times New Roman" w:hAnsi="Georgia" w:cs="Times New Roman"/>
          <w:b/>
          <w:color w:val="000000"/>
          <w:sz w:val="40"/>
          <w:szCs w:val="28"/>
          <w:lang w:val="en-US" w:eastAsia="ru-RU"/>
        </w:rPr>
        <w:t>VIII</w:t>
      </w:r>
      <w:r w:rsidRPr="000078EC">
        <w:rPr>
          <w:rFonts w:ascii="Georgia" w:eastAsia="Times New Roman" w:hAnsi="Georgia" w:cs="Times New Roman"/>
          <w:b/>
          <w:color w:val="000000"/>
          <w:sz w:val="40"/>
          <w:szCs w:val="28"/>
          <w:lang w:eastAsia="ru-RU"/>
        </w:rPr>
        <w:t xml:space="preserve"> вида)» </w:t>
      </w:r>
      <w:proofErr w:type="spellStart"/>
      <w:r w:rsidRPr="000078EC">
        <w:rPr>
          <w:rFonts w:ascii="Georgia" w:eastAsia="Times New Roman" w:hAnsi="Georgia" w:cs="Times New Roman"/>
          <w:b/>
          <w:color w:val="000000"/>
          <w:sz w:val="40"/>
          <w:szCs w:val="28"/>
          <w:lang w:eastAsia="ru-RU"/>
        </w:rPr>
        <w:t>г.Каспийск</w:t>
      </w:r>
      <w:proofErr w:type="spellEnd"/>
      <w:r w:rsidRPr="000078EC">
        <w:rPr>
          <w:rFonts w:ascii="Georgia" w:eastAsia="Times New Roman" w:hAnsi="Georgia" w:cs="Times New Roman"/>
          <w:b/>
          <w:color w:val="000000"/>
          <w:sz w:val="40"/>
          <w:szCs w:val="28"/>
          <w:lang w:eastAsia="ru-RU"/>
        </w:rPr>
        <w:t xml:space="preserve"> РД.</w:t>
      </w:r>
    </w:p>
    <w:p w:rsidR="00E65BD7" w:rsidRDefault="00E65BD7" w:rsidP="00E65BD7">
      <w:pPr>
        <w:spacing w:line="256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95040B" w:rsidRPr="0095040B" w:rsidRDefault="0095040B" w:rsidP="0095040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5040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Педагогический проект </w:t>
      </w:r>
    </w:p>
    <w:p w:rsidR="0095040B" w:rsidRPr="0095040B" w:rsidRDefault="0095040B" w:rsidP="0095040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5040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</w:p>
    <w:p w:rsidR="0095040B" w:rsidRPr="0095040B" w:rsidRDefault="0095040B" w:rsidP="0095040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95040B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на тему: «</w:t>
      </w:r>
      <w:r w:rsidRPr="0095040B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Рассказ о зимнем слове.</w:t>
      </w:r>
      <w:r w:rsidRPr="0095040B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»</w:t>
      </w:r>
    </w:p>
    <w:p w:rsidR="0095040B" w:rsidRPr="0095040B" w:rsidRDefault="0095040B" w:rsidP="0095040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339966"/>
          <w:sz w:val="40"/>
          <w:szCs w:val="40"/>
          <w:lang w:eastAsia="ru-RU"/>
        </w:rPr>
      </w:pPr>
    </w:p>
    <w:p w:rsidR="0095040B" w:rsidRPr="0095040B" w:rsidRDefault="0095040B" w:rsidP="0095040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339966"/>
          <w:sz w:val="40"/>
          <w:szCs w:val="40"/>
          <w:lang w:eastAsia="ru-RU"/>
        </w:rPr>
      </w:pPr>
      <w:r w:rsidRPr="0095040B">
        <w:rPr>
          <w:rFonts w:ascii="Times New Roman" w:eastAsia="Times New Roman" w:hAnsi="Times New Roman" w:cs="Times New Roman"/>
          <w:color w:val="339966"/>
          <w:sz w:val="40"/>
          <w:szCs w:val="40"/>
          <w:lang w:eastAsia="ru-RU"/>
        </w:rPr>
        <w:t xml:space="preserve">    </w:t>
      </w:r>
    </w:p>
    <w:p w:rsidR="0095040B" w:rsidRPr="0095040B" w:rsidRDefault="0095040B" w:rsidP="0095040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339966"/>
          <w:sz w:val="40"/>
          <w:szCs w:val="40"/>
          <w:lang w:eastAsia="ru-RU"/>
        </w:rPr>
      </w:pPr>
    </w:p>
    <w:p w:rsidR="0095040B" w:rsidRPr="0095040B" w:rsidRDefault="0095040B" w:rsidP="0095040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339966"/>
          <w:sz w:val="40"/>
          <w:szCs w:val="40"/>
          <w:lang w:eastAsia="ru-RU"/>
        </w:rPr>
      </w:pPr>
    </w:p>
    <w:p w:rsidR="0095040B" w:rsidRPr="0095040B" w:rsidRDefault="0095040B" w:rsidP="0095040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339966"/>
          <w:sz w:val="40"/>
          <w:szCs w:val="40"/>
          <w:lang w:eastAsia="ru-RU"/>
        </w:rPr>
      </w:pPr>
    </w:p>
    <w:p w:rsidR="0095040B" w:rsidRPr="0095040B" w:rsidRDefault="0095040B" w:rsidP="0095040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40B">
        <w:rPr>
          <w:rFonts w:ascii="Times New Roman" w:eastAsia="Times New Roman" w:hAnsi="Times New Roman" w:cs="Times New Roman"/>
          <w:color w:val="339966"/>
          <w:sz w:val="32"/>
          <w:szCs w:val="32"/>
          <w:lang w:eastAsia="ru-RU"/>
        </w:rPr>
        <w:t xml:space="preserve">           </w:t>
      </w:r>
      <w:r w:rsidRPr="0095040B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Автор</w:t>
      </w:r>
      <w:r w:rsidRPr="00950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учитель </w:t>
      </w:r>
    </w:p>
    <w:p w:rsidR="0095040B" w:rsidRPr="0095040B" w:rsidRDefault="0095040B" w:rsidP="0095040B">
      <w:pPr>
        <w:tabs>
          <w:tab w:val="left" w:pos="4720"/>
        </w:tabs>
        <w:spacing w:after="0" w:line="240" w:lineRule="auto"/>
        <w:ind w:left="-9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начальных </w:t>
      </w:r>
      <w:proofErr w:type="gramStart"/>
      <w:r w:rsidRPr="0095040B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классов(</w:t>
      </w:r>
      <w:proofErr w:type="gramEnd"/>
      <w:r w:rsidRPr="0095040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надомного обучения)</w:t>
      </w:r>
    </w:p>
    <w:p w:rsidR="0095040B" w:rsidRPr="0095040B" w:rsidRDefault="0095040B" w:rsidP="0095040B">
      <w:pPr>
        <w:tabs>
          <w:tab w:val="left" w:pos="4720"/>
        </w:tabs>
        <w:spacing w:after="0" w:line="240" w:lineRule="auto"/>
        <w:ind w:left="-9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МОКУ «С(К)ОШ №10 </w:t>
      </w:r>
      <w:r w:rsidRPr="0095040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VIII</w:t>
      </w:r>
      <w:r w:rsidRPr="00950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вида»</w:t>
      </w:r>
    </w:p>
    <w:p w:rsidR="0095040B" w:rsidRPr="0095040B" w:rsidRDefault="0095040B" w:rsidP="0095040B">
      <w:pPr>
        <w:tabs>
          <w:tab w:val="left" w:pos="4720"/>
        </w:tabs>
        <w:spacing w:after="0" w:line="240" w:lineRule="auto"/>
        <w:ind w:left="-9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</w:t>
      </w:r>
    </w:p>
    <w:p w:rsidR="0095040B" w:rsidRPr="0095040B" w:rsidRDefault="0095040B" w:rsidP="0095040B">
      <w:pPr>
        <w:tabs>
          <w:tab w:val="left" w:pos="4720"/>
        </w:tabs>
        <w:spacing w:after="0" w:line="240" w:lineRule="auto"/>
        <w:ind w:left="-90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950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</w:t>
      </w:r>
      <w:proofErr w:type="spellStart"/>
      <w:r w:rsidRPr="0095040B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Штанчаева</w:t>
      </w:r>
      <w:proofErr w:type="spellEnd"/>
      <w:r w:rsidRPr="0095040B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 </w:t>
      </w:r>
      <w:proofErr w:type="spellStart"/>
      <w:r w:rsidRPr="0095040B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Баният</w:t>
      </w:r>
      <w:proofErr w:type="spellEnd"/>
      <w:r w:rsidRPr="0095040B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 </w:t>
      </w:r>
    </w:p>
    <w:p w:rsidR="0095040B" w:rsidRPr="0095040B" w:rsidRDefault="0095040B" w:rsidP="0095040B">
      <w:pPr>
        <w:tabs>
          <w:tab w:val="left" w:pos="4720"/>
        </w:tabs>
        <w:spacing w:after="0" w:line="240" w:lineRule="auto"/>
        <w:ind w:left="-900"/>
        <w:rPr>
          <w:rFonts w:ascii="Times New Roman" w:eastAsia="Times New Roman" w:hAnsi="Times New Roman" w:cs="Times New Roman"/>
          <w:i/>
          <w:sz w:val="40"/>
          <w:szCs w:val="40"/>
          <w:u w:val="single"/>
          <w:lang w:eastAsia="ru-RU"/>
        </w:rPr>
      </w:pPr>
      <w:r w:rsidRPr="0095040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                                                  </w:t>
      </w:r>
      <w:proofErr w:type="spellStart"/>
      <w:proofErr w:type="gramStart"/>
      <w:r w:rsidR="00D02FD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Гаджимагомедовна</w:t>
      </w:r>
      <w:proofErr w:type="spellEnd"/>
      <w:r w:rsidR="00D02FD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  <w:r w:rsidRPr="0095040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  <w:proofErr w:type="gramEnd"/>
    </w:p>
    <w:p w:rsidR="0095040B" w:rsidRPr="0095040B" w:rsidRDefault="0095040B" w:rsidP="0095040B">
      <w:pPr>
        <w:tabs>
          <w:tab w:val="left" w:pos="4720"/>
        </w:tabs>
        <w:spacing w:after="0" w:line="240" w:lineRule="auto"/>
        <w:ind w:left="-90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5040B" w:rsidRPr="0095040B" w:rsidRDefault="0095040B" w:rsidP="0095040B">
      <w:pPr>
        <w:tabs>
          <w:tab w:val="left" w:pos="4720"/>
        </w:tabs>
        <w:spacing w:after="0" w:line="240" w:lineRule="auto"/>
        <w:ind w:left="-90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5040B" w:rsidRPr="0095040B" w:rsidRDefault="0095040B" w:rsidP="0095040B">
      <w:pPr>
        <w:tabs>
          <w:tab w:val="left" w:pos="4720"/>
        </w:tabs>
        <w:spacing w:after="0" w:line="240" w:lineRule="auto"/>
        <w:ind w:left="-90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5040B" w:rsidRPr="0095040B" w:rsidRDefault="0095040B" w:rsidP="0095040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5040B" w:rsidRPr="0095040B" w:rsidRDefault="0095040B" w:rsidP="0095040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5040B" w:rsidRPr="0095040B" w:rsidRDefault="0095040B" w:rsidP="0095040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5040B" w:rsidRPr="0095040B" w:rsidRDefault="0095040B" w:rsidP="0095040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5040B" w:rsidRPr="0095040B" w:rsidRDefault="0095040B" w:rsidP="0095040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5040B" w:rsidRPr="0095040B" w:rsidRDefault="0095040B" w:rsidP="0095040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Время </w:t>
      </w:r>
      <w:proofErr w:type="gramStart"/>
      <w:r w:rsidRPr="0095040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реализации :</w:t>
      </w:r>
      <w:proofErr w:type="gramEnd"/>
    </w:p>
    <w:p w:rsidR="0095040B" w:rsidRPr="0095040B" w:rsidRDefault="0095040B" w:rsidP="0095040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5040B" w:rsidRPr="0095040B" w:rsidRDefault="0095040B" w:rsidP="0095040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Февраль-апрель  2017г</w:t>
      </w:r>
      <w:r w:rsidRPr="009504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040B" w:rsidRPr="0095040B" w:rsidRDefault="0095040B" w:rsidP="0095040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5040B" w:rsidRDefault="0095040B" w:rsidP="0095040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5040B" w:rsidRDefault="0095040B" w:rsidP="0095040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5040B" w:rsidRPr="0095040B" w:rsidRDefault="0095040B" w:rsidP="0095040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17759" w:rsidRDefault="00117759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Проектная задача</w:t>
      </w:r>
    </w:p>
    <w:tbl>
      <w:tblPr>
        <w:tblW w:w="9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028"/>
      </w:tblGrid>
      <w:tr w:rsidR="00A1276F" w:rsidRPr="00A928EC" w:rsidTr="00A1276F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7759" w:rsidRPr="00A928EC" w:rsidRDefault="00117759" w:rsidP="0011775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проектной задачи</w:t>
            </w:r>
          </w:p>
        </w:tc>
        <w:tc>
          <w:tcPr>
            <w:tcW w:w="4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7759" w:rsidRPr="00A928EC" w:rsidRDefault="00117759" w:rsidP="0011775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Рассказ о зимнем слове.</w:t>
            </w:r>
          </w:p>
        </w:tc>
      </w:tr>
      <w:tr w:rsidR="00A1276F" w:rsidRPr="00A928EC" w:rsidTr="00A1276F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7759" w:rsidRPr="00A928EC" w:rsidRDefault="00117759" w:rsidP="0011775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7759" w:rsidRPr="00A928EC" w:rsidRDefault="00117759" w:rsidP="0011775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язык, литературное чтение, изобразительное искусство</w:t>
            </w:r>
          </w:p>
        </w:tc>
      </w:tr>
      <w:tr w:rsidR="00A1276F" w:rsidRPr="00A928EC" w:rsidTr="00A1276F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7759" w:rsidRPr="00A928EC" w:rsidRDefault="00117759" w:rsidP="0011775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7759" w:rsidRPr="00A928EC" w:rsidRDefault="00117759" w:rsidP="0011775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A1276F" w:rsidRPr="00A928EC" w:rsidTr="00A1276F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7759" w:rsidRPr="00A928EC" w:rsidRDefault="00117759" w:rsidP="0011775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 задачи</w:t>
            </w:r>
          </w:p>
        </w:tc>
        <w:tc>
          <w:tcPr>
            <w:tcW w:w="4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7759" w:rsidRPr="00A928EC" w:rsidRDefault="00117759" w:rsidP="0011775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Информационно – исследовательская.</w:t>
            </w:r>
          </w:p>
        </w:tc>
      </w:tr>
      <w:tr w:rsidR="00A1276F" w:rsidRPr="00A928EC" w:rsidTr="00A1276F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7759" w:rsidRPr="00A928EC" w:rsidRDefault="00117759" w:rsidP="0011775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Цели и педагогические задачи (педагогический замысел)</w:t>
            </w:r>
          </w:p>
        </w:tc>
        <w:tc>
          <w:tcPr>
            <w:tcW w:w="4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7759" w:rsidRPr="00A928EC" w:rsidRDefault="00117759" w:rsidP="0011775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у учащихся представления о языке как составляющей целостной научной картины мира;</w:t>
            </w:r>
          </w:p>
          <w:p w:rsidR="00117759" w:rsidRPr="00A928EC" w:rsidRDefault="00117759" w:rsidP="0011775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у учащихся чувство языка;</w:t>
            </w:r>
          </w:p>
          <w:p w:rsidR="00117759" w:rsidRPr="00A928EC" w:rsidRDefault="00117759" w:rsidP="0011775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совершенствовать учащимися свою речь, делая её правильной, яркой, богатой;</w:t>
            </w:r>
          </w:p>
          <w:p w:rsidR="00117759" w:rsidRPr="00A928EC" w:rsidRDefault="00117759" w:rsidP="0011775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воспитывать у учащихся потребность  пользоваться языковым богатством русского языка.</w:t>
            </w:r>
          </w:p>
        </w:tc>
      </w:tr>
      <w:tr w:rsidR="00A1276F" w:rsidRPr="00A928EC" w:rsidTr="00A1276F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7759" w:rsidRPr="00A928EC" w:rsidRDefault="00117759" w:rsidP="0011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7759" w:rsidRPr="00A928EC" w:rsidRDefault="00117759" w:rsidP="0011775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воспитывать у учащихся интерес к изучению языка;</w:t>
            </w:r>
          </w:p>
          <w:p w:rsidR="00117759" w:rsidRPr="00A928EC" w:rsidRDefault="00117759" w:rsidP="0011775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 учащихся работать по плану, сверяя свои действия с целью, корректировать свою деятельность;</w:t>
            </w:r>
          </w:p>
          <w:p w:rsidR="00117759" w:rsidRPr="00A928EC" w:rsidRDefault="00117759" w:rsidP="0011775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 учащихся в диалоге вырабатывать критерии оценки и определять степень успешности своей работы и работы других в соответствии с этими критериями;</w:t>
            </w:r>
          </w:p>
          <w:p w:rsidR="00117759" w:rsidRPr="00A928EC" w:rsidRDefault="00117759" w:rsidP="0011775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 учащихся использовать словари и справочники;</w:t>
            </w:r>
          </w:p>
          <w:p w:rsidR="00117759" w:rsidRPr="00A928EC" w:rsidRDefault="00117759" w:rsidP="0011775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у учащихся умение владеть различными формами речи.</w:t>
            </w:r>
          </w:p>
        </w:tc>
      </w:tr>
      <w:tr w:rsidR="00A1276F" w:rsidRPr="00A928EC" w:rsidTr="00A1276F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7759" w:rsidRPr="00A928EC" w:rsidRDefault="00117759" w:rsidP="0011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Знания, умения и способы действий, на которые опирается задача:</w:t>
            </w:r>
          </w:p>
        </w:tc>
        <w:tc>
          <w:tcPr>
            <w:tcW w:w="4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7759" w:rsidRPr="00A928EC" w:rsidRDefault="00117759" w:rsidP="0011775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подбирать однокоренные слова;</w:t>
            </w:r>
          </w:p>
          <w:p w:rsidR="00117759" w:rsidRPr="00A928EC" w:rsidRDefault="00117759" w:rsidP="0011775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выразительно читать стихотворения;</w:t>
            </w:r>
          </w:p>
          <w:p w:rsidR="00117759" w:rsidRPr="00A928EC" w:rsidRDefault="00117759" w:rsidP="0011775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умение использовать в речи пословицы и поговорки;</w:t>
            </w:r>
          </w:p>
          <w:p w:rsidR="00117759" w:rsidRPr="00A928EC" w:rsidRDefault="00117759" w:rsidP="0011775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объяснять значение пословиц и поговорок;</w:t>
            </w:r>
          </w:p>
          <w:p w:rsidR="00117759" w:rsidRPr="00A928EC" w:rsidRDefault="00117759" w:rsidP="0011775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строить монологическое высказывание;</w:t>
            </w:r>
          </w:p>
          <w:p w:rsidR="00117759" w:rsidRPr="00A928EC" w:rsidRDefault="00117759" w:rsidP="0011775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использовать различные источники информации для решения проектной задачи.</w:t>
            </w:r>
          </w:p>
        </w:tc>
      </w:tr>
      <w:tr w:rsidR="00A1276F" w:rsidRPr="00A928EC" w:rsidTr="00A1276F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7759" w:rsidRPr="00A928EC" w:rsidRDefault="00117759" w:rsidP="0011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Планируемый педагогический результат</w:t>
            </w:r>
          </w:p>
        </w:tc>
        <w:tc>
          <w:tcPr>
            <w:tcW w:w="4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7759" w:rsidRPr="00A928EC" w:rsidRDefault="00117759" w:rsidP="0011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Учащиеся научатся самостоятельно:</w:t>
            </w:r>
          </w:p>
          <w:p w:rsidR="00117759" w:rsidRPr="00A928EC" w:rsidRDefault="00117759" w:rsidP="0011775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пользоваться различными видами словарей;</w:t>
            </w:r>
          </w:p>
          <w:p w:rsidR="00117759" w:rsidRPr="00A928EC" w:rsidRDefault="00117759" w:rsidP="0011775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подбирать текстовую информацию;</w:t>
            </w:r>
          </w:p>
          <w:p w:rsidR="00117759" w:rsidRPr="00A928EC" w:rsidRDefault="00117759" w:rsidP="0011775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выделять из полученной информации главное;</w:t>
            </w:r>
          </w:p>
          <w:p w:rsidR="00117759" w:rsidRPr="00A928EC" w:rsidRDefault="00117759" w:rsidP="0011775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могут восстановить пробелы в знаниях.</w:t>
            </w:r>
          </w:p>
          <w:p w:rsidR="00117759" w:rsidRPr="00A928EC" w:rsidRDefault="00117759" w:rsidP="00117759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Речь учащихся будет правильной, яркой, богатой.</w:t>
            </w:r>
          </w:p>
        </w:tc>
      </w:tr>
      <w:tr w:rsidR="00A1276F" w:rsidRPr="00A928EC" w:rsidTr="00A1276F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7759" w:rsidRPr="00A928EC" w:rsidRDefault="00117759" w:rsidP="0011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 и формат оценивания результатов работы</w:t>
            </w:r>
          </w:p>
        </w:tc>
        <w:tc>
          <w:tcPr>
            <w:tcW w:w="4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7759" w:rsidRPr="00A928EC" w:rsidRDefault="00117759" w:rsidP="0011775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Публичное выступление учащихся.</w:t>
            </w:r>
          </w:p>
          <w:p w:rsidR="00117759" w:rsidRPr="00A928EC" w:rsidRDefault="00117759" w:rsidP="0011775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2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учащимися своего рассказа на листах размером А – 3.</w:t>
            </w:r>
          </w:p>
        </w:tc>
      </w:tr>
    </w:tbl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                                                            План работы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1этап. Подготовительный.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Обсуждение проектной задачи.</w:t>
      </w:r>
    </w:p>
    <w:p w:rsidR="00117759" w:rsidRPr="00A928EC" w:rsidRDefault="00117759" w:rsidP="0011775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такое слово?</w:t>
      </w:r>
    </w:p>
    <w:p w:rsidR="00117759" w:rsidRPr="00A928EC" w:rsidRDefault="00117759" w:rsidP="0011775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Какова роль слов в языке?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Слово является средством общения, средством выразительности, называния предметов, явлений, действительности.</w:t>
      </w:r>
    </w:p>
    <w:p w:rsidR="00117759" w:rsidRPr="00A928EC" w:rsidRDefault="00117759" w:rsidP="001177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можно рассказать о слове?</w:t>
      </w:r>
    </w:p>
    <w:p w:rsidR="00117759" w:rsidRPr="00A928EC" w:rsidRDefault="00117759" w:rsidP="001177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Загадка.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Наступили холода.</w:t>
      </w: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Обернулась в лед вода.</w:t>
      </w: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Длинноухий зайка серый</w:t>
      </w: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Обернулся зайкой белым.</w:t>
      </w: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Перестал медведь реветь:</w:t>
      </w: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спячку впал в бору медведь.</w:t>
      </w: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Кто скажет, кто знает,</w:t>
      </w: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Когда это бывает?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Зимой</w:t>
      </w:r>
      <w:proofErr w:type="gramEnd"/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)</w:t>
      </w:r>
    </w:p>
    <w:p w:rsidR="00117759" w:rsidRPr="00A928EC" w:rsidRDefault="00117759" w:rsidP="0011775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Почему?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Рассказ о слове «зима».</w:t>
      </w:r>
    </w:p>
    <w:p w:rsidR="00117759" w:rsidRPr="00A928EC" w:rsidRDefault="00117759" w:rsidP="001177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такое зима?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Самое холодное время года, следующее за осенью и предшествующее весне.</w:t>
      </w:r>
    </w:p>
    <w:p w:rsidR="00117759" w:rsidRPr="00A928EC" w:rsidRDefault="00117759" w:rsidP="0011775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Назовите однокоренные слова к слову зима!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Зимушка, зимний, зимовать, зимородок, зимовка, зимующий.</w:t>
      </w:r>
    </w:p>
    <w:p w:rsidR="00117759" w:rsidRPr="00A928EC" w:rsidRDefault="00117759" w:rsidP="0011775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Докажите, что эти слова однокоренные?</w:t>
      </w:r>
    </w:p>
    <w:p w:rsidR="00117759" w:rsidRPr="00A928EC" w:rsidRDefault="00117759" w:rsidP="0011775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 слова называют синонимами? Антонимами?</w:t>
      </w:r>
    </w:p>
    <w:p w:rsidR="00117759" w:rsidRPr="00A928EC" w:rsidRDefault="00117759" w:rsidP="0011775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Назовите синоним к слову зима!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Зимка</w:t>
      </w:r>
      <w:proofErr w:type="spellEnd"/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17759" w:rsidRPr="00A928EC" w:rsidRDefault="00117759" w:rsidP="0011775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Назовите антоним к слову зима!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Лето.</w:t>
      </w:r>
    </w:p>
    <w:p w:rsidR="00117759" w:rsidRPr="00A928EC" w:rsidRDefault="00117759" w:rsidP="0011775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такое фразеологизм?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Фразеологизм — яркое, необычное выражение.</w:t>
      </w:r>
    </w:p>
    <w:p w:rsidR="00117759" w:rsidRPr="00A928EC" w:rsidRDefault="00117759" w:rsidP="0011775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Сколько лет, сколько зим! Когда так говорят?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Русское приветствие </w:t>
      </w:r>
      <w:r w:rsidRPr="00A928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сколько лет, сколько зим,</w:t>
      </w: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употребляется при встрече давно не видевшихся людей.</w:t>
      </w:r>
    </w:p>
    <w:p w:rsidR="00117759" w:rsidRPr="00A928EC" w:rsidRDefault="00117759" w:rsidP="00117759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вы понимаете поговорку «Зима лодыря морозит.»?</w:t>
      </w:r>
    </w:p>
    <w:p w:rsidR="00117759" w:rsidRPr="00A928EC" w:rsidRDefault="00117759" w:rsidP="00117759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вы понимаете поговорку «Зима спросит, что летом припасено.»?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Чтение отрывка из поэмы «Евгений Онегин» А. С. Пушкина.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север, тучи нагоняя,</w:t>
      </w: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Дохнул, завыл — и вот сама</w:t>
      </w: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Идет волшебница — зима.</w:t>
      </w: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Пришла, рассыпалась; клоками</w:t>
      </w: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Повисла на суках дубов;</w:t>
      </w: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Легла волнистыми коврами</w:t>
      </w: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Среди полей, вокруг холмов,</w:t>
      </w: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Брега с недвижною рекою</w:t>
      </w: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Сравняла пухлой пеленою,</w:t>
      </w: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Блеснул мороз,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рады мы проказам матушки – зимы.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Чтение сочинения.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  Пришла красавица зима! Как сказочно стало вокруг! Зима укрыла землю тёплым пушистым одеялом, нарядила деревья в белые тёплые шубки. Дед Мороз — её помощник разукрасил резными узорами окна домов.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для ребят, какое раздолье! Они высыпали на улицу и начали строить снеговиков. Мальчишки затеяли игру в снежки. Девочки одели коньки и отправились на каток. Сколько шума и веселья принесла с собой Зима.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Зима самое красивое и весёлое время года!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Выбор слова.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Выбрать снежинку любого цвета, перевернуть на обратную сторону и прочитать слово, о </w:t>
      </w:r>
      <w:proofErr w:type="gramStart"/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котором  нужно</w:t>
      </w:r>
      <w:proofErr w:type="gramEnd"/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подготовить рассказ.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Зимние слова: зимний, снег, снежинка, лёд, льдинка, снегурочка, мороз, подснежник, декабрь, январь, февраль, лыжи, коньки, прорубь, метель, метелица, вьюга, гололёд, </w:t>
      </w:r>
      <w:proofErr w:type="gramStart"/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снегопад,  снеговик</w:t>
      </w:r>
      <w:proofErr w:type="gramEnd"/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2 этап. Планирование и организация деятельности.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928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Планирование .</w:t>
      </w:r>
      <w:proofErr w:type="gramEnd"/>
    </w:p>
    <w:p w:rsidR="00117759" w:rsidRPr="00A928EC" w:rsidRDefault="00117759" w:rsidP="0011775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Сбор материала по плану.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План.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1.Лексическое значение </w:t>
      </w:r>
      <w:proofErr w:type="gramStart"/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слова .</w:t>
      </w:r>
      <w:proofErr w:type="gramEnd"/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Рисунок.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3.Однокоренные слова.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Синонимы.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Антонимы.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Сочетаемость слова (фразеологизм, пословицы, поговорки, стихотворения, загадки предложения со словом).</w:t>
      </w:r>
    </w:p>
    <w:p w:rsidR="00117759" w:rsidRPr="00A928EC" w:rsidRDefault="00117759" w:rsidP="0011775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Оформление работы.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3 этап. Практический.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Самостоятельная работа.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4 этап. Презентационный.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 и защита работ.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5 этап Рефлексивный (контрольно-оценочный).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Продолжи предложение!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доволен…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благодарен…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восхищаюсь…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 понравилось…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согласен …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 было интересно …</w:t>
      </w:r>
    </w:p>
    <w:p w:rsidR="00117759" w:rsidRPr="00A928EC" w:rsidRDefault="00117759" w:rsidP="00117759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Источники:</w:t>
      </w:r>
    </w:p>
    <w:p w:rsidR="00117759" w:rsidRPr="00A928EC" w:rsidRDefault="00117759" w:rsidP="0011775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Александрова З. Е. Словарь синонимов русского языка.</w:t>
      </w:r>
    </w:p>
    <w:p w:rsidR="00117759" w:rsidRPr="00A928EC" w:rsidRDefault="00117759" w:rsidP="0011775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Берсеньева</w:t>
      </w:r>
      <w:proofErr w:type="spellEnd"/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Е. Г. Русские пословицы и поговорки.</w:t>
      </w:r>
    </w:p>
    <w:p w:rsidR="00117759" w:rsidRPr="00A928EC" w:rsidRDefault="00117759" w:rsidP="0011775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Введенская Л. А. Словарь антонимов русского языка.</w:t>
      </w:r>
    </w:p>
    <w:p w:rsidR="00117759" w:rsidRPr="00A928EC" w:rsidRDefault="00117759" w:rsidP="0011775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Ожегов С. И. Толковый словарь русского языка.</w:t>
      </w:r>
    </w:p>
    <w:p w:rsidR="00117759" w:rsidRPr="00A928EC" w:rsidRDefault="00117759" w:rsidP="0011775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Пушкин А. С. Евгений Онегин.</w:t>
      </w:r>
    </w:p>
    <w:p w:rsidR="00117759" w:rsidRPr="00A928EC" w:rsidRDefault="00117759" w:rsidP="0011775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Сайт ОС «Школа 2100».</w:t>
      </w:r>
    </w:p>
    <w:p w:rsidR="00117759" w:rsidRPr="00A928EC" w:rsidRDefault="00117759" w:rsidP="0011775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Социальная сеть работников образования </w:t>
      </w:r>
      <w:proofErr w:type="spellStart"/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nsportal</w:t>
      </w:r>
      <w:proofErr w:type="spellEnd"/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proofErr w:type="spellEnd"/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17759" w:rsidRPr="00A928EC" w:rsidRDefault="00117759" w:rsidP="0011775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www.wikipedia.ru</w:t>
      </w:r>
    </w:p>
    <w:p w:rsidR="00117759" w:rsidRPr="00A928EC" w:rsidRDefault="00117759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:rsidR="00117759" w:rsidRPr="00A928EC" w:rsidRDefault="00117759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:rsidR="00117759" w:rsidRPr="00A928EC" w:rsidRDefault="00117759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:rsidR="00117759" w:rsidRPr="00A928EC" w:rsidRDefault="00117759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:rsidR="00117759" w:rsidRPr="00A928EC" w:rsidRDefault="00117759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:rsidR="00117759" w:rsidRPr="00A928EC" w:rsidRDefault="00117759" w:rsidP="003D67B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17759" w:rsidRPr="00A928EC" w:rsidRDefault="00117759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17759" w:rsidRPr="00A928EC" w:rsidRDefault="00117759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17759" w:rsidRPr="00A928EC" w:rsidRDefault="00117759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17759" w:rsidRPr="00A928EC" w:rsidRDefault="00117759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17759" w:rsidRPr="00A928EC" w:rsidRDefault="00117759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D6BAB" w:rsidRPr="00A928EC" w:rsidRDefault="000D6BAB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D6BAB" w:rsidRPr="00A928EC" w:rsidRDefault="000D6BAB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D6BAB" w:rsidRPr="00A928EC" w:rsidRDefault="000D6BAB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D6BAB" w:rsidRPr="00A928EC" w:rsidRDefault="000D6BAB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D6BAB" w:rsidRPr="00A928EC" w:rsidRDefault="000D6BAB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D6BAB" w:rsidRPr="00A928EC" w:rsidRDefault="000D6BAB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D6BAB" w:rsidRPr="00A928EC" w:rsidRDefault="000D6BAB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D6BAB" w:rsidRPr="00A928EC" w:rsidRDefault="000D6BAB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D6BAB" w:rsidRPr="00A928EC" w:rsidRDefault="000D6BAB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17759" w:rsidRPr="00A928EC" w:rsidRDefault="00117759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D6BAB" w:rsidRPr="00A928EC" w:rsidRDefault="000D6BAB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D6BAB" w:rsidRPr="00A928EC" w:rsidRDefault="000D6BAB" w:rsidP="000D6BAB">
      <w:pPr>
        <w:spacing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МОКУ «С(К)ОШ №10 (</w:t>
      </w:r>
      <w:r w:rsidRPr="00A92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VIII</w:t>
      </w:r>
      <w:r w:rsidRPr="00A92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вида)» </w:t>
      </w:r>
      <w:proofErr w:type="spellStart"/>
      <w:r w:rsidRPr="00A92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г.Каспийск</w:t>
      </w:r>
      <w:proofErr w:type="spellEnd"/>
      <w:r w:rsidRPr="00A92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РД.</w:t>
      </w:r>
    </w:p>
    <w:p w:rsidR="000D6BAB" w:rsidRPr="00A928EC" w:rsidRDefault="000D6BAB" w:rsidP="000D6BAB">
      <w:pPr>
        <w:spacing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6BAB" w:rsidRPr="00A928EC" w:rsidRDefault="000D6BAB" w:rsidP="000D6BA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 КАК СРЕДСТВО РАЗВИТИЯ СВЯЗНОЙ РЕЧИ МЛАДШЕГО ШКОЛЬНИКА НА УРОКАХ ЛИТЕРАТУРНОГО ЧТЕНИЯ</w:t>
      </w:r>
    </w:p>
    <w:p w:rsidR="000D6BAB" w:rsidRPr="00A928EC" w:rsidRDefault="000D6BAB" w:rsidP="000D6BA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339966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339966"/>
          <w:sz w:val="24"/>
          <w:szCs w:val="24"/>
          <w:lang w:eastAsia="ru-RU"/>
        </w:rPr>
        <w:t xml:space="preserve">    </w:t>
      </w:r>
    </w:p>
    <w:p w:rsidR="000D6BAB" w:rsidRPr="00A928EC" w:rsidRDefault="000D6BAB" w:rsidP="000D6BA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339966"/>
          <w:sz w:val="24"/>
          <w:szCs w:val="24"/>
          <w:lang w:eastAsia="ru-RU"/>
        </w:rPr>
      </w:pPr>
    </w:p>
    <w:p w:rsidR="000D6BAB" w:rsidRDefault="000D6BAB" w:rsidP="000D6BA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339966"/>
          <w:sz w:val="24"/>
          <w:szCs w:val="24"/>
          <w:lang w:eastAsia="ru-RU"/>
        </w:rPr>
      </w:pPr>
    </w:p>
    <w:p w:rsidR="00F07598" w:rsidRDefault="00F07598" w:rsidP="000D6BA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339966"/>
          <w:sz w:val="24"/>
          <w:szCs w:val="24"/>
          <w:lang w:eastAsia="ru-RU"/>
        </w:rPr>
      </w:pPr>
    </w:p>
    <w:p w:rsidR="00F07598" w:rsidRDefault="00F07598" w:rsidP="000D6BA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339966"/>
          <w:sz w:val="24"/>
          <w:szCs w:val="24"/>
          <w:lang w:eastAsia="ru-RU"/>
        </w:rPr>
      </w:pPr>
    </w:p>
    <w:p w:rsidR="00F07598" w:rsidRDefault="00F07598" w:rsidP="000D6BA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339966"/>
          <w:sz w:val="24"/>
          <w:szCs w:val="24"/>
          <w:lang w:eastAsia="ru-RU"/>
        </w:rPr>
      </w:pPr>
    </w:p>
    <w:p w:rsidR="00F07598" w:rsidRDefault="00F07598" w:rsidP="000D6BA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339966"/>
          <w:sz w:val="24"/>
          <w:szCs w:val="24"/>
          <w:lang w:eastAsia="ru-RU"/>
        </w:rPr>
      </w:pPr>
    </w:p>
    <w:p w:rsidR="00F07598" w:rsidRDefault="00F07598" w:rsidP="000D6BA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339966"/>
          <w:sz w:val="24"/>
          <w:szCs w:val="24"/>
          <w:lang w:eastAsia="ru-RU"/>
        </w:rPr>
      </w:pPr>
    </w:p>
    <w:p w:rsidR="00F07598" w:rsidRDefault="00F07598" w:rsidP="000D6BA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339966"/>
          <w:sz w:val="24"/>
          <w:szCs w:val="24"/>
          <w:lang w:eastAsia="ru-RU"/>
        </w:rPr>
      </w:pPr>
    </w:p>
    <w:p w:rsidR="00F07598" w:rsidRPr="00A928EC" w:rsidRDefault="00F07598" w:rsidP="000D6BA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339966"/>
          <w:sz w:val="24"/>
          <w:szCs w:val="24"/>
          <w:lang w:eastAsia="ru-RU"/>
        </w:rPr>
      </w:pPr>
    </w:p>
    <w:p w:rsidR="000D6BAB" w:rsidRDefault="00F07598" w:rsidP="000D6BA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3399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9966"/>
          <w:sz w:val="24"/>
          <w:szCs w:val="24"/>
          <w:lang w:eastAsia="ru-RU"/>
        </w:rPr>
        <w:t xml:space="preserve">             </w:t>
      </w:r>
    </w:p>
    <w:p w:rsidR="00F07598" w:rsidRDefault="00F07598" w:rsidP="000D6BA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339966"/>
          <w:sz w:val="24"/>
          <w:szCs w:val="24"/>
          <w:lang w:eastAsia="ru-RU"/>
        </w:rPr>
      </w:pPr>
    </w:p>
    <w:p w:rsidR="00F07598" w:rsidRPr="00A928EC" w:rsidRDefault="00F07598" w:rsidP="000D6BA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339966"/>
          <w:sz w:val="24"/>
          <w:szCs w:val="24"/>
          <w:lang w:eastAsia="ru-RU"/>
        </w:rPr>
      </w:pPr>
    </w:p>
    <w:p w:rsidR="000D6BAB" w:rsidRPr="00A928EC" w:rsidRDefault="000D6BAB" w:rsidP="000D6BAB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color w:val="339966"/>
          <w:sz w:val="24"/>
          <w:szCs w:val="24"/>
          <w:lang w:eastAsia="ru-RU"/>
        </w:rPr>
        <w:t xml:space="preserve">       </w:t>
      </w:r>
      <w:r w:rsidR="00F07598">
        <w:rPr>
          <w:rFonts w:ascii="Times New Roman" w:eastAsia="Times New Roman" w:hAnsi="Times New Roman" w:cs="Times New Roman"/>
          <w:color w:val="339966"/>
          <w:sz w:val="24"/>
          <w:szCs w:val="24"/>
          <w:lang w:eastAsia="ru-RU"/>
        </w:rPr>
        <w:t xml:space="preserve">                                                       </w:t>
      </w:r>
      <w:r w:rsidRPr="00A928EC">
        <w:rPr>
          <w:rFonts w:ascii="Times New Roman" w:eastAsia="Times New Roman" w:hAnsi="Times New Roman" w:cs="Times New Roman"/>
          <w:color w:val="339966"/>
          <w:sz w:val="24"/>
          <w:szCs w:val="24"/>
          <w:lang w:eastAsia="ru-RU"/>
        </w:rPr>
        <w:t xml:space="preserve">    </w:t>
      </w:r>
      <w:r w:rsidRPr="00A928E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Автор</w:t>
      </w:r>
      <w:r w:rsidRPr="00A9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учитель </w:t>
      </w:r>
    </w:p>
    <w:p w:rsidR="000D6BAB" w:rsidRPr="00A928EC" w:rsidRDefault="000D6BAB" w:rsidP="000D6BAB">
      <w:pPr>
        <w:tabs>
          <w:tab w:val="left" w:pos="4720"/>
        </w:tabs>
        <w:spacing w:after="0" w:line="240" w:lineRule="auto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F0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A9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начальных </w:t>
      </w:r>
      <w:proofErr w:type="gramStart"/>
      <w:r w:rsidRPr="00A928E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классов(</w:t>
      </w:r>
      <w:proofErr w:type="gramEnd"/>
      <w:r w:rsidRPr="00A928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надомного обучения)</w:t>
      </w:r>
    </w:p>
    <w:p w:rsidR="000D6BAB" w:rsidRPr="00A928EC" w:rsidRDefault="000D6BAB" w:rsidP="000D6BAB">
      <w:pPr>
        <w:tabs>
          <w:tab w:val="left" w:pos="4720"/>
        </w:tabs>
        <w:spacing w:after="0" w:line="240" w:lineRule="auto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F0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A9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МОКУ «С(К)ОШ №10 </w:t>
      </w:r>
      <w:r w:rsidRPr="00A928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A9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вида»</w:t>
      </w:r>
    </w:p>
    <w:p w:rsidR="000D6BAB" w:rsidRPr="00A928EC" w:rsidRDefault="000D6BAB" w:rsidP="000D6BAB">
      <w:pPr>
        <w:tabs>
          <w:tab w:val="left" w:pos="4720"/>
        </w:tabs>
        <w:spacing w:after="0" w:line="240" w:lineRule="auto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0D6BAB" w:rsidRPr="00A928EC" w:rsidRDefault="000D6BAB" w:rsidP="000D6BAB">
      <w:pPr>
        <w:tabs>
          <w:tab w:val="left" w:pos="4720"/>
        </w:tabs>
        <w:spacing w:after="0" w:line="240" w:lineRule="auto"/>
        <w:ind w:left="-90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9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F0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A9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A928E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Штанчаева</w:t>
      </w:r>
      <w:proofErr w:type="spellEnd"/>
      <w:r w:rsidRPr="00A928E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Pr="00A928E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Баният</w:t>
      </w:r>
      <w:proofErr w:type="spellEnd"/>
      <w:r w:rsidRPr="00A928E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</w:p>
    <w:p w:rsidR="000D6BAB" w:rsidRPr="00A928EC" w:rsidRDefault="000D6BAB" w:rsidP="000D6BAB">
      <w:pPr>
        <w:tabs>
          <w:tab w:val="left" w:pos="4720"/>
        </w:tabs>
        <w:spacing w:after="0" w:line="240" w:lineRule="auto"/>
        <w:ind w:left="-90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928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</w:t>
      </w:r>
      <w:r w:rsidR="00052460" w:rsidRPr="00A928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</w:t>
      </w:r>
      <w:r w:rsidR="00F075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</w:t>
      </w:r>
      <w:proofErr w:type="spellStart"/>
      <w:proofErr w:type="gramStart"/>
      <w:r w:rsidR="00052460" w:rsidRPr="00A928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Гаджимагомедовна</w:t>
      </w:r>
      <w:proofErr w:type="spellEnd"/>
      <w:r w:rsidR="00052460" w:rsidRPr="00A928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A928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</w:p>
    <w:p w:rsidR="000D6BAB" w:rsidRPr="00A928EC" w:rsidRDefault="00F07598" w:rsidP="000D6BAB">
      <w:pPr>
        <w:tabs>
          <w:tab w:val="left" w:pos="4720"/>
        </w:tabs>
        <w:spacing w:after="0" w:line="240" w:lineRule="auto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0D6BAB" w:rsidRPr="00A928EC" w:rsidRDefault="000D6BAB" w:rsidP="000D6BAB">
      <w:pPr>
        <w:tabs>
          <w:tab w:val="left" w:pos="4720"/>
        </w:tabs>
        <w:spacing w:after="0" w:line="240" w:lineRule="auto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BAB" w:rsidRPr="00A928EC" w:rsidRDefault="000D6BAB" w:rsidP="000D6BAB">
      <w:pPr>
        <w:tabs>
          <w:tab w:val="left" w:pos="4720"/>
        </w:tabs>
        <w:spacing w:after="0" w:line="240" w:lineRule="auto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BAB" w:rsidRPr="00A928EC" w:rsidRDefault="000D6BAB" w:rsidP="000D6BA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BAB" w:rsidRPr="00A928EC" w:rsidRDefault="000D6BAB" w:rsidP="000D6BA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BAB" w:rsidRPr="00A928EC" w:rsidRDefault="000D6BAB" w:rsidP="000D6BA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BAB" w:rsidRPr="00A928EC" w:rsidRDefault="000D6BAB" w:rsidP="000D6BA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BAB" w:rsidRPr="00A928EC" w:rsidRDefault="000D6BAB" w:rsidP="000D6BA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BAB" w:rsidRPr="00A928EC" w:rsidRDefault="000D6BAB" w:rsidP="000D6BA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</w:t>
      </w:r>
      <w:proofErr w:type="gramStart"/>
      <w:r w:rsidRPr="00A92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:</w:t>
      </w:r>
      <w:proofErr w:type="gramEnd"/>
    </w:p>
    <w:p w:rsidR="000D6BAB" w:rsidRPr="00A928EC" w:rsidRDefault="000D6BAB" w:rsidP="000D6BA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BAB" w:rsidRPr="00A928EC" w:rsidRDefault="000D6BAB" w:rsidP="000D6BA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2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  2018</w:t>
      </w:r>
      <w:proofErr w:type="gramEnd"/>
      <w:r w:rsidRPr="00A928E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D6BAB" w:rsidRPr="00A928EC" w:rsidRDefault="000D6BAB" w:rsidP="000D6BA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BAB" w:rsidRPr="00A928EC" w:rsidRDefault="000D6BAB" w:rsidP="000D6BA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BAB" w:rsidRPr="00A928EC" w:rsidRDefault="000D6BAB" w:rsidP="000D6BA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BAB" w:rsidRPr="00A928EC" w:rsidRDefault="000D6BAB" w:rsidP="000D6BAB">
      <w:pPr>
        <w:tabs>
          <w:tab w:val="left" w:pos="4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BAB" w:rsidRDefault="000D6BAB" w:rsidP="000D6B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07598" w:rsidRDefault="00F07598" w:rsidP="000D6B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07598" w:rsidRDefault="00F07598" w:rsidP="000D6B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07598" w:rsidRDefault="00F07598" w:rsidP="000D6B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07598" w:rsidRDefault="00F07598" w:rsidP="000D6B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07598" w:rsidRDefault="00F07598" w:rsidP="000D6B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07598" w:rsidRDefault="00F07598" w:rsidP="00BD2A0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bookmarkStart w:id="0" w:name="_GoBack"/>
      <w:bookmarkEnd w:id="0"/>
    </w:p>
    <w:p w:rsidR="00F07598" w:rsidRPr="00A928EC" w:rsidRDefault="00F07598" w:rsidP="000D6B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D6BAB" w:rsidRPr="00A928EC" w:rsidRDefault="000D6BAB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jc w:val="right"/>
        <w:rPr>
          <w:color w:val="000000"/>
        </w:rPr>
      </w:pPr>
      <w:r w:rsidRPr="00A928EC">
        <w:rPr>
          <w:color w:val="000000"/>
        </w:rPr>
        <w:t>«Прекрасна речь, когда она как ручеёк,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jc w:val="right"/>
        <w:rPr>
          <w:color w:val="000000"/>
        </w:rPr>
      </w:pPr>
      <w:r w:rsidRPr="00A928EC">
        <w:rPr>
          <w:color w:val="000000"/>
        </w:rPr>
        <w:t>Бежит среди камней, чиста, нетороплива,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jc w:val="right"/>
        <w:rPr>
          <w:color w:val="000000"/>
        </w:rPr>
      </w:pPr>
      <w:r w:rsidRPr="00A928EC">
        <w:rPr>
          <w:color w:val="000000"/>
        </w:rPr>
        <w:t>И ты готов внимать её поток, и восклицать: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jc w:val="right"/>
        <w:rPr>
          <w:color w:val="000000"/>
        </w:rPr>
      </w:pPr>
      <w:r w:rsidRPr="00A928EC">
        <w:rPr>
          <w:color w:val="000000"/>
        </w:rPr>
        <w:t>«О, как же ты красива!»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jc w:val="right"/>
        <w:rPr>
          <w:color w:val="000000"/>
        </w:rPr>
      </w:pPr>
      <w:r w:rsidRPr="00A928EC">
        <w:rPr>
          <w:color w:val="000000"/>
        </w:rPr>
        <w:t>Е. Щукина.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>Связная речь - это развернутое изложение определенного содержания, которое осуществляется логично, последовательно и точно, грамматически правильно и образно.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>К сожалению, практика показывает, что большинство поступающих в школу детей не владеют навыками связной речи в достаточном объёме. В речи детей существуют множество проблем:</w:t>
      </w:r>
    </w:p>
    <w:p w:rsidR="00CE4D24" w:rsidRPr="00A928EC" w:rsidRDefault="00CE4D24" w:rsidP="00CE4D24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A928EC">
        <w:rPr>
          <w:color w:val="000000"/>
        </w:rPr>
        <w:t>односложная, состоящая лишь из простых предложений речь</w:t>
      </w:r>
    </w:p>
    <w:p w:rsidR="00CE4D24" w:rsidRPr="00A928EC" w:rsidRDefault="00CE4D24" w:rsidP="00CE4D24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A928EC">
        <w:rPr>
          <w:color w:val="000000"/>
        </w:rPr>
        <w:t>бедность речи, недостаточный словарный запас</w:t>
      </w:r>
    </w:p>
    <w:p w:rsidR="00CE4D24" w:rsidRPr="00A928EC" w:rsidRDefault="00CE4D24" w:rsidP="00CE4D24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A928EC">
        <w:rPr>
          <w:color w:val="000000"/>
        </w:rPr>
        <w:t>употребление нелитературных слов и выражений</w:t>
      </w:r>
    </w:p>
    <w:p w:rsidR="00CE4D24" w:rsidRPr="00A928EC" w:rsidRDefault="00CE4D24" w:rsidP="00CE4D24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A928EC">
        <w:rPr>
          <w:color w:val="000000"/>
        </w:rPr>
        <w:t>бедная диалогическая речь: неспособность грамотно и доступно сформулировать вопрос, построить краткий или развернутый ответ</w:t>
      </w:r>
    </w:p>
    <w:p w:rsidR="00CE4D24" w:rsidRPr="00A928EC" w:rsidRDefault="00CE4D24" w:rsidP="00CE4D24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A928EC">
        <w:rPr>
          <w:color w:val="000000"/>
        </w:rPr>
        <w:t>трудности в построении монолога: например, описательный рассказ на предложенную тему, пересказ текста своими словами</w:t>
      </w:r>
    </w:p>
    <w:p w:rsidR="00CE4D24" w:rsidRPr="00A928EC" w:rsidRDefault="00CE4D24" w:rsidP="00CE4D24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A928EC">
        <w:rPr>
          <w:color w:val="000000"/>
        </w:rPr>
        <w:t>отсутствие умения обосновать свои утверждения.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>В настоящее время проблема развития речи становится особенно актуальной и значимой.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>Одна из задач учителя начальных классов – обучение школьников выражению собственных мыслей. И мы должны с первых шагов приучать детей к содержательным, подготовленным, четким, ясным и правильным по языку высказываниям.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>Всё чаще мы сталкиваемся с проблемой того, что дети мало читают. Ведь именно чтение художественной литературы помогают расширять кругозор ребёнка, обогащать его словарный запас, строить грамотную монологическую речь. Нужны такие методы и формы работы, которые смогли бы вызвать интерес у ребят к чтению. Для этого очень хорошо подходит метод проектной деятельности.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>Цель проектной деятельности:</w:t>
      </w:r>
    </w:p>
    <w:p w:rsidR="00CE4D24" w:rsidRPr="00A928EC" w:rsidRDefault="00CE4D24" w:rsidP="00CE4D24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A928EC">
        <w:rPr>
          <w:color w:val="000000"/>
        </w:rPr>
        <w:t>научиться самостоятельно находить информацию по данной теме и систематизировать её.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>Задачи:</w:t>
      </w:r>
    </w:p>
    <w:p w:rsidR="00CE4D24" w:rsidRPr="00A928EC" w:rsidRDefault="00CE4D24" w:rsidP="00CE4D24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A928EC">
        <w:rPr>
          <w:color w:val="000000"/>
        </w:rPr>
        <w:lastRenderedPageBreak/>
        <w:t>пополнять активный словарный запас учащихся</w:t>
      </w:r>
    </w:p>
    <w:p w:rsidR="00CE4D24" w:rsidRPr="00A928EC" w:rsidRDefault="00CE4D24" w:rsidP="00CE4D24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A928EC">
        <w:rPr>
          <w:color w:val="000000"/>
        </w:rPr>
        <w:t>развивать их творческие способности</w:t>
      </w:r>
    </w:p>
    <w:p w:rsidR="00CE4D24" w:rsidRPr="00A928EC" w:rsidRDefault="00CE4D24" w:rsidP="00CE4D24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A928EC">
        <w:rPr>
          <w:color w:val="000000"/>
        </w:rPr>
        <w:t>учить детей самостоятельно искать необходимую информацию с использованием различных источников, работать в группах, обмениваться информацией, уметь выражать свою точку зрения и обосновывать ее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>Основные этапы проектной деятельности:</w:t>
      </w:r>
    </w:p>
    <w:p w:rsidR="00CE4D24" w:rsidRPr="00A928EC" w:rsidRDefault="00CE4D24" w:rsidP="00CE4D24">
      <w:pPr>
        <w:pStyle w:val="a3"/>
        <w:numPr>
          <w:ilvl w:val="0"/>
          <w:numId w:val="4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A928EC">
        <w:rPr>
          <w:color w:val="000000"/>
        </w:rPr>
        <w:t>Подготовка (мотивационный этап).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>На данном этапе проводится вводная беседа для повышения у учащихся интереса к изучению данной проблемы</w:t>
      </w:r>
    </w:p>
    <w:p w:rsidR="00CE4D24" w:rsidRPr="00A928EC" w:rsidRDefault="00CE4D24" w:rsidP="00CE4D24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A928EC">
        <w:rPr>
          <w:color w:val="000000"/>
        </w:rPr>
        <w:t>Организация проектной и исследовательской работы.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>Определяется тема, цель проекта, организуются группы для создания проекта, определяются основные источники для информации, планируются способы сбора и анализа информации</w:t>
      </w:r>
    </w:p>
    <w:p w:rsidR="00CE4D24" w:rsidRPr="00A928EC" w:rsidRDefault="00CE4D24" w:rsidP="00CE4D24">
      <w:pPr>
        <w:pStyle w:val="a3"/>
        <w:numPr>
          <w:ilvl w:val="0"/>
          <w:numId w:val="6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A928EC">
        <w:rPr>
          <w:color w:val="000000"/>
        </w:rPr>
        <w:t>Представление готового продукта в разнообразных формах.</w:t>
      </w:r>
    </w:p>
    <w:p w:rsidR="00CE4D24" w:rsidRPr="00A928EC" w:rsidRDefault="00CE4D24" w:rsidP="00CE4D24">
      <w:pPr>
        <w:pStyle w:val="a3"/>
        <w:numPr>
          <w:ilvl w:val="0"/>
          <w:numId w:val="6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A928EC">
        <w:rPr>
          <w:color w:val="000000"/>
        </w:rPr>
        <w:t>Оценка процессов и результатов работы путём коллективного обсуждения и самооценок.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>Формируемые умения:</w:t>
      </w:r>
    </w:p>
    <w:p w:rsidR="00CE4D24" w:rsidRPr="00A928EC" w:rsidRDefault="00CE4D24" w:rsidP="00CE4D24">
      <w:pPr>
        <w:pStyle w:val="a3"/>
        <w:numPr>
          <w:ilvl w:val="0"/>
          <w:numId w:val="7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A928EC">
        <w:rPr>
          <w:color w:val="000000"/>
        </w:rPr>
        <w:t>раскрывать основную мысль высказывания</w:t>
      </w:r>
    </w:p>
    <w:p w:rsidR="00CE4D24" w:rsidRPr="00A928EC" w:rsidRDefault="00CE4D24" w:rsidP="00CE4D24">
      <w:pPr>
        <w:pStyle w:val="a3"/>
        <w:numPr>
          <w:ilvl w:val="0"/>
          <w:numId w:val="7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A928EC">
        <w:rPr>
          <w:color w:val="000000"/>
        </w:rPr>
        <w:t>собирать и систематизировать необходимый материал</w:t>
      </w:r>
    </w:p>
    <w:p w:rsidR="00CE4D24" w:rsidRPr="00A928EC" w:rsidRDefault="00CE4D24" w:rsidP="00CE4D24">
      <w:pPr>
        <w:pStyle w:val="a3"/>
        <w:numPr>
          <w:ilvl w:val="0"/>
          <w:numId w:val="7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A928EC">
        <w:rPr>
          <w:color w:val="000000"/>
        </w:rPr>
        <w:t>выражать свои мысли правильно, точно, ясно и ярко</w:t>
      </w:r>
    </w:p>
    <w:p w:rsidR="00CE4D24" w:rsidRPr="00A928EC" w:rsidRDefault="00CE4D24" w:rsidP="00CE4D24">
      <w:pPr>
        <w:pStyle w:val="a3"/>
        <w:numPr>
          <w:ilvl w:val="0"/>
          <w:numId w:val="7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A928EC">
        <w:rPr>
          <w:color w:val="000000"/>
        </w:rPr>
        <w:t>использовать различные средства наглядности при выступлении</w:t>
      </w:r>
    </w:p>
    <w:p w:rsidR="00CE4D24" w:rsidRPr="00A928EC" w:rsidRDefault="00CE4D24" w:rsidP="00CE4D24">
      <w:pPr>
        <w:pStyle w:val="a3"/>
        <w:numPr>
          <w:ilvl w:val="0"/>
          <w:numId w:val="7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A928EC">
        <w:rPr>
          <w:color w:val="000000"/>
        </w:rPr>
        <w:t>отвечать на незапланированные вопросы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>Работу над проектной деятельностью нужно начинать с 1 класса,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 xml:space="preserve">когда учащиеся овладевают элементарными знаниями и выполняют </w:t>
      </w:r>
      <w:proofErr w:type="spellStart"/>
      <w:r w:rsidRPr="00A928EC">
        <w:rPr>
          <w:color w:val="000000"/>
        </w:rPr>
        <w:t>разноуровневые</w:t>
      </w:r>
      <w:proofErr w:type="spellEnd"/>
      <w:r w:rsidRPr="00A928EC">
        <w:rPr>
          <w:color w:val="000000"/>
        </w:rPr>
        <w:t xml:space="preserve"> задания и упражнения в совместной деятельности с учителем.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>Проектная деятельность помогает в интересной форме формировать универсальные учебные действия, что позволяет полноценно реализовать цели и задачи ФГОС нового поколения.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>Тем для создания проекта на уроках литературного чтения превеликое множество. Например, «Какая она, русская зима?», «Пословицы и поговорки», "Детские журналы", «Времена года» и т.д. Учитель может выбрать тему, ориентируясь на интересы и особенности своего класса, а также на учебную программу.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lastRenderedPageBreak/>
        <w:t xml:space="preserve">Приведём пример работы над проектом на уроке литературного чтения по системе </w:t>
      </w:r>
      <w:proofErr w:type="spellStart"/>
      <w:r w:rsidRPr="00A928EC">
        <w:rPr>
          <w:color w:val="000000"/>
        </w:rPr>
        <w:t>Л.В.Занкова</w:t>
      </w:r>
      <w:proofErr w:type="spellEnd"/>
      <w:r w:rsidRPr="00A928EC">
        <w:rPr>
          <w:color w:val="000000"/>
        </w:rPr>
        <w:t xml:space="preserve"> в 4 классе. При работе с произведением О.Е. Григорьева «Витамин роста» учащимся было предложено создать проекты. Для этого дети были разделены на группы. Одной из групп было предложено задание - определить тип текста и доказать свою точку зрения. Ребята дали сравнительный анализ художественного текста и научного, основываясь на определениях типов текста. Доказали свою точку зрения, используя примеры из текста произведения. Итогом их работы стала электронная книга о пользе витаминов.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>Второй группе было предложено выполнить задание - определить, какими чертами характера обладает учитель, каков его главный педагогический приём. Для этого учащимися были подготовлены вопросы для анкетирования среди одноклассников:</w:t>
      </w:r>
    </w:p>
    <w:p w:rsidR="00CE4D24" w:rsidRPr="00A928EC" w:rsidRDefault="00CE4D24" w:rsidP="00CE4D24">
      <w:pPr>
        <w:pStyle w:val="a3"/>
        <w:numPr>
          <w:ilvl w:val="0"/>
          <w:numId w:val="8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A928EC">
        <w:rPr>
          <w:color w:val="000000"/>
        </w:rPr>
        <w:t>Какими чертами характера обладает учитель?</w:t>
      </w:r>
    </w:p>
    <w:p w:rsidR="00CE4D24" w:rsidRPr="00A928EC" w:rsidRDefault="00CE4D24" w:rsidP="00CE4D24">
      <w:pPr>
        <w:pStyle w:val="a3"/>
        <w:numPr>
          <w:ilvl w:val="0"/>
          <w:numId w:val="8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A928EC">
        <w:rPr>
          <w:color w:val="000000"/>
        </w:rPr>
        <w:t>Какой его главный художественный прием?</w:t>
      </w:r>
    </w:p>
    <w:p w:rsidR="00CE4D24" w:rsidRPr="00A928EC" w:rsidRDefault="00CE4D24" w:rsidP="00CE4D24">
      <w:pPr>
        <w:pStyle w:val="a3"/>
        <w:numPr>
          <w:ilvl w:val="0"/>
          <w:numId w:val="8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A928EC">
        <w:rPr>
          <w:color w:val="000000"/>
        </w:rPr>
        <w:t>Оцените его ученика: хороший ли он ученик? А человек?</w:t>
      </w:r>
    </w:p>
    <w:p w:rsidR="00CE4D24" w:rsidRPr="00A928EC" w:rsidRDefault="00CE4D24" w:rsidP="00CE4D24">
      <w:pPr>
        <w:pStyle w:val="a3"/>
        <w:numPr>
          <w:ilvl w:val="0"/>
          <w:numId w:val="8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A928EC">
        <w:rPr>
          <w:color w:val="000000"/>
        </w:rPr>
        <w:t>На какие группы можно разделить героев произведения?</w:t>
      </w:r>
    </w:p>
    <w:p w:rsidR="00CE4D24" w:rsidRPr="00A928EC" w:rsidRDefault="00CE4D24" w:rsidP="00CE4D24">
      <w:pPr>
        <w:pStyle w:val="a3"/>
        <w:numPr>
          <w:ilvl w:val="0"/>
          <w:numId w:val="8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A928EC">
        <w:rPr>
          <w:color w:val="000000"/>
        </w:rPr>
        <w:t>Вспомните похожих литературных героев.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>Результат был представлен детьми в виде презентации с диаграммами по результатам опроса, подведён итог. Ученики сделали вывод, что в своем произведении «Витамин роста» Олег Григорьев поднимает проблемы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>любви к животным, отношения учителя и учеников, воспитания личности.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>В заключении хочется дать некоторые советы:</w:t>
      </w:r>
    </w:p>
    <w:p w:rsidR="00CE4D24" w:rsidRPr="00A928EC" w:rsidRDefault="00CE4D24" w:rsidP="00CE4D24">
      <w:pPr>
        <w:pStyle w:val="a3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A928EC">
        <w:rPr>
          <w:color w:val="000000"/>
        </w:rPr>
        <w:t>учите учащихся выделять проблему и планировать пути её решения</w:t>
      </w:r>
    </w:p>
    <w:p w:rsidR="00CE4D24" w:rsidRPr="00A928EC" w:rsidRDefault="00CE4D24" w:rsidP="00CE4D24">
      <w:pPr>
        <w:pStyle w:val="a3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A928EC">
        <w:rPr>
          <w:color w:val="000000"/>
        </w:rPr>
        <w:t>стремитесь открыть и развить в каждом ребенке его индивидуальные наклонности и способности</w:t>
      </w:r>
    </w:p>
    <w:p w:rsidR="00CE4D24" w:rsidRPr="00A928EC" w:rsidRDefault="00CE4D24" w:rsidP="00CE4D24">
      <w:pPr>
        <w:pStyle w:val="a3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A928EC">
        <w:rPr>
          <w:color w:val="000000"/>
        </w:rPr>
        <w:t>оценивая, помните – лучше десять раз похвалить ни за что, чем один раз ни за что критиковать</w:t>
      </w:r>
    </w:p>
    <w:p w:rsidR="00CE4D24" w:rsidRPr="00A928EC" w:rsidRDefault="00CE4D24" w:rsidP="00CE4D24">
      <w:pPr>
        <w:pStyle w:val="a3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A928EC">
        <w:rPr>
          <w:color w:val="000000"/>
        </w:rPr>
        <w:t>не следует полагаться на то, что дети уже обладают определенными базовыми навыками и знаниями, помогайте им осваивать новое</w:t>
      </w:r>
    </w:p>
    <w:p w:rsidR="00CE4D24" w:rsidRPr="00A928EC" w:rsidRDefault="00CE4D24" w:rsidP="00CE4D24">
      <w:pPr>
        <w:pStyle w:val="a3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A928EC">
        <w:rPr>
          <w:color w:val="000000"/>
        </w:rPr>
        <w:t>помните о главном – не делайте за ученика то, что он может сделать самостоятельно</w:t>
      </w:r>
    </w:p>
    <w:p w:rsidR="00CE4D24" w:rsidRPr="00A928EC" w:rsidRDefault="00CE4D24" w:rsidP="00CE4D24">
      <w:pPr>
        <w:pStyle w:val="a3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A928EC">
        <w:rPr>
          <w:color w:val="000000"/>
        </w:rPr>
        <w:t>учите детей действовать независимо, приучайте их к навыкам оригинального решения проблем</w:t>
      </w:r>
    </w:p>
    <w:p w:rsidR="00CE4D24" w:rsidRPr="00A928EC" w:rsidRDefault="00CE4D24" w:rsidP="00CE4D24">
      <w:pPr>
        <w:pStyle w:val="a3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A928EC">
        <w:rPr>
          <w:color w:val="000000"/>
        </w:rPr>
        <w:t>не сдерживайте инициативы детей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>Недаром китайская мудрость гласит «Скажи мне, и я забуду, покажи мне, и я запомню, дай мне сделать самому, и я пойму».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lastRenderedPageBreak/>
        <w:t>Список используемой литературы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928EC">
        <w:rPr>
          <w:b/>
          <w:bCs/>
          <w:color w:val="000000"/>
          <w:u w:val="single"/>
        </w:rPr>
        <w:t>Книги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>Лазарева В.А. Литературное чтение: Учебник для 4 класса: В 2 кн. – 5-е изд. – Самара: Издательство «Учебная литература»: Издательский дом «Фёдоров», 2013. Книга I. – 144с.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proofErr w:type="spellStart"/>
      <w:r w:rsidRPr="00A928EC">
        <w:rPr>
          <w:color w:val="000000"/>
        </w:rPr>
        <w:t>Оморокова</w:t>
      </w:r>
      <w:proofErr w:type="spellEnd"/>
      <w:r w:rsidRPr="00A928EC">
        <w:rPr>
          <w:color w:val="000000"/>
        </w:rPr>
        <w:t xml:space="preserve"> М.И. Совершенствование чтения младших школьников. Методическое пособие для учителя. – М.: АРКТИ, 1999.160 с.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 xml:space="preserve">Голуб, Г.Б., </w:t>
      </w:r>
      <w:proofErr w:type="spellStart"/>
      <w:r w:rsidRPr="00A928EC">
        <w:rPr>
          <w:color w:val="000000"/>
        </w:rPr>
        <w:t>Чуракова</w:t>
      </w:r>
      <w:proofErr w:type="spellEnd"/>
      <w:r w:rsidRPr="00A928EC">
        <w:rPr>
          <w:color w:val="000000"/>
        </w:rPr>
        <w:t>, О.В. Метод проектов как технология формирования ключевых компетентностей учащихся. – Самара: Изд-во «Профи», 2003. – 243 с.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>Сергеев, И.С. Как организовать проектную деятельность учащихся. – М.: АРКТИ, 2005. - 80 с.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928EC">
        <w:rPr>
          <w:b/>
          <w:bCs/>
          <w:color w:val="000000"/>
          <w:u w:val="single"/>
        </w:rPr>
        <w:t>Электронный ресурс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>Маскаева Ю.В. Проектная деятельность как средство развития связной речи младшего школьника на уроках литературного чтения: [Электронный ресурс]. – Режим доступа: http://works.doklad.ru/view/0jM61igBvm0/all.html (11.02.16)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928EC">
        <w:rPr>
          <w:color w:val="000000"/>
        </w:rPr>
        <w:t>Борисова Т.В. Развитие связной речи у детей посредством нетрадиционных методов и приёмов. Представление инновационного педагогического опыта работы: [Электронный ресурс]. – Режим доступа: http://www.arkh-edu.ru/edunet1/index.php?page=user_forum_topic&amp;topic_id=1166&amp;user_id=22534 (09.02.16)</w:t>
      </w: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E4D24" w:rsidRPr="00A928EC" w:rsidRDefault="00CE4D24" w:rsidP="00CE4D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928EC">
        <w:rPr>
          <w:color w:val="000000"/>
        </w:rPr>
        <w:br/>
      </w:r>
    </w:p>
    <w:p w:rsidR="00234D61" w:rsidRPr="00A928EC" w:rsidRDefault="00234D61">
      <w:pPr>
        <w:rPr>
          <w:rFonts w:ascii="Times New Roman" w:hAnsi="Times New Roman" w:cs="Times New Roman"/>
          <w:sz w:val="24"/>
          <w:szCs w:val="24"/>
        </w:rPr>
      </w:pPr>
    </w:p>
    <w:sectPr w:rsidR="00234D61" w:rsidRPr="00A928EC" w:rsidSect="00464BCE">
      <w:pgSz w:w="11906" w:h="16838"/>
      <w:pgMar w:top="1134" w:right="850" w:bottom="1134" w:left="1701" w:header="708" w:footer="708" w:gutter="0"/>
      <w:pgBorders w:offsetFrom="page">
        <w:top w:val="thinThickMediumGap" w:sz="24" w:space="24" w:color="auto" w:shadow="1"/>
        <w:left w:val="thinThickMediumGap" w:sz="24" w:space="24" w:color="auto" w:shadow="1"/>
        <w:bottom w:val="thinThickMediumGap" w:sz="24" w:space="24" w:color="auto" w:shadow="1"/>
        <w:right w:val="thinThickMedium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55D8"/>
    <w:multiLevelType w:val="multilevel"/>
    <w:tmpl w:val="FC4C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B10F3"/>
    <w:multiLevelType w:val="multilevel"/>
    <w:tmpl w:val="B964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32B4F"/>
    <w:multiLevelType w:val="multilevel"/>
    <w:tmpl w:val="86F28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C2CE4"/>
    <w:multiLevelType w:val="multilevel"/>
    <w:tmpl w:val="C8F6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E362B"/>
    <w:multiLevelType w:val="multilevel"/>
    <w:tmpl w:val="A6FEE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A5CA6"/>
    <w:multiLevelType w:val="multilevel"/>
    <w:tmpl w:val="483C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73856"/>
    <w:multiLevelType w:val="multilevel"/>
    <w:tmpl w:val="FF54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C383E"/>
    <w:multiLevelType w:val="multilevel"/>
    <w:tmpl w:val="BB02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2375EB"/>
    <w:multiLevelType w:val="multilevel"/>
    <w:tmpl w:val="FA2A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CE2652"/>
    <w:multiLevelType w:val="multilevel"/>
    <w:tmpl w:val="7FF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564C22"/>
    <w:multiLevelType w:val="multilevel"/>
    <w:tmpl w:val="0906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F579C"/>
    <w:multiLevelType w:val="multilevel"/>
    <w:tmpl w:val="7106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1A0BD6"/>
    <w:multiLevelType w:val="multilevel"/>
    <w:tmpl w:val="968C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9F6440"/>
    <w:multiLevelType w:val="multilevel"/>
    <w:tmpl w:val="7AB0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0D137A"/>
    <w:multiLevelType w:val="multilevel"/>
    <w:tmpl w:val="E99E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D06BA2"/>
    <w:multiLevelType w:val="multilevel"/>
    <w:tmpl w:val="DD6A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75A12"/>
    <w:multiLevelType w:val="multilevel"/>
    <w:tmpl w:val="628E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747867"/>
    <w:multiLevelType w:val="multilevel"/>
    <w:tmpl w:val="BE2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0D4FCA"/>
    <w:multiLevelType w:val="multilevel"/>
    <w:tmpl w:val="5780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C44B0"/>
    <w:multiLevelType w:val="multilevel"/>
    <w:tmpl w:val="B0E84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DD5306"/>
    <w:multiLevelType w:val="multilevel"/>
    <w:tmpl w:val="839A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4329BA"/>
    <w:multiLevelType w:val="multilevel"/>
    <w:tmpl w:val="154E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26C6D"/>
    <w:multiLevelType w:val="multilevel"/>
    <w:tmpl w:val="D4AA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D12EFE"/>
    <w:multiLevelType w:val="multilevel"/>
    <w:tmpl w:val="0BB6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786399"/>
    <w:multiLevelType w:val="multilevel"/>
    <w:tmpl w:val="71A6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744B5C"/>
    <w:multiLevelType w:val="multilevel"/>
    <w:tmpl w:val="9B68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B354FD"/>
    <w:multiLevelType w:val="multilevel"/>
    <w:tmpl w:val="7AD8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"/>
  </w:num>
  <w:num w:numId="5">
    <w:abstractNumId w:val="16"/>
  </w:num>
  <w:num w:numId="6">
    <w:abstractNumId w:val="20"/>
  </w:num>
  <w:num w:numId="7">
    <w:abstractNumId w:val="0"/>
  </w:num>
  <w:num w:numId="8">
    <w:abstractNumId w:val="26"/>
  </w:num>
  <w:num w:numId="9">
    <w:abstractNumId w:val="24"/>
  </w:num>
  <w:num w:numId="10">
    <w:abstractNumId w:val="21"/>
  </w:num>
  <w:num w:numId="11">
    <w:abstractNumId w:val="22"/>
  </w:num>
  <w:num w:numId="12">
    <w:abstractNumId w:val="8"/>
  </w:num>
  <w:num w:numId="13">
    <w:abstractNumId w:val="1"/>
  </w:num>
  <w:num w:numId="14">
    <w:abstractNumId w:val="11"/>
  </w:num>
  <w:num w:numId="15">
    <w:abstractNumId w:val="9"/>
  </w:num>
  <w:num w:numId="16">
    <w:abstractNumId w:val="23"/>
  </w:num>
  <w:num w:numId="17">
    <w:abstractNumId w:val="6"/>
  </w:num>
  <w:num w:numId="18">
    <w:abstractNumId w:val="3"/>
  </w:num>
  <w:num w:numId="19">
    <w:abstractNumId w:val="15"/>
  </w:num>
  <w:num w:numId="20">
    <w:abstractNumId w:val="7"/>
  </w:num>
  <w:num w:numId="21">
    <w:abstractNumId w:val="25"/>
  </w:num>
  <w:num w:numId="22">
    <w:abstractNumId w:val="14"/>
  </w:num>
  <w:num w:numId="23">
    <w:abstractNumId w:val="17"/>
  </w:num>
  <w:num w:numId="24">
    <w:abstractNumId w:val="13"/>
  </w:num>
  <w:num w:numId="25">
    <w:abstractNumId w:val="4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1BE"/>
    <w:rsid w:val="00052460"/>
    <w:rsid w:val="000D6BAB"/>
    <w:rsid w:val="00117759"/>
    <w:rsid w:val="00234D61"/>
    <w:rsid w:val="003D67B6"/>
    <w:rsid w:val="00404549"/>
    <w:rsid w:val="00464BCE"/>
    <w:rsid w:val="00525D45"/>
    <w:rsid w:val="00831169"/>
    <w:rsid w:val="0095040B"/>
    <w:rsid w:val="00A1276F"/>
    <w:rsid w:val="00A531BE"/>
    <w:rsid w:val="00A928EC"/>
    <w:rsid w:val="00BD2A06"/>
    <w:rsid w:val="00CE4D24"/>
    <w:rsid w:val="00D02FDB"/>
    <w:rsid w:val="00E65BD7"/>
    <w:rsid w:val="00F07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0395"/>
  <w15:docId w15:val="{0BBED094-250C-42FF-A109-DE156CB5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2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2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2019-03-01T08:21:00Z</cp:lastPrinted>
  <dcterms:created xsi:type="dcterms:W3CDTF">2019-02-21T11:16:00Z</dcterms:created>
  <dcterms:modified xsi:type="dcterms:W3CDTF">2019-03-01T08:23:00Z</dcterms:modified>
</cp:coreProperties>
</file>