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82" w:rsidRDefault="00B72282"/>
    <w:p w:rsidR="007E7FC8" w:rsidRDefault="00EF0E43" w:rsidP="007E7FC8">
      <w:pPr>
        <w:jc w:val="center"/>
        <w:rPr>
          <w:rStyle w:val="af0"/>
          <w:sz w:val="40"/>
        </w:rPr>
      </w:pPr>
      <w:r>
        <w:rPr>
          <w:rStyle w:val="af0"/>
          <w:sz w:val="40"/>
        </w:rPr>
        <w:t>МОКУ «С(К)ОШ№10</w:t>
      </w:r>
      <w:r w:rsidRPr="004D27A4">
        <w:rPr>
          <w:rStyle w:val="af0"/>
          <w:sz w:val="40"/>
        </w:rPr>
        <w:t>(</w:t>
      </w:r>
      <w:r>
        <w:rPr>
          <w:rStyle w:val="af0"/>
          <w:sz w:val="40"/>
          <w:lang w:val="en-US"/>
        </w:rPr>
        <w:t>VIII</w:t>
      </w:r>
      <w:r w:rsidRPr="004D27A4">
        <w:rPr>
          <w:rStyle w:val="af0"/>
          <w:sz w:val="40"/>
        </w:rPr>
        <w:t xml:space="preserve"> </w:t>
      </w:r>
      <w:r>
        <w:rPr>
          <w:rStyle w:val="af0"/>
          <w:sz w:val="40"/>
        </w:rPr>
        <w:t>вида)» г.Каспийск РД.</w:t>
      </w:r>
    </w:p>
    <w:p w:rsidR="00EF0E43" w:rsidRPr="00EF0E43" w:rsidRDefault="00EF0E43" w:rsidP="00EF0E43">
      <w:pPr>
        <w:jc w:val="right"/>
        <w:rPr>
          <w:rStyle w:val="af0"/>
          <w:sz w:val="32"/>
        </w:rPr>
      </w:pPr>
      <w:r>
        <w:rPr>
          <w:rStyle w:val="af0"/>
          <w:sz w:val="40"/>
        </w:rPr>
        <w:t xml:space="preserve"> </w:t>
      </w:r>
      <w:r w:rsidRPr="00EF0E43">
        <w:rPr>
          <w:rStyle w:val="af0"/>
          <w:sz w:val="32"/>
        </w:rPr>
        <w:t>Утверждена</w:t>
      </w:r>
    </w:p>
    <w:p w:rsidR="00EF0E43" w:rsidRPr="00EF0E43" w:rsidRDefault="00EF0E43" w:rsidP="00EF0E43">
      <w:pPr>
        <w:jc w:val="right"/>
        <w:rPr>
          <w:rStyle w:val="af0"/>
          <w:sz w:val="32"/>
        </w:rPr>
      </w:pPr>
      <w:r w:rsidRPr="00EF0E43">
        <w:rPr>
          <w:rStyle w:val="af0"/>
          <w:sz w:val="32"/>
        </w:rPr>
        <w:t xml:space="preserve"> на заседании педагогического совета</w:t>
      </w:r>
    </w:p>
    <w:p w:rsidR="00EF0E43" w:rsidRPr="00EF0E43" w:rsidRDefault="00EF0E43" w:rsidP="00EF0E43">
      <w:pPr>
        <w:jc w:val="right"/>
        <w:rPr>
          <w:rStyle w:val="af0"/>
          <w:sz w:val="32"/>
        </w:rPr>
      </w:pPr>
      <w:r w:rsidRPr="00EF0E43">
        <w:rPr>
          <w:rStyle w:val="af0"/>
          <w:sz w:val="32"/>
        </w:rPr>
        <w:t xml:space="preserve"> от 31.08.2015 года </w:t>
      </w:r>
    </w:p>
    <w:p w:rsidR="00EF0E43" w:rsidRPr="00EF0E43" w:rsidRDefault="00EF0E43" w:rsidP="00EF0E43">
      <w:pPr>
        <w:jc w:val="right"/>
        <w:rPr>
          <w:rStyle w:val="af0"/>
          <w:sz w:val="32"/>
        </w:rPr>
      </w:pPr>
      <w:r w:rsidRPr="00EF0E43">
        <w:rPr>
          <w:rStyle w:val="af0"/>
          <w:sz w:val="32"/>
        </w:rPr>
        <w:t>Протокол №1</w:t>
      </w:r>
    </w:p>
    <w:p w:rsidR="00EF0E43" w:rsidRPr="00EF0E43" w:rsidRDefault="00EF0E43" w:rsidP="00EF0E43">
      <w:pPr>
        <w:jc w:val="right"/>
        <w:rPr>
          <w:rFonts w:ascii="Times New Roman" w:hAnsi="Times New Roman" w:cs="Times New Roman"/>
          <w:szCs w:val="28"/>
        </w:rPr>
      </w:pPr>
      <w:r w:rsidRPr="00EF0E43">
        <w:rPr>
          <w:rStyle w:val="af0"/>
          <w:sz w:val="32"/>
        </w:rPr>
        <w:t>Директор ---------------------Азизагаев А.З.</w:t>
      </w:r>
    </w:p>
    <w:p w:rsidR="00EF0E43" w:rsidRPr="009E668C" w:rsidRDefault="00EF0E43" w:rsidP="00EF0E43">
      <w:pPr>
        <w:rPr>
          <w:rFonts w:ascii="Times New Roman" w:hAnsi="Times New Roman" w:cs="Times New Roman"/>
          <w:sz w:val="28"/>
          <w:szCs w:val="28"/>
        </w:rPr>
      </w:pPr>
    </w:p>
    <w:p w:rsidR="00244087" w:rsidRPr="00A61EA3" w:rsidRDefault="00244087" w:rsidP="007E7FC8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244087" w:rsidRPr="00A61EA3" w:rsidRDefault="00EF0E43" w:rsidP="007E7FC8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</w:rPr>
      </w:pPr>
      <w:r w:rsidRPr="00A61EA3">
        <w:rPr>
          <w:rStyle w:val="af0"/>
          <w:color w:val="7030A0"/>
          <w:sz w:val="44"/>
        </w:rPr>
        <w:t>Программы развития на 2016-2020 годы.</w:t>
      </w:r>
    </w:p>
    <w:p w:rsidR="007E7FC8" w:rsidRPr="00134462" w:rsidRDefault="007E7FC8" w:rsidP="00522BA0">
      <w:pPr>
        <w:pStyle w:val="6"/>
        <w:rPr>
          <w:rStyle w:val="af0"/>
          <w:color w:val="7030A0"/>
          <w:sz w:val="28"/>
          <w:szCs w:val="28"/>
        </w:rPr>
      </w:pPr>
      <w:r w:rsidRPr="00134462">
        <w:rPr>
          <w:rStyle w:val="af0"/>
          <w:color w:val="7030A0"/>
          <w:sz w:val="28"/>
          <w:szCs w:val="28"/>
        </w:rPr>
        <w:lastRenderedPageBreak/>
        <w:t>Содержание Программы развития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Раздел I. Паспорт Программы развития на 2016-2020 годы.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Раздел II.  Цели, задачи и  показатели Программы.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III.  Сроки и этапы реализации  Программы развития.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Раздел IV.  Анализ ситуации и концептуальное обоснование Программы развития по направлениям: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1. Информационная справка о </w:t>
      </w:r>
      <w:r w:rsidR="004D27A4" w:rsidRPr="00A61EA3">
        <w:rPr>
          <w:rStyle w:val="af0"/>
          <w:sz w:val="28"/>
          <w:szCs w:val="28"/>
        </w:rPr>
        <w:t>МОКУ «С(К)ОШ№10(</w:t>
      </w:r>
      <w:r w:rsidR="004D27A4" w:rsidRPr="00A61EA3">
        <w:rPr>
          <w:rStyle w:val="af0"/>
          <w:sz w:val="28"/>
          <w:szCs w:val="28"/>
          <w:lang w:val="en-US"/>
        </w:rPr>
        <w:t>VIII</w:t>
      </w:r>
      <w:r w:rsidR="004D27A4" w:rsidRPr="00A61EA3">
        <w:rPr>
          <w:rStyle w:val="af0"/>
          <w:sz w:val="28"/>
          <w:szCs w:val="28"/>
        </w:rPr>
        <w:t xml:space="preserve">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Система управления образовательным процессом и состояние учебно-воспитательного процесса  в школе.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V. Концепция желаемого будущего состояни</w:t>
      </w:r>
      <w:r w:rsidR="004D27A4" w:rsidRPr="00A61EA3">
        <w:rPr>
          <w:rStyle w:val="af0"/>
          <w:sz w:val="28"/>
          <w:szCs w:val="28"/>
        </w:rPr>
        <w:t>я школы.</w:t>
      </w:r>
      <w:r w:rsidRPr="00A61EA3">
        <w:rPr>
          <w:rStyle w:val="af0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Раздел VI. Приоритетные направления и план действий по реализации Программы развития.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VII. Ресурсное обеспечение реализации  Программы.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VIII. Объём и источники финансирования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IX. Порядок управления реализации Программы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X. Порядок мониторинга хода и результатов реализации Программы.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Приложения. </w:t>
      </w:r>
    </w:p>
    <w:p w:rsidR="007E7FC8" w:rsidRPr="00A61EA3" w:rsidRDefault="007E7FC8" w:rsidP="004D27A4">
      <w:pPr>
        <w:pStyle w:val="6"/>
        <w:jc w:val="left"/>
        <w:rPr>
          <w:rStyle w:val="af0"/>
          <w:sz w:val="28"/>
          <w:szCs w:val="28"/>
        </w:rPr>
      </w:pPr>
    </w:p>
    <w:p w:rsidR="00F14906" w:rsidRPr="00A61EA3" w:rsidRDefault="00F14906" w:rsidP="00F14906">
      <w:pPr>
        <w:pStyle w:val="6"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7E7FC8" w:rsidRPr="00A61EA3" w:rsidRDefault="007E7FC8" w:rsidP="00F14906">
      <w:pPr>
        <w:pStyle w:val="6"/>
        <w:jc w:val="left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</w:t>
      </w:r>
    </w:p>
    <w:p w:rsidR="007E7FC8" w:rsidRPr="00A61EA3" w:rsidRDefault="007E7FC8" w:rsidP="00206910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Паспорт программы развития</w:t>
      </w:r>
    </w:p>
    <w:p w:rsidR="007E7FC8" w:rsidRPr="00A61EA3" w:rsidRDefault="007E7FC8" w:rsidP="00206910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Программа развития школы представляет собой нормативно-управленческий документ, характеризующий имеющиеся достижения и проблемы, основные тенденции, цели, задачи и направления обучения, воспитания, развития учащихся и особенности организации кадрового и методического обеспечения образовательного процесса и инновационных преобразований учебно-воспитательной системы, критерии эффективности, планируемые конечные результаты.</w:t>
      </w:r>
    </w:p>
    <w:p w:rsidR="007E7FC8" w:rsidRDefault="007E7FC8" w:rsidP="00206910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Школа создаёт условия для обучения и воспитания детей с ограниченными возможностями здоровья, коррекции и компенсации отклонений в их психофизическом развитии для получения общеобразовательной, трудовой и социальной подготовки к самостоятельной жизни.</w:t>
      </w:r>
    </w:p>
    <w:p w:rsidR="00134462" w:rsidRPr="00134462" w:rsidRDefault="00134462" w:rsidP="001344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056"/>
      </w:tblGrid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Наименование Программы. 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B16C65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Целевая комплексная программа развития </w:t>
            </w:r>
            <w:r w:rsidR="004D27A4" w:rsidRPr="00A61EA3">
              <w:rPr>
                <w:rStyle w:val="af0"/>
                <w:sz w:val="28"/>
                <w:szCs w:val="28"/>
              </w:rPr>
              <w:t>МОКУ «С(К)ОШ№10(</w:t>
            </w:r>
            <w:r w:rsidR="004D27A4" w:rsidRPr="00A61EA3">
              <w:rPr>
                <w:rStyle w:val="af0"/>
                <w:sz w:val="28"/>
                <w:szCs w:val="28"/>
                <w:lang w:val="en-US"/>
              </w:rPr>
              <w:t>VIII</w:t>
            </w:r>
            <w:r w:rsidR="004D27A4" w:rsidRPr="00A61EA3">
              <w:rPr>
                <w:rStyle w:val="af0"/>
                <w:sz w:val="28"/>
                <w:szCs w:val="28"/>
              </w:rPr>
              <w:t xml:space="preserve"> вида)» г.Каспийск РД.</w:t>
            </w:r>
            <w:bookmarkStart w:id="0" w:name="_GoBack"/>
            <w:bookmarkEnd w:id="0"/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Разработчики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Педагогический коллектив школы: члены методического совета, учитель – логопед психолог школы </w:t>
            </w:r>
            <w:r w:rsidR="004D27A4" w:rsidRPr="00A61EA3">
              <w:rPr>
                <w:rStyle w:val="af0"/>
                <w:sz w:val="28"/>
                <w:szCs w:val="28"/>
              </w:rPr>
              <w:t>,</w:t>
            </w:r>
            <w:r w:rsidRPr="00A61EA3">
              <w:rPr>
                <w:rStyle w:val="af0"/>
                <w:sz w:val="28"/>
                <w:szCs w:val="28"/>
              </w:rPr>
              <w:t xml:space="preserve">социальный педагог.,  администрация: директор </w:t>
            </w:r>
            <w:r w:rsidR="004D27A4" w:rsidRPr="00A61EA3">
              <w:rPr>
                <w:rStyle w:val="af0"/>
                <w:sz w:val="28"/>
                <w:szCs w:val="28"/>
              </w:rPr>
              <w:t>Азизагаев А.З.</w:t>
            </w:r>
            <w:r w:rsidRPr="00A61EA3">
              <w:rPr>
                <w:rStyle w:val="af0"/>
                <w:sz w:val="28"/>
                <w:szCs w:val="28"/>
              </w:rPr>
              <w:t xml:space="preserve"> заместитель директора по учебной работе </w:t>
            </w:r>
            <w:r w:rsidR="004D27A4" w:rsidRPr="00A61EA3">
              <w:rPr>
                <w:rStyle w:val="af0"/>
                <w:sz w:val="28"/>
                <w:szCs w:val="28"/>
              </w:rPr>
              <w:t>Джалилова З.М</w:t>
            </w:r>
            <w:r w:rsidRPr="00A61EA3">
              <w:rPr>
                <w:rStyle w:val="af0"/>
                <w:sz w:val="28"/>
                <w:szCs w:val="28"/>
              </w:rPr>
              <w:t xml:space="preserve">., </w:t>
            </w:r>
            <w:r w:rsidR="004D27A4" w:rsidRPr="00A61EA3">
              <w:rPr>
                <w:rStyle w:val="af0"/>
                <w:sz w:val="28"/>
                <w:szCs w:val="28"/>
              </w:rPr>
              <w:t>воспитатели</w:t>
            </w:r>
            <w:r w:rsidRPr="00A61EA3">
              <w:rPr>
                <w:rStyle w:val="af0"/>
                <w:sz w:val="28"/>
                <w:szCs w:val="28"/>
              </w:rPr>
              <w:t xml:space="preserve">. 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представители органов государственно-общественного управления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Исполнители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4D27A4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Администрация, п</w:t>
            </w:r>
            <w:r w:rsidR="004D27A4" w:rsidRPr="00A61EA3">
              <w:rPr>
                <w:rStyle w:val="af0"/>
                <w:sz w:val="28"/>
                <w:szCs w:val="28"/>
              </w:rPr>
              <w:t>едагогический коллектив школы</w:t>
            </w:r>
            <w:r w:rsidRPr="00A61EA3">
              <w:rPr>
                <w:rStyle w:val="af0"/>
                <w:sz w:val="28"/>
                <w:szCs w:val="28"/>
              </w:rPr>
              <w:t>, родительская общественность, социальные партнеры школы.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Научно-методические основы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Данная образовательная программа разработана на основе нормативных документов: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- ФЗ «Об образовании в Российской Федерации», 2012 г.,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Федерального  государственного  образовательного  стандарта  для обучающихся  с умственной отсталостью (интеллектуальными нарушениями), 2015 г.;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ФЗ «О социальной защите инвалидов в Российской Федерации»;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Конвенции о правах ребенка, правах ребенка-инвалида, правах умственно отсталых;</w:t>
            </w:r>
          </w:p>
          <w:p w:rsidR="007E7FC8" w:rsidRPr="00B16C65" w:rsidRDefault="007E7FC8" w:rsidP="00B16C65">
            <w:pPr>
              <w:pStyle w:val="6"/>
              <w:numPr>
                <w:ilvl w:val="1"/>
                <w:numId w:val="44"/>
              </w:numPr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- </w:t>
            </w:r>
            <w:r w:rsidR="00B16C65" w:rsidRPr="00B16C65">
              <w:rPr>
                <w:b/>
                <w:bCs/>
                <w:sz w:val="28"/>
                <w:szCs w:val="28"/>
              </w:rPr>
              <w:t>Постановление Правительства РФ от 18.08.2008 г.№617 «О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здоровья»</w:t>
            </w:r>
            <w:r w:rsidR="00B16C65">
              <w:rPr>
                <w:b/>
                <w:bCs/>
                <w:sz w:val="28"/>
                <w:szCs w:val="28"/>
              </w:rPr>
              <w:t xml:space="preserve"> (с изменениями и дополнениями)</w:t>
            </w:r>
            <w:r w:rsidRPr="00B16C65">
              <w:rPr>
                <w:rStyle w:val="af0"/>
                <w:sz w:val="28"/>
                <w:szCs w:val="28"/>
              </w:rPr>
              <w:t>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письма МО РФ от 31.03.2010 г. № 31ю-50-758/26-6 «О внесении изменений и дополнений в типовое положение о специальном (коррекционном) об</w:t>
            </w:r>
            <w:r w:rsidRPr="00A61EA3">
              <w:rPr>
                <w:rStyle w:val="af0"/>
                <w:sz w:val="28"/>
                <w:szCs w:val="28"/>
              </w:rPr>
              <w:softHyphen/>
              <w:t>разовательном учреждении для обучающихся, воспитанников с отклонениями в развитии»;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государственной программы «Развитие образования» в 2016-2021 годах;</w:t>
            </w:r>
          </w:p>
          <w:p w:rsidR="006605A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- письма </w:t>
            </w:r>
            <w:r w:rsidR="006605A8" w:rsidRPr="00A61EA3">
              <w:rPr>
                <w:rStyle w:val="af0"/>
                <w:sz w:val="28"/>
                <w:szCs w:val="28"/>
              </w:rPr>
              <w:t>Министерства  образования и науки РД</w:t>
            </w:r>
            <w:r w:rsidRPr="00A61EA3">
              <w:rPr>
                <w:rStyle w:val="af0"/>
                <w:sz w:val="28"/>
                <w:szCs w:val="28"/>
              </w:rPr>
              <w:t xml:space="preserve">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«О рекомендациях по формированию образовательной программы общеобразовательного учреждения».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- локальных актов школы;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- устава школы.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 подготовке Программы учитывались цели, концептуальные положения и идеи, имеющиеся в реализуемых специальной (коррекционной) школой образовательных программах. Программа составлена на основе анализа имеющихся условий и ресурсного обеспечения с учетом прогноза о перспективах их изменений.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Основные этапы и формы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обсуждения и принятия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Обсуждение программы на  методических объединениях.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 Обсуждение на методическом совете образовательного учреждения 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Обсуждение на Управляющем совете школы.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4.  Рецензирование.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Кем принята  Программа</w:t>
            </w:r>
          </w:p>
        </w:tc>
        <w:tc>
          <w:tcPr>
            <w:tcW w:w="11056" w:type="dxa"/>
          </w:tcPr>
          <w:p w:rsidR="007E7FC8" w:rsidRPr="00A61EA3" w:rsidRDefault="007E7FC8" w:rsidP="006605A8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Утверждена п</w:t>
            </w:r>
            <w:r w:rsidR="006605A8" w:rsidRPr="00A61EA3">
              <w:rPr>
                <w:rStyle w:val="af0"/>
                <w:sz w:val="28"/>
                <w:szCs w:val="28"/>
              </w:rPr>
              <w:t>едагогическим коллективом школы на педсовете 31.08.2015 года, протокол №1</w:t>
            </w:r>
            <w:r w:rsidRPr="00A61EA3">
              <w:rPr>
                <w:rStyle w:val="af0"/>
                <w:sz w:val="28"/>
                <w:szCs w:val="28"/>
              </w:rPr>
              <w:t xml:space="preserve">. 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Цели и задачи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Цель: Создание единой коррекционно – развивающей среды, способствующей реализации возможностей детей с особыми образовательными потребностями и их успешной дальнейшей социальной адаптации.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Задачи Программы: 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Поэтапное введение ФГОС  для обучающихся с умственной отсталостью (интеллектуальными нарушениями)  и множественными нарушениями с 01.09.2016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Создание условий, обеспечивающие коррекционно – развивающее сопровождение образовательного и воспитательного процессов;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Ориентирование  учащихся на формирование ключевых жизненных компетенций как образовательного результата;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Введение новых профилей, улучшение материально – технической базы профессионально трудового обучения, программно – методического и кадрового обеспечения;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Реализация системы мероприятий по социальной адаптации детей с ограниченными возможностями здоровья.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Оказание консультативной и методической помощи родителям  (законным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представителям) детей с ограниченными возможностями здоровья по медицинским, социальным, правовым и другим вопросам.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Внедрение инновационных оздоровительных и физкультурно-спортивных технологий в работу школы-интерната.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Ожидаемые результаты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Программы и индикаторы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для оценки их достижения: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качественное обновление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содержания общего образования;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расширение перечня дополнительных услуг,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предоставляемых обучающимся;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удовлетворение потребностей детей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занятиях по интересам;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совершенствование профессиональной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компетентности и общекультурного уровня педагогических работников 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повышение ИКТ компетентности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педагогов;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условий, обеспечивающих охрану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жизни, сохранение и укрепление здоровья обучающихся, формирование их здорового образа жизни;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здоровых и безопасных условий труда и учёбы;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развитие материально- технической базы;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повышение эффективности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государственно-общественных форм управления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 действия Программы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        2016- 2020 г.г.</w:t>
            </w:r>
          </w:p>
        </w:tc>
      </w:tr>
      <w:tr w:rsidR="007E7FC8" w:rsidRPr="00A61EA3" w:rsidTr="00D132AF">
        <w:tc>
          <w:tcPr>
            <w:tcW w:w="3794" w:type="dxa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Этапы реализации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Организационный (2016-2017 г.г.).</w:t>
            </w:r>
          </w:p>
        </w:tc>
      </w:tr>
      <w:tr w:rsidR="007E7FC8" w:rsidRPr="00A61EA3" w:rsidTr="00D132AF">
        <w:tc>
          <w:tcPr>
            <w:tcW w:w="3794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Основной этап (2017-2019 г.г.).</w:t>
            </w:r>
          </w:p>
        </w:tc>
      </w:tr>
      <w:tr w:rsidR="007E7FC8" w:rsidRPr="00A61EA3" w:rsidTr="00D132AF">
        <w:tc>
          <w:tcPr>
            <w:tcW w:w="3794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Обобщающий этап (2020 г.).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Структура Программы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Паспорт Программы развития на 2016-2020 годы.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Цели, задачи и  показатели Программы.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Сроки и этапы реализации  Программы развития.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Анализ ситуации и концептуальное обоснование Программы развития по направлениям: </w:t>
            </w:r>
          </w:p>
          <w:p w:rsidR="006605A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Информационная справка </w:t>
            </w:r>
            <w:r w:rsidR="006605A8" w:rsidRPr="00A61EA3">
              <w:rPr>
                <w:rStyle w:val="af0"/>
                <w:sz w:val="28"/>
                <w:szCs w:val="28"/>
              </w:rPr>
              <w:t>МОКУ «С(К)ОШ№10(VIII вида)» г.Каспийск РД.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Система управления образовательным процессом и состояние учебно-воспитательного процесса  в школе.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Концепция жел</w:t>
            </w:r>
            <w:r w:rsidR="006605A8" w:rsidRPr="00A61EA3">
              <w:rPr>
                <w:rStyle w:val="af0"/>
                <w:sz w:val="28"/>
                <w:szCs w:val="28"/>
              </w:rPr>
              <w:t>аемого будущего состояния школы.</w:t>
            </w:r>
            <w:r w:rsidRPr="00A61EA3">
              <w:rPr>
                <w:rStyle w:val="af0"/>
                <w:sz w:val="28"/>
                <w:szCs w:val="28"/>
              </w:rPr>
              <w:t xml:space="preserve">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Приоритетные направления и план действий по реализации Программы развития.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Ресурсное обеспечение реализации 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Объём и источники финансирования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Порядок управления реализации Программы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Порядок мониторинга хода и результатов реализации Программы.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Ресурсное обеспечение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реализации 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Учреждение обеспечено  кадровыми, методическими, материально-техническими и финансовыми ресурсами, необходимыми для реализации программы.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Источники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финансирования</w:t>
            </w:r>
          </w:p>
        </w:tc>
        <w:tc>
          <w:tcPr>
            <w:tcW w:w="11056" w:type="dxa"/>
          </w:tcPr>
          <w:p w:rsidR="007E7FC8" w:rsidRPr="00A61EA3" w:rsidRDefault="006605A8" w:rsidP="006605A8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Муниципальное  </w:t>
            </w:r>
            <w:r w:rsidR="007E7FC8" w:rsidRPr="00A61EA3">
              <w:rPr>
                <w:rStyle w:val="af0"/>
                <w:sz w:val="28"/>
                <w:szCs w:val="28"/>
              </w:rPr>
              <w:t xml:space="preserve"> финансирование,  добровольные  пожертвования.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Кто осуществляет управление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 реализации Программы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 школы, методический совет.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Порядок мониторинга хода 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 результатов реализации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Внутренний мониторинг проводит администрация и социально-психологическая служба.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Совместно с Управляющим Советом проводится система общественной экспертизы  реализации 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Проводится  информирования родителей о выполнении  Программы.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Результаты обсуждаются один раз в год.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Итоги  выполнения  Программы рассматриваются  на заседаниях педагогического и Управляющего советов.</w:t>
            </w:r>
          </w:p>
        </w:tc>
      </w:tr>
      <w:tr w:rsidR="007E7FC8" w:rsidRPr="00A61EA3" w:rsidTr="00D132AF">
        <w:tc>
          <w:tcPr>
            <w:tcW w:w="3794" w:type="dxa"/>
          </w:tcPr>
          <w:p w:rsidR="00134462" w:rsidRDefault="00134462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Принципы Программы</w:t>
            </w:r>
          </w:p>
        </w:tc>
        <w:tc>
          <w:tcPr>
            <w:tcW w:w="11056" w:type="dxa"/>
          </w:tcPr>
          <w:p w:rsidR="00134462" w:rsidRDefault="00134462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1. Принцип гуманистического характера образования, приоритета общечеловеческих ценностей, жизни и здоровья человека, свободного развития личности.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Принцип общедоступности образования, адаптивности системы образования к уровням и особенностям развития и подготовки обучающихся, воспитанников.</w:t>
            </w:r>
          </w:p>
        </w:tc>
      </w:tr>
      <w:tr w:rsidR="007E7FC8" w:rsidRPr="00A61EA3" w:rsidTr="00D132AF">
        <w:tc>
          <w:tcPr>
            <w:tcW w:w="3794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11056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Название учреждения: </w:t>
            </w:r>
            <w:r w:rsidR="006605A8" w:rsidRPr="00A61EA3">
              <w:rPr>
                <w:rStyle w:val="af0"/>
                <w:sz w:val="28"/>
                <w:szCs w:val="28"/>
              </w:rPr>
              <w:t>МОКУ «С(К)ОШ№10(VIII вида)» г.Каспийск РД.</w:t>
            </w:r>
          </w:p>
          <w:p w:rsidR="007E7FC8" w:rsidRPr="00A61EA3" w:rsidRDefault="006605A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Адрес: 368300</w:t>
            </w:r>
            <w:r w:rsidR="007E7FC8" w:rsidRPr="00A61EA3">
              <w:rPr>
                <w:rStyle w:val="af0"/>
                <w:sz w:val="28"/>
                <w:szCs w:val="28"/>
              </w:rPr>
              <w:t xml:space="preserve">, </w:t>
            </w:r>
            <w:r w:rsidRPr="00A61EA3">
              <w:rPr>
                <w:rStyle w:val="af0"/>
                <w:sz w:val="28"/>
                <w:szCs w:val="28"/>
              </w:rPr>
              <w:t>г.Каспийск РДул.Трудовая 11Б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Директор: </w:t>
            </w:r>
            <w:r w:rsidR="006605A8" w:rsidRPr="00A61EA3">
              <w:rPr>
                <w:rStyle w:val="af0"/>
                <w:sz w:val="28"/>
                <w:szCs w:val="28"/>
              </w:rPr>
              <w:t>Азизагаев Абас Зейнудинович</w:t>
            </w:r>
            <w:r w:rsidRPr="00A61EA3">
              <w:rPr>
                <w:rStyle w:val="af0"/>
                <w:sz w:val="28"/>
                <w:szCs w:val="28"/>
              </w:rPr>
              <w:t>.</w:t>
            </w:r>
          </w:p>
          <w:p w:rsidR="00206910" w:rsidRPr="00A61EA3" w:rsidRDefault="00206910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Контактный телефон </w:t>
            </w:r>
            <w:r w:rsidR="007E7FC8" w:rsidRPr="00A61EA3">
              <w:rPr>
                <w:rStyle w:val="af0"/>
                <w:sz w:val="28"/>
                <w:szCs w:val="28"/>
              </w:rPr>
              <w:t>: (</w:t>
            </w:r>
            <w:r w:rsidR="00C8261A" w:rsidRPr="00A61EA3">
              <w:rPr>
                <w:rStyle w:val="af0"/>
                <w:sz w:val="28"/>
                <w:szCs w:val="28"/>
              </w:rPr>
              <w:t>8</w:t>
            </w:r>
            <w:r w:rsidR="006605A8" w:rsidRPr="00A61EA3">
              <w:rPr>
                <w:rStyle w:val="af0"/>
                <w:sz w:val="28"/>
                <w:szCs w:val="28"/>
              </w:rPr>
              <w:t>2</w:t>
            </w:r>
            <w:r w:rsidR="00C8261A" w:rsidRPr="00A61EA3">
              <w:rPr>
                <w:rStyle w:val="af0"/>
                <w:sz w:val="28"/>
                <w:szCs w:val="28"/>
              </w:rPr>
              <w:t>46 5-22-53,58</w:t>
            </w:r>
            <w:r w:rsidR="007E7FC8" w:rsidRPr="00A61EA3">
              <w:rPr>
                <w:rStyle w:val="af0"/>
                <w:sz w:val="28"/>
                <w:szCs w:val="28"/>
              </w:rPr>
              <w:t>;</w:t>
            </w:r>
            <w:r w:rsidR="00C8261A" w:rsidRPr="00A61EA3">
              <w:rPr>
                <w:rStyle w:val="af0"/>
                <w:sz w:val="28"/>
                <w:szCs w:val="28"/>
              </w:rPr>
              <w:t xml:space="preserve">) </w:t>
            </w:r>
          </w:p>
          <w:p w:rsidR="007E7FC8" w:rsidRPr="00A61EA3" w:rsidRDefault="00C8261A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E-mail:</w:t>
            </w:r>
            <w:hyperlink r:id="rId8" w:history="1">
              <w:r w:rsidRPr="00A61EA3">
                <w:rPr>
                  <w:rStyle w:val="aa"/>
                  <w:sz w:val="28"/>
                  <w:szCs w:val="28"/>
                  <w:lang w:val="en-US"/>
                </w:rPr>
                <w:t>mousksh</w:t>
              </w:r>
              <w:r w:rsidRPr="00A61EA3">
                <w:rPr>
                  <w:rStyle w:val="aa"/>
                  <w:sz w:val="28"/>
                  <w:szCs w:val="28"/>
                </w:rPr>
                <w:t>10</w:t>
              </w:r>
              <w:r w:rsidRPr="00A61EA3">
                <w:rPr>
                  <w:rStyle w:val="aa"/>
                  <w:sz w:val="28"/>
                  <w:szCs w:val="28"/>
                  <w:lang w:val="en-US"/>
                </w:rPr>
                <w:t>vosmogovida</w:t>
              </w:r>
              <w:r w:rsidRPr="00A61EA3">
                <w:rPr>
                  <w:rStyle w:val="aa"/>
                  <w:sz w:val="28"/>
                  <w:szCs w:val="28"/>
                </w:rPr>
                <w:t>@mail.ru</w:t>
              </w:r>
            </w:hyperlink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II.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Цели, задачи и  показатели Программы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Цель  Программы: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Создание единой коррекционно – развивающей среды, способствующей реализации возможностей детей с особыми образовательными потребностями и их успешной дальнейшей социальной адаптации.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Задачи  Программы: </w:t>
      </w:r>
    </w:p>
    <w:p w:rsidR="00A61EA3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Поэтапное введение ФГОС  для обучающихся с умственной отсталостью (интеллектуальными нарушениями)  и множественными нарушениями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 01.09.2016 г.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ab/>
        <w:t xml:space="preserve">Создание условий, обеспечивающие коррекционно – развивающее сопровождение образовательного и воспитательного процессов;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ab/>
        <w:t>Ориентирование  учащихся на формирование ключевых жизненных компетенций как образовательного результата;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ab/>
        <w:t>Введение новых профилей, улучшение материально – технической базы профессионально трудового обучения, программно – методического и кадрового обеспечения;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  Реализация системы мероприятий по социальной адаптации детей с ограниченными возможностями здоровья.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 Оказание консультативной и методической помощи родителям 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7E7FC8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Внедрение инновационных оздоровительных и физкультурно-спорт</w:t>
      </w:r>
      <w:r w:rsidR="00C8261A" w:rsidRPr="00A61EA3">
        <w:rPr>
          <w:rStyle w:val="af0"/>
          <w:sz w:val="28"/>
          <w:szCs w:val="28"/>
        </w:rPr>
        <w:t>ивных технологий в работу школы</w:t>
      </w:r>
      <w:r w:rsidRPr="00A61EA3">
        <w:rPr>
          <w:rStyle w:val="af0"/>
          <w:sz w:val="28"/>
          <w:szCs w:val="28"/>
        </w:rPr>
        <w:t>.</w:t>
      </w:r>
    </w:p>
    <w:p w:rsidR="00A61EA3" w:rsidRDefault="00A61EA3" w:rsidP="00A61EA3"/>
    <w:p w:rsidR="00A61EA3" w:rsidRDefault="00A61EA3" w:rsidP="00A61EA3"/>
    <w:p w:rsidR="00A61EA3" w:rsidRDefault="00A61EA3" w:rsidP="00A61EA3"/>
    <w:p w:rsidR="00A61EA3" w:rsidRDefault="00A61EA3" w:rsidP="00A61EA3"/>
    <w:p w:rsidR="00A61EA3" w:rsidRDefault="00A61EA3" w:rsidP="00A61EA3"/>
    <w:p w:rsidR="00A61EA3" w:rsidRDefault="00A61EA3" w:rsidP="00A61EA3"/>
    <w:p w:rsidR="00A61EA3" w:rsidRDefault="00A61EA3" w:rsidP="00A61EA3"/>
    <w:p w:rsidR="00A61EA3" w:rsidRDefault="00A61EA3" w:rsidP="00A61EA3"/>
    <w:p w:rsidR="00A61EA3" w:rsidRPr="00A61EA3" w:rsidRDefault="00A61EA3" w:rsidP="00A61EA3"/>
    <w:p w:rsidR="007E7FC8" w:rsidRPr="00A61EA3" w:rsidRDefault="007E7FC8" w:rsidP="00D333E9">
      <w:pPr>
        <w:pStyle w:val="6"/>
        <w:rPr>
          <w:rStyle w:val="af0"/>
          <w:sz w:val="28"/>
          <w:szCs w:val="28"/>
          <w:lang w:val="en-US"/>
        </w:rPr>
      </w:pPr>
      <w:r w:rsidRPr="00A61EA3">
        <w:rPr>
          <w:rStyle w:val="af0"/>
          <w:sz w:val="28"/>
          <w:szCs w:val="28"/>
        </w:rPr>
        <w:t>Предполагаемые показатели  государственного задания:</w:t>
      </w:r>
    </w:p>
    <w:p w:rsidR="00C8261A" w:rsidRPr="00A61EA3" w:rsidRDefault="00C8261A" w:rsidP="00C8261A">
      <w:pPr>
        <w:rPr>
          <w:sz w:val="28"/>
          <w:szCs w:val="28"/>
          <w:lang w:val="en-US"/>
        </w:rPr>
      </w:pPr>
    </w:p>
    <w:p w:rsidR="00C8261A" w:rsidRPr="00A61EA3" w:rsidRDefault="00C8261A" w:rsidP="00C8261A">
      <w:pPr>
        <w:rPr>
          <w:sz w:val="28"/>
          <w:szCs w:val="28"/>
          <w:lang w:val="en-US"/>
        </w:rPr>
      </w:pPr>
    </w:p>
    <w:tbl>
      <w:tblPr>
        <w:tblStyle w:val="ab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23"/>
        <w:gridCol w:w="1822"/>
        <w:gridCol w:w="851"/>
        <w:gridCol w:w="850"/>
        <w:gridCol w:w="851"/>
        <w:gridCol w:w="993"/>
        <w:gridCol w:w="992"/>
        <w:gridCol w:w="4394"/>
      </w:tblGrid>
      <w:tr w:rsidR="007E7FC8" w:rsidRPr="00A61EA3" w:rsidTr="00A61EA3">
        <w:trPr>
          <w:trHeight w:val="630"/>
        </w:trPr>
        <w:tc>
          <w:tcPr>
            <w:tcW w:w="3423" w:type="dxa"/>
            <w:vMerge w:val="restart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Наименование 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показателя</w:t>
            </w:r>
          </w:p>
        </w:tc>
        <w:tc>
          <w:tcPr>
            <w:tcW w:w="1822" w:type="dxa"/>
            <w:vMerge w:val="restart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Ед.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измер-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ния</w:t>
            </w:r>
          </w:p>
        </w:tc>
        <w:tc>
          <w:tcPr>
            <w:tcW w:w="4537" w:type="dxa"/>
            <w:gridSpan w:val="5"/>
            <w:tcBorders>
              <w:bottom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Значение показателей качества государственной   услуги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Источник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информации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значений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показателя</w:t>
            </w:r>
          </w:p>
        </w:tc>
      </w:tr>
      <w:tr w:rsidR="007E7FC8" w:rsidRPr="00A61EA3" w:rsidTr="00A61EA3">
        <w:trPr>
          <w:trHeight w:val="1305"/>
        </w:trPr>
        <w:tc>
          <w:tcPr>
            <w:tcW w:w="3423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Уровень освоения обучающимися адаптированной основной общеобразов. программы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по данным внутришкольн. Контроля.</w:t>
            </w: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Полнота реализации адаптированной основной 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общеобразов. программы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по данным внутришкольн. контроля.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Анализ классных журналов.</w:t>
            </w: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Уровень соответствия учебного плана ОУ требованиям федерального базисного учебного плана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(ФБУП).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по данным внутришкольн. контроля.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Доля детей, осваивающих дополнительные образовательные программы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по данным внутришкольн. контроля.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Уровень медицинской реабилитации обучающихся по основному заболеванию и сопутствующим патологиям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39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Сводные данные по истории обучающихся</w:t>
            </w: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Выполнение норм питания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ОУ</w:t>
            </w: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Доля своевременно устраненных ОУ нарушений, выявленных органами исполнительной власти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Результаты исполнения выданных предписаний</w:t>
            </w:r>
          </w:p>
        </w:tc>
      </w:tr>
      <w:tr w:rsidR="007E7FC8" w:rsidRPr="00A61EA3" w:rsidTr="00A61EA3">
        <w:trPr>
          <w:trHeight w:val="725"/>
        </w:trPr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Доля родителе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95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96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97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ОУ.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органов исполнительной власти.</w:t>
            </w: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Доля педагогического состава, повысившего квалификацию за отчетный период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9</w:t>
            </w:r>
            <w:r w:rsidR="007E7FC8"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95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9</w:t>
            </w:r>
            <w:r w:rsidR="007E7FC8"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9</w:t>
            </w:r>
            <w:r w:rsidR="007E7FC8"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95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ОУ.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Число обучающихся по очной форме обучения по адаптированным основным  общеобр.</w:t>
            </w:r>
          </w:p>
          <w:p w:rsidR="007E7FC8" w:rsidRDefault="00A61EA3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п</w:t>
            </w:r>
            <w:r w:rsidR="007E7FC8" w:rsidRPr="00A61EA3">
              <w:rPr>
                <w:rStyle w:val="af0"/>
                <w:sz w:val="28"/>
                <w:szCs w:val="28"/>
              </w:rPr>
              <w:t>рограммам</w:t>
            </w:r>
          </w:p>
          <w:p w:rsidR="00A61EA3" w:rsidRDefault="00A61EA3" w:rsidP="00A61EA3"/>
          <w:p w:rsidR="00A61EA3" w:rsidRPr="00A61EA3" w:rsidRDefault="00A61EA3" w:rsidP="00A61EA3"/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чел.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  <w:r w:rsidRPr="00A61EA3">
              <w:rPr>
                <w:rStyle w:val="af0"/>
                <w:sz w:val="28"/>
                <w:szCs w:val="28"/>
                <w:lang w:val="en-US"/>
              </w:rPr>
              <w:t>3</w:t>
            </w:r>
            <w:r w:rsidR="007E7FC8" w:rsidRPr="00A61EA3">
              <w:rPr>
                <w:rStyle w:val="af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  <w:r w:rsidRPr="00A61EA3">
              <w:rPr>
                <w:rStyle w:val="af0"/>
                <w:sz w:val="28"/>
                <w:szCs w:val="28"/>
                <w:lang w:val="en-US"/>
              </w:rPr>
              <w:t>3</w:t>
            </w:r>
            <w:r w:rsidR="007E7FC8" w:rsidRPr="00A61EA3">
              <w:rPr>
                <w:rStyle w:val="af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  <w:r w:rsidRPr="00A61EA3">
              <w:rPr>
                <w:rStyle w:val="af0"/>
                <w:sz w:val="28"/>
                <w:szCs w:val="28"/>
                <w:lang w:val="en-US"/>
              </w:rPr>
              <w:t>3</w:t>
            </w:r>
            <w:r w:rsidR="007E7FC8" w:rsidRPr="00A61EA3">
              <w:rPr>
                <w:rStyle w:val="af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  <w:r w:rsidRPr="00A61EA3">
              <w:rPr>
                <w:rStyle w:val="af0"/>
                <w:sz w:val="28"/>
                <w:szCs w:val="28"/>
                <w:lang w:val="en-US"/>
              </w:rPr>
              <w:t>3</w:t>
            </w:r>
            <w:r w:rsidR="007E7FC8" w:rsidRPr="00A61EA3">
              <w:rPr>
                <w:rStyle w:val="af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C8261A" w:rsidP="00D333E9">
            <w:pPr>
              <w:pStyle w:val="6"/>
              <w:outlineLvl w:val="5"/>
              <w:rPr>
                <w:rStyle w:val="af0"/>
                <w:sz w:val="28"/>
                <w:szCs w:val="28"/>
                <w:lang w:val="en-US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  <w:r w:rsidRPr="00A61EA3">
              <w:rPr>
                <w:rStyle w:val="af0"/>
                <w:sz w:val="28"/>
                <w:szCs w:val="28"/>
                <w:lang w:val="en-US"/>
              </w:rPr>
              <w:t>30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ОУ.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A61EA3">
        <w:tc>
          <w:tcPr>
            <w:tcW w:w="342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Число обучающихся на дому</w:t>
            </w:r>
          </w:p>
        </w:tc>
        <w:tc>
          <w:tcPr>
            <w:tcW w:w="182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чел.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134462" w:rsidRDefault="00C8261A" w:rsidP="00134462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2</w:t>
            </w:r>
            <w:r w:rsidR="00134462"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134462" w:rsidRDefault="00C8261A" w:rsidP="00134462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2</w:t>
            </w:r>
            <w:r w:rsidR="00134462"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134462" w:rsidRDefault="00C8261A" w:rsidP="00134462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  <w:lang w:val="en-US"/>
              </w:rPr>
              <w:t>2</w:t>
            </w:r>
            <w:r w:rsidR="00134462"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134462" w:rsidRDefault="00134462" w:rsidP="00C8261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  <w:lang w:val="en-US"/>
              </w:rPr>
              <w:t>2</w:t>
            </w:r>
            <w:r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134462" w:rsidRDefault="00134462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  <w:lang w:val="en-US"/>
              </w:rPr>
              <w:t>2</w:t>
            </w:r>
            <w:r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Статотчетность ОУ.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III.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Сроки и этапы реализации  Программы развития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Основные этапы реализации 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Организационный (2016-2017 г.г.). Разработка перспективн</w:t>
      </w:r>
      <w:r w:rsidR="003F45E3" w:rsidRPr="00A61EA3">
        <w:rPr>
          <w:rStyle w:val="af0"/>
          <w:sz w:val="28"/>
          <w:szCs w:val="28"/>
        </w:rPr>
        <w:t>ых направлений в развитии школы</w:t>
      </w:r>
      <w:r w:rsidRPr="00A61EA3">
        <w:rPr>
          <w:rStyle w:val="af0"/>
          <w:sz w:val="28"/>
          <w:szCs w:val="28"/>
        </w:rPr>
        <w:t xml:space="preserve">  и моделирование нового качественного состояния УВП в разрезе требований государственной программы</w:t>
      </w:r>
      <w:r w:rsidR="003F45E3" w:rsidRPr="00A61EA3">
        <w:rPr>
          <w:rStyle w:val="af0"/>
          <w:sz w:val="28"/>
          <w:szCs w:val="28"/>
        </w:rPr>
        <w:t xml:space="preserve"> РД </w:t>
      </w:r>
      <w:r w:rsidRPr="00A61EA3">
        <w:rPr>
          <w:rStyle w:val="af0"/>
          <w:sz w:val="28"/>
          <w:szCs w:val="28"/>
        </w:rPr>
        <w:t xml:space="preserve"> «Развитие образования» в  2016-2021 годах.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2. Основной этап (2017-2019 г.г.). Деятельность школы по реализации программы развития.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3. Обобщающий этап (2020 г.). Анализ полученных результатов и определение перспектив дальнейшего развития школы-интерната. Закрепление и распространение опыта работы педагогического коллектива по реализации программы развития в локальных нормативных актах школы, в научно-методических изданиях.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IV.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Анализ ситуации и концептуальное обоснование Программы развития по направлениям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Информационная справка </w:t>
      </w:r>
    </w:p>
    <w:p w:rsidR="007E7FC8" w:rsidRPr="00A61EA3" w:rsidRDefault="007E7FC8" w:rsidP="003F45E3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о </w:t>
      </w:r>
      <w:r w:rsidR="003F45E3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                                                             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1. Организационно-правовое обеспечение деятельности образовательного учреждения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1.1. Наличие свидетельств: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lastRenderedPageBreak/>
        <w:t xml:space="preserve">б) Свидетельство о внесении записи в Единый государственный реестр юридических лиц. № </w:t>
      </w:r>
      <w:r w:rsidR="00643B44" w:rsidRPr="00A61EA3">
        <w:rPr>
          <w:b/>
          <w:bCs/>
          <w:color w:val="000000" w:themeColor="text1"/>
          <w:sz w:val="28"/>
          <w:szCs w:val="28"/>
        </w:rPr>
        <w:t>2110545005900</w:t>
      </w:r>
      <w:r w:rsidRPr="00A61EA3">
        <w:rPr>
          <w:rStyle w:val="af0"/>
          <w:color w:val="000000" w:themeColor="text1"/>
          <w:sz w:val="28"/>
          <w:szCs w:val="28"/>
        </w:rPr>
        <w:t xml:space="preserve"> от </w:t>
      </w:r>
      <w:r w:rsidR="00643B44" w:rsidRPr="00A61EA3">
        <w:rPr>
          <w:b/>
          <w:bCs/>
          <w:color w:val="000000" w:themeColor="text1"/>
          <w:sz w:val="28"/>
          <w:szCs w:val="28"/>
        </w:rPr>
        <w:t>13.12.2011</w:t>
      </w:r>
      <w:r w:rsidRPr="00A61EA3">
        <w:rPr>
          <w:rStyle w:val="af0"/>
          <w:color w:val="000000" w:themeColor="text1"/>
          <w:sz w:val="28"/>
          <w:szCs w:val="28"/>
        </w:rPr>
        <w:t xml:space="preserve">г. Серия </w:t>
      </w:r>
      <w:r w:rsidR="00643B44" w:rsidRPr="00A61EA3">
        <w:rPr>
          <w:rStyle w:val="af0"/>
          <w:color w:val="000000" w:themeColor="text1"/>
          <w:sz w:val="28"/>
          <w:szCs w:val="28"/>
        </w:rPr>
        <w:t>05</w:t>
      </w:r>
      <w:r w:rsidRPr="00A61EA3">
        <w:rPr>
          <w:rStyle w:val="af0"/>
          <w:color w:val="000000" w:themeColor="text1"/>
          <w:sz w:val="28"/>
          <w:szCs w:val="28"/>
        </w:rPr>
        <w:t xml:space="preserve"> №  00</w:t>
      </w:r>
      <w:r w:rsidR="00643B44" w:rsidRPr="00A61EA3">
        <w:rPr>
          <w:rStyle w:val="af0"/>
          <w:color w:val="000000" w:themeColor="text1"/>
          <w:sz w:val="28"/>
          <w:szCs w:val="28"/>
        </w:rPr>
        <w:t>2</w:t>
      </w:r>
      <w:r w:rsidRPr="00A61EA3">
        <w:rPr>
          <w:rStyle w:val="af0"/>
          <w:color w:val="000000" w:themeColor="text1"/>
          <w:sz w:val="28"/>
          <w:szCs w:val="28"/>
        </w:rPr>
        <w:t>6</w:t>
      </w:r>
      <w:r w:rsidR="00643B44" w:rsidRPr="00A61EA3">
        <w:rPr>
          <w:rStyle w:val="af0"/>
          <w:color w:val="000000" w:themeColor="text1"/>
          <w:sz w:val="28"/>
          <w:szCs w:val="28"/>
        </w:rPr>
        <w:t>54609</w:t>
      </w:r>
      <w:r w:rsidRPr="00A61EA3">
        <w:rPr>
          <w:rStyle w:val="af0"/>
          <w:color w:val="000000" w:themeColor="text1"/>
          <w:sz w:val="28"/>
          <w:szCs w:val="28"/>
        </w:rPr>
        <w:t xml:space="preserve">.   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 в) Свидетельство о постановке на учет Российской организации в налоговом органе по месту нахождения Инспекции Федеральной налоговой службы по </w:t>
      </w:r>
      <w:r w:rsidR="00643B44" w:rsidRPr="00A61EA3">
        <w:rPr>
          <w:rStyle w:val="af0"/>
          <w:color w:val="000000" w:themeColor="text1"/>
          <w:sz w:val="28"/>
          <w:szCs w:val="28"/>
        </w:rPr>
        <w:t>г.Каспийску Республики Дагестан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дата постановки на учет: 0</w:t>
      </w:r>
      <w:r w:rsidR="00643B44" w:rsidRPr="00A61EA3">
        <w:rPr>
          <w:rStyle w:val="af0"/>
          <w:color w:val="000000" w:themeColor="text1"/>
          <w:sz w:val="28"/>
          <w:szCs w:val="28"/>
        </w:rPr>
        <w:t>8</w:t>
      </w:r>
      <w:r w:rsidRPr="00A61EA3">
        <w:rPr>
          <w:rStyle w:val="af0"/>
          <w:color w:val="000000" w:themeColor="text1"/>
          <w:sz w:val="28"/>
          <w:szCs w:val="28"/>
        </w:rPr>
        <w:t>.</w:t>
      </w:r>
      <w:r w:rsidR="00643B44" w:rsidRPr="00A61EA3">
        <w:rPr>
          <w:rStyle w:val="af0"/>
          <w:color w:val="000000" w:themeColor="text1"/>
          <w:sz w:val="28"/>
          <w:szCs w:val="28"/>
        </w:rPr>
        <w:t>10</w:t>
      </w:r>
      <w:r w:rsidRPr="00A61EA3">
        <w:rPr>
          <w:rStyle w:val="af0"/>
          <w:color w:val="000000" w:themeColor="text1"/>
          <w:sz w:val="28"/>
          <w:szCs w:val="28"/>
        </w:rPr>
        <w:t>.</w:t>
      </w:r>
      <w:r w:rsidR="00643B44" w:rsidRPr="00A61EA3">
        <w:rPr>
          <w:rStyle w:val="af0"/>
          <w:color w:val="000000" w:themeColor="text1"/>
          <w:sz w:val="28"/>
          <w:szCs w:val="28"/>
        </w:rPr>
        <w:t>2008</w:t>
      </w:r>
      <w:r w:rsidRPr="00A61EA3">
        <w:rPr>
          <w:rStyle w:val="af0"/>
          <w:color w:val="000000" w:themeColor="text1"/>
          <w:sz w:val="28"/>
          <w:szCs w:val="28"/>
        </w:rPr>
        <w:t xml:space="preserve"> г.  ИНН </w:t>
      </w:r>
      <w:r w:rsidR="00643B44" w:rsidRPr="00A61EA3">
        <w:rPr>
          <w:b/>
          <w:bCs/>
          <w:color w:val="000000" w:themeColor="text1"/>
          <w:sz w:val="28"/>
          <w:szCs w:val="28"/>
        </w:rPr>
        <w:t>0545021915</w:t>
      </w:r>
      <w:r w:rsidRPr="00A61EA3">
        <w:rPr>
          <w:rStyle w:val="af0"/>
          <w:color w:val="000000" w:themeColor="text1"/>
          <w:sz w:val="28"/>
          <w:szCs w:val="28"/>
        </w:rPr>
        <w:t xml:space="preserve">  КПП </w:t>
      </w:r>
      <w:r w:rsidR="00643B44" w:rsidRPr="00A61EA3">
        <w:rPr>
          <w:b/>
          <w:bCs/>
          <w:color w:val="000000" w:themeColor="text1"/>
          <w:sz w:val="28"/>
          <w:szCs w:val="28"/>
        </w:rPr>
        <w:t>054501001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Серия </w:t>
      </w:r>
      <w:r w:rsidR="00643B44" w:rsidRPr="00A61EA3">
        <w:rPr>
          <w:rStyle w:val="af0"/>
          <w:color w:val="000000" w:themeColor="text1"/>
          <w:sz w:val="28"/>
          <w:szCs w:val="28"/>
        </w:rPr>
        <w:t>05</w:t>
      </w:r>
      <w:r w:rsidRPr="00A61EA3">
        <w:rPr>
          <w:rStyle w:val="af0"/>
          <w:color w:val="000000" w:themeColor="text1"/>
          <w:sz w:val="28"/>
          <w:szCs w:val="28"/>
        </w:rPr>
        <w:t xml:space="preserve"> № 00</w:t>
      </w:r>
      <w:r w:rsidR="00643B44" w:rsidRPr="00A61EA3">
        <w:rPr>
          <w:rStyle w:val="af0"/>
          <w:color w:val="000000" w:themeColor="text1"/>
          <w:sz w:val="28"/>
          <w:szCs w:val="28"/>
        </w:rPr>
        <w:t>2</w:t>
      </w:r>
      <w:r w:rsidRPr="00A61EA3">
        <w:rPr>
          <w:rStyle w:val="af0"/>
          <w:color w:val="000000" w:themeColor="text1"/>
          <w:sz w:val="28"/>
          <w:szCs w:val="28"/>
        </w:rPr>
        <w:t>6</w:t>
      </w:r>
      <w:r w:rsidR="00643B44" w:rsidRPr="00A61EA3">
        <w:rPr>
          <w:rStyle w:val="af0"/>
          <w:color w:val="000000" w:themeColor="text1"/>
          <w:sz w:val="28"/>
          <w:szCs w:val="28"/>
        </w:rPr>
        <w:t>54610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1.2. Наличие документов о создании образовательного учреждения:</w:t>
      </w:r>
    </w:p>
    <w:p w:rsidR="003F45E3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Устав </w:t>
      </w:r>
      <w:r w:rsidR="003F45E3" w:rsidRPr="00A61EA3">
        <w:rPr>
          <w:rStyle w:val="af0"/>
          <w:sz w:val="28"/>
          <w:szCs w:val="28"/>
        </w:rPr>
        <w:t xml:space="preserve">МОКУ «С(К)ОШ№10(VIII вида)» </w:t>
      </w:r>
    </w:p>
    <w:p w:rsidR="007E7FC8" w:rsidRPr="00A61EA3" w:rsidRDefault="003F45E3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г.Каспийск РД.  </w:t>
      </w:r>
      <w:r w:rsidR="007E7FC8" w:rsidRPr="00A61EA3">
        <w:rPr>
          <w:rStyle w:val="af0"/>
          <w:sz w:val="28"/>
          <w:szCs w:val="28"/>
        </w:rPr>
        <w:t xml:space="preserve">принят общим </w:t>
      </w:r>
      <w:r w:rsidRPr="00A61EA3">
        <w:rPr>
          <w:rStyle w:val="af0"/>
          <w:sz w:val="28"/>
          <w:szCs w:val="28"/>
        </w:rPr>
        <w:t>педагогическим советом , протокол № 3 от 21.03.2016</w:t>
      </w:r>
      <w:r w:rsidR="007E7FC8" w:rsidRPr="00A61EA3">
        <w:rPr>
          <w:rStyle w:val="af0"/>
          <w:sz w:val="28"/>
          <w:szCs w:val="28"/>
        </w:rPr>
        <w:t xml:space="preserve"> г. </w:t>
      </w:r>
    </w:p>
    <w:p w:rsidR="003F45E3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Утвержден </w:t>
      </w:r>
      <w:r w:rsidR="003F45E3" w:rsidRPr="00A61EA3">
        <w:rPr>
          <w:rStyle w:val="af0"/>
          <w:sz w:val="28"/>
          <w:szCs w:val="28"/>
        </w:rPr>
        <w:t>Постановлением Администрации округа «город Каспийск»</w:t>
      </w:r>
      <w:r w:rsidRPr="00A61EA3">
        <w:rPr>
          <w:rStyle w:val="af0"/>
          <w:sz w:val="28"/>
          <w:szCs w:val="28"/>
        </w:rPr>
        <w:t xml:space="preserve"> </w:t>
      </w:r>
      <w:r w:rsidR="003F45E3" w:rsidRPr="00A61EA3">
        <w:rPr>
          <w:rStyle w:val="af0"/>
          <w:sz w:val="28"/>
          <w:szCs w:val="28"/>
        </w:rPr>
        <w:t>16.03.2016</w:t>
      </w:r>
      <w:r w:rsidRPr="00A61EA3">
        <w:rPr>
          <w:rStyle w:val="af0"/>
          <w:sz w:val="28"/>
          <w:szCs w:val="28"/>
        </w:rPr>
        <w:t xml:space="preserve"> г. </w:t>
      </w:r>
      <w:r w:rsidR="003F45E3" w:rsidRPr="00A61EA3">
        <w:rPr>
          <w:rStyle w:val="af0"/>
          <w:sz w:val="28"/>
          <w:szCs w:val="28"/>
        </w:rPr>
        <w:t>№ 176.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1.3. Наличие локальных актов образовательного учреждения в части содержания образования, организации образовательного процесса, прав обучающихся: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Основополагающие: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Правила внутреннего трудового распорядка для работников </w:t>
      </w:r>
      <w:r w:rsidR="003F45E3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о Педагогическом Совете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по приему, переводу в другие ОУ и отчислению учащихся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о внутришкольном контроле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Положение о методическом Совете </w:t>
      </w:r>
      <w:r w:rsidR="003F45E3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о школьной аттестационной комиссии. Об организации аттестаци</w:t>
      </w:r>
      <w:r w:rsidR="003F45E3" w:rsidRPr="00A61EA3">
        <w:rPr>
          <w:rStyle w:val="af0"/>
          <w:sz w:val="28"/>
          <w:szCs w:val="28"/>
        </w:rPr>
        <w:t xml:space="preserve">и педагогических работников на  соответствие занимаемой должности. </w:t>
      </w:r>
      <w:r w:rsidRPr="00A61EA3">
        <w:rPr>
          <w:rStyle w:val="af0"/>
          <w:sz w:val="28"/>
          <w:szCs w:val="28"/>
        </w:rPr>
        <w:t xml:space="preserve">О процедуре проведения этой аттестации в </w:t>
      </w:r>
      <w:r w:rsidR="003F45E3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Положение о психолого-медико-педагогическом консилиуме </w:t>
      </w:r>
      <w:r w:rsidR="003F45E3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Положение о порядке регистрации трудовых договоров </w:t>
      </w:r>
      <w:r w:rsidR="00A846B2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A846B2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о дежурстве в школе.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Положение о совещании при директоре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Положение о защите персональных данных работников </w:t>
      </w:r>
      <w:r w:rsidR="00A846B2" w:rsidRPr="00A61EA3">
        <w:rPr>
          <w:rStyle w:val="af0"/>
          <w:sz w:val="28"/>
          <w:szCs w:val="28"/>
        </w:rPr>
        <w:t>МОКУ «С(К)ОШ№10(VIII вида)» г.Каспийск РД.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Положение о</w:t>
      </w:r>
      <w:r w:rsidR="00A846B2" w:rsidRPr="00A61EA3">
        <w:rPr>
          <w:rStyle w:val="af0"/>
          <w:sz w:val="28"/>
          <w:szCs w:val="28"/>
        </w:rPr>
        <w:t xml:space="preserve"> попечительском Совете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Финансово-хозяйственная деятельность</w:t>
      </w:r>
      <w:r w:rsidRPr="00A61EA3">
        <w:rPr>
          <w:rStyle w:val="af0"/>
          <w:sz w:val="28"/>
          <w:szCs w:val="28"/>
        </w:rPr>
        <w:tab/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Учебная деятельность</w:t>
      </w:r>
      <w:r w:rsidRPr="00A61EA3">
        <w:rPr>
          <w:rStyle w:val="af0"/>
          <w:sz w:val="28"/>
          <w:szCs w:val="28"/>
        </w:rPr>
        <w:tab/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Воспитательная деятельность</w:t>
      </w:r>
      <w:r w:rsidRPr="00A61EA3">
        <w:rPr>
          <w:rStyle w:val="af0"/>
          <w:sz w:val="28"/>
          <w:szCs w:val="28"/>
        </w:rPr>
        <w:tab/>
      </w:r>
    </w:p>
    <w:p w:rsidR="00A846B2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Коррекционная деятельность</w:t>
      </w:r>
      <w:r w:rsidRPr="00A61EA3">
        <w:rPr>
          <w:rStyle w:val="af0"/>
          <w:sz w:val="28"/>
          <w:szCs w:val="28"/>
        </w:rPr>
        <w:tab/>
      </w:r>
      <w:r w:rsidRPr="00A61EA3">
        <w:rPr>
          <w:rStyle w:val="af0"/>
          <w:sz w:val="28"/>
          <w:szCs w:val="28"/>
        </w:rPr>
        <w:tab/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Охрана</w:t>
      </w:r>
      <w:r w:rsidR="00A846B2" w:rsidRPr="00A61EA3">
        <w:rPr>
          <w:rStyle w:val="af0"/>
          <w:sz w:val="28"/>
          <w:szCs w:val="28"/>
        </w:rPr>
        <w:t xml:space="preserve"> труда и техника безопасности</w:t>
      </w:r>
      <w:r w:rsidR="00A846B2" w:rsidRPr="00A61EA3">
        <w:rPr>
          <w:rStyle w:val="af0"/>
          <w:sz w:val="28"/>
          <w:szCs w:val="28"/>
        </w:rPr>
        <w:tab/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1.4. Перечень лицензий на право ведения образовательной деятельности с указанием реквизитов: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Лицензия Серия </w:t>
      </w:r>
      <w:r w:rsidR="00DE2581" w:rsidRPr="00A61EA3">
        <w:rPr>
          <w:rStyle w:val="af0"/>
          <w:color w:val="000000" w:themeColor="text1"/>
          <w:sz w:val="28"/>
          <w:szCs w:val="28"/>
        </w:rPr>
        <w:t>05Л01</w:t>
      </w:r>
      <w:r w:rsidRPr="00A61EA3">
        <w:rPr>
          <w:rStyle w:val="af0"/>
          <w:color w:val="000000" w:themeColor="text1"/>
          <w:sz w:val="28"/>
          <w:szCs w:val="28"/>
        </w:rPr>
        <w:t xml:space="preserve"> № </w:t>
      </w:r>
      <w:r w:rsidR="00DE2581" w:rsidRPr="00A61EA3">
        <w:rPr>
          <w:rStyle w:val="af0"/>
          <w:color w:val="000000" w:themeColor="text1"/>
          <w:sz w:val="28"/>
          <w:szCs w:val="28"/>
        </w:rPr>
        <w:t>0001341</w:t>
      </w:r>
      <w:r w:rsidRPr="00A61EA3">
        <w:rPr>
          <w:rStyle w:val="af0"/>
          <w:color w:val="000000" w:themeColor="text1"/>
          <w:sz w:val="28"/>
          <w:szCs w:val="28"/>
        </w:rPr>
        <w:t xml:space="preserve">, регистрационный номер № </w:t>
      </w:r>
      <w:r w:rsidR="00DE2581" w:rsidRPr="00A61EA3">
        <w:rPr>
          <w:rStyle w:val="af0"/>
          <w:color w:val="000000" w:themeColor="text1"/>
          <w:sz w:val="28"/>
          <w:szCs w:val="28"/>
        </w:rPr>
        <w:t>7210</w:t>
      </w:r>
      <w:r w:rsidRPr="00A61EA3">
        <w:rPr>
          <w:rStyle w:val="af0"/>
          <w:color w:val="000000" w:themeColor="text1"/>
          <w:sz w:val="28"/>
          <w:szCs w:val="28"/>
        </w:rPr>
        <w:t xml:space="preserve"> от </w:t>
      </w:r>
      <w:r w:rsidR="00DE2581" w:rsidRPr="00A61EA3">
        <w:rPr>
          <w:rStyle w:val="af0"/>
          <w:color w:val="000000" w:themeColor="text1"/>
          <w:sz w:val="28"/>
          <w:szCs w:val="28"/>
        </w:rPr>
        <w:t>2</w:t>
      </w:r>
      <w:r w:rsidRPr="00A61EA3">
        <w:rPr>
          <w:rStyle w:val="af0"/>
          <w:color w:val="000000" w:themeColor="text1"/>
          <w:sz w:val="28"/>
          <w:szCs w:val="28"/>
        </w:rPr>
        <w:t>0.</w:t>
      </w:r>
      <w:r w:rsidR="00DE2581" w:rsidRPr="00A61EA3">
        <w:rPr>
          <w:rStyle w:val="af0"/>
          <w:color w:val="000000" w:themeColor="text1"/>
          <w:sz w:val="28"/>
          <w:szCs w:val="28"/>
        </w:rPr>
        <w:t>11</w:t>
      </w:r>
      <w:r w:rsidRPr="00A61EA3">
        <w:rPr>
          <w:rStyle w:val="af0"/>
          <w:color w:val="000000" w:themeColor="text1"/>
          <w:sz w:val="28"/>
          <w:szCs w:val="28"/>
        </w:rPr>
        <w:t>.201</w:t>
      </w:r>
      <w:r w:rsidR="00DE2581" w:rsidRPr="00A61EA3">
        <w:rPr>
          <w:rStyle w:val="af0"/>
          <w:color w:val="000000" w:themeColor="text1"/>
          <w:sz w:val="28"/>
          <w:szCs w:val="28"/>
        </w:rPr>
        <w:t>3</w:t>
      </w:r>
      <w:r w:rsidRPr="00A61EA3">
        <w:rPr>
          <w:rStyle w:val="af0"/>
          <w:color w:val="000000" w:themeColor="text1"/>
          <w:sz w:val="28"/>
          <w:szCs w:val="28"/>
        </w:rPr>
        <w:t xml:space="preserve"> г. действительна до – бессрочно.</w:t>
      </w:r>
    </w:p>
    <w:p w:rsidR="00204C9D" w:rsidRPr="00A61EA3" w:rsidRDefault="00204C9D" w:rsidP="00204C9D">
      <w:pPr>
        <w:rPr>
          <w:sz w:val="28"/>
          <w:szCs w:val="28"/>
        </w:rPr>
      </w:pPr>
    </w:p>
    <w:p w:rsidR="00DE2581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Перечень общеобразовательных программ, по которым </w:t>
      </w:r>
      <w:r w:rsidR="00A846B2" w:rsidRPr="00A61EA3">
        <w:rPr>
          <w:rStyle w:val="af0"/>
          <w:sz w:val="28"/>
          <w:szCs w:val="28"/>
        </w:rPr>
        <w:t>МОКУ «С(К)</w:t>
      </w:r>
      <w:r w:rsidR="00DE2581" w:rsidRPr="00A61EA3">
        <w:rPr>
          <w:rStyle w:val="af0"/>
          <w:sz w:val="28"/>
          <w:szCs w:val="28"/>
        </w:rPr>
        <w:t>ОШ№10</w:t>
      </w:r>
    </w:p>
    <w:p w:rsidR="00204C9D" w:rsidRPr="00A61EA3" w:rsidRDefault="00DE2581" w:rsidP="00204C9D">
      <w:pPr>
        <w:pStyle w:val="6"/>
        <w:rPr>
          <w:b/>
          <w:bCs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(VIII вида)» г.Каспийск РД </w:t>
      </w:r>
      <w:r w:rsidR="007E7FC8" w:rsidRPr="00A61EA3">
        <w:rPr>
          <w:rStyle w:val="af0"/>
          <w:sz w:val="28"/>
          <w:szCs w:val="28"/>
        </w:rPr>
        <w:t>имеет  право ведения образовательной деятельности: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338"/>
        <w:gridCol w:w="1174"/>
        <w:gridCol w:w="187"/>
        <w:gridCol w:w="3640"/>
        <w:gridCol w:w="14"/>
        <w:gridCol w:w="3104"/>
        <w:gridCol w:w="2552"/>
        <w:gridCol w:w="104"/>
      </w:tblGrid>
      <w:tr w:rsidR="007E7FC8" w:rsidRPr="00A61EA3" w:rsidTr="00204C9D">
        <w:trPr>
          <w:gridAfter w:val="1"/>
          <w:wAfter w:w="104" w:type="dxa"/>
          <w:trHeight w:val="182"/>
          <w:jc w:val="center"/>
        </w:trPr>
        <w:tc>
          <w:tcPr>
            <w:tcW w:w="558" w:type="dxa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№ п\п</w:t>
            </w:r>
          </w:p>
        </w:tc>
        <w:tc>
          <w:tcPr>
            <w:tcW w:w="14009" w:type="dxa"/>
            <w:gridSpan w:val="7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Основные и дополнительные общеобразовательные  программы</w:t>
            </w:r>
          </w:p>
        </w:tc>
      </w:tr>
      <w:tr w:rsidR="007E7FC8" w:rsidRPr="00A61EA3" w:rsidTr="00204C9D">
        <w:trPr>
          <w:gridAfter w:val="1"/>
          <w:wAfter w:w="104" w:type="dxa"/>
          <w:trHeight w:val="140"/>
          <w:jc w:val="center"/>
        </w:trPr>
        <w:tc>
          <w:tcPr>
            <w:tcW w:w="558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512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Уровень (ступень) образования</w:t>
            </w: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Направленность (наименование) образовательной программы</w:t>
            </w:r>
          </w:p>
        </w:tc>
        <w:tc>
          <w:tcPr>
            <w:tcW w:w="3118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Вид образовательн программы (основная, дополнительн)</w:t>
            </w:r>
          </w:p>
        </w:tc>
        <w:tc>
          <w:tcPr>
            <w:tcW w:w="255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Нормативн. срок</w:t>
            </w:r>
          </w:p>
        </w:tc>
      </w:tr>
      <w:tr w:rsidR="007E7FC8" w:rsidRPr="00A61EA3" w:rsidTr="00204C9D">
        <w:trPr>
          <w:gridAfter w:val="1"/>
          <w:wAfter w:w="104" w:type="dxa"/>
          <w:jc w:val="center"/>
        </w:trPr>
        <w:tc>
          <w:tcPr>
            <w:tcW w:w="55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12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8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7FC8" w:rsidRPr="00A61EA3" w:rsidTr="00204C9D">
        <w:trPr>
          <w:gridAfter w:val="1"/>
          <w:wAfter w:w="104" w:type="dxa"/>
          <w:jc w:val="center"/>
        </w:trPr>
        <w:tc>
          <w:tcPr>
            <w:tcW w:w="55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12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Общеобразовательная</w:t>
            </w: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Начальное общее образование (коррекционное VIII вида)</w:t>
            </w:r>
          </w:p>
        </w:tc>
        <w:tc>
          <w:tcPr>
            <w:tcW w:w="3118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Основная</w:t>
            </w:r>
          </w:p>
        </w:tc>
        <w:tc>
          <w:tcPr>
            <w:tcW w:w="255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 лет</w:t>
            </w:r>
          </w:p>
        </w:tc>
      </w:tr>
      <w:tr w:rsidR="007E7FC8" w:rsidRPr="00A61EA3" w:rsidTr="00204C9D">
        <w:trPr>
          <w:gridAfter w:val="1"/>
          <w:wAfter w:w="104" w:type="dxa"/>
          <w:jc w:val="center"/>
        </w:trPr>
        <w:tc>
          <w:tcPr>
            <w:tcW w:w="55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12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Общеобразовательная</w:t>
            </w: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Основное общее образование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(коррекционное VIII вида)</w:t>
            </w:r>
          </w:p>
        </w:tc>
        <w:tc>
          <w:tcPr>
            <w:tcW w:w="3118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Основная</w:t>
            </w:r>
          </w:p>
        </w:tc>
        <w:tc>
          <w:tcPr>
            <w:tcW w:w="255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 лет</w:t>
            </w:r>
          </w:p>
        </w:tc>
      </w:tr>
      <w:tr w:rsidR="007E7FC8" w:rsidRPr="00A61EA3" w:rsidTr="00204C9D">
        <w:trPr>
          <w:gridAfter w:val="1"/>
          <w:wAfter w:w="104" w:type="dxa"/>
          <w:trHeight w:val="462"/>
          <w:jc w:val="center"/>
        </w:trPr>
        <w:tc>
          <w:tcPr>
            <w:tcW w:w="558" w:type="dxa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12" w:type="dxa"/>
            <w:gridSpan w:val="2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Общеобразовательная</w:t>
            </w: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Программы художественно-эстетической направленности</w:t>
            </w:r>
          </w:p>
        </w:tc>
        <w:tc>
          <w:tcPr>
            <w:tcW w:w="3118" w:type="dxa"/>
            <w:gridSpan w:val="2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Дополнитель-ная </w:t>
            </w:r>
          </w:p>
        </w:tc>
        <w:tc>
          <w:tcPr>
            <w:tcW w:w="2552" w:type="dxa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До 5 лет</w:t>
            </w:r>
          </w:p>
        </w:tc>
      </w:tr>
      <w:tr w:rsidR="007E7FC8" w:rsidRPr="00A61EA3" w:rsidTr="00204C9D">
        <w:trPr>
          <w:gridAfter w:val="1"/>
          <w:wAfter w:w="104" w:type="dxa"/>
          <w:trHeight w:val="479"/>
          <w:jc w:val="center"/>
        </w:trPr>
        <w:tc>
          <w:tcPr>
            <w:tcW w:w="558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Программы физкультурно-спортивной направленности</w:t>
            </w:r>
          </w:p>
        </w:tc>
        <w:tc>
          <w:tcPr>
            <w:tcW w:w="3118" w:type="dxa"/>
            <w:gridSpan w:val="2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7E7FC8" w:rsidRPr="00A61EA3" w:rsidTr="00204C9D">
        <w:trPr>
          <w:gridAfter w:val="1"/>
          <w:wAfter w:w="104" w:type="dxa"/>
          <w:trHeight w:val="645"/>
          <w:jc w:val="center"/>
        </w:trPr>
        <w:tc>
          <w:tcPr>
            <w:tcW w:w="558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512" w:type="dxa"/>
            <w:gridSpan w:val="2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Программы социально-педагогической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направленности</w:t>
            </w:r>
          </w:p>
        </w:tc>
        <w:tc>
          <w:tcPr>
            <w:tcW w:w="3118" w:type="dxa"/>
            <w:gridSpan w:val="2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7E7FC8" w:rsidRPr="00A61EA3" w:rsidTr="00204C9D">
        <w:trPr>
          <w:gridAfter w:val="1"/>
          <w:wAfter w:w="104" w:type="dxa"/>
          <w:trHeight w:val="183"/>
          <w:jc w:val="center"/>
        </w:trPr>
        <w:tc>
          <w:tcPr>
            <w:tcW w:w="558" w:type="dxa"/>
            <w:vMerge w:val="restart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№ п\п</w:t>
            </w:r>
          </w:p>
        </w:tc>
        <w:tc>
          <w:tcPr>
            <w:tcW w:w="14009" w:type="dxa"/>
            <w:gridSpan w:val="7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Программы профессиональной подготовки</w:t>
            </w:r>
          </w:p>
        </w:tc>
      </w:tr>
      <w:tr w:rsidR="00CD2154" w:rsidRPr="00A61EA3" w:rsidTr="00CD2154">
        <w:trPr>
          <w:trHeight w:val="238"/>
          <w:jc w:val="center"/>
        </w:trPr>
        <w:tc>
          <w:tcPr>
            <w:tcW w:w="558" w:type="dxa"/>
            <w:vMerge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3338" w:type="dxa"/>
            <w:vMerge w:val="restart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Наименование профессии</w:t>
            </w:r>
          </w:p>
        </w:tc>
        <w:tc>
          <w:tcPr>
            <w:tcW w:w="1361" w:type="dxa"/>
            <w:gridSpan w:val="2"/>
            <w:vMerge w:val="restart"/>
          </w:tcPr>
          <w:p w:rsidR="00CD2154" w:rsidRPr="00A61EA3" w:rsidRDefault="00CD2154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Диапа-зон  (классов, групп)</w:t>
            </w:r>
          </w:p>
        </w:tc>
        <w:tc>
          <w:tcPr>
            <w:tcW w:w="9414" w:type="dxa"/>
            <w:gridSpan w:val="5"/>
          </w:tcPr>
          <w:p w:rsidR="00CD2154" w:rsidRPr="00A61EA3" w:rsidRDefault="00CD2154" w:rsidP="00CD2154">
            <w:pPr>
              <w:pStyle w:val="6"/>
              <w:jc w:val="left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D23D2C" w:rsidRPr="00A61EA3" w:rsidTr="00D23D2C">
        <w:trPr>
          <w:trHeight w:val="441"/>
          <w:jc w:val="center"/>
        </w:trPr>
        <w:tc>
          <w:tcPr>
            <w:tcW w:w="558" w:type="dxa"/>
            <w:vMerge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3338" w:type="dxa"/>
            <w:vMerge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Merge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gridSpan w:val="2"/>
          </w:tcPr>
          <w:p w:rsidR="00CD2154" w:rsidRPr="00A61EA3" w:rsidRDefault="00CD2154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5760" w:type="dxa"/>
            <w:gridSpan w:val="3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D23D2C" w:rsidRPr="00A61EA3" w:rsidTr="00D23D2C">
        <w:trPr>
          <w:trHeight w:val="169"/>
          <w:jc w:val="center"/>
        </w:trPr>
        <w:tc>
          <w:tcPr>
            <w:tcW w:w="55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3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Швея</w:t>
            </w:r>
          </w:p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 (машинные работы)</w:t>
            </w:r>
          </w:p>
        </w:tc>
        <w:tc>
          <w:tcPr>
            <w:tcW w:w="1361" w:type="dxa"/>
            <w:gridSpan w:val="2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4-10</w:t>
            </w:r>
          </w:p>
        </w:tc>
        <w:tc>
          <w:tcPr>
            <w:tcW w:w="3654" w:type="dxa"/>
            <w:gridSpan w:val="2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7лет</w:t>
            </w:r>
          </w:p>
        </w:tc>
        <w:tc>
          <w:tcPr>
            <w:tcW w:w="5760" w:type="dxa"/>
            <w:gridSpan w:val="3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Швея </w:t>
            </w:r>
          </w:p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(машинные работы) </w:t>
            </w:r>
          </w:p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D23D2C" w:rsidRPr="00A61EA3" w:rsidTr="00D23D2C">
        <w:trPr>
          <w:trHeight w:val="169"/>
          <w:jc w:val="center"/>
        </w:trPr>
        <w:tc>
          <w:tcPr>
            <w:tcW w:w="55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33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Слесарь</w:t>
            </w:r>
          </w:p>
        </w:tc>
        <w:tc>
          <w:tcPr>
            <w:tcW w:w="1361" w:type="dxa"/>
            <w:gridSpan w:val="2"/>
          </w:tcPr>
          <w:p w:rsidR="00CD2154" w:rsidRPr="00A61EA3" w:rsidRDefault="00CD2154" w:rsidP="00CD2154">
            <w:pPr>
              <w:pStyle w:val="6"/>
              <w:jc w:val="left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4-10</w:t>
            </w:r>
          </w:p>
        </w:tc>
        <w:tc>
          <w:tcPr>
            <w:tcW w:w="3654" w:type="dxa"/>
            <w:gridSpan w:val="2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7лет</w:t>
            </w:r>
          </w:p>
        </w:tc>
        <w:tc>
          <w:tcPr>
            <w:tcW w:w="5760" w:type="dxa"/>
            <w:gridSpan w:val="3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слесарь</w:t>
            </w:r>
          </w:p>
        </w:tc>
      </w:tr>
      <w:tr w:rsidR="00D23D2C" w:rsidRPr="00A61EA3" w:rsidTr="00D23D2C">
        <w:trPr>
          <w:trHeight w:val="169"/>
          <w:jc w:val="center"/>
        </w:trPr>
        <w:tc>
          <w:tcPr>
            <w:tcW w:w="55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338" w:type="dxa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строитель</w:t>
            </w:r>
          </w:p>
        </w:tc>
        <w:tc>
          <w:tcPr>
            <w:tcW w:w="1361" w:type="dxa"/>
            <w:gridSpan w:val="2"/>
          </w:tcPr>
          <w:p w:rsidR="00CD2154" w:rsidRPr="00A61EA3" w:rsidRDefault="00CD2154" w:rsidP="00CD2154">
            <w:pPr>
              <w:pStyle w:val="6"/>
              <w:jc w:val="left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4-10</w:t>
            </w:r>
          </w:p>
        </w:tc>
        <w:tc>
          <w:tcPr>
            <w:tcW w:w="3654" w:type="dxa"/>
            <w:gridSpan w:val="2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7лет</w:t>
            </w:r>
          </w:p>
        </w:tc>
        <w:tc>
          <w:tcPr>
            <w:tcW w:w="5760" w:type="dxa"/>
            <w:gridSpan w:val="3"/>
          </w:tcPr>
          <w:p w:rsidR="00CD2154" w:rsidRPr="00A61EA3" w:rsidRDefault="00CD215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строитель</w:t>
            </w:r>
          </w:p>
        </w:tc>
      </w:tr>
    </w:tbl>
    <w:p w:rsidR="00204C9D" w:rsidRPr="00A61EA3" w:rsidRDefault="00204C9D" w:rsidP="00CD2154">
      <w:pPr>
        <w:pStyle w:val="6"/>
        <w:jc w:val="left"/>
        <w:rPr>
          <w:rStyle w:val="af0"/>
          <w:color w:val="000000" w:themeColor="text1"/>
          <w:sz w:val="28"/>
          <w:szCs w:val="28"/>
        </w:rPr>
      </w:pPr>
    </w:p>
    <w:p w:rsidR="00204C9D" w:rsidRPr="00A61EA3" w:rsidRDefault="00204C9D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Право владения, использования материально-технической базы: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2.1. Вид собственности</w:t>
      </w:r>
    </w:p>
    <w:p w:rsidR="0016602E" w:rsidRPr="00A61EA3" w:rsidRDefault="0016602E" w:rsidP="0016602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61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Договор № 10/1-шк о закреплении  имущества на праве оперативного </w:t>
      </w:r>
    </w:p>
    <w:p w:rsidR="0016602E" w:rsidRPr="00A61EA3" w:rsidRDefault="0016602E" w:rsidP="0016602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61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управления  от 28.12.2012 года.</w:t>
      </w:r>
    </w:p>
    <w:p w:rsidR="0016602E" w:rsidRPr="00A61EA3" w:rsidRDefault="0016602E" w:rsidP="0016602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61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Свидетельство о государственной  регистрации права от 28.03.2012 года </w:t>
      </w:r>
    </w:p>
    <w:p w:rsidR="0016602E" w:rsidRDefault="00D23D2C" w:rsidP="00D23D2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61E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 05-АА 502116</w:t>
      </w:r>
      <w:r w:rsidR="001344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;</w:t>
      </w:r>
    </w:p>
    <w:p w:rsidR="00134462" w:rsidRPr="00134462" w:rsidRDefault="00134462" w:rsidP="0013446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344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Свидетельств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о государственной  аккредитации   от 21.05.2009</w:t>
      </w:r>
      <w:r w:rsidRPr="001344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 </w:t>
      </w:r>
    </w:p>
    <w:p w:rsidR="00134462" w:rsidRPr="00134462" w:rsidRDefault="00134462" w:rsidP="0013446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344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139651</w:t>
      </w:r>
      <w:r w:rsidR="00BD35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№4252;</w:t>
      </w:r>
    </w:p>
    <w:p w:rsidR="00134462" w:rsidRPr="00A61EA3" w:rsidRDefault="00134462" w:rsidP="00D23D2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7FC8" w:rsidRPr="00A61EA3" w:rsidRDefault="007E7FC8" w:rsidP="00D333E9">
      <w:pPr>
        <w:pStyle w:val="6"/>
        <w:rPr>
          <w:rStyle w:val="af0"/>
          <w:color w:val="FF0000"/>
          <w:sz w:val="28"/>
          <w:szCs w:val="28"/>
        </w:rPr>
      </w:pPr>
    </w:p>
    <w:p w:rsidR="0016602E" w:rsidRPr="00A61EA3" w:rsidRDefault="007E7FC8" w:rsidP="0016602E">
      <w:pPr>
        <w:pStyle w:val="6"/>
        <w:rPr>
          <w:b/>
          <w:bCs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2.2. Сведения о наличии зданий и помещений для организации образовательной деятельности:</w:t>
      </w:r>
    </w:p>
    <w:p w:rsidR="0016602E" w:rsidRPr="00A61EA3" w:rsidRDefault="0016602E" w:rsidP="0016602E">
      <w:pPr>
        <w:pStyle w:val="6"/>
        <w:rPr>
          <w:b/>
          <w:bCs/>
          <w:color w:val="000000" w:themeColor="text1"/>
          <w:sz w:val="28"/>
          <w:szCs w:val="28"/>
        </w:rPr>
      </w:pPr>
      <w:r w:rsidRPr="00A61EA3">
        <w:rPr>
          <w:b/>
          <w:bCs/>
          <w:color w:val="000000" w:themeColor="text1"/>
          <w:sz w:val="28"/>
          <w:szCs w:val="28"/>
        </w:rPr>
        <w:t>Общая площадь - школа -1371 м2, спортзал -226 м2.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на территории находятся: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школа - 2-х этажное здание общей площадью </w:t>
      </w:r>
      <w:r w:rsidR="0016602E" w:rsidRPr="00A61EA3">
        <w:rPr>
          <w:b/>
          <w:bCs/>
          <w:color w:val="000000" w:themeColor="text1"/>
          <w:sz w:val="28"/>
          <w:szCs w:val="28"/>
        </w:rPr>
        <w:t>1371</w:t>
      </w:r>
      <w:r w:rsidRPr="00A61EA3">
        <w:rPr>
          <w:rStyle w:val="af0"/>
          <w:color w:val="000000" w:themeColor="text1"/>
          <w:sz w:val="28"/>
          <w:szCs w:val="28"/>
        </w:rPr>
        <w:t>м²</w:t>
      </w:r>
    </w:p>
    <w:p w:rsidR="007E7FC8" w:rsidRPr="00A61EA3" w:rsidRDefault="0016602E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b/>
          <w:bCs/>
          <w:color w:val="000000" w:themeColor="text1"/>
          <w:sz w:val="28"/>
          <w:szCs w:val="28"/>
        </w:rPr>
        <w:t xml:space="preserve">спортзал </w:t>
      </w:r>
      <w:r w:rsidR="007E7FC8" w:rsidRPr="00A61EA3">
        <w:rPr>
          <w:rStyle w:val="af0"/>
          <w:color w:val="000000" w:themeColor="text1"/>
          <w:sz w:val="28"/>
          <w:szCs w:val="28"/>
        </w:rPr>
        <w:t xml:space="preserve">- </w:t>
      </w:r>
      <w:r w:rsidRPr="00A61EA3">
        <w:rPr>
          <w:rStyle w:val="af0"/>
          <w:color w:val="000000" w:themeColor="text1"/>
          <w:sz w:val="28"/>
          <w:szCs w:val="28"/>
        </w:rPr>
        <w:t>1</w:t>
      </w:r>
      <w:r w:rsidR="007E7FC8" w:rsidRPr="00A61EA3">
        <w:rPr>
          <w:rStyle w:val="af0"/>
          <w:color w:val="000000" w:themeColor="text1"/>
          <w:sz w:val="28"/>
          <w:szCs w:val="28"/>
        </w:rPr>
        <w:t xml:space="preserve">-х этажное здание общей площадью </w:t>
      </w:r>
      <w:r w:rsidRPr="00A61EA3">
        <w:rPr>
          <w:b/>
          <w:bCs/>
          <w:color w:val="000000" w:themeColor="text1"/>
          <w:sz w:val="28"/>
          <w:szCs w:val="28"/>
        </w:rPr>
        <w:t>226</w:t>
      </w:r>
      <w:r w:rsidR="007E7FC8" w:rsidRPr="00A61EA3">
        <w:rPr>
          <w:rStyle w:val="af0"/>
          <w:color w:val="000000" w:themeColor="text1"/>
          <w:sz w:val="28"/>
          <w:szCs w:val="28"/>
        </w:rPr>
        <w:t>м²</w:t>
      </w:r>
    </w:p>
    <w:p w:rsidR="007E7FC8" w:rsidRPr="00A61EA3" w:rsidRDefault="0016602E" w:rsidP="0016602E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автономная котельная</w:t>
      </w:r>
      <w:r w:rsidR="00B13FB3" w:rsidRPr="00A61EA3">
        <w:rPr>
          <w:rStyle w:val="af0"/>
          <w:color w:val="000000" w:themeColor="text1"/>
          <w:sz w:val="28"/>
          <w:szCs w:val="28"/>
        </w:rPr>
        <w:t xml:space="preserve"> - одноэтажное здание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2.3. Количество аудиторий, классов для проведения практических занятий, лабораторий, компьютерных классов, мастерских, административных и служебных помещений, наличие библиотеки.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Учебные кабинеты: 1</w:t>
      </w:r>
      <w:r w:rsidR="009F5C5E" w:rsidRPr="00A61EA3">
        <w:rPr>
          <w:rStyle w:val="af0"/>
          <w:color w:val="000000" w:themeColor="text1"/>
          <w:sz w:val="28"/>
          <w:szCs w:val="28"/>
        </w:rPr>
        <w:t>5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Компьютерные классы: 1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Мастерские: </w:t>
      </w:r>
      <w:r w:rsidR="009F5C5E" w:rsidRPr="00A61EA3">
        <w:rPr>
          <w:rStyle w:val="af0"/>
          <w:color w:val="000000" w:themeColor="text1"/>
          <w:sz w:val="28"/>
          <w:szCs w:val="28"/>
        </w:rPr>
        <w:t>3</w:t>
      </w:r>
      <w:r w:rsidRPr="00A61EA3">
        <w:rPr>
          <w:rStyle w:val="af0"/>
          <w:color w:val="000000" w:themeColor="text1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Библиотека: 1</w:t>
      </w:r>
    </w:p>
    <w:p w:rsidR="007E7FC8" w:rsidRPr="00A61EA3" w:rsidRDefault="009F5C5E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Пищеблок</w:t>
      </w:r>
      <w:r w:rsidR="007E7FC8" w:rsidRPr="00A61EA3">
        <w:rPr>
          <w:rStyle w:val="af0"/>
          <w:color w:val="000000" w:themeColor="text1"/>
          <w:sz w:val="28"/>
          <w:szCs w:val="28"/>
        </w:rPr>
        <w:t xml:space="preserve">: 1- </w:t>
      </w:r>
      <w:r w:rsidRPr="00A61EA3">
        <w:rPr>
          <w:b/>
          <w:bCs/>
          <w:color w:val="000000" w:themeColor="text1"/>
          <w:sz w:val="28"/>
          <w:szCs w:val="28"/>
        </w:rPr>
        <w:t xml:space="preserve">50 м2 </w:t>
      </w:r>
      <w:r w:rsidR="007E7FC8" w:rsidRPr="00A61EA3">
        <w:rPr>
          <w:rStyle w:val="af0"/>
          <w:color w:val="000000" w:themeColor="text1"/>
          <w:sz w:val="28"/>
          <w:szCs w:val="28"/>
        </w:rPr>
        <w:t xml:space="preserve">на </w:t>
      </w:r>
      <w:r w:rsidRPr="00A61EA3">
        <w:rPr>
          <w:rStyle w:val="af0"/>
          <w:color w:val="000000" w:themeColor="text1"/>
          <w:sz w:val="28"/>
          <w:szCs w:val="28"/>
        </w:rPr>
        <w:t>42</w:t>
      </w:r>
      <w:r w:rsidR="007E7FC8" w:rsidRPr="00A61EA3">
        <w:rPr>
          <w:rStyle w:val="af0"/>
          <w:color w:val="000000" w:themeColor="text1"/>
          <w:sz w:val="28"/>
          <w:szCs w:val="28"/>
        </w:rPr>
        <w:t xml:space="preserve"> мест</w:t>
      </w:r>
      <w:r w:rsidRPr="00A61EA3">
        <w:rPr>
          <w:rStyle w:val="af0"/>
          <w:color w:val="000000" w:themeColor="text1"/>
          <w:sz w:val="28"/>
          <w:szCs w:val="28"/>
        </w:rPr>
        <w:t>а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Спортивные залы: 1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Кабинет логопеда: 1</w:t>
      </w:r>
    </w:p>
    <w:p w:rsidR="009F5C5E" w:rsidRPr="00A61EA3" w:rsidRDefault="009F5C5E" w:rsidP="009F5C5E">
      <w:pPr>
        <w:pStyle w:val="6"/>
        <w:rPr>
          <w:b/>
          <w:bCs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Мед. пункт -  2 каб.</w:t>
      </w:r>
    </w:p>
    <w:p w:rsidR="007E7FC8" w:rsidRPr="00A61EA3" w:rsidRDefault="007E7FC8" w:rsidP="00736485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Наличие </w:t>
      </w:r>
      <w:r w:rsidR="00736485" w:rsidRPr="00A61EA3">
        <w:rPr>
          <w:rStyle w:val="af0"/>
          <w:color w:val="000000" w:themeColor="text1"/>
          <w:sz w:val="28"/>
          <w:szCs w:val="28"/>
        </w:rPr>
        <w:t xml:space="preserve">технических средств обучения:                      </w:t>
      </w:r>
      <w:r w:rsidRPr="00A61EA3">
        <w:rPr>
          <w:rStyle w:val="af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4962"/>
      </w:tblGrid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Техническое средство</w:t>
            </w:r>
          </w:p>
        </w:tc>
        <w:tc>
          <w:tcPr>
            <w:tcW w:w="496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АРМ</w:t>
            </w:r>
          </w:p>
        </w:tc>
        <w:tc>
          <w:tcPr>
            <w:tcW w:w="4962" w:type="dxa"/>
          </w:tcPr>
          <w:p w:rsidR="007E7FC8" w:rsidRPr="00A61EA3" w:rsidRDefault="001F72A2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Автоматизированное рабочее место учителя (Интерактивная доска, проектор, ноутбук ICL, принтер OKI)</w:t>
            </w:r>
          </w:p>
        </w:tc>
        <w:tc>
          <w:tcPr>
            <w:tcW w:w="4962" w:type="dxa"/>
          </w:tcPr>
          <w:p w:rsidR="007E7FC8" w:rsidRPr="00A61EA3" w:rsidRDefault="001F72A2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Автоматизированное рабочее место учителя трудового обучения (Ноутбук НР, медиапроектор)</w:t>
            </w:r>
          </w:p>
        </w:tc>
        <w:tc>
          <w:tcPr>
            <w:tcW w:w="4962" w:type="dxa"/>
          </w:tcPr>
          <w:p w:rsidR="007E7FC8" w:rsidRPr="00A61EA3" w:rsidRDefault="001F72A2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1F72A2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Мобильный компьютерный класс для реализации комплекса мер по модернизации системы общего образования (ноутбук – 1</w:t>
            </w:r>
            <w:r w:rsidR="001F72A2" w:rsidRPr="00A61EA3">
              <w:rPr>
                <w:rStyle w:val="af0"/>
                <w:color w:val="000000" w:themeColor="text1"/>
                <w:sz w:val="28"/>
                <w:szCs w:val="28"/>
              </w:rPr>
              <w:t>7</w:t>
            </w: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 </w:t>
            </w: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>шт; сейф, принтер).</w:t>
            </w:r>
          </w:p>
        </w:tc>
        <w:tc>
          <w:tcPr>
            <w:tcW w:w="496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>Мультимедийное оборудование</w:t>
            </w:r>
          </w:p>
        </w:tc>
        <w:tc>
          <w:tcPr>
            <w:tcW w:w="496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Ноутбук </w:t>
            </w:r>
          </w:p>
        </w:tc>
        <w:tc>
          <w:tcPr>
            <w:tcW w:w="4962" w:type="dxa"/>
          </w:tcPr>
          <w:p w:rsidR="007E7FC8" w:rsidRPr="00A61EA3" w:rsidRDefault="001F72A2" w:rsidP="001F72A2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18</w:t>
            </w:r>
          </w:p>
        </w:tc>
      </w:tr>
      <w:tr w:rsidR="00CD2154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Принтер</w:t>
            </w:r>
          </w:p>
        </w:tc>
        <w:tc>
          <w:tcPr>
            <w:tcW w:w="4962" w:type="dxa"/>
          </w:tcPr>
          <w:p w:rsidR="007E7FC8" w:rsidRPr="00A61EA3" w:rsidRDefault="001F72A2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7FC8" w:rsidRPr="00A61EA3" w:rsidTr="00736485">
        <w:trPr>
          <w:jc w:val="center"/>
        </w:trPr>
        <w:tc>
          <w:tcPr>
            <w:tcW w:w="8613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МФУ</w:t>
            </w:r>
          </w:p>
        </w:tc>
        <w:tc>
          <w:tcPr>
            <w:tcW w:w="4962" w:type="dxa"/>
          </w:tcPr>
          <w:p w:rsidR="007E7FC8" w:rsidRPr="00A61EA3" w:rsidRDefault="00B66814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E7FC8" w:rsidRPr="00A61EA3" w:rsidRDefault="007E7FC8" w:rsidP="00C66918">
      <w:pPr>
        <w:pStyle w:val="6"/>
        <w:jc w:val="left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2.5. Выдерживается ли лицензионный норматив по площади на одного обучаемого в соответствии с требованиями. Реальная площадь на одного обучаемого в образовательном учреждении: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1. Занимаемая площадь учебного помещения по нормам СанПин №189 от 29.12.10. на одного обучающегося должна быть не менее 2,5м².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Общая площадь учебных кабинетов в школе равна - </w:t>
      </w:r>
      <w:r w:rsidR="00C56CED" w:rsidRPr="00A61EA3">
        <w:rPr>
          <w:rStyle w:val="af0"/>
          <w:color w:val="000000" w:themeColor="text1"/>
          <w:sz w:val="28"/>
          <w:szCs w:val="28"/>
        </w:rPr>
        <w:t xml:space="preserve">  </w:t>
      </w:r>
      <w:r w:rsidR="00B13FB3" w:rsidRPr="00A61EA3">
        <w:rPr>
          <w:rStyle w:val="af0"/>
          <w:color w:val="000000" w:themeColor="text1"/>
          <w:sz w:val="28"/>
          <w:szCs w:val="28"/>
        </w:rPr>
        <w:t>596,7</w:t>
      </w:r>
      <w:r w:rsidR="00C56CED" w:rsidRPr="00A61EA3">
        <w:rPr>
          <w:rStyle w:val="af0"/>
          <w:color w:val="000000" w:themeColor="text1"/>
          <w:sz w:val="28"/>
          <w:szCs w:val="28"/>
        </w:rPr>
        <w:t xml:space="preserve">  </w:t>
      </w:r>
      <w:r w:rsidRPr="00A61EA3">
        <w:rPr>
          <w:rStyle w:val="af0"/>
          <w:color w:val="000000" w:themeColor="text1"/>
          <w:sz w:val="28"/>
          <w:szCs w:val="28"/>
        </w:rPr>
        <w:t>м².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Количество учебных кабинетов (кроме мастерских) - 1</w:t>
      </w:r>
      <w:r w:rsidR="00FA11AB" w:rsidRPr="00A61EA3">
        <w:rPr>
          <w:rStyle w:val="af0"/>
          <w:color w:val="000000" w:themeColor="text1"/>
          <w:sz w:val="28"/>
          <w:szCs w:val="28"/>
        </w:rPr>
        <w:t>5</w:t>
      </w:r>
      <w:r w:rsidRPr="00A61EA3">
        <w:rPr>
          <w:rStyle w:val="af0"/>
          <w:color w:val="000000" w:themeColor="text1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Количество обучающихся составляет 1</w:t>
      </w:r>
      <w:r w:rsidR="00FA11AB" w:rsidRPr="00A61EA3">
        <w:rPr>
          <w:rStyle w:val="af0"/>
          <w:color w:val="000000" w:themeColor="text1"/>
          <w:sz w:val="28"/>
          <w:szCs w:val="28"/>
        </w:rPr>
        <w:t>30</w:t>
      </w:r>
      <w:r w:rsidRPr="00A61EA3">
        <w:rPr>
          <w:rStyle w:val="af0"/>
          <w:color w:val="000000" w:themeColor="text1"/>
          <w:sz w:val="28"/>
          <w:szCs w:val="28"/>
        </w:rPr>
        <w:t xml:space="preserve"> человек.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В суммарном соотношении на 1-го обучающегося приходится 2,</w:t>
      </w:r>
      <w:r w:rsidR="00B13FB3" w:rsidRPr="00A61EA3">
        <w:rPr>
          <w:rStyle w:val="af0"/>
          <w:color w:val="000000" w:themeColor="text1"/>
          <w:sz w:val="28"/>
          <w:szCs w:val="28"/>
        </w:rPr>
        <w:t>7</w:t>
      </w:r>
      <w:r w:rsidRPr="00A61EA3">
        <w:rPr>
          <w:rStyle w:val="af0"/>
          <w:color w:val="000000" w:themeColor="text1"/>
          <w:sz w:val="28"/>
          <w:szCs w:val="28"/>
        </w:rPr>
        <w:t>м², что соответствует санитарно- эпидемиологическим требованиям.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2.</w:t>
      </w:r>
      <w:r w:rsidR="000B1CCB" w:rsidRPr="00A61EA3">
        <w:rPr>
          <w:rStyle w:val="af0"/>
          <w:color w:val="000000" w:themeColor="text1"/>
          <w:sz w:val="28"/>
          <w:szCs w:val="28"/>
        </w:rPr>
        <w:t>1</w:t>
      </w:r>
      <w:r w:rsidRPr="00A61EA3">
        <w:rPr>
          <w:rStyle w:val="af0"/>
          <w:color w:val="000000" w:themeColor="text1"/>
          <w:sz w:val="28"/>
          <w:szCs w:val="28"/>
        </w:rPr>
        <w:t>. Существующие площади позволяют вести обучение в одну смену.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2.</w:t>
      </w:r>
      <w:r w:rsidR="000B1CCB" w:rsidRPr="00A61EA3">
        <w:rPr>
          <w:rStyle w:val="af0"/>
          <w:color w:val="000000" w:themeColor="text1"/>
          <w:sz w:val="28"/>
          <w:szCs w:val="28"/>
        </w:rPr>
        <w:t>2</w:t>
      </w:r>
      <w:r w:rsidRPr="00A61EA3">
        <w:rPr>
          <w:rStyle w:val="af0"/>
          <w:color w:val="000000" w:themeColor="text1"/>
          <w:sz w:val="28"/>
          <w:szCs w:val="28"/>
        </w:rPr>
        <w:t>. Сведения о помещениях, находящихся в состоянии износа или требующих капитального ремонта: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необходимые мероприятия по школе: 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- капитальный ремонт кровли;</w:t>
      </w:r>
    </w:p>
    <w:p w:rsidR="000B1CCB" w:rsidRPr="00A61EA3" w:rsidRDefault="007E7FC8" w:rsidP="000B1CCB">
      <w:pPr>
        <w:pStyle w:val="6"/>
        <w:rPr>
          <w:b/>
          <w:bCs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- </w:t>
      </w:r>
      <w:r w:rsidR="000B1CCB" w:rsidRPr="00A61EA3">
        <w:rPr>
          <w:rStyle w:val="af0"/>
          <w:color w:val="000000" w:themeColor="text1"/>
          <w:sz w:val="28"/>
          <w:szCs w:val="28"/>
        </w:rPr>
        <w:t>косметический ремонт учебных кабинетов;</w:t>
      </w:r>
    </w:p>
    <w:p w:rsidR="000C35A1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 </w:t>
      </w:r>
      <w:r w:rsidR="000B1CCB" w:rsidRPr="00A61EA3">
        <w:rPr>
          <w:rStyle w:val="af0"/>
          <w:color w:val="000000" w:themeColor="text1"/>
          <w:sz w:val="28"/>
          <w:szCs w:val="28"/>
        </w:rPr>
        <w:t xml:space="preserve">- </w:t>
      </w:r>
      <w:r w:rsidR="000C35A1" w:rsidRPr="00A61EA3">
        <w:rPr>
          <w:rStyle w:val="af0"/>
          <w:color w:val="000000" w:themeColor="text1"/>
          <w:sz w:val="28"/>
          <w:szCs w:val="28"/>
        </w:rPr>
        <w:t>асфальтирование территории и близлежащего участка;</w:t>
      </w:r>
    </w:p>
    <w:p w:rsidR="000C35A1" w:rsidRPr="00A61EA3" w:rsidRDefault="000C35A1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- замена деревянных окон на пластиковые.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Длительность эксплуатации здания: </w:t>
      </w:r>
      <w:r w:rsidR="00275F11" w:rsidRPr="00A61EA3">
        <w:rPr>
          <w:rStyle w:val="af0"/>
          <w:color w:val="000000" w:themeColor="text1"/>
          <w:sz w:val="28"/>
          <w:szCs w:val="28"/>
        </w:rPr>
        <w:t>64</w:t>
      </w:r>
      <w:r w:rsidRPr="00A61EA3">
        <w:rPr>
          <w:rStyle w:val="af0"/>
          <w:color w:val="000000" w:themeColor="text1"/>
          <w:sz w:val="28"/>
          <w:szCs w:val="28"/>
        </w:rPr>
        <w:t xml:space="preserve"> год</w:t>
      </w:r>
      <w:r w:rsidR="00275F11" w:rsidRPr="00A61EA3">
        <w:rPr>
          <w:rStyle w:val="af0"/>
          <w:color w:val="000000" w:themeColor="text1"/>
          <w:sz w:val="28"/>
          <w:szCs w:val="28"/>
        </w:rPr>
        <w:t>а</w:t>
      </w:r>
      <w:r w:rsidRPr="00A61EA3">
        <w:rPr>
          <w:rStyle w:val="af0"/>
          <w:color w:val="000000" w:themeColor="text1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Кадровое обеспечение учебного процесса 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Педагогическими кадрами школа-интернат укомплектована полностью.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2"/>
        <w:gridCol w:w="4232"/>
        <w:gridCol w:w="4678"/>
      </w:tblGrid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% к общему кол-ву педагогов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Всего педагогов, имеющих образование:</w:t>
            </w:r>
          </w:p>
        </w:tc>
        <w:tc>
          <w:tcPr>
            <w:tcW w:w="4232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  <w:highlight w:val="yellow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среднее специальное, всего</w:t>
            </w:r>
          </w:p>
        </w:tc>
        <w:tc>
          <w:tcPr>
            <w:tcW w:w="4232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11,1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 т.ч. педагогическое:</w:t>
            </w:r>
          </w:p>
        </w:tc>
        <w:tc>
          <w:tcPr>
            <w:tcW w:w="4232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8,3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незаконченное высшее, всего:</w:t>
            </w:r>
          </w:p>
        </w:tc>
        <w:tc>
          <w:tcPr>
            <w:tcW w:w="4232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 т.ч. педагогическое: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высшее, всего:</w:t>
            </w:r>
          </w:p>
        </w:tc>
        <w:tc>
          <w:tcPr>
            <w:tcW w:w="4232" w:type="dxa"/>
          </w:tcPr>
          <w:p w:rsidR="007E7FC8" w:rsidRPr="00A61EA3" w:rsidRDefault="007E7FC8" w:rsidP="003E612B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</w:t>
            </w:r>
            <w:r w:rsidR="003E612B" w:rsidRPr="00A61EA3">
              <w:rPr>
                <w:rStyle w:val="af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 т.ч. педагогическое:</w:t>
            </w:r>
          </w:p>
        </w:tc>
        <w:tc>
          <w:tcPr>
            <w:tcW w:w="4232" w:type="dxa"/>
          </w:tcPr>
          <w:p w:rsidR="007E7FC8" w:rsidRPr="00A61EA3" w:rsidRDefault="007E7FC8" w:rsidP="003E612B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</w:t>
            </w:r>
            <w:r w:rsidR="003E612B"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7E7FC8" w:rsidRPr="00A61EA3" w:rsidRDefault="003E612B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83,3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 т.ч. дефектологическое:</w:t>
            </w:r>
          </w:p>
        </w:tc>
        <w:tc>
          <w:tcPr>
            <w:tcW w:w="4232" w:type="dxa"/>
          </w:tcPr>
          <w:p w:rsidR="007E7FC8" w:rsidRPr="00A61EA3" w:rsidRDefault="00FF417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7E7FC8" w:rsidRPr="00A61EA3" w:rsidRDefault="00FF417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33,3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Педагоги, имеющие стаж работы: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до 3 лет</w:t>
            </w:r>
          </w:p>
        </w:tc>
        <w:tc>
          <w:tcPr>
            <w:tcW w:w="4232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2,7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-от 3 до 10 лет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27,7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от 10 до 15 лет</w:t>
            </w:r>
          </w:p>
        </w:tc>
        <w:tc>
          <w:tcPr>
            <w:tcW w:w="4232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E7FC8" w:rsidRPr="00A61EA3" w:rsidRDefault="007E7FC8" w:rsidP="005C69EE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  <w:r w:rsidR="005C69EE" w:rsidRPr="00A61EA3">
              <w:rPr>
                <w:rStyle w:val="af0"/>
                <w:color w:val="000000" w:themeColor="text1"/>
                <w:sz w:val="28"/>
                <w:szCs w:val="28"/>
              </w:rPr>
              <w:t>9,4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свыше 15 лет</w:t>
            </w:r>
          </w:p>
        </w:tc>
        <w:tc>
          <w:tcPr>
            <w:tcW w:w="4232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7E7FC8" w:rsidRPr="00A61EA3" w:rsidRDefault="005C69E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Педагоги, имеющие квалификационные категории::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высшую</w:t>
            </w:r>
          </w:p>
        </w:tc>
        <w:tc>
          <w:tcPr>
            <w:tcW w:w="4232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36,1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первую</w:t>
            </w:r>
          </w:p>
        </w:tc>
        <w:tc>
          <w:tcPr>
            <w:tcW w:w="4232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36,1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5500DE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 xml:space="preserve">- </w:t>
            </w:r>
            <w:r w:rsidR="005500DE" w:rsidRPr="00A61EA3">
              <w:rPr>
                <w:rStyle w:val="af0"/>
                <w:color w:val="000000" w:themeColor="text1"/>
                <w:sz w:val="28"/>
                <w:szCs w:val="28"/>
              </w:rPr>
              <w:t>СЗД</w:t>
            </w:r>
          </w:p>
        </w:tc>
        <w:tc>
          <w:tcPr>
            <w:tcW w:w="4232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13,8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5500DE" w:rsidRPr="00A61EA3" w:rsidRDefault="005500DE" w:rsidP="005500DE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молодые спец-ты</w:t>
            </w:r>
          </w:p>
        </w:tc>
        <w:tc>
          <w:tcPr>
            <w:tcW w:w="4232" w:type="dxa"/>
          </w:tcPr>
          <w:p w:rsidR="005500DE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500DE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5,5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Не аттестовано:</w:t>
            </w:r>
          </w:p>
        </w:tc>
        <w:tc>
          <w:tcPr>
            <w:tcW w:w="4232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E7FC8" w:rsidRPr="00A61EA3" w:rsidRDefault="005500DE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8,3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Педагоги, имеющие награды, почетные звания:</w:t>
            </w:r>
          </w:p>
        </w:tc>
        <w:tc>
          <w:tcPr>
            <w:tcW w:w="4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Почетный работник общего образования</w:t>
            </w:r>
          </w:p>
        </w:tc>
        <w:tc>
          <w:tcPr>
            <w:tcW w:w="4232" w:type="dxa"/>
          </w:tcPr>
          <w:p w:rsidR="007E7FC8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E7FC8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22,2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Заслуженный учитель России</w:t>
            </w:r>
          </w:p>
        </w:tc>
        <w:tc>
          <w:tcPr>
            <w:tcW w:w="4232" w:type="dxa"/>
          </w:tcPr>
          <w:p w:rsidR="007E7FC8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7E7FC8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53E46" w:rsidRPr="00A61EA3" w:rsidRDefault="00753E46" w:rsidP="00753E46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A61EA3">
              <w:rPr>
                <w:b/>
                <w:color w:val="000000" w:themeColor="text1"/>
                <w:sz w:val="28"/>
                <w:szCs w:val="28"/>
              </w:rPr>
              <w:t>Заслуженный учитель РД</w:t>
            </w:r>
          </w:p>
        </w:tc>
        <w:tc>
          <w:tcPr>
            <w:tcW w:w="4232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2,7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53E46" w:rsidRPr="00A61EA3" w:rsidRDefault="00753E46" w:rsidP="00753E46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Отличник образования РФ</w:t>
            </w:r>
          </w:p>
        </w:tc>
        <w:tc>
          <w:tcPr>
            <w:tcW w:w="4232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2,7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53E46" w:rsidRPr="00A61EA3" w:rsidRDefault="00753E46" w:rsidP="00753E46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Отличник образования РД</w:t>
            </w:r>
          </w:p>
        </w:tc>
        <w:tc>
          <w:tcPr>
            <w:tcW w:w="4232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53E46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2,7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- другие (почетная грамота)</w:t>
            </w:r>
          </w:p>
        </w:tc>
        <w:tc>
          <w:tcPr>
            <w:tcW w:w="4232" w:type="dxa"/>
          </w:tcPr>
          <w:p w:rsidR="007E7FC8" w:rsidRPr="00A61EA3" w:rsidRDefault="00753E46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7E7FC8" w:rsidRPr="00A61EA3" w:rsidRDefault="00753E46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0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Воспитателей (всего):</w:t>
            </w:r>
          </w:p>
        </w:tc>
        <w:tc>
          <w:tcPr>
            <w:tcW w:w="4232" w:type="dxa"/>
          </w:tcPr>
          <w:p w:rsidR="007E7FC8" w:rsidRPr="00A61EA3" w:rsidRDefault="00A550D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E7FC8" w:rsidRPr="00A61EA3" w:rsidRDefault="00A550D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11,1</w:t>
            </w:r>
          </w:p>
        </w:tc>
      </w:tr>
      <w:tr w:rsidR="00CD2154" w:rsidRPr="00A61EA3" w:rsidTr="00C66918">
        <w:trPr>
          <w:jc w:val="center"/>
        </w:trPr>
        <w:tc>
          <w:tcPr>
            <w:tcW w:w="5232" w:type="dxa"/>
          </w:tcPr>
          <w:p w:rsidR="007E7FC8" w:rsidRPr="00A61EA3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Учителей (всего):</w:t>
            </w:r>
          </w:p>
        </w:tc>
        <w:tc>
          <w:tcPr>
            <w:tcW w:w="4232" w:type="dxa"/>
          </w:tcPr>
          <w:p w:rsidR="007E7FC8" w:rsidRPr="00A61EA3" w:rsidRDefault="00A550D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7E7FC8" w:rsidRPr="00A61EA3" w:rsidRDefault="00A550D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A61EA3">
              <w:rPr>
                <w:rStyle w:val="af0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 xml:space="preserve">При анализе  возрастного состава педагогического коллектива и наличия у педагогов  дефектологического образования,  можно сделать заключение  о необходимости   дальнейшего  повышения  уровня педагогического (дефектологического)  образовании. 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4. Характеристика учащихся образовательного учреждения</w:t>
      </w:r>
    </w:p>
    <w:p w:rsidR="007E7FC8" w:rsidRPr="00A61EA3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  <w:r w:rsidRPr="00A61EA3">
        <w:rPr>
          <w:rStyle w:val="af0"/>
          <w:color w:val="000000" w:themeColor="text1"/>
          <w:sz w:val="28"/>
          <w:szCs w:val="28"/>
        </w:rPr>
        <w:t>4.1. Социальный паспорт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6955"/>
        <w:gridCol w:w="6186"/>
      </w:tblGrid>
      <w:tr w:rsidR="00651FB6" w:rsidRPr="00651FB6" w:rsidTr="00C66918">
        <w:trPr>
          <w:jc w:val="center"/>
        </w:trPr>
        <w:tc>
          <w:tcPr>
            <w:tcW w:w="1001" w:type="dxa"/>
          </w:tcPr>
          <w:p w:rsidR="007E7FC8" w:rsidRPr="00651FB6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55" w:type="dxa"/>
          </w:tcPr>
          <w:p w:rsidR="007E7FC8" w:rsidRPr="00651FB6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Всего учащихся в ОУ</w:t>
            </w:r>
          </w:p>
        </w:tc>
        <w:tc>
          <w:tcPr>
            <w:tcW w:w="6186" w:type="dxa"/>
          </w:tcPr>
          <w:p w:rsidR="007E7FC8" w:rsidRPr="00651FB6" w:rsidRDefault="007E7FC8" w:rsidP="006923A8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1</w:t>
            </w:r>
            <w:r w:rsidR="006923A8" w:rsidRPr="00651FB6">
              <w:rPr>
                <w:rStyle w:val="af0"/>
                <w:color w:val="000000" w:themeColor="text1"/>
                <w:sz w:val="28"/>
                <w:szCs w:val="28"/>
              </w:rPr>
              <w:t>3</w:t>
            </w: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0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7E7FC8" w:rsidRPr="00651FB6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55" w:type="dxa"/>
          </w:tcPr>
          <w:p w:rsidR="007E7FC8" w:rsidRPr="00651FB6" w:rsidRDefault="007E7FC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Индивидуальное обучение на дому</w:t>
            </w:r>
          </w:p>
        </w:tc>
        <w:tc>
          <w:tcPr>
            <w:tcW w:w="6186" w:type="dxa"/>
          </w:tcPr>
          <w:p w:rsidR="007E7FC8" w:rsidRPr="00651FB6" w:rsidRDefault="006923A8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28</w:t>
            </w:r>
            <w:r w:rsidR="007E7FC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Дети-инвалиды</w:t>
            </w:r>
          </w:p>
        </w:tc>
        <w:tc>
          <w:tcPr>
            <w:tcW w:w="6186" w:type="dxa"/>
          </w:tcPr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52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Семьи социального риска на МУ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Семьи на внутришкольном учёте</w:t>
            </w:r>
          </w:p>
        </w:tc>
        <w:tc>
          <w:tcPr>
            <w:tcW w:w="6186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-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6 сем.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  на учёте в ОПДН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 на внутришкольном учёте</w:t>
            </w:r>
          </w:p>
        </w:tc>
        <w:tc>
          <w:tcPr>
            <w:tcW w:w="6186" w:type="dxa"/>
          </w:tcPr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4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9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Неполные семьи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 из неполных семей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 из неполных отцовских семей</w:t>
            </w:r>
          </w:p>
        </w:tc>
        <w:tc>
          <w:tcPr>
            <w:tcW w:w="6186" w:type="dxa"/>
          </w:tcPr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14 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>сем.</w:t>
            </w:r>
          </w:p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14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  <w:p w:rsidR="00C66918" w:rsidRPr="00651FB6" w:rsidRDefault="00D23D2C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Многодетные  семьи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6186" w:type="dxa"/>
          </w:tcPr>
          <w:p w:rsidR="00C66918" w:rsidRPr="00651FB6" w:rsidRDefault="00B91637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26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сем.</w:t>
            </w:r>
          </w:p>
          <w:p w:rsidR="00C66918" w:rsidRPr="00651FB6" w:rsidRDefault="00B91637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26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651FB6" w:rsidRPr="00651FB6" w:rsidTr="00C66918">
        <w:trPr>
          <w:jc w:val="center"/>
        </w:trPr>
        <w:tc>
          <w:tcPr>
            <w:tcW w:w="1001" w:type="dxa"/>
          </w:tcPr>
          <w:p w:rsidR="00C66918" w:rsidRPr="00651FB6" w:rsidRDefault="00B91637" w:rsidP="00D333E9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55" w:type="dxa"/>
          </w:tcPr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Малообеспеченные семьи</w:t>
            </w:r>
          </w:p>
          <w:p w:rsidR="00C66918" w:rsidRPr="00651FB6" w:rsidRDefault="00C66918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Дети из малообеспеченных семей                           </w:t>
            </w:r>
          </w:p>
        </w:tc>
        <w:tc>
          <w:tcPr>
            <w:tcW w:w="6186" w:type="dxa"/>
          </w:tcPr>
          <w:p w:rsidR="00C66918" w:rsidRPr="00651FB6" w:rsidRDefault="00B91637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22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сем.</w:t>
            </w:r>
          </w:p>
          <w:p w:rsidR="00C66918" w:rsidRPr="00651FB6" w:rsidRDefault="00B91637" w:rsidP="00CD2154">
            <w:pPr>
              <w:pStyle w:val="6"/>
              <w:rPr>
                <w:rStyle w:val="af0"/>
                <w:color w:val="000000" w:themeColor="text1"/>
                <w:sz w:val="28"/>
                <w:szCs w:val="28"/>
              </w:rPr>
            </w:pPr>
            <w:r w:rsidRPr="00651FB6">
              <w:rPr>
                <w:rStyle w:val="af0"/>
                <w:color w:val="000000" w:themeColor="text1"/>
                <w:sz w:val="28"/>
                <w:szCs w:val="28"/>
              </w:rPr>
              <w:t>22</w:t>
            </w:r>
            <w:r w:rsidR="00C66918" w:rsidRPr="00651FB6">
              <w:rPr>
                <w:rStyle w:val="af0"/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</w:tbl>
    <w:p w:rsidR="007E7FC8" w:rsidRPr="00651FB6" w:rsidRDefault="007E7FC8" w:rsidP="00D333E9">
      <w:pPr>
        <w:pStyle w:val="6"/>
        <w:rPr>
          <w:rStyle w:val="af0"/>
          <w:color w:val="000000" w:themeColor="text1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5.  Социально-бытовое обеспечение обучающихся: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5.1. Медицинское обслуживание, лечебно-оздоровительная работа, имеющиеся условия.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Медицинское обслуживание осуществляется  в соответствии с имеющейся лицензией на право оказания медицинской помощи учащимся.  Работа строится на основным направлениям деятельности:    лечебно - профилактическая, санитарно – просветительская, консультативная деятельность. В штате </w:t>
      </w:r>
      <w:r w:rsidR="00B91637" w:rsidRPr="00A61EA3">
        <w:rPr>
          <w:rStyle w:val="af0"/>
          <w:sz w:val="28"/>
          <w:szCs w:val="28"/>
        </w:rPr>
        <w:t xml:space="preserve">  мед.сестра (05)</w:t>
      </w:r>
      <w:r w:rsidRPr="00A61EA3">
        <w:rPr>
          <w:rStyle w:val="af0"/>
          <w:sz w:val="28"/>
          <w:szCs w:val="28"/>
        </w:rPr>
        <w:t>.  Согласно плану осуществляется диспансеризация учащихся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5.2. Общественное питание.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Наличие собственной столовой.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Питание в школе организовано на основе следующих нормативных документов: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Постановление Главы государственного санитарного врача РФ от 23 июля 2008 г. № 45 от утверждении СаНПин 2.4.5.2409 – 08.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В столовой </w:t>
      </w:r>
      <w:r w:rsidR="00A846B2" w:rsidRPr="00A61EA3">
        <w:rPr>
          <w:rStyle w:val="af0"/>
          <w:sz w:val="28"/>
          <w:szCs w:val="28"/>
        </w:rPr>
        <w:t>МОКУ «С(К)</w:t>
      </w:r>
      <w:r w:rsidR="00291021" w:rsidRPr="00A61EA3">
        <w:rPr>
          <w:rStyle w:val="af0"/>
          <w:sz w:val="28"/>
          <w:szCs w:val="28"/>
        </w:rPr>
        <w:t xml:space="preserve">ОШ№10(VIII вида)» г.Каспийск РД </w:t>
      </w:r>
      <w:r w:rsidRPr="00A61EA3">
        <w:rPr>
          <w:rStyle w:val="af0"/>
          <w:sz w:val="28"/>
          <w:szCs w:val="28"/>
        </w:rPr>
        <w:t xml:space="preserve">выполняются все санитарно – эпидемиологические требования к организации питания обучающихся в школе. Все цеха: цех приготовления  укомплектованы необходимым оборудованием.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В работе постоянно находятся два комплекта столовых приборов. Это позволяет увеличить время дезинфекции.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В помещение столовой для мытья рук учащимися организовано специал</w:t>
      </w:r>
      <w:r w:rsidR="00A846B2" w:rsidRPr="00A61EA3">
        <w:rPr>
          <w:rStyle w:val="af0"/>
          <w:sz w:val="28"/>
          <w:szCs w:val="28"/>
        </w:rPr>
        <w:t>ьное место.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В нашей столовой большое внимание уделяется правильному хранению продуктов. В школе имеются холодильники, предназначенные для хранения разного вида продуктов</w:t>
      </w:r>
      <w:r w:rsidR="00A846B2" w:rsidRPr="00A61EA3">
        <w:rPr>
          <w:rStyle w:val="af0"/>
          <w:sz w:val="28"/>
          <w:szCs w:val="28"/>
        </w:rPr>
        <w:t xml:space="preserve">. </w:t>
      </w:r>
      <w:r w:rsidRPr="00A61EA3">
        <w:rPr>
          <w:rStyle w:val="af0"/>
          <w:sz w:val="28"/>
          <w:szCs w:val="28"/>
        </w:rPr>
        <w:t>Их наличие помогает сохранить качество продуктов до непосредственного их приготовления. Кроме того, в обязанности работников пищеблока входит выполнения всех норм хранения и реализации продуктов, а также выполнение всех санитарно-гигиенических норм. </w:t>
      </w:r>
    </w:p>
    <w:p w:rsidR="00A846B2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Учащи</w:t>
      </w:r>
      <w:r w:rsidR="00A846B2" w:rsidRPr="00A61EA3">
        <w:rPr>
          <w:rStyle w:val="af0"/>
          <w:sz w:val="28"/>
          <w:szCs w:val="28"/>
        </w:rPr>
        <w:t xml:space="preserve">еся школы получают  1- разовое питание </w:t>
      </w:r>
      <w:r w:rsidRPr="00A61EA3">
        <w:rPr>
          <w:rStyle w:val="af0"/>
          <w:sz w:val="28"/>
          <w:szCs w:val="28"/>
        </w:rPr>
        <w:t xml:space="preserve"> (приходящий контингент).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Система управления образовательным процессом и состояние учебно-воспитательного процесса  в школе.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Структура образовательного учреждения и система его управления.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Управляющий совет – решает организационные вопросы обеспечения образовательного процесса.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Педсовет – коллективный общественный профессиональный орган:  реализует государственную политику по вопросам образования.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Собрание трудового коллектива -  коллективный общественный орган: решает вопросы организации трудовой деятельности коллектива.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Директор – руководит образовательным учреждением и выполняет функции его единоличного исполнительного органа.                 </w:t>
      </w:r>
    </w:p>
    <w:p w:rsidR="00B11C1C" w:rsidRPr="00A61EA3" w:rsidRDefault="00B11C1C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Заместители директора (по УР и завхоз школы )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осуществляют управление учебно-воспитательным процесса, обеспечивают его безопасность.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Методические объединения (начальных классов, </w:t>
      </w:r>
      <w:r w:rsidR="00B11C1C" w:rsidRPr="00A61EA3">
        <w:rPr>
          <w:rStyle w:val="af0"/>
          <w:sz w:val="28"/>
          <w:szCs w:val="28"/>
        </w:rPr>
        <w:t xml:space="preserve">трудового обучения </w:t>
      </w:r>
      <w:r w:rsidRPr="00A61EA3">
        <w:rPr>
          <w:rStyle w:val="af0"/>
          <w:sz w:val="28"/>
          <w:szCs w:val="28"/>
        </w:rPr>
        <w:t xml:space="preserve">, </w:t>
      </w:r>
      <w:r w:rsidR="00B11C1C" w:rsidRPr="00A61EA3">
        <w:rPr>
          <w:rStyle w:val="af0"/>
          <w:sz w:val="28"/>
          <w:szCs w:val="28"/>
        </w:rPr>
        <w:t xml:space="preserve">учителей предметников, классных руководителей </w:t>
      </w:r>
      <w:r w:rsidRPr="00A61EA3">
        <w:rPr>
          <w:rStyle w:val="af0"/>
          <w:sz w:val="28"/>
          <w:szCs w:val="28"/>
        </w:rPr>
        <w:t>)- решают вопросы научно-методического обеспечения  образовательного процесса в школе.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Структура методической работы учителей в школе- разноплановая:  4 методических объединения,  информационно-методические совещания при зам. директора по УР, методический совет,  спецсеминары  по специальной психологии и олигофренопедагогике, педсоветы, практикумы и др.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Все перечисленные структуры совместными усилиями решали основные задачи образовательного учреждения ,что соответствует Уставу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Управление Учреждением строится на принципах единоначалия и самоуправления. Формами самоуправления являются: общее собрание трудового коллектива, педагогический совет, совещание при директоре, Совет школы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Основные формы координации деятельности аппарата управления образовательного учреждения: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— совещание при директоре;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— оперативное совещание педагогического коллектива.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2.Состояние учебно-воспитательного процесса  в школе.</w:t>
      </w:r>
    </w:p>
    <w:p w:rsidR="00B91637" w:rsidRPr="00A61EA3" w:rsidRDefault="00B91637" w:rsidP="00B91637">
      <w:pPr>
        <w:rPr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2.1. Особенности организации учебно – воспитательного процесса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5529"/>
        <w:gridCol w:w="6945"/>
      </w:tblGrid>
      <w:tr w:rsidR="007E7FC8" w:rsidRPr="00A61EA3" w:rsidTr="00D132A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Структура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Задачи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Особенности процесса обучения</w:t>
            </w:r>
          </w:p>
        </w:tc>
      </w:tr>
      <w:tr w:rsidR="007E7FC8" w:rsidRPr="00A61EA3" w:rsidTr="00D132A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1 ступень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1-4 классы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Обеспечить правильную диагностику коррекции звукопроизношения, развитие фонематического слуха, грамматического строя речи. Активизация словаря и формирование диалоговой речи. Начать работу по формированию навыков письма и чтения, умения слушать и слышать, выполнять элементарные инструкции, опыта общения и первых межличностных отношений. Овладение элементарными навыками счёта и измерений, уточнение представлений об окружающем мире.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Развитие ручной умелости.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Ориентация на возможности ребёнка в усвоении определённого уровня обучения. Изучение личностных особенностей и зоны ближайшего развития ребёнка.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Коррекционная работа по развитию моторики на примере практических упражнений. Элементы дифференциации и разноуровнего обучения в зависимости от структуры дефекта. Проведение дополнительных коррекционных занятий по логопедии, ритмике, лечебной физкультуре, развитие психомоторики и сенсорных процессов.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 ступень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5-9 классы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Формирование базы основных знаний, умений и навыков. Расширение знаний об окружающем мире, развитие устной речи; развитие умения делать выводы и обобщения, правильно выражать свою мысль, развитие  измерительных и вычислительных операций в сочетании с трудовым обучением. Формирование профессиональных умений и практических навыков по профилю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трудового обучения.  Закрепление навыков правильного письма.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Особую важность имеет межпредметная связь.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Учёт психофизических особенностей подросткового возраста. Развитие интереса к процессу обучения на основе индивидуальных возможностей обучающихся в усвоении программного материала. Воспитание в учебной деятельности правильных межличностных отношений.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Коррекционная работа по развитию коммуникативной функции речи, навыков смыслового чтения и формирования жизненной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компетенции  обучающихся средствами каждого учебного предмета.</w:t>
            </w:r>
          </w:p>
        </w:tc>
      </w:tr>
      <w:tr w:rsidR="007E7FC8" w:rsidRPr="00A61EA3" w:rsidTr="00D132A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Формирование профессиональных умений и практических навыков по профилю трудового обучения. Расширение знаний об окружающем мире, развитие устной речи; развитие умения делать выводы и обобщения, правильно выражать свою мысль, развитие  измерительных и вычислительных операций в сочетании с трудовым обучением.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Развитие интереса к процессу обучения профессии на основе индивидуальных возможностей обучающихся в усвоении программного материала.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Коррекционная работа по формированию жизненной компетенции  обучающихся средствами трудового обучения. Воспитание в учебно-воспитательной  деятельности правильных межличностных отношений.</w:t>
            </w: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2.2. Характеристика  образовательного процесса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Обучение и воспитание в образовательном учреждении ведется на русском языке. Формы обучения -  классно-урочная  и индивидуальное обучение на дому.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В рамках своей деятельности учреждение осуществляет: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 обучение    и     воспитание   умственно  отсталых детей     школьного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возраста и коррекцию их психофизического развития;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обучение и воспитание детей с умеренной умственной отсталостью и коррекцию их психофизического развития;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обучение и воспитание детей со сложной структурой дефекта и коррекцию их психофизического развития;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социально-трудовую адаптацию воспитанников и интеграцию их в обществе;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раннюю   диагностику   отклонений  психофизического развития учащихся.</w:t>
      </w:r>
    </w:p>
    <w:p w:rsidR="007E7FC8" w:rsidRPr="00A61EA3" w:rsidRDefault="00B11C1C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ОУ школа</w:t>
      </w:r>
      <w:r w:rsidR="007E7FC8" w:rsidRPr="00A61EA3">
        <w:rPr>
          <w:rStyle w:val="af0"/>
          <w:sz w:val="28"/>
          <w:szCs w:val="28"/>
        </w:rPr>
        <w:t xml:space="preserve"> осуществляет образовательный процесс в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соответствии с уровнями образовательных программ трех ступеней образования: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1-я</w:t>
      </w:r>
      <w:r w:rsidRPr="00A61EA3">
        <w:rPr>
          <w:rStyle w:val="af0"/>
          <w:sz w:val="28"/>
          <w:szCs w:val="28"/>
        </w:rPr>
        <w:tab/>
        <w:t>ступень   -   начальное   образование  (нормативный срок освоения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4  года). В структуре 1-й ступени функционирует «0» подготовительный пропедевтико-диагностический класс. Таким образом, начальное образование 1-й ступени осуществляется в течение 5 лет.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На 1 ступени обучения осуществляется всестороннее психолого-медико-педагогическое изучение личности каждого воспитанника, определение его возможностей и индивидуальных особенностей с целью выработки форм и методов организации образовательного процесса. Воспитанникам прививается интерес к получению знаний. Проводится работа по общему и речевому развитию </w:t>
      </w:r>
      <w:r w:rsidR="00B91637" w:rsidRPr="00A61EA3">
        <w:rPr>
          <w:rStyle w:val="af0"/>
          <w:sz w:val="28"/>
          <w:szCs w:val="28"/>
        </w:rPr>
        <w:t>обучающихся</w:t>
      </w:r>
      <w:r w:rsidRPr="00A61EA3">
        <w:rPr>
          <w:rStyle w:val="af0"/>
          <w:sz w:val="28"/>
          <w:szCs w:val="28"/>
        </w:rPr>
        <w:t>, коррекции нарушений развития ребенка.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2-я</w:t>
      </w:r>
      <w:r w:rsidRPr="00A61EA3">
        <w:rPr>
          <w:rStyle w:val="af0"/>
          <w:sz w:val="28"/>
          <w:szCs w:val="28"/>
        </w:rPr>
        <w:tab/>
        <w:t xml:space="preserve">ступень – общего образования  (нормативный срок обучения - 5 лет в 5- 9 </w:t>
      </w:r>
      <w:r w:rsidR="00B11C1C" w:rsidRPr="00A61EA3">
        <w:rPr>
          <w:rStyle w:val="af0"/>
          <w:sz w:val="28"/>
          <w:szCs w:val="28"/>
        </w:rPr>
        <w:t xml:space="preserve"> и  </w:t>
      </w:r>
      <w:r w:rsidRPr="00A61EA3">
        <w:rPr>
          <w:rStyle w:val="af0"/>
          <w:sz w:val="28"/>
          <w:szCs w:val="28"/>
        </w:rPr>
        <w:t xml:space="preserve">классах).   На 2 ступени воспитанники получают знания по общеобразовательным предметам, имеющие практическую направленность и соответствующие их психофизическим возможностям, навыки по различным </w:t>
      </w:r>
      <w:r w:rsidR="00B91637" w:rsidRPr="00A61EA3">
        <w:rPr>
          <w:rStyle w:val="af0"/>
          <w:sz w:val="28"/>
          <w:szCs w:val="28"/>
        </w:rPr>
        <w:t xml:space="preserve">трудовым профилям. Обучающимся  </w:t>
      </w:r>
      <w:r w:rsidRPr="00A61EA3">
        <w:rPr>
          <w:rStyle w:val="af0"/>
          <w:sz w:val="28"/>
          <w:szCs w:val="28"/>
        </w:rPr>
        <w:t>прививаются навыки самостоятельной работы, с этой целью они включаются в трудовую деятельность в учебных мастерских, на пришкольном участке.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3-я</w:t>
      </w:r>
      <w:r w:rsidRPr="00A61EA3">
        <w:rPr>
          <w:rStyle w:val="af0"/>
          <w:sz w:val="28"/>
          <w:szCs w:val="28"/>
        </w:rPr>
        <w:tab/>
        <w:t>ступень - 10 класс. Основная цель обучения на этой ступени    –    овладение профессией, участие в производительном труде с реальными материальными результатами.</w:t>
      </w:r>
    </w:p>
    <w:p w:rsidR="007E7FC8" w:rsidRPr="00A61EA3" w:rsidRDefault="00B91637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  школе</w:t>
      </w:r>
      <w:r w:rsidR="007E7FC8" w:rsidRPr="00A61EA3">
        <w:rPr>
          <w:rStyle w:val="af0"/>
          <w:sz w:val="28"/>
          <w:szCs w:val="28"/>
        </w:rPr>
        <w:t xml:space="preserve"> функционируют три дополнительных структурных модуля: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«0» пропедевтико - диагностический класс;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классы для детей со сложной структурой дефекта;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класс для детей с глубокими нарушениями интеллекта 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Индивидуальное обучение учащихся организуется на основе заключения лечебно-профилактического учреждения в соответствии с перечнем заболеваний, наличие которых дает право на обучение на дому. </w:t>
      </w:r>
    </w:p>
    <w:p w:rsidR="00B11C1C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10 класс с углубленной трудовой подготовкой создается в учреждении при наличии необходимой материальной базы. В 10 класс принимаются учащиеся 9 класса.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ОУ включает      в     себя      следующие структурные    блоки: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учебный блок, коррекционно-развивающий блок, блок социально-трудовой адаптации, блок методической службы.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</w:t>
      </w:r>
      <w:r w:rsidR="00B11C1C" w:rsidRPr="00A61EA3">
        <w:rPr>
          <w:rStyle w:val="af0"/>
          <w:sz w:val="28"/>
          <w:szCs w:val="28"/>
        </w:rPr>
        <w:t xml:space="preserve">          Срок обучения в школе </w:t>
      </w:r>
      <w:r w:rsidRPr="00A61EA3">
        <w:rPr>
          <w:rStyle w:val="af0"/>
          <w:sz w:val="28"/>
          <w:szCs w:val="28"/>
        </w:rPr>
        <w:t xml:space="preserve"> при наличии пропедевтико-диагностического (подготовительного) класса 10 лет  (при окончании  9 кл.),        11 лет (по окончании 10 кл.).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Девятилетнее образование является </w:t>
      </w:r>
      <w:r w:rsidR="00B91637" w:rsidRPr="00A61EA3">
        <w:rPr>
          <w:rStyle w:val="af0"/>
          <w:sz w:val="28"/>
          <w:szCs w:val="28"/>
        </w:rPr>
        <w:t xml:space="preserve">обязательным для всех учащихся </w:t>
      </w:r>
      <w:r w:rsidRPr="00A61EA3">
        <w:rPr>
          <w:rStyle w:val="af0"/>
          <w:sz w:val="28"/>
          <w:szCs w:val="28"/>
        </w:rPr>
        <w:t xml:space="preserve">учреждения.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Обучение    и      воспитание     детей    с умеренной и выраженной умственной отсталостью устанавливается индивидуальным сроком  обучения с учетом их потенциальных возможностей в соответствии с Положением об обучении детей данной категории.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2.3. Программно-методическое обеспечение образовательного процесса.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Педагоги-предметники используют  в своей работе следующие сборники программ федерального перечня: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</w:t>
      </w:r>
      <w:r w:rsidR="00B11C1C" w:rsidRPr="00A61EA3">
        <w:rPr>
          <w:sz w:val="28"/>
          <w:szCs w:val="28"/>
        </w:rPr>
        <w:t xml:space="preserve"> </w:t>
      </w:r>
      <w:r w:rsidR="00B11C1C" w:rsidRPr="00A61EA3">
        <w:rPr>
          <w:rStyle w:val="af0"/>
          <w:sz w:val="28"/>
          <w:szCs w:val="28"/>
        </w:rPr>
        <w:t>.Государственная программа для 0-4  классов специальных (коррекционных) учреждений  УШ вида . сб. № 1, сб. №2 – М. Гуманит изд.центр ВЛАДОС, 2011 г. под ред. В.В.Воронковой</w:t>
      </w:r>
      <w:r w:rsidRPr="00A61EA3">
        <w:rPr>
          <w:rStyle w:val="af0"/>
          <w:sz w:val="28"/>
          <w:szCs w:val="28"/>
        </w:rPr>
        <w:t>2.Государственная программа для 5-9 классов специальных (коррекционных) учреждений  УШ вида . сб. № 1, сб. №2 – М. Гуманит изд.центр ВЛАДОС, 2011 г. под ред. В.В.Воронковой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3.Государственные программы для 5-9 классов специальных (коррекционных) учреждений  УШ вида . Изд.Просвещение, Москва, 2010 г. (под ред. И.М.Бгажноковой)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4.Государственная программа обучения глубоко умственно отсталых детей, НИИ дефектологии, АПН СССР, 1984 г.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5.. «Новая модель обучения  в специальных (коррекцирнных) общеобразовательных учреждениях VIII вида (книги 1,2) по</w:t>
      </w:r>
      <w:r w:rsidR="00456102" w:rsidRPr="00A61EA3">
        <w:rPr>
          <w:rStyle w:val="af0"/>
          <w:sz w:val="28"/>
          <w:szCs w:val="28"/>
        </w:rPr>
        <w:t xml:space="preserve">д </w:t>
      </w:r>
      <w:r w:rsidRPr="00A61EA3">
        <w:rPr>
          <w:rStyle w:val="af0"/>
          <w:sz w:val="28"/>
          <w:szCs w:val="28"/>
        </w:rPr>
        <w:t xml:space="preserve"> редакцией</w:t>
      </w:r>
      <w:r w:rsidRPr="00A61EA3">
        <w:rPr>
          <w:rStyle w:val="af0"/>
          <w:sz w:val="28"/>
          <w:szCs w:val="28"/>
        </w:rPr>
        <w:tab/>
        <w:t xml:space="preserve"> А.М.Щербаковой , Москва, издательство НЦ ЭТНАС,2002 г.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На основе вышеуказанных авторских программ и примерной программы для клас</w:t>
      </w:r>
      <w:r w:rsidR="00804D78" w:rsidRPr="00A61EA3">
        <w:rPr>
          <w:rStyle w:val="af0"/>
          <w:sz w:val="28"/>
          <w:szCs w:val="28"/>
        </w:rPr>
        <w:t xml:space="preserve">сов (ГУО) всеми учителями школы </w:t>
      </w:r>
      <w:r w:rsidRPr="00A61EA3">
        <w:rPr>
          <w:rStyle w:val="af0"/>
          <w:sz w:val="28"/>
          <w:szCs w:val="28"/>
        </w:rPr>
        <w:t xml:space="preserve"> разработаны рабочие программы по всем предметам учебных планов, которые согласованы на МО учителей, приняты педагогическим советом школы и утверждены директором школы.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Программы учитывают особенности познавательной деятельности умственно отсталых детей.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Программы содержат материал, помогающий учащимся достичь того уровня общеобразовательных знаний и умений, трудовых навыков, который необходим им для социальной адаптации. В них конкретизированы пути и средства исправления недостатков общего, речевого, физического развития и нравственного воспитания умственно отсталых детей в процессе овладения каждым учебным предметом, а также в процессе трудового обучения.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Обучающимся, осваивающим основные специальные (коррекционные) образовательные программы   бесплатно предоставлялись  в пользование на время  учёбы учебники и учебные пособия, а также учебно-методические материалы, средства обучения и воспитания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2..4.Режим работы школ</w:t>
      </w:r>
      <w:r w:rsidR="00804D78" w:rsidRPr="00A61EA3">
        <w:rPr>
          <w:rStyle w:val="af0"/>
          <w:sz w:val="28"/>
          <w:szCs w:val="28"/>
        </w:rPr>
        <w:t>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Продолжительность учебного года 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- не менее 34 учебных недель – во 2-10 классах;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           - не менее 33 </w:t>
      </w:r>
      <w:r w:rsidR="00804D78" w:rsidRPr="00A61EA3">
        <w:rPr>
          <w:rStyle w:val="af0"/>
          <w:sz w:val="28"/>
          <w:szCs w:val="28"/>
        </w:rPr>
        <w:t>учебных недель  для 0,1 классов.</w:t>
      </w:r>
      <w:r w:rsidRPr="00A61EA3">
        <w:rPr>
          <w:rStyle w:val="af0"/>
          <w:sz w:val="28"/>
          <w:szCs w:val="28"/>
        </w:rPr>
        <w:t xml:space="preserve"> Каникулы в течение учебного года – не менее 30 учебных дней, летом – не менее 8 недель, для первоклассников дополнительная неделя каникул во втором полугодии.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Продолж</w:t>
      </w:r>
      <w:r w:rsidR="00804D78" w:rsidRPr="00A61EA3">
        <w:rPr>
          <w:rStyle w:val="af0"/>
          <w:sz w:val="28"/>
          <w:szCs w:val="28"/>
        </w:rPr>
        <w:t>ительность урока 0 -10 классов 35</w:t>
      </w:r>
      <w:r w:rsidRPr="00A61EA3">
        <w:rPr>
          <w:rStyle w:val="af0"/>
          <w:sz w:val="28"/>
          <w:szCs w:val="28"/>
        </w:rPr>
        <w:t xml:space="preserve"> минут. Продолжительность учеб</w:t>
      </w:r>
      <w:r w:rsidR="00934DDA" w:rsidRPr="00A61EA3">
        <w:rPr>
          <w:rStyle w:val="af0"/>
          <w:sz w:val="28"/>
          <w:szCs w:val="28"/>
        </w:rPr>
        <w:t>ной недели в школе</w:t>
      </w:r>
      <w:r w:rsidR="00804D78" w:rsidRPr="00A61EA3">
        <w:rPr>
          <w:rStyle w:val="af0"/>
          <w:sz w:val="28"/>
          <w:szCs w:val="28"/>
        </w:rPr>
        <w:t xml:space="preserve"> 5 –(6 )</w:t>
      </w:r>
      <w:r w:rsidRPr="00A61EA3">
        <w:rPr>
          <w:rStyle w:val="af0"/>
          <w:sz w:val="28"/>
          <w:szCs w:val="28"/>
        </w:rPr>
        <w:t xml:space="preserve">дней.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</w:t>
      </w:r>
      <w:r w:rsidRPr="00A61EA3">
        <w:rPr>
          <w:rStyle w:val="af0"/>
          <w:sz w:val="28"/>
          <w:szCs w:val="28"/>
        </w:rPr>
        <w:tab/>
        <w:t xml:space="preserve">      Индивидуальные коррекционные занятия проводятся с учетом индивидуально-психологических особенностей детей по особому расписанию.     Во второй половине дня работают секции и кружки разной направленности.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 течение дня соблюдаются требования к двигательному режиму.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2.5. Трудовое обучение в школе.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Главным коррекционно – развивающим средством в системе обучения является труд. Одним из основных </w:t>
      </w:r>
      <w:r w:rsidR="00804D78" w:rsidRPr="00A61EA3">
        <w:rPr>
          <w:rStyle w:val="af0"/>
          <w:sz w:val="28"/>
          <w:szCs w:val="28"/>
        </w:rPr>
        <w:t xml:space="preserve">направлений деятельности школы </w:t>
      </w:r>
      <w:r w:rsidRPr="00A61EA3">
        <w:rPr>
          <w:rStyle w:val="af0"/>
          <w:sz w:val="28"/>
          <w:szCs w:val="28"/>
        </w:rPr>
        <w:t xml:space="preserve">является подготовка обучающихся к самостоятельной жизни, социализация и интеграция в общество. </w:t>
      </w:r>
      <w:r w:rsidRPr="00A61EA3">
        <w:rPr>
          <w:rStyle w:val="af0"/>
          <w:sz w:val="28"/>
          <w:szCs w:val="28"/>
        </w:rPr>
        <w:br/>
        <w:t xml:space="preserve">     В учреждении создана система трудового обучения и воспитания, которая рассматривается как совокупность учебно - воспитательных мероприятий, направленных на формирование у умственно отсталых детей положительного отношения к труду, развитию трудовых умений и навыков, формирования уважительного отношения к людям труда.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br/>
        <w:t xml:space="preserve">   В систему трудового воспитания входят: </w:t>
      </w:r>
      <w:r w:rsidRPr="00A61EA3">
        <w:rPr>
          <w:rStyle w:val="af0"/>
          <w:sz w:val="28"/>
          <w:szCs w:val="28"/>
        </w:rPr>
        <w:br/>
        <w:t xml:space="preserve">-  самообслуживающий труд; </w:t>
      </w:r>
      <w:r w:rsidRPr="00A61EA3">
        <w:rPr>
          <w:rStyle w:val="af0"/>
          <w:sz w:val="28"/>
          <w:szCs w:val="28"/>
        </w:rPr>
        <w:br/>
      </w:r>
      <w:r w:rsidRPr="00A61EA3">
        <w:rPr>
          <w:rStyle w:val="af0"/>
          <w:sz w:val="28"/>
          <w:szCs w:val="28"/>
        </w:rPr>
        <w:br/>
        <w:t xml:space="preserve">- труд в школьных учебных мастерских и кружках  по трудовому обучению; </w:t>
      </w:r>
      <w:r w:rsidRPr="00A61EA3">
        <w:rPr>
          <w:rStyle w:val="af0"/>
          <w:sz w:val="28"/>
          <w:szCs w:val="28"/>
        </w:rPr>
        <w:br/>
        <w:t>-  творческий труд в свободное время;</w:t>
      </w:r>
    </w:p>
    <w:p w:rsidR="007E7FC8" w:rsidRPr="00A61EA3" w:rsidRDefault="00934DDA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Трудовое обучение в 4</w:t>
      </w:r>
      <w:r w:rsidR="007E7FC8" w:rsidRPr="00A61EA3">
        <w:rPr>
          <w:rStyle w:val="af0"/>
          <w:sz w:val="28"/>
          <w:szCs w:val="28"/>
        </w:rPr>
        <w:t xml:space="preserve"> -10 классах осуществлялось в трех школьных мастерских, пришкольном участке.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Профессионал</w:t>
      </w:r>
      <w:r w:rsidR="00804D78" w:rsidRPr="00A61EA3">
        <w:rPr>
          <w:rStyle w:val="af0"/>
          <w:sz w:val="28"/>
          <w:szCs w:val="28"/>
        </w:rPr>
        <w:t>ьно-трудовая подготовка в школе</w:t>
      </w:r>
      <w:r w:rsidRPr="00A61EA3">
        <w:rPr>
          <w:rStyle w:val="af0"/>
          <w:sz w:val="28"/>
          <w:szCs w:val="28"/>
        </w:rPr>
        <w:t xml:space="preserve"> велась по </w:t>
      </w:r>
      <w:r w:rsidR="00804D78" w:rsidRPr="00A61EA3">
        <w:rPr>
          <w:rStyle w:val="af0"/>
          <w:sz w:val="28"/>
          <w:szCs w:val="28"/>
        </w:rPr>
        <w:t xml:space="preserve">4 </w:t>
      </w:r>
      <w:r w:rsidRPr="00A61EA3">
        <w:rPr>
          <w:rStyle w:val="af0"/>
          <w:sz w:val="28"/>
          <w:szCs w:val="28"/>
        </w:rPr>
        <w:t xml:space="preserve">трудовым профилям: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Швейное  дело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Строительное </w:t>
      </w:r>
      <w:r w:rsidR="007E7FC8" w:rsidRPr="00A61EA3">
        <w:rPr>
          <w:rStyle w:val="af0"/>
          <w:sz w:val="28"/>
          <w:szCs w:val="28"/>
        </w:rPr>
        <w:t xml:space="preserve">  дело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Ручной </w:t>
      </w:r>
      <w:r w:rsidR="007E7FC8" w:rsidRPr="00A61EA3">
        <w:rPr>
          <w:rStyle w:val="af0"/>
          <w:sz w:val="28"/>
          <w:szCs w:val="28"/>
        </w:rPr>
        <w:t xml:space="preserve"> </w:t>
      </w:r>
      <w:r w:rsidRPr="00A61EA3">
        <w:rPr>
          <w:rStyle w:val="af0"/>
          <w:sz w:val="28"/>
          <w:szCs w:val="28"/>
        </w:rPr>
        <w:t>труд</w:t>
      </w:r>
      <w:r w:rsidR="007E7FC8" w:rsidRPr="00A61EA3">
        <w:rPr>
          <w:rStyle w:val="af0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</w:t>
      </w:r>
      <w:r w:rsidR="00804D78" w:rsidRPr="00A61EA3">
        <w:rPr>
          <w:rStyle w:val="af0"/>
          <w:sz w:val="28"/>
          <w:szCs w:val="28"/>
        </w:rPr>
        <w:t>лесарное</w:t>
      </w:r>
      <w:r w:rsidRPr="00A61EA3">
        <w:rPr>
          <w:rStyle w:val="af0"/>
          <w:sz w:val="28"/>
          <w:szCs w:val="28"/>
        </w:rPr>
        <w:t xml:space="preserve"> </w:t>
      </w:r>
      <w:r w:rsidR="00804D78" w:rsidRPr="00A61EA3">
        <w:rPr>
          <w:rStyle w:val="af0"/>
          <w:sz w:val="28"/>
          <w:szCs w:val="28"/>
        </w:rPr>
        <w:t xml:space="preserve">дело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Трудовое обучение проводится на высоком методическом и профессиональном уровне, имеет  коррекци</w:t>
      </w:r>
      <w:r w:rsidR="00804D78" w:rsidRPr="00A61EA3">
        <w:rPr>
          <w:rStyle w:val="af0"/>
          <w:sz w:val="28"/>
          <w:szCs w:val="28"/>
        </w:rPr>
        <w:t xml:space="preserve">онную направленность. В школе  </w:t>
      </w:r>
      <w:r w:rsidRPr="00A61EA3">
        <w:rPr>
          <w:rStyle w:val="af0"/>
          <w:sz w:val="28"/>
          <w:szCs w:val="28"/>
        </w:rPr>
        <w:t>создана хорошая материально – техническая  база по трудовой подготовке учащихся. Мастерские оснащены инструментами и  техническими устройствами, необходимыми для изучения и пр</w:t>
      </w:r>
      <w:r w:rsidR="00804D78" w:rsidRPr="00A61EA3">
        <w:rPr>
          <w:rStyle w:val="af0"/>
          <w:sz w:val="28"/>
          <w:szCs w:val="28"/>
        </w:rPr>
        <w:t xml:space="preserve">актики по </w:t>
      </w:r>
      <w:r w:rsidR="00804D78" w:rsidRPr="00A61EA3">
        <w:rPr>
          <w:rStyle w:val="af0"/>
          <w:sz w:val="28"/>
          <w:szCs w:val="28"/>
        </w:rPr>
        <w:lastRenderedPageBreak/>
        <w:t xml:space="preserve">данным профилям. </w:t>
      </w:r>
      <w:r w:rsidR="00804D78" w:rsidRPr="00A61EA3">
        <w:rPr>
          <w:rStyle w:val="af0"/>
          <w:sz w:val="28"/>
          <w:szCs w:val="28"/>
        </w:rPr>
        <w:br/>
        <w:t xml:space="preserve">   </w:t>
      </w:r>
      <w:r w:rsidRPr="00A61EA3">
        <w:rPr>
          <w:rStyle w:val="af0"/>
          <w:sz w:val="28"/>
          <w:szCs w:val="28"/>
        </w:rPr>
        <w:t>Школьные мастерские оказывают большую</w:t>
      </w:r>
      <w:r w:rsidR="00804D78" w:rsidRPr="00A61EA3">
        <w:rPr>
          <w:rStyle w:val="af0"/>
          <w:sz w:val="28"/>
          <w:szCs w:val="28"/>
        </w:rPr>
        <w:t xml:space="preserve"> помощь </w:t>
      </w:r>
      <w:r w:rsidRPr="00A61EA3">
        <w:rPr>
          <w:rStyle w:val="af0"/>
          <w:sz w:val="28"/>
          <w:szCs w:val="28"/>
        </w:rPr>
        <w:t xml:space="preserve"> в оформлении интерьера школы (пошив штор, костюмов для хореографической группы и др.).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2.6.Качество обучения учащихся.</w:t>
      </w:r>
    </w:p>
    <w:p w:rsidR="00A61EA3" w:rsidRPr="00651FB6" w:rsidRDefault="007E7FC8" w:rsidP="00651FB6">
      <w:pPr>
        <w:pStyle w:val="6"/>
        <w:rPr>
          <w:b/>
          <w:bCs/>
          <w:sz w:val="28"/>
          <w:szCs w:val="28"/>
        </w:rPr>
      </w:pPr>
      <w:r w:rsidRPr="00A61EA3">
        <w:rPr>
          <w:rStyle w:val="af0"/>
          <w:sz w:val="28"/>
          <w:szCs w:val="28"/>
        </w:rPr>
        <w:tab/>
        <w:t>По итогам внутришкольного контроляв в 2015 уч. г., плановой  диагностики преподавания общеобразовательных дисциплин инвариантной части учебного плана, анализа результатов четвертных и годовых оценок во 2-10 классах, успеваемость  у детей с ОВЗ -100%, учатся на «4» и «5» – 46 уч.-30%,  11 учащихся имеют одну «3»-7%. Итого - учатся успешно  57 учащихся  -37 %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651FB6" w:rsidRDefault="00651FB6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Мониторинг качества обучения учащихся  2-10 классов 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 последние 3</w:t>
      </w:r>
      <w:r w:rsidR="007E7FC8" w:rsidRPr="00A61EA3">
        <w:rPr>
          <w:rStyle w:val="af0"/>
          <w:sz w:val="28"/>
          <w:szCs w:val="28"/>
        </w:rPr>
        <w:t xml:space="preserve"> года:</w:t>
      </w:r>
    </w:p>
    <w:p w:rsidR="00804D78" w:rsidRPr="00A61EA3" w:rsidRDefault="00804D78" w:rsidP="00804D78">
      <w:pPr>
        <w:rPr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tbl>
      <w:tblPr>
        <w:tblStyle w:val="ab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842"/>
        <w:gridCol w:w="2694"/>
        <w:gridCol w:w="2268"/>
        <w:gridCol w:w="2409"/>
      </w:tblGrid>
      <w:tr w:rsidR="00804D78" w:rsidRPr="00A61EA3" w:rsidTr="00D132AF">
        <w:tc>
          <w:tcPr>
            <w:tcW w:w="2127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Всего  учащихся </w:t>
            </w:r>
          </w:p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0-10 кл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Индивид обучение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Успеваемость</w:t>
            </w:r>
          </w:p>
        </w:tc>
        <w:tc>
          <w:tcPr>
            <w:tcW w:w="2694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Учатся на «4» и «5»</w:t>
            </w:r>
          </w:p>
        </w:tc>
        <w:tc>
          <w:tcPr>
            <w:tcW w:w="2268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Имеют одну «3»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Усваивают программу успешно</w:t>
            </w:r>
          </w:p>
        </w:tc>
      </w:tr>
      <w:tr w:rsidR="00804D78" w:rsidRPr="00A61EA3" w:rsidTr="00D132AF">
        <w:tc>
          <w:tcPr>
            <w:tcW w:w="2127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2012-2013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24 уч.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38 уч.-26,6%</w:t>
            </w:r>
          </w:p>
        </w:tc>
        <w:tc>
          <w:tcPr>
            <w:tcW w:w="2268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16 уч.- 11,2%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37,8%</w:t>
            </w:r>
          </w:p>
        </w:tc>
      </w:tr>
      <w:tr w:rsidR="00804D78" w:rsidRPr="00A61EA3" w:rsidTr="00D132AF">
        <w:trPr>
          <w:trHeight w:val="70"/>
        </w:trPr>
        <w:tc>
          <w:tcPr>
            <w:tcW w:w="2127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2013-2014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04D78" w:rsidRPr="00A61EA3" w:rsidRDefault="00804D78" w:rsidP="00804D78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25 уч.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48 уч.-31,4%</w:t>
            </w:r>
          </w:p>
        </w:tc>
        <w:tc>
          <w:tcPr>
            <w:tcW w:w="2268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15 уч.-10%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41,4%</w:t>
            </w:r>
          </w:p>
        </w:tc>
      </w:tr>
      <w:tr w:rsidR="00804D78" w:rsidRPr="00A61EA3" w:rsidTr="00D132AF">
        <w:trPr>
          <w:trHeight w:val="70"/>
        </w:trPr>
        <w:tc>
          <w:tcPr>
            <w:tcW w:w="2127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2014-2015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04D78" w:rsidRPr="00A61EA3" w:rsidRDefault="00804D78" w:rsidP="00804D78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26 уч.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46 уч.-30 %</w:t>
            </w:r>
          </w:p>
        </w:tc>
        <w:tc>
          <w:tcPr>
            <w:tcW w:w="2268" w:type="dxa"/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11 уч.-7%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4D78" w:rsidRPr="00A61EA3" w:rsidRDefault="00804D7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37%</w:t>
            </w: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ab/>
        <w:t>Успеваемость учащихся выпускных классов- 100%</w:t>
      </w:r>
    </w:p>
    <w:p w:rsidR="00456102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Качество обучения ( по экзаменационным оценкам) состави</w:t>
      </w:r>
      <w:r w:rsidR="00804D78" w:rsidRPr="00A61EA3">
        <w:rPr>
          <w:rStyle w:val="af0"/>
          <w:sz w:val="28"/>
          <w:szCs w:val="28"/>
        </w:rPr>
        <w:t xml:space="preserve">ло:    </w:t>
      </w:r>
    </w:p>
    <w:p w:rsidR="007E7FC8" w:rsidRPr="00A61EA3" w:rsidRDefault="00456102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  </w:t>
      </w:r>
      <w:r w:rsidR="007E7FC8" w:rsidRPr="00A61EA3">
        <w:rPr>
          <w:rStyle w:val="af0"/>
          <w:sz w:val="28"/>
          <w:szCs w:val="28"/>
        </w:rPr>
        <w:t xml:space="preserve">  - в 2012-2013 уч.г.-72,8%;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   </w:t>
      </w:r>
      <w:r w:rsidR="007E7FC8" w:rsidRPr="00A61EA3">
        <w:rPr>
          <w:rStyle w:val="af0"/>
          <w:sz w:val="28"/>
          <w:szCs w:val="28"/>
        </w:rPr>
        <w:t>- в 2013-2014 уч.г. -80%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   </w:t>
      </w:r>
      <w:r w:rsidR="007E7FC8" w:rsidRPr="00A61EA3">
        <w:rPr>
          <w:rStyle w:val="af0"/>
          <w:sz w:val="28"/>
          <w:szCs w:val="28"/>
        </w:rPr>
        <w:t>- в 2014-2015 уч.г. - 78%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804D78">
      <w:pPr>
        <w:pStyle w:val="6"/>
        <w:jc w:val="left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2.7. Защита прав и социальная поддержка обучаемых в учебном процессе.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Учащимся с ОВЗ в условиях школы </w:t>
      </w:r>
      <w:r w:rsidR="007E7FC8" w:rsidRPr="00A61EA3">
        <w:rPr>
          <w:rStyle w:val="af0"/>
          <w:sz w:val="28"/>
          <w:szCs w:val="28"/>
        </w:rPr>
        <w:t xml:space="preserve"> предоставлены условия для обучения с учетом особенностей их психофизического развития и актуального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:rsidR="007E7FC8" w:rsidRPr="00A61EA3" w:rsidRDefault="00804D7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Педагоги школы  </w:t>
      </w:r>
      <w:r w:rsidR="007E7FC8" w:rsidRPr="00A61EA3">
        <w:rPr>
          <w:rStyle w:val="af0"/>
          <w:sz w:val="28"/>
          <w:szCs w:val="28"/>
        </w:rPr>
        <w:t xml:space="preserve"> проявляли в своей работе с детьми  уважение их человеческого достоинства, осуществляли защиту от всех форм физического и психического насилия, оскорбления личности, обеспечивали охрану их жизни и здоровья (п.9.ст 34 ФЗ об образовании РФ).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Учащимся с ОВЗ предоставлялись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(п.11.ст.34ФЗ об образовании РФ)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Дети с ОВЗ бесплатно пользовались  библиотечно-информационными ресурсами, учебной, производственной базой образовательной организации (п.20.). Они  использовали  в порядке, установленном локальными нормативными </w:t>
      </w:r>
      <w:r w:rsidRPr="00A61EA3">
        <w:rPr>
          <w:rStyle w:val="af0"/>
          <w:sz w:val="28"/>
          <w:szCs w:val="28"/>
        </w:rPr>
        <w:lastRenderedPageBreak/>
        <w:t>актами, лечебно-оздоровительной инфраструктурой, объектами культуры и объектами спорта образовательной организации (п.21. ст.34.ФЗ об образовании РФ).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 достигнутые успехи в учебной, физкультурной, спортивной, общественной, трудовой, творческой деятельности,   обучающиеся и воспитанники поощрялись в разных формах (п.26 ст.34.ФЗ  об образовании РФ).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Обучающимся, осваивающим основные специальные (коррекционн</w:t>
      </w:r>
      <w:r w:rsidR="00723310" w:rsidRPr="00A61EA3">
        <w:rPr>
          <w:rStyle w:val="af0"/>
          <w:sz w:val="28"/>
          <w:szCs w:val="28"/>
        </w:rPr>
        <w:t xml:space="preserve">ые) образовательные программы  </w:t>
      </w:r>
      <w:r w:rsidRPr="00A61EA3">
        <w:rPr>
          <w:rStyle w:val="af0"/>
          <w:sz w:val="28"/>
          <w:szCs w:val="28"/>
        </w:rPr>
        <w:t>бесплатно предоставлялись  в пользование на время  учёбы учебники и учебные пособия, а также учебно-методические материалы, средства обучения и воспитания (п.1, п.2 ст. 35ФЗ об образовании РФ)</w:t>
      </w:r>
    </w:p>
    <w:p w:rsidR="00E178BA" w:rsidRPr="00A61EA3" w:rsidRDefault="00E178BA" w:rsidP="00D132AF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   </w:t>
      </w:r>
      <w:r w:rsidR="00D132AF" w:rsidRPr="00A61EA3">
        <w:rPr>
          <w:rStyle w:val="af0"/>
          <w:sz w:val="28"/>
          <w:szCs w:val="28"/>
        </w:rPr>
        <w:t xml:space="preserve">                               </w:t>
      </w:r>
    </w:p>
    <w:p w:rsidR="00E178BA" w:rsidRPr="00A61EA3" w:rsidRDefault="00E178BA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132AF">
      <w:pPr>
        <w:pStyle w:val="6"/>
        <w:jc w:val="left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Социальная поддержка</w:t>
      </w:r>
    </w:p>
    <w:p w:rsidR="007E7FC8" w:rsidRPr="00A61EA3" w:rsidRDefault="00D132AF" w:rsidP="00D132AF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учащихся школы- в 2015 </w:t>
      </w:r>
      <w:r w:rsidR="007E7FC8" w:rsidRPr="00A61EA3">
        <w:rPr>
          <w:rStyle w:val="af0"/>
          <w:sz w:val="28"/>
          <w:szCs w:val="28"/>
        </w:rPr>
        <w:t xml:space="preserve"> году</w:t>
      </w:r>
      <w:r w:rsidR="007E7FC8" w:rsidRPr="00A61EA3">
        <w:rPr>
          <w:rStyle w:val="af0"/>
          <w:sz w:val="28"/>
          <w:szCs w:val="28"/>
        </w:rPr>
        <w:object w:dxaOrig="5201" w:dyaOrig="3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82pt" o:ole="" o:bordertopcolor="blue" o:borderleftcolor="blue" o:borderbottomcolor="blue" o:borderrightcolor="blue">
            <v:imagedata r:id="rId9" o:title="" blacklevel="-5243f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owerPoint.Slide.8" ShapeID="_x0000_i1025" DrawAspect="Content" ObjectID="_1536825865" r:id="rId10"/>
        </w:object>
      </w:r>
    </w:p>
    <w:p w:rsidR="007E7FC8" w:rsidRPr="00A61EA3" w:rsidRDefault="007E7FC8" w:rsidP="00D132AF">
      <w:pPr>
        <w:pStyle w:val="6"/>
        <w:jc w:val="left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2.8.Анализ работы школьного ПМП консилиума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Статья 42. Закона об образовании РФ «Психолого-педагогическая,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 векторно определяла  работу школьного психолого – медико-педагогического консилиума на протяжении всего 2014-2015 учебного года обучения.</w:t>
      </w:r>
    </w:p>
    <w:p w:rsidR="007E7FC8" w:rsidRPr="00A61EA3" w:rsidRDefault="00723310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В 2014-2015 уч.г. проведено </w:t>
      </w:r>
      <w:r w:rsidR="007E7FC8" w:rsidRPr="00A61EA3">
        <w:rPr>
          <w:rStyle w:val="af0"/>
          <w:sz w:val="28"/>
          <w:szCs w:val="28"/>
        </w:rPr>
        <w:t xml:space="preserve"> заседаний ПМП консилиума, на которых рассматривались различные вопросы: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-смена профиля</w:t>
      </w:r>
      <w:r w:rsidR="00723310" w:rsidRPr="00A61EA3">
        <w:rPr>
          <w:rStyle w:val="af0"/>
          <w:sz w:val="28"/>
          <w:szCs w:val="28"/>
        </w:rPr>
        <w:t xml:space="preserve"> </w:t>
      </w:r>
      <w:r w:rsidRPr="00A61EA3">
        <w:rPr>
          <w:rStyle w:val="af0"/>
          <w:sz w:val="28"/>
          <w:szCs w:val="28"/>
        </w:rPr>
        <w:t xml:space="preserve">по трудовому обучению,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-определение щадящего режима обучения детей с ОВЗ в периоды обострения основного заболевания,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-согласование списков учащихся для коррекционных занятий у специалистов,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- о динамическом наблюдении и сопровождении учащихся «0» класса,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-об уточнении формы обучения детей со сложной структурой дефекта,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-о педагогической дифференциации состава групп учащихся-выпускников 9,10 классов для ГИА</w:t>
      </w:r>
      <w:r w:rsidR="00A61EA3" w:rsidRPr="00A61EA3">
        <w:rPr>
          <w:rStyle w:val="af0"/>
          <w:sz w:val="28"/>
          <w:szCs w:val="28"/>
        </w:rPr>
        <w:t>(экзамен по трудовому обучению)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-о направлении учащихся на дополнительную диагностику с целью уточнения образовательного маршрута на </w:t>
      </w:r>
      <w:r w:rsidR="00723310" w:rsidRPr="00A61EA3">
        <w:rPr>
          <w:rStyle w:val="af0"/>
          <w:sz w:val="28"/>
          <w:szCs w:val="28"/>
        </w:rPr>
        <w:t xml:space="preserve">республиканскую </w:t>
      </w:r>
      <w:r w:rsidRPr="00A61EA3">
        <w:rPr>
          <w:rStyle w:val="af0"/>
          <w:sz w:val="28"/>
          <w:szCs w:val="28"/>
        </w:rPr>
        <w:t xml:space="preserve"> ПМП комиссию;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-по определению профиля обучения вновь поступающим учащимся;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-по определению класса обучения новым учащимся;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-о комплектовании групп для прохождения летней трудовой практики;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об аттестации за учебный год учащихся, прибывших в апреле-мае 2015 г. и др.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Психолого- педагогическое  и медико-социальное  сопровождение учащихся с ОВЗ в учебном процессе своевременно предупреждало и разрешало проблемные ситуации.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2.9. Анализ  коррекционной работы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В обучении и воспитании  детей с интеллектуальными нарушениями  определяющим является коррекционная направленность образовательного процесса. Она предполагает создание условий для успешной деятельности каждого </w:t>
      </w:r>
      <w:r w:rsidRPr="00A61EA3">
        <w:rPr>
          <w:rStyle w:val="af0"/>
          <w:sz w:val="28"/>
          <w:szCs w:val="28"/>
        </w:rPr>
        <w:lastRenderedPageBreak/>
        <w:t>ребенка. Сложность психологической структуры умственно отсталых детей обуславливает и специфичность задач коррекционной работы.</w:t>
      </w:r>
    </w:p>
    <w:p w:rsidR="00723310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Коррекционная работа в школе представленна психологич</w:t>
      </w:r>
      <w:r w:rsidR="00723310" w:rsidRPr="00A61EA3">
        <w:rPr>
          <w:rStyle w:val="af0"/>
          <w:sz w:val="28"/>
          <w:szCs w:val="28"/>
        </w:rPr>
        <w:t>еской и логопедической службой,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двигательной коррекции на занятиях по ритмике, ЛФК. </w:t>
      </w:r>
    </w:p>
    <w:p w:rsidR="007E7FC8" w:rsidRPr="00A61EA3" w:rsidRDefault="007E7FC8" w:rsidP="00723310">
      <w:pPr>
        <w:pStyle w:val="6"/>
        <w:jc w:val="left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Из данных  таблицы можно сделать следующие выводы: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Занятия лог</w:t>
      </w:r>
      <w:r w:rsidR="00723310" w:rsidRPr="00A61EA3">
        <w:rPr>
          <w:rStyle w:val="af0"/>
          <w:sz w:val="28"/>
          <w:szCs w:val="28"/>
        </w:rPr>
        <w:t>опедии посещали   учащихся 0 – 7 классов   , всего 45</w:t>
      </w:r>
      <w:r w:rsidRPr="00A61EA3">
        <w:rPr>
          <w:rStyle w:val="af0"/>
          <w:sz w:val="28"/>
          <w:szCs w:val="28"/>
        </w:rPr>
        <w:t xml:space="preserve"> учащихся. Все учащиеся имеют в заключение ПМПК логопедический  диагноз, нуждаются в логопедической коррекции по исправлению звукопроизношения – 17  детей (ожидают в очереди). В логопедической помощи  по коррекции нарушений чтения и письма нуждаются </w:t>
      </w:r>
      <w:r w:rsidR="00723310" w:rsidRPr="00A61EA3">
        <w:rPr>
          <w:rStyle w:val="af0"/>
          <w:sz w:val="28"/>
          <w:szCs w:val="28"/>
        </w:rPr>
        <w:t xml:space="preserve"> почти все  учащиеся со 0  – по 9</w:t>
      </w:r>
      <w:r w:rsidRPr="00A61EA3">
        <w:rPr>
          <w:rStyle w:val="af0"/>
          <w:sz w:val="28"/>
          <w:szCs w:val="28"/>
        </w:rPr>
        <w:t xml:space="preserve"> класс.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Занятия ритмики посещали 79 % учащихся 0 – 4 классов.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Занятия ЛФК посещали 36  % учащихся 0- 4 классов.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Коррекционные занятия посещали  в «0» классе педагога-психолога– 83 % учащихся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Рабочая программа по коррекционно – развивающим занятиям  </w:t>
      </w:r>
      <w:r w:rsidRPr="00A61EA3">
        <w:rPr>
          <w:rStyle w:val="af0"/>
          <w:rFonts w:eastAsia="Calibri"/>
          <w:sz w:val="28"/>
          <w:szCs w:val="28"/>
        </w:rPr>
        <w:t>«Развитие психомоторики и сенсорных процессов»</w:t>
      </w:r>
      <w:r w:rsidR="00934DDA" w:rsidRPr="00A61EA3">
        <w:rPr>
          <w:rStyle w:val="af0"/>
          <w:rFonts w:eastAsia="Calibri"/>
          <w:sz w:val="28"/>
          <w:szCs w:val="28"/>
        </w:rPr>
        <w:t xml:space="preserve"> </w:t>
      </w:r>
      <w:r w:rsidRPr="00A61EA3">
        <w:rPr>
          <w:rStyle w:val="af0"/>
          <w:sz w:val="28"/>
          <w:szCs w:val="28"/>
        </w:rPr>
        <w:t xml:space="preserve">для  детей со сложной структурой дефекта  </w:t>
      </w:r>
      <w:r w:rsidR="00723310" w:rsidRPr="00A61EA3">
        <w:rPr>
          <w:rStyle w:val="af0"/>
          <w:sz w:val="28"/>
          <w:szCs w:val="28"/>
        </w:rPr>
        <w:t>.</w:t>
      </w:r>
    </w:p>
    <w:p w:rsidR="00934DDA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Рабочая программа по </w:t>
      </w:r>
      <w:r w:rsidR="00723310" w:rsidRPr="00A61EA3">
        <w:rPr>
          <w:rStyle w:val="af0"/>
          <w:sz w:val="28"/>
          <w:szCs w:val="28"/>
        </w:rPr>
        <w:t>логопедической коррекции в 0 – 7</w:t>
      </w:r>
      <w:r w:rsidRPr="00A61EA3">
        <w:rPr>
          <w:rStyle w:val="af0"/>
          <w:sz w:val="28"/>
          <w:szCs w:val="28"/>
        </w:rPr>
        <w:t xml:space="preserve"> классах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учителя – логопеда </w:t>
      </w:r>
      <w:r w:rsidR="00723310" w:rsidRPr="00A61EA3">
        <w:rPr>
          <w:rStyle w:val="af0"/>
          <w:sz w:val="28"/>
          <w:szCs w:val="28"/>
        </w:rPr>
        <w:t>Магомедова Н.Р.</w:t>
      </w:r>
      <w:r w:rsidRPr="00A61EA3">
        <w:rPr>
          <w:rStyle w:val="af0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Рабочие программы по предметам «Ритмика» в 0 – 4 классах,  учитель ритмики </w:t>
      </w:r>
      <w:r w:rsidR="00723310" w:rsidRPr="00A61EA3">
        <w:rPr>
          <w:rStyle w:val="af0"/>
          <w:sz w:val="28"/>
          <w:szCs w:val="28"/>
        </w:rPr>
        <w:t>Багирова Ф.К.</w:t>
      </w:r>
      <w:r w:rsidRPr="00A61EA3">
        <w:rPr>
          <w:rStyle w:val="af0"/>
          <w:sz w:val="28"/>
          <w:szCs w:val="28"/>
        </w:rPr>
        <w:t xml:space="preserve">., на основе государственной программы </w:t>
      </w:r>
      <w:r w:rsidR="00723310" w:rsidRPr="00A61EA3">
        <w:rPr>
          <w:rStyle w:val="af0"/>
          <w:sz w:val="28"/>
          <w:szCs w:val="28"/>
        </w:rPr>
        <w:t>. Данные  занятия  сочетают  музыкальные, ритмические игры, движения  в сочетании с речевым сопровождением</w:t>
      </w:r>
    </w:p>
    <w:p w:rsidR="007E7FC8" w:rsidRPr="00A61EA3" w:rsidRDefault="007E7FC8" w:rsidP="00723310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Программа педагога – психолога по сопровождению детей, находящихся на динамическом наблюдении в «0» пропедевтико – диагностическом, подготовительном классе. Педагог – психолог </w:t>
      </w:r>
      <w:r w:rsidR="00723310" w:rsidRPr="00A61EA3">
        <w:rPr>
          <w:rStyle w:val="af0"/>
          <w:sz w:val="28"/>
          <w:szCs w:val="28"/>
        </w:rPr>
        <w:t>Азизагаева К.Н.</w:t>
      </w:r>
      <w:r w:rsidRPr="00A61EA3">
        <w:rPr>
          <w:rStyle w:val="af0"/>
          <w:sz w:val="28"/>
          <w:szCs w:val="28"/>
        </w:rPr>
        <w:t xml:space="preserve">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Программа «Психологический практикум 7 – 10 классы»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Продолжена  работа по психолого-педагогическому сопровождению детей – инвалидов обучающихся индивидуально на дому специалистами коррекционного блока. Сложился постоянный контингент детей и родителей, имеющих запрос на </w:t>
      </w:r>
      <w:r w:rsidRPr="00A61EA3">
        <w:rPr>
          <w:rStyle w:val="af0"/>
          <w:sz w:val="28"/>
          <w:szCs w:val="28"/>
        </w:rPr>
        <w:lastRenderedPageBreak/>
        <w:t>данный вид коррекционно-развивающей помощи. Положительно оценивают такой вид сопровождения («карусель» – индивидуальные занятия педагога – п</w:t>
      </w:r>
      <w:r w:rsidR="00FC200F" w:rsidRPr="00A61EA3">
        <w:rPr>
          <w:rStyle w:val="af0"/>
          <w:sz w:val="28"/>
          <w:szCs w:val="28"/>
        </w:rPr>
        <w:t>сихолога и учителя - дефектологи</w:t>
      </w:r>
      <w:r w:rsidRPr="00A61EA3">
        <w:rPr>
          <w:rStyle w:val="af0"/>
          <w:sz w:val="28"/>
          <w:szCs w:val="28"/>
        </w:rPr>
        <w:t>) как родители, так и учителя индивидуального обучения на дому. Осуществление данного вида деятельности, в целом оценивается как социально оправданное, социально значимое. Кроме того, данный вид сопровождения детей – инвалидов  как опы</w:t>
      </w:r>
      <w:r w:rsidR="00FC200F" w:rsidRPr="00A61EA3">
        <w:rPr>
          <w:rStyle w:val="af0"/>
          <w:sz w:val="28"/>
          <w:szCs w:val="28"/>
        </w:rPr>
        <w:t>т перенят другими школами нашей республики</w:t>
      </w:r>
      <w:r w:rsidRPr="00A61EA3">
        <w:rPr>
          <w:rStyle w:val="af0"/>
          <w:sz w:val="28"/>
          <w:szCs w:val="28"/>
        </w:rPr>
        <w:t xml:space="preserve">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Педагогом – психологом  в работе использовался БОС. Использование данного вида коррекционно-развивающей помощи учащимся показало, что необходимо учитывать актуальное состояние ребенка и уровень интеллектуального развития. В процессе использования выявилось, что некоторым детям нужно дополнительное время привыкания к аппаратным методам коррекционной работы.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Остается не реализованным из запланированного – приобретение тренажера «Дельфа» для кабинета учителя – логопеда.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 течение года специалисты коррекционного блока принимали активное  участие в организации и проведения общешкольных мероприятий.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Деятельность семинара по специальной психологии и специальной  педагогике (далее спец.семинар ) осуществлялась в рамках работы над единой методической темой школы. Функции спец.семинара направлены на ознакомление педагогов школы - интерната с основными новейшими достижениями психологии и педагогики, а также с целью систематического изучения детей с органичными возможностями здоровья.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2.10. Работа библиотеки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>Библиотека работает над реализацией  своих основных задач: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 xml:space="preserve">- обеспечение участников образовательного процесса — обучающихся, педагогических работников, родителей  обучающихся — доступом к информации, знаниям, идеям, культурным ценностям посредством использования библиотечно-информационных ресурсов школы на различных носителях. Основными направлениями деятельности школьной библиотеки являются: 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ab/>
        <w:t>- содействие педагогическому коллективу в развитии и воспитании детей;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ab/>
        <w:t>- обеспечение учебного и воспитательного процесса всеми формами и методами библиотечного и информационно-библиографического обслуживания;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ab/>
        <w:t>- привитие любви к книге и воспитание культуры чтения, бережного отношения к печатным изданиям;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ab/>
        <w:t>- руководство чтением детей.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lastRenderedPageBreak/>
        <w:t xml:space="preserve">Читательская аудитория нашей библиотеки  включает  в себя:              </w:t>
      </w:r>
    </w:p>
    <w:p w:rsidR="007E7FC8" w:rsidRPr="00A61EA3" w:rsidRDefault="00FC200F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учащиеся :80</w:t>
      </w:r>
      <w:r w:rsidR="007E7FC8" w:rsidRPr="00A61EA3">
        <w:rPr>
          <w:rStyle w:val="af0"/>
          <w:sz w:val="28"/>
          <w:szCs w:val="28"/>
        </w:rPr>
        <w:t xml:space="preserve"> читателей;</w:t>
      </w:r>
    </w:p>
    <w:p w:rsidR="007E7FC8" w:rsidRPr="00A61EA3" w:rsidRDefault="00FC200F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педагоги : все- читатели</w:t>
      </w:r>
      <w:r w:rsidR="007E7FC8"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 xml:space="preserve"> </w:t>
      </w:r>
    </w:p>
    <w:p w:rsidR="007E7FC8" w:rsidRPr="00A61EA3" w:rsidRDefault="00FC200F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Количество педагогов : 37</w:t>
      </w:r>
      <w:r w:rsidR="007E7FC8" w:rsidRPr="00A61EA3">
        <w:rPr>
          <w:rStyle w:val="af0"/>
          <w:sz w:val="28"/>
          <w:szCs w:val="28"/>
        </w:rPr>
        <w:t xml:space="preserve"> человек</w:t>
      </w:r>
    </w:p>
    <w:p w:rsidR="007E7FC8" w:rsidRPr="00A61EA3" w:rsidRDefault="00FC200F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Количество обучающихся : 130</w:t>
      </w:r>
      <w:r w:rsidR="007E7FC8" w:rsidRPr="00A61EA3">
        <w:rPr>
          <w:rStyle w:val="af0"/>
          <w:sz w:val="28"/>
          <w:szCs w:val="28"/>
        </w:rPr>
        <w:t xml:space="preserve"> человека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>Библиотечный фонд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Объем фонда учебной литературы: </w:t>
      </w:r>
      <w:r w:rsidR="00FC200F" w:rsidRPr="00A61EA3">
        <w:rPr>
          <w:rStyle w:val="af0"/>
          <w:sz w:val="28"/>
          <w:szCs w:val="28"/>
        </w:rPr>
        <w:t>375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 Наличие: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доступ к сети «Интернет» : 2 точки;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телевизор;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DVD плеер;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  <w:r w:rsidRPr="00A61EA3">
        <w:rPr>
          <w:rStyle w:val="af0"/>
          <w:rFonts w:eastAsia="SimSun"/>
          <w:sz w:val="28"/>
          <w:szCs w:val="28"/>
        </w:rPr>
        <w:t xml:space="preserve">    </w:t>
      </w:r>
      <w:r w:rsidR="00FC200F" w:rsidRPr="00A61EA3">
        <w:rPr>
          <w:rStyle w:val="af0"/>
          <w:rFonts w:eastAsia="SimSun"/>
          <w:sz w:val="28"/>
          <w:szCs w:val="28"/>
        </w:rPr>
        <w:t>Компьютерный класс;</w:t>
      </w:r>
    </w:p>
    <w:p w:rsidR="007E7FC8" w:rsidRPr="00A61EA3" w:rsidRDefault="007E7FC8" w:rsidP="00D333E9">
      <w:pPr>
        <w:pStyle w:val="6"/>
        <w:rPr>
          <w:rStyle w:val="af0"/>
          <w:rFonts w:eastAsia="SimSun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2.11. Воспитательная работа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Воспитательная работа строится в соответствии с планом воспитательной работы школы, в которую входят следующие направления: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  Общешкольные мероприятия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  Гражданско-патриотическая работа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   Познавательная деятельность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4.   Художественная деятельность и эстетическое воспитание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5.   Трудовая деятельность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6.   Спортивно-оздоровительная деятельность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7.   Работа с родителями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8.   Работа с детьми «группы риска»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Цель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       Основные задачи: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Гуманизация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 Развитие органов ученического соуправления.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4. Совершенствование методического мастерства классных руководителей,  и воспитателей, овладение диагностикой как средством для улучшения воспитательной работы.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5. Развитие преемственности воспитательной работы начального и среднего звена через систему совместных мероприятий.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В течение всего года учащиеся  были охвачены дополнительным образованием.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    Основная задача системы дополнительного образования детей в школе, обеспечить самоопределение и самореализацию ребенка, оптимальное развитие его личности в соответствии со склонностями и способностями.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Дополнительное образование учащихся нашей школы представлено следующими кружками: 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футбол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развивающие компьютерные игры</w:t>
      </w:r>
    </w:p>
    <w:p w:rsidR="007E7FC8" w:rsidRPr="00A61EA3" w:rsidRDefault="007E7FC8" w:rsidP="00FC200F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хореографический</w:t>
      </w:r>
      <w:r w:rsidR="00FC200F" w:rsidRPr="00A61EA3">
        <w:rPr>
          <w:rStyle w:val="af0"/>
          <w:sz w:val="28"/>
          <w:szCs w:val="28"/>
        </w:rPr>
        <w:t xml:space="preserve"> и </w:t>
      </w:r>
      <w:r w:rsidRPr="00A61EA3">
        <w:rPr>
          <w:rStyle w:val="af0"/>
          <w:sz w:val="28"/>
          <w:szCs w:val="28"/>
        </w:rPr>
        <w:t>хоровое пение</w:t>
      </w:r>
    </w:p>
    <w:p w:rsidR="007E7FC8" w:rsidRPr="00A61EA3" w:rsidRDefault="00FC200F" w:rsidP="00FC200F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бисероплетение</w:t>
      </w:r>
      <w:r w:rsidR="00651FB6">
        <w:rPr>
          <w:rStyle w:val="af0"/>
          <w:sz w:val="28"/>
          <w:szCs w:val="28"/>
        </w:rPr>
        <w:t xml:space="preserve"> </w:t>
      </w:r>
      <w:r w:rsidRPr="00A61EA3">
        <w:rPr>
          <w:rStyle w:val="af0"/>
          <w:sz w:val="28"/>
          <w:szCs w:val="28"/>
        </w:rPr>
        <w:t xml:space="preserve"> и </w:t>
      </w:r>
      <w:r w:rsidR="007E7FC8" w:rsidRPr="00A61EA3">
        <w:rPr>
          <w:rStyle w:val="af0"/>
          <w:sz w:val="28"/>
          <w:szCs w:val="28"/>
        </w:rPr>
        <w:t>Мастерица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Спортивно-оздоровительная работа:</w:t>
      </w:r>
    </w:p>
    <w:p w:rsidR="00A61EA3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Спортивно-оздоровительная работа проводилась учителем физкультуры, педагогами  дополнительного образования. Традиционными стали  Дни здоровья, «Турнир по волейболу»,  зональные и спортивные  соревнования.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Ученическое соуправление: </w:t>
      </w:r>
    </w:p>
    <w:p w:rsidR="00934DDA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 школе работает детская организация «</w:t>
      </w:r>
      <w:r w:rsidR="00FC200F" w:rsidRPr="00A61EA3">
        <w:rPr>
          <w:rStyle w:val="af0"/>
          <w:sz w:val="28"/>
          <w:szCs w:val="28"/>
        </w:rPr>
        <w:t>Алые паруса</w:t>
      </w:r>
      <w:r w:rsidR="00934DDA" w:rsidRPr="00A61EA3">
        <w:rPr>
          <w:rStyle w:val="af0"/>
          <w:sz w:val="28"/>
          <w:szCs w:val="28"/>
        </w:rPr>
        <w:t>-(Соколята и Юные Дагестанцы)</w:t>
      </w:r>
      <w:r w:rsidRPr="00A61EA3">
        <w:rPr>
          <w:rStyle w:val="af0"/>
          <w:sz w:val="28"/>
          <w:szCs w:val="28"/>
        </w:rPr>
        <w:t xml:space="preserve">», </w:t>
      </w:r>
      <w:r w:rsidR="00934DDA" w:rsidRPr="00A61EA3">
        <w:rPr>
          <w:rStyle w:val="af0"/>
          <w:sz w:val="28"/>
          <w:szCs w:val="28"/>
        </w:rPr>
        <w:t xml:space="preserve"> ЮИД ,ДЮП.</w:t>
      </w:r>
      <w:r w:rsidRPr="00A61EA3">
        <w:rPr>
          <w:rStyle w:val="af0"/>
          <w:sz w:val="28"/>
          <w:szCs w:val="28"/>
        </w:rPr>
        <w:t xml:space="preserve">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Духовно-нравственное, гражданско-патриотическое воспитание: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наименование плана/программы по патриотическому воспитанию с указанием периода действия: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В школе разработана программа по патриотическому воспитанию до 2016 года.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 Ежегодно проводятся традиционные общешкольные мероприятия: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320"/>
        <w:gridCol w:w="4241"/>
        <w:gridCol w:w="7230"/>
      </w:tblGrid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п/п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Период проведения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Название мероприятия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Описание мероприятия</w:t>
            </w: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 сентября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День знаний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Торжественная линейка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Сентябрь - ноябрь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Золотая осень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День матери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Фестиваль (праздник, конкурсы овощей, букетов)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Общешкольная линейка</w:t>
            </w: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Ноябрь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День учителя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Праздничный концерт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Декабрь 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Новогодние мероприятия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Конкурсы газет, новогодних игрушек, разучивание новогодних песен и игр, новогодние развлечения у елки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Февраль 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Общешкольная линейка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Для учащихся начальной школы конкурсная программа, для старшеклассников дискотека с играми и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Конкурсами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6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Март 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Праздник мам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Общешкольная линейка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Праздничный концерт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7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Май 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День Победы</w:t>
            </w: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Общешкольная линейка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Конкурс рисунков, митинг, концерт, помощь ветеранам, изготовление подарков, открыток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132AF">
        <w:tc>
          <w:tcPr>
            <w:tcW w:w="918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2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Июнь </w:t>
            </w:r>
          </w:p>
        </w:tc>
        <w:tc>
          <w:tcPr>
            <w:tcW w:w="4241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Прощай, школа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7230" w:type="dxa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Праздничный выпускной вечер</w:t>
            </w: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В течение учебного года соц. педагогом и классными руководителями и воспитателями  проводится  следующая работа по       профилактике злоупотребления психоактивными веществами, наркотическими средствами 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оформление стендов;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выступления на общешкольных собраниях;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привлечение учащихся к занятиям в кружках, секциях;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беседы;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встречи с мед. работниками районной больницы.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Разработан план      по  профилактике правонарушений, суицидального поведения, жестокого обращения.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Направления профилактической работы: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  Организационная деятельность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  Профилактическая работа с учащимися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   Профилактическая работа  с родителями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Активно действует Совет профилактики.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В состав  Совета профилактики входят: социальный педагог, зам. директора по ВР,  педагог-организатор, педагог-психолог, классные руководители. Заседания проводятся ежемесячно, рассматриваются вопросы по постановке и снятию с учета, рассмотрение персональных дел.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Школа принимает участие в межведомственных рейдах</w:t>
      </w:r>
    </w:p>
    <w:p w:rsidR="007E7FC8" w:rsidRPr="00A61EA3" w:rsidRDefault="00FC200F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 учебный год посещается до 130</w:t>
      </w:r>
      <w:r w:rsidR="007E7FC8" w:rsidRPr="00A61EA3">
        <w:rPr>
          <w:rStyle w:val="af0"/>
          <w:sz w:val="28"/>
          <w:szCs w:val="28"/>
        </w:rPr>
        <w:t xml:space="preserve"> семей.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Используются разнообразные формы  работы с родителями: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Проведение родительских собраний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Организация индивидуальных консультаций с родителями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Регулярное информирование родителей об успешности  обучения учащихся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Проведение совместных общешкольных мероприятий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Привлечение родителей  к управлению школой </w:t>
      </w:r>
      <w:r w:rsidR="00FC200F"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Рейды в семьи с целью проверки режима дня школьника и занятости ребенка дома.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поздравление активных родителей, чьи дети успешно учатся  по итогам учебных четвертей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Изготовление поздравительных открыток  к праздникам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Выезды учащихся с родителями в учебные заведения края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V.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Концепция жел</w:t>
      </w:r>
      <w:r w:rsidR="00FC200F" w:rsidRPr="00A61EA3">
        <w:rPr>
          <w:rStyle w:val="af0"/>
          <w:sz w:val="28"/>
          <w:szCs w:val="28"/>
        </w:rPr>
        <w:t>аемого будущего состояния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Концепция строится на основе признанных в современной педагогике ценностей образования.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Реализация потребности современного общества в организации личностно- ориентированного образования, обучения и развития каждого ребенка с учетом его индивидуальных особенностей выявляет необходимость реконструкции этого процесса.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 системе специального образования произошёл переломный момент, связанный с критическим переосмыслением ее традиционных ценностных оснований, трудностями материального обеспечения деятельности специальных учебных заведений, отставанием становления специально-образовательной помощи от изменений социальных потребностей. С учетом взглядов Т.С. Куна о научном развитии можно предположить, что преодоление кризиса специальной педагогики произойдет в результате смены ее парадигмы, т.е. образца решения теоретических и практических задач в данной научной области. Благодаря разработке и реализации новой гуманистической парадигмы специальной педагогики станут возможными приближение специального образования к требованиям современной цивилизации и более полное удовлетворение социокультурных потребностей лиц с ограниченными возможностями жизнедеятельности.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Ведущими направлениями построения новой парадигмы специальной педагогики являются гуманизация, фундаментализация и интеграция. Реализация данных направлений предполагает определение стратегий и перспектив развития специального образования, которые основываются на исследования Л.С. Выготского во всех областях дефектологии, являются основополагающими при разработке проблем развития, обучения и воспитания. Идеи Л.С. Выготского легли в основу принципов специальной педагогики, отражающих важнейшие, концептуальные положения специального образования лиц с особыми образовательными потребностями.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Современная концепция социальной реабилитации человека с ограниченными возможностями справедливо предполагает, что «должен меняться не только человек с ограниченными возможностями, но и общество, которое </w:t>
      </w:r>
      <w:r w:rsidRPr="00A61EA3">
        <w:rPr>
          <w:rStyle w:val="af0"/>
          <w:sz w:val="28"/>
          <w:szCs w:val="28"/>
        </w:rPr>
        <w:lastRenderedPageBreak/>
        <w:t>должно изъять негативные установки, ступени и узкие двери, а также рутинные правила, помочь людям бороться с недостатками, а не со специалистами, и предоставить для всех людей равные возможности полноценного участия во всех сферах жизни и видах социальной активности. При этом люди с ограниченными возможностями должны быть интегрированы в общество на их собственных условиях, а не приспособлены к правилам мира здоровых людей».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Цель школы - адаптация выпускника в современном мире через организацию совместной деятельности педагогов, родителей, социальных служб.</w:t>
      </w:r>
    </w:p>
    <w:p w:rsidR="007E7FC8" w:rsidRPr="00A61EA3" w:rsidRDefault="00D132AF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750A337" wp14:editId="4B9259E9">
                <wp:simplePos x="0" y="0"/>
                <wp:positionH relativeFrom="column">
                  <wp:posOffset>1664933</wp:posOffset>
                </wp:positionH>
                <wp:positionV relativeFrom="paragraph">
                  <wp:posOffset>284555</wp:posOffset>
                </wp:positionV>
                <wp:extent cx="6481482" cy="4962525"/>
                <wp:effectExtent l="0" t="0" r="14605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82" cy="4962525"/>
                          <a:chOff x="1391" y="11163"/>
                          <a:chExt cx="7920" cy="6939"/>
                        </a:xfrm>
                      </wpg:grpSpPr>
                      <wps:wsp>
                        <wps:cNvPr id="23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91" y="11163"/>
                            <a:ext cx="7920" cy="69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91" y="11383"/>
                            <a:ext cx="7920" cy="51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225" y="11567"/>
                            <a:ext cx="6315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Pr="00645CD3" w:rsidRDefault="00CD2154" w:rsidP="007E7FC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Набор уч-ся</w:t>
                              </w:r>
                              <w:r w:rsidRPr="00645CD3">
                                <w:rPr>
                                  <w:b/>
                                  <w:bCs/>
                                </w:rPr>
                                <w:t xml:space="preserve"> (из 0 класса +  по решению  районной ПМПК)</w:t>
                              </w:r>
                            </w:p>
                            <w:p w:rsidR="00CD2154" w:rsidRDefault="00CD2154" w:rsidP="007E7FC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560" y="13451"/>
                            <a:ext cx="1828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Pr="003D6DF7" w:rsidRDefault="00CD2154" w:rsidP="007E7FC8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Начальное  </w:t>
                              </w:r>
                              <w:r w:rsidRPr="003D6DF7">
                                <w:rPr>
                                  <w:bCs/>
                                  <w:sz w:val="20"/>
                                  <w:szCs w:val="20"/>
                                </w:rPr>
                                <w:t>звено</w:t>
                              </w:r>
                            </w:p>
                            <w:p w:rsidR="00CD2154" w:rsidRDefault="00CD2154" w:rsidP="007E7FC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звено  (</w:t>
                              </w:r>
                              <w:r>
                                <w:rPr>
                                  <w:bCs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bCs/>
                                </w:rPr>
                                <w:t xml:space="preserve"> вид)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560" y="12437"/>
                            <a:ext cx="1828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Default="00CD2154" w:rsidP="007E7FC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Классы  СД</w:t>
                              </w:r>
                            </w:p>
                            <w:p w:rsidR="00CD2154" w:rsidRPr="00F40D73" w:rsidRDefault="00CD2154" w:rsidP="007E7FC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звено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720" y="12437"/>
                            <a:ext cx="1994" cy="17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Default="00CD2154" w:rsidP="007E7FC8">
                              <w:pPr>
                                <w:rPr>
                                  <w:bCs/>
                                </w:rPr>
                              </w:pPr>
                            </w:p>
                            <w:p w:rsidR="00CD2154" w:rsidRPr="0014310C" w:rsidRDefault="00CD2154" w:rsidP="007E7FC8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Классы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546" y="13451"/>
                            <a:ext cx="2657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Pr="00F40D73" w:rsidRDefault="00CD2154" w:rsidP="007E7FC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    Средние   классы   </w:t>
                              </w:r>
                            </w:p>
                            <w:p w:rsidR="00CD2154" w:rsidRDefault="00CD2154" w:rsidP="007E7F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6546" y="12437"/>
                            <a:ext cx="2657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Pr="00F40D73" w:rsidRDefault="00CD2154" w:rsidP="007E7FC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     Младшие классы </w:t>
                              </w:r>
                            </w:p>
                            <w:p w:rsidR="00CD2154" w:rsidRDefault="00CD2154" w:rsidP="007E7F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560" y="14465"/>
                            <a:ext cx="1828" cy="7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Default="00CD2154" w:rsidP="007E7FC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Среднее звено</w:t>
                              </w:r>
                            </w:p>
                            <w:p w:rsidR="00CD2154" w:rsidRPr="00F40D73" w:rsidRDefault="00CD2154" w:rsidP="007E7FC8">
                              <w:r>
                                <w:rPr>
                                  <w:bCs/>
                                </w:rPr>
                                <w:t>звено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720" y="14465"/>
                            <a:ext cx="5485" cy="8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Default="00CD2154" w:rsidP="007E7FC8">
                              <w:pPr>
                                <w:spacing w:after="0"/>
                                <w:ind w:right="-100"/>
                                <w:jc w:val="center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A0D86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                              10 класс</w:t>
                              </w:r>
                            </w:p>
                            <w:p w:rsidR="00CD2154" w:rsidRPr="007A0D86" w:rsidRDefault="00CD2154" w:rsidP="007E7FC8">
                              <w:pPr>
                                <w:spacing w:after="0"/>
                                <w:ind w:right="-100"/>
                                <w:jc w:val="right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CD2154" w:rsidRDefault="00CD2154" w:rsidP="007E7FC8">
                              <w:pPr>
                                <w:ind w:right="-100"/>
                                <w:rPr>
                                  <w:bCs/>
                                </w:rPr>
                              </w:pPr>
                            </w:p>
                            <w:p w:rsidR="00CD2154" w:rsidRDefault="00CD2154" w:rsidP="007E7FC8">
                              <w:pPr>
                                <w:ind w:right="-100"/>
                                <w:rPr>
                                  <w:bCs/>
                                </w:rPr>
                              </w:pPr>
                            </w:p>
                            <w:p w:rsidR="00CD2154" w:rsidRDefault="00CD2154" w:rsidP="007E7FC8">
                              <w:pPr>
                                <w:ind w:right="-100"/>
                                <w:rPr>
                                  <w:bCs/>
                                </w:rPr>
                              </w:pPr>
                            </w:p>
                            <w:p w:rsidR="00CD2154" w:rsidRDefault="00CD2154" w:rsidP="007E7FC8">
                              <w:pPr>
                                <w:ind w:right="-10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,</w:t>
                              </w:r>
                            </w:p>
                            <w:p w:rsidR="00CD2154" w:rsidRDefault="00CD2154" w:rsidP="007E7FC8">
                              <w:pPr>
                                <w:ind w:left="36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интегрированные профессиональные классы </w:t>
                              </w:r>
                            </w:p>
                            <w:p w:rsidR="00CD2154" w:rsidRDefault="00CD2154" w:rsidP="007E7FC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3055" y="15769"/>
                            <a:ext cx="4655" cy="5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2154" w:rsidRDefault="00CD2154" w:rsidP="007E7FC8">
                              <w:pPr>
                                <w:pStyle w:val="6"/>
                                <w:rPr>
                                  <w:bCs/>
                                  <w:szCs w:val="32"/>
                                </w:rPr>
                              </w:pPr>
                              <w:r>
                                <w:rPr>
                                  <w:bCs/>
                                  <w:szCs w:val="32"/>
                                </w:rPr>
                                <w:t>Социализация личности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22"/>
                        <wps:cNvCnPr/>
                        <wps:spPr bwMode="auto">
                          <a:xfrm flipH="1">
                            <a:off x="2389" y="12121"/>
                            <a:ext cx="499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3"/>
                        <wps:cNvCnPr/>
                        <wps:spPr bwMode="auto">
                          <a:xfrm>
                            <a:off x="4716" y="12121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4"/>
                        <wps:cNvCnPr/>
                        <wps:spPr bwMode="auto">
                          <a:xfrm>
                            <a:off x="7209" y="12121"/>
                            <a:ext cx="665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5"/>
                        <wps:cNvCnPr/>
                        <wps:spPr bwMode="auto">
                          <a:xfrm>
                            <a:off x="2389" y="13136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6"/>
                        <wps:cNvCnPr/>
                        <wps:spPr bwMode="auto">
                          <a:xfrm>
                            <a:off x="2389" y="14151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7"/>
                        <wps:cNvCnPr/>
                        <wps:spPr bwMode="auto">
                          <a:xfrm>
                            <a:off x="4716" y="14151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8"/>
                        <wps:cNvCnPr/>
                        <wps:spPr bwMode="auto">
                          <a:xfrm>
                            <a:off x="7874" y="13136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9"/>
                        <wps:cNvCnPr/>
                        <wps:spPr bwMode="auto">
                          <a:xfrm>
                            <a:off x="7874" y="14151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0"/>
                        <wps:cNvCnPr/>
                        <wps:spPr bwMode="auto">
                          <a:xfrm flipH="1">
                            <a:off x="6211" y="15309"/>
                            <a:ext cx="1164" cy="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1"/>
                        <wps:cNvCnPr/>
                        <wps:spPr bwMode="auto">
                          <a:xfrm>
                            <a:off x="2389" y="15165"/>
                            <a:ext cx="2160" cy="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0A337" id="Group 10" o:spid="_x0000_s1026" style="position:absolute;left:0;text-align:left;margin-left:131.1pt;margin-top:22.4pt;width:510.35pt;height:390.75pt;z-index:251663872" coordorigin="1391,11163" coordsize="7920,6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6u8QYAALI9AAAOAAAAZHJzL2Uyb0RvYy54bWzsW21zozYQ/t6Z/gcN33O2eDWec25u7OTa&#10;mWub6V1/gALYpgVEBY6ddvrfu1qBwDHJ5ZwEJzPkg4MBC7H77Gr32dX7D7s0ITeRKGKezQz6bmyQ&#10;KAt4GGermfHH18uziUGKkmUhS3gWzYzbqDA+nP/4w/ttPo1MvuZJGAkCg2TFdJvPjHVZ5tPRqAjW&#10;UcqKdzyPMri45CJlJXwVq1Eo2BZGT5OROR67oy0XYS54EBUFnF2oi8Y5jr9cRkH523JZRCVJZgbM&#10;rcRPgZ/X8nN0/p5NV4Ll6ziopsGOmEXK4gweqodasJKRjYgPhkrjQPCCL8t3AU9HfLmMgwjfAd6G&#10;ju+8zSfBNzm+y2q6XeVaTCDaO3I6etjg15srQeJwZpimQTKWgo7wsYSicLb5agr3fBL5l/xKqDeE&#10;w888+KsA2Y3uXpffV+pmcr39hYcwHtuUHIWzW4pUDgGvTXaog1utg2hXkgBOuvaE2hOYSwDXbN81&#10;HdNRWgrWoEr5O2r51CBwmVLqWvXFi2oAzzdB0fLXrm/58uqITdWTcbbV7CRCAHJFI9XiaVL9smZ5&#10;hMoqpMRqqVq1VD+CFPAeQqmclXw83FeLtVAyJRmfr1m2ij4WOYAX3hF+X58Sgm/XEQthpnj6Kwjt&#10;IozxLqWM1pBy/AJ09k01dImz1sYDwmTTXBTlp4inRB7MDAHzRTWzm89FqeRe3yK1nvHLOEngPJvC&#10;8HBLdaTs5F9/7F9MLib2mW26F2f2eLE4+3g5t8/cS+o5C2sxny/of3J8ak/XcRhGmRyutllqP057&#10;lfdQ1qattuBJHMrh5JQKsbqeJ4LcMPAZl/hXoah122h/GggyeKv6P74dwE2pQCn7moe3oA7BQVaA&#10;UHCacLDm4h+DbMEBzYzi7w0TkUGSnzPQsE9tW3os/GI7nkS1aF+5bl9hWQBDzYzSIOpwXiovt8lF&#10;vFrDkyjqJuMSh8sY9SPnp2aFlozm0Jdd2B12YT7GLvaM4FlQb00qJ3KIeofSfRdyiHq+ycLf96Av&#10;QbQKK2fKwj8NskwTWFUAUIS6rutVcEI7QcS0zaQFsgMs+v58fohFNk0ysgXESFeJCL4XzmP86xoC&#10;lposROOUHuaiOi5ZnKhjcKJJVsFEupUB0yDqyofXvt7pwDRCq7rvXl//TJg2TQCAWhgdhTJ0tWpd&#10;tShck8uiM8GVXa+Kp4W09K9deDwZpMvd9Q7soPGNg8dW8aHbgW5bqq4ndFPHhSVQhn2W7WAI1aCb&#10;TkxINCS6PRPn9GrQ7dfrx55fPym6UZ06Bh3Ckna47nWAHPOP3kFu2hYGCgPIvzsqkS5c+azaPQ0g&#10;b4McXKXK9Fs5qVuL6qGc9JniFAuTGenJO0Du+5AaSE9OPWtSRQY1cVDHyXXG2WfsPYfQuZrOK3Pl&#10;OsQcUN5Gud+BcvSoPbly17EhZOqOV0zXgZXmNcQrkmiNNN3BgiDKSpVFJpsU+DtFg9gyb5Tohyxw&#10;k0oeDtkRtz4N4RZStnIkzGhfmYnoOHUwkZaJWBBPHywE6HN7N5HDhWAwkU5CUlpc90J0HIOjYyUd&#10;5Q4m0jYRSbRjVaQVK2FK15OJNFmvbbtVJaTmKdtZLwYBQ9YLEuigKTXIdZQ7gLwFcreDjIdyQ3/U&#10;TpMQHILcsScVcTlxay7lNPnAyUOlPibwxFVEB9iDgbUNrKMyYGoGro+Me+xUlQHHU1bU0EqwrNSV&#10;Ae+0BtYuvPrmYuy80oRbh8gDyNsg1wWCz3EWEegnaRaQeXYlqm/39ySQZRLnP9WV6qpJxLQmkMgj&#10;V0SVybSQC+Q6JtGmXyPlnpUhgRlhafTbvQkvTc2T8jaHpphSxNDmkURQ/J8ZaRRC2T+CDip5BIKq&#10;whh81VfVKaGbOI5ugJBvJ2NnaL1RpaMX78GBUmgVwytgar4MHO+jgClpjwqOtkcrUsc8gCNk05LR&#10;GcDYV9vOmwSjJt8VGDUzdQQYgUa/1ze6kCwOcOy1i+xNwlGz5AqOmgU6Ao7NUm1RCzPtZqkefGPP&#10;LY1vEYye5qMVGDVb8yQw2vRut0gNRogsVaw1RI0v21/7JsGomV8FRs1sHAHGJmo8PRj3SaRyp/qC&#10;28U+qksM+9W+Osd6oNL3IHs0ZD59Zz6e3tOhMKyJiyMw7E08oImxnD2s7vHMOOmGhTfpUPVWGAXG&#10;dhXte9PwBoynd6ht1hI9p/aT7Tb8wTOqLT+dm2L654SkL1N1XQQjdELAHKqS7qPA2ElWuibs7UIf&#10;6ViQmsOQTQYEe9XgmZIgsi3Msu4v1iYDW/k8+7repJvcp9GtdpnoUchssZVNRu7Qu80DJpXt9BKP&#10;zrfKPgMen2mf4TPjEfezwsZgrBdUm5jlzuP2d2Tbm63W5/8DAAD//wMAUEsDBBQABgAIAAAAIQA/&#10;hk3Y4QAAAAsBAAAPAAAAZHJzL2Rvd25yZXYueG1sTI/BasMwEETvhf6D2EJvjWwlNY5jOYTQ9hQK&#10;TQqlt421sU0syViK7fx9lVNzXPYx8yZfT7plA/WusUZCPIuAkSmtakwl4fvw/pICcx6NwtYaknAl&#10;B+vi8SHHTNnRfNGw9xULIcZlKKH2vss4d2VNGt3MdmTC72R7jT6cfcVVj2MI1y0XUZRwjY0JDTV2&#10;tK2pPO8vWsLHiONmHr8Nu/Npe/09vH7+7GKS8vlp2qyAeZr8Pww3/aAORXA62otRjrUSRCJEQCUs&#10;FmHCDRCpWAI7SkhFMgde5Px+Q/EHAAD//wMAUEsBAi0AFAAGAAgAAAAhALaDOJL+AAAA4QEAABMA&#10;AAAAAAAAAAAAAAAAAAAAAFtDb250ZW50X1R5cGVzXS54bWxQSwECLQAUAAYACAAAACEAOP0h/9YA&#10;AACUAQAACwAAAAAAAAAAAAAAAAAvAQAAX3JlbHMvLnJlbHNQSwECLQAUAAYACAAAACEAZgL+rvEG&#10;AACyPQAADgAAAAAAAAAAAAAAAAAuAgAAZHJzL2Uyb0RvYy54bWxQSwECLQAUAAYACAAAACEAP4ZN&#10;2OEAAAALAQAADwAAAAAAAAAAAAAAAABLCQAAZHJzL2Rvd25yZXYueG1sUEsFBgAAAAAEAAQA8wAA&#10;AFkKAAAAAA==&#10;">
                <v:rect id="AutoShape 11" o:spid="_x0000_s1027" style="position:absolute;left:1391;top:11163;width:7920;height:6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<o:lock v:ext="edit" aspectratio="t" text="t"/>
                </v:rect>
                <v:roundrect id="AutoShape 12" o:spid="_x0000_s1028" style="position:absolute;left:1391;top:11383;width:7920;height:51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oYxAAAANsAAAAPAAAAZHJzL2Rvd25yZXYueG1sRI9Ba8JA&#10;EIXvBf/DMkJvdaO0RaObUAJCLharIh6H7JgEs7Mhu03Sf98VBI+PN+978zbpaBrRU+dqywrmswgE&#10;cWF1zaWC03H7tgThPLLGxjIp+CMHaTJ52WCs7cA/1B98KQKEXYwKKu/bWEpXVGTQzWxLHLyr7Qz6&#10;ILtS6g6HADeNXETRpzRYc2iosKWsouJ2+DXhDTvuPvLzt1/td7fL9pQtMcudUq/T8WsNwtPon8eP&#10;dK4VLN7hviUAQCb/AAAA//8DAFBLAQItABQABgAIAAAAIQDb4fbL7gAAAIUBAAATAAAAAAAAAAAA&#10;AAAAAAAAAABbQ29udGVudF9UeXBlc10ueG1sUEsBAi0AFAAGAAgAAAAhAFr0LFu/AAAAFQEAAAsA&#10;AAAAAAAAAAAAAAAAHwEAAF9yZWxzLy5yZWxzUEsBAi0AFAAGAAgAAAAhABLq6hjEAAAA2wAAAA8A&#10;AAAAAAAAAAAAAAAABwIAAGRycy9kb3ducmV2LnhtbFBLBQYAAAAAAwADALcAAAD4AgAAAAA=&#10;" fillcolor="#f9c"/>
                <v:roundrect id="AutoShape 13" o:spid="_x0000_s1029" style="position:absolute;left:2225;top:11567;width:6315;height: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:rsidR="00CD2154" w:rsidRPr="00645CD3" w:rsidRDefault="00CD2154" w:rsidP="007E7FC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Набор уч-ся</w:t>
                        </w:r>
                        <w:r w:rsidRPr="00645CD3">
                          <w:rPr>
                            <w:b/>
                            <w:bCs/>
                          </w:rPr>
                          <w:t xml:space="preserve"> (из 0 класса +  по решению  районной ПМПК)</w:t>
                        </w:r>
                      </w:p>
                      <w:p w:rsidR="00CD2154" w:rsidRDefault="00CD2154" w:rsidP="007E7FC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4" o:spid="_x0000_s1030" style="position:absolute;left:1560;top:13451;width:1828;height:7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lLxQAAANsAAAAPAAAAZHJzL2Rvd25yZXYueG1sRI/NasMw&#10;EITvhb6D2EJvtdwcnOBGCSFQYtpLfnzwcbG2thNrZSzFdvP0UaDQ4zAz3zDL9WRaMVDvGssK3qMY&#10;BHFpdcOVgvz0+bYA4TyyxtYyKfglB+vV89MSU21HPtBw9JUIEHYpKqi971IpXVmTQRfZjjh4P7Y3&#10;6IPsK6l7HAPctHIWx4k02HBYqLGjbU3l5Xg1Cs63YjFUXwZ3Q5HkxWY7z/anb6VeX6bNBwhPk/8P&#10;/7UzrWCWwONL+AFydQcAAP//AwBQSwECLQAUAAYACAAAACEA2+H2y+4AAACFAQAAEwAAAAAAAAAA&#10;AAAAAAAAAAAAW0NvbnRlbnRfVHlwZXNdLnhtbFBLAQItABQABgAIAAAAIQBa9CxbvwAAABUBAAAL&#10;AAAAAAAAAAAAAAAAAB8BAABfcmVscy8ucmVsc1BLAQItABQABgAIAAAAIQDbgNlLxQAAANsAAAAP&#10;AAAAAAAAAAAAAAAAAAcCAABkcnMvZG93bnJldi54bWxQSwUGAAAAAAMAAwC3AAAA+QIAAAAA&#10;" fillcolor="#ff9">
                  <v:textbox>
                    <w:txbxContent>
                      <w:p w:rsidR="00CD2154" w:rsidRPr="003D6DF7" w:rsidRDefault="00CD2154" w:rsidP="007E7FC8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</w:rPr>
                          <w:t xml:space="preserve">Начальное  </w:t>
                        </w:r>
                        <w:r w:rsidRPr="003D6DF7">
                          <w:rPr>
                            <w:bCs/>
                            <w:sz w:val="20"/>
                            <w:szCs w:val="20"/>
                          </w:rPr>
                          <w:t>звено</w:t>
                        </w:r>
                      </w:p>
                      <w:p w:rsidR="00CD2154" w:rsidRDefault="00CD2154" w:rsidP="007E7FC8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звено  (</w:t>
                        </w:r>
                        <w:r>
                          <w:rPr>
                            <w:bCs/>
                            <w:lang w:val="en-US"/>
                          </w:rPr>
                          <w:t>II</w:t>
                        </w:r>
                        <w:r>
                          <w:rPr>
                            <w:bCs/>
                          </w:rPr>
                          <w:t xml:space="preserve"> вид)</w:t>
                        </w:r>
                      </w:p>
                    </w:txbxContent>
                  </v:textbox>
                </v:roundrect>
                <v:roundrect id="AutoShape 15" o:spid="_x0000_s1031" style="position:absolute;left:1560;top:12437;width:1828;height:7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zQxQAAANsAAAAPAAAAZHJzL2Rvd25yZXYueG1sRI9Ba4NA&#10;FITvhf6H5RV6a9bkYILJKiFQGtJLEz14fLivauO+FXejtr++Gyj0OMzMN8wum00nRhpca1nBchGB&#10;IK6sbrlWUOSvLxsQziNr7CyTgm9ykKWPDztMtJ34TOPF1yJA2CWooPG+T6R0VUMG3cL2xMH7tINB&#10;H+RQSz3gFOCmk6soiqXBlsNCgz0dGqqul5tR8PVTbsb6ZPBtLOOi3B/Wx4/8Xannp3m/BeFp9v/h&#10;v/ZRK1it4f4l/ACZ/gIAAP//AwBQSwECLQAUAAYACAAAACEA2+H2y+4AAACFAQAAEwAAAAAAAAAA&#10;AAAAAAAAAAAAW0NvbnRlbnRfVHlwZXNdLnhtbFBLAQItABQABgAIAAAAIQBa9CxbvwAAABUBAAAL&#10;AAAAAAAAAAAAAAAAAB8BAABfcmVscy8ucmVsc1BLAQItABQABgAIAAAAIQC0zHzQxQAAANsAAAAP&#10;AAAAAAAAAAAAAAAAAAcCAABkcnMvZG93bnJldi54bWxQSwUGAAAAAAMAAwC3AAAA+QIAAAAA&#10;" fillcolor="#ff9">
                  <v:textbox>
                    <w:txbxContent>
                      <w:p w:rsidR="00CD2154" w:rsidRDefault="00CD2154" w:rsidP="007E7FC8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Классы  СД</w:t>
                        </w:r>
                      </w:p>
                      <w:p w:rsidR="00CD2154" w:rsidRPr="00F40D73" w:rsidRDefault="00CD2154" w:rsidP="007E7FC8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звено</w:t>
                        </w:r>
                      </w:p>
                    </w:txbxContent>
                  </v:textbox>
                </v:roundrect>
                <v:roundrect id="AutoShape 16" o:spid="_x0000_s1032" style="position:absolute;left:3720;top:12437;width:1994;height:17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NEwQAAANsAAAAPAAAAZHJzL2Rvd25yZXYueG1sRE/Pa8Iw&#10;FL4L/g/hCbvZ1MJkVKOI0DE2L1bZPD6at7aseSlJqvW/Nwdhx4/v93o7mk5cyfnWsoJFkoIgrqxu&#10;uVZwPhXzNxA+IGvsLJOCO3nYbqaTNeba3vhI1zLUIoawz1FBE0KfS+mrhgz6xPbEkfu1zmCI0NVS&#10;O7zFcNPJLE2X0mDLsaHBnvYNVX/lYBSYY/Hz6Xav5f17316Kr8Xwnh0GpV5m424FItAY/sVP94dW&#10;kMWx8Uv8AXLzAAAA//8DAFBLAQItABQABgAIAAAAIQDb4fbL7gAAAIUBAAATAAAAAAAAAAAAAAAA&#10;AAAAAABbQ29udGVudF9UeXBlc10ueG1sUEsBAi0AFAAGAAgAAAAhAFr0LFu/AAAAFQEAAAsAAAAA&#10;AAAAAAAAAAAAHwEAAF9yZWxzLy5yZWxzUEsBAi0AFAAGAAgAAAAhAHCiw0TBAAAA2wAAAA8AAAAA&#10;AAAAAAAAAAAABwIAAGRycy9kb3ducmV2LnhtbFBLBQYAAAAAAwADALcAAAD1AgAAAAA=&#10;" fillcolor="#ffc000">
                  <v:textbox>
                    <w:txbxContent>
                      <w:p w:rsidR="00CD2154" w:rsidRDefault="00CD2154" w:rsidP="007E7FC8">
                        <w:pPr>
                          <w:rPr>
                            <w:bCs/>
                          </w:rPr>
                        </w:pPr>
                      </w:p>
                      <w:p w:rsidR="00CD2154" w:rsidRPr="0014310C" w:rsidRDefault="00CD2154" w:rsidP="007E7FC8">
                        <w:pPr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Классы  </w:t>
                        </w:r>
                      </w:p>
                    </w:txbxContent>
                  </v:textbox>
                </v:roundrect>
                <v:roundrect id="AutoShape 17" o:spid="_x0000_s1033" style="position:absolute;left:6546;top:13451;width:2657;height:7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nriwwAAANsAAAAPAAAAZHJzL2Rvd25yZXYueG1sRI9Ba8JA&#10;FITvgv9heUJvuomHElPXUISCFw9JA3p8ZJ9JMPs2ZLdJ2l/vCgWPw8x8w+yz2XRipMG1lhXEmwgE&#10;cWV1y7WC8vtrnYBwHlljZ5kU/JKD7LBc7DHVduKcxsLXIkDYpaig8b5PpXRVQwbdxvbEwbvZwaAP&#10;cqilHnAKcNPJbRS9S4Mth4UGezo2VN2LH6Pgeiw4NvP9kiTlJTqXf7m5uVypt9X8+QHC0+xf4f/2&#10;SSvY7uD5JfwAeXgAAAD//wMAUEsBAi0AFAAGAAgAAAAhANvh9svuAAAAhQEAABMAAAAAAAAAAAAA&#10;AAAAAAAAAFtDb250ZW50X1R5cGVzXS54bWxQSwECLQAUAAYACAAAACEAWvQsW78AAAAVAQAACwAA&#10;AAAAAAAAAAAAAAAfAQAAX3JlbHMvLnJlbHNQSwECLQAUAAYACAAAACEAZW564sMAAADbAAAADwAA&#10;AAAAAAAAAAAAAAAHAgAAZHJzL2Rvd25yZXYueG1sUEsFBgAAAAADAAMAtwAAAPcCAAAAAA==&#10;" fillcolor="#b6dde8 [1304]">
                  <v:textbox>
                    <w:txbxContent>
                      <w:p w:rsidR="00CD2154" w:rsidRPr="00F40D73" w:rsidRDefault="00CD2154" w:rsidP="007E7FC8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  Средние   классы   </w:t>
                        </w:r>
                      </w:p>
                      <w:p w:rsidR="00CD2154" w:rsidRDefault="00CD2154" w:rsidP="007E7FC8"/>
                    </w:txbxContent>
                  </v:textbox>
                </v:roundrect>
                <v:roundrect id="AutoShape 18" o:spid="_x0000_s1034" style="position:absolute;left:6546;top:12437;width:2657;height:7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WivAAAANsAAAAPAAAAZHJzL2Rvd25yZXYueG1sRE+9CsIw&#10;EN4F3yGc4KapClKqUUQQXBxaCzoezdkWm0tpolaf3gyC48f3v972phFP6lxtWcFsGoEgLqyuuVSQ&#10;nw+TGITzyBoby6TgTQ62m+FgjYm2L07pmflShBB2CSqovG8TKV1RkUE3tS1x4G62M+gD7EqpO3yF&#10;cNPIeRQtpcGaQ0OFLe0rKu7Zwyi47jOemf5+ieP8Ep3yT2puLlVqPOp3KxCeev8X/9xHrWAR1ocv&#10;4QfIzRcAAP//AwBQSwECLQAUAAYACAAAACEA2+H2y+4AAACFAQAAEwAAAAAAAAAAAAAAAAAAAAAA&#10;W0NvbnRlbnRfVHlwZXNdLnhtbFBLAQItABQABgAIAAAAIQBa9CxbvwAAABUBAAALAAAAAAAAAAAA&#10;AAAAAB8BAABfcmVscy8ucmVsc1BLAQItABQABgAIAAAAIQBxjUWivAAAANsAAAAPAAAAAAAAAAAA&#10;AAAAAAcCAABkcnMvZG93bnJldi54bWxQSwUGAAAAAAMAAwC3AAAA8AIAAAAA&#10;" fillcolor="#b6dde8 [1304]">
                  <v:textbox>
                    <w:txbxContent>
                      <w:p w:rsidR="00CD2154" w:rsidRPr="00F40D73" w:rsidRDefault="00CD2154" w:rsidP="007E7FC8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   Младшие классы </w:t>
                        </w:r>
                      </w:p>
                      <w:p w:rsidR="00CD2154" w:rsidRDefault="00CD2154" w:rsidP="007E7FC8"/>
                    </w:txbxContent>
                  </v:textbox>
                </v:roundrect>
                <v:roundrect id="AutoShape 19" o:spid="_x0000_s1035" style="position:absolute;left:1560;top:14465;width:1828;height:7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fixQAAANsAAAAPAAAAZHJzL2Rvd25yZXYueG1sRI9Ba8JA&#10;FITvhf6H5RV6aza2YCV1DUEoir1Y4yHHR/Y1iWbfhuwaY3+9Kwgeh5n5hpmno2nFQL1rLCuYRDEI&#10;4tLqhisF+/z7bQbCeWSNrWVScCEH6eL5aY6Jtmf+pWHnKxEg7BJUUHvfJVK6siaDLrIdcfD+bG/Q&#10;B9lXUvd4DnDTyvc4nkqDDYeFGjta1lQedyej4PBfzIZqY3A1FNN9kS0/19v8R6nXlzH7AuFp9I/w&#10;vb3WCj4mcPsSfoBcXAEAAP//AwBQSwECLQAUAAYACAAAACEA2+H2y+4AAACFAQAAEwAAAAAAAAAA&#10;AAAAAAAAAAAAW0NvbnRlbnRfVHlwZXNdLnhtbFBLAQItABQABgAIAAAAIQBa9CxbvwAAABUBAAAL&#10;AAAAAAAAAAAAAAAAAB8BAABfcmVscy8ucmVsc1BLAQItABQABgAIAAAAIQDRsNfixQAAANsAAAAP&#10;AAAAAAAAAAAAAAAAAAcCAABkcnMvZG93bnJldi54bWxQSwUGAAAAAAMAAwC3AAAA+QIAAAAA&#10;" fillcolor="#ff9">
                  <v:textbox>
                    <w:txbxContent>
                      <w:p w:rsidR="00CD2154" w:rsidRDefault="00CD2154" w:rsidP="007E7FC8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Среднее звено</w:t>
                        </w:r>
                      </w:p>
                      <w:p w:rsidR="00CD2154" w:rsidRPr="00F40D73" w:rsidRDefault="00CD2154" w:rsidP="007E7FC8">
                        <w:r>
                          <w:rPr>
                            <w:bCs/>
                          </w:rPr>
                          <w:t>звено</w:t>
                        </w:r>
                      </w:p>
                    </w:txbxContent>
                  </v:textbox>
                </v:roundrect>
                <v:roundrect id="AutoShape 20" o:spid="_x0000_s1036" style="position:absolute;left:3720;top:14465;width:5485;height: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D4wwAAANsAAAAPAAAAZHJzL2Rvd25yZXYueG1sRI9Ba8JA&#10;FITvBf/D8gq9lLpRRNrUVaQgCPWiben1kX0modm36e4zif/eFQSPw8x8wyxWg2tURyHWng1Mxhko&#10;4sLbmksD31+bl1dQUZAtNp7JwJkirJajhwXm1ve8p+4gpUoQjjkaqETaXOtYVOQwjn1LnLyjDw4l&#10;yVBqG7BPcNfoaZbNtcOa00KFLX1UVPwdTs7Azv7uiu5n+xb/e3l27exT+mMw5ulxWL+DEhrkHr61&#10;t9bAfAbXL+kH6OUFAAD//wMAUEsBAi0AFAAGAAgAAAAhANvh9svuAAAAhQEAABMAAAAAAAAAAAAA&#10;AAAAAAAAAFtDb250ZW50X1R5cGVzXS54bWxQSwECLQAUAAYACAAAACEAWvQsW78AAAAVAQAACwAA&#10;AAAAAAAAAAAAAAAfAQAAX3JlbHMvLnJlbHNQSwECLQAUAAYACAAAACEA6FQQ+MMAAADbAAAADwAA&#10;AAAAAAAAAAAAAAAHAgAAZHJzL2Rvd25yZXYueG1sUEsFBgAAAAADAAMAtwAAAPcCAAAAAA==&#10;" fillcolor="#b6dde8 [1304]" strokecolor="#b6dde8 [1304]">
                  <v:textbox>
                    <w:txbxContent>
                      <w:p w:rsidR="00CD2154" w:rsidRDefault="00CD2154" w:rsidP="007E7FC8">
                        <w:pPr>
                          <w:spacing w:after="0"/>
                          <w:ind w:right="-100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7A0D86">
                          <w:rPr>
                            <w:bCs/>
                            <w:sz w:val="28"/>
                            <w:szCs w:val="28"/>
                          </w:rPr>
                          <w:t xml:space="preserve">                               10 класс</w:t>
                        </w:r>
                      </w:p>
                      <w:p w:rsidR="00CD2154" w:rsidRPr="007A0D86" w:rsidRDefault="00CD2154" w:rsidP="007E7FC8">
                        <w:pPr>
                          <w:spacing w:after="0"/>
                          <w:ind w:right="-100"/>
                          <w:jc w:val="right"/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  <w:p w:rsidR="00CD2154" w:rsidRDefault="00CD2154" w:rsidP="007E7FC8">
                        <w:pPr>
                          <w:ind w:right="-100"/>
                          <w:rPr>
                            <w:bCs/>
                          </w:rPr>
                        </w:pPr>
                      </w:p>
                      <w:p w:rsidR="00CD2154" w:rsidRDefault="00CD2154" w:rsidP="007E7FC8">
                        <w:pPr>
                          <w:ind w:right="-100"/>
                          <w:rPr>
                            <w:bCs/>
                          </w:rPr>
                        </w:pPr>
                      </w:p>
                      <w:p w:rsidR="00CD2154" w:rsidRDefault="00CD2154" w:rsidP="007E7FC8">
                        <w:pPr>
                          <w:ind w:right="-100"/>
                          <w:rPr>
                            <w:bCs/>
                          </w:rPr>
                        </w:pPr>
                      </w:p>
                      <w:p w:rsidR="00CD2154" w:rsidRDefault="00CD2154" w:rsidP="007E7FC8">
                        <w:pPr>
                          <w:ind w:right="-10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,</w:t>
                        </w:r>
                      </w:p>
                      <w:p w:rsidR="00CD2154" w:rsidRDefault="00CD2154" w:rsidP="007E7FC8">
                        <w:pPr>
                          <w:ind w:left="36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интегрированные профессиональные классы </w:t>
                        </w:r>
                      </w:p>
                      <w:p w:rsidR="00CD2154" w:rsidRDefault="00CD2154" w:rsidP="007E7FC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roundrect id="AutoShape 21" o:spid="_x0000_s1037" style="position:absolute;left:3055;top:15769;width:4655;height:5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r8xQAAANsAAAAPAAAAZHJzL2Rvd25yZXYueG1sRI9Ba8JA&#10;FITvBf/D8oTemo0WbYmuom2FqqdaBY+P7MsmmH0bslsT/323UPA4zMw3zHzZ21pcqfWVYwWjJAVB&#10;nDtdsVFw/N48vYLwAVlj7ZgU3MjDcjF4mGOmXcdfdD0EIyKEfYYKyhCaTEqfl2TRJ64hjl7hWosh&#10;ytZI3WIX4baW4zSdSosVx4USG3orKb8cfqyC89YUxft2/Xzs9rvTZfRiPjb7TqnHYb+agQjUh3v4&#10;v/2pFUwn8Pcl/gC5+AUAAP//AwBQSwECLQAUAAYACAAAACEA2+H2y+4AAACFAQAAEwAAAAAAAAAA&#10;AAAAAAAAAAAAW0NvbnRlbnRfVHlwZXNdLnhtbFBLAQItABQABgAIAAAAIQBa9CxbvwAAABUBAAAL&#10;AAAAAAAAAAAAAAAAAB8BAABfcmVscy8ucmVsc1BLAQItABQABgAIAAAAIQBrJRr8xQAAANsAAAAP&#10;AAAAAAAAAAAAAAAAAAcCAABkcnMvZG93bnJldi54bWxQSwUGAAAAAAMAAwC3AAAA+QIAAAAA&#10;" fillcolor="#92d050">
                  <v:textbox>
                    <w:txbxContent>
                      <w:p w:rsidR="00CD2154" w:rsidRDefault="00CD2154" w:rsidP="007E7FC8">
                        <w:pPr>
                          <w:pStyle w:val="6"/>
                          <w:rPr>
                            <w:bCs/>
                            <w:szCs w:val="32"/>
                          </w:rPr>
                        </w:pPr>
                        <w:r>
                          <w:rPr>
                            <w:bCs/>
                            <w:szCs w:val="32"/>
                          </w:rPr>
                          <w:t>Социализация личности</w:t>
                        </w:r>
                      </w:p>
                    </w:txbxContent>
                  </v:textbox>
                </v:roundrect>
                <v:line id="Line 22" o:spid="_x0000_s1038" style="position:absolute;flip:x;visibility:visible;mso-wrap-style:square" from="2389,12121" to="2888,1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bgxAAAANsAAAAPAAAAZHJzL2Rvd25yZXYueG1sRI9Pa8JA&#10;EMXvhX6HZQpeQt2oENrUVeo/KIgH0x56HLLTJDQ7G7Kjxm/vFoQeH2/e782bLwfXqjP1ofFsYDJO&#10;QRGX3jZcGfj63D2/gAqCbLH1TAauFGC5eHyYY279hY90LqRSEcIhRwO1SJdrHcqaHIax74ij9+N7&#10;hxJlX2nb4yXCXaunaZpphw3Hhho7WtdU/hYnF9/YHXgzmyUrp5Pklbbfsk+1GDN6Gt7fQAkN8n98&#10;T39YA1kGf1siAPTiBgAA//8DAFBLAQItABQABgAIAAAAIQDb4fbL7gAAAIUBAAATAAAAAAAAAAAA&#10;AAAAAAAAAABbQ29udGVudF9UeXBlc10ueG1sUEsBAi0AFAAGAAgAAAAhAFr0LFu/AAAAFQEAAAsA&#10;AAAAAAAAAAAAAAAAHwEAAF9yZWxzLy5yZWxzUEsBAi0AFAAGAAgAAAAhAAe8xuDEAAAA2wAAAA8A&#10;AAAAAAAAAAAAAAAABwIAAGRycy9kb3ducmV2LnhtbFBLBQYAAAAAAwADALcAAAD4AgAAAAA=&#10;">
                  <v:stroke endarrow="block"/>
                </v:line>
                <v:line id="Line 23" o:spid="_x0000_s1039" style="position:absolute;visibility:visible;mso-wrap-style:square" from="4716,12121" to="4716,1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line id="Line 24" o:spid="_x0000_s1040" style="position:absolute;visibility:visible;mso-wrap-style:square" from="7209,12121" to="7874,1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<v:stroke endarrow="block"/>
                </v:line>
                <v:line id="Line 25" o:spid="_x0000_s1041" style="position:absolute;visibility:visible;mso-wrap-style:square" from="2389,13136" to="2389,1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Lc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Vjn8f0k/QO7+AAAA//8DAFBLAQItABQABgAIAAAAIQDb4fbL7gAAAIUBAAATAAAAAAAAAAAA&#10;AAAAAAAAAABbQ29udGVudF9UeXBlc10ueG1sUEsBAi0AFAAGAAgAAAAhAFr0LFu/AAAAFQEAAAsA&#10;AAAAAAAAAAAAAAAAHwEAAF9yZWxzLy5yZWxzUEsBAi0AFAAGAAgAAAAhAPuF0tzEAAAA2wAAAA8A&#10;AAAAAAAAAAAAAAAABwIAAGRycy9kb3ducmV2LnhtbFBLBQYAAAAAAwADALcAAAD4AgAAAAA=&#10;">
                  <v:stroke endarrow="block"/>
                </v:line>
                <v:line id="Line 26" o:spid="_x0000_s1042" style="position:absolute;visibility:visible;mso-wrap-style:square" from="2389,14151" to="2389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<v:stroke endarrow="block"/>
                </v:line>
                <v:line id="Line 27" o:spid="_x0000_s1043" style="position:absolute;visibility:visible;mso-wrap-style:square" from="4716,14151" to="4716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OTwgAAANsAAAAPAAAAZHJzL2Rvd25yZXYueG1sRI9Li8JA&#10;EITvC/6HoQVvOnF1jURHkcXXSfCB5ybTJtFMT8iMGv+9syDssaiqr6jpvDGleFDtCssK+r0IBHFq&#10;dcGZgtNx1R2DcB5ZY2mZFLzIwXzW+ppiou2T9/Q4+EwECLsEFeTeV4mULs3JoOvZijh4F1sb9EHW&#10;mdQ1PgPclPI7ikbSYMFhIceKfnNKb4e7UbCOV8tB/GPOWXMsNz7d0HB73SnVaTeLCQhPjf8Pf9pb&#10;rSDuw9+X8APk7A0AAP//AwBQSwECLQAUAAYACAAAACEA2+H2y+4AAACFAQAAEwAAAAAAAAAAAAAA&#10;AAAAAAAAW0NvbnRlbnRfVHlwZXNdLnhtbFBLAQItABQABgAIAAAAIQBa9CxbvwAAABUBAAALAAAA&#10;AAAAAAAAAAAAAB8BAABfcmVscy8ucmVsc1BLAQItABQABgAIAAAAIQAjiOOTwgAAANsAAAAPAAAA&#10;AAAAAAAAAAAAAAcCAABkcnMvZG93bnJldi54bWxQSwUGAAAAAAMAAwC3AAAA9gIAAAAA&#10;" strokecolor="black [3213]">
                  <v:stroke endarrow="block"/>
                </v:line>
                <v:line id="Line 28" o:spid="_x0000_s1044" style="position:absolute;visibility:visible;mso-wrap-style:square" from="7874,13136" to="7874,1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ZwxAAAANsAAAAPAAAAZHJzL2Rvd25yZXYueG1sRI9Ba8JA&#10;FITvBf/D8gre6iYetKauoRgKHmxBLT2/Zp/ZYPZtyG7j+u/dQqHHYeabYdZltJ0YafCtYwX5LANB&#10;XDvdcqPg8/T29AzCB2SNnWNScCMP5WbysMZCuysfaDyGRqQS9gUqMCH0hZS+NmTRz1xPnLyzGyyG&#10;JIdG6gGvqdx2cp5lC2mx5bRgsKetofpy/LEKlqY6yKWs9qePamzzVXyPX98rpaaP8fUFRKAY/sN/&#10;9E4nbg6/X9IPkJs7AAAA//8DAFBLAQItABQABgAIAAAAIQDb4fbL7gAAAIUBAAATAAAAAAAAAAAA&#10;AAAAAAAAAABbQ29udGVudF9UeXBlc10ueG1sUEsBAi0AFAAGAAgAAAAhAFr0LFu/AAAAFQEAAAsA&#10;AAAAAAAAAAAAAAAAHwEAAF9yZWxzLy5yZWxzUEsBAi0AFAAGAAgAAAAhAHD41nDEAAAA2wAAAA8A&#10;AAAAAAAAAAAAAAAABwIAAGRycy9kb3ducmV2LnhtbFBLBQYAAAAAAwADALcAAAD4AgAAAAA=&#10;">
                  <v:stroke endarrow="block"/>
                </v:line>
                <v:line id="Line 29" o:spid="_x0000_s1045" style="position:absolute;visibility:visible;mso-wrap-style:square" from="7874,14151" to="7874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30" o:spid="_x0000_s1046" style="position:absolute;flip:x;visibility:visible;mso-wrap-style:square" from="6211,15309" to="7375,1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vR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Ad+2vRxQAAANsAAAAP&#10;AAAAAAAAAAAAAAAAAAcCAABkcnMvZG93bnJldi54bWxQSwUGAAAAAAMAAwC3AAAA+QIAAAAA&#10;">
                  <v:stroke endarrow="block"/>
                </v:line>
                <v:line id="Line 31" o:spid="_x0000_s1047" style="position:absolute;visibility:visible;mso-wrap-style:square" from="2389,15165" to="4549,1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 w:rsidR="007E7FC8" w:rsidRPr="00A61EA3">
        <w:rPr>
          <w:rStyle w:val="af0"/>
          <w:sz w:val="28"/>
          <w:szCs w:val="28"/>
        </w:rPr>
        <w:t>Ожидаемый результат в ходе реализации Программы развития школы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900CD2" wp14:editId="5948B193">
                <wp:simplePos x="0" y="0"/>
                <wp:positionH relativeFrom="column">
                  <wp:posOffset>2629535</wp:posOffset>
                </wp:positionH>
                <wp:positionV relativeFrom="paragraph">
                  <wp:posOffset>116205</wp:posOffset>
                </wp:positionV>
                <wp:extent cx="0" cy="987425"/>
                <wp:effectExtent l="53340" t="5715" r="60960" b="1651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7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02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07.05pt;margin-top:9.15pt;width:0;height:7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WT5MgIAAF4EAAAOAAAAZHJzL2Uyb0RvYy54bWysVE2P2yAQvVfqf0DcE9uJs5tYcVYrO+ll&#10;20ba7Q8ggG1UDAhInKjqf+9APtq0l6pqDmSAmXlvZh5ePh17iQ7cOqFVibNxihFXVDOh2hJ/eduM&#10;5hg5TxQjUite4hN3+Gn1/t1yMAWf6E5Lxi2CJMoVgylx570pksTRjvfEjbXhCi4bbXviYWvbhFky&#10;QPZeJpM0fUgGbZmxmnLn4LQ+X+JVzN80nPrPTeO4R7LEwM3H1cZ1F9ZktSRFa4npBL3QIP/AoidC&#10;AegtVU08QXsr/kjVC2q1040fU90numkE5bEGqCZLf6vmtSOGx1qgOc7c2uT+X1r66bC1SLASTzKM&#10;FOlhRs97ryM0mk5DgwbjCvCr1NaGEulRvZoXTb86pHTVEdXy6P12MhCchYjkLiRsnAGY3fBRM/Ah&#10;ABC7dWxsH1JCH9AxDuV0Gwo/ekTPhxROF/PHfDKLyUlxjTPW+Q9c9ygYJXbeEtF2vtJKweS1zSIK&#10;Obw4H1iR4hoQQJXeCCmjAKRCA0DMACDcOC0FC5dxY9tdJS06kCCh+LuwuHOzeq9YTNZxwtYX2xMh&#10;wUY+9sZbAd2SHAe0njOMJIdXE6wzPakCIlQOhC/WWUXfFuliPV/P81E+eViP8rSuR8+bKh89bLLH&#10;WT2tq6rOvgfyWV50gjGuAv+rorP87xRzeVtnLd40fWtUcp89dhTIXv8j6Tj6MO2zbnaanbY2VBdU&#10;ACKOzpcHF17Jr/vo9fOzsPoBAAD//wMAUEsDBBQABgAIAAAAIQCBGdDs3wAAAAoBAAAPAAAAZHJz&#10;L2Rvd25yZXYueG1sTI/BTsMwEETvSPyDtUjcqBNahRDiVECFyAUkWoQ4uvGSWMTrKHbblK9nEQc4&#10;7szT7Ey5nFwv9jgG60lBOktAIDXeWGoVvG4eLnIQIWoyuveECo4YYFmdnpS6MP5AL7hfx1ZwCIVC&#10;K+hiHAopQ9Oh02HmByT2PvzodORzbKUZ9YHDXS8vkySTTlviD50e8L7D5nO9cwri6v3YZW/N3bV9&#10;3jw+ZfarruuVUudn0+0NiIhT/IPhpz5Xh4o7bf2OTBC9gkW6SBllI5+DYOBX2LJwNc9BVqX8P6H6&#10;BgAA//8DAFBLAQItABQABgAIAAAAIQC2gziS/gAAAOEBAAATAAAAAAAAAAAAAAAAAAAAAABbQ29u&#10;dGVudF9UeXBlc10ueG1sUEsBAi0AFAAGAAgAAAAhADj9If/WAAAAlAEAAAsAAAAAAAAAAAAAAAAA&#10;LwEAAF9yZWxzLy5yZWxzUEsBAi0AFAAGAAgAAAAhADnZZPkyAgAAXgQAAA4AAAAAAAAAAAAAAAAA&#10;LgIAAGRycy9lMm9Eb2MueG1sUEsBAi0AFAAGAAgAAAAhAIEZ0OzfAAAACgEAAA8AAAAAAAAAAAAA&#10;AAAAjAQAAGRycy9kb3ducmV2LnhtbFBLBQYAAAAABAAEAPMAAACYBQAAAAA=&#10;">
                <v:stroke endarrow="block"/>
              </v:shape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D133B6" wp14:editId="78B9A8C0">
                <wp:simplePos x="0" y="0"/>
                <wp:positionH relativeFrom="column">
                  <wp:posOffset>1997075</wp:posOffset>
                </wp:positionH>
                <wp:positionV relativeFrom="paragraph">
                  <wp:posOffset>189230</wp:posOffset>
                </wp:positionV>
                <wp:extent cx="1266190" cy="695325"/>
                <wp:effectExtent l="11430" t="12065" r="8255" b="6985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69532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FF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154" w:rsidRDefault="00CD2154" w:rsidP="007E7F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133B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48" type="#_x0000_t202" style="position:absolute;left:0;text-align:left;margin-left:157.25pt;margin-top:14.9pt;width:99.7pt;height:5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kNKgIAAFkEAAAOAAAAZHJzL2Uyb0RvYy54bWysVNtu2zAMfR+wfxD0vjhxk6w24hRdugwD&#10;ugvQ7gNkWY6FSaImKbGzry8lp2m2vRXLg0CZ1OHhIZnVzaAVOQjnJZiKziZTSoTh0Eizq+iPx+27&#10;a0p8YKZhCoyo6FF4erN++2bV21Lk0IFqhCMIYnzZ24p2IdgyyzzvhGZ+AlYYdLbgNAt4dbuscaxH&#10;dK2yfDpdZj24xjrgwnv8ejc66Trht63g4VvbehGIqihyC+l06azjma1XrNw5ZjvJTzTYK1hoJg0m&#10;PUPdscDI3sl/oLTkDjy0YcJBZ9C2kotUA1Yzm/5VzUPHrEi1oDjenmXy/w+Wfz18d0Q2Fc1RHsM0&#10;9uhRDIF8gIFc5VGf3voSwx4sBoYBv2OfU63e3gP/6YmBTcfMTtw6B30nWIP8ZvFldvF0xPERpO6/&#10;QIN52D5AAhpap6N4KAdBdCRyPPcmcuExZb5czgp0cfQti8VVvkgpWPn82jofPgnQJBoVddj7hM4O&#10;9z5ENqx8DonJPCjZbKVS6eJ29UY5cmA4J9ttUWw2J/Q/wpQhfUWLBeZ+LYSWAQdeSV3R62n8xTys&#10;jLJ9NE2yA5NqtJGyMicdo3SjiGGoh9SyIr6NGtfQHFFYB+N84z6i0YH7TUmPs11R/2vPnKBEfTbY&#10;nGI2n8dlSJf54n1svbv01JceZjhCVTRQMpqbMC7Q3jq56zDTOA4GbrGhrUxav7A60cf5TS047Vpc&#10;kMt7inr5R1g/AQAA//8DAFBLAwQUAAYACAAAACEA1Enp4dwAAAAKAQAADwAAAGRycy9kb3ducmV2&#10;LnhtbEyPy07DMBBF90j8gzVI7KjzwIiEOFVVCQmWFDbs3HhIosbjyHab8PcMK1iO5ujec5vt6iZx&#10;wRBHTxryTQYCqfN2pF7Dx/vz3SOImAxZM3lCDd8YYdteXzWmtn6hN7wcUi84hGJtNAwpzbWUsRvQ&#10;mbjxMxL/vnxwJvEZemmDWTjcTbLIsgfpzEjcMJgZ9wN2p8PZaVgKpULYpVcn93h6wbH7VDFqfXuz&#10;7p5AJFzTHwy/+qwOLTsd/ZlsFJOGMr9XjGooKp7AgMrLCsSRybIqQbaN/D+h/QEAAP//AwBQSwEC&#10;LQAUAAYACAAAACEAtoM4kv4AAADhAQAAEwAAAAAAAAAAAAAAAAAAAAAAW0NvbnRlbnRfVHlwZXNd&#10;LnhtbFBLAQItABQABgAIAAAAIQA4/SH/1gAAAJQBAAALAAAAAAAAAAAAAAAAAC8BAABfcmVscy8u&#10;cmVsc1BLAQItABQABgAIAAAAIQAX44kNKgIAAFkEAAAOAAAAAAAAAAAAAAAAAC4CAABkcnMvZTJv&#10;RG9jLnhtbFBLAQItABQABgAIAAAAIQDUSenh3AAAAAoBAAAPAAAAAAAAAAAAAAAAAIQEAABkcnMv&#10;ZG93bnJldi54bWxQSwUGAAAAAAQABADzAAAAjQUAAAAA&#10;" fillcolor="#f9c" strokecolor="#f9c">
                <v:textbox>
                  <w:txbxContent>
                    <w:p w:rsidR="00CD2154" w:rsidRDefault="00CD2154" w:rsidP="007E7FC8"/>
                  </w:txbxContent>
                </v:textbox>
              </v:shape>
            </w:pict>
          </mc:Fallback>
        </mc:AlternateContent>
      </w: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8BD393" wp14:editId="604071C3">
                <wp:simplePos x="0" y="0"/>
                <wp:positionH relativeFrom="column">
                  <wp:posOffset>3263265</wp:posOffset>
                </wp:positionH>
                <wp:positionV relativeFrom="paragraph">
                  <wp:posOffset>105410</wp:posOffset>
                </wp:positionV>
                <wp:extent cx="2150745" cy="238125"/>
                <wp:effectExtent l="10795" t="10795" r="10160" b="8255"/>
                <wp:wrapNone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238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1B7A94" w:rsidRDefault="00CD2154" w:rsidP="007E7FC8">
                            <w:r w:rsidRPr="001B7A94">
                              <w:t>Профессиональная подготовка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BD393" id="Text Box 34" o:spid="_x0000_s1049" type="#_x0000_t202" style="position:absolute;left:0;text-align:left;margin-left:256.95pt;margin-top:8.3pt;width:169.3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NkRgIAANYEAAAOAAAAZHJzL2Uyb0RvYy54bWzEVNtu2zAMfR+wfxD0vthxnTYx4hRdug4D&#10;ugvQ7gMUWY6FSaImKbGzrx8lJ2m2vQ0D5gdBIqXDQx7Sy9tBK7IXzkswNZ1OckqE4dBIs63p1+eH&#10;N3NKfGCmYQqMqOlBeHq7ev1q2dtKFNCBaoQjCGJ81duadiHYKss874RmfgJWGHS24DQLeHTbrHGs&#10;R3StsiLPr7MeXGMdcOE9Wu9HJ10l/LYVPHxuWy8CUTVFbiGtLq2buGarJau2jtlO8iMN9hcsNJMG&#10;g56h7llgZOfkH1Bacgce2jDhoDNoW8lFygGzmea/ZfPUMStSLlgcb89l8v8Oln/af3FENqjdghLD&#10;NGr0LIZA3sJArspYn976Cq89WbwYBrTj3ZSrt4/Av3liYN0xsxV3zkHfCdYgv2l8mV08HXF8BNn0&#10;H6HBOGwXIAENrdOxeFgOguio0+GsTeTC0VhMZ/lNOaOEo6+4mk+LWQrBqtNr63x4L0CTuKmpQ+0T&#10;Ots/+hDZsOp0JQbzoGTzIJVKh9hvYq0c2TPsFMa5MGGWnqudRrqjvczxG3sGzdhZo/n6ZMYQqXMj&#10;Ugr4SxBlSF/TxQyZ/x8CWgYcNiV1TeeR8jGVKNk706RRCEyqcY+5KHPUMMo2ChiGzTC2S3ocBd5A&#10;c0BVHYzDhT8D3HTgflDS42DV1H/fMScoUR8MdsZiWpZxEtOhnN0UeHCXns2lhxmOUDUNlIzbdRin&#10;d2ed3HYYaexFA3fYTa1MQr+wOvLH4UlyHAc9TuflOd16+R2tfgIAAP//AwBQSwMEFAAGAAgAAAAh&#10;AD4lP3HeAAAACQEAAA8AAABkcnMvZG93bnJldi54bWxMj8FOwzAMhu9IvENkJG4s7cbKKE2ngYQ4&#10;cGFjaNesMW1Z41RJ2pW3x5zgZuv79ftzsZ5sJ0b0oXWkIJ0lIJAqZ1qqFezfn29WIELUZHTnCBV8&#10;Y4B1eXlR6Ny4M21x3MVacAmFXCtoYuxzKUPVoNVh5nokZp/OWx159bU0Xp+53HZyniSZtLolvtDo&#10;Hp8arE67wSp4eZTVyW7v9m8fX4thMx68SQ+vSl1fTZsHEBGn+BeGX31Wh5Kdjm4gE0SnYJku7jnK&#10;IMtAcGC1nPNwZHKbgiwL+f+D8gcAAP//AwBQSwECLQAUAAYACAAAACEAtoM4kv4AAADhAQAAEwAA&#10;AAAAAAAAAAAAAAAAAAAAW0NvbnRlbnRfVHlwZXNdLnhtbFBLAQItABQABgAIAAAAIQA4/SH/1gAA&#10;AJQBAAALAAAAAAAAAAAAAAAAAC8BAABfcmVscy8ucmVsc1BLAQItABQABgAIAAAAIQBPTRNkRgIA&#10;ANYEAAAOAAAAAAAAAAAAAAAAAC4CAABkcnMvZTJvRG9jLnhtbFBLAQItABQABgAIAAAAIQA+JT9x&#10;3gAAAAkBAAAPAAAAAAAAAAAAAAAAAKAEAABkcnMvZG93bnJldi54bWxQSwUGAAAAAAQABADzAAAA&#10;qwUAAAAA&#10;" fillcolor="#b6dde8 [1304]" strokecolor="#b6dde8 [1304]">
                <v:textbox>
                  <w:txbxContent>
                    <w:p w:rsidR="00CD2154" w:rsidRPr="001B7A94" w:rsidRDefault="00CD2154" w:rsidP="007E7FC8">
                      <w:r w:rsidRPr="001B7A94">
                        <w:t>Профессиональная подготовка</w:t>
                      </w:r>
                    </w:p>
                  </w:txbxContent>
                </v:textbox>
              </v:shape>
            </w:pict>
          </mc:Fallback>
        </mc:AlternateConten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AC44B8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</w:t>
      </w:r>
    </w:p>
    <w:p w:rsidR="00AC44B8" w:rsidRDefault="00AC44B8" w:rsidP="00D333E9">
      <w:pPr>
        <w:pStyle w:val="6"/>
        <w:rPr>
          <w:rStyle w:val="af0"/>
          <w:sz w:val="28"/>
          <w:szCs w:val="28"/>
        </w:rPr>
      </w:pPr>
    </w:p>
    <w:p w:rsidR="00AC44B8" w:rsidRDefault="00AC44B8" w:rsidP="00D333E9">
      <w:pPr>
        <w:pStyle w:val="6"/>
        <w:rPr>
          <w:rStyle w:val="af0"/>
          <w:sz w:val="28"/>
          <w:szCs w:val="28"/>
        </w:rPr>
      </w:pPr>
    </w:p>
    <w:p w:rsidR="00AC44B8" w:rsidRDefault="00AC44B8" w:rsidP="00D333E9">
      <w:pPr>
        <w:pStyle w:val="6"/>
        <w:rPr>
          <w:rStyle w:val="af0"/>
          <w:sz w:val="28"/>
          <w:szCs w:val="28"/>
        </w:rPr>
      </w:pPr>
    </w:p>
    <w:p w:rsidR="00AC44B8" w:rsidRDefault="00AC44B8" w:rsidP="00D333E9">
      <w:pPr>
        <w:pStyle w:val="6"/>
        <w:rPr>
          <w:rStyle w:val="af0"/>
          <w:sz w:val="28"/>
          <w:szCs w:val="28"/>
        </w:rPr>
      </w:pPr>
    </w:p>
    <w:p w:rsidR="00AC44B8" w:rsidRDefault="00AC44B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  Результатом реализации Программы является «модель выпускника». Модель выпускника – совокупность качеств и умений, сформированных в результате реализации образовательной программы школы. Образ выпускника является главным целевым ориентиром в учебно-воспитательной работе с учащимися.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Модель выпускника школы</w:t>
      </w:r>
    </w:p>
    <w:p w:rsidR="000158C6" w:rsidRPr="00A61EA3" w:rsidRDefault="000158C6" w:rsidP="000158C6">
      <w:pPr>
        <w:rPr>
          <w:sz w:val="28"/>
          <w:szCs w:val="28"/>
        </w:rPr>
      </w:pP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592AFF" wp14:editId="2ED3345B">
                <wp:simplePos x="0" y="0"/>
                <wp:positionH relativeFrom="column">
                  <wp:posOffset>2127250</wp:posOffset>
                </wp:positionH>
                <wp:positionV relativeFrom="paragraph">
                  <wp:posOffset>95250</wp:posOffset>
                </wp:positionV>
                <wp:extent cx="2310130" cy="1260475"/>
                <wp:effectExtent l="8255" t="12700" r="5715" b="1270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130" cy="1260475"/>
                        </a:xfrm>
                        <a:prstGeom prst="ellipse">
                          <a:avLst/>
                        </a:prstGeom>
                        <a:solidFill>
                          <a:srgbClr val="FFD6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E52AC1" w:rsidRDefault="00CD2154" w:rsidP="007E7F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2A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Делать самостоятельный выбор и нести за него ответственность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592AFF" id="Oval 38" o:spid="_x0000_s1050" style="position:absolute;left:0;text-align:left;margin-left:167.5pt;margin-top:7.5pt;width:181.9pt;height:9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AbJwIAAEMEAAAOAAAAZHJzL2Uyb0RvYy54bWysU9tu2zAMfR+wfxD0vtjOra1RpyiSZRjQ&#10;rQW6fYAiy7EwWdQoJU729aPktE22t2F+EEiTOjo8JG/vDp1he4Veg614Mco5U1ZCre224t+/rT9c&#10;c+aDsLUwYFXFj8rzu8X7d7e9K9UYWjC1QkYg1pe9q3gbgiuzzMtWdcKPwClLwQawE4Fc3GY1ip7Q&#10;O5ON83ye9YC1Q5DKe/q7GoJ8kfCbRsnw2DReBWYqTtxCOjGdm3hmi1tRblG4VssTDfEPLDqhLT36&#10;CrUSQbAd6r+gOi0RPDRhJKHLoGm0VKkGqqbI/6jmuRVOpVpIHO9eZfL/D1Z+3T8h0zX1jjplRUc9&#10;etwLwybXUZve+ZJSnt0Txuq8ewD5wzMLy1bYrbpHhL5VoiZGRczPLi5Ex9NVtum/QE3IYhcgyXRo&#10;sIuAJAA7pG4cX7uhDoFJ+jmeFHkxoaZJihXjeT69mqU3RPly3aEPnxR0LBoVV8Zo56NiohT7Bx8i&#10;I1G+ZKUKwOh6rY1JDm43S4OM6q34er2az4ciqNDzNGNZX/Gb2XiWkC9i/hwiT9+J40Uaws7Wadai&#10;Wh9PdhDaDDaxNPYkX1RsUD4cNoehN4lXlHMD9ZEERRgmmTaPjBbwF2c9TXHF/c+dQMWZ+WypKTfF&#10;dBrHPjnT2dWYHDyPbM4jwkqCqnjgbDCXYViVnUO9bemlIilg4Z4a2eik7xurE3+a1CT7aaviKpz7&#10;Kett9xe/AQAA//8DAFBLAwQUAAYACAAAACEAdd6MMeEAAAAKAQAADwAAAGRycy9kb3ducmV2Lnht&#10;bEyPQU+DQBCF7yb+h82YeDF2KYSmIktjWvXgRcXqecuOQGRnCbtQ9Nc7Pelp8vJe3rwv38y2ExMO&#10;vnWkYLmIQCBVzrRUK9i/PVyvQfigyejOESr4Rg+b4vws15lxR3rFqQy14BLymVbQhNBnUvqqQav9&#10;wvVI7H26werAcqilGfSRy20n4yhaSatb4g+N7nHbYPVVjlbB00e53/7Y++nx+eU9NvO4S+OrnVKX&#10;F/PdLYiAc/gLw2k+T4eCNx3cSMaLTkGSpMwS2DhdDqxu1sxyUBAvkxRkkcv/CMUvAAAA//8DAFBL&#10;AQItABQABgAIAAAAIQC2gziS/gAAAOEBAAATAAAAAAAAAAAAAAAAAAAAAABbQ29udGVudF9UeXBl&#10;c10ueG1sUEsBAi0AFAAGAAgAAAAhADj9If/WAAAAlAEAAAsAAAAAAAAAAAAAAAAALwEAAF9yZWxz&#10;Ly5yZWxzUEsBAi0AFAAGAAgAAAAhAGSg0BsnAgAAQwQAAA4AAAAAAAAAAAAAAAAALgIAAGRycy9l&#10;Mm9Eb2MueG1sUEsBAi0AFAAGAAgAAAAhAHXejDHhAAAACgEAAA8AAAAAAAAAAAAAAAAAgQQAAGRy&#10;cy9kb3ducmV2LnhtbFBLBQYAAAAABAAEAPMAAACPBQAAAAA=&#10;" fillcolor="#ffd661">
                <v:textbox>
                  <w:txbxContent>
                    <w:p w:rsidR="00CD2154" w:rsidRPr="00E52AC1" w:rsidRDefault="00CD2154" w:rsidP="007E7F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2AC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Делать самостоятельный выбор и нести за него ответственность</w:t>
                      </w:r>
                    </w:p>
                  </w:txbxContent>
                </v:textbox>
              </v:oval>
            </w:pict>
          </mc:Fallback>
        </mc:AlternateContent>
      </w:r>
    </w:p>
    <w:p w:rsidR="007E7FC8" w:rsidRPr="00A61EA3" w:rsidRDefault="007E7FC8" w:rsidP="00D132AF">
      <w:pPr>
        <w:pStyle w:val="6"/>
        <w:jc w:val="right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8C57FA" wp14:editId="5E18189D">
                <wp:simplePos x="0" y="0"/>
                <wp:positionH relativeFrom="column">
                  <wp:posOffset>511175</wp:posOffset>
                </wp:positionH>
                <wp:positionV relativeFrom="paragraph">
                  <wp:posOffset>146050</wp:posOffset>
                </wp:positionV>
                <wp:extent cx="2065020" cy="1036955"/>
                <wp:effectExtent l="11430" t="12700" r="9525" b="7620"/>
                <wp:wrapNone/>
                <wp:docPr id="1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1036955"/>
                        </a:xfrm>
                        <a:prstGeom prst="ellipse">
                          <a:avLst/>
                        </a:prstGeom>
                        <a:solidFill>
                          <a:srgbClr val="D9FFE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801CC4" w:rsidRDefault="00CD2154" w:rsidP="007E7F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Организовать  самостоятельную семейную жизнь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8C57FA" id="Oval 36" o:spid="_x0000_s1051" style="position:absolute;left:0;text-align:left;margin-left:40.25pt;margin-top:11.5pt;width:162.6pt;height:8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S3JwIAAEMEAAAOAAAAZHJzL2Uyb0RvYy54bWysU8Fu2zAMvQ/YPwi6L3bSJF2MOEWRNMOA&#10;ri3Q7QMUWY6FyaJGKXGyrx8lp2m67TTMB4E0qSfyPXJ+c2gN2yv0GmzJh4OcM2UlVNpuS/7t6/rD&#10;R858ELYSBqwq+VF5frN4/27euUKNoAFTKWQEYn3RuZI3Ibgiy7xsVCv8AJyyFKwBWxHIxW1WoegI&#10;vTXZKM+nWQdYOQSpvKe/qz7IFwm/rpUMj3XtVWCm5FRbSCemcxPPbDEXxRaFa7Q8lSH+oYpWaEuP&#10;nqFWIgi2Q/0HVKslgoc6DCS0GdS1lir1QN0M89+6eW6EU6kXIse7M03+/8HKh/0TMl2RdtecWdGS&#10;Ro97YdjVNHLTOV9QyrN7wtidd/cgv3tmYdkIu1W3iNA1SlRU0TDmZ28uRMfTVbbpvkBFyGIXINF0&#10;qLGNgEQAOyQ1jmc11CEwST9H+XSSj0g0SbFhfjWdTSbpDVG8XHfowycFLYtGyZUx2vnImCjE/t6H&#10;WJEoXrJSB2B0tdbGJAe3m6VBRv2WfDVbr++Wpwf8ZZqxrCv5bDKaJOQ3MX8JkafvbxAIO1ulWYts&#10;3Z3sILTpbarS2BN9kbGe+XDYHHptRhE00rmB6kiEIvSTTJtHRgP4k7OOprjk/sdOoOLMfLYkymw4&#10;HsexT854ch3pxMvI5jIirCSokgfOenMZ+lXZOdTbhl4aJgYs3JKQtU78vlZ1qp8mNdF+2qq4Cpd+&#10;ynrd/cUvAAAA//8DAFBLAwQUAAYACAAAACEAO4IpPd8AAAAJAQAADwAAAGRycy9kb3ducmV2Lnht&#10;bEyPwU7DMBBE70j8g7VI3KjtlrZRiFMhpCIOCLWlcHYTk6TEuyF22vD3LCc4ruZp9k22Gn0rTq4P&#10;DaEBPVEgHBZUNlgZ2L+ubxIQIVosbUvoDHy7AKv88iKzaUln3LrTLlaCSzCk1kAdY5dKGYraeRsm&#10;1Dnk7IN6byOffSXL3p653LdyqtRCetsgf6ht5x5qV3zuBm+ANvr9+KipoePzoN++9Piyftoac301&#10;3t+BiG6MfzD86rM65Ox0oAHLIFoDiZozaWA640mc36r5EsSBwWQxA5ln8v+C/AcAAP//AwBQSwEC&#10;LQAUAAYACAAAACEAtoM4kv4AAADhAQAAEwAAAAAAAAAAAAAAAAAAAAAAW0NvbnRlbnRfVHlwZXNd&#10;LnhtbFBLAQItABQABgAIAAAAIQA4/SH/1gAAAJQBAAALAAAAAAAAAAAAAAAAAC8BAABfcmVscy8u&#10;cmVsc1BLAQItABQABgAIAAAAIQDbHxS3JwIAAEMEAAAOAAAAAAAAAAAAAAAAAC4CAABkcnMvZTJv&#10;RG9jLnhtbFBLAQItABQABgAIAAAAIQA7gik93wAAAAkBAAAPAAAAAAAAAAAAAAAAAIEEAABkcnMv&#10;ZG93bnJldi54bWxQSwUGAAAAAAQABADzAAAAjQUAAAAA&#10;" fillcolor="#d9ffec">
                <v:textbox>
                  <w:txbxContent>
                    <w:p w:rsidR="00CD2154" w:rsidRPr="00801CC4" w:rsidRDefault="00CD2154" w:rsidP="007E7F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Организовать  самостоятельную семейную жизнь</w:t>
                      </w:r>
                    </w:p>
                  </w:txbxContent>
                </v:textbox>
              </v:oval>
            </w:pict>
          </mc:Fallback>
        </mc:AlternateContent>
      </w:r>
    </w:p>
    <w:p w:rsidR="007E7FC8" w:rsidRPr="00A61EA3" w:rsidRDefault="00D333E9" w:rsidP="00934DDA">
      <w:pPr>
        <w:pStyle w:val="6"/>
        <w:jc w:val="left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75368B" wp14:editId="74BA67D5">
                <wp:simplePos x="0" y="0"/>
                <wp:positionH relativeFrom="column">
                  <wp:posOffset>4212590</wp:posOffset>
                </wp:positionH>
                <wp:positionV relativeFrom="paragraph">
                  <wp:posOffset>-5080</wp:posOffset>
                </wp:positionV>
                <wp:extent cx="1943100" cy="922655"/>
                <wp:effectExtent l="7620" t="10795" r="11430" b="9525"/>
                <wp:wrapNone/>
                <wp:docPr id="1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2265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FF0DC1" w:rsidRDefault="00CD2154" w:rsidP="007E7F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D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Выбирать </w:t>
                            </w:r>
                          </w:p>
                          <w:p w:rsidR="00CD2154" w:rsidRPr="00801CC4" w:rsidRDefault="00CD2154" w:rsidP="007E7F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D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здоровый образ</w:t>
                            </w:r>
                            <w:r>
                              <w:t xml:space="preserve"> </w:t>
                            </w:r>
                            <w:r w:rsidRPr="00801C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75368B" id="Oval 40" o:spid="_x0000_s1052" style="position:absolute;margin-left:331.7pt;margin-top:-.4pt;width:153pt;height:7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H5JgIAAEIEAAAOAAAAZHJzL2Uyb0RvYy54bWysU8Fu2zAMvQ/YPwi6L47TJFuMOEWRLsOA&#10;ri3Q7QMUWY6FyaJGKbGzrx+luGm67TRMB4EUpSfyPXJ53beGHRR6Dbbk+WjMmbISKm13Jf/2dfPu&#10;A2c+CFsJA1aV/Kg8v169fbPsXKEm0ICpFDICsb7oXMmbEFyRZV42qhV+BE5ZCtaArQjk4i6rUHSE&#10;3ppsMh7Psw6wcghSeU+nt6cgXyX8ulYyPNS1V4GZklNuIe2Y9m3cs9VSFDsUrtFySEP8Qxat0JY+&#10;PUPdiiDYHvUfUK2WCB7qMJLQZlDXWqpUA1WTj3+r5qkRTqVaiBzvzjT5/wcr7w+PyHRF2s05s6Il&#10;jR4OwrBp4qZzvqArT+4RY3Xe3YH87pmFdSPsTt0gQtcoUVFGeeQye/UgOp6esm33BSpCFvsAiaa+&#10;xjYCEgGsT2ocz2qoPjBJh/liepWPSTRJscVkMp/N0heieH7t0IdPCloWjZIrY7TzkTBRiMOdDzEh&#10;UTzfSgWA0dVGG5Mc3G3XBhmVW/L1erNZLIYP/OU1Y1lHCcwms4T8KuYvIcZp/Q0CYW+r1GqRrI+D&#10;HYQ2J5uyNHZgLxIW29cXod/2J2muImg82kJ1JD4RTo1Mg0dGA/iTs46auOT+x16g4sx8tqTJIp+S&#10;jiwkZzp7PyEHLyPby4iwkqBKHjg7metwmpS9Q71r6Kc8MWDhhnSsdeL3Jashf2rURPswVHESLv10&#10;62X0V78AAAD//wMAUEsDBBQABgAIAAAAIQC4ip6O3AAAAAkBAAAPAAAAZHJzL2Rvd25yZXYueG1s&#10;TI9BS8NAFITvgv9heYI3u1FjMDEvpSiCJ6U10us2+0yC2bchu23jv/f1VI/DDDPflMvZDepAU+g9&#10;I9wuElDEjbc9twj15+vNI6gQDVszeCaEXwqwrC4vSlNYf+Q1HTaxVVLCoTAIXYxjoXVoOnImLPxI&#10;LN63n5yJIqdW28kcpdwN+i5JMu1Mz7LQmZGeO2p+NnuH8Da+2Lp1731YRZ/m+cd2XX9tEa+v5tUT&#10;qEhzPIfhhC/oUAnTzu/ZBjUgZNl9KlGE0wPx8ywXvZNgmj6Arkr9/0H1BwAA//8DAFBLAQItABQA&#10;BgAIAAAAIQC2gziS/gAAAOEBAAATAAAAAAAAAAAAAAAAAAAAAABbQ29udGVudF9UeXBlc10ueG1s&#10;UEsBAi0AFAAGAAgAAAAhADj9If/WAAAAlAEAAAsAAAAAAAAAAAAAAAAALwEAAF9yZWxzLy5yZWxz&#10;UEsBAi0AFAAGAAgAAAAhAAjqMfkmAgAAQgQAAA4AAAAAAAAAAAAAAAAALgIAAGRycy9lMm9Eb2Mu&#10;eG1sUEsBAi0AFAAGAAgAAAAhALiKno7cAAAACQEAAA8AAAAAAAAAAAAAAAAAgAQAAGRycy9kb3du&#10;cmV2LnhtbFBLBQYAAAAABAAEAPMAAACJBQAAAAA=&#10;" fillcolor="#cf9">
                <v:textbox>
                  <w:txbxContent>
                    <w:p w:rsidR="00CD2154" w:rsidRPr="00FF0DC1" w:rsidRDefault="00CD2154" w:rsidP="007E7F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D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Выбирать </w:t>
                      </w:r>
                    </w:p>
                    <w:p w:rsidR="00CD2154" w:rsidRPr="00801CC4" w:rsidRDefault="00CD2154" w:rsidP="007E7F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D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здоровый образ</w:t>
                      </w:r>
                      <w:r>
                        <w:t xml:space="preserve"> </w:t>
                      </w:r>
                      <w:r w:rsidRPr="00801C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жизни</w:t>
                      </w:r>
                    </w:p>
                  </w:txbxContent>
                </v:textbox>
              </v:oval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2E4174" wp14:editId="3F91C859">
                <wp:simplePos x="0" y="0"/>
                <wp:positionH relativeFrom="column">
                  <wp:posOffset>3314700</wp:posOffset>
                </wp:positionH>
                <wp:positionV relativeFrom="paragraph">
                  <wp:posOffset>179705</wp:posOffset>
                </wp:positionV>
                <wp:extent cx="0" cy="539750"/>
                <wp:effectExtent l="52705" t="14605" r="61595" b="762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6A31F" id="Line 4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.15pt" to="261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9YMAIAAFU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NC7KUaK&#10;dNCjrVAc5fNQm964AlwqtbMhO3pWj2ar6XeHlK5aog48cny6GIjLQkTyJiRsnIEX9v0nzcCHHL2O&#10;hTo3tkONFOZbCAzgUAx0jp253DrDzx7R4ZDC6fRucT+NTUtIERBCnLHOf+S6Q8EosQT2EY+cts4H&#10;Ri8uwV3pjZAy9l0q1Jd4MZ1MY4DTUrBwGdycPewradGJBOXEX0wPbl67WX1ULIK1nLD11fZESLCR&#10;j3XxVkClJMfhtY4zjCSHYQnWQE+q8CLkCoSv1iCeH4t0sZ6v5/kon8zWozyt69GHTZWPZpvsflrf&#10;1VVVZz8D+SwvWsEYV4H/s5Cz/O+Ech2pQYI3Kd8KlbxFjxUFss//kXRse+j0oJm9ZpedDdkFBYB2&#10;o/N1zsJwvN5Hr5evweoXAAAA//8DAFBLAwQUAAYACAAAACEADokA9d8AAAAKAQAADwAAAGRycy9k&#10;b3ducmV2LnhtbEyPTU/DMAyG70j8h8hI3Fj6wdAoTSeEQOKEYEOTdssa05Y1Tkm8tfDrCeIAR9uP&#10;Xj9vuZxsL47oQ+dIQTpLQCDVznTUKHhdP1wsQATWZHTvCBV8YoBldXpS6sK4kV7wuOJGxBAKhVbQ&#10;Mg+FlKFu0eowcwNSvL05bzXH0TfSeD3GcNvLLEmupNUdxQ+tHvCuxXq/OlgF1+tx7p79fnOZdh/b&#10;r/t3Hh6fWKnzs+n2BgTjxH8w/OhHdaii084dyATRK5hnWezCCrJFDiICv4tdJNM8B1mV8n+F6hsA&#10;AP//AwBQSwECLQAUAAYACAAAACEAtoM4kv4AAADhAQAAEwAAAAAAAAAAAAAAAAAAAAAAW0NvbnRl&#10;bnRfVHlwZXNdLnhtbFBLAQItABQABgAIAAAAIQA4/SH/1gAAAJQBAAALAAAAAAAAAAAAAAAAAC8B&#10;AABfcmVscy8ucmVsc1BLAQItABQABgAIAAAAIQBJTx9YMAIAAFUEAAAOAAAAAAAAAAAAAAAAAC4C&#10;AABkcnMvZTJvRG9jLnhtbFBLAQItABQABgAIAAAAIQAOiQD13wAAAAo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BFC391" wp14:editId="15BE6539">
                <wp:simplePos x="0" y="0"/>
                <wp:positionH relativeFrom="column">
                  <wp:posOffset>3771900</wp:posOffset>
                </wp:positionH>
                <wp:positionV relativeFrom="paragraph">
                  <wp:posOffset>185420</wp:posOffset>
                </wp:positionV>
                <wp:extent cx="440690" cy="261620"/>
                <wp:effectExtent l="5080" t="59055" r="40005" b="12700"/>
                <wp:wrapNone/>
                <wp:docPr id="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95841" id="Line 4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4.6pt" to="331.7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u/NQIAAFoEAAAOAAAAZHJzL2Uyb0RvYy54bWysVE2P0zAQvSPxHyzf23yQhjZqukJJy2WB&#10;Srtwd22nsXBsy3abVoj/ztjtdnfhghA5OOPMzPObmecs706DREdundCqxtk0xYgrqplQ+xp/fdxM&#10;5hg5TxQjUite4zN3+G719s1yNBXPda8l4xYBiHLVaGrce2+qJHG05wNxU224Amen7UA8bO0+YZaM&#10;gD7IJE/TMhm1ZcZqyp2Dr+3FiVcRv+s49V+6znGPZI2Bm4+rjesurMlqSaq9JaYX9EqD/AOLgQgF&#10;h96gWuIJOljxB9QgqNVOd35K9ZDorhOUxxqgmiz9rZqHnhgea4HmOHNrk/t/sPTzcWuRYDC7AiNF&#10;BpjRvVAcFYvQm9G4CkIatbWhOnpSD+Ze0+8OKd30RO155Ph4NpCXhYzkVUrYOAMn7MZPmkEMOXgd&#10;G3Xq7IA6Kcy3kBjAoRnoFCdzvk2Gnzyi8LEo0nIB86PgysuszOPkElIFmJBsrPMfuR5QMGosoYQI&#10;So73zgdazyEhXOmNkDIOXyo01ngxy2cxwWkpWHCGMGf3u0ZadCRBPvGJNYLnZZjVB8UiWM8JW19t&#10;T4QEG/nYHG8FtEtyHE4bOMNIcrgxwbrQkyqcCAUD4at1UdCPRbpYz9fzYlLk5XpSpG07+bBpikm5&#10;yd7P2ndt07TZz0A+K6peMMZV4P+k5qz4O7Vc79VFhzc93xqVvEaPHQWyT+9IOs4+jPsinJ1m560N&#10;1QUZgIBj8PWyhRvych+jnn8Jq18AAAD//wMAUEsDBBQABgAIAAAAIQC3V8MF4QAAAAkBAAAPAAAA&#10;ZHJzL2Rvd25yZXYueG1sTI9BT4NAFITvJv6HzTPxZpcipYIsjTGaeDK1bUy8bdknYNm3yL4W9Ne7&#10;nvQ4mcnMN8Vqsp044eBbRwrmswgEUuVMS7WC3fbx6gaEZ01Gd45QwRd6WJXnZ4XOjRvpBU8brkUo&#10;IZ9rBQ1zn0vpqwat9jPXIwXv3Q1Wc5BDLc2gx1BuOxlHUSqtbiksNLrH+warw+ZoFWTbceHWw+E1&#10;mbefb98PH9w/PbNSlxfT3S0Ixon/wvCLH9ChDEx7dyTjRadgkSXhCyuIsxhECKTpdQJir2AZJSDL&#10;Qv5/UP4AAAD//wMAUEsBAi0AFAAGAAgAAAAhALaDOJL+AAAA4QEAABMAAAAAAAAAAAAAAAAAAAAA&#10;AFtDb250ZW50X1R5cGVzXS54bWxQSwECLQAUAAYACAAAACEAOP0h/9YAAACUAQAACwAAAAAAAAAA&#10;AAAAAAAvAQAAX3JlbHMvLnJlbHNQSwECLQAUAAYACAAAACEAMkprvzUCAABaBAAADgAAAAAAAAAA&#10;AAAAAAAuAgAAZHJzL2Uyb0RvYy54bWxQSwECLQAUAAYACAAAACEAt1fDBeEAAAAJAQAADwAAAAAA&#10;AAAAAAAAAACPBAAAZHJzL2Rvd25yZXYueG1sUEsFBgAAAAAEAAQA8wAAAJ0FAAAAAA==&#10;">
                <v:stroke endarrow="block"/>
              </v:line>
            </w:pict>
          </mc:Fallback>
        </mc:AlternateContent>
      </w: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3E037D" wp14:editId="1A18ACB4">
                <wp:simplePos x="0" y="0"/>
                <wp:positionH relativeFrom="column">
                  <wp:posOffset>2400300</wp:posOffset>
                </wp:positionH>
                <wp:positionV relativeFrom="paragraph">
                  <wp:posOffset>13970</wp:posOffset>
                </wp:positionV>
                <wp:extent cx="344805" cy="198120"/>
                <wp:effectExtent l="43180" t="55880" r="12065" b="12700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E2D9" id="Line 47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1pt" to="216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d0OwIAAGQEAAAOAAAAZHJzL2Uyb0RvYy54bWysVMFu2zAMvQ/YPwi6p7ZTp02MOsUQJ9uh&#10;2wK0212R5FiYLAmSGicY9u8llTRtt8swzAeZssjHR/LJN7f7XpOd9EFZU9PiIqdEGm6FMtuafntY&#10;jaaUhMiMYNoaWdODDPR2/v7dzeAqObad1UJ6AiAmVIOraRejq7Is8E72LFxYJw0cttb3LMLWbzPh&#10;2QDovc7GeX6VDdYL5y2XIcDX5nhI5wm/bSWPX9s2yEh0TYFbTKtP6wbXbH7Dqq1nrlP8RIP9A4ue&#10;KQNJz1ANi4w8evUHVK+4t8G28YLbPrNtq7hMNUA1Rf5bNfcdczLVAs0J7tym8P9g+Zfd2hMlYHaX&#10;lBjWw4zulJGkvMbeDC5U4LIwa4/V8b25d3eW/wjE2EXHzFYmjg8HB3EFRmRvQnATHGTYDJ+tAB/2&#10;GG1q1L71PWm1cp8wMFnf0cI00BayTzM6nGck95Fw+HhZltN8QgmHo2I2LcZphhmrEBCDnQ/xo7Q9&#10;QaOmGopJoGx3FyISfHFBd2NXSuskA23IUNPZZDxJAcFqJfAQ3YLfbhbakx1DIaUnVQsnr928fTQi&#10;gXWSieXJjkxpsElMbYpeQeO0pJitl4ISLeHuoHWkpw1mhIKB8Mk6aunnLJ8tp8tpOSrHV8tRmTfN&#10;6MNqUY6uVsX1pLlsFoum+IXki7LqlBDSIP9nXRfl3+nmdMOOijwr+9yo7C166iiQfX4n0kkFOPij&#10;hDZWHNYeq0NBgJST8+na4V15vU9eLz+H+RMAAAD//wMAUEsDBBQABgAIAAAAIQD3ONpT3wAAAAgB&#10;AAAPAAAAZHJzL2Rvd25yZXYueG1sTI9BTsMwEEX3SNzBGiQ2FXXiVKVK41QVElCxqWg5gBtPk0A8&#10;jmKnDbdnWMFy9Eb/v19sJteJCw6h9aQhnScgkCpvW6o1fByfH1YgQjRkTecJNXxjgE15e1OY3Por&#10;vePlEGvBIRRyo6GJsc+lDFWDzoS575GYnf3gTORzqKUdzJXDXSdVkiylMy1xQ2N6fGqw+jqMTsO2&#10;33+Oape+2OSoZrNut0z965vW93fTdg0i4hT/nuFXn9WhZKeTH8kG0WnIHle8JWpQCgTzRaYyECcG&#10;2QJkWcj/A8ofAAAA//8DAFBLAQItABQABgAIAAAAIQC2gziS/gAAAOEBAAATAAAAAAAAAAAAAAAA&#10;AAAAAABbQ29udGVudF9UeXBlc10ueG1sUEsBAi0AFAAGAAgAAAAhADj9If/WAAAAlAEAAAsAAAAA&#10;AAAAAAAAAAAALwEAAF9yZWxzLy5yZWxzUEsBAi0AFAAGAAgAAAAhAGJ7l3Q7AgAAZAQAAA4AAAAA&#10;AAAAAAAAAAAALgIAAGRycy9lMm9Eb2MueG1sUEsBAi0AFAAGAAgAAAAhAPc42lPfAAAACAEAAA8A&#10;AAAAAAAAAAAAAAAAlQQAAGRycy9kb3ducmV2LnhtbFBLBQYAAAAABAAEAPMAAAChBQAAAAA=&#10;">
                <v:stroke endarrow="block"/>
              </v:line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A62425" wp14:editId="63C58677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1441450" cy="1310005"/>
                <wp:effectExtent l="5080" t="8255" r="10795" b="5715"/>
                <wp:wrapNone/>
                <wp:docPr id="1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3100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B97011" w:rsidRDefault="00CD2154" w:rsidP="007E7F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9701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Я</w:t>
                            </w:r>
                          </w:p>
                          <w:p w:rsidR="00CD2154" w:rsidRPr="00B97011" w:rsidRDefault="00CD2154" w:rsidP="007E7F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9701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способен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A62425" id="Oval 35" o:spid="_x0000_s1053" style="position:absolute;left:0;text-align:left;margin-left:198pt;margin-top:1.1pt;width:113.5pt;height:10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D5QwIAAIEEAAAOAAAAZHJzL2Uyb0RvYy54bWysVMFu2zAMvQ/YPwi6L7ZTp1uNOEWRrsOA&#10;ri3Q7QMUWbaFyaJGKXG6rx8lJ1m63YZdDJGUHsn3SC+v94NhO4Veg615Mcs5U1ZCo21X829f7959&#10;4MwHYRthwKqavyjPr1dv3yxHV6k59GAahYxArK9GV/M+BFdlmZe9GoSfgVOWgi3gIAKZ2GUNipHQ&#10;B5PN8/wyGwEbhyCV9+S9nYJ8lfDbVsnw2LZeBWZqTrWF9MX03cRvtlqKqkPhei0PZYh/qGIQ2lLS&#10;E9StCIJtUf8FNWiJ4KENMwlDBm2rpUo9UDdF/kc3z71wKvVC5Hh3osn/P1j5sHtCphvSbs6ZFQNp&#10;9LgThl0sIjej8xVdeXZPGLvz7h7kd88srHthO3WDCGOvREMVFfF+9upBNDw9ZZvxCzSELLYBEk37&#10;FocISASwfVLj5aSG2gcmyVmUZVEuSDRJseKiyPM81ZSJ6vjcoQ+fFAwsHmqujNHOR8ZEJXb3PsSK&#10;RHW8lToAo5s7bUwy4pSptUFGHVN1UiobFum52Q5U8uQvKfNhUshN8zS5L49uSpHmNSKlhP48ibFs&#10;rPnVYj4Bv4p57Dan9BFuyhMBzyEQtrZJkxq5/ng4B6HNdKb7xh7Ij3xPuoX9Zj8pWx6l3EDzQnIg&#10;THtAe0uHHvAnZyPtQM39j61AxZn5bEnSK5IgLk0yysX7ORl4HtmcR4SVBFXzwNl0XIdp0bYOdddT&#10;piJRa+GGxqDVSZ04IlNVh/ppzhOHh52Mi3Rup1u//xyrXwAAAP//AwBQSwMEFAAGAAgAAAAhAJrD&#10;FyPcAAAACQEAAA8AAABkcnMvZG93bnJldi54bWxMj8tOwzAQRfdI/IM1SOyojZNGIcSpEIIPoFQq&#10;Szc2cUT8kO20CV/PsILl0R3dObfdLXYiZx3T6J2A+w0Dol3v1egGAYf317saSMrSKTl5pwWsOsGu&#10;u75qZaP8xb3p8z4PBEtcaqQAk3NoKE290VamjQ/aYfbpo5UZMQ5URXnBcjtRzlhFrRwdfjAy6Gej&#10;+6/9bAWE+mCK9ePluJaRl/Uwh/KbbYW4vVmeHoFkveS/Y/jVR3Xo0OnkZ6cSmQQUDxVuyQI4B4J5&#10;xQvkEzKrt0C7lv5f0P0AAAD//wMAUEsBAi0AFAAGAAgAAAAhALaDOJL+AAAA4QEAABMAAAAAAAAA&#10;AAAAAAAAAAAAAFtDb250ZW50X1R5cGVzXS54bWxQSwECLQAUAAYACAAAACEAOP0h/9YAAACUAQAA&#10;CwAAAAAAAAAAAAAAAAAvAQAAX3JlbHMvLnJlbHNQSwECLQAUAAYACAAAACEAIi2A+UMCAACBBAAA&#10;DgAAAAAAAAAAAAAAAAAuAgAAZHJzL2Uyb0RvYy54bWxQSwECLQAUAAYACAAAACEAmsMXI9wAAAAJ&#10;AQAADwAAAAAAAAAAAAAAAACdBAAAZHJzL2Rvd25yZXYueG1sUEsFBgAAAAAEAAQA8wAAAKYFAAAA&#10;AA==&#10;" fillcolor="#b6dde8 [1304]">
                <v:textbox>
                  <w:txbxContent>
                    <w:p w:rsidR="00CD2154" w:rsidRPr="00B97011" w:rsidRDefault="00CD2154" w:rsidP="007E7F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B9701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Я</w:t>
                      </w:r>
                    </w:p>
                    <w:p w:rsidR="00CD2154" w:rsidRPr="00B97011" w:rsidRDefault="00CD2154" w:rsidP="007E7F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B9701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способен</w:t>
                      </w:r>
                    </w:p>
                  </w:txbxContent>
                </v:textbox>
              </v:oval>
            </w:pict>
          </mc:Fallback>
        </mc:AlternateContent>
      </w: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C47A11" wp14:editId="2B8BBB2A">
                <wp:simplePos x="0" y="0"/>
                <wp:positionH relativeFrom="column">
                  <wp:posOffset>511175</wp:posOffset>
                </wp:positionH>
                <wp:positionV relativeFrom="paragraph">
                  <wp:posOffset>152400</wp:posOffset>
                </wp:positionV>
                <wp:extent cx="1714500" cy="935990"/>
                <wp:effectExtent l="11430" t="10160" r="7620" b="6350"/>
                <wp:wrapNone/>
                <wp:docPr id="11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3599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FF0DC1" w:rsidRDefault="00CD2154" w:rsidP="007E7F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D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Быть гражданином и патриотом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47A11" id="Oval 37" o:spid="_x0000_s1054" style="position:absolute;left:0;text-align:left;margin-left:40.25pt;margin-top:12pt;width:135pt;height:7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i7RQIAAIAEAAAOAAAAZHJzL2Uyb0RvYy54bWysVMFu2zAMvQ/YPwi6L45Tp12MOEWRrsOA&#10;bi3Q7QMUWbaFyaJGKXGyrx8lJ1m63YblYIik9Ei+R2Z5u+8N2yn0GmzF88mUM2Ul1Nq2Ff/29eHd&#10;e858ELYWBqyq+EF5frt6+2Y5uFLNoANTK2QEYn05uIp3Ibgyy7zsVC/8BJyyFGwAexHIxDarUQyE&#10;3ptsNp1eZwNg7RCk8p6892OQrxJ+0ygZnprGq8BMxam2kL6Yvpv4zVZLUbYoXKflsQzxD1X0QltK&#10;eoa6F0GwLeq/oHotETw0YSKhz6BptFSpB+omn/7RzUsnnEq9EDnenWny/w9Wftk9I9M1aZdzZkVP&#10;Gj3thGFXN5GbwfmSrry4Z4zdefcI8rtnFtadsK26Q4ShU6KmivJ4P3v1IBqenrLN8BlqQhbbAImm&#10;fYN9BCQC2D6pcTirofaBSXLmN3kxn5JokmKLq/likeTKRHl67dCHjwp6Fg8VV8Zo5yNhohS7Rx9i&#10;QaI83UoNgNH1gzYmGXHI1Nogo4apOCmVDUV6brY9VTz6iyn9xkEhN43T6L4+uSlFGteIlBL6yyTG&#10;soHKn8/mCfhVzGO7OaePcGOeCHgJgbC1dRrUSPWH4zkIbcYz3Tf2yH2ke5Qt7Df7Udj5SckN1AdS&#10;A2FcA1pbOnSAPzkbaAUq7n9sBSrOzCdLii7yoog7k4xifjMjAy8jm8uIsJKgKh44G4/rMO7Z1qFu&#10;O8qUJwYs3NEUNDqpEydkrOpYP4154vC4knGPLu106/cfx+oXAAAA//8DAFBLAwQUAAYACAAAACEA&#10;KoTYDN4AAAAJAQAADwAAAGRycy9kb3ducmV2LnhtbEyPwU7DMBBE70j8g7VI3KjT0pAojVNVSBzg&#10;BAGJqxtv45R4HWK3Tf+e7Yked+ZpdqZcT64XRxxD50nBfJaAQGq86ahV8PX58pCDCFGT0b0nVHDG&#10;AOvq9qbUhfEn+sBjHVvBIRQKrcDGOBRShsai02HmByT2dn50OvI5ttKM+sThrpeLJHmSTnfEH6we&#10;8Nli81MfnIK33fu0ye3+V2bh9fyd6DpPs1qp+7tpswIRcYr/MFzqc3WouNPWH8gE0SvIk5RJBYsl&#10;T2L/Mb0IWwaz+RJkVcrrBdUfAAAA//8DAFBLAQItABQABgAIAAAAIQC2gziS/gAAAOEBAAATAAAA&#10;AAAAAAAAAAAAAAAAAABbQ29udGVudF9UeXBlc10ueG1sUEsBAi0AFAAGAAgAAAAhADj9If/WAAAA&#10;lAEAAAsAAAAAAAAAAAAAAAAALwEAAF9yZWxzLy5yZWxzUEsBAi0AFAAGAAgAAAAhAI0cuLtFAgAA&#10;gAQAAA4AAAAAAAAAAAAAAAAALgIAAGRycy9lMm9Eb2MueG1sUEsBAi0AFAAGAAgAAAAhACqE2Aze&#10;AAAACQEAAA8AAAAAAAAAAAAAAAAAnwQAAGRycy9kb3ducmV2LnhtbFBLBQYAAAAABAAEAPMAAACq&#10;BQAAAAA=&#10;" fillcolor="#ccc0d9 [1303]">
                <v:textbox>
                  <w:txbxContent>
                    <w:p w:rsidR="00CD2154" w:rsidRPr="00FF0DC1" w:rsidRDefault="00CD2154" w:rsidP="007E7F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D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Быть гражданином и патриотом</w:t>
                      </w:r>
                    </w:p>
                  </w:txbxContent>
                </v:textbox>
              </v:oval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97FDB2" wp14:editId="23EC5B6D">
                <wp:simplePos x="0" y="0"/>
                <wp:positionH relativeFrom="column">
                  <wp:posOffset>4212590</wp:posOffset>
                </wp:positionH>
                <wp:positionV relativeFrom="paragraph">
                  <wp:posOffset>85725</wp:posOffset>
                </wp:positionV>
                <wp:extent cx="2077720" cy="938530"/>
                <wp:effectExtent l="7620" t="10160" r="10160" b="13335"/>
                <wp:wrapNone/>
                <wp:docPr id="1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93853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051D66" w:rsidRDefault="00CD2154" w:rsidP="007E7FC8">
                            <w:pPr>
                              <w:jc w:val="center"/>
                            </w:pPr>
                            <w:r w:rsidRPr="00101CC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Относиться к труду как к жизненной необходимости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7FDB2" id="Oval 39" o:spid="_x0000_s1055" style="position:absolute;left:0;text-align:left;margin-left:331.7pt;margin-top:6.75pt;width:163.6pt;height:7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3eJAIAAEIEAAAOAAAAZHJzL2Uyb0RvYy54bWysU9tu2zAMfR+wfxD0vjjXpjHiFEW6DAO6&#10;tUC3D1BkORYmixqlxM6+fpScZGn3NswPAmlSR+Q55PKuaww7KPQabMFHgyFnykootd0V/Pu3zYdb&#10;znwQthQGrCr4UXl+t3r/btm6XI2hBlMqZARifd66gtchuDzLvKxVI/wAnLIUrAAbEcjFXVaiaAm9&#10;Mdl4OLzJWsDSIUjlPf196IN8lfCrSsnwVFVeBWYKTrWFdGI6t/HMVkuR71C4WstTGeIfqmiEtvTo&#10;BepBBMH2qP+CarRE8FCFgYQmg6rSUqUeqJvR8E03L7VwKvVC5Hh3ocn/P1j59fCMTJekHdFjRUMa&#10;PR2EYZNF5KZ1PqeUF/eMsTvvHkH+8MzCuhZ2p+4Roa2VKKmiUczPXl2IjqerbNt+gZKQxT5Aoqmr&#10;sImARADrkhrHixqqC0zSz/FwPp+PqSpJscXkdjZJcmUiP9926MMnBQ2LRsGVMdr5SJjIxeHRh1iQ&#10;yM9ZqQEwutxoY5KDu+3aIKN2C76hb5F6piv+Os1Y1lIBs/EsIb+K+WuIYfoSDW8gEPa2TKMWyfp4&#10;soPQprfpSWNP7EXCeuJDt+16aW7OWmyhPBKfCP0g0+KRUQP+4qylIS64/7kXqDgzny1pshhNp3Hq&#10;kzOdJTbxOrK9jggrCarggbPeXId+U/YO9a6ml0aJAQv3pGOlE79R476qU/00qIn201LFTbj2U9af&#10;1V/9BgAA//8DAFBLAwQUAAYACAAAACEAquJjlOIAAAAKAQAADwAAAGRycy9kb3ducmV2LnhtbEyP&#10;wU7DMAyG70i8Q2QkbizZChErTSc0hISYJmAMJG5pY9qKJilJthWeHnOCo/1/+v25WIy2Z3sMsfNO&#10;wXQigKGrvelco2D7fHt2CSwm7YzuvUMFXxhhUR4fFTo3/uCecL9JDaMSF3OtoE1pyDmPdYtWx4kf&#10;0FH27oPVicbQcBP0gcptz2dCSG515+hCqwdctlh/bHZWwffr9m35OVsNd6LCx+xhvbp/uQlKnZ6M&#10;11fAEo7pD4ZffVKHkpwqv3Mmsl6BlNk5oRRkF8AImM+FBFbRQk4z4GXB/79Q/gAAAP//AwBQSwEC&#10;LQAUAAYACAAAACEAtoM4kv4AAADhAQAAEwAAAAAAAAAAAAAAAAAAAAAAW0NvbnRlbnRfVHlwZXNd&#10;LnhtbFBLAQItABQABgAIAAAAIQA4/SH/1gAAAJQBAAALAAAAAAAAAAAAAAAAAC8BAABfcmVscy8u&#10;cmVsc1BLAQItABQABgAIAAAAIQCVru3eJAIAAEIEAAAOAAAAAAAAAAAAAAAAAC4CAABkcnMvZTJv&#10;RG9jLnhtbFBLAQItABQABgAIAAAAIQCq4mOU4gAAAAoBAAAPAAAAAAAAAAAAAAAAAH4EAABkcnMv&#10;ZG93bnJldi54bWxQSwUGAAAAAAQABADzAAAAjQUAAAAA&#10;" fillcolor="#ff9">
                <v:textbox>
                  <w:txbxContent>
                    <w:p w:rsidR="00CD2154" w:rsidRPr="00051D66" w:rsidRDefault="00CD2154" w:rsidP="007E7FC8">
                      <w:pPr>
                        <w:jc w:val="center"/>
                      </w:pPr>
                      <w:r w:rsidRPr="00101CC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Относиться к труду как к жизненной необходимости</w:t>
                      </w:r>
                    </w:p>
                  </w:txbxContent>
                </v:textbox>
              </v:oval>
            </w:pict>
          </mc:Fallback>
        </mc:AlternateConten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D333E9" w:rsidP="00D132AF">
      <w:pPr>
        <w:pStyle w:val="6"/>
        <w:jc w:val="right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C1C32" wp14:editId="5D527B76">
                <wp:simplePos x="0" y="0"/>
                <wp:positionH relativeFrom="column">
                  <wp:posOffset>2225675</wp:posOffset>
                </wp:positionH>
                <wp:positionV relativeFrom="paragraph">
                  <wp:posOffset>86360</wp:posOffset>
                </wp:positionV>
                <wp:extent cx="288925" cy="0"/>
                <wp:effectExtent l="20955" t="61595" r="13970" b="52705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2706" id="Line 4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6.8pt" to="19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s2LQIAAFQEAAAOAAAAZHJzL2Uyb0RvYy54bWysVMGO0zAQvSPxD5bv3SQlW9po0xVqWjgU&#10;qLTLB7i201g4tmW7TSvEvzPjdrvsckGIHJxxZub5zcxz7u6PvSYH6YOypqbFTU6JNNwKZXY1/fa4&#10;Gk0pCZEZwbQ1sqYnGej9/O2bu8FVcmw7q4X0BEBMqAZX0y5GV2VZ4J3sWbixThpwttb3LMLW7zLh&#10;2QDovc7GeT7JBuuF85bLEOBrc3bSecJvW8nj17YNMhJdU+AW0+rTusU1m9+xaueZ6xS/0GD/wKJn&#10;ysChV6iGRUb2Xv0B1SvubbBtvOG2z2zbKi5TDVBNkb+q5qFjTqZaoDnBXdsU/h8s/3LYeKJETWeU&#10;GNbDiNbKSFJOsDWDCxVELMzGY3H8aB7c2vLvgRi76JjZyUTx8eQgr8CM7EUKboKDA7bDZysghu2j&#10;TX06tr4nrVbuEyYiOPSCHNNgTtfByGMkHD6Op9PZ+JYS/uTKWIUImOd8iB+l7QkaNdXAPuGxwzpE&#10;ZPQcguHGrpTWaezakAHqvgVk9ASrlUBn2vjddqE9OTAUTnpSea/CvN0bkcA6ycTyYkemNNgkpr5E&#10;r6BTWlI8rZeCEi3hrqB1pqcNngi1AuGLddbOj1k+W06X03JUjifLUZk3zejDalGOJqvi/W3zrlks&#10;muInki/KqlNCSIP8n3RclH+nk8uNOivwquRro7KX6KmjQPbpnUinseOkz5rZWnHaeKwOFQDSTcGX&#10;a4Z34/d9inr+Gcx/AQAA//8DAFBLAwQUAAYACAAAACEAsfLLDd8AAAAJAQAADwAAAGRycy9kb3du&#10;cmV2LnhtbEyPwU7DMBBE70j8g7VI3KhTQiIa4lQIgcQJQYsq9ebGSxIar4PtNoGvZxEHOO7M0+xM&#10;uZxsL47oQ+dIwXyWgECqnemoUfC6fri4BhGiJqN7R6jgEwMsq9OTUhfGjfSCx1VsBIdQKLSCNsah&#10;kDLULVodZm5AYu/Neasjn76RxuuRw20vL5Mkl1Z3xB9aPeBdi/V+dbAKFusxc89+v7madx/br/v3&#10;ODw+RaXOz6bbGxARp/gHw099rg4Vd9q5A5kgegVplmSMspHmIBhIFzmP2/0Ksirl/wXVNwAAAP//&#10;AwBQSwECLQAUAAYACAAAACEAtoM4kv4AAADhAQAAEwAAAAAAAAAAAAAAAAAAAAAAW0NvbnRlbnRf&#10;VHlwZXNdLnhtbFBLAQItABQABgAIAAAAIQA4/SH/1gAAAJQBAAALAAAAAAAAAAAAAAAAAC8BAABf&#10;cmVscy8ucmVsc1BLAQItABQABgAIAAAAIQDRYGs2LQIAAFQEAAAOAAAAAAAAAAAAAAAAAC4CAABk&#10;cnMvZTJvRG9jLnhtbFBLAQItABQABgAIAAAAIQCx8ssN3wAAAAkBAAAPAAAAAAAAAAAAAAAAAIcE&#10;AABkcnMvZG93bnJldi54bWxQSwUGAAAAAAQABADzAAAAkwUAAAAA&#10;">
                <v:stroke endarrow="block"/>
              </v:line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73AC7" wp14:editId="6D76C71F">
                <wp:simplePos x="0" y="0"/>
                <wp:positionH relativeFrom="column">
                  <wp:posOffset>3956050</wp:posOffset>
                </wp:positionH>
                <wp:positionV relativeFrom="paragraph">
                  <wp:posOffset>86360</wp:posOffset>
                </wp:positionV>
                <wp:extent cx="185420" cy="0"/>
                <wp:effectExtent l="8255" t="61595" r="15875" b="52705"/>
                <wp:wrapNone/>
                <wp:docPr id="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98F29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5pt,6.8pt" to="32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vaJwIAAEo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hkZpoqBF&#10;j0JzVJaxNIP1FVg0euticvSkn+yjod880qbpid7zRPH5bMGviB7ZK5d48RYC7IZPhoENOQST6nTq&#10;nIqQUAF0Su0439vBTwFR+FjMp+UEmkZvqoxUNz/rfPjIjUJRqLEEzgmXHB99iDxIdTOJYbTZCClT&#10;s6VGQ40X08k0OXgjBYvKaObdftdIh44kjkt6UlKgeWnmzEGzBNZzwtZXORAhQUYhVSM4AfWRHMdo&#10;ijOMJIcNidKFntQxIuQKhK/SZWK+L/LFer6el6NyMluPyrxtRx82TTmabYr30/Zd2zRt8SOSL8qq&#10;F4xxHfnfprco/246rnt0mbv7/N4Llb1GTxUFsrd3Ip2aHft7mZSdYeeti9nFvsPAJuPrcsWNeHlP&#10;Vr9+AaufAAAA//8DAFBLAwQUAAYACAAAACEAC5me598AAAAJAQAADwAAAGRycy9kb3ducmV2Lnht&#10;bEyPQUvDQBCF74L/YRnBm900xRBiNkWEemlV2orobZsdk2B2Nuxu2vjvHelBj/Pe4833yuVke3FE&#10;HzpHCuazBARS7UxHjYLX/eomBxGiJqN7R6jgGwMsq8uLUhfGnWiLx11sBJdQKLSCNsahkDLULVod&#10;Zm5AYu/Teasjn76RxusTl9tepkmSSas74g+tHvChxfprN1oF281qnb+tx6n2H4/z5/3L5uk95Epd&#10;X033dyAiTvEvDL/4jA4VMx3cSCaIXkGWLnhLZGORgeBAdpumIA5nQVal/L+g+gEAAP//AwBQSwEC&#10;LQAUAAYACAAAACEAtoM4kv4AAADhAQAAEwAAAAAAAAAAAAAAAAAAAAAAW0NvbnRlbnRfVHlwZXNd&#10;LnhtbFBLAQItABQABgAIAAAAIQA4/SH/1gAAAJQBAAALAAAAAAAAAAAAAAAAAC8BAABfcmVscy8u&#10;cmVsc1BLAQItABQABgAIAAAAIQCPxgvaJwIAAEoEAAAOAAAAAAAAAAAAAAAAAC4CAABkcnMvZTJv&#10;RG9jLnhtbFBLAQItABQABgAIAAAAIQALmZ7n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C1E082" wp14:editId="28CE929A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</wp:posOffset>
                </wp:positionV>
                <wp:extent cx="298450" cy="281940"/>
                <wp:effectExtent l="5080" t="8255" r="48895" b="52705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596FF" id="Line 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6pt" to="311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UmLgIAAE8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RI0V6&#10;aNFGKI6Kh1CawbgSLGq1tSE5elLPZqPpN4eUrjui9jxSfDkb8MuCR/LGJVycgQC74ZNmYEMOXsc6&#10;nVrbB0ioADrFdpzv7eAnjyh8zOezYgJNo6DKZ9m8iO1KSHlzNtb5j1z3KAgVlkA8gpPjxvlAhpQ3&#10;kxBL6bWQMnZcKjRUeD7JJ9HBaSlYUAYzZ/e7Wlp0JGFm4hMzA81rM6sPikWwjhO2usqeCAky8rEk&#10;3gookuQ4ROs5w0hyWJMgXehJFSJCwkD4Kl3G5vs8na9mq1kxKvLpalSkTTP6sK6L0XSdPU6ah6au&#10;m+xHIJ8VZScY4yrwv41wVvzdiFyX6TJ89yG+Fyp5ix4rCmRv70g6djw0+TIuO83OWxuyC82HqY3G&#10;1w0La/H6Hq1+/QeWPwEAAP//AwBQSwMEFAAGAAgAAAAhABemVnLgAAAACAEAAA8AAABkcnMvZG93&#10;bnJldi54bWxMj0FLw0AUhO+C/2F5gje7aappiHkpItRLa6WtlHrbZp9JMPs2ZDdt/PeuJz0OM8x8&#10;ky9G04oz9a6xjDCdRCCIS6sbrhDe98u7FITzirVqLRPCNzlYFNdXucq0vfCWzjtfiVDCLlMItfdd&#10;JqUrazLKTWxHHLxP2xvlg+wrqXt1CeWmlXEUJdKohsNCrTp6rqn82g0GYbtertLDahjL/uNlutm/&#10;rV+PLkW8vRmfHkF4Gv1fGH7xAzoUgelkB9ZOtAgP8yR88QizGETwk3gW9Anhfp6ALHL5/0DxAwAA&#10;//8DAFBLAQItABQABgAIAAAAIQC2gziS/gAAAOEBAAATAAAAAAAAAAAAAAAAAAAAAABbQ29udGVu&#10;dF9UeXBlc10ueG1sUEsBAi0AFAAGAAgAAAAhADj9If/WAAAAlAEAAAsAAAAAAAAAAAAAAAAALwEA&#10;AF9yZWxzLy5yZWxzUEsBAi0AFAAGAAgAAAAhAIRb5SYuAgAATwQAAA4AAAAAAAAAAAAAAAAALgIA&#10;AGRycy9lMm9Eb2MueG1sUEsBAi0AFAAGAAgAAAAhABemVnLgAAAACAEAAA8AAAAAAAAAAAAAAAAA&#10;iAQAAGRycy9kb3ducmV2LnhtbFBLBQYAAAAABAAEAPMAAACVBQAAAAA=&#10;">
                <v:stroke endarrow="block"/>
              </v:line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DADA57" wp14:editId="41F70A05">
                <wp:simplePos x="0" y="0"/>
                <wp:positionH relativeFrom="column">
                  <wp:posOffset>681355</wp:posOffset>
                </wp:positionH>
                <wp:positionV relativeFrom="paragraph">
                  <wp:posOffset>213360</wp:posOffset>
                </wp:positionV>
                <wp:extent cx="2176145" cy="1121410"/>
                <wp:effectExtent l="10160" t="10795" r="13970" b="10795"/>
                <wp:wrapNone/>
                <wp:docPr id="6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112141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FF0DC1" w:rsidRDefault="00CD2154" w:rsidP="007E7F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D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Руководствоваться общечеловеческими ценностями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DADA57" id="Oval 42" o:spid="_x0000_s1056" style="position:absolute;left:0;text-align:left;margin-left:53.65pt;margin-top:16.8pt;width:171.35pt;height:8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9cpRQIAAIAEAAAOAAAAZHJzL2Uyb0RvYy54bWysVM1u2zAMvg/YOwi6L44NJ1mNOEWRrsOA&#10;bi3Q7QEUWY6FyaJGKXGypx8lJ1m63Yb5IIg/+kh+JL28PfSG7RV6Dbbm+WTKmbISGm23Nf/29eHd&#10;e858ELYRBqyq+VF5frt6+2Y5uEoV0IFpFDICsb4aXM27EFyVZV52qhd+Ak5ZMraAvQgk4jZrUAyE&#10;3pusmE7n2QDYOASpvCft/Wjkq4TftkqGp7b1KjBTc8otpBPTuYlntlqKaovCdVqe0hD/kEUvtKWg&#10;F6h7EQTbof4LqtcSwUMbJhL6DNpWS5VqoGry6R/VvHTCqVQLkePdhSb//2Dll/0zMt3UfM6ZFT21&#10;6GkvDCuLSM3gfEUeL+4ZY3HePYL87pmFdSfsVt0hwtAp0VBCefTPXj2IgqenbDN8hoaQxS5AYunQ&#10;Yh8BqX52SM04XpqhDoFJUhb5Yp6XM84k2fK8yMs8tSsT1fm5Qx8+KuhZvNRcGaOdj4SJSuwffYgZ&#10;ierslSoAo5sHbUwS4pCptUFGFVN2Uiob5um52fWU8qifT+kbB4XUNE6jujyrKUQa14iUAvrrIMay&#10;oeY3s2KWgF/ZPG43l/ARbowTAa8hEHa2SYMauf5wugehzXgnf2NP5Ee+x76Fw+aQGpsvzq3cQHOk&#10;diCMa0BrS5cO8CdnA61Azf2PnUDFmflkqaU3eVnGnUlCOVsUJOC1ZXNtEVYSVM0DZ+N1HcY92znU&#10;244i5YkBC3c0Bq1O3YkjMmZ1yp/GPHF4Wsm4R9dy8vr941j9AgAA//8DAFBLAwQUAAYACAAAACEA&#10;o6gK0N8AAAAKAQAADwAAAGRycy9kb3ducmV2LnhtbEyPwU7DMBBE70j8g7VI3KjdBEIV4lQICRAg&#10;DhTE2Y23ScBeR7HTpn/PcoLjaJ9m31Tr2TuxxzH2gTQsFwoEUhNsT62Gj/f7ixWImAxZ4wKhhiNG&#10;WNenJ5UpbTjQG+43qRVcQrE0GrqUhlLK2HToTVyEAYlvuzB6kziOrbSjOXC5dzJTqpDe9MQfOjPg&#10;XYfN92byGp6zr9c0fO7UanJz8fTy0Dv7eNT6/Gy+vQGRcE5/MPzqszrU7LQNE9koHGd1nTOqIc8L&#10;EAxcXiket9WQLVUGsq7k/wn1DwAAAP//AwBQSwECLQAUAAYACAAAACEAtoM4kv4AAADhAQAAEwAA&#10;AAAAAAAAAAAAAAAAAAAAW0NvbnRlbnRfVHlwZXNdLnhtbFBLAQItABQABgAIAAAAIQA4/SH/1gAA&#10;AJQBAAALAAAAAAAAAAAAAAAAAC8BAABfcmVscy8ucmVsc1BLAQItABQABgAIAAAAIQBf79cpRQIA&#10;AIAEAAAOAAAAAAAAAAAAAAAAAC4CAABkcnMvZTJvRG9jLnhtbFBLAQItABQABgAIAAAAIQCjqArQ&#10;3wAAAAoBAAAPAAAAAAAAAAAAAAAAAJ8EAABkcnMvZG93bnJldi54bWxQSwUGAAAAAAQABADzAAAA&#10;qwUAAAAA&#10;" fillcolor="#fabf8f [1945]">
                <v:textbox>
                  <w:txbxContent>
                    <w:p w:rsidR="00CD2154" w:rsidRPr="00FF0DC1" w:rsidRDefault="00CD2154" w:rsidP="007E7F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D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Руководствоваться общечеловеческими ценностями</w:t>
                      </w:r>
                    </w:p>
                  </w:txbxContent>
                </v:textbox>
              </v:oval>
            </w:pict>
          </mc:Fallback>
        </mc:AlternateContent>
      </w: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482BCF" wp14:editId="14C57905">
                <wp:simplePos x="0" y="0"/>
                <wp:positionH relativeFrom="column">
                  <wp:posOffset>2629535</wp:posOffset>
                </wp:positionH>
                <wp:positionV relativeFrom="paragraph">
                  <wp:posOffset>83820</wp:posOffset>
                </wp:positionV>
                <wp:extent cx="227965" cy="281940"/>
                <wp:effectExtent l="53340" t="5080" r="13970" b="46355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C704" id="Line 4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05pt,6.6pt" to="2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efNQIAAFk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Jxgp&#10;0sOINkJxVExCawbjSoio1daG4uhJPZqNpt8dUrruiNrzSPHpbCAvCxnJm5SwcQYO2A1fNIMYcvA6&#10;9unU2h61UpjPITGAQy/QKQ7mfBsMP3lE4WOe382nQJCCK59l8yIOLiFlgAnJxjr/ieseBaPCEkqI&#10;oOS4cT7QegkJ4UqvhZRx9lKhocLzST6JCU5LwYIzhDm739XSoiMJ6olPrBE8r8OsPigWwTpO2Opq&#10;eyIk2MjH5ngroF2S43BazxlGksOFCdaFnlThRCgYCF+ti4B+zNP5araaFaMin65GRdo0o4/ruhhN&#10;19ndpPnQ1HWT/Qzks6LsBGNcBf7PYs6KvxPL9VpdZHiT861RyVv02FEg+/yOpOPsw7gvwtlpdt7a&#10;UF2QAeg3Bl/vWrggr/cx6uWPsPwFAAD//wMAUEsDBBQABgAIAAAAIQDNUYGK4AAAAAkBAAAPAAAA&#10;ZHJzL2Rvd25yZXYueG1sTI/BTsMwEETvSPyDtUjcqJOSFAhxKoRA4oSgrSpxc+MlCY3XwXabwNez&#10;nOC4mqfZN+Vysr04og+dIwXpLAGBVDvTUaNgs368uAYRoiaje0eo4AsDLKvTk1IXxo30isdVbASX&#10;UCi0gjbGoZAy1C1aHWZuQOLs3XmrI5++kcbrkcttL+dJspBWd8QfWj3gfYv1fnWwCm7WY+5e/H6b&#10;pd3n2/fDRxyenqNS52fT3S2IiFP8g+FXn9WhYqedO5AJoleQpVnKKAeXcxAMZHnC43YK8qsFyKqU&#10;/xdUPwAAAP//AwBQSwECLQAUAAYACAAAACEAtoM4kv4AAADhAQAAEwAAAAAAAAAAAAAAAAAAAAAA&#10;W0NvbnRlbnRfVHlwZXNdLnhtbFBLAQItABQABgAIAAAAIQA4/SH/1gAAAJQBAAALAAAAAAAAAAAA&#10;AAAAAC8BAABfcmVscy8ucmVsc1BLAQItABQABgAIAAAAIQC5RiefNQIAAFkEAAAOAAAAAAAAAAAA&#10;AAAAAC4CAABkcnMvZTJvRG9jLnhtbFBLAQItABQABgAIAAAAIQDNUYGK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7E7FC8" w:rsidRPr="00A61EA3" w:rsidRDefault="00D333E9" w:rsidP="00D333E9">
      <w:pPr>
        <w:pStyle w:val="6"/>
        <w:rPr>
          <w:rStyle w:val="af0"/>
          <w:sz w:val="28"/>
          <w:szCs w:val="28"/>
        </w:rPr>
      </w:pPr>
      <w:r w:rsidRPr="00A61E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C07FF7" wp14:editId="51FA2E0D">
                <wp:simplePos x="0" y="0"/>
                <wp:positionH relativeFrom="column">
                  <wp:posOffset>3165475</wp:posOffset>
                </wp:positionH>
                <wp:positionV relativeFrom="paragraph">
                  <wp:posOffset>39370</wp:posOffset>
                </wp:positionV>
                <wp:extent cx="2632075" cy="1059815"/>
                <wp:effectExtent l="8255" t="5080" r="7620" b="11430"/>
                <wp:wrapNone/>
                <wp:docPr id="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1059815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154" w:rsidRPr="002C1270" w:rsidRDefault="00CD2154" w:rsidP="007E7F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 w:rsidRPr="002C127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существлять совместную деятельность с другими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07FF7" id="Oval 41" o:spid="_x0000_s1057" style="position:absolute;left:0;text-align:left;margin-left:249.25pt;margin-top:3.1pt;width:207.25pt;height:83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ILJAIAAEIEAAAOAAAAZHJzL2Uyb0RvYy54bWysU9tu2zAMfR+wfxD0vviypE2MOEWRLsOA&#10;ri3Q7QMUWbaFyaJGKXG6rx8tJ1m67WmYHwTSpI54DsnlzaEzbK/Qa7AlzyYpZ8pKqLRtSv71y+bd&#10;nDMfhK2EAatK/qI8v1m9fbPsXaFyaMFUChmBWF/0ruRtCK5IEi9b1Qk/AacsBWvATgRysUkqFD2h&#10;dybJ0/Qq6QErhyCV9/T3bgzyVcSvayXDY117FZgpOdUW4onx3A5nslqKokHhWi2PZYh/qKIT2tKj&#10;Z6g7EQTbof4DqtMSwUMdJhK6BOpaSxU5EJss/Y3NcyucilxIHO/OMvn/Bysf9k/IdFXyKWdWdNSi&#10;x70wbJoN0vTOF5Tx7J5wIOfdPchvnllYt8I26hYR+laJigqK+cmrC4Pj6Srb9p+hImSxCxBVOtTY&#10;DYDEnx1iM17OzVCHwCT9zK/e5+n1jDNJsSydLebZbKgpEcXpukMfPiro2GCUXBmjnR8EE4XY3/sw&#10;Zp+yIgMwutpoY6KDzXZtkBHfkm82a/qOD/jLNGNZX/LFLJ9F5FcxfwmRxu9vEAg7W8VRG9T6cLSD&#10;0Ga0iZOxRO2k2Kh8OGwPsTXZ/NSMLVQvJCjCOMi0eGS0gD8462mIS+6/7wQqzswnS01ZZNPpMPXR&#10;mc6uc3LwMrK9jAgrCarkgbPRXIdxU3YOddPSS1lUwMItNbLWUd+h5LGqY/00qLFJx6UaNuHSj1m/&#10;Vn/1EwAA//8DAFBLAwQUAAYACAAAACEAqX9k0dwAAAAJAQAADwAAAGRycy9kb3ducmV2LnhtbEyP&#10;T0+EMBTE7yZ+h+aZeHMLi/sHlrIxm3jwCBrPb2kXUPqKtCz47X2e9DiZycxv8uNie3E1o+8cKYhX&#10;EQhDtdMdNQreXp8f9iB8QNLYOzIKvo2HY3F7k2Om3UyluVahEVxCPkMFbQhDJqWvW2PRr9xgiL2L&#10;Gy0GlmMj9Ygzl9terqNoKy12xAstDubUmvqzmizvpljO7vSFU+Sq9135ktDHhpS6v1ueDiCCWcJf&#10;GH7xGR0KZjq7ibQXvYLHdL/hqILtGgT7aZzwtzMHd0kMssjl/wfFDwAAAP//AwBQSwECLQAUAAYA&#10;CAAAACEAtoM4kv4AAADhAQAAEwAAAAAAAAAAAAAAAAAAAAAAW0NvbnRlbnRfVHlwZXNdLnhtbFBL&#10;AQItABQABgAIAAAAIQA4/SH/1gAAAJQBAAALAAAAAAAAAAAAAAAAAC8BAABfcmVscy8ucmVsc1BL&#10;AQItABQABgAIAAAAIQDaXDILJAIAAEIEAAAOAAAAAAAAAAAAAAAAAC4CAABkcnMvZTJvRG9jLnht&#10;bFBLAQItABQABgAIAAAAIQCpf2TR3AAAAAkBAAAPAAAAAAAAAAAAAAAAAH4EAABkcnMvZG93bnJl&#10;di54bWxQSwUGAAAAAAQABADzAAAAhwUAAAAA&#10;" fillcolor="#fcc">
                <v:textbox>
                  <w:txbxContent>
                    <w:p w:rsidR="00CD2154" w:rsidRPr="002C1270" w:rsidRDefault="00CD2154" w:rsidP="007E7F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 w:rsidRPr="002C127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существлять совместную деятельность с другими лицами</w:t>
                      </w:r>
                    </w:p>
                  </w:txbxContent>
                </v:textbox>
              </v:oval>
            </w:pict>
          </mc:Fallback>
        </mc:AlternateConten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Default="007E7FC8" w:rsidP="00D333E9">
      <w:pPr>
        <w:pStyle w:val="6"/>
        <w:rPr>
          <w:rStyle w:val="af0"/>
          <w:sz w:val="28"/>
          <w:szCs w:val="28"/>
        </w:rPr>
      </w:pPr>
    </w:p>
    <w:p w:rsidR="00AC44B8" w:rsidRDefault="00AC44B8" w:rsidP="00AC44B8"/>
    <w:p w:rsidR="00AC44B8" w:rsidRPr="00AC44B8" w:rsidRDefault="00AC44B8" w:rsidP="00AC44B8"/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Проект желаемой образовательной системы  коррекционной школы разработан с учётом  многообразной деятельности воспитанника с ограниченными возможностями здоровья в школе, на вооружение взят проектный менеджмент, который позволяет  наиболее полно  использов</w:t>
      </w:r>
      <w:r w:rsidR="00D132AF" w:rsidRPr="00A61EA3">
        <w:rPr>
          <w:rStyle w:val="af0"/>
          <w:sz w:val="28"/>
          <w:szCs w:val="28"/>
        </w:rPr>
        <w:t>ать ресурсы коррекционной школы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Виды деятельности </w:t>
      </w:r>
      <w:r w:rsidR="00934DDA" w:rsidRPr="00A61EA3">
        <w:rPr>
          <w:rStyle w:val="af0"/>
          <w:sz w:val="28"/>
          <w:szCs w:val="28"/>
        </w:rPr>
        <w:t>обучающегося ,</w:t>
      </w:r>
      <w:r w:rsidRPr="00A61EA3">
        <w:rPr>
          <w:rStyle w:val="af0"/>
          <w:sz w:val="28"/>
          <w:szCs w:val="28"/>
        </w:rPr>
        <w:t xml:space="preserve"> представленные в программе развития, скорректированы на  достижение главной цели образовательного учреждения – это социализация детей с ограниченными  возможностями в обществе.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</w:t>
      </w:r>
      <w:r w:rsidRPr="00A61EA3">
        <w:rPr>
          <w:rStyle w:val="af0"/>
          <w:sz w:val="28"/>
          <w:szCs w:val="28"/>
        </w:rPr>
        <w:tab/>
        <w:t xml:space="preserve"> Перед администрацией, каждым учителем, воспитателем стоит вопрос о том, что ему придется менять в своей работе, в связи с внедрением программы развития образовательного учреждения.   Всем  необходимо будет обратить внимание на  содержание обучения, овладение образовательными  уровнями детей с ОВЗ, воспитание навыков самообслуживания и жизнеобеспечения, представление об окружающем мире, ориентации в среде – коммуникативных умений, расширение социального опыта, закрепление трудовых навыков.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Позиции, которые будут отличать образовательную систему: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1.Системность. С поступление в образовательное учреждение и до его окончания дети с ОВЗ учатся пользоваться своими знаниями и умениями. Вначале в микрогруппе, затем в группе, в классе, на параллели, ступени, школе. Учебники, учебные пособия, используемые основаны на единых подходах к содержанию, сохраняют методологическое, дидактическое, психологическое и методическое единство, в них используются одни и те же основные образовательные технологии, которые, не меняясь по сути, трансформируются на каждом этапе обучения. 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br/>
        <w:t xml:space="preserve"> 2. Непрерывность. Желаемая образовательная система  - это совокупность предметных курсов от 1 ступени до 2 ступени школы. Под непрерывностью мы понимаем наличие последовательной цепи учебных задач на всем протяжении образования, переходящих друг в друга и обеспечивающих в ходе их решения постоянное, объективное и субъективное продвижение учащихся на каждом из последовательных временных отрезков. 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 Преемственность. Под преемст</w:t>
      </w:r>
      <w:r w:rsidR="00934DDA" w:rsidRPr="00A61EA3">
        <w:rPr>
          <w:rStyle w:val="af0"/>
          <w:sz w:val="28"/>
          <w:szCs w:val="28"/>
        </w:rPr>
        <w:t>венностью понимается непрерывн</w:t>
      </w:r>
      <w:r w:rsidRPr="00A61EA3">
        <w:rPr>
          <w:rStyle w:val="af0"/>
          <w:sz w:val="28"/>
          <w:szCs w:val="28"/>
        </w:rPr>
        <w:t>ость на границах различных этапов или форм обучения  начальная школа – основная школа, основная школа – профессиональная углублённая подготовка,   то есть, в конечном счете, единая организация этих этапов или форм в рамках   системы специального коррекционного образования. 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br/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4.Формирование адаптированной личности. В процессе обучения  по желаемой образовательной системе, школа формирует функционально адаптированную личность, то есть человека, который: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приобрёл </w:t>
      </w:r>
      <w:r w:rsidRPr="00A61EA3">
        <w:rPr>
          <w:rStyle w:val="af0"/>
          <w:rFonts w:eastAsia="TimesNewRoman"/>
          <w:sz w:val="28"/>
          <w:szCs w:val="28"/>
        </w:rPr>
        <w:t xml:space="preserve">  необходимые знания и навыки жизни в обществе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овладел средствами коммуникации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освоил все образовательные программы по предметам школьного учебного плана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освоил содержание выбранного профиля обучения на уровне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достаточном для успешного          обучения в учреждениях начального</w:t>
      </w:r>
      <w:r w:rsidRPr="00A61EA3">
        <w:rPr>
          <w:rStyle w:val="af0"/>
          <w:sz w:val="28"/>
          <w:szCs w:val="28"/>
        </w:rPr>
        <w:t xml:space="preserve"> </w:t>
      </w:r>
      <w:r w:rsidRPr="00A61EA3">
        <w:rPr>
          <w:rStyle w:val="af0"/>
          <w:rFonts w:eastAsia="TimesNewRoman"/>
          <w:sz w:val="28"/>
          <w:szCs w:val="28"/>
        </w:rPr>
        <w:t>профессионального образования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знал свои гражданские права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уважал свое и чужое достоинство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собственный труд и труд других людей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способен к жизненному самоопределению и самореализации</w:t>
      </w:r>
      <w:r w:rsidRPr="00A61EA3">
        <w:rPr>
          <w:rStyle w:val="af0"/>
          <w:sz w:val="28"/>
          <w:szCs w:val="28"/>
        </w:rPr>
        <w:t>;</w:t>
      </w:r>
    </w:p>
    <w:p w:rsidR="007E7FC8" w:rsidRPr="00A61EA3" w:rsidRDefault="007E7FC8" w:rsidP="00D333E9">
      <w:pPr>
        <w:pStyle w:val="6"/>
        <w:rPr>
          <w:rStyle w:val="af0"/>
          <w:rFonts w:eastAsia="TimesNewRoman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ведет здоровый образ жизни;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="TimesNewRoman"/>
          <w:sz w:val="28"/>
          <w:szCs w:val="28"/>
        </w:rPr>
        <w:t>способен жить в социуме.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Организация учебно-воспитательного процесса в системе коррекционно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развивающего обучения будет осуществляться на основе принципов коррекционной педагогики.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Специальные принципы: </w:t>
      </w:r>
      <w:r w:rsidRPr="00A61EA3">
        <w:rPr>
          <w:rStyle w:val="af0"/>
          <w:sz w:val="28"/>
          <w:szCs w:val="28"/>
        </w:rPr>
        <w:br/>
        <w:t xml:space="preserve">        Этиопатогенетический принцип очень важен, так как для правильного построения коррекционной работы с ребенком специалистам необходимо знать этиологию (причины) и патогенез (механизмы) нарушения.   Причины и механизмы, обусловливающие грубое речевое недоразвитие различны, соответственно, методы и содержание коррекционной работы должны отличаться.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</w:t>
      </w:r>
      <w:r w:rsidRPr="00A61EA3">
        <w:rPr>
          <w:rStyle w:val="af0"/>
          <w:sz w:val="28"/>
          <w:szCs w:val="28"/>
        </w:rPr>
        <w:tab/>
        <w:t> Принцип системного подхода к диагностике и коррекции нарушений. Для построения коррекционной работы необходимо правильно разобраться в структуре дефекта, определить иерархию нарушений.</w:t>
      </w:r>
      <w:r w:rsidRPr="00A61EA3">
        <w:rPr>
          <w:rStyle w:val="af0"/>
          <w:sz w:val="28"/>
          <w:szCs w:val="28"/>
        </w:rPr>
        <w:br/>
        <w:t xml:space="preserve">     </w:t>
      </w:r>
      <w:r w:rsidRPr="00A61EA3">
        <w:rPr>
          <w:rStyle w:val="af0"/>
          <w:sz w:val="28"/>
          <w:szCs w:val="28"/>
        </w:rPr>
        <w:tab/>
        <w:t xml:space="preserve">Принцип комплексного подхода к диагностике и коррекции нарушений. Психолого-педагогическая диагностика является важнейшим структурным компонентом педагогического процесса в специальном образовательном учреждении.  </w:t>
      </w:r>
      <w:r w:rsidRPr="00A61EA3">
        <w:rPr>
          <w:rStyle w:val="af0"/>
          <w:sz w:val="28"/>
          <w:szCs w:val="28"/>
        </w:rPr>
        <w:br/>
        <w:t xml:space="preserve">   </w:t>
      </w:r>
      <w:r w:rsidRPr="00A61EA3">
        <w:rPr>
          <w:rStyle w:val="af0"/>
          <w:sz w:val="28"/>
          <w:szCs w:val="28"/>
        </w:rPr>
        <w:tab/>
        <w:t> Принцип коррекционно-компенсирующей направленности  образования 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 Любой момент в обучении проблемного ребенка должен быть направлен на предупреждение и коррекцию нарушений.  Компенсаторные возможности человеческого организма настолько велики, многообразны, что в специальной педагогике существует мощный арсенал компенсаторных подходов, позволяющий оказывать педагогическую помощь </w:t>
      </w:r>
      <w:r w:rsidRPr="00A61EA3">
        <w:rPr>
          <w:rStyle w:val="af0"/>
          <w:sz w:val="28"/>
          <w:szCs w:val="28"/>
        </w:rPr>
        <w:lastRenderedPageBreak/>
        <w:t xml:space="preserve">ребенку с ограниченными возможностями.  </w:t>
      </w:r>
      <w:r w:rsidRPr="00A61EA3">
        <w:rPr>
          <w:rStyle w:val="af0"/>
          <w:sz w:val="28"/>
          <w:szCs w:val="28"/>
        </w:rPr>
        <w:br/>
        <w:t xml:space="preserve">         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 </w:t>
      </w:r>
      <w:r w:rsidRPr="00A61EA3">
        <w:rPr>
          <w:rStyle w:val="af0"/>
          <w:sz w:val="28"/>
          <w:szCs w:val="28"/>
        </w:rPr>
        <w:br/>
        <w:t xml:space="preserve">   </w:t>
      </w:r>
      <w:r w:rsidRPr="00A61EA3">
        <w:rPr>
          <w:rStyle w:val="af0"/>
          <w:sz w:val="28"/>
          <w:szCs w:val="28"/>
        </w:rPr>
        <w:tab/>
        <w:t> Принцип опоры на закономерности онтогенетического развития.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Коррекционная психолого-педагогическая работа строится по принципу «замещающего онтогенеза».   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 а также характер и степень выраженности проблем у детей данного класса или дошкольной группы. На этой основе отбирается содержание индивидуальных и групповых программ коррекционно - развивающего обучения и воспитания. Профессиональная компетентность педагогов специального образования предполагает способность к творческому подходу при реализации типовых, индивидуальных и дифференцированных программ коррекционного обучения.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единства диагностики и коррекции.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Принцип реализации деятельностного подхода в обучении и воспитании. 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В рамках ведущей деятельности происходят качественные изменения в психике, которые называют центральными психическими новообразованиями возраста. Качественная перестройка обеспечивает предпосылки для перехода к новой, более сложной деятельности, знаменующей достижение нового возрастного этапа. </w:t>
      </w:r>
      <w:r w:rsidRPr="00A61EA3">
        <w:rPr>
          <w:rStyle w:val="af0"/>
          <w:sz w:val="28"/>
          <w:szCs w:val="28"/>
        </w:rPr>
        <w:br/>
        <w:t xml:space="preserve">  </w:t>
      </w:r>
      <w:r w:rsidRPr="00A61EA3">
        <w:rPr>
          <w:rStyle w:val="af0"/>
          <w:sz w:val="28"/>
          <w:szCs w:val="28"/>
        </w:rPr>
        <w:tab/>
        <w:t xml:space="preserve">Принцип педагогического оптимизма. Специальная педагогика исходит из того, что учиться могут все дети. При этом под способностью к обучению понимается способность к освоению любых, доступных ребенку, социально и личностно значимых навыков жизненной компетенции, обеспечивающих его адаптацию. 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социально-адаптирующей направленности образования.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 Коррекция и компенсация недостатков развития рассматриваются в специальном образовательном процессе не как самоцель, а как средство обеспечения человеку с ограниченными возможностями жизнедеятельности самостоятельности и независимости в социальной жизни.</w:t>
      </w:r>
      <w:r w:rsidRPr="00A61EA3">
        <w:rPr>
          <w:rStyle w:val="af0"/>
          <w:sz w:val="28"/>
          <w:szCs w:val="28"/>
        </w:rPr>
        <w:br/>
        <w:t xml:space="preserve"> Принцип развития мышления, языка и коммуникации как средств специального образования.  </w:t>
      </w:r>
      <w:r w:rsidRPr="00A61EA3">
        <w:rPr>
          <w:rStyle w:val="af0"/>
          <w:sz w:val="28"/>
          <w:szCs w:val="28"/>
        </w:rPr>
        <w:br/>
        <w:t xml:space="preserve">   Принцип необходимости специального педагогического руководства.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 Учебно-познавательная деятельность ребенка с ОВЗ   нуждается в особой организации и способах ее реализации.  Для реализации желаемой образовательной системе коррекционная направленность обучения реализуется с помощью </w:t>
      </w:r>
      <w:r w:rsidRPr="00A61EA3">
        <w:rPr>
          <w:rStyle w:val="af0"/>
          <w:sz w:val="28"/>
          <w:szCs w:val="28"/>
        </w:rPr>
        <w:lastRenderedPageBreak/>
        <w:t>набора базовых учебных предметов, которые составляют инвариантную часть учебного плана. Учебный план составлен на основе   базисного  учебного плана.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В учебный план также включены специфические предметы, отсутствующие в школе общего назначения, обеспечивающие коррекцию развития первичных и вторичных нарушений.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Предметы, изучаемые в школе, имеют образовательную, коррекционную и практическую направленность. Коррекционная направленность обучения является ведущей.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Содержание образования в коррекционном учреждении определяется образовательной программой, разработанной исходя из психофизического развития и индивидуальных возможностей детей. Применительно к специальным (коррекционным) образовательным учреждениям (классам, группам), помимо общеобразовательного содержания программы, включаются пропедевтические разделы в некоторых предметах.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Проверка и оценка работы учащихся в специальных (коррекционных) классах   будет проводиться в соответствии с требованиями, изложенными в рабочих, авторских программах, а также программах, рекомендованных Министерством образования РФ.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Содержательную основу обучения составит взаимодействие учителя как субъекта и ученика как объекта целостного педагогического процесса.</w:t>
      </w:r>
      <w:r w:rsidRPr="00A61EA3">
        <w:rPr>
          <w:rStyle w:val="af0"/>
          <w:sz w:val="28"/>
          <w:szCs w:val="28"/>
        </w:rPr>
        <w:br/>
        <w:t xml:space="preserve">       Особенности  процесса обучения: целенаправленность; двусторонность; систематичность; комплексность; коррекционная направленность и т.д. Учет этих особенностей процесса обучения обеспечит его динамичность и результативность.</w:t>
      </w:r>
      <w:r w:rsidRPr="00A61EA3">
        <w:rPr>
          <w:rStyle w:val="af0"/>
          <w:sz w:val="28"/>
          <w:szCs w:val="28"/>
        </w:rPr>
        <w:br/>
        <w:t xml:space="preserve"> </w:t>
      </w:r>
      <w:r w:rsidRPr="00A61EA3">
        <w:rPr>
          <w:rStyle w:val="af0"/>
          <w:sz w:val="28"/>
          <w:szCs w:val="28"/>
        </w:rPr>
        <w:tab/>
        <w:t xml:space="preserve"> Структуру процесса обучения составляют: цель обучения; задачи обучения; содержание учебного материала; методы обучения; средства обучения; организационные формы обучения; результат обучения.</w:t>
      </w:r>
      <w:r w:rsidRPr="00A61EA3">
        <w:rPr>
          <w:rStyle w:val="af0"/>
          <w:sz w:val="28"/>
          <w:szCs w:val="28"/>
        </w:rPr>
        <w:br/>
        <w:t xml:space="preserve">        В другой интерпретации - структура процесса обучения включает в себя целевой, потребностно-мотивационный, содержательный, деятельностно-операционный, эмоционально-волевой, контрольно-регулировочный и оценочно-результативный компоненты. Процесс обучения как целостная система предполагает: цель, учебную информацию, средства педагогической коммуникации учителя и учащихся, формы их деятельности и способы осуществления педагогического руководства разнообразными видами деятельности.</w:t>
      </w:r>
      <w:r w:rsidRPr="00A61EA3">
        <w:rPr>
          <w:rStyle w:val="af0"/>
          <w:sz w:val="28"/>
          <w:szCs w:val="28"/>
        </w:rPr>
        <w:br/>
        <w:t>Функции процесса коррекционного обучения:: развивающая, образовательная, воспитательная и коррекционная.</w:t>
      </w:r>
      <w:r w:rsidRPr="00A61EA3">
        <w:rPr>
          <w:rStyle w:val="af0"/>
          <w:sz w:val="28"/>
          <w:szCs w:val="28"/>
        </w:rPr>
        <w:br/>
        <w:t xml:space="preserve">  </w:t>
      </w:r>
      <w:r w:rsidRPr="00A61EA3">
        <w:rPr>
          <w:rStyle w:val="af0"/>
          <w:sz w:val="28"/>
          <w:szCs w:val="28"/>
        </w:rPr>
        <w:tab/>
        <w:t xml:space="preserve">   Развивающая функция предполагает развитие личности в процессе обучения.    При определенных условиях «зона ближайшего развития» становится «зоной актуального развития» и перед учителем встает новая задача по </w:t>
      </w:r>
      <w:r w:rsidRPr="00A61EA3">
        <w:rPr>
          <w:rStyle w:val="af0"/>
          <w:sz w:val="28"/>
          <w:szCs w:val="28"/>
        </w:rPr>
        <w:lastRenderedPageBreak/>
        <w:t>приближению ученика к очередной «зоне ближайшего развития» и т.д.</w:t>
      </w:r>
      <w:r w:rsidRPr="00A61EA3">
        <w:rPr>
          <w:rStyle w:val="af0"/>
          <w:sz w:val="28"/>
          <w:szCs w:val="28"/>
        </w:rPr>
        <w:br/>
        <w:t xml:space="preserve"> </w:t>
      </w:r>
      <w:r w:rsidRPr="00A61EA3">
        <w:rPr>
          <w:rStyle w:val="af0"/>
          <w:sz w:val="28"/>
          <w:szCs w:val="28"/>
        </w:rPr>
        <w:tab/>
        <w:t xml:space="preserve">  Образовательная функция обучения заключается в формировании базовых научных знаний, составляющих основу информационного фонда, а также практических умений и навыков.</w:t>
      </w:r>
      <w:r w:rsidRPr="00A61EA3">
        <w:rPr>
          <w:rStyle w:val="af0"/>
          <w:sz w:val="28"/>
          <w:szCs w:val="28"/>
        </w:rPr>
        <w:br/>
        <w:t xml:space="preserve">    </w:t>
      </w:r>
      <w:r w:rsidRPr="00A61EA3">
        <w:rPr>
          <w:rStyle w:val="af0"/>
          <w:sz w:val="28"/>
          <w:szCs w:val="28"/>
        </w:rPr>
        <w:tab/>
        <w:t xml:space="preserve">Воспитательная функция обучения направлена на достижение цели всестороннего гармоничного (разностороннего, многостороннего) развития учащихся, основу которого составляет базовая культура личности, представляющая собой некоторую целостность, включающую в себя широкий диапазон свойств и качеств личности.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По способу передачи информации у педагогов возникнет потребность опираться на наглядные методы, следует помнить. что в работе с проблемными детьми наглядные методы наиболее доступны и важны, особенно на начальных этапах работы.  </w:t>
      </w:r>
      <w:r w:rsidRPr="00A61EA3">
        <w:rPr>
          <w:rStyle w:val="af0"/>
          <w:sz w:val="28"/>
          <w:szCs w:val="28"/>
        </w:rPr>
        <w:br/>
        <w:t xml:space="preserve">В коррекционной работе с проблемными детьми применяется принцип обеспечения полисенсорной основы обучения, т.е. обучение строится с опорой на все органы чувств. Применение словесных методов  будет сочетаться   с применением наглядных и практических( особое значение они имеют   для детей с сенсорными нарушениями. ).  </w:t>
      </w:r>
      <w:r w:rsidRPr="00A61EA3">
        <w:rPr>
          <w:rStyle w:val="af0"/>
          <w:sz w:val="28"/>
          <w:szCs w:val="28"/>
        </w:rPr>
        <w:br/>
        <w:t xml:space="preserve">       </w:t>
      </w:r>
      <w:r w:rsidRPr="00A61EA3">
        <w:rPr>
          <w:rStyle w:val="af0"/>
          <w:sz w:val="28"/>
          <w:szCs w:val="28"/>
        </w:rPr>
        <w:tab/>
        <w:t>Методом стимуляции и активизации познавательной деятельности учащихся будет выступать практический метод обучения использование дидактических игр и занимательных упражнений.</w:t>
      </w:r>
      <w:r w:rsidRPr="00A61EA3">
        <w:rPr>
          <w:rStyle w:val="af0"/>
          <w:sz w:val="28"/>
          <w:szCs w:val="28"/>
        </w:rPr>
        <w:br/>
        <w:t xml:space="preserve"> </w:t>
      </w:r>
      <w:r w:rsidR="000158C6" w:rsidRPr="00A61EA3">
        <w:rPr>
          <w:rStyle w:val="af0"/>
          <w:sz w:val="28"/>
          <w:szCs w:val="28"/>
        </w:rPr>
        <w:t xml:space="preserve">   </w:t>
      </w:r>
      <w:r w:rsidR="000158C6" w:rsidRPr="00A61EA3">
        <w:rPr>
          <w:rStyle w:val="af0"/>
          <w:sz w:val="28"/>
          <w:szCs w:val="28"/>
        </w:rPr>
        <w:tab/>
        <w:t> Процесс воспитания в школе</w:t>
      </w:r>
      <w:r w:rsidRPr="00A61EA3">
        <w:rPr>
          <w:rStyle w:val="af0"/>
          <w:sz w:val="28"/>
          <w:szCs w:val="28"/>
        </w:rPr>
        <w:t xml:space="preserve"> VIII вида, проходит в осложненных условиях: необходимо не только решать общепринятые в системе образования воспитательные задачи, но и обеспечивать удовлетворение особых потребностей в воспитании применительно к каждой категории лиц с отклонениями в развитии, формировать отсутствующие по причине первичного или последующих отклонений в развитии социальных, в том числе коммуникативных, поведенческих и иных навыков, личностных качеств. Воспитание будет осуществляется предельно индивидуально, с учетом всех особенностей развития данного ребенка, в процессе сотрудничества педагога и ребенка, детей в классе или группе.</w:t>
      </w:r>
      <w:r w:rsidRPr="00A61EA3">
        <w:rPr>
          <w:rStyle w:val="af0"/>
          <w:sz w:val="28"/>
          <w:szCs w:val="28"/>
        </w:rPr>
        <w:br/>
        <w:t xml:space="preserve">     Технологии воспитания: художественно-эстетическая, организация коллективных творческих дел (КТД), воспитание в коллективе и через коллектив  (адаптация ребенка к внешним требованиям, к внешней регуляции своего поведения),      методика индивидуального рефлексивного воспитания, формы технологии индивидуально-рефлексивного           воспитания.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 Методы воспитания:  Метод приучения и упражнения используется при формировании устойчивых навыков социального поведения, санитарно-гигиенических и хозяйственно-бытовых умений, навыков самоорганизации и др. </w:t>
      </w:r>
      <w:r w:rsidRPr="00A61EA3">
        <w:rPr>
          <w:rStyle w:val="af0"/>
          <w:sz w:val="28"/>
          <w:szCs w:val="28"/>
        </w:rPr>
        <w:lastRenderedPageBreak/>
        <w:t>Этот и другие практически-действенные методы (игра, воспитывающие ситуации) применяются в сочетании с различными информационными методами. </w:t>
      </w:r>
      <w:r w:rsidRPr="00A61EA3">
        <w:rPr>
          <w:rStyle w:val="af0"/>
          <w:sz w:val="28"/>
          <w:szCs w:val="28"/>
        </w:rPr>
        <w:br/>
        <w:t xml:space="preserve">Большую воспитательную значимость обратят на себя методы, которые позволяют опираться на визуальную информацию, сопровождаемую комментариями, разъяснениями педагога (воспитателя), а также эффективно использовать примеры из окружающей ребенка жизни.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Побудительно-оценочные методы {поощрение, наказание)  реализовываются   в практически-действенном варианте.</w:t>
      </w:r>
      <w:r w:rsidRPr="00A61EA3">
        <w:rPr>
          <w:rStyle w:val="af0"/>
          <w:sz w:val="28"/>
          <w:szCs w:val="28"/>
        </w:rPr>
        <w:br/>
        <w:t xml:space="preserve"> </w:t>
      </w:r>
      <w:r w:rsidRPr="00A61EA3">
        <w:rPr>
          <w:rStyle w:val="af0"/>
          <w:sz w:val="28"/>
          <w:szCs w:val="28"/>
        </w:rPr>
        <w:tab/>
        <w:t>Информационные и стимулирующие методы воспитания, опирающиеся на интеллектуальные и речевые возможности воспитанников.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Средства обучения и воспитания.  Технические средства обучения (ТСО). Применение их играет важную роль для коррекции и компенсации недостатков развития детей. Разнообразные аудиовизуальные средства: кинофильмы, диафильмы, кодопозитивы, диапозитивы, мультимедийные средства и др.;  Статические экранные пособия (схемы, рисунки, чертежи, диапозитивы и др.), демонстрируемые с помощью разнообразной проекционной аппаратуры, применяются с целью активизации процесса восприятия учащимися учебного материала. </w:t>
      </w:r>
      <w:r w:rsidRPr="00A61EA3">
        <w:rPr>
          <w:rStyle w:val="af0"/>
          <w:sz w:val="28"/>
          <w:szCs w:val="28"/>
        </w:rPr>
        <w:br/>
        <w:t xml:space="preserve"> </w:t>
      </w:r>
      <w:r w:rsidRPr="00A61EA3">
        <w:rPr>
          <w:rStyle w:val="af0"/>
          <w:sz w:val="28"/>
          <w:szCs w:val="28"/>
        </w:rPr>
        <w:tab/>
        <w:t>Компьютерные средства используются для  эффективного развития навыков чтения и письма, обучения математике,   для моделирования учебных задач и ситуаций, для развития и коррекции психических процессов. 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В основе воспитания детей с ограниченными возможностями здоровья  лежат– духовно-ценностные ориентации – нравственно-этические, эстетические, правовые и санитарно-гигиенические нормы, закрепленные в сознании, мировоззрении людей традициями, образом жизни, культурой, обычаями народа, образованием, законами государства.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Основные направления воспитывающей деятельности.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     Ученическое соуправление, сопровождающееся педагогами.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    Сочетание индивидуальных и коллективных видов деятельности, объединение усилия педагогов, детей, родителей для результативной деятельности.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 Разностороннее развитие детей, формирование их творческих способностей, социальной и коммуникативной компетенции.</w:t>
      </w:r>
    </w:p>
    <w:p w:rsidR="007E7FC8" w:rsidRPr="00A61EA3" w:rsidRDefault="007E7FC8" w:rsidP="00D333E9">
      <w:pPr>
        <w:pStyle w:val="6"/>
        <w:rPr>
          <w:rStyle w:val="af0"/>
          <w:rFonts w:eastAsiaTheme="minorHAnsi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4. </w:t>
      </w:r>
      <w:r w:rsidRPr="00A61EA3">
        <w:rPr>
          <w:rStyle w:val="af0"/>
          <w:rFonts w:eastAsiaTheme="minorHAnsi"/>
          <w:sz w:val="28"/>
          <w:szCs w:val="28"/>
        </w:rPr>
        <w:t>Выявление талантливых учащихся и способствование их развитию.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rFonts w:eastAsiaTheme="minorHAnsi"/>
          <w:sz w:val="28"/>
          <w:szCs w:val="28"/>
        </w:rPr>
        <w:t>5.</w:t>
      </w:r>
      <w:r w:rsidRPr="00A61EA3">
        <w:rPr>
          <w:rStyle w:val="af0"/>
          <w:sz w:val="28"/>
          <w:szCs w:val="28"/>
        </w:rPr>
        <w:t xml:space="preserve"> Воспитание у детей духовной культуры на принципах морали, развития у учащихся чувства ответственности за сохранение национальных ценностей,  воспитание добра, милосердия, толерантности.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6.     Внешние связи.   Социокультурный комплекс ассоциативного типа, связь с государственными и общественными учреждениями.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7.     Профориентационная деятельность.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8.    Социально-педагогическая поддержка детства.  Социальный патронаж семей.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9.  Применение здоровьесберегающих техноло</w:t>
      </w:r>
      <w:r w:rsidR="000158C6" w:rsidRPr="00A61EA3">
        <w:rPr>
          <w:rStyle w:val="af0"/>
          <w:sz w:val="28"/>
          <w:szCs w:val="28"/>
        </w:rPr>
        <w:t xml:space="preserve">гий в образовательном процессе,  </w:t>
      </w:r>
      <w:r w:rsidRPr="00A61EA3">
        <w:rPr>
          <w:rStyle w:val="af0"/>
          <w:sz w:val="28"/>
          <w:szCs w:val="28"/>
        </w:rPr>
        <w:t>укрепление здоровья учащихся.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10.Развитие дополнительного образования.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Содержание образовательно- воспитательного процесса  будет осуществляется на основе   программ  или  учебно-тематических планов, утвержденных директором школы.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  </w:t>
      </w:r>
      <w:r w:rsidRPr="00A61EA3">
        <w:rPr>
          <w:rStyle w:val="af0"/>
          <w:sz w:val="28"/>
          <w:szCs w:val="28"/>
        </w:rPr>
        <w:tab/>
        <w:t xml:space="preserve">Организационные формы   объединения: кружки, секции, творческие коллективы, лектории, студии идр. </w:t>
      </w:r>
      <w:r w:rsidRPr="00A61EA3">
        <w:rPr>
          <w:rStyle w:val="af0"/>
          <w:sz w:val="28"/>
          <w:szCs w:val="28"/>
        </w:rPr>
        <w:tab/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Внеурочная деятельность занимает особое место в системе учебно- воспитательного процесса.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Виды и направления внеурочной деятельности. Для реализации в школе доступны следующие виды внеурочной деятельности: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игровая деятельность;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познавательная деятельность;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проблемно-ценностное общение;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досугово-развлекательная деятельность (досуговое общение);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художественное творчество;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социальное творчество (социально преобразующая добровольческая деятельность);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трудовая (производственная) деятельность;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спортивно-оздоровительная деятельность;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Все виды и направления внеурочной деятельности школьников тесно связаны между собой.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Кадровые изменения.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Развитие системы специального коррекционного обучения требует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реализации новых подходов к решению проблемы подготовки и переподготовки кадров. Для работы с детьми нужны специалисты, владеющие основами знаний хорошо ориентирующиеся в вопросах коррекционной педагогики( дефектологи).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Ожидаемые результаты преобразований.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Реализация программы развития позволит обеспечить: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   1.Доступность образования для всех детей, независимо от характера нарушений в развитии.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2.  Открытость и преемственность разных уровней  специального (коррекционного) образования.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3.  Повышение качества образования в целом благодаря широкому освоению методик и форм работы с детьми различного уровня развития.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4.  Формирование толерантного отношения к воспитанникам с ограниченными возможностями здоровья, расширение возможностей их интеграции в общество. 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5. </w:t>
      </w:r>
      <w:r w:rsidRPr="00A61EA3">
        <w:rPr>
          <w:rStyle w:val="af0"/>
          <w:rFonts w:eastAsia="TimesNewRoman"/>
          <w:sz w:val="28"/>
          <w:szCs w:val="28"/>
        </w:rPr>
        <w:t>Создание привлекательного в глазах всех субъектов образовательного процесса имиджа  школы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подтвержденного результатами социологических исследований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6.  </w:t>
      </w:r>
      <w:r w:rsidRPr="00A61EA3">
        <w:rPr>
          <w:rStyle w:val="af0"/>
          <w:rFonts w:eastAsia="TimesNewRoman"/>
          <w:sz w:val="28"/>
          <w:szCs w:val="28"/>
        </w:rPr>
        <w:t>Достижение заданного качества образования</w:t>
      </w:r>
      <w:r w:rsidRPr="00A61EA3">
        <w:rPr>
          <w:rStyle w:val="af0"/>
          <w:sz w:val="28"/>
          <w:szCs w:val="28"/>
        </w:rPr>
        <w:t xml:space="preserve">; </w:t>
      </w:r>
      <w:r w:rsidRPr="00A61EA3">
        <w:rPr>
          <w:rStyle w:val="af0"/>
          <w:rFonts w:eastAsia="TimesNewRoman"/>
          <w:sz w:val="28"/>
          <w:szCs w:val="28"/>
        </w:rPr>
        <w:t>обновление содержания и технологий обучения с учетом современных требований к ним</w:t>
      </w:r>
      <w:r w:rsidRPr="00A61EA3">
        <w:rPr>
          <w:rStyle w:val="af0"/>
          <w:sz w:val="28"/>
          <w:szCs w:val="28"/>
        </w:rPr>
        <w:t xml:space="preserve">. </w:t>
      </w:r>
      <w:r w:rsidRPr="00A61EA3">
        <w:rPr>
          <w:rStyle w:val="af0"/>
          <w:rFonts w:eastAsia="TimesNewRoman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7. </w:t>
      </w:r>
      <w:r w:rsidRPr="00A61EA3">
        <w:rPr>
          <w:rStyle w:val="af0"/>
          <w:rFonts w:eastAsia="TimesNewRoman"/>
          <w:sz w:val="28"/>
          <w:szCs w:val="28"/>
        </w:rPr>
        <w:t>Дифференциацию и индивидуализацию обучения в системе непрерывного образования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8. </w:t>
      </w:r>
      <w:r w:rsidRPr="00A61EA3">
        <w:rPr>
          <w:rStyle w:val="af0"/>
          <w:rFonts w:eastAsia="TimesNewRoman"/>
          <w:sz w:val="28"/>
          <w:szCs w:val="28"/>
        </w:rPr>
        <w:t xml:space="preserve">Рост творческих достижений всех субъектов образовательного процесса </w:t>
      </w:r>
      <w:r w:rsidRPr="00A61EA3">
        <w:rPr>
          <w:rStyle w:val="af0"/>
          <w:sz w:val="28"/>
          <w:szCs w:val="28"/>
        </w:rPr>
        <w:t>(</w:t>
      </w:r>
      <w:r w:rsidRPr="00A61EA3">
        <w:rPr>
          <w:rStyle w:val="af0"/>
          <w:rFonts w:eastAsia="TimesNewRoman"/>
          <w:sz w:val="28"/>
          <w:szCs w:val="28"/>
        </w:rPr>
        <w:t>участие в конкурсах</w:t>
      </w:r>
      <w:r w:rsidRPr="00A61EA3">
        <w:rPr>
          <w:rStyle w:val="af0"/>
          <w:sz w:val="28"/>
          <w:szCs w:val="28"/>
        </w:rPr>
        <w:t xml:space="preserve">, </w:t>
      </w:r>
      <w:r w:rsidRPr="00A61EA3">
        <w:rPr>
          <w:rStyle w:val="af0"/>
          <w:rFonts w:eastAsia="TimesNewRoman"/>
          <w:sz w:val="28"/>
          <w:szCs w:val="28"/>
        </w:rPr>
        <w:t>презентациях и т</w:t>
      </w:r>
      <w:r w:rsidRPr="00A61EA3">
        <w:rPr>
          <w:rStyle w:val="af0"/>
          <w:sz w:val="28"/>
          <w:szCs w:val="28"/>
        </w:rPr>
        <w:t>.</w:t>
      </w:r>
      <w:r w:rsidRPr="00A61EA3">
        <w:rPr>
          <w:rStyle w:val="af0"/>
          <w:rFonts w:eastAsia="TimesNewRoman"/>
          <w:sz w:val="28"/>
          <w:szCs w:val="28"/>
        </w:rPr>
        <w:t>д</w:t>
      </w:r>
      <w:r w:rsidRPr="00A61EA3">
        <w:rPr>
          <w:rStyle w:val="af0"/>
          <w:sz w:val="28"/>
          <w:szCs w:val="28"/>
        </w:rPr>
        <w:t>.).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9. </w:t>
      </w:r>
      <w:r w:rsidRPr="00A61EA3">
        <w:rPr>
          <w:rStyle w:val="af0"/>
          <w:rFonts w:eastAsia="TimesNewRoman"/>
          <w:sz w:val="28"/>
          <w:szCs w:val="28"/>
        </w:rPr>
        <w:t>Развитие воспитательного потенциала образовательного учреждения в профессиональном  самоопределении и творческой самоактуализации личности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10. </w:t>
      </w:r>
      <w:r w:rsidRPr="00A61EA3">
        <w:rPr>
          <w:rStyle w:val="af0"/>
          <w:rFonts w:eastAsia="TimesNewRoman"/>
          <w:sz w:val="28"/>
          <w:szCs w:val="28"/>
        </w:rPr>
        <w:t>Создание условий для творческой самореализации учителя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11. </w:t>
      </w:r>
      <w:r w:rsidRPr="00A61EA3">
        <w:rPr>
          <w:rStyle w:val="af0"/>
          <w:rFonts w:eastAsia="TimesNewRoman"/>
          <w:sz w:val="28"/>
          <w:szCs w:val="28"/>
        </w:rPr>
        <w:t>Рост материально</w:t>
      </w:r>
      <w:r w:rsidRPr="00A61EA3">
        <w:rPr>
          <w:rStyle w:val="af0"/>
          <w:sz w:val="28"/>
          <w:szCs w:val="28"/>
        </w:rPr>
        <w:t>-</w:t>
      </w:r>
      <w:r w:rsidRPr="00A61EA3">
        <w:rPr>
          <w:rStyle w:val="af0"/>
          <w:rFonts w:eastAsia="TimesNewRoman"/>
          <w:sz w:val="28"/>
          <w:szCs w:val="28"/>
        </w:rPr>
        <w:t>технического и ресурсного обеспечения образовательной системы школы</w:t>
      </w:r>
      <w:r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VI.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Приоритетные направления и план действий по реализации Программы развития.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Основные принципы развития школы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гуманизации предполагает реальное соблюдение прав учителя и ребенка, закрепленных Законом РФ «Об образовании», Декларацией прав ребенка, Конвенцией о правах ребенка и другими нормативными документами; утверждение непреходящей ценности общекультурного  человеческого достояния, внимания к историческим ценностям, их вклад в развитие науки, культуры, литературы и искусства.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сотрудн</w:t>
      </w:r>
      <w:r w:rsidR="00934DDA" w:rsidRPr="00A61EA3">
        <w:rPr>
          <w:rStyle w:val="af0"/>
          <w:sz w:val="28"/>
          <w:szCs w:val="28"/>
        </w:rPr>
        <w:t>ичества - построение взаимоотнош</w:t>
      </w:r>
      <w:r w:rsidRPr="00A61EA3">
        <w:rPr>
          <w:rStyle w:val="af0"/>
          <w:sz w:val="28"/>
          <w:szCs w:val="28"/>
        </w:rPr>
        <w:t xml:space="preserve">ений в школе на основе компетентности, авторитетности и поддержание достоинства в отношении учителей, повышающих уровень самооценки обучающихся, на взаимном уважении и доверии в соответствии с принципами ненасильственного общения.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Принцип развивающего обучения реализуется на основе положения о ведущей роли обучения в развитии ребенка в специально созданной социальной ситуации его ближайшего окружения, учитывающей «зону его ближайшего развития».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Принцип взаимосвязи коррекции и компенсации является одним из ведущих при разработке коррекционно-педагогических технологий и индивидуально-дифференцированного подхода к ребенку в зависимости от характера, структуры и выраженности отмеченных у него отклонений в развитии (коррекционная направленность на формирование компенсаторных механизмов).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индивидуализации обучения предполагает всесторонний учет уровня развития способностей каждого школьника, формирование на этой основе личных планов, программ стимулирования и коррекции развития детей;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Повышение учебной мотивации и развитие познавательных интересов каждого обучающегося.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Учет актуального и потенциального уровней развития ребенка предполагает оценку реальных возможностей ребёнка и его способности к обучению, реализуемые в сотрудничестве со взрослым.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Деятельностный принцип определяет подходы к содержанию и построению обучения с учетом ведущей для каждого возрастного периода деятельности, в которой не только «вызревают» психологические новообразования, но и создаются условия для закрепления в типичных видах детской деятельности определенных умений и навыков.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Принцип целостности предполагает построение деятельности школы на основе единства процессов развития, обучения и воспитания учащихся, создание сбалансированного образовательного пространства, учитывающего комплекс отраслей знаний в содержании образования, адекватность педагогических технологий содержанию и задачам образования.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Принцип системности предполагает преемственность знаний, т.е. «родственные»  отношения, повторения и учения на всех ступенях образования.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Принцип активизации речевого общения обуславливается необходимостью реализации психолого-педагогических подходов к организации совместной деятельности детей с ОВЗ.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Приоритетные направления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Нормативно-правовое обеспечение всех разделов  деятельности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Создание условий, обеспечивающих коррекционно – развивающее сопровождение образовательного и воспитательного процессов.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Повышение эффективности кадрового обеспечения.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Организационно-методическое и информационное обеспечение всех структурных подразделений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Применение информационных технологий как средства изучения и обучения ребенка.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Совершенствование комплексного психолого-педагогического и социального сопровождения детей с особыми образовательными потребностями.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Закрепление особо значимых востребованных в окружающем социуме профилей трудового обучения.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Воспитание у детей духовной культуры на принципах морали, развития у учащихся чувства ответственности за сохранение национальных ценностей,  воспитание добра, милосердия, толерантности.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Обеспечение финансовой под</w:t>
      </w:r>
      <w:r w:rsidR="000158C6" w:rsidRPr="00A61EA3">
        <w:rPr>
          <w:rStyle w:val="af0"/>
          <w:sz w:val="28"/>
          <w:szCs w:val="28"/>
        </w:rPr>
        <w:t>держки деятельности школы.</w:t>
      </w:r>
      <w:r w:rsidRPr="00A61EA3">
        <w:rPr>
          <w:rStyle w:val="af0"/>
          <w:sz w:val="28"/>
          <w:szCs w:val="28"/>
        </w:rPr>
        <w:t xml:space="preserve">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Мероприятия по реализации Программы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I.  Совершенствование учебной деятельности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tbl>
      <w:tblPr>
        <w:tblStyle w:val="ab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  <w:gridCol w:w="1843"/>
        <w:gridCol w:w="3119"/>
      </w:tblGrid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п\п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Мероприятия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Ответств.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Прим.</w:t>
            </w: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Введение новых учебных планов  в соответствии с ФГОС для СКОУ VIII вида.</w:t>
            </w:r>
          </w:p>
        </w:tc>
        <w:tc>
          <w:tcPr>
            <w:tcW w:w="3969" w:type="dxa"/>
          </w:tcPr>
          <w:p w:rsidR="007E7FC8" w:rsidRPr="00A61EA3" w:rsidRDefault="007E7FC8" w:rsidP="00D132AF">
            <w:pPr>
              <w:pStyle w:val="6"/>
              <w:ind w:firstLine="885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Обеспечение специальным учебникам, рабочим тетрадям и дидактическим материалам, отвечающим особым образовательным потребностям детей на каждой ступени образования в соответствии с выбранным уровнем и вариантом стандарта образования.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Обеспечение  образовательного  процесса информационной техникой и современным учебным оборудованием.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0158C6" w:rsidP="000158C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 xml:space="preserve">Р, </w:t>
            </w:r>
            <w:r w:rsidRPr="00A61EA3">
              <w:rPr>
                <w:rStyle w:val="af0"/>
                <w:sz w:val="28"/>
                <w:szCs w:val="28"/>
              </w:rPr>
              <w:t>ЗАВХОЗ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Обеспечение успеваемости всех детей 100%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Обеспечение качества знаний учащихся  до 40%.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Обеспечение  качества итоговой аттестации по трудовому обучению  до 70%.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7E7FC8" w:rsidRPr="00A61EA3" w:rsidRDefault="007E7FC8" w:rsidP="00D132AF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Опыт работы педагогических работников  публиковать  в методических </w:t>
            </w:r>
            <w:r w:rsidR="00D132AF" w:rsidRPr="00A61EA3">
              <w:rPr>
                <w:rStyle w:val="af0"/>
                <w:sz w:val="28"/>
                <w:szCs w:val="28"/>
              </w:rPr>
              <w:t xml:space="preserve">республиканских </w:t>
            </w:r>
            <w:r w:rsidRPr="00A61EA3">
              <w:rPr>
                <w:rStyle w:val="af0"/>
                <w:sz w:val="28"/>
                <w:szCs w:val="28"/>
              </w:rPr>
              <w:t xml:space="preserve"> сборниках (МОН </w:t>
            </w:r>
            <w:r w:rsidR="00D132AF" w:rsidRPr="00A61EA3">
              <w:rPr>
                <w:rStyle w:val="af0"/>
                <w:sz w:val="28"/>
                <w:szCs w:val="28"/>
              </w:rPr>
              <w:t>РД</w:t>
            </w:r>
            <w:r w:rsidRPr="00A61EA3">
              <w:rPr>
                <w:rStyle w:val="af0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966"/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8. 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Повысить уровень высшего профессионального образования педагогических работников до 70%.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 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Повысить уровень высшего дефектологического образования педагогических работников до 50% 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 2020</w:t>
            </w:r>
          </w:p>
        </w:tc>
        <w:tc>
          <w:tcPr>
            <w:tcW w:w="1843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Систематически повышать профессиональное мастерство и качества труда (через си</w:t>
            </w:r>
            <w:r w:rsidR="00E31777" w:rsidRPr="00A61EA3">
              <w:rPr>
                <w:rStyle w:val="af0"/>
                <w:sz w:val="28"/>
                <w:szCs w:val="28"/>
              </w:rPr>
              <w:t xml:space="preserve">стему </w:t>
            </w:r>
            <w:r w:rsidR="00E31777" w:rsidRPr="00A61EA3">
              <w:rPr>
                <w:rStyle w:val="af0"/>
                <w:sz w:val="28"/>
                <w:szCs w:val="28"/>
              </w:rPr>
              <w:lastRenderedPageBreak/>
              <w:t>курсовой подготовки в РД</w:t>
            </w:r>
            <w:r w:rsidRPr="00A61EA3">
              <w:rPr>
                <w:rStyle w:val="af0"/>
                <w:sz w:val="28"/>
                <w:szCs w:val="28"/>
              </w:rPr>
              <w:t xml:space="preserve"> и за его пределами) с охватом 100% педагогов.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2017, 2020</w:t>
            </w:r>
          </w:p>
        </w:tc>
        <w:tc>
          <w:tcPr>
            <w:tcW w:w="184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</w:t>
            </w:r>
            <w:r w:rsidR="00AC44B8">
              <w:rPr>
                <w:rStyle w:val="af0"/>
                <w:sz w:val="28"/>
                <w:szCs w:val="28"/>
              </w:rPr>
              <w:t>ир. по У</w:t>
            </w:r>
            <w:r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Активизировать аттестацию педработников на первую и высшую квалификационные категории  до 50% .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 внутришкольного конкурса  «Учитель года»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Ежегодно </w:t>
            </w:r>
          </w:p>
        </w:tc>
        <w:tc>
          <w:tcPr>
            <w:tcW w:w="1843" w:type="dxa"/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13. 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Обновление учебно-методических материалов и наглядных пособий в кабинетах: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- </w:t>
            </w:r>
            <w:r w:rsidR="000158C6" w:rsidRPr="00A61EA3">
              <w:rPr>
                <w:rStyle w:val="af0"/>
                <w:sz w:val="28"/>
                <w:szCs w:val="28"/>
              </w:rPr>
              <w:t xml:space="preserve">слесарное </w:t>
            </w:r>
            <w:r w:rsidRPr="00A61EA3">
              <w:rPr>
                <w:rStyle w:val="af0"/>
                <w:sz w:val="28"/>
                <w:szCs w:val="28"/>
              </w:rPr>
              <w:t xml:space="preserve">дело </w:t>
            </w:r>
          </w:p>
          <w:p w:rsidR="007E7FC8" w:rsidRPr="00A61EA3" w:rsidRDefault="00E31777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- СБО 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ст</w:t>
            </w:r>
            <w:r w:rsidR="000158C6" w:rsidRPr="00A61EA3">
              <w:rPr>
                <w:rStyle w:val="af0"/>
                <w:sz w:val="28"/>
                <w:szCs w:val="28"/>
              </w:rPr>
              <w:t xml:space="preserve">роительное </w:t>
            </w:r>
            <w:r w:rsidRPr="00A61EA3">
              <w:rPr>
                <w:rStyle w:val="af0"/>
                <w:sz w:val="28"/>
                <w:szCs w:val="28"/>
              </w:rPr>
              <w:t xml:space="preserve"> дело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- швейное дело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:rsidR="007E7FC8" w:rsidRPr="00A61EA3" w:rsidRDefault="000158C6" w:rsidP="000158C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 xml:space="preserve">Р, </w:t>
            </w:r>
            <w:r w:rsidRPr="00A61EA3">
              <w:rPr>
                <w:rStyle w:val="af0"/>
                <w:sz w:val="28"/>
                <w:szCs w:val="28"/>
              </w:rPr>
              <w:t>завхоз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 эл. кат</w:t>
            </w:r>
          </w:p>
        </w:tc>
        <w:tc>
          <w:tcPr>
            <w:tcW w:w="396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 педагог-библиотек.</w:t>
            </w:r>
          </w:p>
        </w:tc>
        <w:tc>
          <w:tcPr>
            <w:tcW w:w="311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II. Совершенствование лечебно-коррекционной, социально-психологической службы школы.</w:t>
      </w: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595"/>
        <w:gridCol w:w="3689"/>
        <w:gridCol w:w="2409"/>
        <w:gridCol w:w="2694"/>
      </w:tblGrid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п\п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Мероприятия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Ответств.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Прим.</w:t>
            </w: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Совершенствование работы по комплексному  сопровождению ребенка с ОВЗ в условиях школы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(система планирования коррекционного сопровождения всеми специалистами школы совместно с медицинским сопровождением.)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2016 – 2019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Создание   электронного паспорта коррекционно-развивающего пространства каждым специалистом 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год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Работа с электронными банками коррекционно- развивающих пособий.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 – 2019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специалисты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Совершенствование системы работы по сопровождению родителей, воспитывающих детей с ОВЗ. 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– 2017 год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специалисты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Индивидуализация коррекционного процесса с целью успешной социализации ребенка с ОВЗ.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– 2019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специалисты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Профессиональная курсовая переподготовка специалистов, работающих с детьми  с ОВЗ по узкой специализации: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учителя- логопеда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учителя – де</w:t>
            </w:r>
            <w:r w:rsidR="00E31777" w:rsidRPr="00A61EA3">
              <w:rPr>
                <w:rStyle w:val="af0"/>
                <w:sz w:val="28"/>
                <w:szCs w:val="28"/>
              </w:rPr>
              <w:t>фектологи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педагога – психолога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Социального педагога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Медицинских работников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2017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      2017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дир.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специалисты, мед. работники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Создание адаптированной коррекционно – развивающей среды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- кабинет социального педагога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г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зам.дир.по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  <w:p w:rsidR="007E7FC8" w:rsidRPr="00A61EA3" w:rsidRDefault="000158C6" w:rsidP="000158C6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завхоз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2399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8.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Пополнение материально-технической базы кабинетов за счет приобретения высоко технологичных методик, адаптированных для работы с детьми, нуждающимися в коррекционном воздействии: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зам.дир.по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  <w:p w:rsidR="007E7FC8" w:rsidRPr="00A61EA3" w:rsidRDefault="000158C6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завхоз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Игровой комплекс «Петрра»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Логопедический тренажер «Дельфа – 142» версия 2.0.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Комплект интерактивного оборудования для коррекционного блока </w:t>
            </w:r>
          </w:p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      2017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Интерактивные развивающие столы  - SMART Table 442i SMART Table 230i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Раздаточный материал, наглядно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 xml:space="preserve">- дидактическое  оборудование для организации индивидуальных коррекционных занятий: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Наглядно - дидактическое  оборудование для организации групповых коррекционных занятий: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trHeight w:val="1499"/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Оборудование для конструирования и моделирования на групповых и индивидуальных коррекционных занятиях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9.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Создание безбарьерной среды для детей инвалидов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2016 – 2019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77" w:rsidRPr="00A61EA3" w:rsidRDefault="00E31777" w:rsidP="000158C6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</w:t>
            </w:r>
          </w:p>
          <w:p w:rsidR="007E7FC8" w:rsidRPr="00A61EA3" w:rsidRDefault="007E7FC8" w:rsidP="000158C6">
            <w:pPr>
              <w:pStyle w:val="6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</w:t>
            </w:r>
            <w:r w:rsidR="000158C6" w:rsidRPr="00A61EA3">
              <w:rPr>
                <w:rStyle w:val="af0"/>
                <w:sz w:val="28"/>
                <w:szCs w:val="28"/>
              </w:rPr>
              <w:t>вхоз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C8" w:rsidRPr="00A61EA3" w:rsidRDefault="007E7FC8" w:rsidP="00D333E9">
            <w:pPr>
              <w:pStyle w:val="6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III. Основные мероприятия  воспитательной работы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tbl>
      <w:tblPr>
        <w:tblStyle w:val="ab"/>
        <w:tblW w:w="150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4853"/>
        <w:gridCol w:w="2993"/>
      </w:tblGrid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п\п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 исполнения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Ответств.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Прим.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внутри школы здоровьесберегающей программы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 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Творческая группа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 воспитатель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организационно-разъяснительной работы с привлечением нарколога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 воспитатель, мед.персонал, социальный педагог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конкурсов тематических рисунков и плакатов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тематических  занятий и классных часов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спортивных часов, оздоровительных прогулок, релаксационных пауз, дней здоровья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 по физическому воспитанию, руководители спортивных кружков, воспитатели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Работа кружков по интересам спортивного направления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руководители кружков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месячников: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«Здоровье в порядке».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«Береги себя сам».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«Это может быть опасно».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</w:t>
            </w:r>
            <w:r w:rsidR="000158C6" w:rsidRPr="00A61EA3">
              <w:rPr>
                <w:rStyle w:val="af0"/>
                <w:sz w:val="28"/>
                <w:szCs w:val="28"/>
              </w:rPr>
              <w:t>вож.,</w:t>
            </w:r>
            <w:r w:rsidRPr="00A61EA3">
              <w:rPr>
                <w:rStyle w:val="af0"/>
                <w:sz w:val="28"/>
                <w:szCs w:val="28"/>
              </w:rPr>
              <w:t xml:space="preserve"> воспитатель, Воспитатели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тематических недель: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«Хорошо здоровым быть».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«В здоровом теле – здоровый дух».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«Здоровье планеты в опасности»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0158C6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Ст. </w:t>
            </w:r>
            <w:r w:rsidR="000158C6" w:rsidRPr="00A61EA3">
              <w:rPr>
                <w:rStyle w:val="af0"/>
                <w:sz w:val="28"/>
                <w:szCs w:val="28"/>
              </w:rPr>
              <w:t>вож.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воспитатель, воспитатели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Проведение мероприятий, коррекционных занятий, классных часов, посвященных государственным праздникам и памятным датам в истории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страны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4853" w:type="dxa"/>
          </w:tcPr>
          <w:p w:rsidR="000158C6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</w:t>
            </w:r>
            <w:r w:rsidR="000158C6" w:rsidRPr="00A61EA3">
              <w:rPr>
                <w:rStyle w:val="af0"/>
                <w:sz w:val="28"/>
                <w:szCs w:val="28"/>
              </w:rPr>
              <w:t>вож.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Изучение родного края, народных традиций, обычаев.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 плану работы на 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встреч с участниками ВОВ и локальных войн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 плану работы на 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внеклассных  занятий, классных часов: «Дни воинской славы России», «О героях-земляках», «Уроков Памяти»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Работа по авторским программам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тематических месячников: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«Я – гражданин, а это значит…»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«Для нас учеба – самый главный труд».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«Экономическая азбука»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тематических недель: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«Страна справедливости».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«Делать добро спеши».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«Умей владеть собой»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тематических месячников: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1. «Я в окружении людей».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«Мои друзья».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«Мы нужны друг другу на Земле»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и проведение тематических недель: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«Как стать лучше».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«Умею ли я дружить».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«Учимся общению»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тематических диспутов: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«Настоящий и ненастоящий друг».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«Служить – это хорошо или плохо?»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«Я, ты, он, она – вместе дружная семья?»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Диагностирование воспитанников по методике «Направленность личности»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психолог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Пополнение банка учебно-методической литературы, в том числе на электронных носителях, по пропаганде рабочих профессий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МО, библиотекарь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тематических месячников: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1. «Путешествие по миру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профессий».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«Как полюбить свою работу».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 «Не место красит человека»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2016-2017год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2018-2019год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Работа воспитателей по авторским программам (по разделам трудового воспитания и профессиональной ориентации)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тематических коррекционных занятий, классных часов (по перспективно-тематическим планам и планам работы)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Воспитатели, классные руководители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тематических экскурсий в организации и на предприятии: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на швейную фабрику;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строительные объекты;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цеха по изготовлению мебели;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– трикотажную фабрику;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Воспитатели, классные руководители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Встречи с представителями различных специальностей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 плану на год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Воспитатели, классные руководители, социальный педагог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общешкольных диспутов: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 «Работаю, чтобы жить, или живу, чтобы работать?».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 «Мужчина в женской профессии».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3. «Кто не работает, тот не ест?»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2017-2018год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2018-2019 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2019-2020год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Конкурс плакатов на тему «Кем хочу стать»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конкурсов профессионального мастерства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Ст.воспитатель, воспитатели,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 организатор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17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Подбор справочных материалов по рынку труда и поддерживающему трудоустройству</w:t>
            </w:r>
          </w:p>
        </w:tc>
        <w:tc>
          <w:tcPr>
            <w:tcW w:w="19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85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Социальный педагог</w:t>
            </w:r>
          </w:p>
        </w:tc>
        <w:tc>
          <w:tcPr>
            <w:tcW w:w="2993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IV. Введение федерального государственного образовательного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стандарта  для обучающихся с умственной отсталостью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(интеллектуальными нарушениями)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(далее — ФГОС)</w:t>
      </w:r>
    </w:p>
    <w:tbl>
      <w:tblPr>
        <w:tblStyle w:val="ab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5104"/>
        <w:gridCol w:w="3685"/>
        <w:gridCol w:w="4962"/>
      </w:tblGrid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п/п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Сроки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Ответственные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Нормативно-правовое, методическое  и аналитическое обеспечение  реализации ФГОС ОВЗ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1.1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Изучение ФГОС образования обучающихся с  умственной отсталостью (интеллектуальными нарушениями), утверждённого  приказом  МОН РФ от 19.12.2014 г. № 1599. /далее ФГОС ОВЗ/,  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0158C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 зам</w:t>
            </w:r>
            <w:r w:rsidR="000158C6" w:rsidRPr="00A61EA3">
              <w:rPr>
                <w:rStyle w:val="af0"/>
                <w:sz w:val="28"/>
                <w:szCs w:val="28"/>
              </w:rPr>
              <w:t>естители директора по УР</w:t>
            </w:r>
            <w:r w:rsidRPr="00A61EA3">
              <w:rPr>
                <w:rStyle w:val="af0"/>
                <w:sz w:val="28"/>
                <w:szCs w:val="28"/>
              </w:rPr>
              <w:t>, руководители МО.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1.3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Приведение локальных актов ОУ в соответствие с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 год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Директор, заместители директора 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Участие в опросах, экспертных сессиях для обобщения аналитических материалов на региональном уровне.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 г.г.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0158C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 по УР</w:t>
            </w:r>
            <w:r w:rsidR="007E7FC8" w:rsidRPr="00A61EA3">
              <w:rPr>
                <w:rStyle w:val="af0"/>
                <w:sz w:val="28"/>
                <w:szCs w:val="28"/>
              </w:rPr>
              <w:t>, руководители МО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1.5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Проведение разъяснительной работы в практической деятельности  по ознакомлению с поступающими письмами Минобрнауки  России по отдельным вопросам введения ФГОС ОВЗ. 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 заместители директора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1.6.</w:t>
            </w:r>
          </w:p>
        </w:tc>
        <w:tc>
          <w:tcPr>
            <w:tcW w:w="5104" w:type="dxa"/>
          </w:tcPr>
          <w:p w:rsidR="007E7FC8" w:rsidRPr="00A61EA3" w:rsidRDefault="007E7FC8" w:rsidP="00E31777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Изучение методических рекомендаций  по </w:t>
            </w:r>
            <w:r w:rsidR="00E31777" w:rsidRPr="00A61EA3">
              <w:rPr>
                <w:rStyle w:val="af0"/>
                <w:sz w:val="28"/>
                <w:szCs w:val="28"/>
              </w:rPr>
              <w:t>разработке АООП школы</w:t>
            </w:r>
            <w:r w:rsidRPr="00A61EA3">
              <w:rPr>
                <w:rStyle w:val="af0"/>
                <w:sz w:val="28"/>
                <w:szCs w:val="28"/>
              </w:rPr>
              <w:t xml:space="preserve">  на основе ФГОС ОВЗ и использование их в практической деятельности.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0158C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 по УР, ст. воспитатель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1.7.</w:t>
            </w:r>
          </w:p>
        </w:tc>
        <w:tc>
          <w:tcPr>
            <w:tcW w:w="5104" w:type="dxa"/>
          </w:tcPr>
          <w:p w:rsidR="007E7FC8" w:rsidRPr="00A61EA3" w:rsidRDefault="007E7FC8" w:rsidP="00E31777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условий для реализации ФГОС ОВ</w:t>
            </w:r>
            <w:r w:rsidR="00E31777" w:rsidRPr="00A61EA3">
              <w:rPr>
                <w:rStyle w:val="af0"/>
                <w:sz w:val="28"/>
                <w:szCs w:val="28"/>
              </w:rPr>
              <w:t>З в школе</w:t>
            </w:r>
            <w:r w:rsidRPr="00A61EA3">
              <w:rPr>
                <w:rStyle w:val="af0"/>
                <w:sz w:val="28"/>
                <w:szCs w:val="28"/>
              </w:rPr>
              <w:t>, в соответствии с региональными программами и планами.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Сентябрь 2015 г.-декабрь 2016 г.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Администрация,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1.8.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Организация обсуждения и использования вариативных образовательных программ, находящихся  в федеральном реестре, при разработке основных образовательных программ в соответствии с ФГОС ОВЗ.</w:t>
            </w:r>
          </w:p>
        </w:tc>
        <w:tc>
          <w:tcPr>
            <w:tcW w:w="3685" w:type="dxa"/>
          </w:tcPr>
          <w:p w:rsidR="007E7FC8" w:rsidRPr="00A61EA3" w:rsidRDefault="007E7FC8" w:rsidP="00456102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Постоянно, по приказу МОН РФ, </w:t>
            </w:r>
            <w:r w:rsidR="00456102" w:rsidRPr="00A61EA3">
              <w:rPr>
                <w:rStyle w:val="af0"/>
                <w:sz w:val="28"/>
                <w:szCs w:val="28"/>
              </w:rPr>
              <w:t>РД</w:t>
            </w:r>
            <w:r w:rsidRPr="00A61EA3">
              <w:rPr>
                <w:rStyle w:val="af0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Организационное обеспечение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Функционирование  системы методической работы (в учебном, воспитательном, коррекционно-развивающем модуле), обеспечивающей сопровождение введения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0158C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 по УР,</w:t>
            </w:r>
            <w:r w:rsidR="000158C6" w:rsidRPr="00A61EA3">
              <w:rPr>
                <w:rStyle w:val="af0"/>
                <w:sz w:val="28"/>
                <w:szCs w:val="28"/>
              </w:rPr>
              <w:t xml:space="preserve"> </w:t>
            </w:r>
            <w:r w:rsidRPr="00A61EA3">
              <w:rPr>
                <w:rStyle w:val="af0"/>
                <w:sz w:val="28"/>
                <w:szCs w:val="28"/>
              </w:rPr>
              <w:t>, ст. воспитатель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2.3.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условий для повышения квалификации педагогических работников их методической поддержке по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2.4.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Создание условий для практического участия в учебно-методических объединениях всех педагогических работников, реализующих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Кадровое обеспечение введения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3.1.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Участие руководящих и педагогических работников ОУ в курсах повышения квалификации и обучающих мероприятиях по вопросам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Январь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2015 г.-декабрь 2016 г.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3.2.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Участие руководящих и педагогических работников «пилотных площадок» в курсах повышения квалификации и обучающих мероприятиях по вопросам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2015 -2017 г.г.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Участие руководящих и педагогических работников ОУ в  стажировках  на базе «пилотных площадок».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 течение всего периода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3.4.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Определение наставников для сопровождения молодых специалистов по вопросам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 г.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Администрация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Финансово-экономическое обеспечение введения ФГОС ОВЗ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4.1.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Эффективное  планирование расходов средств учредителя в соответствии с методическими рекомендациями по финансовому обеспечению прав обучающихся с ОВЗ на получение  общедоступного  и бесплатного  образования  в условиях введения ФГОС ОВЗ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 августа 2015 г. поэтапно.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Главный бухгалтер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4.2.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Корректировка и выполнение государственных заданий в соответствии с ФГОС ОВЗ, на основе нормативно-правовых актов, утверждающих значение финансового норматива и корректирующих коэффициентов к нему на обеспечение образовательной деятельности.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 марта-августа 2015  г. поэтапно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Главный бухгалтер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 Информационное  обеспечение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введения ФГОС ОВЗ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Участие в региональных совещаниях, семинарах, конференциях, вебинарах по вопросам введения  и реализации ФГОС ОВЗ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 годы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5.2.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Проведение педагогических советов и других мероприятий  в образовательной организации по вопросам введения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 годы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Директор,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Заместители директора, руководители МО</w:t>
            </w:r>
          </w:p>
        </w:tc>
      </w:tr>
      <w:tr w:rsidR="007E7FC8" w:rsidRPr="00A61EA3" w:rsidTr="00522BA0">
        <w:trPr>
          <w:jc w:val="center"/>
        </w:trPr>
        <w:tc>
          <w:tcPr>
            <w:tcW w:w="850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5.3.</w:t>
            </w:r>
          </w:p>
        </w:tc>
        <w:tc>
          <w:tcPr>
            <w:tcW w:w="5104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Изучение публикаций  в СМИ, в том числе электронных,  интернет -ресурса, о ходе  реализации ФГОС ОВЗ.</w:t>
            </w:r>
          </w:p>
        </w:tc>
        <w:tc>
          <w:tcPr>
            <w:tcW w:w="368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2016-2020 годы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Весь педагогический коллектив</w:t>
            </w:r>
          </w:p>
        </w:tc>
      </w:tr>
    </w:tbl>
    <w:p w:rsidR="007E7FC8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Раздел VII. Ресурсное обеспечение реализации  Программы.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1. Нормативно - правовое: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формирование пакета утвержденных комплексно-целевых программ, обеспечивающих реализацию программы развития учреждения;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при необходимости внесение изменений в Устав школы;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разработка и утверждение документов, регламентирующих формы стимулирования и поощрения результативной деятельности учителей, школьного ученического соуправления.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2. Программно-методическое: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формирование банка методических материалов, позволяющих обеспечить качественное предметное обучение, по всем элементам структуры управления реализации программы развития школы;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разработка календарно-тематических программ,</w:t>
      </w:r>
      <w:r w:rsidR="00E31777" w:rsidRPr="00A61EA3">
        <w:rPr>
          <w:rStyle w:val="af0"/>
          <w:sz w:val="28"/>
          <w:szCs w:val="28"/>
        </w:rPr>
        <w:t xml:space="preserve"> регламентирующих работу школы </w:t>
      </w:r>
      <w:r w:rsidRPr="00A61EA3">
        <w:rPr>
          <w:rStyle w:val="af0"/>
          <w:sz w:val="28"/>
          <w:szCs w:val="28"/>
        </w:rPr>
        <w:t xml:space="preserve"> по всем направлениям учебно-воспитательной деятельности;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3. Информационное: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поддерживание в рабочем с</w:t>
      </w:r>
      <w:r w:rsidR="00AC44B8">
        <w:rPr>
          <w:rStyle w:val="af0"/>
          <w:sz w:val="28"/>
          <w:szCs w:val="28"/>
        </w:rPr>
        <w:t xml:space="preserve">остоянии и пополнение  фонда ИКТ </w:t>
      </w:r>
      <w:r w:rsidRPr="00A61EA3">
        <w:rPr>
          <w:rStyle w:val="af0"/>
          <w:sz w:val="28"/>
          <w:szCs w:val="28"/>
        </w:rPr>
        <w:t xml:space="preserve"> в школе;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-    постоянное поддержание   компьютерной    связ</w:t>
      </w:r>
      <w:r w:rsidR="00E31777" w:rsidRPr="00A61EA3">
        <w:rPr>
          <w:rStyle w:val="af0"/>
          <w:sz w:val="28"/>
          <w:szCs w:val="28"/>
        </w:rPr>
        <w:t xml:space="preserve">и    администрации    школы </w:t>
      </w:r>
      <w:r w:rsidRPr="00A61EA3">
        <w:rPr>
          <w:rStyle w:val="af0"/>
          <w:sz w:val="28"/>
          <w:szCs w:val="28"/>
        </w:rPr>
        <w:t xml:space="preserve">    с министерством образования и другими ведомствами.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4. Мотивационное: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разработка стимулирования результативной деятельности учителей (через формы материального и морального поощрения);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усиление мотивационную работу среди педсостава, родителей и учеников о необходимости внедрения преобразований в школе.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5. Кадровое: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обучение на курсах учителей, работающих в условиях инновационного режима;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подбор   и   расстановка   кадров   в   соответствии   с   потребностями   и необходимостью инновационной деятельности школы.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6. Организационное: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составление  расписаний работы учреждения;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подготовка  условий для реализации инновационной работы.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7. Материально - техническое: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- проведение  плановых ремонтных работ всех систем жизнеобеспечения; 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обновление аудио,  видео, компьютерной      техники;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пополнение  мультимедийного фонда;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-   обновление   библиотеки   учебниками,   методической   и художественной литературой.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8. Финансовое:</w:t>
      </w:r>
    </w:p>
    <w:p w:rsidR="00F3719D" w:rsidRPr="00A61EA3" w:rsidRDefault="00F3719D" w:rsidP="00D333E9">
      <w:pPr>
        <w:pStyle w:val="6"/>
        <w:rPr>
          <w:rStyle w:val="af0"/>
          <w:sz w:val="28"/>
          <w:szCs w:val="28"/>
        </w:rPr>
        <w:sectPr w:rsidR="00F3719D" w:rsidRPr="00A61EA3" w:rsidSect="00D132AF">
          <w:headerReference w:type="default" r:id="rId11"/>
          <w:pgSz w:w="16838" w:h="11906" w:orient="landscape" w:code="9"/>
          <w:pgMar w:top="709" w:right="709" w:bottom="1418" w:left="851" w:header="709" w:footer="709" w:gutter="0"/>
          <w:cols w:space="708"/>
          <w:titlePg/>
          <w:docGrid w:linePitch="360"/>
        </w:sectPr>
      </w:pPr>
      <w:r w:rsidRPr="00A61EA3">
        <w:rPr>
          <w:rStyle w:val="af0"/>
          <w:sz w:val="28"/>
          <w:szCs w:val="28"/>
        </w:rPr>
        <w:t>- составление сметы на функционирование и развитие школы</w:t>
      </w:r>
      <w:r w:rsidR="00426732" w:rsidRPr="00A61EA3">
        <w:rPr>
          <w:rStyle w:val="af0"/>
          <w:sz w:val="28"/>
          <w:szCs w:val="28"/>
        </w:rPr>
        <w:t>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  <w:sectPr w:rsidR="007E7FC8" w:rsidRPr="00A61EA3" w:rsidSect="00D132AF">
          <w:pgSz w:w="16838" w:h="11906" w:orient="landscape"/>
          <w:pgMar w:top="709" w:right="255" w:bottom="1418" w:left="851" w:header="709" w:footer="709" w:gutter="0"/>
          <w:cols w:space="708"/>
          <w:docGrid w:linePitch="360"/>
        </w:sect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 xml:space="preserve">1. План развития материально-технической базы </w:t>
      </w:r>
    </w:p>
    <w:tbl>
      <w:tblPr>
        <w:tblStyle w:val="ab"/>
        <w:tblW w:w="1451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057"/>
        <w:gridCol w:w="3402"/>
        <w:gridCol w:w="3668"/>
        <w:gridCol w:w="2268"/>
      </w:tblGrid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п/п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Срок исполнения</w:t>
            </w:r>
          </w:p>
        </w:tc>
        <w:tc>
          <w:tcPr>
            <w:tcW w:w="36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Примечание</w:t>
            </w: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Укрепление материально технической базы пищеблока (столовая посуда, кухонные принадлежности)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 к началу нового учебного года</w:t>
            </w:r>
          </w:p>
        </w:tc>
        <w:tc>
          <w:tcPr>
            <w:tcW w:w="3668" w:type="dxa"/>
          </w:tcPr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директора по У</w:t>
            </w:r>
            <w:r w:rsidR="007E7FC8" w:rsidRPr="00A61EA3">
              <w:rPr>
                <w:rStyle w:val="af0"/>
                <w:sz w:val="28"/>
                <w:szCs w:val="28"/>
              </w:rPr>
              <w:t>Р;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зав. производства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Физкультурное оборудование  (приобретение мячей, скакалок, матов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гимнастических, ракеток и т.п.)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 к началу нового учебного года</w:t>
            </w:r>
          </w:p>
        </w:tc>
        <w:tc>
          <w:tcPr>
            <w:tcW w:w="36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</w:t>
            </w:r>
            <w:r w:rsidR="0041646A" w:rsidRPr="00A61EA3">
              <w:rPr>
                <w:rStyle w:val="af0"/>
                <w:sz w:val="28"/>
                <w:szCs w:val="28"/>
              </w:rPr>
              <w:t>иректора по У</w:t>
            </w:r>
            <w:r w:rsidRPr="00A61EA3">
              <w:rPr>
                <w:rStyle w:val="af0"/>
                <w:sz w:val="28"/>
                <w:szCs w:val="28"/>
              </w:rPr>
              <w:t xml:space="preserve">Р; 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6.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Доукомплектование оборудованием учебных классов (Оргтехника, медиапроекторы и экраны, медиатека для сопровождения учебных курсов и предметов, телевизор, ОУЭ, Аудиторская доска)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 по мере необходимости</w:t>
            </w:r>
          </w:p>
        </w:tc>
        <w:tc>
          <w:tcPr>
            <w:tcW w:w="3668" w:type="dxa"/>
          </w:tcPr>
          <w:p w:rsidR="007E7FC8" w:rsidRPr="00A61EA3" w:rsidRDefault="0041646A" w:rsidP="0041646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Зам.директора по У</w:t>
            </w:r>
            <w:r w:rsidR="007E7FC8" w:rsidRPr="00A61EA3">
              <w:rPr>
                <w:rStyle w:val="af0"/>
                <w:sz w:val="28"/>
                <w:szCs w:val="28"/>
              </w:rPr>
              <w:t>Р,</w:t>
            </w:r>
            <w:r w:rsidRPr="00A61EA3">
              <w:rPr>
                <w:rStyle w:val="af0"/>
                <w:sz w:val="28"/>
                <w:szCs w:val="28"/>
              </w:rPr>
              <w:t>директор,завхоз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7.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Оснащение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компьютерного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класса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оборудованием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2018г.</w:t>
            </w:r>
          </w:p>
        </w:tc>
        <w:tc>
          <w:tcPr>
            <w:tcW w:w="3668" w:type="dxa"/>
          </w:tcPr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Зам.директора по УР,директор,завхоз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9.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Наборы для театральной студии. Наборы для театрализации и инсценирования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2016г.;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2019г.</w:t>
            </w:r>
          </w:p>
        </w:tc>
        <w:tc>
          <w:tcPr>
            <w:tcW w:w="36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10.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Замена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светильников в учебных </w:t>
            </w:r>
            <w:r w:rsidRPr="00A61EA3">
              <w:rPr>
                <w:rStyle w:val="af0"/>
                <w:sz w:val="28"/>
                <w:szCs w:val="28"/>
              </w:rPr>
              <w:lastRenderedPageBreak/>
              <w:t>классах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2016г.;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2019г.</w:t>
            </w:r>
          </w:p>
        </w:tc>
        <w:tc>
          <w:tcPr>
            <w:tcW w:w="3668" w:type="dxa"/>
          </w:tcPr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>завхоз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Приобретение оборудования ПЭТРА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2016г.</w:t>
            </w:r>
          </w:p>
        </w:tc>
        <w:tc>
          <w:tcPr>
            <w:tcW w:w="3668" w:type="dxa"/>
          </w:tcPr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директора по У</w:t>
            </w:r>
            <w:r w:rsidR="007E7FC8" w:rsidRPr="00A61EA3">
              <w:rPr>
                <w:rStyle w:val="af0"/>
                <w:sz w:val="28"/>
                <w:szCs w:val="28"/>
              </w:rPr>
              <w:t>Р</w:t>
            </w:r>
          </w:p>
          <w:p w:rsidR="00E31777" w:rsidRPr="00A61EA3" w:rsidRDefault="0041646A" w:rsidP="00D333E9">
            <w:pPr>
              <w:pStyle w:val="6"/>
              <w:outlineLvl w:val="5"/>
              <w:rPr>
                <w:b/>
                <w:bCs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>директор,</w:t>
            </w:r>
          </w:p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>завхоз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16.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Приобретение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коррекционного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оборудования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2017г.;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2018г.</w:t>
            </w:r>
          </w:p>
        </w:tc>
        <w:tc>
          <w:tcPr>
            <w:tcW w:w="3668" w:type="dxa"/>
          </w:tcPr>
          <w:p w:rsidR="007E7FC8" w:rsidRPr="00A61EA3" w:rsidRDefault="0041646A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 xml:space="preserve">Зам.директора по УР,директор,завхоз 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36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19.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учебных классов первого этажа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2017г.</w:t>
            </w:r>
          </w:p>
        </w:tc>
        <w:tc>
          <w:tcPr>
            <w:tcW w:w="3668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Завхоз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41646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</w:t>
            </w:r>
            <w:r w:rsidR="0041646A" w:rsidRPr="00A61EA3">
              <w:rPr>
                <w:rStyle w:val="af0"/>
                <w:sz w:val="28"/>
                <w:szCs w:val="28"/>
              </w:rPr>
              <w:t xml:space="preserve">нт ограждения территории школы и двора 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2017г.;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2018г.</w:t>
            </w:r>
          </w:p>
        </w:tc>
        <w:tc>
          <w:tcPr>
            <w:tcW w:w="3668" w:type="dxa"/>
          </w:tcPr>
          <w:p w:rsidR="007E7FC8" w:rsidRPr="00A61EA3" w:rsidRDefault="0041646A" w:rsidP="0041646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22.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спортивных площадок (выравнивание грунта игрового поля, укладка искусственного покрытия)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2017г.</w:t>
            </w:r>
          </w:p>
        </w:tc>
        <w:tc>
          <w:tcPr>
            <w:tcW w:w="3668" w:type="dxa"/>
          </w:tcPr>
          <w:p w:rsidR="007E7FC8" w:rsidRPr="00A61EA3" w:rsidRDefault="0041646A" w:rsidP="0041646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Завхоз. директор 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24.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Благоустройство территории школьного двора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 к началу нового учебного года</w:t>
            </w:r>
          </w:p>
        </w:tc>
        <w:tc>
          <w:tcPr>
            <w:tcW w:w="3668" w:type="dxa"/>
          </w:tcPr>
          <w:p w:rsidR="007E7FC8" w:rsidRPr="00A61EA3" w:rsidRDefault="004071D6" w:rsidP="004071D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 xml:space="preserve">Завхоз. директор 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25.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учебных классов второго этажа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2018г.</w:t>
            </w:r>
          </w:p>
        </w:tc>
        <w:tc>
          <w:tcPr>
            <w:tcW w:w="3668" w:type="dxa"/>
          </w:tcPr>
          <w:p w:rsidR="007E7FC8" w:rsidRPr="00A61EA3" w:rsidRDefault="004071D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29.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электросетей и электрооборудования учебного корпуса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2019г.</w:t>
            </w:r>
          </w:p>
        </w:tc>
        <w:tc>
          <w:tcPr>
            <w:tcW w:w="3668" w:type="dxa"/>
          </w:tcPr>
          <w:p w:rsidR="007E7FC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C44B8">
              <w:rPr>
                <w:b/>
                <w:bCs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4071D6" w:rsidRPr="00A61EA3" w:rsidTr="00D23D2C">
        <w:trPr>
          <w:gridAfter w:val="4"/>
          <w:wAfter w:w="11395" w:type="dxa"/>
          <w:jc w:val="center"/>
        </w:trPr>
        <w:tc>
          <w:tcPr>
            <w:tcW w:w="851" w:type="dxa"/>
          </w:tcPr>
          <w:p w:rsidR="004071D6" w:rsidRPr="00A61EA3" w:rsidRDefault="004071D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4071D6" w:rsidRPr="00A61EA3" w:rsidRDefault="004071D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32.</w:t>
            </w:r>
          </w:p>
        </w:tc>
        <w:tc>
          <w:tcPr>
            <w:tcW w:w="4325" w:type="dxa"/>
            <w:gridSpan w:val="2"/>
          </w:tcPr>
          <w:p w:rsidR="007E7FC8" w:rsidRPr="00A61EA3" w:rsidRDefault="004071D6" w:rsidP="004071D6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Капитальный ремонт коридоров 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2020г.</w:t>
            </w:r>
          </w:p>
        </w:tc>
        <w:tc>
          <w:tcPr>
            <w:tcW w:w="3668" w:type="dxa"/>
          </w:tcPr>
          <w:p w:rsidR="007E7FC8" w:rsidRPr="00A61EA3" w:rsidRDefault="004071D6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b/>
                <w:bCs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D23D2C">
        <w:trPr>
          <w:jc w:val="center"/>
        </w:trPr>
        <w:tc>
          <w:tcPr>
            <w:tcW w:w="851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325" w:type="dxa"/>
            <w:gridSpan w:val="2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 xml:space="preserve">Обновление библиотечного фонда (учебники, методическая и художественная литература) </w:t>
            </w:r>
          </w:p>
        </w:tc>
        <w:tc>
          <w:tcPr>
            <w:tcW w:w="3402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Ежегодно к началу нового учебного года</w:t>
            </w:r>
          </w:p>
        </w:tc>
        <w:tc>
          <w:tcPr>
            <w:tcW w:w="36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Зам. ди</w:t>
            </w:r>
            <w:r w:rsidR="00AC44B8">
              <w:rPr>
                <w:rStyle w:val="af0"/>
                <w:sz w:val="28"/>
                <w:szCs w:val="28"/>
              </w:rPr>
              <w:t>ректора по У</w:t>
            </w:r>
            <w:r w:rsidRPr="00A61EA3">
              <w:rPr>
                <w:rStyle w:val="af0"/>
                <w:sz w:val="28"/>
                <w:szCs w:val="28"/>
              </w:rPr>
              <w:t>Р;</w:t>
            </w:r>
          </w:p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педагог-библиотекарь</w:t>
            </w:r>
          </w:p>
        </w:tc>
        <w:tc>
          <w:tcPr>
            <w:tcW w:w="2268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AC44B8" w:rsidRPr="00A61EA3" w:rsidTr="00D23D2C">
        <w:trPr>
          <w:jc w:val="center"/>
        </w:trPr>
        <w:tc>
          <w:tcPr>
            <w:tcW w:w="851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35.</w:t>
            </w:r>
          </w:p>
        </w:tc>
        <w:tc>
          <w:tcPr>
            <w:tcW w:w="4325" w:type="dxa"/>
            <w:gridSpan w:val="2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СБО</w:t>
            </w:r>
          </w:p>
        </w:tc>
        <w:tc>
          <w:tcPr>
            <w:tcW w:w="3402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2017г.</w:t>
            </w:r>
          </w:p>
        </w:tc>
        <w:tc>
          <w:tcPr>
            <w:tcW w:w="3668" w:type="dxa"/>
          </w:tcPr>
          <w:p w:rsidR="00AC44B8" w:rsidRDefault="00AC44B8">
            <w:r w:rsidRPr="00F424D7">
              <w:rPr>
                <w:rStyle w:val="af0"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AC44B8" w:rsidRPr="00A61EA3" w:rsidTr="00D23D2C">
        <w:trPr>
          <w:jc w:val="center"/>
        </w:trPr>
        <w:tc>
          <w:tcPr>
            <w:tcW w:w="851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39.</w:t>
            </w:r>
          </w:p>
        </w:tc>
        <w:tc>
          <w:tcPr>
            <w:tcW w:w="4325" w:type="dxa"/>
            <w:gridSpan w:val="2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Капитальный ремонт столовой</w:t>
            </w:r>
          </w:p>
        </w:tc>
        <w:tc>
          <w:tcPr>
            <w:tcW w:w="3402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2019г.</w:t>
            </w:r>
          </w:p>
        </w:tc>
        <w:tc>
          <w:tcPr>
            <w:tcW w:w="3668" w:type="dxa"/>
          </w:tcPr>
          <w:p w:rsidR="00AC44B8" w:rsidRDefault="00AC44B8">
            <w:r w:rsidRPr="00F424D7">
              <w:rPr>
                <w:rStyle w:val="af0"/>
                <w:sz w:val="28"/>
                <w:szCs w:val="28"/>
              </w:rPr>
              <w:t>Завхоз. директор</w:t>
            </w:r>
          </w:p>
        </w:tc>
        <w:tc>
          <w:tcPr>
            <w:tcW w:w="2268" w:type="dxa"/>
          </w:tcPr>
          <w:p w:rsidR="00AC44B8" w:rsidRPr="00A61EA3" w:rsidRDefault="00AC44B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23D2C">
      <w:pPr>
        <w:pStyle w:val="6"/>
        <w:rPr>
          <w:rStyle w:val="af0"/>
          <w:sz w:val="28"/>
          <w:szCs w:val="28"/>
        </w:rPr>
        <w:sectPr w:rsidR="007E7FC8" w:rsidRPr="00A61EA3" w:rsidSect="00D132AF">
          <w:pgSz w:w="16838" w:h="11906" w:orient="landscape"/>
          <w:pgMar w:top="991" w:right="851" w:bottom="993" w:left="255" w:header="709" w:footer="709" w:gutter="0"/>
          <w:cols w:space="708"/>
          <w:docGrid w:linePitch="360"/>
        </w:sectPr>
      </w:pPr>
    </w:p>
    <w:p w:rsidR="007E7FC8" w:rsidRPr="00A61EA3" w:rsidRDefault="007E7FC8" w:rsidP="00D23D2C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Раздел VIII. Объём и источники финансирования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2929"/>
        <w:gridCol w:w="4895"/>
        <w:gridCol w:w="5529"/>
      </w:tblGrid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№ п/п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Плановый период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Сумма финансирования в тыс. руб.</w:t>
            </w:r>
          </w:p>
        </w:tc>
        <w:tc>
          <w:tcPr>
            <w:tcW w:w="55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Источник финансирования</w:t>
            </w:r>
          </w:p>
        </w:tc>
      </w:tr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1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2016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vMerge w:val="restart"/>
          </w:tcPr>
          <w:p w:rsidR="007E7FC8" w:rsidRPr="00A61EA3" w:rsidRDefault="0041646A" w:rsidP="0041646A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РД</w:t>
            </w:r>
            <w:r w:rsidR="007E7FC8" w:rsidRPr="00A61EA3">
              <w:rPr>
                <w:rStyle w:val="af0"/>
                <w:sz w:val="28"/>
                <w:szCs w:val="28"/>
              </w:rPr>
              <w:t xml:space="preserve">                   (субсидия на выполнение государственного задания).</w:t>
            </w:r>
          </w:p>
        </w:tc>
      </w:tr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2017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3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2018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4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2019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  <w:tr w:rsidR="007E7FC8" w:rsidRPr="00A61EA3" w:rsidTr="00522BA0">
        <w:trPr>
          <w:jc w:val="center"/>
        </w:trPr>
        <w:tc>
          <w:tcPr>
            <w:tcW w:w="78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5</w:t>
            </w:r>
          </w:p>
        </w:tc>
        <w:tc>
          <w:tcPr>
            <w:tcW w:w="2929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  <w:r w:rsidRPr="00A61EA3">
              <w:rPr>
                <w:rStyle w:val="af0"/>
                <w:sz w:val="28"/>
                <w:szCs w:val="28"/>
              </w:rPr>
              <w:t>2020</w:t>
            </w:r>
          </w:p>
        </w:tc>
        <w:tc>
          <w:tcPr>
            <w:tcW w:w="4895" w:type="dxa"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7E7FC8" w:rsidRPr="00A61EA3" w:rsidRDefault="007E7FC8" w:rsidP="00D333E9">
            <w:pPr>
              <w:pStyle w:val="6"/>
              <w:outlineLvl w:val="5"/>
              <w:rPr>
                <w:rStyle w:val="af0"/>
                <w:sz w:val="28"/>
                <w:szCs w:val="28"/>
              </w:rPr>
            </w:pPr>
          </w:p>
        </w:tc>
      </w:tr>
    </w:tbl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  Раздел IX. Порядок управления реализации Программы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Управление по реализации Программы осуществляют: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педагогический совет;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администрация школы;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методический совет;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управляющий совет школы.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Программа будет реализовываться через  планирование  образовательной и развивающей среды в учебно-воспитательном процессе.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Реализация Программы развития школы предполагает осуществление работы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по выбранным направлениям комплексно. Мероприятия Программы реализуются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через годовые планы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Раздел X. Порядок мониторинга хода и результатов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реализации Программы.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 Внутренний мониторинг проводит администрация и социально-психологическая служба.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Совместно с Управляющим Советом проводится система общественной экспертизы  реализации  Программы.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Результаты обсуждаются один раз в год. 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Итоги  выполнения  Программы рассматриваются  на заседаниях педагогического и Управляющего советов.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    Оценка результатов реализации программы будет осуществляться с помощью различных методов: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lastRenderedPageBreak/>
        <w:t>экспертная оценка результатов деятельности (внутренними и внешними экспертами);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социологические опросы учащихся, педагогов и родителей;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методы психодиагностики;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>анализ результатов   экзаменов по итоговой аттестации,   конкурсов.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  <w:r w:rsidRPr="00A61EA3">
        <w:rPr>
          <w:rStyle w:val="af0"/>
          <w:sz w:val="28"/>
          <w:szCs w:val="28"/>
        </w:rPr>
        <w:t xml:space="preserve">         Информацию о ходе и результатах реализации Программы администрация школы размещает в сети Интернет на сайте школы, представляет в ежегодном публичном докладе руководителя образовательного учреждения.</w:t>
      </w: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p w:rsidR="007E7FC8" w:rsidRPr="00A61EA3" w:rsidRDefault="007E7FC8" w:rsidP="00D333E9">
      <w:pPr>
        <w:pStyle w:val="6"/>
        <w:rPr>
          <w:rStyle w:val="af0"/>
          <w:sz w:val="28"/>
          <w:szCs w:val="28"/>
        </w:rPr>
      </w:pPr>
    </w:p>
    <w:sectPr w:rsidR="007E7FC8" w:rsidRPr="00A61EA3" w:rsidSect="00D132AF">
      <w:pgSz w:w="16838" w:h="11906" w:orient="landscape"/>
      <w:pgMar w:top="1133" w:right="1134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D1" w:rsidRDefault="00C872D1" w:rsidP="005E6B27">
      <w:pPr>
        <w:spacing w:after="0" w:line="240" w:lineRule="auto"/>
      </w:pPr>
      <w:r>
        <w:separator/>
      </w:r>
    </w:p>
  </w:endnote>
  <w:endnote w:type="continuationSeparator" w:id="0">
    <w:p w:rsidR="00C872D1" w:rsidRDefault="00C872D1" w:rsidP="005E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D1" w:rsidRDefault="00C872D1" w:rsidP="005E6B27">
      <w:pPr>
        <w:spacing w:after="0" w:line="240" w:lineRule="auto"/>
      </w:pPr>
      <w:r>
        <w:separator/>
      </w:r>
    </w:p>
  </w:footnote>
  <w:footnote w:type="continuationSeparator" w:id="0">
    <w:p w:rsidR="00C872D1" w:rsidRDefault="00C872D1" w:rsidP="005E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177"/>
      <w:docPartObj>
        <w:docPartGallery w:val="Page Numbers (Top of Page)"/>
        <w:docPartUnique/>
      </w:docPartObj>
    </w:sdtPr>
    <w:sdtEndPr/>
    <w:sdtContent>
      <w:p w:rsidR="00CD2154" w:rsidRDefault="00CD2154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154" w:rsidRDefault="00CD215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547"/>
    <w:multiLevelType w:val="hybridMultilevel"/>
    <w:tmpl w:val="8EC46D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CB9"/>
    <w:multiLevelType w:val="hybridMultilevel"/>
    <w:tmpl w:val="F5A08144"/>
    <w:lvl w:ilvl="0" w:tplc="0419000B">
      <w:start w:val="1"/>
      <w:numFmt w:val="bullet"/>
      <w:lvlText w:val=""/>
      <w:lvlJc w:val="left"/>
      <w:pPr>
        <w:ind w:left="12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" w15:restartNumberingAfterBreak="0">
    <w:nsid w:val="0A546713"/>
    <w:multiLevelType w:val="hybridMultilevel"/>
    <w:tmpl w:val="9CD04EB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FC81398"/>
    <w:multiLevelType w:val="hybridMultilevel"/>
    <w:tmpl w:val="B1AEF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4675"/>
    <w:multiLevelType w:val="hybridMultilevel"/>
    <w:tmpl w:val="7892E354"/>
    <w:lvl w:ilvl="0" w:tplc="544C7840">
      <w:start w:val="1"/>
      <w:numFmt w:val="bullet"/>
      <w:lvlText w:val="-"/>
      <w:lvlJc w:val="left"/>
      <w:pPr>
        <w:tabs>
          <w:tab w:val="num" w:pos="312"/>
        </w:tabs>
        <w:ind w:left="-567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CA350C1"/>
    <w:multiLevelType w:val="hybridMultilevel"/>
    <w:tmpl w:val="8924C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D5AFC"/>
    <w:multiLevelType w:val="hybridMultilevel"/>
    <w:tmpl w:val="6B507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0569E"/>
    <w:multiLevelType w:val="hybridMultilevel"/>
    <w:tmpl w:val="55C6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7D5B"/>
    <w:multiLevelType w:val="hybridMultilevel"/>
    <w:tmpl w:val="AA94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076FD"/>
    <w:multiLevelType w:val="hybridMultilevel"/>
    <w:tmpl w:val="3940CC9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D6F2594"/>
    <w:multiLevelType w:val="hybridMultilevel"/>
    <w:tmpl w:val="B136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0177D"/>
    <w:multiLevelType w:val="hybridMultilevel"/>
    <w:tmpl w:val="76F2B8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70935E">
      <w:start w:val="1"/>
      <w:numFmt w:val="bullet"/>
      <w:lvlText w:val=""/>
      <w:lvlJc w:val="left"/>
      <w:pPr>
        <w:tabs>
          <w:tab w:val="num" w:pos="1800"/>
        </w:tabs>
        <w:ind w:left="1582" w:hanging="142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656E3"/>
    <w:multiLevelType w:val="hybridMultilevel"/>
    <w:tmpl w:val="0908C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3582F"/>
    <w:multiLevelType w:val="hybridMultilevel"/>
    <w:tmpl w:val="D4926B2A"/>
    <w:lvl w:ilvl="0" w:tplc="D7E628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</w:lvl>
  </w:abstractNum>
  <w:abstractNum w:abstractNumId="14" w15:restartNumberingAfterBreak="0">
    <w:nsid w:val="309F6DFB"/>
    <w:multiLevelType w:val="hybridMultilevel"/>
    <w:tmpl w:val="FD9A8B1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DA12F6"/>
    <w:multiLevelType w:val="hybridMultilevel"/>
    <w:tmpl w:val="F280AEC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E45BC"/>
    <w:multiLevelType w:val="hybridMultilevel"/>
    <w:tmpl w:val="9C24C208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417B5E"/>
    <w:multiLevelType w:val="hybridMultilevel"/>
    <w:tmpl w:val="54B66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5BE"/>
    <w:multiLevelType w:val="hybridMultilevel"/>
    <w:tmpl w:val="482892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0DB4"/>
    <w:multiLevelType w:val="hybridMultilevel"/>
    <w:tmpl w:val="7AE4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7209F"/>
    <w:multiLevelType w:val="hybridMultilevel"/>
    <w:tmpl w:val="58067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B0BAF"/>
    <w:multiLevelType w:val="hybridMultilevel"/>
    <w:tmpl w:val="D2D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290E"/>
    <w:multiLevelType w:val="hybridMultilevel"/>
    <w:tmpl w:val="7180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B1DE0"/>
    <w:multiLevelType w:val="hybridMultilevel"/>
    <w:tmpl w:val="7D9E9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10A97"/>
    <w:multiLevelType w:val="hybridMultilevel"/>
    <w:tmpl w:val="FEE09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67119"/>
    <w:multiLevelType w:val="hybridMultilevel"/>
    <w:tmpl w:val="278A3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4E6"/>
    <w:multiLevelType w:val="hybridMultilevel"/>
    <w:tmpl w:val="48AC47B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D6049B"/>
    <w:multiLevelType w:val="hybridMultilevel"/>
    <w:tmpl w:val="AC6C4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56066"/>
    <w:multiLevelType w:val="hybridMultilevel"/>
    <w:tmpl w:val="0C069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A11F9"/>
    <w:multiLevelType w:val="multilevel"/>
    <w:tmpl w:val="C6C4FF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54D4049C"/>
    <w:multiLevelType w:val="hybridMultilevel"/>
    <w:tmpl w:val="3C8A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67552"/>
    <w:multiLevelType w:val="hybridMultilevel"/>
    <w:tmpl w:val="57E8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0761A"/>
    <w:multiLevelType w:val="hybridMultilevel"/>
    <w:tmpl w:val="2956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B032E"/>
    <w:multiLevelType w:val="hybridMultilevel"/>
    <w:tmpl w:val="896E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D4FF9"/>
    <w:multiLevelType w:val="hybridMultilevel"/>
    <w:tmpl w:val="F38494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8F66E9"/>
    <w:multiLevelType w:val="multilevel"/>
    <w:tmpl w:val="F2DA182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6" w15:restartNumberingAfterBreak="0">
    <w:nsid w:val="75340D1C"/>
    <w:multiLevelType w:val="multilevel"/>
    <w:tmpl w:val="43F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F0CB9"/>
    <w:multiLevelType w:val="hybridMultilevel"/>
    <w:tmpl w:val="7E5E6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042BCE"/>
    <w:multiLevelType w:val="hybridMultilevel"/>
    <w:tmpl w:val="583A05F0"/>
    <w:lvl w:ilvl="0" w:tplc="07FA8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E3630"/>
    <w:multiLevelType w:val="hybridMultilevel"/>
    <w:tmpl w:val="3278A0CE"/>
    <w:lvl w:ilvl="0" w:tplc="1F70935E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0" w15:restartNumberingAfterBreak="0">
    <w:nsid w:val="78215951"/>
    <w:multiLevelType w:val="hybridMultilevel"/>
    <w:tmpl w:val="E1C61556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50CB288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21A628EC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 w15:restartNumberingAfterBreak="0">
    <w:nsid w:val="79C30AC5"/>
    <w:multiLevelType w:val="hybridMultilevel"/>
    <w:tmpl w:val="9B6E66F2"/>
    <w:lvl w:ilvl="0" w:tplc="A9C4383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E2C66"/>
    <w:multiLevelType w:val="singleLevel"/>
    <w:tmpl w:val="E50C8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4"/>
  </w:num>
  <w:num w:numId="5">
    <w:abstractNumId w:val="7"/>
  </w:num>
  <w:num w:numId="6">
    <w:abstractNumId w:val="21"/>
  </w:num>
  <w:num w:numId="7">
    <w:abstractNumId w:val="31"/>
  </w:num>
  <w:num w:numId="8">
    <w:abstractNumId w:val="39"/>
  </w:num>
  <w:num w:numId="9">
    <w:abstractNumId w:val="27"/>
  </w:num>
  <w:num w:numId="10">
    <w:abstractNumId w:val="17"/>
  </w:num>
  <w:num w:numId="11">
    <w:abstractNumId w:val="3"/>
  </w:num>
  <w:num w:numId="12">
    <w:abstractNumId w:val="23"/>
  </w:num>
  <w:num w:numId="13">
    <w:abstractNumId w:val="29"/>
  </w:num>
  <w:num w:numId="14">
    <w:abstractNumId w:val="34"/>
  </w:num>
  <w:num w:numId="15">
    <w:abstractNumId w:val="35"/>
  </w:num>
  <w:num w:numId="16">
    <w:abstractNumId w:val="33"/>
  </w:num>
  <w:num w:numId="17">
    <w:abstractNumId w:val="20"/>
  </w:num>
  <w:num w:numId="18">
    <w:abstractNumId w:val="32"/>
  </w:num>
  <w:num w:numId="19">
    <w:abstractNumId w:val="18"/>
  </w:num>
  <w:num w:numId="20">
    <w:abstractNumId w:val="26"/>
  </w:num>
  <w:num w:numId="21">
    <w:abstractNumId w:val="19"/>
  </w:num>
  <w:num w:numId="22">
    <w:abstractNumId w:val="36"/>
  </w:num>
  <w:num w:numId="23">
    <w:abstractNumId w:val="2"/>
  </w:num>
  <w:num w:numId="24">
    <w:abstractNumId w:val="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3"/>
  </w:num>
  <w:num w:numId="28">
    <w:abstractNumId w:val="42"/>
  </w:num>
  <w:num w:numId="29">
    <w:abstractNumId w:val="11"/>
  </w:num>
  <w:num w:numId="30">
    <w:abstractNumId w:val="41"/>
  </w:num>
  <w:num w:numId="31">
    <w:abstractNumId w:val="38"/>
  </w:num>
  <w:num w:numId="32">
    <w:abstractNumId w:val="10"/>
  </w:num>
  <w:num w:numId="33">
    <w:abstractNumId w:val="5"/>
  </w:num>
  <w:num w:numId="34">
    <w:abstractNumId w:val="25"/>
  </w:num>
  <w:num w:numId="35">
    <w:abstractNumId w:val="0"/>
  </w:num>
  <w:num w:numId="36">
    <w:abstractNumId w:val="30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2"/>
  </w:num>
  <w:num w:numId="42">
    <w:abstractNumId w:val="8"/>
  </w:num>
  <w:num w:numId="43">
    <w:abstractNumId w:val="24"/>
  </w:num>
  <w:num w:numId="44">
    <w:abstractNumId w:val="4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BA"/>
    <w:rsid w:val="000158C6"/>
    <w:rsid w:val="000B1CCB"/>
    <w:rsid w:val="000C35A1"/>
    <w:rsid w:val="000E62DA"/>
    <w:rsid w:val="0011166E"/>
    <w:rsid w:val="00134462"/>
    <w:rsid w:val="001620B9"/>
    <w:rsid w:val="0016602E"/>
    <w:rsid w:val="0017548D"/>
    <w:rsid w:val="001F72A2"/>
    <w:rsid w:val="00204C9D"/>
    <w:rsid w:val="00206910"/>
    <w:rsid w:val="00223867"/>
    <w:rsid w:val="00244087"/>
    <w:rsid w:val="00275F11"/>
    <w:rsid w:val="00291021"/>
    <w:rsid w:val="002D4FA5"/>
    <w:rsid w:val="00376592"/>
    <w:rsid w:val="003E612B"/>
    <w:rsid w:val="003F45E3"/>
    <w:rsid w:val="004071D6"/>
    <w:rsid w:val="0041646A"/>
    <w:rsid w:val="00426732"/>
    <w:rsid w:val="00456102"/>
    <w:rsid w:val="004A03BF"/>
    <w:rsid w:val="004D27A4"/>
    <w:rsid w:val="00522BA0"/>
    <w:rsid w:val="005453B8"/>
    <w:rsid w:val="005500DE"/>
    <w:rsid w:val="005A3250"/>
    <w:rsid w:val="005C69EE"/>
    <w:rsid w:val="005E6B27"/>
    <w:rsid w:val="00643B44"/>
    <w:rsid w:val="00651FB6"/>
    <w:rsid w:val="006605A8"/>
    <w:rsid w:val="006923A8"/>
    <w:rsid w:val="007055FE"/>
    <w:rsid w:val="00723310"/>
    <w:rsid w:val="00732884"/>
    <w:rsid w:val="00736485"/>
    <w:rsid w:val="00753E46"/>
    <w:rsid w:val="007573B0"/>
    <w:rsid w:val="007E7FC8"/>
    <w:rsid w:val="00804D78"/>
    <w:rsid w:val="00812832"/>
    <w:rsid w:val="008301EB"/>
    <w:rsid w:val="008829F8"/>
    <w:rsid w:val="008C7094"/>
    <w:rsid w:val="009332BA"/>
    <w:rsid w:val="00934DDA"/>
    <w:rsid w:val="009F5C5E"/>
    <w:rsid w:val="00A0042C"/>
    <w:rsid w:val="00A06737"/>
    <w:rsid w:val="00A550D8"/>
    <w:rsid w:val="00A61EA3"/>
    <w:rsid w:val="00A846B2"/>
    <w:rsid w:val="00AC44B8"/>
    <w:rsid w:val="00B11C1C"/>
    <w:rsid w:val="00B13FB3"/>
    <w:rsid w:val="00B16C65"/>
    <w:rsid w:val="00B66138"/>
    <w:rsid w:val="00B66814"/>
    <w:rsid w:val="00B72282"/>
    <w:rsid w:val="00B91637"/>
    <w:rsid w:val="00BD35AC"/>
    <w:rsid w:val="00C32A8A"/>
    <w:rsid w:val="00C56CED"/>
    <w:rsid w:val="00C66918"/>
    <w:rsid w:val="00C8261A"/>
    <w:rsid w:val="00C872D1"/>
    <w:rsid w:val="00CD2154"/>
    <w:rsid w:val="00D132AF"/>
    <w:rsid w:val="00D23D2C"/>
    <w:rsid w:val="00D333E9"/>
    <w:rsid w:val="00DE2581"/>
    <w:rsid w:val="00E178BA"/>
    <w:rsid w:val="00E31777"/>
    <w:rsid w:val="00EA2957"/>
    <w:rsid w:val="00EF0E43"/>
    <w:rsid w:val="00F14906"/>
    <w:rsid w:val="00F21610"/>
    <w:rsid w:val="00F3719D"/>
    <w:rsid w:val="00FA11AB"/>
    <w:rsid w:val="00FC200F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7602"/>
  <w15:docId w15:val="{E14220A8-847D-4978-B9F9-086C6DF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7E7F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E7FC8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E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7E7F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E7FC8"/>
    <w:pPr>
      <w:ind w:left="720"/>
      <w:contextualSpacing/>
    </w:pPr>
  </w:style>
  <w:style w:type="paragraph" w:styleId="a8">
    <w:name w:val="Body Text"/>
    <w:basedOn w:val="a"/>
    <w:link w:val="a9"/>
    <w:semiHidden/>
    <w:rsid w:val="007E7F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7E7FC8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7E7FC8"/>
  </w:style>
  <w:style w:type="paragraph" w:styleId="20">
    <w:name w:val="Body Text 2"/>
    <w:basedOn w:val="a"/>
    <w:link w:val="2"/>
    <w:uiPriority w:val="99"/>
    <w:semiHidden/>
    <w:unhideWhenUsed/>
    <w:rsid w:val="007E7FC8"/>
    <w:pPr>
      <w:spacing w:after="120" w:line="480" w:lineRule="auto"/>
    </w:pPr>
  </w:style>
  <w:style w:type="character" w:styleId="aa">
    <w:name w:val="Hyperlink"/>
    <w:basedOn w:val="a0"/>
    <w:semiHidden/>
    <w:rsid w:val="007E7FC8"/>
    <w:rPr>
      <w:color w:val="0000FF"/>
      <w:u w:val="single"/>
    </w:rPr>
  </w:style>
  <w:style w:type="paragraph" w:customStyle="1" w:styleId="1">
    <w:name w:val="Обычный1"/>
    <w:rsid w:val="007E7FC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0pt">
    <w:name w:val="Основной текст + Полужирный;Интервал 0 pt"/>
    <w:basedOn w:val="a0"/>
    <w:rsid w:val="007E7FC8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zag11">
    <w:name w:val="zag11"/>
    <w:basedOn w:val="a0"/>
    <w:rsid w:val="007E7FC8"/>
  </w:style>
  <w:style w:type="table" w:styleId="ab">
    <w:name w:val="Table Grid"/>
    <w:basedOn w:val="a1"/>
    <w:uiPriority w:val="59"/>
    <w:rsid w:val="007E7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Абзац списка1"/>
    <w:basedOn w:val="a"/>
    <w:rsid w:val="007E7FC8"/>
    <w:pPr>
      <w:ind w:left="720"/>
    </w:pPr>
    <w:rPr>
      <w:rFonts w:ascii="Calibri" w:eastAsia="Times New Roman" w:hAnsi="Calibri" w:cs="Times New Roman"/>
      <w:lang w:eastAsia="en-US"/>
    </w:rPr>
  </w:style>
  <w:style w:type="paragraph" w:styleId="ac">
    <w:name w:val="No Spacing"/>
    <w:uiPriority w:val="1"/>
    <w:qFormat/>
    <w:rsid w:val="007E7F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+ Полужирный"/>
    <w:basedOn w:val="a0"/>
    <w:rsid w:val="007E7FC8"/>
    <w:rPr>
      <w:rFonts w:ascii="Times New Roman" w:hAnsi="Times New Roman" w:cs="Times New Roman"/>
      <w:b/>
      <w:bCs/>
      <w:spacing w:val="0"/>
      <w:sz w:val="27"/>
      <w:szCs w:val="27"/>
      <w:u w:val="none"/>
      <w:effect w:val="none"/>
      <w:shd w:val="clear" w:color="auto" w:fill="FFFFFF"/>
    </w:rPr>
  </w:style>
  <w:style w:type="paragraph" w:customStyle="1" w:styleId="21">
    <w:name w:val="Обычный2"/>
    <w:rsid w:val="007E7FC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e">
    <w:name w:val="Текст сноски Знак"/>
    <w:basedOn w:val="a0"/>
    <w:link w:val="af"/>
    <w:semiHidden/>
    <w:rsid w:val="007E7FC8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7E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E7FC8"/>
  </w:style>
  <w:style w:type="character" w:styleId="af0">
    <w:name w:val="Strong"/>
    <w:basedOn w:val="a0"/>
    <w:qFormat/>
    <w:rsid w:val="007E7FC8"/>
    <w:rPr>
      <w:b/>
      <w:bCs/>
    </w:rPr>
  </w:style>
  <w:style w:type="character" w:customStyle="1" w:styleId="butback">
    <w:name w:val="butback"/>
    <w:basedOn w:val="a0"/>
    <w:rsid w:val="007E7FC8"/>
  </w:style>
  <w:style w:type="character" w:customStyle="1" w:styleId="submenu-table">
    <w:name w:val="submenu-table"/>
    <w:basedOn w:val="a0"/>
    <w:rsid w:val="007E7FC8"/>
  </w:style>
  <w:style w:type="paragraph" w:customStyle="1" w:styleId="fn2r">
    <w:name w:val="fn2r"/>
    <w:basedOn w:val="a"/>
    <w:rsid w:val="007E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7E7F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7E7FC8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24"/>
    <w:rsid w:val="007E7FC8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24">
    <w:name w:val="Основной текст2"/>
    <w:basedOn w:val="a"/>
    <w:link w:val="af1"/>
    <w:rsid w:val="007E7FC8"/>
    <w:pPr>
      <w:widowControl w:val="0"/>
      <w:shd w:val="clear" w:color="auto" w:fill="FFFFFF"/>
      <w:spacing w:after="240" w:line="259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11">
    <w:name w:val="Основной текст1"/>
    <w:basedOn w:val="af1"/>
    <w:rsid w:val="007E7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E7FC8"/>
    <w:pPr>
      <w:widowControl w:val="0"/>
      <w:shd w:val="clear" w:color="auto" w:fill="FFFFFF"/>
      <w:spacing w:after="0" w:line="262" w:lineRule="exact"/>
      <w:jc w:val="both"/>
    </w:pPr>
    <w:rPr>
      <w:rFonts w:ascii="Times New Roman" w:eastAsia="Times New Roman" w:hAnsi="Times New Roman" w:cs="Times New Roman"/>
      <w:color w:val="000000"/>
      <w:spacing w:val="7"/>
      <w:sz w:val="20"/>
      <w:szCs w:val="20"/>
    </w:rPr>
  </w:style>
  <w:style w:type="paragraph" w:styleId="af2">
    <w:name w:val="caption"/>
    <w:basedOn w:val="a"/>
    <w:next w:val="a"/>
    <w:uiPriority w:val="35"/>
    <w:unhideWhenUsed/>
    <w:qFormat/>
    <w:rsid w:val="007E7F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61">
    <w:name w:val="Основной текст (6)"/>
    <w:basedOn w:val="a0"/>
    <w:uiPriority w:val="99"/>
    <w:rsid w:val="007E7FC8"/>
    <w:rPr>
      <w:rFonts w:ascii="Constantia" w:hAnsi="Constantia" w:cs="Constantia"/>
      <w:spacing w:val="4"/>
      <w:sz w:val="19"/>
      <w:szCs w:val="19"/>
    </w:rPr>
  </w:style>
  <w:style w:type="character" w:customStyle="1" w:styleId="62">
    <w:name w:val="Основной текст (6)_"/>
    <w:basedOn w:val="a0"/>
    <w:link w:val="610"/>
    <w:uiPriority w:val="99"/>
    <w:rsid w:val="007E7FC8"/>
    <w:rPr>
      <w:rFonts w:ascii="Constantia" w:hAnsi="Constantia" w:cs="Constantia"/>
      <w:spacing w:val="3"/>
      <w:sz w:val="19"/>
      <w:szCs w:val="19"/>
      <w:shd w:val="clear" w:color="auto" w:fill="FFFFFF"/>
    </w:rPr>
  </w:style>
  <w:style w:type="paragraph" w:customStyle="1" w:styleId="610">
    <w:name w:val="Основной текст (6)1"/>
    <w:basedOn w:val="a"/>
    <w:link w:val="62"/>
    <w:uiPriority w:val="99"/>
    <w:rsid w:val="007E7FC8"/>
    <w:pPr>
      <w:shd w:val="clear" w:color="auto" w:fill="FFFFFF"/>
      <w:spacing w:after="0" w:line="240" w:lineRule="atLeast"/>
    </w:pPr>
    <w:rPr>
      <w:rFonts w:ascii="Constantia" w:hAnsi="Constantia" w:cs="Constantia"/>
      <w:spacing w:val="3"/>
      <w:sz w:val="19"/>
      <w:szCs w:val="19"/>
    </w:rPr>
  </w:style>
  <w:style w:type="paragraph" w:customStyle="1" w:styleId="ConsPlusNormal">
    <w:name w:val="ConsPlusNormal"/>
    <w:rsid w:val="007E7F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E7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E7FC8"/>
  </w:style>
  <w:style w:type="character" w:customStyle="1" w:styleId="af5">
    <w:name w:val="Нижний колонтитул Знак"/>
    <w:basedOn w:val="a0"/>
    <w:link w:val="af6"/>
    <w:uiPriority w:val="99"/>
    <w:semiHidden/>
    <w:rsid w:val="007E7FC8"/>
  </w:style>
  <w:style w:type="paragraph" w:styleId="af6">
    <w:name w:val="footer"/>
    <w:basedOn w:val="a"/>
    <w:link w:val="af5"/>
    <w:uiPriority w:val="99"/>
    <w:semiHidden/>
    <w:unhideWhenUsed/>
    <w:rsid w:val="007E7FC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ksh10vosmogovid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F421-1A75-4D7A-BBD0-1C00389D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13607</Words>
  <Characters>77560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Компьютер4</dc:creator>
  <cp:lastModifiedBy>Пользователь</cp:lastModifiedBy>
  <cp:revision>39</cp:revision>
  <dcterms:created xsi:type="dcterms:W3CDTF">2016-03-31T09:49:00Z</dcterms:created>
  <dcterms:modified xsi:type="dcterms:W3CDTF">2016-10-01T08:18:00Z</dcterms:modified>
</cp:coreProperties>
</file>