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399" w:rsidRDefault="00340399" w:rsidP="00BC561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754AFE" w:rsidRDefault="00754AFE" w:rsidP="00754AFE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«ФГОС начального образования в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коррекционной</w:t>
      </w:r>
      <w:proofErr w:type="gramEnd"/>
    </w:p>
    <w:p w:rsidR="00754AFE" w:rsidRDefault="00754AFE" w:rsidP="00754AFE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школе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VIII</w:t>
      </w:r>
      <w:r w:rsidRPr="00754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вида»</w:t>
      </w:r>
    </w:p>
    <w:p w:rsidR="00D23831" w:rsidRPr="00F71953" w:rsidRDefault="00D23831" w:rsidP="00F71953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60679" w:rsidRPr="00EA2489" w:rsidRDefault="00C3066B" w:rsidP="00EA24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489">
        <w:rPr>
          <w:rFonts w:ascii="Times New Roman" w:hAnsi="Times New Roman" w:cs="Times New Roman"/>
          <w:sz w:val="28"/>
          <w:szCs w:val="28"/>
        </w:rPr>
        <w:t>В статье рассматривается</w:t>
      </w:r>
      <w:r w:rsidR="00F362C4" w:rsidRPr="00EA2489">
        <w:rPr>
          <w:rFonts w:ascii="Times New Roman" w:hAnsi="Times New Roman" w:cs="Times New Roman"/>
          <w:sz w:val="28"/>
          <w:szCs w:val="28"/>
        </w:rPr>
        <w:t xml:space="preserve"> </w:t>
      </w:r>
      <w:r w:rsidR="005E4C84">
        <w:rPr>
          <w:rFonts w:ascii="Times New Roman" w:hAnsi="Times New Roman" w:cs="Times New Roman"/>
          <w:sz w:val="28"/>
          <w:szCs w:val="28"/>
        </w:rPr>
        <w:t>н</w:t>
      </w:r>
      <w:r w:rsidR="00F362C4" w:rsidRPr="00EA2489">
        <w:rPr>
          <w:rFonts w:ascii="Times New Roman" w:hAnsi="Times New Roman" w:cs="Times New Roman"/>
          <w:sz w:val="28"/>
          <w:szCs w:val="28"/>
        </w:rPr>
        <w:t xml:space="preserve">овый федеральный государственный образовательный стандарт </w:t>
      </w:r>
      <w:r w:rsidR="00A861F5" w:rsidRPr="00EA2489">
        <w:rPr>
          <w:rFonts w:ascii="Times New Roman" w:hAnsi="Times New Roman" w:cs="Times New Roman"/>
          <w:sz w:val="28"/>
          <w:szCs w:val="28"/>
        </w:rPr>
        <w:t xml:space="preserve"> начального образования  </w:t>
      </w:r>
      <w:r w:rsidR="00F362C4" w:rsidRPr="00EA2489">
        <w:rPr>
          <w:rFonts w:ascii="Times New Roman" w:hAnsi="Times New Roman" w:cs="Times New Roman"/>
          <w:sz w:val="28"/>
          <w:szCs w:val="28"/>
        </w:rPr>
        <w:t>в коррекционной школе VIII вида</w:t>
      </w:r>
      <w:r w:rsidR="00BD64CA" w:rsidRPr="00EA2489">
        <w:rPr>
          <w:rFonts w:ascii="Times New Roman" w:hAnsi="Times New Roman" w:cs="Times New Roman"/>
          <w:sz w:val="28"/>
          <w:szCs w:val="28"/>
        </w:rPr>
        <w:t>.</w:t>
      </w:r>
      <w:r w:rsidR="000E263D" w:rsidRPr="00EA2489">
        <w:rPr>
          <w:rFonts w:ascii="Times New Roman" w:hAnsi="Times New Roman" w:cs="Times New Roman"/>
          <w:sz w:val="28"/>
          <w:szCs w:val="28"/>
        </w:rPr>
        <w:t xml:space="preserve"> </w:t>
      </w:r>
      <w:r w:rsidR="00C61461" w:rsidRPr="00EA2489">
        <w:rPr>
          <w:rFonts w:ascii="Times New Roman" w:hAnsi="Times New Roman" w:cs="Times New Roman"/>
          <w:sz w:val="28"/>
          <w:szCs w:val="28"/>
        </w:rPr>
        <w:t xml:space="preserve"> </w:t>
      </w:r>
      <w:r w:rsidR="00B97ACA" w:rsidRPr="00EA2489">
        <w:rPr>
          <w:rFonts w:ascii="Times New Roman" w:hAnsi="Times New Roman" w:cs="Times New Roman"/>
          <w:sz w:val="28"/>
          <w:szCs w:val="28"/>
        </w:rPr>
        <w:t xml:space="preserve">Специальное (коррекционное) образовательное учреждение VIII вида </w:t>
      </w:r>
      <w:r w:rsidR="00C61461" w:rsidRPr="00EA2489">
        <w:rPr>
          <w:rFonts w:ascii="Times New Roman" w:hAnsi="Times New Roman" w:cs="Times New Roman"/>
          <w:sz w:val="28"/>
          <w:szCs w:val="28"/>
        </w:rPr>
        <w:t>созда</w:t>
      </w:r>
      <w:r w:rsidR="00F426B4" w:rsidRPr="00EA2489">
        <w:rPr>
          <w:rFonts w:ascii="Times New Roman" w:hAnsi="Times New Roman" w:cs="Times New Roman"/>
          <w:sz w:val="28"/>
          <w:szCs w:val="28"/>
        </w:rPr>
        <w:t>е</w:t>
      </w:r>
      <w:r w:rsidR="00C61461" w:rsidRPr="00EA2489">
        <w:rPr>
          <w:rFonts w:ascii="Times New Roman" w:hAnsi="Times New Roman" w:cs="Times New Roman"/>
          <w:sz w:val="28"/>
          <w:szCs w:val="28"/>
        </w:rPr>
        <w:t>тся для обучения детей с умственной отсталостью с целью коррекции отклонений в их развитии средствами образования и трудовой подготовки.</w:t>
      </w:r>
      <w:r w:rsidR="005F4945" w:rsidRPr="00EA2489">
        <w:rPr>
          <w:rFonts w:ascii="Times New Roman" w:hAnsi="Times New Roman" w:cs="Times New Roman"/>
          <w:sz w:val="28"/>
          <w:szCs w:val="28"/>
        </w:rPr>
        <w:t xml:space="preserve"> </w:t>
      </w:r>
      <w:r w:rsidR="00460679" w:rsidRPr="00EA2489">
        <w:rPr>
          <w:rFonts w:ascii="Times New Roman" w:hAnsi="Times New Roman" w:cs="Times New Roman"/>
          <w:sz w:val="28"/>
          <w:szCs w:val="28"/>
        </w:rPr>
        <w:t xml:space="preserve">В </w:t>
      </w:r>
      <w:r w:rsidR="00A16A99">
        <w:rPr>
          <w:rFonts w:ascii="Times New Roman" w:hAnsi="Times New Roman" w:cs="Times New Roman"/>
          <w:sz w:val="28"/>
          <w:szCs w:val="28"/>
        </w:rPr>
        <w:t>ФГОС</w:t>
      </w:r>
      <w:r w:rsidR="00460679" w:rsidRPr="00EA2489">
        <w:rPr>
          <w:rFonts w:ascii="Times New Roman" w:hAnsi="Times New Roman" w:cs="Times New Roman"/>
          <w:sz w:val="28"/>
          <w:szCs w:val="28"/>
        </w:rPr>
        <w:t xml:space="preserve"> предусмотрена программа коррекционной работы в соответствии с требованиями Стандарта, направленная на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образования, коррекцию недостатков в физическом и (или) психическом развитии обучающихся, их социальную адаптацию.</w:t>
      </w:r>
    </w:p>
    <w:p w:rsidR="000F7ADB" w:rsidRPr="00EA2489" w:rsidRDefault="00D94F4B" w:rsidP="00EA24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489">
        <w:rPr>
          <w:rFonts w:ascii="Times New Roman" w:hAnsi="Times New Roman" w:cs="Times New Roman"/>
          <w:sz w:val="28"/>
          <w:szCs w:val="28"/>
        </w:rPr>
        <w:t xml:space="preserve">Актуальность темы определена тем, что </w:t>
      </w:r>
      <w:r w:rsidR="00125751" w:rsidRPr="00EA2489">
        <w:rPr>
          <w:rFonts w:ascii="Times New Roman" w:hAnsi="Times New Roman" w:cs="Times New Roman"/>
          <w:sz w:val="28"/>
          <w:szCs w:val="28"/>
        </w:rPr>
        <w:t xml:space="preserve"> проблемы организации образовательного процесса, способствующего целостному развитию всех его участников, обусловлена увеличением в последние годы количества детей, имеющих ограниченные возможности здоровья, и развитием интеграционных тенденции в системе образования</w:t>
      </w:r>
      <w:r w:rsidR="005E4C84">
        <w:rPr>
          <w:rStyle w:val="af3"/>
          <w:rFonts w:ascii="Times New Roman" w:hAnsi="Times New Roman" w:cs="Times New Roman"/>
          <w:sz w:val="28"/>
          <w:szCs w:val="28"/>
        </w:rPr>
        <w:footnoteReference w:id="1"/>
      </w:r>
      <w:r w:rsidR="00125751" w:rsidRPr="00EA2489">
        <w:rPr>
          <w:rFonts w:ascii="Times New Roman" w:hAnsi="Times New Roman" w:cs="Times New Roman"/>
          <w:sz w:val="28"/>
          <w:szCs w:val="28"/>
        </w:rPr>
        <w:t xml:space="preserve">. </w:t>
      </w:r>
      <w:r w:rsidRPr="00EA2489">
        <w:rPr>
          <w:rFonts w:ascii="Times New Roman" w:hAnsi="Times New Roman" w:cs="Times New Roman"/>
          <w:sz w:val="28"/>
          <w:szCs w:val="28"/>
        </w:rPr>
        <w:t xml:space="preserve"> </w:t>
      </w:r>
      <w:r w:rsidR="00125751" w:rsidRPr="00EA2489">
        <w:rPr>
          <w:rFonts w:ascii="Times New Roman" w:hAnsi="Times New Roman" w:cs="Times New Roman"/>
          <w:sz w:val="28"/>
          <w:szCs w:val="28"/>
        </w:rPr>
        <w:t xml:space="preserve">В связи с этим Министерство юстиции РФ зарегистрировало ведомственные приказы </w:t>
      </w:r>
      <w:proofErr w:type="spellStart"/>
      <w:r w:rsidR="007825F6" w:rsidRPr="00EA248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7825F6" w:rsidRPr="00EA2489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125751" w:rsidRPr="00EA2489">
        <w:rPr>
          <w:rFonts w:ascii="Times New Roman" w:hAnsi="Times New Roman" w:cs="Times New Roman"/>
          <w:sz w:val="28"/>
          <w:szCs w:val="28"/>
        </w:rPr>
        <w:t xml:space="preserve"> об утверждении федеральных государственных стандартов обучающихся с ограниченными возможностями здоровья и обучающихся с интеллектуальными нарушениями</w:t>
      </w:r>
      <w:proofErr w:type="gramEnd"/>
      <w:r w:rsidR="00125751" w:rsidRPr="00EA24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5751" w:rsidRPr="00EA2489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для школ </w:t>
      </w:r>
      <w:r w:rsidR="00A16A9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125751" w:rsidRPr="00EA2489">
        <w:rPr>
          <w:rFonts w:ascii="Times New Roman" w:hAnsi="Times New Roman" w:cs="Times New Roman"/>
          <w:sz w:val="28"/>
          <w:szCs w:val="28"/>
        </w:rPr>
        <w:t xml:space="preserve"> вида был введен с сентября 2016 г., на основании приказа </w:t>
      </w:r>
      <w:proofErr w:type="spellStart"/>
      <w:r w:rsidR="007825F6" w:rsidRPr="00EA248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7825F6" w:rsidRPr="00EA2489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125751" w:rsidRPr="00EA2489">
        <w:rPr>
          <w:rFonts w:ascii="Times New Roman" w:hAnsi="Times New Roman" w:cs="Times New Roman"/>
          <w:sz w:val="28"/>
          <w:szCs w:val="28"/>
        </w:rPr>
        <w:t>№ 1599 от 19.12.2014г.</w:t>
      </w:r>
      <w:r w:rsidR="00D52E3B" w:rsidRPr="00EA2489">
        <w:rPr>
          <w:rFonts w:ascii="Times New Roman" w:hAnsi="Times New Roman" w:cs="Times New Roman"/>
          <w:sz w:val="28"/>
          <w:szCs w:val="28"/>
        </w:rPr>
        <w:t xml:space="preserve"> Одной из важнейших задач начального образования в </w:t>
      </w:r>
      <w:r w:rsidR="00D52E3B" w:rsidRPr="00EA2489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</w:t>
      </w:r>
      <w:r w:rsidR="00773CA0" w:rsidRPr="00EA2489">
        <w:rPr>
          <w:rFonts w:ascii="Times New Roman" w:hAnsi="Times New Roman" w:cs="Times New Roman"/>
          <w:sz w:val="28"/>
          <w:szCs w:val="28"/>
        </w:rPr>
        <w:t xml:space="preserve">ФГОС </w:t>
      </w:r>
      <w:r w:rsidR="00D52E3B" w:rsidRPr="00EA2489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 является обеспечение «условий для индивидуального развития всех обучающихся, в особенности тех, кто в наибольшей степени нуждается в специальных условиях обучения, </w:t>
      </w:r>
      <w:r w:rsidR="00917755">
        <w:rPr>
          <w:rFonts w:ascii="Times New Roman" w:hAnsi="Times New Roman" w:cs="Times New Roman"/>
          <w:sz w:val="28"/>
          <w:szCs w:val="28"/>
        </w:rPr>
        <w:t xml:space="preserve">— </w:t>
      </w:r>
      <w:r w:rsidR="00D52E3B" w:rsidRPr="00EA2489">
        <w:rPr>
          <w:rFonts w:ascii="Times New Roman" w:hAnsi="Times New Roman" w:cs="Times New Roman"/>
          <w:sz w:val="28"/>
          <w:szCs w:val="28"/>
        </w:rPr>
        <w:t xml:space="preserve"> одаренных детей и детей</w:t>
      </w:r>
      <w:proofErr w:type="gramEnd"/>
      <w:r w:rsidR="00D52E3B" w:rsidRPr="00EA2489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здоровья», «учет образовательных потребностей детей с ограниченными возможностями здоровья».  </w:t>
      </w:r>
      <w:r w:rsidR="00816566">
        <w:rPr>
          <w:rFonts w:ascii="Times New Roman" w:hAnsi="Times New Roman" w:cs="Times New Roman"/>
          <w:sz w:val="28"/>
          <w:szCs w:val="28"/>
        </w:rPr>
        <w:t>К</w:t>
      </w:r>
      <w:r w:rsidR="00C61461" w:rsidRPr="00EA2489">
        <w:rPr>
          <w:rFonts w:ascii="Times New Roman" w:hAnsi="Times New Roman" w:cs="Times New Roman"/>
          <w:sz w:val="28"/>
          <w:szCs w:val="28"/>
        </w:rPr>
        <w:t xml:space="preserve">оррекционная школа VIII вида не дает цензового образования, ее </w:t>
      </w:r>
      <w:proofErr w:type="spellStart"/>
      <w:r w:rsidR="00C61461" w:rsidRPr="00EA2489">
        <w:rPr>
          <w:rFonts w:ascii="Times New Roman" w:hAnsi="Times New Roman" w:cs="Times New Roman"/>
          <w:sz w:val="28"/>
          <w:szCs w:val="28"/>
        </w:rPr>
        <w:t>основно</w:t>
      </w:r>
      <w:r w:rsidR="007965F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C61461" w:rsidRPr="00EA2489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EA2489" w:rsidRPr="00EA2489">
        <w:rPr>
          <w:rFonts w:ascii="Times New Roman" w:hAnsi="Times New Roman" w:cs="Times New Roman"/>
          <w:sz w:val="28"/>
          <w:szCs w:val="28"/>
        </w:rPr>
        <w:t>а</w:t>
      </w:r>
      <w:r w:rsidR="00C61461" w:rsidRPr="00EA2489">
        <w:rPr>
          <w:rFonts w:ascii="Times New Roman" w:hAnsi="Times New Roman" w:cs="Times New Roman"/>
          <w:sz w:val="28"/>
          <w:szCs w:val="28"/>
        </w:rPr>
        <w:t xml:space="preserve"> </w:t>
      </w:r>
      <w:r w:rsidR="000F7ADB" w:rsidRPr="00EA2489">
        <w:rPr>
          <w:rFonts w:ascii="Times New Roman" w:hAnsi="Times New Roman" w:cs="Times New Roman"/>
          <w:sz w:val="28"/>
          <w:szCs w:val="28"/>
        </w:rPr>
        <w:t>направлена на социальную адаптацию ребёнка с ограниченными возможностями  в современном мире.</w:t>
      </w:r>
    </w:p>
    <w:p w:rsidR="00BD0A99" w:rsidRPr="00EA2489" w:rsidRDefault="00773CA0" w:rsidP="00EA24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489">
        <w:rPr>
          <w:rFonts w:ascii="Times New Roman" w:hAnsi="Times New Roman" w:cs="Times New Roman"/>
          <w:sz w:val="28"/>
          <w:szCs w:val="28"/>
        </w:rPr>
        <w:t xml:space="preserve">В основу Стандарта обучающихся с умственной отсталостью положены </w:t>
      </w:r>
      <w:proofErr w:type="spellStart"/>
      <w:r w:rsidRPr="00EA2489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EA2489">
        <w:rPr>
          <w:rFonts w:ascii="Times New Roman" w:hAnsi="Times New Roman" w:cs="Times New Roman"/>
          <w:sz w:val="28"/>
          <w:szCs w:val="28"/>
        </w:rPr>
        <w:t xml:space="preserve"> и дифференцированный подходы, осуществление которых предполагает:</w:t>
      </w:r>
      <w:r w:rsidR="009E3B41" w:rsidRPr="00EA2489">
        <w:rPr>
          <w:rFonts w:ascii="Times New Roman" w:hAnsi="Times New Roman" w:cs="Times New Roman"/>
          <w:sz w:val="28"/>
          <w:szCs w:val="28"/>
        </w:rPr>
        <w:t xml:space="preserve"> </w:t>
      </w:r>
      <w:r w:rsidRPr="00EA2489">
        <w:rPr>
          <w:rFonts w:ascii="Times New Roman" w:hAnsi="Times New Roman" w:cs="Times New Roman"/>
          <w:sz w:val="28"/>
          <w:szCs w:val="28"/>
        </w:rPr>
        <w:t>признание обучения как процесса организации речевой, познавательной и предметно</w:t>
      </w:r>
      <w:r w:rsidR="00917755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EA2489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EA2489">
        <w:rPr>
          <w:rFonts w:ascii="Times New Roman" w:hAnsi="Times New Roman" w:cs="Times New Roman"/>
          <w:sz w:val="28"/>
          <w:szCs w:val="28"/>
        </w:rPr>
        <w:t xml:space="preserve">актической деятельности обучающихся с умственной отсталостью, обеспечивающего овладение ими содержанием образования и являющимся основным средством достижения цели образования; </w:t>
      </w:r>
      <w:r w:rsidR="009E3B41" w:rsidRPr="00EA24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2489">
        <w:rPr>
          <w:rFonts w:ascii="Times New Roman" w:hAnsi="Times New Roman" w:cs="Times New Roman"/>
          <w:sz w:val="28"/>
          <w:szCs w:val="28"/>
        </w:rPr>
        <w:t>развитие личности обучающегося с умственной отсталостью в соответствии с требованиями современного общества, обеспечивающими возможность их успешной социализации и социальной адаптации; личностное и познавательное развитие с учетом их особых образовательных потребностей</w:t>
      </w:r>
      <w:r w:rsidR="00B02C41"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  <w:r w:rsidR="00EA2489">
        <w:rPr>
          <w:rFonts w:ascii="Times New Roman" w:hAnsi="Times New Roman" w:cs="Times New Roman"/>
          <w:sz w:val="28"/>
          <w:szCs w:val="28"/>
        </w:rPr>
        <w:t>.</w:t>
      </w:r>
      <w:r w:rsidR="00816566">
        <w:rPr>
          <w:rFonts w:ascii="Times New Roman" w:hAnsi="Times New Roman" w:cs="Times New Roman"/>
          <w:sz w:val="28"/>
          <w:szCs w:val="28"/>
        </w:rPr>
        <w:t xml:space="preserve"> </w:t>
      </w:r>
      <w:r w:rsidR="00BD0A99" w:rsidRPr="00EA2489">
        <w:rPr>
          <w:rFonts w:ascii="Times New Roman" w:hAnsi="Times New Roman" w:cs="Times New Roman"/>
          <w:sz w:val="28"/>
          <w:szCs w:val="28"/>
        </w:rPr>
        <w:t xml:space="preserve">Специальные федеральные  </w:t>
      </w:r>
      <w:proofErr w:type="spellStart"/>
      <w:r w:rsidR="00BD0A99" w:rsidRPr="00EA2489">
        <w:rPr>
          <w:rFonts w:ascii="Times New Roman" w:hAnsi="Times New Roman" w:cs="Times New Roman"/>
          <w:sz w:val="28"/>
          <w:szCs w:val="28"/>
        </w:rPr>
        <w:t>государствен</w:t>
      </w:r>
      <w:r w:rsidR="00816566">
        <w:rPr>
          <w:rFonts w:ascii="Times New Roman" w:hAnsi="Times New Roman" w:cs="Times New Roman"/>
          <w:sz w:val="28"/>
          <w:szCs w:val="28"/>
        </w:rPr>
        <w:t>-</w:t>
      </w:r>
      <w:r w:rsidR="00BD0A99" w:rsidRPr="00EA2489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="00BD0A99" w:rsidRPr="00EA2489">
        <w:rPr>
          <w:rFonts w:ascii="Times New Roman" w:hAnsi="Times New Roman" w:cs="Times New Roman"/>
          <w:sz w:val="28"/>
          <w:szCs w:val="28"/>
        </w:rPr>
        <w:t xml:space="preserve"> образовательные стандарты для детей с ограниченными возможностями здоровья  надо рассматривать как </w:t>
      </w:r>
      <w:r w:rsidR="00BF4B6A">
        <w:rPr>
          <w:rFonts w:ascii="Times New Roman" w:hAnsi="Times New Roman" w:cs="Times New Roman"/>
          <w:sz w:val="28"/>
          <w:szCs w:val="28"/>
        </w:rPr>
        <w:t>составной элемент</w:t>
      </w:r>
      <w:r w:rsidR="00BD0A99" w:rsidRPr="00EA2489">
        <w:rPr>
          <w:rFonts w:ascii="Times New Roman" w:hAnsi="Times New Roman" w:cs="Times New Roman"/>
          <w:sz w:val="28"/>
          <w:szCs w:val="28"/>
        </w:rPr>
        <w:t xml:space="preserve">  федеральных государственных стандартов общего образования.</w:t>
      </w:r>
      <w:proofErr w:type="gramEnd"/>
      <w:r w:rsidR="00BD0A99" w:rsidRPr="00EA2489">
        <w:rPr>
          <w:rFonts w:ascii="Times New Roman" w:hAnsi="Times New Roman" w:cs="Times New Roman"/>
          <w:sz w:val="28"/>
          <w:szCs w:val="28"/>
        </w:rPr>
        <w:t xml:space="preserve"> Такой подход согласуется с декларацией ООН «О правах ребёнка» и Конституцией РФ, гарантирующей всем детям право на образование</w:t>
      </w:r>
      <w:r w:rsidR="005E4C84">
        <w:rPr>
          <w:rStyle w:val="af3"/>
          <w:rFonts w:ascii="Times New Roman" w:hAnsi="Times New Roman" w:cs="Times New Roman"/>
          <w:sz w:val="28"/>
          <w:szCs w:val="28"/>
        </w:rPr>
        <w:footnoteReference w:id="3"/>
      </w:r>
      <w:r w:rsidR="00BD0A99" w:rsidRPr="00EA2489">
        <w:rPr>
          <w:rFonts w:ascii="Times New Roman" w:hAnsi="Times New Roman" w:cs="Times New Roman"/>
          <w:sz w:val="28"/>
          <w:szCs w:val="28"/>
        </w:rPr>
        <w:t>.</w:t>
      </w:r>
    </w:p>
    <w:p w:rsidR="00A8095D" w:rsidRPr="000F1232" w:rsidRDefault="00A8095D" w:rsidP="000F123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232">
        <w:rPr>
          <w:rFonts w:ascii="Times New Roman" w:hAnsi="Times New Roman" w:cs="Times New Roman"/>
          <w:sz w:val="28"/>
          <w:szCs w:val="28"/>
        </w:rPr>
        <w:t xml:space="preserve">Таким образом, внедрение Федеральных государственных образовательных стандартов  начального образования в коррекционной школе VIII  вида имеет свои специфические особенности, что отражается в </w:t>
      </w:r>
      <w:r w:rsidRPr="000F1232">
        <w:rPr>
          <w:rFonts w:ascii="Times New Roman" w:hAnsi="Times New Roman" w:cs="Times New Roman"/>
          <w:sz w:val="28"/>
          <w:szCs w:val="28"/>
        </w:rPr>
        <w:lastRenderedPageBreak/>
        <w:t>учебном плане, программе коррекционной работы, организации внеурочной деятельности.</w:t>
      </w:r>
    </w:p>
    <w:p w:rsidR="00837BEC" w:rsidRPr="000F1232" w:rsidRDefault="00837BEC" w:rsidP="000F123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232">
        <w:rPr>
          <w:rFonts w:ascii="Times New Roman" w:hAnsi="Times New Roman" w:cs="Times New Roman"/>
          <w:sz w:val="28"/>
          <w:szCs w:val="28"/>
        </w:rPr>
        <w:t xml:space="preserve">Специальные федеральные государственные образовательные стандарты для детей с ограниченными возможностями здоровья </w:t>
      </w:r>
      <w:r w:rsidR="00917755">
        <w:rPr>
          <w:rFonts w:ascii="Times New Roman" w:hAnsi="Times New Roman" w:cs="Times New Roman"/>
          <w:sz w:val="28"/>
          <w:szCs w:val="28"/>
        </w:rPr>
        <w:t xml:space="preserve">— </w:t>
      </w:r>
      <w:r w:rsidRPr="000F1232">
        <w:rPr>
          <w:rFonts w:ascii="Times New Roman" w:hAnsi="Times New Roman" w:cs="Times New Roman"/>
          <w:sz w:val="28"/>
          <w:szCs w:val="28"/>
        </w:rPr>
        <w:t xml:space="preserve">   неотъемлемая часть федеральных государственных стандартов общего образования. Это является  базовым инструментом для реализации конституционных прав на образование  детей с ограниченными возможностями здоровья. Государство отказывается от представления о «необучаемых детях» и гарантирует реализацию права  каждого ребёнка на образование, соответствующее его потребностям и возможностям вне зависимости от тяжести его психического развития.</w:t>
      </w:r>
    </w:p>
    <w:p w:rsidR="00F426B4" w:rsidRPr="000F1232" w:rsidRDefault="00F426B4" w:rsidP="000F123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232">
        <w:rPr>
          <w:rFonts w:ascii="Times New Roman" w:hAnsi="Times New Roman" w:cs="Times New Roman"/>
          <w:sz w:val="28"/>
          <w:szCs w:val="28"/>
        </w:rPr>
        <w:t>Если созда</w:t>
      </w:r>
      <w:r w:rsidR="00D91DF8" w:rsidRPr="000F1232">
        <w:rPr>
          <w:rFonts w:ascii="Times New Roman" w:hAnsi="Times New Roman" w:cs="Times New Roman"/>
          <w:sz w:val="28"/>
          <w:szCs w:val="28"/>
        </w:rPr>
        <w:t>ть</w:t>
      </w:r>
      <w:r w:rsidRPr="000F1232">
        <w:rPr>
          <w:rFonts w:ascii="Times New Roman" w:hAnsi="Times New Roman" w:cs="Times New Roman"/>
          <w:sz w:val="28"/>
          <w:szCs w:val="28"/>
        </w:rPr>
        <w:t xml:space="preserve"> ситуацию успеха ребенку с </w:t>
      </w:r>
      <w:r w:rsidR="00D91DF8" w:rsidRPr="000F1232">
        <w:rPr>
          <w:rFonts w:ascii="Times New Roman" w:hAnsi="Times New Roman" w:cs="Times New Roman"/>
          <w:sz w:val="28"/>
          <w:szCs w:val="28"/>
        </w:rPr>
        <w:t xml:space="preserve">ограниченными возможностями </w:t>
      </w:r>
      <w:r w:rsidRPr="000F1232">
        <w:rPr>
          <w:rFonts w:ascii="Times New Roman" w:hAnsi="Times New Roman" w:cs="Times New Roman"/>
          <w:sz w:val="28"/>
          <w:szCs w:val="28"/>
        </w:rPr>
        <w:t xml:space="preserve"> еще в начальном звене, то по окончанию школы получим сформированную личность, способную принести пользу обществу.</w:t>
      </w:r>
    </w:p>
    <w:p w:rsidR="00893117" w:rsidRDefault="00893117" w:rsidP="00BC561A">
      <w:pPr>
        <w:spacing w:line="36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2562" w:rsidRDefault="00962562" w:rsidP="00B4484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562" w:rsidRDefault="00962562" w:rsidP="00B4484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562" w:rsidRDefault="00962562" w:rsidP="00B4484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9E0" w:rsidRDefault="003A69E0" w:rsidP="00B4484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9E0" w:rsidRDefault="003A69E0" w:rsidP="00B4484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9E0" w:rsidRDefault="003A69E0" w:rsidP="00B4484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9E0" w:rsidRDefault="003A69E0" w:rsidP="00B4484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9E0" w:rsidRDefault="003A69E0" w:rsidP="00B4484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497" w:rsidRDefault="00371497" w:rsidP="00B4484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96C87" w:rsidRPr="00422D0B" w:rsidRDefault="00396C87" w:rsidP="00B4484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D0B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A23E5E" w:rsidRPr="00BC561A" w:rsidRDefault="00A23E5E" w:rsidP="005E4C84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1A">
        <w:rPr>
          <w:rFonts w:ascii="Times New Roman" w:hAnsi="Times New Roman" w:cs="Times New Roman"/>
          <w:sz w:val="28"/>
          <w:szCs w:val="28"/>
        </w:rPr>
        <w:t>Головиной</w:t>
      </w:r>
      <w:r w:rsidRPr="00AF68D4">
        <w:rPr>
          <w:rFonts w:ascii="Times New Roman" w:hAnsi="Times New Roman" w:cs="Times New Roman"/>
          <w:sz w:val="28"/>
          <w:szCs w:val="28"/>
        </w:rPr>
        <w:t xml:space="preserve"> </w:t>
      </w:r>
      <w:r w:rsidRPr="00BC561A">
        <w:rPr>
          <w:rFonts w:ascii="Times New Roman" w:hAnsi="Times New Roman" w:cs="Times New Roman"/>
          <w:sz w:val="28"/>
          <w:szCs w:val="28"/>
        </w:rPr>
        <w:t xml:space="preserve">Т. Н. Эстетическое воспитание во вспомогательной школе VIII вида— </w:t>
      </w:r>
      <w:proofErr w:type="gramStart"/>
      <w:r w:rsidRPr="00BC561A">
        <w:rPr>
          <w:rFonts w:ascii="Times New Roman" w:hAnsi="Times New Roman" w:cs="Times New Roman"/>
          <w:sz w:val="28"/>
          <w:szCs w:val="28"/>
        </w:rPr>
        <w:t>М.</w:t>
      </w:r>
      <w:proofErr w:type="gramEnd"/>
      <w:r w:rsidRPr="00BC561A">
        <w:rPr>
          <w:rFonts w:ascii="Times New Roman" w:hAnsi="Times New Roman" w:cs="Times New Roman"/>
          <w:sz w:val="28"/>
          <w:szCs w:val="28"/>
        </w:rPr>
        <w:t>: Академия,</w:t>
      </w:r>
      <w:r w:rsidRPr="00A23E5E">
        <w:rPr>
          <w:rFonts w:ascii="Times New Roman" w:hAnsi="Times New Roman" w:cs="Times New Roman"/>
          <w:sz w:val="28"/>
          <w:szCs w:val="28"/>
        </w:rPr>
        <w:t xml:space="preserve"> </w:t>
      </w:r>
      <w:r w:rsidRPr="00BC561A">
        <w:rPr>
          <w:rFonts w:ascii="Times New Roman" w:hAnsi="Times New Roman" w:cs="Times New Roman"/>
          <w:sz w:val="28"/>
          <w:szCs w:val="28"/>
        </w:rPr>
        <w:t>—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C561A">
        <w:rPr>
          <w:rFonts w:ascii="Times New Roman" w:hAnsi="Times New Roman" w:cs="Times New Roman"/>
          <w:sz w:val="28"/>
          <w:szCs w:val="28"/>
        </w:rPr>
        <w:t>. — 104 с.</w:t>
      </w:r>
    </w:p>
    <w:p w:rsidR="00A23E5E" w:rsidRDefault="00A23E5E" w:rsidP="005E4C84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561A">
        <w:rPr>
          <w:rFonts w:ascii="Times New Roman" w:hAnsi="Times New Roman" w:cs="Times New Roman"/>
          <w:sz w:val="28"/>
          <w:szCs w:val="28"/>
        </w:rPr>
        <w:t>Малофеев</w:t>
      </w:r>
      <w:proofErr w:type="spellEnd"/>
      <w:r w:rsidRPr="00C12BF0">
        <w:rPr>
          <w:rFonts w:ascii="Times New Roman" w:hAnsi="Times New Roman" w:cs="Times New Roman"/>
          <w:sz w:val="28"/>
          <w:szCs w:val="28"/>
        </w:rPr>
        <w:t xml:space="preserve"> </w:t>
      </w:r>
      <w:r w:rsidRPr="00BC561A">
        <w:rPr>
          <w:rFonts w:ascii="Times New Roman" w:hAnsi="Times New Roman" w:cs="Times New Roman"/>
          <w:sz w:val="28"/>
          <w:szCs w:val="28"/>
        </w:rPr>
        <w:t>Н.Н., Кукушкина</w:t>
      </w:r>
      <w:r w:rsidRPr="00C12BF0">
        <w:rPr>
          <w:rFonts w:ascii="Times New Roman" w:hAnsi="Times New Roman" w:cs="Times New Roman"/>
          <w:sz w:val="28"/>
          <w:szCs w:val="28"/>
        </w:rPr>
        <w:t xml:space="preserve"> </w:t>
      </w:r>
      <w:r w:rsidRPr="00BC561A">
        <w:rPr>
          <w:rFonts w:ascii="Times New Roman" w:hAnsi="Times New Roman" w:cs="Times New Roman"/>
          <w:sz w:val="28"/>
          <w:szCs w:val="28"/>
        </w:rPr>
        <w:t xml:space="preserve">О.И., Никольская О.С. [и др.]. Концепция Специального Федерального государственного образовательного стандарта для детей с ограниченными возможностями здоровья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BC561A">
        <w:rPr>
          <w:rFonts w:ascii="Times New Roman" w:hAnsi="Times New Roman" w:cs="Times New Roman"/>
          <w:sz w:val="28"/>
          <w:szCs w:val="28"/>
        </w:rPr>
        <w:t xml:space="preserve">М.,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BC561A">
        <w:rPr>
          <w:rFonts w:ascii="Times New Roman" w:hAnsi="Times New Roman" w:cs="Times New Roman"/>
          <w:sz w:val="28"/>
          <w:szCs w:val="28"/>
        </w:rPr>
        <w:t xml:space="preserve">2013.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BC561A">
        <w:rPr>
          <w:rFonts w:ascii="Times New Roman" w:hAnsi="Times New Roman" w:cs="Times New Roman"/>
          <w:sz w:val="28"/>
          <w:szCs w:val="28"/>
        </w:rPr>
        <w:t>42 с.</w:t>
      </w:r>
    </w:p>
    <w:p w:rsidR="00A23E5E" w:rsidRPr="00BC561A" w:rsidRDefault="00A23E5E" w:rsidP="005E4C84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561A">
        <w:rPr>
          <w:rFonts w:ascii="Times New Roman" w:hAnsi="Times New Roman" w:cs="Times New Roman"/>
          <w:sz w:val="28"/>
          <w:szCs w:val="28"/>
        </w:rPr>
        <w:t>Пузанова</w:t>
      </w:r>
      <w:proofErr w:type="spellEnd"/>
      <w:r w:rsidRPr="00AF68D4">
        <w:rPr>
          <w:rFonts w:ascii="Times New Roman" w:hAnsi="Times New Roman" w:cs="Times New Roman"/>
          <w:sz w:val="28"/>
          <w:szCs w:val="28"/>
        </w:rPr>
        <w:t xml:space="preserve"> </w:t>
      </w:r>
      <w:r w:rsidRPr="00BC561A">
        <w:rPr>
          <w:rFonts w:ascii="Times New Roman" w:hAnsi="Times New Roman" w:cs="Times New Roman"/>
          <w:sz w:val="28"/>
          <w:szCs w:val="28"/>
        </w:rPr>
        <w:t xml:space="preserve">Б. П. Обучение детей с нарушениями </w:t>
      </w:r>
      <w:proofErr w:type="gramStart"/>
      <w:r w:rsidRPr="00BC561A">
        <w:rPr>
          <w:rFonts w:ascii="Times New Roman" w:hAnsi="Times New Roman" w:cs="Times New Roman"/>
          <w:sz w:val="28"/>
          <w:szCs w:val="28"/>
        </w:rPr>
        <w:t>интеллектуального</w:t>
      </w:r>
      <w:proofErr w:type="gramEnd"/>
      <w:r w:rsidRPr="00BC561A">
        <w:rPr>
          <w:rFonts w:ascii="Times New Roman" w:hAnsi="Times New Roman" w:cs="Times New Roman"/>
          <w:sz w:val="28"/>
          <w:szCs w:val="28"/>
        </w:rPr>
        <w:t xml:space="preserve"> развитии (Олигофренопедагогика) — М.: Академия,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BC561A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C561A">
        <w:rPr>
          <w:rFonts w:ascii="Times New Roman" w:hAnsi="Times New Roman" w:cs="Times New Roman"/>
          <w:sz w:val="28"/>
          <w:szCs w:val="28"/>
        </w:rPr>
        <w:t>. — 272 с.</w:t>
      </w:r>
    </w:p>
    <w:p w:rsidR="00893117" w:rsidRPr="00BC561A" w:rsidRDefault="00893117" w:rsidP="00AF706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93117" w:rsidRPr="00BC561A" w:rsidSect="007171A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CAD" w:rsidRDefault="00F64CAD" w:rsidP="00AF7065">
      <w:pPr>
        <w:spacing w:after="0" w:line="240" w:lineRule="auto"/>
      </w:pPr>
      <w:r>
        <w:separator/>
      </w:r>
    </w:p>
  </w:endnote>
  <w:endnote w:type="continuationSeparator" w:id="0">
    <w:p w:rsidR="00F64CAD" w:rsidRDefault="00F64CAD" w:rsidP="00AF7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02977"/>
      <w:docPartObj>
        <w:docPartGallery w:val="Page Numbers (Bottom of Page)"/>
        <w:docPartUnique/>
      </w:docPartObj>
    </w:sdtPr>
    <w:sdtEndPr/>
    <w:sdtContent>
      <w:p w:rsidR="00AF7065" w:rsidRDefault="00E123C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4A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7065" w:rsidRDefault="00AF70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CAD" w:rsidRDefault="00F64CAD" w:rsidP="00AF7065">
      <w:pPr>
        <w:spacing w:after="0" w:line="240" w:lineRule="auto"/>
      </w:pPr>
      <w:r>
        <w:separator/>
      </w:r>
    </w:p>
  </w:footnote>
  <w:footnote w:type="continuationSeparator" w:id="0">
    <w:p w:rsidR="00F64CAD" w:rsidRDefault="00F64CAD" w:rsidP="00AF7065">
      <w:pPr>
        <w:spacing w:after="0" w:line="240" w:lineRule="auto"/>
      </w:pPr>
      <w:r>
        <w:continuationSeparator/>
      </w:r>
    </w:p>
  </w:footnote>
  <w:footnote w:id="1">
    <w:p w:rsidR="005E4C84" w:rsidRPr="005E4C84" w:rsidRDefault="005E4C84" w:rsidP="005E4C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C84">
        <w:rPr>
          <w:rStyle w:val="af3"/>
          <w:rFonts w:ascii="Times New Roman" w:hAnsi="Times New Roman" w:cs="Times New Roman"/>
          <w:sz w:val="20"/>
          <w:szCs w:val="20"/>
        </w:rPr>
        <w:footnoteRef/>
      </w:r>
      <w:r w:rsidRPr="005E4C84">
        <w:rPr>
          <w:rFonts w:ascii="Times New Roman" w:hAnsi="Times New Roman" w:cs="Times New Roman"/>
          <w:sz w:val="20"/>
          <w:szCs w:val="20"/>
        </w:rPr>
        <w:t xml:space="preserve"> Головиной Т. Н. Эстетическое воспитание во вспомогательной школе VIII вида— </w:t>
      </w:r>
      <w:proofErr w:type="gramStart"/>
      <w:r w:rsidRPr="005E4C84">
        <w:rPr>
          <w:rFonts w:ascii="Times New Roman" w:hAnsi="Times New Roman" w:cs="Times New Roman"/>
          <w:sz w:val="20"/>
          <w:szCs w:val="20"/>
        </w:rPr>
        <w:t>М.</w:t>
      </w:r>
      <w:proofErr w:type="gramEnd"/>
      <w:r w:rsidRPr="005E4C84">
        <w:rPr>
          <w:rFonts w:ascii="Times New Roman" w:hAnsi="Times New Roman" w:cs="Times New Roman"/>
          <w:sz w:val="20"/>
          <w:szCs w:val="20"/>
        </w:rPr>
        <w:t>: Академия, — 2016. — С.73.</w:t>
      </w:r>
    </w:p>
  </w:footnote>
  <w:footnote w:id="2">
    <w:p w:rsidR="00B02C41" w:rsidRPr="005E4C84" w:rsidRDefault="00B02C41" w:rsidP="005E4C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C84">
        <w:rPr>
          <w:rStyle w:val="af3"/>
          <w:rFonts w:ascii="Times New Roman" w:hAnsi="Times New Roman" w:cs="Times New Roman"/>
          <w:sz w:val="20"/>
          <w:szCs w:val="20"/>
        </w:rPr>
        <w:footnoteRef/>
      </w:r>
      <w:r w:rsidRPr="005E4C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4C84">
        <w:rPr>
          <w:rFonts w:ascii="Times New Roman" w:hAnsi="Times New Roman" w:cs="Times New Roman"/>
          <w:sz w:val="20"/>
          <w:szCs w:val="20"/>
        </w:rPr>
        <w:t>Малофеев</w:t>
      </w:r>
      <w:proofErr w:type="spellEnd"/>
      <w:r w:rsidRPr="005E4C84">
        <w:rPr>
          <w:rFonts w:ascii="Times New Roman" w:hAnsi="Times New Roman" w:cs="Times New Roman"/>
          <w:sz w:val="20"/>
          <w:szCs w:val="20"/>
        </w:rPr>
        <w:t xml:space="preserve"> Н.Н., Кукушкина О.И., Никольская О.С. [и др.]. Концепция Специального Федерального государственного образовательного стандарта для детей с ограниченными возможностями здоровья — М., — 2013. — С.19.</w:t>
      </w:r>
    </w:p>
  </w:footnote>
  <w:footnote w:id="3">
    <w:p w:rsidR="005E4C84" w:rsidRPr="005E4C84" w:rsidRDefault="005E4C84" w:rsidP="005E4C84">
      <w:pPr>
        <w:pStyle w:val="af1"/>
        <w:jc w:val="both"/>
        <w:rPr>
          <w:rFonts w:ascii="Times New Roman" w:hAnsi="Times New Roman" w:cs="Times New Roman"/>
        </w:rPr>
      </w:pPr>
      <w:r w:rsidRPr="005E4C84">
        <w:rPr>
          <w:rStyle w:val="af3"/>
          <w:rFonts w:ascii="Times New Roman" w:hAnsi="Times New Roman" w:cs="Times New Roman"/>
        </w:rPr>
        <w:footnoteRef/>
      </w:r>
      <w:r w:rsidRPr="005E4C84">
        <w:rPr>
          <w:rFonts w:ascii="Times New Roman" w:hAnsi="Times New Roman" w:cs="Times New Roman"/>
        </w:rPr>
        <w:t xml:space="preserve"> </w:t>
      </w:r>
      <w:proofErr w:type="spellStart"/>
      <w:r w:rsidRPr="005E4C84">
        <w:rPr>
          <w:rFonts w:ascii="Times New Roman" w:hAnsi="Times New Roman" w:cs="Times New Roman"/>
        </w:rPr>
        <w:t>Пузанова</w:t>
      </w:r>
      <w:proofErr w:type="spellEnd"/>
      <w:r w:rsidRPr="005E4C84">
        <w:rPr>
          <w:rFonts w:ascii="Times New Roman" w:hAnsi="Times New Roman" w:cs="Times New Roman"/>
        </w:rPr>
        <w:t xml:space="preserve"> Б. П. Обучение детей с нарушениями </w:t>
      </w:r>
      <w:proofErr w:type="gramStart"/>
      <w:r w:rsidRPr="005E4C84">
        <w:rPr>
          <w:rFonts w:ascii="Times New Roman" w:hAnsi="Times New Roman" w:cs="Times New Roman"/>
        </w:rPr>
        <w:t>интеллектуального</w:t>
      </w:r>
      <w:proofErr w:type="gramEnd"/>
      <w:r w:rsidRPr="005E4C84">
        <w:rPr>
          <w:rFonts w:ascii="Times New Roman" w:hAnsi="Times New Roman" w:cs="Times New Roman"/>
        </w:rPr>
        <w:t xml:space="preserve"> развитии (Олигофренопедагогика) — М.: Академия, — 2014. — </w:t>
      </w:r>
      <w:r>
        <w:rPr>
          <w:rFonts w:ascii="Times New Roman" w:hAnsi="Times New Roman" w:cs="Times New Roman"/>
        </w:rPr>
        <w:t>С. 172.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E99"/>
    <w:multiLevelType w:val="hybridMultilevel"/>
    <w:tmpl w:val="D1D8F9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A4DB4"/>
    <w:multiLevelType w:val="hybridMultilevel"/>
    <w:tmpl w:val="821E3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13E8F"/>
    <w:multiLevelType w:val="hybridMultilevel"/>
    <w:tmpl w:val="822C4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A20B8"/>
    <w:multiLevelType w:val="hybridMultilevel"/>
    <w:tmpl w:val="E2CC3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478FB"/>
    <w:multiLevelType w:val="hybridMultilevel"/>
    <w:tmpl w:val="6FB02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51"/>
    <w:rsid w:val="000526D5"/>
    <w:rsid w:val="000B4DC7"/>
    <w:rsid w:val="000E263D"/>
    <w:rsid w:val="000F1232"/>
    <w:rsid w:val="000F7ADB"/>
    <w:rsid w:val="001101A4"/>
    <w:rsid w:val="00112082"/>
    <w:rsid w:val="00125751"/>
    <w:rsid w:val="001B133B"/>
    <w:rsid w:val="001F4F97"/>
    <w:rsid w:val="002169F7"/>
    <w:rsid w:val="002B4BC8"/>
    <w:rsid w:val="002F0570"/>
    <w:rsid w:val="003018F0"/>
    <w:rsid w:val="0031598A"/>
    <w:rsid w:val="00340399"/>
    <w:rsid w:val="0034151C"/>
    <w:rsid w:val="00371497"/>
    <w:rsid w:val="00396C87"/>
    <w:rsid w:val="003A0F44"/>
    <w:rsid w:val="003A69E0"/>
    <w:rsid w:val="003D654C"/>
    <w:rsid w:val="003E7BAC"/>
    <w:rsid w:val="00406BE2"/>
    <w:rsid w:val="00422D0B"/>
    <w:rsid w:val="004379E5"/>
    <w:rsid w:val="00460679"/>
    <w:rsid w:val="004A02A9"/>
    <w:rsid w:val="004A110C"/>
    <w:rsid w:val="004E743A"/>
    <w:rsid w:val="00505A13"/>
    <w:rsid w:val="005E4C84"/>
    <w:rsid w:val="005F24AC"/>
    <w:rsid w:val="005F4945"/>
    <w:rsid w:val="0061545D"/>
    <w:rsid w:val="007171A4"/>
    <w:rsid w:val="00754AFE"/>
    <w:rsid w:val="00773CA0"/>
    <w:rsid w:val="007825F6"/>
    <w:rsid w:val="007965FE"/>
    <w:rsid w:val="0079760B"/>
    <w:rsid w:val="00816566"/>
    <w:rsid w:val="00837BEC"/>
    <w:rsid w:val="00893117"/>
    <w:rsid w:val="008E5A39"/>
    <w:rsid w:val="008F7B49"/>
    <w:rsid w:val="00917755"/>
    <w:rsid w:val="00962562"/>
    <w:rsid w:val="00976D25"/>
    <w:rsid w:val="009E3B41"/>
    <w:rsid w:val="009F17D1"/>
    <w:rsid w:val="009F537C"/>
    <w:rsid w:val="00A16A99"/>
    <w:rsid w:val="00A23E5E"/>
    <w:rsid w:val="00A44271"/>
    <w:rsid w:val="00A735BD"/>
    <w:rsid w:val="00A8095D"/>
    <w:rsid w:val="00A861F5"/>
    <w:rsid w:val="00AA65D6"/>
    <w:rsid w:val="00AF68D4"/>
    <w:rsid w:val="00AF7065"/>
    <w:rsid w:val="00B02C41"/>
    <w:rsid w:val="00B03E9E"/>
    <w:rsid w:val="00B167AA"/>
    <w:rsid w:val="00B357B5"/>
    <w:rsid w:val="00B44848"/>
    <w:rsid w:val="00B62587"/>
    <w:rsid w:val="00B97ACA"/>
    <w:rsid w:val="00BC561A"/>
    <w:rsid w:val="00BD0A99"/>
    <w:rsid w:val="00BD64CA"/>
    <w:rsid w:val="00BF1E8D"/>
    <w:rsid w:val="00BF4B6A"/>
    <w:rsid w:val="00C12BF0"/>
    <w:rsid w:val="00C3066B"/>
    <w:rsid w:val="00C61242"/>
    <w:rsid w:val="00C61461"/>
    <w:rsid w:val="00D21295"/>
    <w:rsid w:val="00D23831"/>
    <w:rsid w:val="00D52113"/>
    <w:rsid w:val="00D52E3B"/>
    <w:rsid w:val="00D5577D"/>
    <w:rsid w:val="00D91DF8"/>
    <w:rsid w:val="00D94F4B"/>
    <w:rsid w:val="00E123CC"/>
    <w:rsid w:val="00E642EB"/>
    <w:rsid w:val="00E760B8"/>
    <w:rsid w:val="00E91086"/>
    <w:rsid w:val="00E96FBB"/>
    <w:rsid w:val="00EA13F0"/>
    <w:rsid w:val="00EA2489"/>
    <w:rsid w:val="00EC62A9"/>
    <w:rsid w:val="00EF4BB6"/>
    <w:rsid w:val="00F20547"/>
    <w:rsid w:val="00F362C4"/>
    <w:rsid w:val="00F426B4"/>
    <w:rsid w:val="00F64CAD"/>
    <w:rsid w:val="00F71953"/>
    <w:rsid w:val="00FA4F2F"/>
    <w:rsid w:val="00FD0942"/>
    <w:rsid w:val="00FF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0399"/>
    <w:pPr>
      <w:keepNext/>
      <w:keepLines/>
      <w:spacing w:before="480" w:after="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26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9311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311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F7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7065"/>
  </w:style>
  <w:style w:type="paragraph" w:styleId="a7">
    <w:name w:val="footer"/>
    <w:basedOn w:val="a"/>
    <w:link w:val="a8"/>
    <w:uiPriority w:val="99"/>
    <w:unhideWhenUsed/>
    <w:rsid w:val="00AF7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7065"/>
  </w:style>
  <w:style w:type="character" w:customStyle="1" w:styleId="10">
    <w:name w:val="Заголовок 1 Знак"/>
    <w:basedOn w:val="a0"/>
    <w:link w:val="1"/>
    <w:uiPriority w:val="9"/>
    <w:rsid w:val="003403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annotation reference"/>
    <w:basedOn w:val="a0"/>
    <w:uiPriority w:val="99"/>
    <w:semiHidden/>
    <w:unhideWhenUsed/>
    <w:rsid w:val="0034039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40399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40399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40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40399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773CA0"/>
    <w:pPr>
      <w:spacing w:after="0" w:line="240" w:lineRule="auto"/>
    </w:pPr>
  </w:style>
  <w:style w:type="paragraph" w:styleId="af">
    <w:name w:val="annotation subject"/>
    <w:basedOn w:val="aa"/>
    <w:next w:val="aa"/>
    <w:link w:val="af0"/>
    <w:uiPriority w:val="99"/>
    <w:semiHidden/>
    <w:unhideWhenUsed/>
    <w:rsid w:val="008F7B49"/>
    <w:pPr>
      <w:spacing w:after="200"/>
      <w:ind w:firstLine="0"/>
      <w:jc w:val="left"/>
    </w:pPr>
    <w:rPr>
      <w:rFonts w:asciiTheme="minorHAnsi" w:hAnsiTheme="minorHAnsi" w:cstheme="minorBidi"/>
      <w:b/>
      <w:bCs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8F7B49"/>
    <w:rPr>
      <w:rFonts w:ascii="Times New Roman" w:hAnsi="Times New Roman" w:cs="Times New Roman"/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B02C4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B02C4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02C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0399"/>
    <w:pPr>
      <w:keepNext/>
      <w:keepLines/>
      <w:spacing w:before="480" w:after="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26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9311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311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F7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7065"/>
  </w:style>
  <w:style w:type="paragraph" w:styleId="a7">
    <w:name w:val="footer"/>
    <w:basedOn w:val="a"/>
    <w:link w:val="a8"/>
    <w:uiPriority w:val="99"/>
    <w:unhideWhenUsed/>
    <w:rsid w:val="00AF7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7065"/>
  </w:style>
  <w:style w:type="character" w:customStyle="1" w:styleId="10">
    <w:name w:val="Заголовок 1 Знак"/>
    <w:basedOn w:val="a0"/>
    <w:link w:val="1"/>
    <w:uiPriority w:val="9"/>
    <w:rsid w:val="003403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annotation reference"/>
    <w:basedOn w:val="a0"/>
    <w:uiPriority w:val="99"/>
    <w:semiHidden/>
    <w:unhideWhenUsed/>
    <w:rsid w:val="0034039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40399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40399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40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40399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773CA0"/>
    <w:pPr>
      <w:spacing w:after="0" w:line="240" w:lineRule="auto"/>
    </w:pPr>
  </w:style>
  <w:style w:type="paragraph" w:styleId="af">
    <w:name w:val="annotation subject"/>
    <w:basedOn w:val="aa"/>
    <w:next w:val="aa"/>
    <w:link w:val="af0"/>
    <w:uiPriority w:val="99"/>
    <w:semiHidden/>
    <w:unhideWhenUsed/>
    <w:rsid w:val="008F7B49"/>
    <w:pPr>
      <w:spacing w:after="200"/>
      <w:ind w:firstLine="0"/>
      <w:jc w:val="left"/>
    </w:pPr>
    <w:rPr>
      <w:rFonts w:asciiTheme="minorHAnsi" w:hAnsiTheme="minorHAnsi" w:cstheme="minorBidi"/>
      <w:b/>
      <w:bCs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8F7B49"/>
    <w:rPr>
      <w:rFonts w:ascii="Times New Roman" w:hAnsi="Times New Roman" w:cs="Times New Roman"/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B02C4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B02C4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02C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C5782-A71E-4F2B-87BF-E95B96B5B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10</cp:revision>
  <dcterms:created xsi:type="dcterms:W3CDTF">2018-05-07T10:37:00Z</dcterms:created>
  <dcterms:modified xsi:type="dcterms:W3CDTF">2018-05-16T15:28:00Z</dcterms:modified>
</cp:coreProperties>
</file>