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128" w:rsidRDefault="00072CB5" w:rsidP="00072CB5">
      <w:pPr>
        <w:spacing w:after="0" w:line="259" w:lineRule="auto"/>
        <w:ind w:left="0" w:right="0" w:firstLine="0"/>
        <w:jc w:val="left"/>
      </w:pPr>
      <w:r>
        <w:rPr>
          <w:sz w:val="2"/>
        </w:rPr>
        <w:t xml:space="preserve"> </w:t>
      </w:r>
    </w:p>
    <w:p w:rsidR="00A25128" w:rsidRDefault="00072CB5">
      <w:pPr>
        <w:spacing w:after="0" w:line="259" w:lineRule="auto"/>
        <w:ind w:left="0" w:right="59" w:firstLine="0"/>
        <w:jc w:val="center"/>
      </w:pPr>
      <w:r>
        <w:rPr>
          <w:b/>
          <w:sz w:val="24"/>
        </w:rPr>
        <w:t xml:space="preserve"> </w:t>
      </w:r>
    </w:p>
    <w:p w:rsidR="00A25128" w:rsidRDefault="00072CB5">
      <w:pPr>
        <w:spacing w:after="0" w:line="259" w:lineRule="auto"/>
        <w:ind w:right="0" w:firstLine="0"/>
        <w:jc w:val="left"/>
      </w:pPr>
      <w:r>
        <w:rPr>
          <w:b/>
          <w:sz w:val="24"/>
        </w:rPr>
        <w:t xml:space="preserve"> </w:t>
      </w:r>
    </w:p>
    <w:p w:rsidR="00A25128" w:rsidRDefault="00072CB5">
      <w:pPr>
        <w:spacing w:after="257" w:line="259" w:lineRule="auto"/>
        <w:ind w:right="0" w:firstLine="0"/>
        <w:jc w:val="left"/>
      </w:pPr>
      <w:r>
        <w:rPr>
          <w:b/>
          <w:sz w:val="24"/>
        </w:rPr>
        <w:t xml:space="preserve"> </w:t>
      </w:r>
    </w:p>
    <w:p w:rsidR="00A25128" w:rsidRDefault="00072CB5">
      <w:pPr>
        <w:spacing w:after="0" w:line="259" w:lineRule="auto"/>
        <w:ind w:left="10" w:right="121" w:hanging="10"/>
        <w:jc w:val="center"/>
      </w:pPr>
      <w:r>
        <w:rPr>
          <w:b/>
          <w:sz w:val="44"/>
        </w:rPr>
        <w:t xml:space="preserve">ПРОГРАММЫ </w:t>
      </w:r>
    </w:p>
    <w:p w:rsidR="00A25128" w:rsidRDefault="00072CB5">
      <w:pPr>
        <w:spacing w:after="50" w:line="259" w:lineRule="auto"/>
        <w:ind w:left="0" w:right="9" w:firstLine="0"/>
        <w:jc w:val="center"/>
      </w:pPr>
      <w:r>
        <w:rPr>
          <w:b/>
          <w:sz w:val="44"/>
        </w:rPr>
        <w:t xml:space="preserve"> </w:t>
      </w:r>
    </w:p>
    <w:p w:rsidR="00A25128" w:rsidRDefault="00072CB5">
      <w:pPr>
        <w:spacing w:after="0" w:line="259" w:lineRule="auto"/>
        <w:ind w:left="10" w:right="125" w:hanging="10"/>
        <w:jc w:val="center"/>
      </w:pPr>
      <w:r>
        <w:rPr>
          <w:b/>
          <w:sz w:val="44"/>
        </w:rPr>
        <w:t xml:space="preserve"> СПЕЦИАЛЬНЫХ  </w:t>
      </w:r>
    </w:p>
    <w:p w:rsidR="00A25128" w:rsidRDefault="00072CB5">
      <w:pPr>
        <w:spacing w:after="53" w:line="259" w:lineRule="auto"/>
        <w:ind w:left="0" w:right="9" w:firstLine="0"/>
        <w:jc w:val="center"/>
      </w:pPr>
      <w:r>
        <w:rPr>
          <w:b/>
          <w:sz w:val="44"/>
        </w:rPr>
        <w:t xml:space="preserve"> </w:t>
      </w:r>
    </w:p>
    <w:p w:rsidR="00A25128" w:rsidRDefault="00072CB5">
      <w:pPr>
        <w:spacing w:after="0" w:line="259" w:lineRule="auto"/>
        <w:ind w:left="10" w:right="123" w:hanging="10"/>
        <w:jc w:val="center"/>
      </w:pPr>
      <w:r>
        <w:rPr>
          <w:b/>
          <w:sz w:val="44"/>
        </w:rPr>
        <w:t xml:space="preserve">(КОРРЕКЦИОННЫХ) </w:t>
      </w:r>
    </w:p>
    <w:p w:rsidR="00A25128" w:rsidRDefault="00072CB5">
      <w:pPr>
        <w:spacing w:after="56" w:line="259" w:lineRule="auto"/>
        <w:ind w:left="0" w:right="9" w:firstLine="0"/>
        <w:jc w:val="center"/>
      </w:pPr>
      <w:r>
        <w:rPr>
          <w:b/>
          <w:sz w:val="44"/>
        </w:rPr>
        <w:t xml:space="preserve"> </w:t>
      </w:r>
    </w:p>
    <w:p w:rsidR="00A25128" w:rsidRDefault="00072CB5">
      <w:pPr>
        <w:spacing w:after="287" w:line="259" w:lineRule="auto"/>
        <w:ind w:left="296" w:right="0" w:hanging="10"/>
        <w:jc w:val="left"/>
      </w:pPr>
      <w:r>
        <w:rPr>
          <w:b/>
          <w:sz w:val="44"/>
        </w:rPr>
        <w:t xml:space="preserve">ОБЩЕОБРАЗОВАТЕЛЬНЫХ  </w:t>
      </w:r>
    </w:p>
    <w:p w:rsidR="00A25128" w:rsidRDefault="00072CB5">
      <w:pPr>
        <w:spacing w:after="287" w:line="259" w:lineRule="auto"/>
        <w:ind w:left="204" w:right="0" w:hanging="10"/>
        <w:jc w:val="left"/>
      </w:pPr>
      <w:r>
        <w:rPr>
          <w:b/>
          <w:sz w:val="44"/>
        </w:rPr>
        <w:t xml:space="preserve">УЧРЕЖДЕНИЙ VIII ВИДА 5-9 </w:t>
      </w:r>
    </w:p>
    <w:p w:rsidR="00A25128" w:rsidRDefault="00072CB5">
      <w:pPr>
        <w:spacing w:after="0" w:line="259" w:lineRule="auto"/>
        <w:ind w:left="10" w:right="120" w:hanging="10"/>
        <w:jc w:val="center"/>
      </w:pPr>
      <w:r>
        <w:rPr>
          <w:b/>
          <w:sz w:val="44"/>
        </w:rPr>
        <w:t xml:space="preserve">КЛАССЫ  </w:t>
      </w:r>
    </w:p>
    <w:p w:rsidR="00A25128" w:rsidRDefault="00072CB5">
      <w:pPr>
        <w:spacing w:after="0" w:line="259" w:lineRule="auto"/>
        <w:ind w:left="0" w:right="59" w:firstLine="0"/>
        <w:jc w:val="center"/>
      </w:pPr>
      <w:r>
        <w:rPr>
          <w:b/>
          <w:sz w:val="24"/>
        </w:rPr>
        <w:t xml:space="preserve"> </w:t>
      </w:r>
    </w:p>
    <w:p w:rsidR="00A25128" w:rsidRDefault="00072CB5">
      <w:pPr>
        <w:spacing w:after="186" w:line="259" w:lineRule="auto"/>
        <w:ind w:left="10" w:right="125" w:hanging="10"/>
        <w:jc w:val="center"/>
      </w:pPr>
      <w:r>
        <w:rPr>
          <w:b/>
          <w:sz w:val="24"/>
        </w:rPr>
        <w:t xml:space="preserve">Допущено Министерством образования и науки </w:t>
      </w:r>
    </w:p>
    <w:p w:rsidR="00A25128" w:rsidRDefault="00072CB5">
      <w:pPr>
        <w:spacing w:after="0" w:line="259" w:lineRule="auto"/>
        <w:ind w:left="10" w:right="122" w:hanging="10"/>
        <w:jc w:val="center"/>
      </w:pPr>
      <w:r>
        <w:rPr>
          <w:b/>
          <w:sz w:val="24"/>
        </w:rPr>
        <w:t>Российской Федерации</w:t>
      </w:r>
      <w:r>
        <w:rPr>
          <w:b/>
          <w:sz w:val="44"/>
        </w:rPr>
        <w:t xml:space="preserve">  </w:t>
      </w:r>
    </w:p>
    <w:p w:rsidR="00A25128" w:rsidRDefault="00072CB5">
      <w:pPr>
        <w:spacing w:after="69" w:line="216" w:lineRule="auto"/>
        <w:ind w:left="216" w:right="0" w:hanging="10"/>
        <w:jc w:val="left"/>
      </w:pPr>
      <w:r>
        <w:rPr>
          <w:b/>
          <w:sz w:val="24"/>
        </w:rPr>
        <w:t xml:space="preserve">Под редакцией доктора педагогических наук, профессора </w:t>
      </w:r>
    </w:p>
    <w:p w:rsidR="00A25128" w:rsidRDefault="00072CB5">
      <w:pPr>
        <w:spacing w:after="0" w:line="259" w:lineRule="auto"/>
        <w:ind w:left="10" w:right="119" w:hanging="10"/>
        <w:jc w:val="center"/>
      </w:pPr>
      <w:r>
        <w:rPr>
          <w:b/>
          <w:sz w:val="24"/>
        </w:rPr>
        <w:t xml:space="preserve">В.В. Воронковой </w:t>
      </w:r>
    </w:p>
    <w:p w:rsidR="00A25128" w:rsidRDefault="00072CB5">
      <w:pPr>
        <w:spacing w:after="330" w:line="259" w:lineRule="auto"/>
        <w:ind w:right="0" w:firstLine="0"/>
        <w:jc w:val="left"/>
      </w:pPr>
      <w:r>
        <w:rPr>
          <w:b/>
          <w:i/>
          <w:sz w:val="28"/>
        </w:rPr>
        <w:t xml:space="preserve"> </w:t>
      </w:r>
    </w:p>
    <w:p w:rsidR="00A25128" w:rsidRDefault="00072CB5">
      <w:pPr>
        <w:spacing w:after="330" w:line="259" w:lineRule="auto"/>
        <w:ind w:right="0" w:firstLine="0"/>
        <w:jc w:val="left"/>
      </w:pPr>
      <w:r>
        <w:rPr>
          <w:b/>
          <w:i/>
          <w:sz w:val="28"/>
        </w:rPr>
        <w:t xml:space="preserve"> </w:t>
      </w:r>
    </w:p>
    <w:p w:rsidR="00A25128" w:rsidRDefault="00072CB5">
      <w:pPr>
        <w:spacing w:after="294" w:line="259" w:lineRule="auto"/>
        <w:ind w:right="0" w:firstLine="0"/>
        <w:jc w:val="left"/>
      </w:pPr>
      <w:r>
        <w:rPr>
          <w:b/>
          <w:i/>
          <w:sz w:val="28"/>
        </w:rPr>
        <w:t xml:space="preserve"> </w:t>
      </w:r>
    </w:p>
    <w:p w:rsidR="00A25128" w:rsidRDefault="00072CB5">
      <w:pPr>
        <w:spacing w:after="216" w:line="259" w:lineRule="auto"/>
        <w:ind w:right="0" w:firstLine="0"/>
        <w:jc w:val="left"/>
        <w:rPr>
          <w:b/>
          <w:i/>
          <w:sz w:val="24"/>
        </w:rPr>
      </w:pPr>
      <w:r>
        <w:rPr>
          <w:b/>
          <w:i/>
          <w:sz w:val="24"/>
        </w:rPr>
        <w:t xml:space="preserve"> </w:t>
      </w:r>
    </w:p>
    <w:p w:rsidR="00072CB5" w:rsidRDefault="00072CB5">
      <w:pPr>
        <w:spacing w:after="216" w:line="259" w:lineRule="auto"/>
        <w:ind w:right="0" w:firstLine="0"/>
        <w:jc w:val="left"/>
        <w:rPr>
          <w:b/>
          <w:i/>
          <w:sz w:val="24"/>
        </w:rPr>
      </w:pPr>
    </w:p>
    <w:p w:rsidR="00072CB5" w:rsidRDefault="00072CB5">
      <w:pPr>
        <w:spacing w:after="216" w:line="259" w:lineRule="auto"/>
        <w:ind w:right="0" w:firstLine="0"/>
        <w:jc w:val="left"/>
        <w:rPr>
          <w:b/>
          <w:i/>
          <w:sz w:val="24"/>
        </w:rPr>
      </w:pPr>
    </w:p>
    <w:p w:rsidR="00072CB5" w:rsidRDefault="00072CB5">
      <w:pPr>
        <w:spacing w:after="216" w:line="259" w:lineRule="auto"/>
        <w:ind w:right="0" w:firstLine="0"/>
        <w:jc w:val="left"/>
      </w:pPr>
      <w:bookmarkStart w:id="0" w:name="_GoBack"/>
      <w:bookmarkEnd w:id="0"/>
    </w:p>
    <w:p w:rsidR="00A25128" w:rsidRDefault="00072CB5">
      <w:pPr>
        <w:spacing w:after="218" w:line="259" w:lineRule="auto"/>
        <w:ind w:right="0" w:firstLine="0"/>
        <w:jc w:val="left"/>
      </w:pPr>
      <w:r>
        <w:rPr>
          <w:b/>
          <w:i/>
          <w:sz w:val="24"/>
        </w:rPr>
        <w:t xml:space="preserve"> </w:t>
      </w:r>
    </w:p>
    <w:p w:rsidR="00A25128" w:rsidRDefault="00072CB5">
      <w:pPr>
        <w:spacing w:after="216" w:line="259" w:lineRule="auto"/>
        <w:ind w:right="0" w:firstLine="0"/>
        <w:jc w:val="left"/>
      </w:pPr>
      <w:r>
        <w:rPr>
          <w:b/>
          <w:i/>
          <w:sz w:val="24"/>
        </w:rPr>
        <w:t xml:space="preserve"> </w:t>
      </w:r>
    </w:p>
    <w:p w:rsidR="00A25128" w:rsidRDefault="00072CB5">
      <w:pPr>
        <w:spacing w:after="254" w:line="259" w:lineRule="auto"/>
        <w:ind w:right="0" w:firstLine="0"/>
        <w:jc w:val="left"/>
      </w:pPr>
      <w:r>
        <w:rPr>
          <w:b/>
          <w:i/>
          <w:sz w:val="24"/>
        </w:rPr>
        <w:t xml:space="preserve"> </w:t>
      </w:r>
    </w:p>
    <w:p w:rsidR="00A25128" w:rsidRDefault="00072CB5">
      <w:pPr>
        <w:pStyle w:val="1"/>
        <w:spacing w:after="239"/>
        <w:ind w:left="0" w:right="115" w:firstLine="0"/>
        <w:jc w:val="center"/>
      </w:pPr>
      <w:r>
        <w:rPr>
          <w:sz w:val="21"/>
        </w:rPr>
        <w:lastRenderedPageBreak/>
        <w:t>Пояснительная записка</w:t>
      </w:r>
      <w:r>
        <w:rPr>
          <w:rFonts w:ascii="Times New Roman" w:eastAsia="Times New Roman" w:hAnsi="Times New Roman" w:cs="Times New Roman"/>
          <w:b w:val="0"/>
          <w:sz w:val="28"/>
        </w:rPr>
        <w:t xml:space="preserve"> </w:t>
      </w:r>
    </w:p>
    <w:p w:rsidR="00A25128" w:rsidRDefault="00072CB5">
      <w:pPr>
        <w:ind w:firstLine="283"/>
      </w:pPr>
      <w:r>
        <w:t>Учебные программы для V—IX классов специальных (коррекционных) общеобразовательных школ VIII вида (для умственно от</w:t>
      </w:r>
      <w:r>
        <w:t>сталых детей) определяют содержание предметов и коррекционных курсов, последовательность его прохождения по годам обучения.</w:t>
      </w:r>
      <w:r>
        <w:rPr>
          <w:sz w:val="20"/>
        </w:rPr>
        <w:t xml:space="preserve"> </w:t>
      </w:r>
    </w:p>
    <w:p w:rsidR="00A25128" w:rsidRDefault="00072CB5">
      <w:pPr>
        <w:ind w:left="449" w:right="50" w:firstLine="0"/>
      </w:pPr>
      <w:r>
        <w:t>По общеобразовательным предметам представлены программы:</w:t>
      </w:r>
      <w:r>
        <w:rPr>
          <w:sz w:val="20"/>
        </w:rPr>
        <w:t xml:space="preserve"> </w:t>
      </w:r>
    </w:p>
    <w:p w:rsidR="00A25128" w:rsidRDefault="00072CB5">
      <w:pPr>
        <w:ind w:right="50" w:firstLine="288"/>
      </w:pPr>
      <w:r>
        <w:t xml:space="preserve">—по русскому языку: чтение и развитие речи, грамматика, пра </w:t>
      </w:r>
      <w:r>
        <w:t xml:space="preserve">вописание и развитие речи; </w:t>
      </w:r>
    </w:p>
    <w:p w:rsidR="00A25128" w:rsidRDefault="00072CB5">
      <w:pPr>
        <w:ind w:left="444" w:right="50" w:firstLine="0"/>
      </w:pPr>
      <w:r>
        <w:t xml:space="preserve">—по природоведению; </w:t>
      </w:r>
    </w:p>
    <w:p w:rsidR="00A25128" w:rsidRDefault="00072CB5">
      <w:pPr>
        <w:ind w:left="444" w:right="50" w:firstLine="0"/>
      </w:pPr>
      <w:r>
        <w:t xml:space="preserve">—по математике; </w:t>
      </w:r>
    </w:p>
    <w:p w:rsidR="00A25128" w:rsidRDefault="00072CB5">
      <w:pPr>
        <w:ind w:left="444" w:right="50" w:firstLine="0"/>
      </w:pPr>
      <w:r>
        <w:t xml:space="preserve">—по биологии: неживая природа, растения, человек; </w:t>
      </w:r>
    </w:p>
    <w:p w:rsidR="00A25128" w:rsidRDefault="00072CB5">
      <w:pPr>
        <w:spacing w:after="12" w:line="240" w:lineRule="auto"/>
        <w:ind w:right="144" w:firstLine="288"/>
        <w:jc w:val="left"/>
      </w:pPr>
      <w:r>
        <w:t xml:space="preserve">—по географии: начальный курс физической географии, приро да нашей Родины, география материков и океанов, география Рос </w:t>
      </w:r>
      <w:r>
        <w:t xml:space="preserve">сии, география своей местности, элементарная астрономия; </w:t>
      </w:r>
    </w:p>
    <w:p w:rsidR="00A25128" w:rsidRDefault="00072CB5">
      <w:pPr>
        <w:ind w:left="444" w:right="50" w:firstLine="0"/>
      </w:pPr>
      <w:r>
        <w:t xml:space="preserve">—по истории Отечества и обществоведению; </w:t>
      </w:r>
    </w:p>
    <w:p w:rsidR="00A25128" w:rsidRDefault="00072CB5">
      <w:pPr>
        <w:ind w:left="444" w:right="3057" w:firstLine="0"/>
      </w:pPr>
      <w:r>
        <w:t xml:space="preserve">—по изобразительному искусству; —по пению и музыке; </w:t>
      </w:r>
      <w:r>
        <w:rPr>
          <w:sz w:val="22"/>
        </w:rPr>
        <w:t>—</w:t>
      </w:r>
      <w:r>
        <w:rPr>
          <w:rFonts w:ascii="Arial" w:eastAsia="Arial" w:hAnsi="Arial" w:cs="Arial"/>
          <w:sz w:val="22"/>
        </w:rPr>
        <w:t xml:space="preserve"> </w:t>
      </w:r>
      <w:r>
        <w:rPr>
          <w:sz w:val="22"/>
        </w:rPr>
        <w:t xml:space="preserve">по физкультуре. </w:t>
      </w:r>
    </w:p>
    <w:p w:rsidR="00A25128" w:rsidRDefault="00072CB5">
      <w:pPr>
        <w:ind w:left="170" w:right="50" w:firstLine="288"/>
      </w:pPr>
      <w:r>
        <w:t>Коррекционный блок представлен программой по социально-бытовой ориентировке (СБО).</w:t>
      </w:r>
      <w:r>
        <w:rPr>
          <w:sz w:val="20"/>
        </w:rPr>
        <w:t xml:space="preserve"> </w:t>
      </w:r>
    </w:p>
    <w:p w:rsidR="00A25128" w:rsidRDefault="00072CB5">
      <w:pPr>
        <w:ind w:left="170" w:right="50" w:firstLine="288"/>
      </w:pPr>
      <w:r>
        <w:t>К</w:t>
      </w:r>
      <w:r>
        <w:t>оррекционные и групповые занятия проводятся по индивидуальным планам.</w:t>
      </w:r>
      <w:r>
        <w:rPr>
          <w:sz w:val="20"/>
        </w:rPr>
        <w:t xml:space="preserve"> </w:t>
      </w:r>
    </w:p>
    <w:p w:rsidR="00A25128" w:rsidRDefault="00072CB5">
      <w:pPr>
        <w:ind w:left="170" w:right="266" w:firstLine="293"/>
      </w:pPr>
      <w:r>
        <w:t xml:space="preserve">Программы учитывают особенности познавательной деятельности умственно отсталых детей. Они направлены на разностороннее развитие личности учащихся, способствуют их умственному развитию, </w:t>
      </w:r>
      <w:r>
        <w:t>обеспечивают гражданское, нравственное, трудовое, эстетическое и физическое воспитание. Программы содержат материал, помогающий учащимся достичь того уровня общеобразовательных знаний и умений, который необходим им для социальной адаптации.</w:t>
      </w:r>
      <w:r>
        <w:rPr>
          <w:sz w:val="20"/>
        </w:rPr>
        <w:t xml:space="preserve"> </w:t>
      </w:r>
    </w:p>
    <w:p w:rsidR="00A25128" w:rsidRDefault="00072CB5">
      <w:pPr>
        <w:spacing w:after="169"/>
        <w:ind w:left="175" w:right="268" w:firstLine="288"/>
      </w:pPr>
      <w:r>
        <w:t>Содержание обу</w:t>
      </w:r>
      <w:r>
        <w:t>чения по всем учебным предметам имеет практическую направленность. Школа готовит своих воспитанников к непосредственному включению в жизнь, в трудовую деятельность в условиях современного производства.</w:t>
      </w:r>
      <w:r>
        <w:rPr>
          <w:sz w:val="20"/>
        </w:rPr>
        <w:t xml:space="preserve"> </w:t>
      </w:r>
    </w:p>
    <w:p w:rsidR="00A25128" w:rsidRDefault="00072CB5">
      <w:pPr>
        <w:spacing w:after="0" w:line="259" w:lineRule="auto"/>
        <w:ind w:left="180" w:right="0" w:firstLine="0"/>
        <w:jc w:val="left"/>
      </w:pPr>
      <w:r>
        <w:rPr>
          <w:rFonts w:ascii="Arial" w:eastAsia="Arial" w:hAnsi="Arial" w:cs="Arial"/>
          <w:sz w:val="19"/>
        </w:rPr>
        <w:t xml:space="preserve"> </w:t>
      </w:r>
    </w:p>
    <w:p w:rsidR="00A25128" w:rsidRDefault="00072CB5">
      <w:pPr>
        <w:spacing w:after="90" w:line="259" w:lineRule="auto"/>
        <w:ind w:left="190" w:right="0" w:hanging="10"/>
        <w:jc w:val="left"/>
      </w:pPr>
      <w:r>
        <w:rPr>
          <w:rFonts w:ascii="Arial" w:eastAsia="Arial" w:hAnsi="Arial" w:cs="Arial"/>
          <w:sz w:val="19"/>
        </w:rPr>
        <w:t>3</w:t>
      </w:r>
      <w:r>
        <w:rPr>
          <w:sz w:val="20"/>
        </w:rPr>
        <w:t xml:space="preserve"> </w:t>
      </w:r>
    </w:p>
    <w:p w:rsidR="00A25128" w:rsidRDefault="00072CB5">
      <w:pPr>
        <w:spacing w:after="11" w:line="249" w:lineRule="auto"/>
        <w:ind w:left="442" w:right="55" w:firstLine="293"/>
      </w:pPr>
      <w:r>
        <w:rPr>
          <w:sz w:val="22"/>
        </w:rPr>
        <w:t>В программах принцип коррекционной направленност</w:t>
      </w:r>
      <w:r>
        <w:rPr>
          <w:sz w:val="22"/>
        </w:rPr>
        <w:t>и обучения является ведущим. В них конкретизированы пути и средства исправления недостатков общего, речевого, физического развития и нравственного воспитания умственно отсталых детей в процессе овладения каждым учебным предметом. Особое внимание обращено н</w:t>
      </w:r>
      <w:r>
        <w:rPr>
          <w:sz w:val="22"/>
        </w:rPr>
        <w:t>а коррекцию имеющихся у отдельных учащихся специфических нарушений, на коррекцию всей личности в целом.</w:t>
      </w:r>
      <w:r>
        <w:rPr>
          <w:sz w:val="20"/>
        </w:rPr>
        <w:t xml:space="preserve"> </w:t>
      </w:r>
    </w:p>
    <w:p w:rsidR="00A25128" w:rsidRDefault="00072CB5">
      <w:pPr>
        <w:spacing w:after="11" w:line="249" w:lineRule="auto"/>
        <w:ind w:left="437" w:right="55" w:firstLine="298"/>
      </w:pPr>
      <w:r>
        <w:rPr>
          <w:sz w:val="22"/>
        </w:rPr>
        <w:t xml:space="preserve">Обучение умственно отсталых учащихся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материла учтена необходимость формирования таких черт </w:t>
      </w:r>
      <w:r>
        <w:rPr>
          <w:sz w:val="22"/>
        </w:rPr>
        <w:lastRenderedPageBreak/>
        <w:t>характера и всей л</w:t>
      </w:r>
      <w:r>
        <w:rPr>
          <w:sz w:val="22"/>
        </w:rPr>
        <w:t>ичности в целом, которые помогут выпускникам стать полезными членами общества.</w:t>
      </w:r>
      <w:r>
        <w:rPr>
          <w:sz w:val="20"/>
        </w:rPr>
        <w:t xml:space="preserve"> </w:t>
      </w:r>
    </w:p>
    <w:p w:rsidR="00A25128" w:rsidRDefault="00072CB5">
      <w:pPr>
        <w:spacing w:after="11" w:line="249" w:lineRule="auto"/>
        <w:ind w:left="437" w:right="55" w:firstLine="293"/>
      </w:pPr>
      <w:r>
        <w:rPr>
          <w:sz w:val="22"/>
        </w:rPr>
        <w:t>Объяснительные записки к программам по всем предметам дают основные методические рекомендации по специфике обучения, формам и методам организации учебного процесса. В учебных п</w:t>
      </w:r>
      <w:r>
        <w:rPr>
          <w:sz w:val="22"/>
        </w:rPr>
        <w:t>рограммах сформулированы основные требования к знаниям и умениям учащихся.</w:t>
      </w:r>
      <w:r>
        <w:rPr>
          <w:sz w:val="20"/>
        </w:rPr>
        <w:t xml:space="preserve"> </w:t>
      </w:r>
    </w:p>
    <w:p w:rsidR="00A25128" w:rsidRDefault="00072CB5">
      <w:pPr>
        <w:spacing w:after="11" w:line="249" w:lineRule="auto"/>
        <w:ind w:left="437" w:right="55" w:firstLine="298"/>
      </w:pPr>
      <w:r>
        <w:rPr>
          <w:sz w:val="22"/>
        </w:rPr>
        <w:t>Настоящие программы по большинству учебных предметов являются базовыми, на основании которых должны разрабатываться региональные программы.</w:t>
      </w:r>
      <w:r>
        <w:rPr>
          <w:sz w:val="20"/>
        </w:rPr>
        <w:t xml:space="preserve"> </w:t>
      </w:r>
    </w:p>
    <w:p w:rsidR="00A25128" w:rsidRDefault="00072CB5">
      <w:pPr>
        <w:spacing w:after="11" w:line="249" w:lineRule="auto"/>
        <w:ind w:left="442" w:right="55" w:firstLine="288"/>
      </w:pPr>
      <w:r>
        <w:rPr>
          <w:sz w:val="22"/>
        </w:rPr>
        <w:t>Субъекты Федерации должны разрабатывать</w:t>
      </w:r>
      <w:r>
        <w:rPr>
          <w:sz w:val="22"/>
        </w:rPr>
        <w:t xml:space="preserve"> специальные программы по родному языку и русскому как государственному для школ, где обучение ведется на национальном языке.</w:t>
      </w:r>
      <w:r>
        <w:rPr>
          <w:sz w:val="20"/>
        </w:rPr>
        <w:t xml:space="preserve"> </w:t>
      </w:r>
    </w:p>
    <w:p w:rsidR="00A25128" w:rsidRDefault="00072CB5">
      <w:pPr>
        <w:spacing w:after="11" w:line="249" w:lineRule="auto"/>
        <w:ind w:left="437" w:right="55" w:firstLine="293"/>
      </w:pPr>
      <w:r>
        <w:rPr>
          <w:sz w:val="22"/>
        </w:rPr>
        <w:t>Учитывая исторические, географические, природные экологические, национальные особенности, каждый регион может вносить в содержани</w:t>
      </w:r>
      <w:r>
        <w:rPr>
          <w:sz w:val="22"/>
        </w:rPr>
        <w:t>е отдельных предметов дополнения и изменения, отражающие названные особенности.</w:t>
      </w:r>
      <w:r>
        <w:rPr>
          <w:sz w:val="20"/>
        </w:rPr>
        <w:t xml:space="preserve"> </w:t>
      </w:r>
    </w:p>
    <w:p w:rsidR="00A25128" w:rsidRDefault="00072CB5">
      <w:pPr>
        <w:spacing w:after="11" w:line="249" w:lineRule="auto"/>
        <w:ind w:left="432" w:right="55" w:firstLine="298"/>
      </w:pPr>
      <w:r>
        <w:rPr>
          <w:sz w:val="22"/>
        </w:rPr>
        <w:t xml:space="preserve">При этом требования к знаниям и умениям учащихся по годам обучения могут варьироваться в зависимости от местных условий, сложившегося опыта и традиций. Однако для выпускников </w:t>
      </w:r>
      <w:r>
        <w:rPr>
          <w:sz w:val="22"/>
        </w:rPr>
        <w:t>специальных (коррекционных) общеобразовательных школ VIII вида они должны быть идентичны требованиям базовой программы.</w:t>
      </w:r>
      <w:r>
        <w:rPr>
          <w:sz w:val="20"/>
        </w:rPr>
        <w:t xml:space="preserve"> </w:t>
      </w:r>
    </w:p>
    <w:p w:rsidR="00A25128" w:rsidRDefault="00072CB5">
      <w:pPr>
        <w:spacing w:after="237" w:line="269" w:lineRule="auto"/>
        <w:ind w:left="188" w:right="57" w:hanging="10"/>
      </w:pPr>
      <w:r>
        <w:rPr>
          <w:rFonts w:ascii="Arial" w:eastAsia="Arial" w:hAnsi="Arial" w:cs="Arial"/>
          <w:b/>
          <w:sz w:val="21"/>
        </w:rPr>
        <w:t>РУССКИЙ (РОДНОЙ) ЯЗЫК</w:t>
      </w:r>
      <w:r>
        <w:rPr>
          <w:sz w:val="20"/>
        </w:rPr>
        <w:t xml:space="preserve"> </w:t>
      </w:r>
    </w:p>
    <w:p w:rsidR="00A25128" w:rsidRDefault="00072CB5">
      <w:pPr>
        <w:spacing w:after="3" w:line="259" w:lineRule="auto"/>
        <w:ind w:left="188" w:right="0" w:hanging="10"/>
        <w:jc w:val="left"/>
      </w:pPr>
      <w:r>
        <w:rPr>
          <w:rFonts w:ascii="Arial" w:eastAsia="Arial" w:hAnsi="Arial" w:cs="Arial"/>
          <w:sz w:val="22"/>
        </w:rPr>
        <w:t>Пояснительная записка</w:t>
      </w:r>
      <w:r>
        <w:rPr>
          <w:sz w:val="20"/>
        </w:rPr>
        <w:t xml:space="preserve"> </w:t>
      </w:r>
    </w:p>
    <w:p w:rsidR="00A25128" w:rsidRDefault="00072CB5">
      <w:pPr>
        <w:spacing w:after="12" w:line="240" w:lineRule="auto"/>
        <w:ind w:left="178" w:right="36" w:firstLine="345"/>
        <w:jc w:val="left"/>
      </w:pPr>
      <w:r>
        <w:t>В школе для умственно отсталых детей в старших (5—9) классах осуществляются задачи, решае</w:t>
      </w:r>
      <w:r>
        <w:t xml:space="preserve">мые в младших классах, но на более сложном речевом и понятийном материале. </w:t>
      </w:r>
      <w:r>
        <w:rPr>
          <w:b/>
          <w:i/>
        </w:rPr>
        <w:t>Учащиеся должны:</w:t>
      </w:r>
      <w:r>
        <w:rPr>
          <w:sz w:val="20"/>
        </w:rPr>
        <w:t xml:space="preserve"> </w:t>
      </w:r>
    </w:p>
    <w:p w:rsidR="00A25128" w:rsidRDefault="00072CB5">
      <w:pPr>
        <w:spacing w:after="12" w:line="240" w:lineRule="auto"/>
        <w:ind w:left="173" w:right="36" w:firstLine="345"/>
        <w:jc w:val="left"/>
      </w:pPr>
      <w:r>
        <w:t>—овладеть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w:t>
      </w:r>
      <w:r>
        <w:t>овременных пи сателей;</w:t>
      </w:r>
      <w:r>
        <w:rPr>
          <w:i/>
        </w:rPr>
        <w:t xml:space="preserve"> </w:t>
      </w:r>
    </w:p>
    <w:p w:rsidR="00A25128" w:rsidRDefault="00072CB5">
      <w:pPr>
        <w:ind w:left="173" w:right="50"/>
      </w:pPr>
      <w:r>
        <w:t xml:space="preserve">—получить достаточно прочные навыки грамотного письма на основе изучения элементарного курса грамматики; </w:t>
      </w:r>
    </w:p>
    <w:p w:rsidR="00A25128" w:rsidRDefault="00072CB5">
      <w:pPr>
        <w:ind w:left="173" w:right="147"/>
      </w:pPr>
      <w:r>
        <w:t xml:space="preserve">—научиться правильно и последовательно излагать свои мыс ли в устной и письменной форме; </w:t>
      </w:r>
    </w:p>
    <w:p w:rsidR="00A25128" w:rsidRDefault="00072CB5">
      <w:pPr>
        <w:ind w:left="173" w:right="50"/>
      </w:pPr>
      <w:r>
        <w:t>—</w:t>
      </w:r>
      <w:r>
        <w:t xml:space="preserve">быть социально адаптированными в плане общего развития и сформированности нравственных качеств. </w:t>
      </w:r>
    </w:p>
    <w:p w:rsidR="00A25128" w:rsidRDefault="00072CB5">
      <w:pPr>
        <w:spacing w:after="227"/>
        <w:ind w:left="182" w:right="266"/>
      </w:pPr>
      <w:r>
        <w:t>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w:t>
      </w:r>
      <w:r>
        <w:t>их знаний, умений и навыков, воспитания личности.</w:t>
      </w:r>
      <w:r>
        <w:rPr>
          <w:sz w:val="20"/>
        </w:rPr>
        <w:t xml:space="preserve"> </w:t>
      </w:r>
    </w:p>
    <w:p w:rsidR="00A25128" w:rsidRDefault="00072CB5">
      <w:pPr>
        <w:spacing w:after="5" w:line="269" w:lineRule="auto"/>
        <w:ind w:left="197" w:right="57" w:hanging="10"/>
      </w:pPr>
      <w:r>
        <w:rPr>
          <w:rFonts w:ascii="Arial" w:eastAsia="Arial" w:hAnsi="Arial" w:cs="Arial"/>
          <w:b/>
          <w:sz w:val="21"/>
        </w:rPr>
        <w:t>Чтение</w:t>
      </w:r>
      <w:r>
        <w:rPr>
          <w:sz w:val="20"/>
        </w:rPr>
        <w:t xml:space="preserve"> </w:t>
      </w:r>
    </w:p>
    <w:p w:rsidR="00A25128" w:rsidRDefault="00072CB5">
      <w:pPr>
        <w:ind w:left="182" w:right="254"/>
      </w:pPr>
      <w:r>
        <w:t xml:space="preserve">На уроках чтения в 5—9 классах продолжается формирование у школьников техники чтения: правильности, беглости, выразительности на основе понимания читаемого материала. Это связано с тем, что не все </w:t>
      </w:r>
      <w:r>
        <w:t xml:space="preserve">учащиеся старших классов в достаточной степени владеют указанными навыками. Кроме того, изучение каждого художественного произведения вызывает у них затруднения при его чтении и понимании </w:t>
      </w:r>
      <w:r>
        <w:lastRenderedPageBreak/>
        <w:t>содержания. Ведь рекомендуемые произведения разножанровые и при рабо</w:t>
      </w:r>
      <w:r>
        <w:t>те с ними требуется большая методическая вариативность.</w:t>
      </w:r>
      <w:r>
        <w:rPr>
          <w:sz w:val="20"/>
        </w:rPr>
        <w:t xml:space="preserve"> </w:t>
      </w:r>
    </w:p>
    <w:p w:rsidR="00A25128" w:rsidRDefault="00072CB5">
      <w:pPr>
        <w:ind w:left="187" w:right="249"/>
      </w:pPr>
      <w:r>
        <w:t>Умственно отсталые школьники трудно воспринимают биографические данные писателей, тем более их творческий путь, представленный даже в упрощенном варианте. Биографию писателя они часто отождествляют с</w:t>
      </w:r>
      <w:r>
        <w:t xml:space="preserve"> биографией героев читаемых произведений. В исторических произведениях учащиеся с трудом воспринимают описываемые события, не всегда понимают слова и выражения, используемые автором для передачи того или иного факта, поступка героя.</w:t>
      </w:r>
      <w:r>
        <w:rPr>
          <w:sz w:val="20"/>
        </w:rPr>
        <w:t xml:space="preserve"> </w:t>
      </w:r>
    </w:p>
    <w:p w:rsidR="00A25128" w:rsidRDefault="00072CB5">
      <w:pPr>
        <w:ind w:left="187" w:right="261"/>
      </w:pPr>
      <w:r>
        <w:t>На уроках чтения, кром</w:t>
      </w:r>
      <w:r>
        <w:t>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w:t>
      </w:r>
      <w:r>
        <w:rPr>
          <w:sz w:val="20"/>
        </w:rPr>
        <w:t xml:space="preserve"> </w:t>
      </w:r>
    </w:p>
    <w:p w:rsidR="00A25128" w:rsidRDefault="00072CB5">
      <w:pPr>
        <w:spacing w:after="11" w:line="249" w:lineRule="auto"/>
        <w:ind w:left="406" w:right="55" w:firstLine="0"/>
      </w:pPr>
      <w:r>
        <w:rPr>
          <w:sz w:val="22"/>
        </w:rPr>
        <w:t>Школьники учатся отвечать на поставленные вопросы; полно, правильно и последовательно передавать содержа</w:t>
      </w:r>
      <w:r>
        <w:rPr>
          <w:sz w:val="22"/>
        </w:rPr>
        <w:t>ние прочитанного; 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w:t>
      </w:r>
      <w:r>
        <w:rPr>
          <w:sz w:val="22"/>
        </w:rPr>
        <w:t>ния; делать выводы, обобщения, в том числе эмоционального плана.</w:t>
      </w:r>
      <w:r>
        <w:rPr>
          <w:sz w:val="20"/>
        </w:rPr>
        <w:t xml:space="preserve"> </w:t>
      </w:r>
    </w:p>
    <w:p w:rsidR="00A25128" w:rsidRDefault="00072CB5">
      <w:pPr>
        <w:spacing w:after="243" w:line="249" w:lineRule="auto"/>
        <w:ind w:left="406" w:right="55"/>
      </w:pPr>
      <w:r>
        <w:rPr>
          <w:sz w:val="22"/>
        </w:rPr>
        <w:t>Это требует серьезной методической подготовки учителя к уроку по каждому художественному произведению, способствует решению проблемы нравственного воспитания учащихся, понимания ими соответс</w:t>
      </w:r>
      <w:r>
        <w:rPr>
          <w:sz w:val="22"/>
        </w:rPr>
        <w:t>твия описываемых событий жизненным ситуациям.</w:t>
      </w:r>
      <w:r>
        <w:rPr>
          <w:sz w:val="20"/>
        </w:rPr>
        <w:t xml:space="preserve"> </w:t>
      </w:r>
    </w:p>
    <w:p w:rsidR="00A25128" w:rsidRDefault="00072CB5">
      <w:pPr>
        <w:pStyle w:val="1"/>
        <w:spacing w:after="4" w:line="258" w:lineRule="auto"/>
        <w:ind w:left="425"/>
      </w:pPr>
      <w:r>
        <w:rPr>
          <w:sz w:val="22"/>
        </w:rPr>
        <w:t>Грамматика и правописание</w:t>
      </w:r>
      <w:r>
        <w:rPr>
          <w:rFonts w:ascii="Times New Roman" w:eastAsia="Times New Roman" w:hAnsi="Times New Roman" w:cs="Times New Roman"/>
          <w:b w:val="0"/>
          <w:sz w:val="20"/>
        </w:rPr>
        <w:t xml:space="preserve"> </w:t>
      </w:r>
    </w:p>
    <w:p w:rsidR="00A25128" w:rsidRDefault="00072CB5">
      <w:pPr>
        <w:spacing w:after="239" w:line="249" w:lineRule="auto"/>
        <w:ind w:left="406" w:right="55"/>
      </w:pPr>
      <w:r>
        <w:rPr>
          <w:sz w:val="22"/>
        </w:rPr>
        <w:t>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w:t>
      </w:r>
      <w:r>
        <w:rPr>
          <w:sz w:val="22"/>
        </w:rPr>
        <w:t>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r>
        <w:rPr>
          <w:sz w:val="20"/>
        </w:rPr>
        <w:t xml:space="preserve"> </w:t>
      </w:r>
    </w:p>
    <w:p w:rsidR="00A25128" w:rsidRDefault="00072CB5">
      <w:pPr>
        <w:pStyle w:val="1"/>
        <w:spacing w:after="4" w:line="258" w:lineRule="auto"/>
        <w:ind w:left="420"/>
      </w:pPr>
      <w:r>
        <w:rPr>
          <w:sz w:val="22"/>
        </w:rPr>
        <w:t>Звуки и буквы</w:t>
      </w:r>
      <w:r>
        <w:rPr>
          <w:rFonts w:ascii="Times New Roman" w:eastAsia="Times New Roman" w:hAnsi="Times New Roman" w:cs="Times New Roman"/>
          <w:b w:val="0"/>
          <w:sz w:val="20"/>
        </w:rPr>
        <w:t xml:space="preserve"> </w:t>
      </w:r>
    </w:p>
    <w:p w:rsidR="00A25128" w:rsidRDefault="00072CB5">
      <w:pPr>
        <w:spacing w:after="11" w:line="249" w:lineRule="auto"/>
        <w:ind w:left="406" w:right="55"/>
      </w:pPr>
      <w:r>
        <w:rPr>
          <w:sz w:val="22"/>
        </w:rPr>
        <w:t>В 5—</w:t>
      </w:r>
      <w:r>
        <w:rPr>
          <w:sz w:val="22"/>
        </w:rPr>
        <w:t>9 классах продолжается работа по звукобуквенному анализу. Учащиеся овладевают правописанием значимых частей слова и различных частей речи. Большое внимание при этом уделяется фонетическому разбору.</w:t>
      </w:r>
      <w:r>
        <w:rPr>
          <w:sz w:val="20"/>
        </w:rPr>
        <w:t xml:space="preserve"> </w:t>
      </w:r>
    </w:p>
    <w:p w:rsidR="00A25128" w:rsidRDefault="00072CB5">
      <w:pPr>
        <w:spacing w:after="11" w:line="249" w:lineRule="auto"/>
        <w:ind w:left="401" w:right="55"/>
      </w:pPr>
      <w:r>
        <w:rPr>
          <w:b/>
          <w:sz w:val="22"/>
        </w:rPr>
        <w:t xml:space="preserve">Слово. </w:t>
      </w:r>
      <w:r>
        <w:rPr>
          <w:sz w:val="22"/>
        </w:rPr>
        <w:t>С 5 класса начинается систематическое изучение эле</w:t>
      </w:r>
      <w:r>
        <w:rPr>
          <w:sz w:val="22"/>
        </w:rPr>
        <w:t>ментарного курса грамматики и правописания. Основными темами являются состав слова и части речи.</w:t>
      </w:r>
      <w:r>
        <w:rPr>
          <w:sz w:val="20"/>
        </w:rPr>
        <w:t xml:space="preserve"> </w:t>
      </w:r>
    </w:p>
    <w:p w:rsidR="00A25128" w:rsidRDefault="00072CB5">
      <w:pPr>
        <w:spacing w:after="11" w:line="249" w:lineRule="auto"/>
        <w:ind w:left="406" w:right="55"/>
      </w:pPr>
      <w:r>
        <w:rPr>
          <w:sz w:val="22"/>
        </w:rPr>
        <w:t xml:space="preserve">Изучение состава слова, словообразующей роли значимых частей слова направлено на обогащение и активизацию словаря учащихся. В процессе упражнений формируются </w:t>
      </w:r>
      <w:r>
        <w:rPr>
          <w:sz w:val="22"/>
        </w:rPr>
        <w:t xml:space="preserve">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w:t>
      </w:r>
      <w:r>
        <w:rPr>
          <w:sz w:val="22"/>
        </w:rPr>
        <w:lastRenderedPageBreak/>
        <w:t>слов, различных по произношению, сходных по написанию (подбор гнезд родстве</w:t>
      </w:r>
      <w:r>
        <w:rPr>
          <w:sz w:val="22"/>
        </w:rPr>
        <w:t>нных слов)и др.</w:t>
      </w:r>
      <w:r>
        <w:rPr>
          <w:sz w:val="20"/>
        </w:rPr>
        <w:t xml:space="preserve"> </w:t>
      </w:r>
    </w:p>
    <w:p w:rsidR="00A25128" w:rsidRDefault="00072CB5">
      <w:pPr>
        <w:spacing w:after="11" w:line="249" w:lineRule="auto"/>
        <w:ind w:left="406" w:right="55"/>
      </w:pPr>
      <w:r>
        <w:rPr>
          <w:sz w:val="22"/>
        </w:rPr>
        <w:t>Части речи изучаются в том объеме, который необходим учащимся для выработки практических навыков устной и письменной речи — обогащения и активизации словаря, формирования навыков грамотного письма.</w:t>
      </w:r>
      <w:r>
        <w:rPr>
          <w:sz w:val="20"/>
        </w:rPr>
        <w:t xml:space="preserve"> </w:t>
      </w:r>
    </w:p>
    <w:p w:rsidR="00A25128" w:rsidRDefault="00072CB5">
      <w:pPr>
        <w:spacing w:after="11" w:line="249" w:lineRule="auto"/>
        <w:ind w:left="401" w:right="55"/>
      </w:pPr>
      <w:r>
        <w:rPr>
          <w:b/>
          <w:sz w:val="22"/>
        </w:rPr>
        <w:t xml:space="preserve">Предложение. </w:t>
      </w:r>
      <w:r>
        <w:rPr>
          <w:sz w:val="22"/>
        </w:rPr>
        <w:t xml:space="preserve">Изучение предложений имеет </w:t>
      </w:r>
      <w:r>
        <w:rPr>
          <w:sz w:val="22"/>
        </w:rPr>
        <w:t>особое значение для подготовки школьника с психическим недоразвитием к само-</w:t>
      </w:r>
      <w:r>
        <w:rPr>
          <w:sz w:val="20"/>
        </w:rPr>
        <w:t xml:space="preserve"> </w:t>
      </w:r>
    </w:p>
    <w:p w:rsidR="00A25128" w:rsidRDefault="00072CB5">
      <w:pPr>
        <w:ind w:left="197" w:right="241" w:firstLine="0"/>
      </w:pPr>
      <w:r>
        <w:t>стоятельной жизни, к общению. Эта тема включена в программу всех лет обучения. Необходимо организовать работу так, чтобы в процессе упражнений формировать у школьников навыки пос</w:t>
      </w:r>
      <w:r>
        <w:t>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w:t>
      </w:r>
      <w:r>
        <w:rPr>
          <w:sz w:val="20"/>
        </w:rPr>
        <w:t xml:space="preserve"> </w:t>
      </w:r>
    </w:p>
    <w:p w:rsidR="00A25128" w:rsidRDefault="00072CB5">
      <w:pPr>
        <w:ind w:left="197" w:right="232"/>
      </w:pPr>
      <w:r>
        <w:rPr>
          <w:b/>
        </w:rPr>
        <w:t xml:space="preserve">Связная речь. </w:t>
      </w:r>
      <w:r>
        <w:t>Большое внимание уделяется формированию навыков связной письменной речи, т. к. возможно</w:t>
      </w:r>
      <w:r>
        <w:t>сти школьников с психическим недоразвитием излагать свои мысли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обогащением и уточнением словаря, обучением пос</w:t>
      </w:r>
      <w:r>
        <w:t>троению предложений, связному устному и письменному высказыванию во 2—4 классах. Подготовительные упражнения — ответы на последовательно поставленные вопросы, подписи под серией рисунков, работа с деформированным текстом создают основу, позволяющую учащимс</w:t>
      </w:r>
      <w:r>
        <w:t>я 5—9 классов овладеть такими видами работ, как изложение и сочинение.</w:t>
      </w:r>
      <w:r>
        <w:rPr>
          <w:sz w:val="20"/>
        </w:rPr>
        <w:t xml:space="preserve"> </w:t>
      </w:r>
    </w:p>
    <w:p w:rsidR="00A25128" w:rsidRDefault="00072CB5">
      <w:pPr>
        <w:ind w:left="197" w:right="227"/>
      </w:pPr>
      <w:r>
        <w:t>В этих же классах школьникам прививаются навыки делового письма. Обучение осуществляется по двум направлениям: учащиеся получают образцы и упражняются в оформлении деловых бумаг (бланк</w:t>
      </w:r>
      <w:r>
        <w:t>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автобиографии, заявления, расписки и др.).</w:t>
      </w:r>
      <w:r>
        <w:rPr>
          <w:sz w:val="20"/>
        </w:rPr>
        <w:t xml:space="preserve"> </w:t>
      </w:r>
    </w:p>
    <w:p w:rsidR="00A25128" w:rsidRDefault="00072CB5">
      <w:pPr>
        <w:ind w:left="202" w:right="234"/>
      </w:pPr>
      <w:r>
        <w:rPr>
          <w:b/>
        </w:rPr>
        <w:t xml:space="preserve">Графические навыки </w:t>
      </w:r>
      <w:r>
        <w:t>у уча</w:t>
      </w:r>
      <w:r>
        <w:t>щихся формируются главным образом во 2—4 классах, хотя внимание к четкому и аккуратному письму должно иметь место и в старших классах.</w:t>
      </w:r>
      <w:r>
        <w:rPr>
          <w:sz w:val="20"/>
        </w:rPr>
        <w:t xml:space="preserve"> </w:t>
      </w:r>
      <w:r>
        <w:br w:type="page"/>
      </w:r>
    </w:p>
    <w:p w:rsidR="00A25128" w:rsidRDefault="00072CB5">
      <w:pPr>
        <w:spacing w:after="110" w:line="269" w:lineRule="auto"/>
        <w:ind w:left="401" w:right="57" w:hanging="10"/>
      </w:pPr>
      <w:r>
        <w:rPr>
          <w:rFonts w:ascii="Arial" w:eastAsia="Arial" w:hAnsi="Arial" w:cs="Arial"/>
          <w:b/>
          <w:sz w:val="21"/>
        </w:rPr>
        <w:lastRenderedPageBreak/>
        <w:t>ЧТЕНИЕ И РАЗВИТИЕ РЕЧИ</w:t>
      </w:r>
      <w:r>
        <w:rPr>
          <w:sz w:val="20"/>
        </w:rPr>
        <w:t xml:space="preserve"> </w:t>
      </w:r>
    </w:p>
    <w:p w:rsidR="00A25128" w:rsidRDefault="00072CB5">
      <w:pPr>
        <w:pStyle w:val="1"/>
        <w:spacing w:after="3" w:line="253" w:lineRule="auto"/>
        <w:ind w:left="406" w:firstLine="0"/>
      </w:pPr>
      <w:r>
        <w:rPr>
          <w:sz w:val="25"/>
        </w:rPr>
        <w:t>5 класс</w:t>
      </w:r>
      <w:r>
        <w:rPr>
          <w:rFonts w:ascii="Times New Roman" w:eastAsia="Times New Roman" w:hAnsi="Times New Roman" w:cs="Times New Roman"/>
          <w:b w:val="0"/>
          <w:sz w:val="20"/>
        </w:rPr>
        <w:t xml:space="preserve"> </w:t>
      </w:r>
    </w:p>
    <w:p w:rsidR="00A25128" w:rsidRDefault="00072CB5">
      <w:pPr>
        <w:spacing w:after="122" w:line="269" w:lineRule="auto"/>
        <w:ind w:left="401" w:right="57" w:hanging="10"/>
      </w:pPr>
      <w:r>
        <w:rPr>
          <w:rFonts w:ascii="Arial" w:eastAsia="Arial" w:hAnsi="Arial" w:cs="Arial"/>
          <w:b/>
          <w:sz w:val="21"/>
        </w:rPr>
        <w:t>(4 ч. в неделю)</w:t>
      </w:r>
      <w:r>
        <w:rPr>
          <w:sz w:val="20"/>
        </w:rPr>
        <w:t xml:space="preserve"> </w:t>
      </w:r>
    </w:p>
    <w:p w:rsidR="00A25128" w:rsidRDefault="00072CB5">
      <w:pPr>
        <w:spacing w:after="5" w:line="269" w:lineRule="auto"/>
        <w:ind w:left="401" w:right="57" w:hanging="10"/>
      </w:pPr>
      <w:r>
        <w:rPr>
          <w:rFonts w:ascii="Arial" w:eastAsia="Arial" w:hAnsi="Arial" w:cs="Arial"/>
          <w:b/>
          <w:sz w:val="21"/>
        </w:rPr>
        <w:t>Примерная тематика</w:t>
      </w:r>
      <w:r>
        <w:rPr>
          <w:sz w:val="20"/>
        </w:rPr>
        <w:t xml:space="preserve"> </w:t>
      </w:r>
    </w:p>
    <w:p w:rsidR="00A25128" w:rsidRDefault="00072CB5">
      <w:pPr>
        <w:spacing w:after="233"/>
        <w:ind w:left="386" w:right="50"/>
      </w:pPr>
      <w:r>
        <w:t>Рассказы, статьи, стихотворения о прошлом нашего народа, о его героизме в труде и ратных подвигах; о политических событиях в жизни страны; о труде людей, их отношении к Родине, друг к другу; о родной природе и бережном к ней отношении, о жизни животных.</w:t>
      </w:r>
      <w:r>
        <w:rPr>
          <w:sz w:val="20"/>
        </w:rPr>
        <w:t xml:space="preserve"> </w:t>
      </w:r>
    </w:p>
    <w:p w:rsidR="00A25128" w:rsidRDefault="00072CB5">
      <w:pPr>
        <w:spacing w:after="5" w:line="269" w:lineRule="auto"/>
        <w:ind w:left="401" w:right="57" w:hanging="10"/>
      </w:pPr>
      <w:r>
        <w:rPr>
          <w:rFonts w:ascii="Arial" w:eastAsia="Arial" w:hAnsi="Arial" w:cs="Arial"/>
          <w:b/>
          <w:sz w:val="21"/>
        </w:rPr>
        <w:t>Навыки чтения</w:t>
      </w:r>
      <w:r>
        <w:rPr>
          <w:sz w:val="20"/>
        </w:rPr>
        <w:t xml:space="preserve"> </w:t>
      </w:r>
    </w:p>
    <w:p w:rsidR="00A25128" w:rsidRDefault="00072CB5">
      <w:pPr>
        <w:ind w:left="382" w:right="50"/>
      </w:pPr>
      <w:r>
        <w:t>Правильное, осознанное чтение вслух целыми словами с соблюдением норм литературного произношения. Работа над беглостью и выразительностью чтения: темп и соответствующая содержанию и смыслу текста интонация (паузы, логическое ударение, тон го</w:t>
      </w:r>
      <w:r>
        <w:t>лоса), «драматизация» (чтение по ролям).</w:t>
      </w:r>
      <w:r>
        <w:rPr>
          <w:sz w:val="20"/>
        </w:rPr>
        <w:t xml:space="preserve"> </w:t>
      </w:r>
    </w:p>
    <w:p w:rsidR="00A25128" w:rsidRDefault="00072CB5">
      <w:pPr>
        <w:ind w:left="722" w:right="50" w:firstLine="0"/>
      </w:pPr>
      <w:r>
        <w:t>Чтение «про себя» с выполнением заданий.</w:t>
      </w:r>
      <w:r>
        <w:rPr>
          <w:sz w:val="20"/>
        </w:rPr>
        <w:t xml:space="preserve"> </w:t>
      </w:r>
    </w:p>
    <w:p w:rsidR="00A25128" w:rsidRDefault="00072CB5">
      <w:pPr>
        <w:ind w:left="382" w:right="50"/>
      </w:pPr>
      <w:r>
        <w:t>Выделение с помощью учителя главной мысли художественного произведения, выявление отношения к поступкам действующих лиц. Выбор слов и выражений, характеризующих героев, соб</w:t>
      </w:r>
      <w:r>
        <w:t>ытия, картины природы. Нахождение в тексте непонятных слов и выражений, пользование подстрочным словарем.</w:t>
      </w:r>
      <w:r>
        <w:rPr>
          <w:sz w:val="20"/>
        </w:rPr>
        <w:t xml:space="preserve"> </w:t>
      </w:r>
    </w:p>
    <w:p w:rsidR="00A25128" w:rsidRDefault="00072CB5">
      <w:pPr>
        <w:ind w:left="732" w:right="50" w:firstLine="0"/>
      </w:pPr>
      <w:r>
        <w:t>Ответы на вопросы к тексту.</w:t>
      </w:r>
      <w:r>
        <w:rPr>
          <w:sz w:val="20"/>
        </w:rPr>
        <w:t xml:space="preserve"> </w:t>
      </w:r>
    </w:p>
    <w:p w:rsidR="00A25128" w:rsidRDefault="00072CB5">
      <w:pPr>
        <w:ind w:left="386" w:right="50"/>
      </w:pPr>
      <w:r>
        <w:t>Деление текста на части с помощью учителя. Озаглавливание частей текста и составление с помощью учителя плана в форме по</w:t>
      </w:r>
      <w:r>
        <w:t>вествовательных и вопросительных предложений.</w:t>
      </w:r>
      <w:r>
        <w:rPr>
          <w:sz w:val="20"/>
        </w:rPr>
        <w:t xml:space="preserve"> </w:t>
      </w:r>
    </w:p>
    <w:p w:rsidR="00A25128" w:rsidRDefault="00072CB5">
      <w:pPr>
        <w:ind w:left="377" w:right="50"/>
      </w:pPr>
      <w:r>
        <w:t>Пересказ по плану. Использование при пересказе слов и оборотов речи из текста. Передача содержания иллюстраций к произведению по вопросам учителя.</w:t>
      </w:r>
      <w:r>
        <w:rPr>
          <w:sz w:val="20"/>
        </w:rPr>
        <w:t xml:space="preserve"> </w:t>
      </w:r>
    </w:p>
    <w:p w:rsidR="00A25128" w:rsidRDefault="00072CB5">
      <w:pPr>
        <w:ind w:left="382" w:right="50"/>
      </w:pPr>
      <w:r>
        <w:t>Самостоятельное чтение несложных рассказов с выполнением разл</w:t>
      </w:r>
      <w:r>
        <w:t>ичных заданий учителя: найти ответ на поставленный вопрос, подготовиться к пересказу, выразительному чтению.</w:t>
      </w:r>
      <w:r>
        <w:rPr>
          <w:sz w:val="20"/>
        </w:rPr>
        <w:t xml:space="preserve"> </w:t>
      </w:r>
    </w:p>
    <w:p w:rsidR="00A25128" w:rsidRDefault="00072CB5">
      <w:pPr>
        <w:ind w:left="737" w:right="50" w:firstLine="0"/>
      </w:pPr>
      <w:r>
        <w:t>Заучивание наизусть стихотворений.</w:t>
      </w:r>
      <w:r>
        <w:rPr>
          <w:sz w:val="20"/>
        </w:rPr>
        <w:t xml:space="preserve"> </w:t>
      </w:r>
    </w:p>
    <w:p w:rsidR="00A25128" w:rsidRDefault="00072CB5">
      <w:pPr>
        <w:spacing w:after="12" w:line="252" w:lineRule="auto"/>
        <w:ind w:left="727" w:right="0" w:firstLine="0"/>
        <w:jc w:val="left"/>
      </w:pPr>
      <w:r>
        <w:rPr>
          <w:b/>
          <w:sz w:val="22"/>
        </w:rPr>
        <w:t>Внеклассное чтение</w:t>
      </w:r>
      <w:r>
        <w:rPr>
          <w:b/>
          <w:sz w:val="22"/>
          <w:vertAlign w:val="superscript"/>
        </w:rPr>
        <w:t>1</w:t>
      </w:r>
      <w:r>
        <w:rPr>
          <w:sz w:val="20"/>
        </w:rPr>
        <w:t xml:space="preserve"> </w:t>
      </w:r>
    </w:p>
    <w:p w:rsidR="00A25128" w:rsidRDefault="00072CB5">
      <w:pPr>
        <w:spacing w:after="227"/>
        <w:ind w:left="382" w:right="50"/>
      </w:pPr>
      <w:r>
        <w:t>Формирование читательской самостоятельности школьников. Выбор в школьной библиотеке детск</w:t>
      </w:r>
      <w:r>
        <w:t xml:space="preserve">ой книги на указанную учителем тему, чтение статей из детских газет, журналов. Беседы о прочитанном, чтение и пересказ интересных отрывков, коллективное составление кратких </w:t>
      </w:r>
      <w:r>
        <w:rPr>
          <w:b/>
        </w:rPr>
        <w:t>отзывов о книгах, анализ учетных листов по внеклассному чтению.</w:t>
      </w:r>
      <w:r>
        <w:rPr>
          <w:sz w:val="20"/>
        </w:rPr>
        <w:t xml:space="preserve"> </w:t>
      </w:r>
    </w:p>
    <w:p w:rsidR="00A25128" w:rsidRDefault="00072CB5">
      <w:pPr>
        <w:spacing w:after="5"/>
        <w:ind w:left="732" w:right="31" w:hanging="5"/>
      </w:pPr>
      <w:r>
        <w:rPr>
          <w:sz w:val="19"/>
        </w:rPr>
        <w:t>'Урок внеклассного чтения проводится один раз в месяц</w:t>
      </w:r>
      <w:r>
        <w:rPr>
          <w:sz w:val="20"/>
        </w:rPr>
        <w:t xml:space="preserve"> </w:t>
      </w:r>
    </w:p>
    <w:p w:rsidR="00A25128" w:rsidRDefault="00072CB5">
      <w:pPr>
        <w:spacing w:after="11" w:line="249" w:lineRule="auto"/>
        <w:ind w:left="221" w:right="3768" w:hanging="10"/>
        <w:jc w:val="left"/>
      </w:pPr>
      <w:r>
        <w:rPr>
          <w:rFonts w:ascii="Arial" w:eastAsia="Arial" w:hAnsi="Arial" w:cs="Arial"/>
          <w:b/>
          <w:sz w:val="19"/>
        </w:rPr>
        <w:t>Рекомендуемая литература (на выбор)</w:t>
      </w:r>
      <w:r>
        <w:rPr>
          <w:sz w:val="20"/>
        </w:rPr>
        <w:t xml:space="preserve"> </w:t>
      </w:r>
    </w:p>
    <w:p w:rsidR="00A25128" w:rsidRDefault="00072CB5">
      <w:pPr>
        <w:numPr>
          <w:ilvl w:val="0"/>
          <w:numId w:val="1"/>
        </w:numPr>
        <w:spacing w:after="4" w:line="250" w:lineRule="auto"/>
        <w:ind w:right="52" w:hanging="163"/>
      </w:pPr>
      <w:r>
        <w:rPr>
          <w:sz w:val="20"/>
        </w:rPr>
        <w:t xml:space="preserve">Русские народные сказки. </w:t>
      </w:r>
    </w:p>
    <w:p w:rsidR="00A25128" w:rsidRDefault="00072CB5">
      <w:pPr>
        <w:numPr>
          <w:ilvl w:val="0"/>
          <w:numId w:val="1"/>
        </w:numPr>
        <w:spacing w:after="4" w:line="250" w:lineRule="auto"/>
        <w:ind w:right="52" w:hanging="163"/>
      </w:pPr>
      <w:r>
        <w:rPr>
          <w:sz w:val="20"/>
        </w:rPr>
        <w:t xml:space="preserve">Сказки народов мира. </w:t>
      </w:r>
    </w:p>
    <w:p w:rsidR="00A25128" w:rsidRDefault="00072CB5">
      <w:pPr>
        <w:numPr>
          <w:ilvl w:val="0"/>
          <w:numId w:val="1"/>
        </w:numPr>
        <w:spacing w:after="4" w:line="250" w:lineRule="auto"/>
        <w:ind w:right="52" w:hanging="163"/>
      </w:pPr>
      <w:r>
        <w:rPr>
          <w:i/>
          <w:sz w:val="20"/>
        </w:rPr>
        <w:t xml:space="preserve">П. П. Бажов </w:t>
      </w:r>
      <w:r>
        <w:rPr>
          <w:sz w:val="20"/>
        </w:rPr>
        <w:t xml:space="preserve">«Малахитовая шкатулка», «Серебряное копытце», «Солнеч ный камень», «Горный мастер». </w:t>
      </w:r>
    </w:p>
    <w:p w:rsidR="00A25128" w:rsidRDefault="00072CB5">
      <w:pPr>
        <w:numPr>
          <w:ilvl w:val="0"/>
          <w:numId w:val="1"/>
        </w:numPr>
        <w:spacing w:after="4" w:line="250" w:lineRule="auto"/>
        <w:ind w:right="52" w:hanging="163"/>
      </w:pPr>
      <w:r>
        <w:rPr>
          <w:i/>
          <w:sz w:val="20"/>
        </w:rPr>
        <w:t xml:space="preserve">В. В. Бианки </w:t>
      </w:r>
      <w:r>
        <w:rPr>
          <w:sz w:val="20"/>
        </w:rPr>
        <w:t>«Тигр-</w:t>
      </w:r>
      <w:r>
        <w:rPr>
          <w:sz w:val="20"/>
        </w:rPr>
        <w:t xml:space="preserve">пятиполосик», «Снегурушка-милушка», «Муха и чу довище», «Музыкальная канарейка», «Храбрый Ваня». </w:t>
      </w:r>
    </w:p>
    <w:p w:rsidR="00A25128" w:rsidRDefault="00072CB5">
      <w:pPr>
        <w:numPr>
          <w:ilvl w:val="0"/>
          <w:numId w:val="1"/>
        </w:numPr>
        <w:spacing w:after="4" w:line="250" w:lineRule="auto"/>
        <w:ind w:right="52" w:hanging="163"/>
      </w:pPr>
      <w:r>
        <w:rPr>
          <w:i/>
          <w:sz w:val="20"/>
        </w:rPr>
        <w:lastRenderedPageBreak/>
        <w:t xml:space="preserve">А. М. Волков </w:t>
      </w:r>
      <w:r>
        <w:rPr>
          <w:sz w:val="20"/>
        </w:rPr>
        <w:t xml:space="preserve">«Волшебник изумрудного города», «Семь подземных коро лей», «Урфин Джюс и его деревянные солдаты». </w:t>
      </w:r>
    </w:p>
    <w:p w:rsidR="00A25128" w:rsidRDefault="00072CB5">
      <w:pPr>
        <w:numPr>
          <w:ilvl w:val="0"/>
          <w:numId w:val="1"/>
        </w:numPr>
        <w:spacing w:after="4" w:line="250" w:lineRule="auto"/>
        <w:ind w:right="52" w:hanging="163"/>
      </w:pPr>
      <w:r>
        <w:rPr>
          <w:i/>
          <w:sz w:val="20"/>
        </w:rPr>
        <w:t xml:space="preserve">А. П. Гайдар </w:t>
      </w:r>
      <w:r>
        <w:rPr>
          <w:sz w:val="20"/>
        </w:rPr>
        <w:t xml:space="preserve">«Чук и Гек». </w:t>
      </w:r>
    </w:p>
    <w:p w:rsidR="00A25128" w:rsidRDefault="00072CB5">
      <w:pPr>
        <w:numPr>
          <w:ilvl w:val="0"/>
          <w:numId w:val="1"/>
        </w:numPr>
        <w:spacing w:after="4" w:line="250" w:lineRule="auto"/>
        <w:ind w:right="52" w:hanging="163"/>
      </w:pPr>
      <w:r>
        <w:rPr>
          <w:i/>
          <w:sz w:val="20"/>
        </w:rPr>
        <w:t xml:space="preserve">Б. С. Житков </w:t>
      </w:r>
      <w:r>
        <w:rPr>
          <w:sz w:val="20"/>
        </w:rPr>
        <w:t>«Пожар</w:t>
      </w:r>
      <w:r>
        <w:rPr>
          <w:sz w:val="20"/>
        </w:rPr>
        <w:t xml:space="preserve"> в море», «Наводнение», «Обвал», «На льдине», «Компас». </w:t>
      </w:r>
    </w:p>
    <w:p w:rsidR="00A25128" w:rsidRDefault="00072CB5">
      <w:pPr>
        <w:numPr>
          <w:ilvl w:val="0"/>
          <w:numId w:val="1"/>
        </w:numPr>
        <w:spacing w:after="4" w:line="250" w:lineRule="auto"/>
        <w:ind w:right="52" w:hanging="163"/>
      </w:pPr>
      <w:r>
        <w:rPr>
          <w:i/>
          <w:sz w:val="20"/>
        </w:rPr>
        <w:t xml:space="preserve">Д. Н. Мамин-Сибиряк </w:t>
      </w:r>
      <w:r>
        <w:rPr>
          <w:sz w:val="20"/>
        </w:rPr>
        <w:t>«Про комара комаровича, длинный нос», «Сказоч ка про Козявочку», «Сказка о том, как жила-была последняя муха», «Сказ ка про храброго зайца — длинные уши, косые глаза, короткий хво</w:t>
      </w:r>
      <w:r>
        <w:rPr>
          <w:sz w:val="20"/>
        </w:rPr>
        <w:t>ст».</w:t>
      </w:r>
      <w:r>
        <w:rPr>
          <w:i/>
          <w:sz w:val="20"/>
        </w:rPr>
        <w:t xml:space="preserve"> </w:t>
      </w:r>
      <w:r>
        <w:rPr>
          <w:sz w:val="20"/>
        </w:rPr>
        <w:t>9.</w:t>
      </w:r>
      <w:r>
        <w:rPr>
          <w:rFonts w:ascii="Arial" w:eastAsia="Arial" w:hAnsi="Arial" w:cs="Arial"/>
          <w:sz w:val="20"/>
        </w:rPr>
        <w:t xml:space="preserve"> </w:t>
      </w:r>
      <w:r>
        <w:rPr>
          <w:i/>
          <w:sz w:val="20"/>
        </w:rPr>
        <w:t xml:space="preserve">Н. Н. Носов </w:t>
      </w:r>
      <w:r>
        <w:rPr>
          <w:sz w:val="20"/>
        </w:rPr>
        <w:t xml:space="preserve">«Фантазеры», «Витя Малеев в школе и дома», «Огурцы», «Веселая семейка». </w:t>
      </w:r>
    </w:p>
    <w:p w:rsidR="00A25128" w:rsidRDefault="00072CB5">
      <w:pPr>
        <w:spacing w:after="4" w:line="250" w:lineRule="auto"/>
        <w:ind w:left="523" w:right="675" w:hanging="10"/>
      </w:pPr>
      <w:r>
        <w:rPr>
          <w:sz w:val="20"/>
        </w:rPr>
        <w:t xml:space="preserve">10. </w:t>
      </w:r>
      <w:r>
        <w:rPr>
          <w:i/>
          <w:sz w:val="20"/>
        </w:rPr>
        <w:t xml:space="preserve">В. А. Осеева </w:t>
      </w:r>
      <w:r>
        <w:rPr>
          <w:sz w:val="20"/>
        </w:rPr>
        <w:t xml:space="preserve">«Волшебное слово», «Синие листья», «Плохо». </w:t>
      </w:r>
      <w:r>
        <w:rPr>
          <w:i/>
          <w:sz w:val="20"/>
        </w:rPr>
        <w:t xml:space="preserve">\\.К.Г. Паустовский </w:t>
      </w:r>
      <w:r>
        <w:rPr>
          <w:sz w:val="20"/>
        </w:rPr>
        <w:t xml:space="preserve">«Похождение жука-носорога». </w:t>
      </w:r>
    </w:p>
    <w:p w:rsidR="00A25128" w:rsidRDefault="00072CB5">
      <w:pPr>
        <w:numPr>
          <w:ilvl w:val="0"/>
          <w:numId w:val="2"/>
        </w:numPr>
        <w:spacing w:after="4" w:line="250" w:lineRule="auto"/>
        <w:ind w:right="52" w:hanging="260"/>
      </w:pPr>
      <w:r>
        <w:rPr>
          <w:i/>
          <w:sz w:val="20"/>
        </w:rPr>
        <w:t xml:space="preserve">Е. А. Пермяк </w:t>
      </w:r>
      <w:r>
        <w:rPr>
          <w:sz w:val="20"/>
        </w:rPr>
        <w:t xml:space="preserve">«Семьсот семьдесят семь мастеров». </w:t>
      </w:r>
    </w:p>
    <w:p w:rsidR="00A25128" w:rsidRDefault="00072CB5">
      <w:pPr>
        <w:numPr>
          <w:ilvl w:val="0"/>
          <w:numId w:val="2"/>
        </w:numPr>
        <w:spacing w:after="4" w:line="250" w:lineRule="auto"/>
        <w:ind w:right="52" w:hanging="260"/>
      </w:pPr>
      <w:r>
        <w:rPr>
          <w:i/>
          <w:sz w:val="20"/>
        </w:rPr>
        <w:t xml:space="preserve">Б. Н. Полевой </w:t>
      </w:r>
      <w:r>
        <w:rPr>
          <w:sz w:val="20"/>
        </w:rPr>
        <w:t xml:space="preserve">«Сын полка». </w:t>
      </w:r>
    </w:p>
    <w:p w:rsidR="00A25128" w:rsidRDefault="00072CB5">
      <w:pPr>
        <w:numPr>
          <w:ilvl w:val="0"/>
          <w:numId w:val="2"/>
        </w:numPr>
        <w:spacing w:after="4" w:line="250" w:lineRule="auto"/>
        <w:ind w:right="52" w:hanging="260"/>
      </w:pPr>
      <w:r>
        <w:rPr>
          <w:i/>
          <w:sz w:val="20"/>
        </w:rPr>
        <w:t xml:space="preserve">М. М. Пришвин </w:t>
      </w:r>
      <w:r>
        <w:rPr>
          <w:sz w:val="20"/>
        </w:rPr>
        <w:t xml:space="preserve">«Лисичкин хлеб», «Золотой луг», «Ярик», «Муравьи», «В краю дедушки Мазая». </w:t>
      </w:r>
    </w:p>
    <w:p w:rsidR="00A25128" w:rsidRDefault="00072CB5">
      <w:pPr>
        <w:numPr>
          <w:ilvl w:val="0"/>
          <w:numId w:val="2"/>
        </w:numPr>
        <w:spacing w:after="4" w:line="250" w:lineRule="auto"/>
        <w:ind w:right="52" w:hanging="260"/>
      </w:pPr>
      <w:r>
        <w:rPr>
          <w:i/>
          <w:sz w:val="20"/>
        </w:rPr>
        <w:t xml:space="preserve">Г. А. Скребицкий </w:t>
      </w:r>
      <w:r>
        <w:rPr>
          <w:sz w:val="20"/>
        </w:rPr>
        <w:t xml:space="preserve">«Лесной голосок», «Догадливая синичка», «Воришка», </w:t>
      </w:r>
    </w:p>
    <w:p w:rsidR="00A25128" w:rsidRDefault="00072CB5">
      <w:pPr>
        <w:spacing w:after="4" w:line="250" w:lineRule="auto"/>
        <w:ind w:left="696" w:right="52" w:hanging="10"/>
      </w:pPr>
      <w:r>
        <w:rPr>
          <w:sz w:val="20"/>
        </w:rPr>
        <w:t xml:space="preserve">«Заботливая мамаша», «Ушан», «Сиротка». </w:t>
      </w:r>
    </w:p>
    <w:p w:rsidR="00A25128" w:rsidRDefault="00072CB5">
      <w:pPr>
        <w:spacing w:after="53" w:line="259" w:lineRule="auto"/>
        <w:ind w:left="0" w:right="244" w:firstLine="0"/>
        <w:jc w:val="right"/>
      </w:pPr>
      <w:r>
        <w:rPr>
          <w:rFonts w:ascii="Arial" w:eastAsia="Arial" w:hAnsi="Arial" w:cs="Arial"/>
          <w:sz w:val="17"/>
        </w:rPr>
        <w:t>. V,</w:t>
      </w:r>
      <w:r>
        <w:rPr>
          <w:sz w:val="20"/>
        </w:rPr>
        <w:t xml:space="preserve"> </w:t>
      </w:r>
    </w:p>
    <w:p w:rsidR="00A25128" w:rsidRDefault="00072CB5">
      <w:pPr>
        <w:spacing w:after="5" w:line="269" w:lineRule="auto"/>
        <w:ind w:left="250" w:right="57" w:hanging="10"/>
      </w:pPr>
      <w:r>
        <w:rPr>
          <w:rFonts w:ascii="Arial" w:eastAsia="Arial" w:hAnsi="Arial" w:cs="Arial"/>
          <w:b/>
          <w:sz w:val="21"/>
        </w:rPr>
        <w:t xml:space="preserve">Основные требования к </w:t>
      </w:r>
      <w:r>
        <w:rPr>
          <w:rFonts w:ascii="Arial" w:eastAsia="Arial" w:hAnsi="Arial" w:cs="Arial"/>
          <w:b/>
          <w:sz w:val="21"/>
        </w:rPr>
        <w:t xml:space="preserve">знаниям и умениям учащихся       </w:t>
      </w:r>
      <w:r>
        <w:rPr>
          <w:rFonts w:ascii="Arial" w:eastAsia="Arial" w:hAnsi="Arial" w:cs="Arial"/>
          <w:b/>
          <w:i/>
          <w:sz w:val="21"/>
        </w:rPr>
        <w:t>"•'• Учащиеся должны уметь:</w:t>
      </w:r>
      <w:r>
        <w:rPr>
          <w:sz w:val="20"/>
        </w:rPr>
        <w:t xml:space="preserve"> </w:t>
      </w:r>
    </w:p>
    <w:p w:rsidR="00A25128" w:rsidRDefault="00072CB5">
      <w:pPr>
        <w:ind w:left="562" w:right="50" w:firstLine="0"/>
      </w:pPr>
      <w:r>
        <w:t xml:space="preserve">читать осознанно, правильно, выразительно, целыми словами </w:t>
      </w:r>
    </w:p>
    <w:p w:rsidR="00A25128" w:rsidRDefault="00072CB5">
      <w:pPr>
        <w:ind w:left="567" w:right="683" w:hanging="341"/>
      </w:pPr>
      <w:r>
        <w:t>вслух; читать «про себя», выполняя задания учителя;</w:t>
      </w:r>
      <w:r>
        <w:rPr>
          <w:sz w:val="20"/>
        </w:rPr>
        <w:t xml:space="preserve"> </w:t>
      </w:r>
      <w:r>
        <w:rPr>
          <w:sz w:val="22"/>
        </w:rPr>
        <w:t>отвечать на вопросы учителя;</w:t>
      </w:r>
      <w:r>
        <w:rPr>
          <w:sz w:val="20"/>
        </w:rPr>
        <w:t xml:space="preserve"> </w:t>
      </w:r>
    </w:p>
    <w:p w:rsidR="00A25128" w:rsidRDefault="00072CB5">
      <w:pPr>
        <w:ind w:left="566" w:right="50" w:firstLine="0"/>
      </w:pPr>
      <w:r>
        <w:t>пересказывать текст по плану с помощью учителя, несло</w:t>
      </w:r>
      <w:r>
        <w:t xml:space="preserve">жные </w:t>
      </w:r>
    </w:p>
    <w:p w:rsidR="00A25128" w:rsidRDefault="00072CB5">
      <w:pPr>
        <w:ind w:left="221" w:right="50" w:firstLine="0"/>
      </w:pPr>
      <w:r>
        <w:t xml:space="preserve">по содержанию тексты — самостоятельно. </w:t>
      </w:r>
      <w:r>
        <w:rPr>
          <w:b/>
          <w:i/>
        </w:rPr>
        <w:t>Учащиеся должны знать:</w:t>
      </w:r>
      <w:r>
        <w:rPr>
          <w:sz w:val="20"/>
        </w:rPr>
        <w:t xml:space="preserve"> </w:t>
      </w:r>
    </w:p>
    <w:p w:rsidR="00A25128" w:rsidRDefault="00072CB5">
      <w:pPr>
        <w:spacing w:after="518"/>
        <w:ind w:left="562" w:right="50" w:firstLine="0"/>
      </w:pPr>
      <w:r>
        <w:t>наизусть 6—10 стихотворений.</w:t>
      </w:r>
      <w:r>
        <w:rPr>
          <w:sz w:val="20"/>
        </w:rPr>
        <w:t xml:space="preserve"> </w:t>
      </w:r>
    </w:p>
    <w:p w:rsidR="00A25128" w:rsidRDefault="00072CB5">
      <w:pPr>
        <w:pStyle w:val="1"/>
      </w:pPr>
      <w:r>
        <w:t>6 класс</w:t>
      </w:r>
      <w:r>
        <w:rPr>
          <w:rFonts w:ascii="Times New Roman" w:eastAsia="Times New Roman" w:hAnsi="Times New Roman" w:cs="Times New Roman"/>
          <w:b w:val="0"/>
          <w:sz w:val="20"/>
        </w:rPr>
        <w:t xml:space="preserve"> </w:t>
      </w:r>
    </w:p>
    <w:p w:rsidR="00A25128" w:rsidRDefault="00072CB5">
      <w:pPr>
        <w:spacing w:after="235" w:line="269" w:lineRule="auto"/>
        <w:ind w:left="236" w:right="57" w:hanging="10"/>
      </w:pPr>
      <w:r>
        <w:rPr>
          <w:rFonts w:ascii="Arial" w:eastAsia="Arial" w:hAnsi="Arial" w:cs="Arial"/>
          <w:b/>
          <w:sz w:val="21"/>
        </w:rPr>
        <w:t>(4 ч. в неделю)</w:t>
      </w:r>
      <w:r>
        <w:rPr>
          <w:sz w:val="20"/>
        </w:rPr>
        <w:t xml:space="preserve"> </w:t>
      </w:r>
    </w:p>
    <w:p w:rsidR="00A25128" w:rsidRDefault="00072CB5">
      <w:pPr>
        <w:spacing w:after="5" w:line="269" w:lineRule="auto"/>
        <w:ind w:left="240" w:right="57" w:hanging="10"/>
      </w:pPr>
      <w:r>
        <w:rPr>
          <w:rFonts w:ascii="Arial" w:eastAsia="Arial" w:hAnsi="Arial" w:cs="Arial"/>
          <w:b/>
          <w:sz w:val="21"/>
        </w:rPr>
        <w:t>Примерная тематика</w:t>
      </w:r>
      <w:r>
        <w:rPr>
          <w:sz w:val="20"/>
        </w:rPr>
        <w:t xml:space="preserve"> </w:t>
      </w:r>
    </w:p>
    <w:p w:rsidR="00A25128" w:rsidRDefault="00072CB5">
      <w:pPr>
        <w:ind w:left="221" w:right="216"/>
      </w:pPr>
      <w:r>
        <w:t>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о борьбе за мир во всем мире; о труде людей; о родной природе и бережном отношении к ней; о знаменатель</w:t>
      </w:r>
      <w:r>
        <w:t>ных событиях в жизни страны.</w:t>
      </w:r>
      <w:r>
        <w:rPr>
          <w:sz w:val="20"/>
        </w:rPr>
        <w:t xml:space="preserve"> </w:t>
      </w:r>
    </w:p>
    <w:p w:rsidR="00A25128" w:rsidRDefault="00072CB5">
      <w:pPr>
        <w:pStyle w:val="2"/>
        <w:ind w:left="368"/>
      </w:pPr>
      <w:r>
        <w:t>Навыки чтения</w:t>
      </w:r>
      <w:r>
        <w:rPr>
          <w:rFonts w:ascii="Times New Roman" w:eastAsia="Times New Roman" w:hAnsi="Times New Roman" w:cs="Times New Roman"/>
          <w:b w:val="0"/>
          <w:sz w:val="20"/>
        </w:rPr>
        <w:t xml:space="preserve"> </w:t>
      </w:r>
    </w:p>
    <w:p w:rsidR="00A25128" w:rsidRDefault="00072CB5">
      <w:pPr>
        <w:ind w:left="353" w:right="50"/>
      </w:pPr>
      <w:r>
        <w:t>Сознательное, правильное, беглое, выразительное чтение вслух в соответствии с нормами литературного произношения; чтение «про себя».</w:t>
      </w:r>
      <w:r>
        <w:rPr>
          <w:sz w:val="20"/>
        </w:rPr>
        <w:t xml:space="preserve"> </w:t>
      </w:r>
    </w:p>
    <w:p w:rsidR="00A25128" w:rsidRDefault="00072CB5">
      <w:pPr>
        <w:ind w:left="348" w:right="50"/>
      </w:pPr>
      <w:r>
        <w:t>Выделение главной мысли произведения и его частей. Опреде</w:t>
      </w:r>
      <w:r>
        <w:t>ление основных черт характера действующих лиц.</w:t>
      </w:r>
      <w:r>
        <w:rPr>
          <w:sz w:val="20"/>
        </w:rPr>
        <w:t xml:space="preserve"> </w:t>
      </w:r>
    </w:p>
    <w:p w:rsidR="00A25128" w:rsidRDefault="00072CB5">
      <w:pPr>
        <w:ind w:left="353" w:right="50"/>
      </w:pPr>
      <w:r>
        <w:t>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w:t>
      </w:r>
      <w:r>
        <w:t>азных выражений, характеризующих поступки героев, картины природы.</w:t>
      </w:r>
      <w:r>
        <w:rPr>
          <w:sz w:val="20"/>
        </w:rPr>
        <w:t xml:space="preserve"> </w:t>
      </w:r>
    </w:p>
    <w:p w:rsidR="00A25128" w:rsidRDefault="00072CB5">
      <w:pPr>
        <w:ind w:left="353" w:right="50"/>
      </w:pPr>
      <w:r>
        <w:t xml:space="preserve">Деление текста на части. Составление под руководством учителя простого плана, в некоторых случаях использование слов </w:t>
      </w:r>
      <w:r>
        <w:lastRenderedPageBreak/>
        <w:t>самого текста.</w:t>
      </w:r>
      <w:r>
        <w:rPr>
          <w:sz w:val="20"/>
        </w:rPr>
        <w:t xml:space="preserve"> </w:t>
      </w:r>
      <w:r>
        <w:t>Пересказ прочитанного по составленному плану. Полный и в</w:t>
      </w:r>
      <w:r>
        <w:t>ыборочный пересказ.</w:t>
      </w:r>
      <w:r>
        <w:rPr>
          <w:sz w:val="20"/>
        </w:rPr>
        <w:t xml:space="preserve"> </w:t>
      </w:r>
    </w:p>
    <w:p w:rsidR="00A25128" w:rsidRDefault="00072CB5">
      <w:pPr>
        <w:ind w:left="353" w:right="50"/>
      </w:pPr>
      <w:r>
        <w:t>Самостоятельное чтение с различными заданиями: подготовиться к выразительному чтению, выделить отдельные места по вопросам, подготовить пересказ.</w:t>
      </w:r>
      <w:r>
        <w:rPr>
          <w:sz w:val="20"/>
        </w:rPr>
        <w:t xml:space="preserve"> </w:t>
      </w:r>
    </w:p>
    <w:p w:rsidR="00A25128" w:rsidRDefault="00072CB5">
      <w:pPr>
        <w:spacing w:after="109"/>
        <w:ind w:left="703" w:right="50" w:firstLine="0"/>
      </w:pPr>
      <w:r>
        <w:t>Заучивание наизусть стихотворений.</w:t>
      </w:r>
      <w:r>
        <w:rPr>
          <w:sz w:val="20"/>
        </w:rPr>
        <w:t xml:space="preserve"> </w:t>
      </w:r>
    </w:p>
    <w:p w:rsidR="00A25128" w:rsidRDefault="00072CB5">
      <w:pPr>
        <w:pStyle w:val="2"/>
        <w:ind w:left="372"/>
      </w:pPr>
      <w:r>
        <w:t>Внеклассное чтение</w:t>
      </w:r>
      <w:r>
        <w:rPr>
          <w:vertAlign w:val="superscript"/>
        </w:rPr>
        <w:t>1</w:t>
      </w:r>
      <w:r>
        <w:rPr>
          <w:rFonts w:ascii="Times New Roman" w:eastAsia="Times New Roman" w:hAnsi="Times New Roman" w:cs="Times New Roman"/>
          <w:b w:val="0"/>
          <w:sz w:val="20"/>
        </w:rPr>
        <w:t xml:space="preserve"> </w:t>
      </w:r>
    </w:p>
    <w:p w:rsidR="00A25128" w:rsidRDefault="00072CB5">
      <w:pPr>
        <w:ind w:left="353" w:right="50"/>
      </w:pPr>
      <w:r>
        <w:t xml:space="preserve">Систематическое чтение детской </w:t>
      </w:r>
      <w:r>
        <w:t>художественной литературы, детских газет и журналов. Ведение дневника или стенда внеклассного чтения по данной учителем форме.</w:t>
      </w:r>
      <w:r>
        <w:rPr>
          <w:sz w:val="20"/>
        </w:rPr>
        <w:t xml:space="preserve"> </w:t>
      </w:r>
    </w:p>
    <w:p w:rsidR="00A25128" w:rsidRDefault="00072CB5">
      <w:pPr>
        <w:spacing w:after="204"/>
        <w:ind w:left="348" w:right="50"/>
      </w:pPr>
      <w:r>
        <w:t>Обсуждение прочитанных произведений, коллективное состав ление кратких отзывов о книгах, пересказ содержания прочитанно го по за</w:t>
      </w:r>
      <w:r>
        <w:t xml:space="preserve">данию учителя, называние главных действующих лиц, вы явление своего к ним отношения. </w:t>
      </w:r>
      <w:r>
        <w:rPr>
          <w:i/>
        </w:rPr>
        <w:t>''</w:t>
      </w:r>
      <w:r>
        <w:rPr>
          <w:sz w:val="20"/>
        </w:rPr>
        <w:t xml:space="preserve"> </w:t>
      </w:r>
    </w:p>
    <w:p w:rsidR="00A25128" w:rsidRDefault="00072CB5">
      <w:pPr>
        <w:spacing w:after="11" w:line="249" w:lineRule="auto"/>
        <w:ind w:left="363" w:right="3768" w:hanging="10"/>
        <w:jc w:val="left"/>
      </w:pPr>
      <w:r>
        <w:rPr>
          <w:rFonts w:ascii="Arial" w:eastAsia="Arial" w:hAnsi="Arial" w:cs="Arial"/>
          <w:b/>
          <w:sz w:val="19"/>
        </w:rPr>
        <w:t>Рекомендуемая литература (на выбор)</w:t>
      </w:r>
      <w:r>
        <w:rPr>
          <w:sz w:val="20"/>
        </w:rPr>
        <w:t xml:space="preserve"> </w:t>
      </w:r>
    </w:p>
    <w:p w:rsidR="00A25128" w:rsidRDefault="00072CB5">
      <w:pPr>
        <w:numPr>
          <w:ilvl w:val="0"/>
          <w:numId w:val="3"/>
        </w:numPr>
        <w:spacing w:after="5"/>
        <w:ind w:right="52" w:hanging="245"/>
      </w:pPr>
      <w:r>
        <w:rPr>
          <w:sz w:val="19"/>
        </w:rPr>
        <w:t xml:space="preserve">Русские народные сказки. </w:t>
      </w:r>
    </w:p>
    <w:p w:rsidR="00A25128" w:rsidRDefault="00072CB5">
      <w:pPr>
        <w:numPr>
          <w:ilvl w:val="0"/>
          <w:numId w:val="3"/>
        </w:numPr>
        <w:spacing w:after="5"/>
        <w:ind w:right="52" w:hanging="245"/>
      </w:pPr>
      <w:r>
        <w:rPr>
          <w:sz w:val="19"/>
        </w:rPr>
        <w:t xml:space="preserve">Сказки народов мира. </w:t>
      </w:r>
    </w:p>
    <w:p w:rsidR="00A25128" w:rsidRDefault="00072CB5">
      <w:pPr>
        <w:numPr>
          <w:ilvl w:val="0"/>
          <w:numId w:val="3"/>
        </w:numPr>
        <w:spacing w:after="5"/>
        <w:ind w:right="52" w:hanging="245"/>
      </w:pPr>
      <w:r>
        <w:rPr>
          <w:i/>
          <w:sz w:val="19"/>
        </w:rPr>
        <w:t xml:space="preserve">В. П. Астафьев </w:t>
      </w:r>
      <w:r>
        <w:rPr>
          <w:sz w:val="19"/>
        </w:rPr>
        <w:t>«Васюткино озеро», «Зачем я убил коростыля?», «Бело- грудка», «Злод</w:t>
      </w:r>
      <w:r>
        <w:rPr>
          <w:sz w:val="19"/>
        </w:rPr>
        <w:t xml:space="preserve">ейка». </w:t>
      </w:r>
    </w:p>
    <w:p w:rsidR="00A25128" w:rsidRDefault="00072CB5">
      <w:pPr>
        <w:numPr>
          <w:ilvl w:val="0"/>
          <w:numId w:val="3"/>
        </w:numPr>
        <w:spacing w:after="5"/>
        <w:ind w:right="52" w:hanging="245"/>
      </w:pPr>
      <w:r>
        <w:rPr>
          <w:i/>
          <w:sz w:val="19"/>
        </w:rPr>
        <w:t xml:space="preserve">П. П. Бажов </w:t>
      </w:r>
      <w:r>
        <w:rPr>
          <w:sz w:val="19"/>
        </w:rPr>
        <w:t xml:space="preserve">«Живой огонек», «Аметистовое дело», «Марков камень», «Надпись на камне», «У старого рудника», «Уральские были». </w:t>
      </w:r>
    </w:p>
    <w:p w:rsidR="00A25128" w:rsidRDefault="00072CB5">
      <w:pPr>
        <w:numPr>
          <w:ilvl w:val="0"/>
          <w:numId w:val="3"/>
        </w:numPr>
        <w:spacing w:after="5"/>
        <w:ind w:right="52" w:hanging="245"/>
      </w:pPr>
      <w:r>
        <w:rPr>
          <w:i/>
          <w:sz w:val="19"/>
        </w:rPr>
        <w:t xml:space="preserve">А. Р. Беляев </w:t>
      </w:r>
      <w:r>
        <w:rPr>
          <w:sz w:val="19"/>
        </w:rPr>
        <w:t xml:space="preserve">«Остров погибших кораблей», «Последний человек из Ат лантиды». </w:t>
      </w:r>
    </w:p>
    <w:p w:rsidR="00A25128" w:rsidRDefault="00072CB5">
      <w:pPr>
        <w:numPr>
          <w:ilvl w:val="0"/>
          <w:numId w:val="3"/>
        </w:numPr>
        <w:spacing w:after="5"/>
        <w:ind w:right="52" w:hanging="245"/>
      </w:pPr>
      <w:r>
        <w:rPr>
          <w:i/>
          <w:sz w:val="19"/>
        </w:rPr>
        <w:t xml:space="preserve">В. В. Бианки </w:t>
      </w:r>
      <w:r>
        <w:rPr>
          <w:sz w:val="19"/>
        </w:rPr>
        <w:t xml:space="preserve">«Дробинка», «Птичья песенка», «Голубые лягушки», «Су масшедшая птица», «Морской чертенок». </w:t>
      </w:r>
    </w:p>
    <w:p w:rsidR="00A25128" w:rsidRDefault="00072CB5">
      <w:pPr>
        <w:numPr>
          <w:ilvl w:val="0"/>
          <w:numId w:val="3"/>
        </w:numPr>
        <w:spacing w:after="5"/>
        <w:ind w:right="52" w:hanging="245"/>
      </w:pPr>
      <w:r>
        <w:rPr>
          <w:i/>
          <w:sz w:val="19"/>
        </w:rPr>
        <w:t xml:space="preserve">А. М. Волков </w:t>
      </w:r>
      <w:r>
        <w:rPr>
          <w:sz w:val="19"/>
        </w:rPr>
        <w:t xml:space="preserve">«Огненный бог марранов», «Желтый туман», «Тайна забро шенного замка». </w:t>
      </w:r>
    </w:p>
    <w:p w:rsidR="00A25128" w:rsidRDefault="00072CB5">
      <w:pPr>
        <w:numPr>
          <w:ilvl w:val="0"/>
          <w:numId w:val="3"/>
        </w:numPr>
        <w:spacing w:after="389"/>
        <w:ind w:right="52" w:hanging="245"/>
      </w:pPr>
      <w:r>
        <w:rPr>
          <w:i/>
          <w:sz w:val="19"/>
        </w:rPr>
        <w:t xml:space="preserve">А. П. Гайдар </w:t>
      </w:r>
      <w:r>
        <w:rPr>
          <w:sz w:val="19"/>
        </w:rPr>
        <w:t xml:space="preserve">«Тимур и его команда». </w:t>
      </w:r>
    </w:p>
    <w:p w:rsidR="00A25128" w:rsidRDefault="00072CB5">
      <w:pPr>
        <w:spacing w:after="248"/>
        <w:ind w:left="703" w:right="31" w:hanging="5"/>
      </w:pPr>
      <w:r>
        <w:rPr>
          <w:sz w:val="19"/>
        </w:rPr>
        <w:t>'Внеклассное чтение проводится один раз в м</w:t>
      </w:r>
      <w:r>
        <w:rPr>
          <w:sz w:val="19"/>
        </w:rPr>
        <w:t xml:space="preserve">есяц. </w:t>
      </w:r>
    </w:p>
    <w:p w:rsidR="00A25128" w:rsidRDefault="00072CB5">
      <w:pPr>
        <w:spacing w:after="5"/>
        <w:ind w:left="367" w:right="31" w:hanging="5"/>
      </w:pPr>
      <w:r>
        <w:rPr>
          <w:sz w:val="19"/>
        </w:rPr>
        <w:t>10</w:t>
      </w:r>
      <w:r>
        <w:rPr>
          <w:sz w:val="20"/>
        </w:rPr>
        <w:t xml:space="preserve"> </w:t>
      </w:r>
    </w:p>
    <w:p w:rsidR="00A25128" w:rsidRDefault="00072CB5">
      <w:pPr>
        <w:numPr>
          <w:ilvl w:val="0"/>
          <w:numId w:val="3"/>
        </w:numPr>
        <w:spacing w:after="4" w:line="250" w:lineRule="auto"/>
        <w:ind w:right="52" w:hanging="245"/>
      </w:pPr>
      <w:r>
        <w:rPr>
          <w:i/>
          <w:sz w:val="20"/>
        </w:rPr>
        <w:t xml:space="preserve">Л. А. Кассиль </w:t>
      </w:r>
      <w:r>
        <w:rPr>
          <w:sz w:val="20"/>
        </w:rPr>
        <w:t xml:space="preserve">«Все вернется», «Держись, капитан», «У классной доски», «Улица младшего сына». </w:t>
      </w:r>
    </w:p>
    <w:p w:rsidR="00A25128" w:rsidRDefault="00072CB5">
      <w:pPr>
        <w:numPr>
          <w:ilvl w:val="0"/>
          <w:numId w:val="3"/>
        </w:numPr>
        <w:spacing w:after="4" w:line="250" w:lineRule="auto"/>
        <w:ind w:right="52" w:hanging="245"/>
      </w:pPr>
      <w:r>
        <w:rPr>
          <w:i/>
          <w:sz w:val="20"/>
        </w:rPr>
        <w:t xml:space="preserve">В. П. Катаев </w:t>
      </w:r>
      <w:r>
        <w:rPr>
          <w:sz w:val="20"/>
        </w:rPr>
        <w:t xml:space="preserve">«Белеет парус одинокий». </w:t>
      </w:r>
    </w:p>
    <w:p w:rsidR="00A25128" w:rsidRDefault="00072CB5">
      <w:pPr>
        <w:numPr>
          <w:ilvl w:val="0"/>
          <w:numId w:val="3"/>
        </w:numPr>
        <w:spacing w:after="4" w:line="250" w:lineRule="auto"/>
        <w:ind w:right="52" w:hanging="245"/>
      </w:pPr>
      <w:r>
        <w:rPr>
          <w:i/>
          <w:sz w:val="20"/>
        </w:rPr>
        <w:t xml:space="preserve">С. Я. Маршак </w:t>
      </w:r>
      <w:r>
        <w:rPr>
          <w:sz w:val="20"/>
        </w:rPr>
        <w:t xml:space="preserve">«Быль-небылица», «Мистер-Твистер», «Почта военная», «Ледяной остров», «Приключения в дороге». </w:t>
      </w:r>
    </w:p>
    <w:p w:rsidR="00A25128" w:rsidRDefault="00072CB5">
      <w:pPr>
        <w:numPr>
          <w:ilvl w:val="0"/>
          <w:numId w:val="3"/>
        </w:numPr>
        <w:spacing w:after="4" w:line="250" w:lineRule="auto"/>
        <w:ind w:right="52" w:hanging="245"/>
      </w:pPr>
      <w:r>
        <w:rPr>
          <w:i/>
          <w:sz w:val="20"/>
        </w:rPr>
        <w:t>А. Н</w:t>
      </w:r>
      <w:r>
        <w:rPr>
          <w:i/>
          <w:sz w:val="20"/>
        </w:rPr>
        <w:t xml:space="preserve">. Мамин-Сибиряк </w:t>
      </w:r>
      <w:r>
        <w:rPr>
          <w:sz w:val="20"/>
        </w:rPr>
        <w:t xml:space="preserve">«Умнее всех сказка», «Емеля-охотник», «Дедушки но золото», «Приемыш», «Сказка про Воробья Воробеича». </w:t>
      </w:r>
    </w:p>
    <w:p w:rsidR="00A25128" w:rsidRDefault="00072CB5">
      <w:pPr>
        <w:numPr>
          <w:ilvl w:val="0"/>
          <w:numId w:val="3"/>
        </w:numPr>
        <w:spacing w:after="4" w:line="250" w:lineRule="auto"/>
        <w:ind w:right="52" w:hanging="245"/>
      </w:pPr>
      <w:r>
        <w:rPr>
          <w:sz w:val="20"/>
        </w:rPr>
        <w:t xml:space="preserve">Я Я. </w:t>
      </w:r>
      <w:r>
        <w:rPr>
          <w:i/>
          <w:sz w:val="20"/>
        </w:rPr>
        <w:t xml:space="preserve">Носов </w:t>
      </w:r>
      <w:r>
        <w:rPr>
          <w:sz w:val="20"/>
        </w:rPr>
        <w:t xml:space="preserve">«Приключения Незнайки и его друзей», «Незнайка в солнеч ном городе», «Незнайка на Луне». </w:t>
      </w:r>
    </w:p>
    <w:p w:rsidR="00A25128" w:rsidRDefault="00072CB5">
      <w:pPr>
        <w:numPr>
          <w:ilvl w:val="0"/>
          <w:numId w:val="3"/>
        </w:numPr>
        <w:spacing w:after="4" w:line="250" w:lineRule="auto"/>
        <w:ind w:right="52" w:hanging="245"/>
      </w:pPr>
      <w:r>
        <w:rPr>
          <w:i/>
          <w:sz w:val="20"/>
        </w:rPr>
        <w:t xml:space="preserve">Ю. К. Олеша </w:t>
      </w:r>
      <w:r>
        <w:rPr>
          <w:sz w:val="20"/>
        </w:rPr>
        <w:t xml:space="preserve">«Три толстяка». </w:t>
      </w:r>
    </w:p>
    <w:p w:rsidR="00A25128" w:rsidRDefault="00072CB5">
      <w:pPr>
        <w:numPr>
          <w:ilvl w:val="0"/>
          <w:numId w:val="3"/>
        </w:numPr>
        <w:spacing w:after="4" w:line="250" w:lineRule="auto"/>
        <w:ind w:right="52" w:hanging="245"/>
      </w:pPr>
      <w:r>
        <w:rPr>
          <w:i/>
          <w:sz w:val="20"/>
        </w:rPr>
        <w:t xml:space="preserve">К. Г. Паустовский </w:t>
      </w:r>
      <w:r>
        <w:rPr>
          <w:sz w:val="20"/>
        </w:rPr>
        <w:t xml:space="preserve">«Золотой ясень», «Сивый мерин», «Кот-ворюга», «Про щание с летом». </w:t>
      </w:r>
    </w:p>
    <w:p w:rsidR="00A25128" w:rsidRDefault="00072CB5">
      <w:pPr>
        <w:numPr>
          <w:ilvl w:val="0"/>
          <w:numId w:val="3"/>
        </w:numPr>
        <w:spacing w:after="4" w:line="250" w:lineRule="auto"/>
        <w:ind w:right="52" w:hanging="245"/>
      </w:pPr>
      <w:r>
        <w:rPr>
          <w:i/>
          <w:sz w:val="20"/>
        </w:rPr>
        <w:t xml:space="preserve">Е. А. Пермяк </w:t>
      </w:r>
      <w:r>
        <w:rPr>
          <w:sz w:val="20"/>
        </w:rPr>
        <w:t xml:space="preserve">«Волшебные истории», «Голубые белки», «Лесной», «Вол шебная правда». </w:t>
      </w:r>
    </w:p>
    <w:p w:rsidR="00A25128" w:rsidRDefault="00072CB5">
      <w:pPr>
        <w:numPr>
          <w:ilvl w:val="0"/>
          <w:numId w:val="3"/>
        </w:numPr>
        <w:spacing w:after="4" w:line="250" w:lineRule="auto"/>
        <w:ind w:right="52" w:hanging="245"/>
      </w:pPr>
      <w:r>
        <w:rPr>
          <w:i/>
          <w:sz w:val="20"/>
        </w:rPr>
        <w:t xml:space="preserve">М. М. Пришвин </w:t>
      </w:r>
      <w:r>
        <w:rPr>
          <w:sz w:val="20"/>
        </w:rPr>
        <w:t>«Кладовая солнца», «Лесной хозяин», «Наш сад», «Бар сук», «Лесной доктор»</w:t>
      </w:r>
      <w:r>
        <w:rPr>
          <w:sz w:val="20"/>
        </w:rPr>
        <w:t xml:space="preserve">, «Птицы под снегом». </w:t>
      </w:r>
    </w:p>
    <w:p w:rsidR="00A25128" w:rsidRDefault="00072CB5">
      <w:pPr>
        <w:numPr>
          <w:ilvl w:val="0"/>
          <w:numId w:val="3"/>
        </w:numPr>
        <w:spacing w:after="4" w:line="250" w:lineRule="auto"/>
        <w:ind w:right="52" w:hanging="245"/>
      </w:pPr>
      <w:r>
        <w:rPr>
          <w:i/>
          <w:sz w:val="20"/>
        </w:rPr>
        <w:t xml:space="preserve">Джанни Родари </w:t>
      </w:r>
      <w:r>
        <w:rPr>
          <w:sz w:val="20"/>
        </w:rPr>
        <w:t xml:space="preserve">«Путешествие голубой стрелы». </w:t>
      </w:r>
    </w:p>
    <w:p w:rsidR="00A25128" w:rsidRDefault="00072CB5">
      <w:pPr>
        <w:numPr>
          <w:ilvl w:val="0"/>
          <w:numId w:val="3"/>
        </w:numPr>
        <w:spacing w:after="4" w:line="250" w:lineRule="auto"/>
        <w:ind w:right="52" w:hanging="245"/>
      </w:pPr>
      <w:r>
        <w:rPr>
          <w:i/>
          <w:sz w:val="20"/>
        </w:rPr>
        <w:t xml:space="preserve">Г. А. Скребицкий </w:t>
      </w:r>
      <w:r>
        <w:rPr>
          <w:sz w:val="20"/>
        </w:rPr>
        <w:t xml:space="preserve">«Длинноносые рыболовы», „Замечательный сторож». </w:t>
      </w:r>
    </w:p>
    <w:p w:rsidR="00A25128" w:rsidRDefault="00072CB5">
      <w:pPr>
        <w:numPr>
          <w:ilvl w:val="0"/>
          <w:numId w:val="3"/>
        </w:numPr>
        <w:spacing w:after="217" w:line="250" w:lineRule="auto"/>
        <w:ind w:right="52" w:hanging="245"/>
      </w:pPr>
      <w:r>
        <w:rPr>
          <w:i/>
          <w:sz w:val="20"/>
        </w:rPr>
        <w:t xml:space="preserve">А. Н. Толстой </w:t>
      </w:r>
      <w:r>
        <w:rPr>
          <w:sz w:val="20"/>
        </w:rPr>
        <w:t xml:space="preserve">«Золотой ключик или приключения Буратино». </w:t>
      </w:r>
    </w:p>
    <w:p w:rsidR="00A25128" w:rsidRDefault="00072CB5">
      <w:pPr>
        <w:spacing w:after="5" w:line="269" w:lineRule="auto"/>
        <w:ind w:left="28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w:t>
      </w:r>
      <w:r>
        <w:rPr>
          <w:rFonts w:ascii="Arial" w:eastAsia="Arial" w:hAnsi="Arial" w:cs="Arial"/>
          <w:b/>
          <w:i/>
          <w:sz w:val="21"/>
        </w:rPr>
        <w:t xml:space="preserve"> уметь:</w:t>
      </w:r>
      <w:r>
        <w:rPr>
          <w:sz w:val="20"/>
        </w:rPr>
        <w:t xml:space="preserve"> </w:t>
      </w:r>
    </w:p>
    <w:p w:rsidR="00A25128" w:rsidRDefault="00072CB5">
      <w:pPr>
        <w:spacing w:after="356"/>
        <w:ind w:left="274" w:right="284" w:firstLine="0"/>
      </w:pPr>
      <w:r>
        <w:lastRenderedPageBreak/>
        <w:t xml:space="preserve">читать вслух осознанно, правильно, выразительно; читать «про себя»; выделять главную мысль произведения; определять основные черты характера действующих лиц; пересказывать текст по плану полно и выборочно. </w:t>
      </w:r>
      <w:r>
        <w:rPr>
          <w:b/>
          <w:i/>
        </w:rPr>
        <w:t xml:space="preserve">Учащиеся должны знать: </w:t>
      </w:r>
      <w:r>
        <w:t>наизусть 8 стихотв</w:t>
      </w:r>
      <w:r>
        <w:t>орений.</w:t>
      </w:r>
      <w:r>
        <w:rPr>
          <w:sz w:val="20"/>
        </w:rPr>
        <w:t xml:space="preserve"> </w:t>
      </w:r>
    </w:p>
    <w:p w:rsidR="00A25128" w:rsidRDefault="00072CB5">
      <w:pPr>
        <w:pStyle w:val="2"/>
        <w:spacing w:after="3" w:line="253" w:lineRule="auto"/>
        <w:ind w:left="264" w:firstLine="0"/>
      </w:pPr>
      <w:r>
        <w:rPr>
          <w:sz w:val="25"/>
        </w:rPr>
        <w:t>7 класс</w:t>
      </w:r>
      <w:r>
        <w:rPr>
          <w:rFonts w:ascii="Times New Roman" w:eastAsia="Times New Roman" w:hAnsi="Times New Roman" w:cs="Times New Roman"/>
          <w:b w:val="0"/>
          <w:sz w:val="20"/>
        </w:rPr>
        <w:t xml:space="preserve"> </w:t>
      </w:r>
    </w:p>
    <w:p w:rsidR="00A25128" w:rsidRDefault="00072CB5">
      <w:pPr>
        <w:tabs>
          <w:tab w:val="center" w:pos="1005"/>
          <w:tab w:val="center" w:pos="4444"/>
        </w:tabs>
        <w:spacing w:after="117" w:line="269" w:lineRule="auto"/>
        <w:ind w:left="0" w:right="0" w:firstLine="0"/>
        <w:jc w:val="left"/>
      </w:pPr>
      <w:r>
        <w:rPr>
          <w:rFonts w:ascii="Calibri" w:eastAsia="Calibri" w:hAnsi="Calibri" w:cs="Calibri"/>
          <w:sz w:val="22"/>
        </w:rPr>
        <w:tab/>
      </w:r>
      <w:r>
        <w:rPr>
          <w:rFonts w:ascii="Arial" w:eastAsia="Arial" w:hAnsi="Arial" w:cs="Arial"/>
          <w:b/>
          <w:sz w:val="21"/>
        </w:rPr>
        <w:t xml:space="preserve">(3 ч. в неделю) </w:t>
      </w:r>
      <w:r>
        <w:rPr>
          <w:rFonts w:ascii="Arial" w:eastAsia="Arial" w:hAnsi="Arial" w:cs="Arial"/>
          <w:b/>
          <w:sz w:val="21"/>
        </w:rPr>
        <w:tab/>
        <w:t>чт * •••</w:t>
      </w:r>
      <w:r>
        <w:rPr>
          <w:sz w:val="20"/>
        </w:rPr>
        <w:t xml:space="preserve"> </w:t>
      </w:r>
    </w:p>
    <w:p w:rsidR="00A25128" w:rsidRDefault="00072CB5">
      <w:pPr>
        <w:spacing w:after="5" w:line="269" w:lineRule="auto"/>
        <w:ind w:left="279" w:right="57" w:hanging="10"/>
      </w:pPr>
      <w:r>
        <w:rPr>
          <w:rFonts w:ascii="Arial" w:eastAsia="Arial" w:hAnsi="Arial" w:cs="Arial"/>
          <w:b/>
          <w:sz w:val="21"/>
        </w:rPr>
        <w:t>Примерная тематика</w:t>
      </w:r>
      <w:r>
        <w:rPr>
          <w:sz w:val="20"/>
        </w:rPr>
        <w:t xml:space="preserve"> </w:t>
      </w:r>
    </w:p>
    <w:p w:rsidR="00A25128" w:rsidRDefault="00072CB5">
      <w:pPr>
        <w:ind w:left="259" w:right="184"/>
      </w:pPr>
      <w:r>
        <w:t>Доступные 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r>
        <w:rPr>
          <w:sz w:val="20"/>
        </w:rPr>
        <w:t xml:space="preserve"> </w:t>
      </w:r>
    </w:p>
    <w:p w:rsidR="00A25128" w:rsidRDefault="00072CB5">
      <w:pPr>
        <w:ind w:left="259" w:right="50"/>
      </w:pPr>
      <w:r>
        <w:t xml:space="preserve">Произведения устного </w:t>
      </w:r>
      <w:r>
        <w:t>народного творчества: сказки, загадки, былины. Литературные сказки.</w:t>
      </w:r>
      <w:r>
        <w:rPr>
          <w:sz w:val="20"/>
        </w:rPr>
        <w:t xml:space="preserve"> </w:t>
      </w:r>
    </w:p>
    <w:p w:rsidR="00A25128" w:rsidRDefault="00072CB5">
      <w:pPr>
        <w:ind w:left="259" w:right="50"/>
      </w:pPr>
      <w:r>
        <w:t>Произведения современных писателей русской и зарубежной литературы.</w:t>
      </w:r>
      <w:r>
        <w:rPr>
          <w:sz w:val="20"/>
        </w:rPr>
        <w:t xml:space="preserve"> </w:t>
      </w:r>
    </w:p>
    <w:p w:rsidR="00A25128" w:rsidRDefault="00072CB5">
      <w:pPr>
        <w:ind w:left="259" w:right="50"/>
      </w:pPr>
      <w:r>
        <w:t>На примере чтения художественной литературы воспитание морально-этических и нравственных качеств личности подростка.</w:t>
      </w:r>
      <w:r>
        <w:rPr>
          <w:sz w:val="20"/>
        </w:rPr>
        <w:t xml:space="preserve"> </w:t>
      </w:r>
    </w:p>
    <w:p w:rsidR="00A25128" w:rsidRDefault="00072CB5">
      <w:pPr>
        <w:ind w:left="264" w:right="189"/>
      </w:pPr>
      <w:r>
        <w:t>Произведения А. С. Пушкина, И. А. Крылова, М. Ю. Лермонтова, Н. А. Некрасова, И. С. Тургенева, А. Н. Толстого, В. Г. Короленко, А. П. Чехова.</w:t>
      </w:r>
      <w:r>
        <w:rPr>
          <w:sz w:val="20"/>
        </w:rPr>
        <w:t xml:space="preserve"> </w:t>
      </w:r>
    </w:p>
    <w:p w:rsidR="00A25128" w:rsidRDefault="00072CB5">
      <w:pPr>
        <w:spacing w:after="3" w:line="259" w:lineRule="auto"/>
        <w:ind w:left="10" w:right="182" w:hanging="10"/>
        <w:jc w:val="right"/>
      </w:pPr>
      <w:r>
        <w:t xml:space="preserve">Произведения А. М. Горького, В. В. Маяковского, Н. А. Островского, </w:t>
      </w:r>
    </w:p>
    <w:p w:rsidR="00A25128" w:rsidRDefault="00072CB5">
      <w:pPr>
        <w:spacing w:after="265"/>
        <w:ind w:left="269" w:right="50" w:firstLine="0"/>
      </w:pPr>
      <w:r>
        <w:t>М. А. Шолохова, А. Т. Твардовского, А. А. Фадеева, С. Я. Маршака,</w:t>
      </w:r>
      <w:r>
        <w:rPr>
          <w:sz w:val="20"/>
        </w:rPr>
        <w:t xml:space="preserve"> </w:t>
      </w:r>
    </w:p>
    <w:p w:rsidR="00A25128" w:rsidRDefault="00072CB5">
      <w:pPr>
        <w:spacing w:after="3" w:line="259" w:lineRule="auto"/>
        <w:ind w:left="10" w:right="150" w:hanging="10"/>
        <w:jc w:val="right"/>
      </w:pPr>
      <w:r>
        <w:t>11</w:t>
      </w:r>
      <w:r>
        <w:rPr>
          <w:sz w:val="20"/>
        </w:rPr>
        <w:t xml:space="preserve"> </w:t>
      </w:r>
    </w:p>
    <w:p w:rsidR="00A25128" w:rsidRDefault="00072CB5">
      <w:pPr>
        <w:spacing w:after="237"/>
        <w:ind w:left="343" w:right="112" w:firstLine="0"/>
      </w:pPr>
      <w:r>
        <w:t>С. В. Михалкова, Н. П. Кончаловской, К. Г. Паустовского, К. М. Симонова, Р. И. Рождественского, А. Г. Алексина, Е. И. Носова, Ч. И. Айтматова, Р. П. Погодина.</w:t>
      </w:r>
      <w:r>
        <w:rPr>
          <w:sz w:val="20"/>
        </w:rPr>
        <w:t xml:space="preserve"> </w:t>
      </w:r>
    </w:p>
    <w:p w:rsidR="00A25128" w:rsidRDefault="00072CB5">
      <w:pPr>
        <w:pStyle w:val="3"/>
        <w:ind w:left="358"/>
      </w:pPr>
      <w:r>
        <w:t>Навыки чтения</w:t>
      </w:r>
      <w:r>
        <w:rPr>
          <w:rFonts w:ascii="Times New Roman" w:eastAsia="Times New Roman" w:hAnsi="Times New Roman" w:cs="Times New Roman"/>
          <w:b w:val="0"/>
          <w:sz w:val="20"/>
        </w:rPr>
        <w:t xml:space="preserve"> </w:t>
      </w:r>
    </w:p>
    <w:p w:rsidR="00A25128" w:rsidRDefault="00072CB5">
      <w:pPr>
        <w:ind w:left="343" w:right="50"/>
      </w:pPr>
      <w:r>
        <w:t>Совершенствование техники чтения, соблюдение логических пауз, не совпадающих со знаками препинания.</w:t>
      </w:r>
      <w:r>
        <w:rPr>
          <w:sz w:val="20"/>
        </w:rPr>
        <w:t xml:space="preserve"> </w:t>
      </w:r>
    </w:p>
    <w:p w:rsidR="00A25128" w:rsidRDefault="00072CB5">
      <w:pPr>
        <w:ind w:left="338" w:right="50"/>
      </w:pPr>
      <w:r>
        <w:t>Выделение главной мысли произведения. Называние главных действующих лиц, описание их внешности, характеристика их поступков, подтверждение своего заключени</w:t>
      </w:r>
      <w:r>
        <w:t>я словами текста. Составление характеристики героя с помощью учителя.</w:t>
      </w:r>
      <w:r>
        <w:rPr>
          <w:sz w:val="20"/>
        </w:rPr>
        <w:t xml:space="preserve"> </w:t>
      </w:r>
    </w:p>
    <w:p w:rsidR="00A25128" w:rsidRDefault="00072CB5">
      <w:pPr>
        <w:ind w:left="343" w:right="50"/>
      </w:pPr>
      <w:r>
        <w:t>Деление прочитанного на части, составление плана. Пересказ по плану.</w:t>
      </w:r>
      <w:r>
        <w:rPr>
          <w:sz w:val="20"/>
        </w:rPr>
        <w:t xml:space="preserve"> </w:t>
      </w:r>
    </w:p>
    <w:p w:rsidR="00A25128" w:rsidRDefault="00072CB5">
      <w:pPr>
        <w:ind w:left="338" w:right="50"/>
      </w:pPr>
      <w:r>
        <w:t>Выделение в тексте метких выражений, художественных определений и сравнений.</w:t>
      </w:r>
      <w:r>
        <w:rPr>
          <w:sz w:val="20"/>
        </w:rPr>
        <w:t xml:space="preserve"> </w:t>
      </w:r>
    </w:p>
    <w:p w:rsidR="00A25128" w:rsidRDefault="00072CB5">
      <w:pPr>
        <w:ind w:left="343" w:right="50"/>
      </w:pPr>
      <w:r>
        <w:t>Подробный и краткий пересказ прочитан</w:t>
      </w:r>
      <w:r>
        <w:t>ного. Пересказ с изменением лица рассказчика.</w:t>
      </w:r>
      <w:r>
        <w:rPr>
          <w:sz w:val="20"/>
        </w:rPr>
        <w:t xml:space="preserve"> </w:t>
      </w:r>
    </w:p>
    <w:p w:rsidR="00A25128" w:rsidRDefault="00072CB5">
      <w:pPr>
        <w:spacing w:after="241"/>
        <w:ind w:left="694" w:right="50" w:firstLine="0"/>
      </w:pPr>
      <w:r>
        <w:t>Заучивание наизусть стихотворений.</w:t>
      </w:r>
      <w:r>
        <w:rPr>
          <w:sz w:val="20"/>
        </w:rPr>
        <w:t xml:space="preserve"> </w:t>
      </w:r>
    </w:p>
    <w:p w:rsidR="00A25128" w:rsidRDefault="00072CB5">
      <w:pPr>
        <w:pStyle w:val="3"/>
        <w:ind w:left="363"/>
      </w:pPr>
      <w:r>
        <w:t>Внеклассное чтение</w:t>
      </w:r>
      <w:r>
        <w:rPr>
          <w:vertAlign w:val="superscript"/>
        </w:rPr>
        <w:t>1</w:t>
      </w:r>
      <w:r>
        <w:rPr>
          <w:rFonts w:ascii="Times New Roman" w:eastAsia="Times New Roman" w:hAnsi="Times New Roman" w:cs="Times New Roman"/>
          <w:b w:val="0"/>
          <w:sz w:val="20"/>
        </w:rPr>
        <w:t xml:space="preserve"> </w:t>
      </w:r>
    </w:p>
    <w:p w:rsidR="00A25128" w:rsidRDefault="00072CB5">
      <w:pPr>
        <w:ind w:left="694" w:right="50" w:firstLine="0"/>
      </w:pPr>
      <w:r>
        <w:t>Знание основных сведений из жизни писателей.</w:t>
      </w:r>
      <w:r>
        <w:rPr>
          <w:sz w:val="20"/>
        </w:rPr>
        <w:t xml:space="preserve"> </w:t>
      </w:r>
    </w:p>
    <w:p w:rsidR="00A25128" w:rsidRDefault="00072CB5">
      <w:pPr>
        <w:ind w:left="348" w:right="50"/>
      </w:pPr>
      <w:r>
        <w:t>Чтение книг из школьной и районной библиотек. Самостоятельное чтение статей в газетах и детских журналах.</w:t>
      </w:r>
      <w:r>
        <w:rPr>
          <w:sz w:val="20"/>
        </w:rPr>
        <w:t xml:space="preserve"> </w:t>
      </w:r>
    </w:p>
    <w:p w:rsidR="00A25128" w:rsidRDefault="00072CB5">
      <w:pPr>
        <w:ind w:left="694" w:right="50" w:firstLine="0"/>
      </w:pPr>
      <w:r>
        <w:lastRenderedPageBreak/>
        <w:t>Обсуждение прочитанных книг, статей. Составление отзывов.</w:t>
      </w:r>
      <w:r>
        <w:rPr>
          <w:sz w:val="20"/>
        </w:rPr>
        <w:t xml:space="preserve"> </w:t>
      </w:r>
    </w:p>
    <w:p w:rsidR="00A25128" w:rsidRDefault="00072CB5">
      <w:pPr>
        <w:ind w:left="343" w:right="50"/>
      </w:pPr>
      <w:r>
        <w:t>Умение передать главную мысль произведения, оценить поступки действующих лиц.</w:t>
      </w:r>
      <w:r>
        <w:rPr>
          <w:sz w:val="20"/>
        </w:rPr>
        <w:t xml:space="preserve"> </w:t>
      </w:r>
    </w:p>
    <w:p w:rsidR="00A25128" w:rsidRDefault="00072CB5">
      <w:pPr>
        <w:spacing w:after="196"/>
        <w:ind w:left="694" w:right="50" w:firstLine="0"/>
      </w:pPr>
      <w:r>
        <w:t>Ведение дневника или стенда внеклассного чтения.</w:t>
      </w:r>
      <w:r>
        <w:rPr>
          <w:sz w:val="20"/>
        </w:rPr>
        <w:t xml:space="preserve"> </w:t>
      </w:r>
    </w:p>
    <w:p w:rsidR="00A25128" w:rsidRDefault="00072CB5">
      <w:pPr>
        <w:spacing w:after="3" w:line="259" w:lineRule="auto"/>
        <w:ind w:left="353" w:right="0" w:hanging="10"/>
        <w:jc w:val="left"/>
      </w:pPr>
      <w:r>
        <w:rPr>
          <w:rFonts w:ascii="Arial" w:eastAsia="Arial" w:hAnsi="Arial" w:cs="Arial"/>
          <w:b/>
          <w:sz w:val="18"/>
        </w:rPr>
        <w:t xml:space="preserve">Рекомендуемая литература </w:t>
      </w:r>
    </w:p>
    <w:p w:rsidR="00A25128" w:rsidRDefault="00072CB5">
      <w:pPr>
        <w:spacing w:after="3" w:line="259" w:lineRule="auto"/>
        <w:ind w:left="353" w:right="0" w:hanging="10"/>
        <w:jc w:val="left"/>
      </w:pPr>
      <w:r>
        <w:rPr>
          <w:rFonts w:ascii="Arial" w:eastAsia="Arial" w:hAnsi="Arial" w:cs="Arial"/>
          <w:b/>
          <w:sz w:val="18"/>
        </w:rPr>
        <w:t>(на выбор)</w:t>
      </w:r>
      <w:r>
        <w:rPr>
          <w:sz w:val="20"/>
        </w:rPr>
        <w:t xml:space="preserve"> </w:t>
      </w:r>
    </w:p>
    <w:p w:rsidR="00A25128" w:rsidRDefault="00072CB5">
      <w:pPr>
        <w:spacing w:after="4" w:line="250" w:lineRule="auto"/>
        <w:ind w:left="795" w:right="52" w:hanging="154"/>
      </w:pPr>
      <w:r>
        <w:rPr>
          <w:i/>
          <w:sz w:val="20"/>
        </w:rPr>
        <w:t xml:space="preserve">1.В.П. Астафьев </w:t>
      </w:r>
      <w:r>
        <w:rPr>
          <w:sz w:val="20"/>
        </w:rPr>
        <w:t xml:space="preserve">«Осенние грусти и радости», «Стрижонок Скрип», «Гуси в полынье», «Капалуха». </w:t>
      </w:r>
    </w:p>
    <w:p w:rsidR="00A25128" w:rsidRDefault="00072CB5">
      <w:pPr>
        <w:numPr>
          <w:ilvl w:val="0"/>
          <w:numId w:val="4"/>
        </w:numPr>
        <w:spacing w:after="4" w:line="250" w:lineRule="auto"/>
        <w:ind w:right="52" w:hanging="159"/>
      </w:pPr>
      <w:r>
        <w:rPr>
          <w:i/>
          <w:sz w:val="20"/>
        </w:rPr>
        <w:t xml:space="preserve">А. Р. Беляев </w:t>
      </w:r>
      <w:r>
        <w:rPr>
          <w:sz w:val="20"/>
        </w:rPr>
        <w:t xml:space="preserve">«Чудесное око». </w:t>
      </w:r>
    </w:p>
    <w:p w:rsidR="00A25128" w:rsidRDefault="00072CB5">
      <w:pPr>
        <w:numPr>
          <w:ilvl w:val="0"/>
          <w:numId w:val="4"/>
        </w:numPr>
        <w:spacing w:after="4" w:line="250" w:lineRule="auto"/>
        <w:ind w:right="52" w:hanging="159"/>
      </w:pPr>
      <w:r>
        <w:rPr>
          <w:i/>
          <w:sz w:val="20"/>
        </w:rPr>
        <w:t xml:space="preserve">В. В. Бианки </w:t>
      </w:r>
      <w:r>
        <w:rPr>
          <w:sz w:val="20"/>
        </w:rPr>
        <w:t xml:space="preserve">«Бешеный бельчонок», «Приказ на снегу», «Лупленый Бо чок», «Мышарик», «Вести из леса». </w:t>
      </w:r>
    </w:p>
    <w:p w:rsidR="00A25128" w:rsidRDefault="00072CB5">
      <w:pPr>
        <w:spacing w:after="4" w:line="250" w:lineRule="auto"/>
        <w:ind w:left="632" w:right="52" w:hanging="10"/>
      </w:pPr>
      <w:r>
        <w:rPr>
          <w:sz w:val="20"/>
        </w:rPr>
        <w:t xml:space="preserve">4.Жюль </w:t>
      </w:r>
      <w:r>
        <w:rPr>
          <w:i/>
          <w:sz w:val="20"/>
        </w:rPr>
        <w:t xml:space="preserve">Берн </w:t>
      </w:r>
      <w:r>
        <w:rPr>
          <w:sz w:val="20"/>
        </w:rPr>
        <w:t xml:space="preserve">«Дети капитана Гранта». </w:t>
      </w:r>
    </w:p>
    <w:p w:rsidR="00A25128" w:rsidRDefault="00072CB5">
      <w:pPr>
        <w:numPr>
          <w:ilvl w:val="0"/>
          <w:numId w:val="5"/>
        </w:numPr>
        <w:spacing w:after="4" w:line="250" w:lineRule="auto"/>
        <w:ind w:right="52" w:hanging="159"/>
        <w:jc w:val="left"/>
      </w:pPr>
      <w:r>
        <w:rPr>
          <w:i/>
          <w:sz w:val="20"/>
        </w:rPr>
        <w:t>А. П. Гайд</w:t>
      </w:r>
      <w:r>
        <w:rPr>
          <w:i/>
          <w:sz w:val="20"/>
        </w:rPr>
        <w:t xml:space="preserve">ар </w:t>
      </w:r>
      <w:r>
        <w:rPr>
          <w:sz w:val="20"/>
        </w:rPr>
        <w:t xml:space="preserve">«Судьба барабанщика». </w:t>
      </w:r>
    </w:p>
    <w:p w:rsidR="00A25128" w:rsidRDefault="00072CB5">
      <w:pPr>
        <w:numPr>
          <w:ilvl w:val="0"/>
          <w:numId w:val="5"/>
        </w:numPr>
        <w:spacing w:after="0" w:line="259" w:lineRule="auto"/>
        <w:ind w:right="52" w:hanging="159"/>
        <w:jc w:val="left"/>
      </w:pPr>
      <w:r>
        <w:rPr>
          <w:i/>
          <w:sz w:val="20"/>
        </w:rPr>
        <w:t xml:space="preserve">А. М. Горький </w:t>
      </w:r>
      <w:r>
        <w:rPr>
          <w:sz w:val="20"/>
        </w:rPr>
        <w:t xml:space="preserve">«Детство». </w:t>
      </w:r>
    </w:p>
    <w:p w:rsidR="00A25128" w:rsidRDefault="00072CB5">
      <w:pPr>
        <w:spacing w:after="4" w:line="250" w:lineRule="auto"/>
        <w:ind w:left="632" w:right="52" w:hanging="10"/>
      </w:pPr>
      <w:r>
        <w:rPr>
          <w:i/>
          <w:sz w:val="20"/>
        </w:rPr>
        <w:t xml:space="preserve">Т.Д.Дефо </w:t>
      </w:r>
      <w:r>
        <w:rPr>
          <w:sz w:val="20"/>
        </w:rPr>
        <w:t>«Робинзон Крузо».</w:t>
      </w:r>
      <w:r>
        <w:rPr>
          <w:i/>
          <w:sz w:val="20"/>
        </w:rPr>
        <w:t xml:space="preserve"> </w:t>
      </w:r>
    </w:p>
    <w:p w:rsidR="00A25128" w:rsidRDefault="00072CB5">
      <w:pPr>
        <w:numPr>
          <w:ilvl w:val="0"/>
          <w:numId w:val="6"/>
        </w:numPr>
        <w:spacing w:after="41" w:line="250" w:lineRule="auto"/>
        <w:ind w:right="52" w:hanging="291"/>
      </w:pPr>
      <w:r>
        <w:rPr>
          <w:i/>
          <w:sz w:val="20"/>
        </w:rPr>
        <w:t xml:space="preserve">Л. Кассиль </w:t>
      </w:r>
      <w:r>
        <w:rPr>
          <w:sz w:val="20"/>
        </w:rPr>
        <w:t xml:space="preserve">«Ночная ромашка», «Огнеопасный груз», «Солнце светит». </w:t>
      </w:r>
    </w:p>
    <w:p w:rsidR="00A25128" w:rsidRDefault="00072CB5">
      <w:pPr>
        <w:numPr>
          <w:ilvl w:val="0"/>
          <w:numId w:val="6"/>
        </w:numPr>
        <w:spacing w:after="4" w:line="250" w:lineRule="auto"/>
        <w:ind w:right="52" w:hanging="291"/>
      </w:pPr>
      <w:r>
        <w:rPr>
          <w:i/>
          <w:sz w:val="20"/>
        </w:rPr>
        <w:t xml:space="preserve">В. П. Катаев </w:t>
      </w:r>
      <w:r>
        <w:rPr>
          <w:sz w:val="20"/>
        </w:rPr>
        <w:t xml:space="preserve">«Хуторок в степи». </w:t>
      </w:r>
    </w:p>
    <w:p w:rsidR="00A25128" w:rsidRDefault="00072CB5">
      <w:pPr>
        <w:numPr>
          <w:ilvl w:val="0"/>
          <w:numId w:val="6"/>
        </w:numPr>
        <w:spacing w:after="4" w:line="250" w:lineRule="auto"/>
        <w:ind w:right="52" w:hanging="291"/>
      </w:pPr>
      <w:r>
        <w:rPr>
          <w:i/>
          <w:sz w:val="20"/>
        </w:rPr>
        <w:t xml:space="preserve">В. Г. Короленко </w:t>
      </w:r>
      <w:r>
        <w:rPr>
          <w:sz w:val="20"/>
        </w:rPr>
        <w:t xml:space="preserve">«Купленные мальчики», «Чудная», «Последний луч», </w:t>
      </w:r>
    </w:p>
    <w:p w:rsidR="00A25128" w:rsidRDefault="00072CB5">
      <w:pPr>
        <w:spacing w:after="210" w:line="250" w:lineRule="auto"/>
        <w:ind w:left="513" w:right="2534" w:firstLine="274"/>
      </w:pPr>
      <w:r>
        <w:rPr>
          <w:sz w:val="20"/>
        </w:rPr>
        <w:t xml:space="preserve">«Дети подземелья». </w:t>
      </w:r>
      <w:r>
        <w:rPr>
          <w:i/>
          <w:sz w:val="20"/>
        </w:rPr>
        <w:t xml:space="preserve">\\.JI.H. Лагин </w:t>
      </w:r>
      <w:r>
        <w:rPr>
          <w:sz w:val="20"/>
        </w:rPr>
        <w:t xml:space="preserve">«Старик Хоттабыч». </w:t>
      </w:r>
    </w:p>
    <w:p w:rsidR="00A25128" w:rsidRDefault="00072CB5">
      <w:pPr>
        <w:spacing w:after="4" w:line="250" w:lineRule="auto"/>
        <w:ind w:left="694" w:right="52" w:hanging="10"/>
      </w:pPr>
      <w:r>
        <w:rPr>
          <w:sz w:val="20"/>
        </w:rPr>
        <w:t xml:space="preserve">'Урок внеклассного чтения проводится один раз в месяц. </w:t>
      </w:r>
      <w:r>
        <w:rPr>
          <w:b/>
          <w:sz w:val="20"/>
        </w:rPr>
        <w:t>12</w:t>
      </w:r>
      <w:r>
        <w:rPr>
          <w:sz w:val="20"/>
        </w:rPr>
        <w:t xml:space="preserve"> </w:t>
      </w:r>
    </w:p>
    <w:p w:rsidR="00A25128" w:rsidRDefault="00072CB5">
      <w:pPr>
        <w:numPr>
          <w:ilvl w:val="0"/>
          <w:numId w:val="7"/>
        </w:numPr>
        <w:spacing w:after="4" w:line="250" w:lineRule="auto"/>
        <w:ind w:left="675" w:right="52" w:hanging="245"/>
      </w:pPr>
      <w:r>
        <w:rPr>
          <w:i/>
          <w:sz w:val="20"/>
        </w:rPr>
        <w:t xml:space="preserve">А. С. Макаренко </w:t>
      </w:r>
      <w:r>
        <w:rPr>
          <w:sz w:val="20"/>
        </w:rPr>
        <w:t xml:space="preserve">«Педагогическая поэма» (отрывки). </w:t>
      </w:r>
    </w:p>
    <w:p w:rsidR="00A25128" w:rsidRDefault="00072CB5">
      <w:pPr>
        <w:numPr>
          <w:ilvl w:val="0"/>
          <w:numId w:val="7"/>
        </w:numPr>
        <w:spacing w:after="4" w:line="250" w:lineRule="auto"/>
        <w:ind w:left="675" w:right="52" w:hanging="245"/>
      </w:pPr>
      <w:r>
        <w:rPr>
          <w:i/>
          <w:sz w:val="20"/>
        </w:rPr>
        <w:t xml:space="preserve">К. Г. Паустовский </w:t>
      </w:r>
      <w:r>
        <w:rPr>
          <w:sz w:val="20"/>
        </w:rPr>
        <w:t xml:space="preserve">«Ручьи, где плещется форель», «Старый повар», «Степ </w:t>
      </w:r>
      <w:r>
        <w:rPr>
          <w:sz w:val="20"/>
        </w:rPr>
        <w:t xml:space="preserve">ная гроза», «Жильцы старого дома». </w:t>
      </w:r>
    </w:p>
    <w:p w:rsidR="00A25128" w:rsidRDefault="00072CB5">
      <w:pPr>
        <w:numPr>
          <w:ilvl w:val="0"/>
          <w:numId w:val="7"/>
        </w:numPr>
        <w:spacing w:after="4" w:line="250" w:lineRule="auto"/>
        <w:ind w:left="675" w:right="52" w:hanging="245"/>
      </w:pPr>
      <w:r>
        <w:rPr>
          <w:i/>
          <w:sz w:val="20"/>
        </w:rPr>
        <w:t xml:space="preserve">Дж. Свифт </w:t>
      </w:r>
      <w:r>
        <w:rPr>
          <w:sz w:val="20"/>
        </w:rPr>
        <w:t xml:space="preserve">«Путешествие Гулливера». </w:t>
      </w:r>
    </w:p>
    <w:p w:rsidR="00A25128" w:rsidRDefault="00072CB5">
      <w:pPr>
        <w:numPr>
          <w:ilvl w:val="0"/>
          <w:numId w:val="7"/>
        </w:numPr>
        <w:spacing w:after="0" w:line="246" w:lineRule="auto"/>
        <w:ind w:left="675" w:right="52" w:hanging="245"/>
      </w:pPr>
      <w:r>
        <w:rPr>
          <w:i/>
          <w:sz w:val="20"/>
        </w:rPr>
        <w:t xml:space="preserve">А. А. Сурков </w:t>
      </w:r>
      <w:r>
        <w:rPr>
          <w:sz w:val="20"/>
        </w:rPr>
        <w:t xml:space="preserve">Стихотворения из цикла «Победители» («В громе яростных битв», «Под вечер в гестапо ее привели», «Утро в окопе», «Песня о сле пом баянисте»,» Защитник Сталинграда»). </w:t>
      </w:r>
    </w:p>
    <w:p w:rsidR="00A25128" w:rsidRDefault="00072CB5">
      <w:pPr>
        <w:numPr>
          <w:ilvl w:val="0"/>
          <w:numId w:val="7"/>
        </w:numPr>
        <w:spacing w:after="247" w:line="250" w:lineRule="auto"/>
        <w:ind w:left="675" w:right="52" w:hanging="245"/>
      </w:pPr>
      <w:r>
        <w:rPr>
          <w:sz w:val="20"/>
        </w:rPr>
        <w:t xml:space="preserve">Л. </w:t>
      </w:r>
      <w:r>
        <w:rPr>
          <w:i/>
          <w:sz w:val="20"/>
        </w:rPr>
        <w:t>П.</w:t>
      </w:r>
      <w:r>
        <w:rPr>
          <w:i/>
          <w:sz w:val="20"/>
        </w:rPr>
        <w:t xml:space="preserve"> Чехов </w:t>
      </w:r>
      <w:r>
        <w:rPr>
          <w:sz w:val="20"/>
        </w:rPr>
        <w:t xml:space="preserve">«Спать хочется», «Каштанка». </w:t>
      </w:r>
    </w:p>
    <w:p w:rsidR="00A25128" w:rsidRDefault="00072CB5">
      <w:pPr>
        <w:spacing w:after="5" w:line="269" w:lineRule="auto"/>
        <w:ind w:left="276"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уметь:</w:t>
      </w:r>
      <w:r>
        <w:rPr>
          <w:sz w:val="20"/>
        </w:rPr>
        <w:t xml:space="preserve"> </w:t>
      </w:r>
    </w:p>
    <w:p w:rsidR="00A25128" w:rsidRDefault="00072CB5">
      <w:pPr>
        <w:spacing w:after="3" w:line="259" w:lineRule="auto"/>
        <w:ind w:left="10" w:right="201" w:hanging="10"/>
        <w:jc w:val="right"/>
      </w:pPr>
      <w:r>
        <w:t xml:space="preserve">читать осознанно, правильно, бегло, выразительно вслух; читать </w:t>
      </w:r>
    </w:p>
    <w:p w:rsidR="00A25128" w:rsidRDefault="00072CB5">
      <w:pPr>
        <w:ind w:left="588" w:right="2003" w:hanging="331"/>
      </w:pPr>
      <w:r>
        <w:t>«про себя»;</w:t>
      </w:r>
      <w:r>
        <w:rPr>
          <w:sz w:val="20"/>
        </w:rPr>
        <w:t xml:space="preserve"> </w:t>
      </w:r>
      <w:r>
        <w:t>выделять главную мысль произведения;</w:t>
      </w:r>
      <w:r>
        <w:rPr>
          <w:sz w:val="20"/>
        </w:rPr>
        <w:t xml:space="preserve"> </w:t>
      </w:r>
      <w:r>
        <w:t>характеризовать главных действующих лиц;</w:t>
      </w:r>
      <w:r>
        <w:rPr>
          <w:sz w:val="20"/>
        </w:rPr>
        <w:t xml:space="preserve"> </w:t>
      </w:r>
      <w:r>
        <w:t xml:space="preserve">пересказывать содержание прочитанного. </w:t>
      </w:r>
    </w:p>
    <w:p w:rsidR="00A25128" w:rsidRDefault="00072CB5">
      <w:pPr>
        <w:spacing w:after="244"/>
        <w:ind w:left="597" w:right="3086" w:hanging="326"/>
      </w:pPr>
      <w:r>
        <w:rPr>
          <w:b/>
          <w:i/>
        </w:rPr>
        <w:t>Учащиеся должны знать:</w:t>
      </w:r>
      <w:r>
        <w:rPr>
          <w:sz w:val="20"/>
        </w:rPr>
        <w:t xml:space="preserve"> </w:t>
      </w:r>
      <w:r>
        <w:t>наизусть 10 стихотворений.</w:t>
      </w:r>
      <w:r>
        <w:rPr>
          <w:sz w:val="20"/>
        </w:rPr>
        <w:t xml:space="preserve"> </w:t>
      </w:r>
    </w:p>
    <w:p w:rsidR="00A25128" w:rsidRDefault="00072CB5">
      <w:pPr>
        <w:pStyle w:val="3"/>
        <w:spacing w:line="259" w:lineRule="auto"/>
        <w:ind w:left="262" w:right="4114"/>
      </w:pPr>
      <w:r>
        <w:rPr>
          <w:sz w:val="23"/>
        </w:rPr>
        <w:t>8 класс</w:t>
      </w:r>
      <w:r>
        <w:rPr>
          <w:rFonts w:ascii="Times New Roman" w:eastAsia="Times New Roman" w:hAnsi="Times New Roman" w:cs="Times New Roman"/>
          <w:b w:val="0"/>
          <w:sz w:val="20"/>
        </w:rPr>
        <w:t xml:space="preserve"> </w:t>
      </w:r>
    </w:p>
    <w:p w:rsidR="00A25128" w:rsidRDefault="00072CB5">
      <w:pPr>
        <w:spacing w:after="236" w:line="259" w:lineRule="auto"/>
        <w:ind w:left="262" w:right="0" w:hanging="10"/>
        <w:jc w:val="left"/>
      </w:pPr>
      <w:r>
        <w:rPr>
          <w:rFonts w:ascii="Arial" w:eastAsia="Arial" w:hAnsi="Arial" w:cs="Arial"/>
          <w:sz w:val="22"/>
        </w:rPr>
        <w:t>(3 ч. в неделю)</w:t>
      </w:r>
      <w:r>
        <w:rPr>
          <w:sz w:val="20"/>
        </w:rPr>
        <w:t xml:space="preserve"> </w:t>
      </w:r>
    </w:p>
    <w:p w:rsidR="00A25128" w:rsidRDefault="00072CB5">
      <w:pPr>
        <w:spacing w:after="3" w:line="259" w:lineRule="auto"/>
        <w:ind w:left="267" w:right="0" w:hanging="10"/>
        <w:jc w:val="left"/>
      </w:pPr>
      <w:r>
        <w:rPr>
          <w:rFonts w:ascii="Arial" w:eastAsia="Arial" w:hAnsi="Arial" w:cs="Arial"/>
          <w:sz w:val="22"/>
        </w:rPr>
        <w:t>Примерная тематика</w:t>
      </w:r>
      <w:r>
        <w:rPr>
          <w:sz w:val="20"/>
        </w:rPr>
        <w:t xml:space="preserve"> </w:t>
      </w:r>
    </w:p>
    <w:p w:rsidR="00A25128" w:rsidRDefault="00072CB5">
      <w:pPr>
        <w:ind w:left="257" w:right="184"/>
      </w:pPr>
      <w:r>
        <w:t>Художественные произведения и отрывки из художественных произведений классиков</w:t>
      </w:r>
      <w:r>
        <w:t xml:space="preserve"> русской и отечественной литературы. Краткие сведения об их жизни и творчестве.</w:t>
      </w:r>
      <w:r>
        <w:rPr>
          <w:sz w:val="20"/>
        </w:rPr>
        <w:t xml:space="preserve"> </w:t>
      </w:r>
    </w:p>
    <w:p w:rsidR="00A25128" w:rsidRDefault="00072CB5">
      <w:pPr>
        <w:ind w:left="257" w:right="50"/>
      </w:pPr>
      <w:r>
        <w:t>Произведения устного народного творчества: сказки, загадки, поговорки, былины, баллады. Литературные сказки.</w:t>
      </w:r>
      <w:r>
        <w:rPr>
          <w:sz w:val="20"/>
        </w:rPr>
        <w:t xml:space="preserve"> </w:t>
      </w:r>
    </w:p>
    <w:p w:rsidR="00A25128" w:rsidRDefault="00072CB5">
      <w:pPr>
        <w:ind w:left="252" w:right="50"/>
      </w:pPr>
      <w:r>
        <w:t>Произведения современных писателей русской и зарубежной литератур</w:t>
      </w:r>
      <w:r>
        <w:t>ы.</w:t>
      </w:r>
      <w:r>
        <w:rPr>
          <w:sz w:val="20"/>
        </w:rPr>
        <w:t xml:space="preserve"> </w:t>
      </w:r>
    </w:p>
    <w:p w:rsidR="00A25128" w:rsidRDefault="00072CB5">
      <w:pPr>
        <w:ind w:left="257" w:right="50"/>
      </w:pPr>
      <w:r>
        <w:lastRenderedPageBreak/>
        <w:t>На примере чтения художественной литературы воспитание морально-этических и нравственных качеств личности подростка.</w:t>
      </w:r>
      <w:r>
        <w:rPr>
          <w:sz w:val="20"/>
        </w:rPr>
        <w:t xml:space="preserve"> </w:t>
      </w:r>
    </w:p>
    <w:p w:rsidR="00A25128" w:rsidRDefault="00072CB5">
      <w:pPr>
        <w:spacing w:after="108"/>
        <w:ind w:left="257" w:right="186"/>
      </w:pPr>
      <w:r>
        <w:t>Произведения А. С. Пушкина, М. Ю. Лермонтова, И. А. Крылова, Н. В. Гоголя, Н. А. Некрасова, А. В. Кольцова, И. С. Никитина, Л. Н. Толс</w:t>
      </w:r>
      <w:r>
        <w:t>того, А. Н. Майкова, Ф. И. Тютчева, А. П. Чехова.</w:t>
      </w:r>
      <w:r>
        <w:rPr>
          <w:sz w:val="20"/>
        </w:rPr>
        <w:t xml:space="preserve"> </w:t>
      </w:r>
      <w:r>
        <w:t xml:space="preserve">Произведения А. М. Горького, А. Н. Толстого, В. В. Маяковского, С. А. Есенина, А. А. Фадеева, М. А. Шолохова, В. П. Катаева, Б. Н. Полевого, А. А. Суркова, Ю. М. Нагибина, А. Г. Алексина, Л. И. Ошанина, С. </w:t>
      </w:r>
      <w:r>
        <w:t>В. Михалкова.</w:t>
      </w:r>
      <w:r>
        <w:rPr>
          <w:sz w:val="20"/>
        </w:rPr>
        <w:t xml:space="preserve"> </w:t>
      </w:r>
    </w:p>
    <w:p w:rsidR="00A25128" w:rsidRDefault="00072CB5">
      <w:pPr>
        <w:spacing w:after="3" w:line="259" w:lineRule="auto"/>
        <w:ind w:left="276" w:right="0" w:hanging="10"/>
        <w:jc w:val="left"/>
      </w:pPr>
      <w:r>
        <w:rPr>
          <w:rFonts w:ascii="Arial" w:eastAsia="Arial" w:hAnsi="Arial" w:cs="Arial"/>
          <w:sz w:val="22"/>
        </w:rPr>
        <w:t>Навыки чтения</w:t>
      </w:r>
      <w:r>
        <w:rPr>
          <w:sz w:val="20"/>
        </w:rPr>
        <w:t xml:space="preserve"> </w:t>
      </w:r>
    </w:p>
    <w:p w:rsidR="00A25128" w:rsidRDefault="00072CB5">
      <w:pPr>
        <w:ind w:left="266" w:right="50"/>
      </w:pPr>
      <w:r>
        <w:t>Совершенствование техники чтения, соблюдение при чтении норм русской орфоэпии.</w:t>
      </w:r>
      <w:r>
        <w:rPr>
          <w:sz w:val="20"/>
        </w:rPr>
        <w:t xml:space="preserve"> </w:t>
      </w:r>
    </w:p>
    <w:p w:rsidR="00A25128" w:rsidRDefault="00072CB5">
      <w:pPr>
        <w:spacing w:after="161"/>
        <w:ind w:left="262" w:right="50"/>
      </w:pPr>
      <w:r>
        <w:t>Выделение главной мысли произведения, составление характеристики героев с помощью учителя, иллюстрирование черт характера</w:t>
      </w:r>
      <w:r>
        <w:rPr>
          <w:sz w:val="20"/>
        </w:rPr>
        <w:t xml:space="preserve"> </w:t>
      </w:r>
    </w:p>
    <w:p w:rsidR="00A25128" w:rsidRDefault="00072CB5">
      <w:pPr>
        <w:spacing w:after="95" w:line="259" w:lineRule="auto"/>
        <w:ind w:left="10" w:right="170" w:hanging="10"/>
        <w:jc w:val="right"/>
      </w:pPr>
      <w:r>
        <w:rPr>
          <w:rFonts w:ascii="Arial" w:eastAsia="Arial" w:hAnsi="Arial" w:cs="Arial"/>
          <w:sz w:val="19"/>
        </w:rPr>
        <w:t>13</w:t>
      </w:r>
      <w:r>
        <w:rPr>
          <w:sz w:val="20"/>
        </w:rPr>
        <w:t xml:space="preserve"> </w:t>
      </w:r>
    </w:p>
    <w:p w:rsidR="00A25128" w:rsidRDefault="00072CB5">
      <w:pPr>
        <w:ind w:left="317" w:right="50" w:firstLine="0"/>
      </w:pPr>
      <w:r>
        <w:t>героев примерами из текста, обоснование своего отношения к действующим лицам.</w:t>
      </w:r>
      <w:r>
        <w:rPr>
          <w:sz w:val="20"/>
        </w:rPr>
        <w:t xml:space="preserve"> </w:t>
      </w:r>
    </w:p>
    <w:p w:rsidR="00A25128" w:rsidRDefault="00072CB5">
      <w:pPr>
        <w:ind w:left="317" w:right="50"/>
      </w:pPr>
      <w:r>
        <w:t>Составление плана в форме повествовательных, в том числе назывных предложений самостоятельно и с помощью учителя.</w:t>
      </w:r>
      <w:r>
        <w:rPr>
          <w:sz w:val="20"/>
        </w:rPr>
        <w:t xml:space="preserve"> </w:t>
      </w:r>
    </w:p>
    <w:p w:rsidR="00A25128" w:rsidRDefault="00072CB5">
      <w:pPr>
        <w:ind w:left="317" w:right="50"/>
      </w:pPr>
      <w:r>
        <w:t>Продолжение работы над средствами языковой выразительности. Ра</w:t>
      </w:r>
      <w:r>
        <w:t>зличение оттенков значений слов в тексте.</w:t>
      </w:r>
      <w:r>
        <w:rPr>
          <w:sz w:val="20"/>
        </w:rPr>
        <w:t xml:space="preserve"> </w:t>
      </w:r>
    </w:p>
    <w:p w:rsidR="00A25128" w:rsidRDefault="00072CB5">
      <w:pPr>
        <w:ind w:left="322" w:right="50"/>
      </w:pPr>
      <w:r>
        <w:t>Пересказ содержания прочитанного с использованием слов и выражений, взятых из текста.</w:t>
      </w:r>
      <w:r>
        <w:rPr>
          <w:sz w:val="20"/>
        </w:rPr>
        <w:t xml:space="preserve"> </w:t>
      </w:r>
    </w:p>
    <w:p w:rsidR="00A25128" w:rsidRDefault="00072CB5">
      <w:pPr>
        <w:ind w:left="667" w:right="50" w:firstLine="0"/>
      </w:pPr>
      <w:r>
        <w:t>Знание основных сведений о жизни писателей.</w:t>
      </w:r>
      <w:r>
        <w:rPr>
          <w:sz w:val="20"/>
        </w:rPr>
        <w:t xml:space="preserve"> </w:t>
      </w:r>
    </w:p>
    <w:p w:rsidR="00A25128" w:rsidRDefault="00072CB5">
      <w:pPr>
        <w:spacing w:after="432" w:line="265" w:lineRule="auto"/>
        <w:ind w:left="110" w:right="-246" w:hanging="10"/>
        <w:jc w:val="center"/>
      </w:pPr>
      <w:r>
        <w:t>Заучивание наизусть стихотворений, прозаического отрывка.</w:t>
      </w:r>
      <w:r>
        <w:rPr>
          <w:sz w:val="20"/>
        </w:rPr>
        <w:t xml:space="preserve"> </w:t>
      </w:r>
    </w:p>
    <w:p w:rsidR="00A25128" w:rsidRDefault="00072CB5">
      <w:pPr>
        <w:pStyle w:val="4"/>
        <w:tabs>
          <w:tab w:val="center" w:pos="1358"/>
          <w:tab w:val="center" w:pos="3180"/>
          <w:tab w:val="center" w:pos="5031"/>
        </w:tabs>
        <w:ind w:left="0" w:firstLine="0"/>
      </w:pPr>
      <w:r>
        <w:rPr>
          <w:rFonts w:ascii="Calibri" w:eastAsia="Calibri" w:hAnsi="Calibri" w:cs="Calibri"/>
          <w:b w:val="0"/>
        </w:rPr>
        <w:tab/>
      </w:r>
      <w:r>
        <w:t xml:space="preserve">Внеклассное чтение </w:t>
      </w:r>
      <w:r>
        <w:tab/>
      </w:r>
      <w:r>
        <w:rPr>
          <w:i/>
          <w:vertAlign w:val="superscript"/>
        </w:rPr>
        <w:t>&gt;</w:t>
      </w:r>
      <w:r>
        <w:rPr>
          <w:i/>
          <w:vertAlign w:val="superscript"/>
        </w:rPr>
        <w:t xml:space="preserve">м </w:t>
      </w:r>
      <w:r>
        <w:rPr>
          <w:i/>
          <w:vertAlign w:val="superscript"/>
        </w:rPr>
        <w:tab/>
      </w:r>
      <w:r>
        <w:t>•'•-</w:t>
      </w:r>
      <w:r>
        <w:rPr>
          <w:rFonts w:ascii="Times New Roman" w:eastAsia="Times New Roman" w:hAnsi="Times New Roman" w:cs="Times New Roman"/>
          <w:b w:val="0"/>
          <w:sz w:val="20"/>
        </w:rPr>
        <w:t xml:space="preserve"> </w:t>
      </w:r>
    </w:p>
    <w:p w:rsidR="00A25128" w:rsidRDefault="00072CB5">
      <w:pPr>
        <w:ind w:left="322" w:right="50"/>
      </w:pPr>
      <w:r>
        <w:t>Самостоятельное чтение книг, газет и журналов. Обсуждение прочитанного.</w:t>
      </w:r>
      <w:r>
        <w:rPr>
          <w:sz w:val="20"/>
        </w:rPr>
        <w:t xml:space="preserve"> </w:t>
      </w:r>
    </w:p>
    <w:p w:rsidR="00A25128" w:rsidRDefault="00072CB5">
      <w:pPr>
        <w:ind w:left="317" w:right="123"/>
      </w:pPr>
      <w:r>
        <w:t>Составление отзыва о книге. Чтение статей на одну тему из периодической печати для обсуждения, оценка обсуждаемых событий (с помощью учителя).</w:t>
      </w:r>
      <w:r>
        <w:rPr>
          <w:sz w:val="20"/>
        </w:rPr>
        <w:t xml:space="preserve"> </w:t>
      </w:r>
    </w:p>
    <w:p w:rsidR="00A25128" w:rsidRDefault="00072CB5">
      <w:pPr>
        <w:spacing w:after="323"/>
        <w:ind w:left="667" w:right="50" w:firstLine="0"/>
      </w:pPr>
      <w:r>
        <w:t>Ведение дневника или стенда внеклассного чтения.</w:t>
      </w:r>
      <w:r>
        <w:rPr>
          <w:sz w:val="20"/>
        </w:rPr>
        <w:t xml:space="preserve"> </w:t>
      </w:r>
    </w:p>
    <w:p w:rsidR="00A25128" w:rsidRDefault="00072CB5">
      <w:pPr>
        <w:spacing w:after="11" w:line="249" w:lineRule="auto"/>
        <w:ind w:left="327" w:right="3768" w:hanging="10"/>
        <w:jc w:val="left"/>
      </w:pPr>
      <w:r>
        <w:rPr>
          <w:rFonts w:ascii="Arial" w:eastAsia="Arial" w:hAnsi="Arial" w:cs="Arial"/>
          <w:b/>
          <w:sz w:val="19"/>
        </w:rPr>
        <w:t xml:space="preserve">Рекомендуемая литература </w:t>
      </w:r>
    </w:p>
    <w:p w:rsidR="00A25128" w:rsidRDefault="00072CB5">
      <w:pPr>
        <w:spacing w:after="11" w:line="249" w:lineRule="auto"/>
        <w:ind w:left="327" w:right="3768" w:hanging="10"/>
        <w:jc w:val="left"/>
      </w:pPr>
      <w:r>
        <w:rPr>
          <w:rFonts w:ascii="Arial" w:eastAsia="Arial" w:hAnsi="Arial" w:cs="Arial"/>
          <w:b/>
          <w:sz w:val="19"/>
        </w:rPr>
        <w:t>(на выбор)</w:t>
      </w:r>
      <w:r>
        <w:rPr>
          <w:sz w:val="20"/>
        </w:rPr>
        <w:t xml:space="preserve"> </w:t>
      </w:r>
    </w:p>
    <w:p w:rsidR="00A25128" w:rsidRDefault="00072CB5">
      <w:pPr>
        <w:spacing w:after="4" w:line="250" w:lineRule="auto"/>
        <w:ind w:left="773" w:right="127" w:hanging="154"/>
      </w:pPr>
      <w:r>
        <w:rPr>
          <w:i/>
          <w:sz w:val="20"/>
        </w:rPr>
        <w:t xml:space="preserve">1.В.П. Астафьев </w:t>
      </w:r>
      <w:r>
        <w:rPr>
          <w:sz w:val="20"/>
        </w:rPr>
        <w:t xml:space="preserve">«Конь с розовой гривой», «Монарх в новых штанах», «Бабушка с малиной», «Запах сена», «Фотография, на которой меня нет», «Последний поклон». </w:t>
      </w:r>
    </w:p>
    <w:p w:rsidR="00A25128" w:rsidRDefault="00072CB5">
      <w:pPr>
        <w:numPr>
          <w:ilvl w:val="0"/>
          <w:numId w:val="8"/>
        </w:numPr>
        <w:spacing w:after="4" w:line="250" w:lineRule="auto"/>
        <w:ind w:right="52" w:hanging="173"/>
      </w:pPr>
      <w:r>
        <w:rPr>
          <w:i/>
          <w:sz w:val="20"/>
        </w:rPr>
        <w:t>А. Р. Беляе</w:t>
      </w:r>
      <w:r>
        <w:rPr>
          <w:i/>
          <w:sz w:val="20"/>
        </w:rPr>
        <w:t xml:space="preserve">в </w:t>
      </w:r>
      <w:r>
        <w:rPr>
          <w:sz w:val="20"/>
        </w:rPr>
        <w:t xml:space="preserve">«Золотая гора», «Прыжок в ничто». </w:t>
      </w:r>
    </w:p>
    <w:p w:rsidR="00A25128" w:rsidRDefault="00072CB5">
      <w:pPr>
        <w:numPr>
          <w:ilvl w:val="0"/>
          <w:numId w:val="8"/>
        </w:numPr>
        <w:spacing w:after="4" w:line="250" w:lineRule="auto"/>
        <w:ind w:right="52" w:hanging="173"/>
      </w:pPr>
      <w:r>
        <w:rPr>
          <w:i/>
          <w:sz w:val="20"/>
        </w:rPr>
        <w:t xml:space="preserve">Ю. В. Бондарев </w:t>
      </w:r>
      <w:r>
        <w:rPr>
          <w:sz w:val="20"/>
        </w:rPr>
        <w:t xml:space="preserve">«На большой реке», «Юность командиров», «Батальон просит огня». </w:t>
      </w:r>
    </w:p>
    <w:p w:rsidR="00A25128" w:rsidRDefault="00072CB5">
      <w:pPr>
        <w:numPr>
          <w:ilvl w:val="0"/>
          <w:numId w:val="8"/>
        </w:numPr>
        <w:spacing w:after="4" w:line="250" w:lineRule="auto"/>
        <w:ind w:right="52" w:hanging="173"/>
      </w:pPr>
      <w:r>
        <w:rPr>
          <w:i/>
          <w:sz w:val="20"/>
        </w:rPr>
        <w:t xml:space="preserve">К. Я. Ваншенкт </w:t>
      </w:r>
      <w:r>
        <w:rPr>
          <w:sz w:val="20"/>
        </w:rPr>
        <w:t xml:space="preserve">Стихотворения. </w:t>
      </w:r>
      <w:r>
        <w:rPr>
          <w:sz w:val="20"/>
        </w:rPr>
        <w:tab/>
        <w:t xml:space="preserve">»I' </w:t>
      </w:r>
    </w:p>
    <w:p w:rsidR="00A25128" w:rsidRDefault="00072CB5">
      <w:pPr>
        <w:numPr>
          <w:ilvl w:val="0"/>
          <w:numId w:val="8"/>
        </w:numPr>
        <w:spacing w:after="0" w:line="259" w:lineRule="auto"/>
        <w:ind w:right="52" w:hanging="173"/>
      </w:pPr>
      <w:r>
        <w:rPr>
          <w:i/>
          <w:sz w:val="20"/>
        </w:rPr>
        <w:t xml:space="preserve">А. П. Гайдар </w:t>
      </w:r>
      <w:r>
        <w:rPr>
          <w:sz w:val="20"/>
        </w:rPr>
        <w:t xml:space="preserve">«Школа». </w:t>
      </w:r>
    </w:p>
    <w:p w:rsidR="00A25128" w:rsidRDefault="00072CB5">
      <w:pPr>
        <w:numPr>
          <w:ilvl w:val="0"/>
          <w:numId w:val="8"/>
        </w:numPr>
        <w:spacing w:after="4" w:line="250" w:lineRule="auto"/>
        <w:ind w:right="52" w:hanging="173"/>
      </w:pPr>
      <w:r>
        <w:rPr>
          <w:i/>
          <w:sz w:val="20"/>
        </w:rPr>
        <w:t xml:space="preserve">С. А. Есенин </w:t>
      </w:r>
      <w:r>
        <w:rPr>
          <w:sz w:val="20"/>
        </w:rPr>
        <w:t xml:space="preserve">Стихотворения. </w:t>
      </w:r>
    </w:p>
    <w:p w:rsidR="00A25128" w:rsidRDefault="00072CB5">
      <w:pPr>
        <w:numPr>
          <w:ilvl w:val="0"/>
          <w:numId w:val="8"/>
        </w:numPr>
        <w:spacing w:after="4" w:line="250" w:lineRule="auto"/>
        <w:ind w:right="52" w:hanging="173"/>
      </w:pPr>
      <w:r>
        <w:rPr>
          <w:i/>
          <w:sz w:val="20"/>
        </w:rPr>
        <w:t xml:space="preserve">Ф. А. Искандер </w:t>
      </w:r>
      <w:r>
        <w:rPr>
          <w:sz w:val="20"/>
        </w:rPr>
        <w:t xml:space="preserve">«Пиры Валтасара», «Молельное дерево». </w:t>
      </w:r>
    </w:p>
    <w:p w:rsidR="00A25128" w:rsidRDefault="00072CB5">
      <w:pPr>
        <w:numPr>
          <w:ilvl w:val="0"/>
          <w:numId w:val="8"/>
        </w:numPr>
        <w:spacing w:after="4" w:line="250" w:lineRule="auto"/>
        <w:ind w:right="52" w:hanging="173"/>
      </w:pPr>
      <w:r>
        <w:rPr>
          <w:i/>
          <w:sz w:val="20"/>
        </w:rPr>
        <w:t xml:space="preserve">В. А. Каверин </w:t>
      </w:r>
      <w:r>
        <w:rPr>
          <w:sz w:val="20"/>
        </w:rPr>
        <w:t xml:space="preserve">«Два капитана». </w:t>
      </w:r>
    </w:p>
    <w:p w:rsidR="00A25128" w:rsidRDefault="00072CB5">
      <w:pPr>
        <w:numPr>
          <w:ilvl w:val="0"/>
          <w:numId w:val="8"/>
        </w:numPr>
        <w:spacing w:after="4" w:line="250" w:lineRule="auto"/>
        <w:ind w:right="52" w:hanging="173"/>
      </w:pPr>
      <w:r>
        <w:rPr>
          <w:i/>
          <w:sz w:val="20"/>
        </w:rPr>
        <w:t xml:space="preserve">А. С. Макаренко </w:t>
      </w:r>
      <w:r>
        <w:rPr>
          <w:sz w:val="20"/>
        </w:rPr>
        <w:t xml:space="preserve">«Педагогическая поэма» (отрывки). </w:t>
      </w:r>
      <w:r>
        <w:rPr>
          <w:rFonts w:ascii="Arial" w:eastAsia="Arial" w:hAnsi="Arial" w:cs="Arial"/>
          <w:sz w:val="3"/>
          <w:vertAlign w:val="superscript"/>
        </w:rPr>
        <w:t xml:space="preserve"> </w:t>
      </w:r>
      <w:r>
        <w:rPr>
          <w:sz w:val="20"/>
        </w:rPr>
        <w:t>10.</w:t>
      </w:r>
      <w:r>
        <w:rPr>
          <w:rFonts w:ascii="Arial" w:eastAsia="Arial" w:hAnsi="Arial" w:cs="Arial"/>
          <w:sz w:val="20"/>
        </w:rPr>
        <w:t xml:space="preserve"> </w:t>
      </w:r>
      <w:r>
        <w:rPr>
          <w:i/>
          <w:sz w:val="20"/>
        </w:rPr>
        <w:t xml:space="preserve">Б. Н. Полевой </w:t>
      </w:r>
      <w:r>
        <w:rPr>
          <w:sz w:val="20"/>
        </w:rPr>
        <w:t xml:space="preserve">«Повесть о настоящем человеке». </w:t>
      </w:r>
    </w:p>
    <w:p w:rsidR="00A25128" w:rsidRDefault="00072CB5">
      <w:pPr>
        <w:numPr>
          <w:ilvl w:val="0"/>
          <w:numId w:val="9"/>
        </w:numPr>
        <w:spacing w:after="4" w:line="250" w:lineRule="auto"/>
        <w:ind w:right="52" w:hanging="255"/>
      </w:pPr>
      <w:r>
        <w:rPr>
          <w:sz w:val="20"/>
        </w:rPr>
        <w:t xml:space="preserve">Я. М. </w:t>
      </w:r>
      <w:r>
        <w:rPr>
          <w:i/>
          <w:sz w:val="20"/>
        </w:rPr>
        <w:t xml:space="preserve">Рубцов </w:t>
      </w:r>
      <w:r>
        <w:rPr>
          <w:sz w:val="20"/>
        </w:rPr>
        <w:t xml:space="preserve">Стихотворения. </w:t>
      </w:r>
    </w:p>
    <w:p w:rsidR="00A25128" w:rsidRDefault="00072CB5">
      <w:pPr>
        <w:numPr>
          <w:ilvl w:val="0"/>
          <w:numId w:val="9"/>
        </w:numPr>
        <w:spacing w:after="4" w:line="250" w:lineRule="auto"/>
        <w:ind w:right="52" w:hanging="255"/>
      </w:pPr>
      <w:r>
        <w:rPr>
          <w:i/>
          <w:sz w:val="20"/>
        </w:rPr>
        <w:lastRenderedPageBreak/>
        <w:t xml:space="preserve">К. М. Симонов </w:t>
      </w:r>
      <w:r>
        <w:rPr>
          <w:sz w:val="20"/>
        </w:rPr>
        <w:t xml:space="preserve">Стихотворения. </w:t>
      </w:r>
    </w:p>
    <w:p w:rsidR="00A25128" w:rsidRDefault="00072CB5">
      <w:pPr>
        <w:numPr>
          <w:ilvl w:val="0"/>
          <w:numId w:val="9"/>
        </w:numPr>
        <w:spacing w:after="4" w:line="250" w:lineRule="auto"/>
        <w:ind w:right="52" w:hanging="255"/>
      </w:pPr>
      <w:r>
        <w:rPr>
          <w:i/>
          <w:sz w:val="20"/>
        </w:rPr>
        <w:t xml:space="preserve">А. А. Сурков </w:t>
      </w:r>
      <w:r>
        <w:rPr>
          <w:sz w:val="20"/>
        </w:rPr>
        <w:t xml:space="preserve">Стихотворения. </w:t>
      </w:r>
    </w:p>
    <w:p w:rsidR="00A25128" w:rsidRDefault="00072CB5">
      <w:pPr>
        <w:numPr>
          <w:ilvl w:val="0"/>
          <w:numId w:val="9"/>
        </w:numPr>
        <w:spacing w:after="4" w:line="250" w:lineRule="auto"/>
        <w:ind w:right="52" w:hanging="255"/>
      </w:pPr>
      <w:r>
        <w:rPr>
          <w:i/>
          <w:sz w:val="20"/>
        </w:rPr>
        <w:t xml:space="preserve">А. П. Чехов </w:t>
      </w:r>
      <w:r>
        <w:rPr>
          <w:sz w:val="20"/>
        </w:rPr>
        <w:t xml:space="preserve">«Толстый и тонкий», «Унтер Пришибеев». </w:t>
      </w:r>
    </w:p>
    <w:p w:rsidR="00A25128" w:rsidRDefault="00072CB5">
      <w:pPr>
        <w:numPr>
          <w:ilvl w:val="0"/>
          <w:numId w:val="9"/>
        </w:numPr>
        <w:spacing w:after="251" w:line="250" w:lineRule="auto"/>
        <w:ind w:right="52" w:hanging="255"/>
      </w:pPr>
      <w:r>
        <w:rPr>
          <w:i/>
          <w:sz w:val="20"/>
        </w:rPr>
        <w:t xml:space="preserve">В. М. Шукшин </w:t>
      </w:r>
      <w:r>
        <w:rPr>
          <w:sz w:val="20"/>
        </w:rPr>
        <w:t xml:space="preserve">«Сильные идут дальше», «Сны матери», «Хозяин бани и огорода». </w:t>
      </w:r>
    </w:p>
    <w:p w:rsidR="00A25128" w:rsidRDefault="00072CB5">
      <w:pPr>
        <w:spacing w:after="4" w:line="258" w:lineRule="auto"/>
        <w:ind w:left="346" w:right="0" w:hanging="10"/>
        <w:jc w:val="left"/>
      </w:pPr>
      <w:r>
        <w:rPr>
          <w:rFonts w:ascii="Arial" w:eastAsia="Arial" w:hAnsi="Arial" w:cs="Arial"/>
          <w:b/>
          <w:sz w:val="22"/>
        </w:rPr>
        <w:t xml:space="preserve">Основные требования к знаниям и умениям учащихся </w:t>
      </w:r>
      <w:r>
        <w:rPr>
          <w:rFonts w:ascii="Arial" w:eastAsia="Arial" w:hAnsi="Arial" w:cs="Arial"/>
          <w:b/>
          <w:i/>
          <w:sz w:val="22"/>
        </w:rPr>
        <w:t>Учащиеся должны уметь:</w:t>
      </w:r>
      <w:r>
        <w:rPr>
          <w:sz w:val="20"/>
        </w:rPr>
        <w:t xml:space="preserve"> </w:t>
      </w:r>
    </w:p>
    <w:p w:rsidR="00A25128" w:rsidRDefault="00072CB5">
      <w:pPr>
        <w:ind w:left="658" w:right="50" w:firstLine="0"/>
      </w:pPr>
      <w:r>
        <w:t>читать осознанно, правильно, бегло, выр</w:t>
      </w:r>
      <w:r>
        <w:t xml:space="preserve">азительно вслух; читать </w:t>
      </w:r>
    </w:p>
    <w:p w:rsidR="00A25128" w:rsidRDefault="00072CB5">
      <w:pPr>
        <w:spacing w:after="187"/>
        <w:ind w:left="326" w:right="50" w:firstLine="0"/>
      </w:pPr>
      <w:r>
        <w:t>«про себя»;</w:t>
      </w:r>
      <w:r>
        <w:rPr>
          <w:sz w:val="20"/>
        </w:rPr>
        <w:t xml:space="preserve"> </w:t>
      </w:r>
    </w:p>
    <w:p w:rsidR="00A25128" w:rsidRDefault="00072CB5">
      <w:pPr>
        <w:spacing w:after="5" w:line="269" w:lineRule="auto"/>
        <w:ind w:left="341" w:right="57" w:hanging="10"/>
      </w:pPr>
      <w:r>
        <w:rPr>
          <w:rFonts w:ascii="Arial" w:eastAsia="Arial" w:hAnsi="Arial" w:cs="Arial"/>
          <w:b/>
          <w:sz w:val="21"/>
        </w:rPr>
        <w:t>14</w:t>
      </w:r>
      <w:r>
        <w:rPr>
          <w:sz w:val="20"/>
        </w:rPr>
        <w:t xml:space="preserve"> </w:t>
      </w:r>
    </w:p>
    <w:p w:rsidR="00A25128" w:rsidRDefault="00072CB5">
      <w:pPr>
        <w:ind w:left="583" w:right="50" w:firstLine="0"/>
      </w:pPr>
      <w:r>
        <w:t>выделять главную мысль произведения;</w:t>
      </w:r>
      <w:r>
        <w:rPr>
          <w:sz w:val="20"/>
        </w:rPr>
        <w:t xml:space="preserve"> </w:t>
      </w:r>
    </w:p>
    <w:p w:rsidR="00A25128" w:rsidRDefault="00072CB5">
      <w:pPr>
        <w:ind w:left="578" w:right="50" w:firstLine="0"/>
      </w:pPr>
      <w:r>
        <w:t xml:space="preserve">давать характеристику главным действующим лицам, оценивать </w:t>
      </w:r>
    </w:p>
    <w:p w:rsidR="00A25128" w:rsidRDefault="00072CB5">
      <w:pPr>
        <w:ind w:left="583" w:right="278" w:hanging="341"/>
      </w:pPr>
      <w:r>
        <w:t>их поступки, обосновывая свое отношение к ним;</w:t>
      </w:r>
      <w:r>
        <w:rPr>
          <w:sz w:val="20"/>
        </w:rPr>
        <w:t xml:space="preserve"> </w:t>
      </w:r>
      <w:r>
        <w:t xml:space="preserve">пересказывать содержание прочитанного, используя слова и </w:t>
      </w:r>
    </w:p>
    <w:p w:rsidR="00A25128" w:rsidRDefault="00072CB5">
      <w:pPr>
        <w:spacing w:after="597" w:line="249" w:lineRule="auto"/>
        <w:ind w:left="588" w:right="298" w:hanging="346"/>
      </w:pPr>
      <w:r>
        <w:t xml:space="preserve">выражения, взятые из текста. </w:t>
      </w:r>
      <w:r>
        <w:rPr>
          <w:b/>
          <w:i/>
        </w:rPr>
        <w:t>Учащиеся должны знать:</w:t>
      </w:r>
      <w:r>
        <w:rPr>
          <w:sz w:val="20"/>
        </w:rPr>
        <w:t xml:space="preserve"> </w:t>
      </w:r>
      <w:r>
        <w:rPr>
          <w:sz w:val="22"/>
        </w:rPr>
        <w:t>наизусть 10 стихотворений, прозаический отрывок.</w:t>
      </w:r>
      <w:r>
        <w:rPr>
          <w:sz w:val="20"/>
        </w:rPr>
        <w:t xml:space="preserve"> </w:t>
      </w:r>
    </w:p>
    <w:p w:rsidR="00A25128" w:rsidRDefault="00072CB5">
      <w:pPr>
        <w:pStyle w:val="3"/>
        <w:spacing w:line="259" w:lineRule="auto"/>
        <w:ind w:left="257" w:right="4114"/>
      </w:pPr>
      <w:r>
        <w:rPr>
          <w:sz w:val="23"/>
        </w:rPr>
        <w:t>9 класс</w:t>
      </w:r>
      <w:r>
        <w:rPr>
          <w:rFonts w:ascii="Times New Roman" w:eastAsia="Times New Roman" w:hAnsi="Times New Roman" w:cs="Times New Roman"/>
          <w:b w:val="0"/>
          <w:sz w:val="20"/>
        </w:rPr>
        <w:t xml:space="preserve"> </w:t>
      </w:r>
    </w:p>
    <w:p w:rsidR="00A25128" w:rsidRDefault="00072CB5">
      <w:pPr>
        <w:spacing w:after="107" w:line="259" w:lineRule="auto"/>
        <w:ind w:left="257" w:right="0" w:hanging="10"/>
        <w:jc w:val="left"/>
      </w:pPr>
      <w:r>
        <w:rPr>
          <w:rFonts w:ascii="Arial" w:eastAsia="Arial" w:hAnsi="Arial" w:cs="Arial"/>
          <w:sz w:val="22"/>
        </w:rPr>
        <w:t>(3 ч. в неделю)</w:t>
      </w:r>
      <w:r>
        <w:rPr>
          <w:sz w:val="20"/>
        </w:rPr>
        <w:t xml:space="preserve"> </w:t>
      </w:r>
    </w:p>
    <w:p w:rsidR="00A25128" w:rsidRDefault="00072CB5">
      <w:pPr>
        <w:spacing w:after="3" w:line="259" w:lineRule="auto"/>
        <w:ind w:left="267" w:right="0" w:hanging="10"/>
        <w:jc w:val="left"/>
      </w:pPr>
      <w:r>
        <w:rPr>
          <w:rFonts w:ascii="Arial" w:eastAsia="Arial" w:hAnsi="Arial" w:cs="Arial"/>
          <w:sz w:val="22"/>
        </w:rPr>
        <w:t>Примерная тематика</w:t>
      </w:r>
      <w:r>
        <w:rPr>
          <w:sz w:val="20"/>
        </w:rPr>
        <w:t xml:space="preserve"> </w:t>
      </w:r>
    </w:p>
    <w:p w:rsidR="00A25128" w:rsidRDefault="00072CB5">
      <w:pPr>
        <w:ind w:left="252" w:right="189"/>
      </w:pPr>
      <w:r>
        <w:t>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r>
        <w:rPr>
          <w:sz w:val="20"/>
        </w:rPr>
        <w:t xml:space="preserve"> </w:t>
      </w:r>
    </w:p>
    <w:p w:rsidR="00A25128" w:rsidRDefault="00072CB5">
      <w:pPr>
        <w:ind w:left="247" w:right="50"/>
      </w:pPr>
      <w:r>
        <w:t>Произведения устного народного творчества: сказки, загадки, поговорки, былины, баллады.</w:t>
      </w:r>
      <w:r>
        <w:rPr>
          <w:sz w:val="20"/>
        </w:rPr>
        <w:t xml:space="preserve"> </w:t>
      </w:r>
    </w:p>
    <w:p w:rsidR="00A25128" w:rsidRDefault="00072CB5">
      <w:pPr>
        <w:ind w:left="583" w:right="50" w:firstLine="0"/>
      </w:pPr>
      <w:r>
        <w:t>Литерату</w:t>
      </w:r>
      <w:r>
        <w:t>рные сказки.</w:t>
      </w:r>
      <w:r>
        <w:rPr>
          <w:sz w:val="20"/>
        </w:rPr>
        <w:t xml:space="preserve"> </w:t>
      </w:r>
    </w:p>
    <w:p w:rsidR="00A25128" w:rsidRDefault="00072CB5">
      <w:pPr>
        <w:ind w:left="247" w:right="50"/>
      </w:pPr>
      <w:r>
        <w:t>Произведения современных писателей русской и зарубежной литературы.</w:t>
      </w:r>
      <w:r>
        <w:rPr>
          <w:sz w:val="20"/>
        </w:rPr>
        <w:t xml:space="preserve"> </w:t>
      </w:r>
    </w:p>
    <w:p w:rsidR="00A25128" w:rsidRDefault="00072CB5">
      <w:pPr>
        <w:ind w:left="247" w:right="50"/>
      </w:pPr>
      <w:r>
        <w:t>На примере художественной литературы воспитание моральноэтических и нравственных качеств личности подростка.</w:t>
      </w:r>
      <w:r>
        <w:rPr>
          <w:sz w:val="20"/>
        </w:rPr>
        <w:t xml:space="preserve"> </w:t>
      </w:r>
    </w:p>
    <w:p w:rsidR="00A25128" w:rsidRDefault="00072CB5">
      <w:pPr>
        <w:ind w:left="247" w:right="196"/>
      </w:pPr>
      <w:r>
        <w:t>Произведения А. С. Пушкина, М. Ю. Лермонтова, И. А. Крылова, Н.</w:t>
      </w:r>
      <w:r>
        <w:t xml:space="preserve"> В. Гоголя, Н. А. Некрасова, Л. Н. Толстого, А. Н. Майкова, Ф. И. Тютчева, А. П. Чехова, А. И. Куприна, И. А. Бунина.</w:t>
      </w:r>
      <w:r>
        <w:rPr>
          <w:sz w:val="20"/>
        </w:rPr>
        <w:t xml:space="preserve"> </w:t>
      </w:r>
    </w:p>
    <w:p w:rsidR="00A25128" w:rsidRDefault="00072CB5">
      <w:pPr>
        <w:ind w:left="602" w:right="50" w:firstLine="0"/>
      </w:pPr>
      <w:r>
        <w:t xml:space="preserve">Произведения А. М. Горького, В. В. Маяковского, С. А. Есенина, </w:t>
      </w:r>
    </w:p>
    <w:p w:rsidR="00A25128" w:rsidRDefault="00072CB5">
      <w:pPr>
        <w:spacing w:after="234"/>
        <w:ind w:left="252" w:right="194" w:firstLine="0"/>
      </w:pPr>
      <w:r>
        <w:t xml:space="preserve">А. Н. Толстого, А. А. Фадеева, М. А. Шолохова, К. Г. Паустовского, К. М. </w:t>
      </w:r>
      <w:r>
        <w:t>Симонова, В. М. Инбер, Р. Гамзатова, В. М. Шукшина, Ф. А. Абрамова, Ч. Айтматова, Л. Н. Ошанина, С. В. Михалкова.</w:t>
      </w:r>
      <w:r>
        <w:rPr>
          <w:sz w:val="20"/>
        </w:rPr>
        <w:t xml:space="preserve"> </w:t>
      </w:r>
    </w:p>
    <w:p w:rsidR="00A25128" w:rsidRDefault="00072CB5">
      <w:pPr>
        <w:spacing w:after="3" w:line="259" w:lineRule="auto"/>
        <w:ind w:left="272" w:right="0" w:hanging="10"/>
        <w:jc w:val="left"/>
      </w:pPr>
      <w:r>
        <w:rPr>
          <w:rFonts w:ascii="Arial" w:eastAsia="Arial" w:hAnsi="Arial" w:cs="Arial"/>
          <w:sz w:val="22"/>
        </w:rPr>
        <w:t>Навыки чтения</w:t>
      </w:r>
      <w:r>
        <w:rPr>
          <w:sz w:val="20"/>
        </w:rPr>
        <w:t xml:space="preserve"> </w:t>
      </w:r>
    </w:p>
    <w:p w:rsidR="00A25128" w:rsidRDefault="00072CB5">
      <w:pPr>
        <w:ind w:left="257" w:right="50"/>
      </w:pPr>
      <w:r>
        <w:t>Совершенствование техники чтения, соблюдение при чтении норм русской орфоэпии.</w:t>
      </w:r>
      <w:r>
        <w:rPr>
          <w:sz w:val="20"/>
        </w:rPr>
        <w:t xml:space="preserve"> </w:t>
      </w:r>
    </w:p>
    <w:p w:rsidR="00A25128" w:rsidRDefault="00072CB5">
      <w:pPr>
        <w:ind w:left="602" w:right="50" w:firstLine="0"/>
      </w:pPr>
      <w:r>
        <w:t>Выделение главной мысли произведения.</w:t>
      </w:r>
      <w:r>
        <w:rPr>
          <w:sz w:val="20"/>
        </w:rPr>
        <w:t xml:space="preserve"> </w:t>
      </w:r>
    </w:p>
    <w:p w:rsidR="00A25128" w:rsidRDefault="00072CB5">
      <w:pPr>
        <w:ind w:left="257" w:right="196"/>
      </w:pPr>
      <w:r>
        <w:lastRenderedPageBreak/>
        <w:t>Составление характеристик героев, обоснование своего отношения к героям и их поступкам, объяснение причин тех или иных поступков героев (с помощью учителя).</w:t>
      </w:r>
      <w:r>
        <w:rPr>
          <w:sz w:val="20"/>
        </w:rPr>
        <w:t xml:space="preserve"> </w:t>
      </w:r>
    </w:p>
    <w:p w:rsidR="00A25128" w:rsidRDefault="00072CB5">
      <w:pPr>
        <w:ind w:left="602" w:right="50" w:firstLine="0"/>
      </w:pPr>
      <w:r>
        <w:t>Работа над планом, над средствами языковой выразительности.</w:t>
      </w:r>
      <w:r>
        <w:rPr>
          <w:sz w:val="20"/>
        </w:rPr>
        <w:t xml:space="preserve"> </w:t>
      </w:r>
    </w:p>
    <w:p w:rsidR="00A25128" w:rsidRDefault="00072CB5">
      <w:pPr>
        <w:ind w:left="257" w:right="50"/>
      </w:pPr>
      <w:r>
        <w:t>Пересказ содержания прочитанного; сос</w:t>
      </w:r>
      <w:r>
        <w:t>тавление рассказа по предложенной теме на материале нескольких произведений.</w:t>
      </w:r>
      <w:r>
        <w:rPr>
          <w:sz w:val="20"/>
        </w:rPr>
        <w:t xml:space="preserve"> </w:t>
      </w:r>
    </w:p>
    <w:p w:rsidR="00A25128" w:rsidRDefault="00072CB5">
      <w:pPr>
        <w:ind w:left="602" w:right="50" w:firstLine="0"/>
      </w:pPr>
      <w:r>
        <w:t>Знание основных сведений о жизни писателей.</w:t>
      </w:r>
      <w:r>
        <w:rPr>
          <w:sz w:val="20"/>
        </w:rPr>
        <w:t xml:space="preserve"> </w:t>
      </w:r>
    </w:p>
    <w:p w:rsidR="00A25128" w:rsidRDefault="00072CB5">
      <w:pPr>
        <w:spacing w:after="192"/>
        <w:ind w:left="602" w:right="50" w:firstLine="0"/>
      </w:pPr>
      <w:r>
        <w:t>Заучивание наизусть стихотворений, прозаических отрывков.</w:t>
      </w:r>
      <w:r>
        <w:rPr>
          <w:sz w:val="20"/>
        </w:rPr>
        <w:t xml:space="preserve"> </w:t>
      </w:r>
    </w:p>
    <w:p w:rsidR="00A25128" w:rsidRDefault="00072CB5">
      <w:pPr>
        <w:spacing w:after="3" w:line="259" w:lineRule="auto"/>
        <w:ind w:left="10" w:right="172" w:hanging="10"/>
        <w:jc w:val="right"/>
      </w:pPr>
      <w:r>
        <w:t>15</w:t>
      </w:r>
      <w:r>
        <w:rPr>
          <w:sz w:val="20"/>
        </w:rPr>
        <w:t xml:space="preserve"> </w:t>
      </w:r>
    </w:p>
    <w:p w:rsidR="00A25128" w:rsidRDefault="00072CB5">
      <w:pPr>
        <w:pStyle w:val="4"/>
        <w:ind w:left="382"/>
      </w:pPr>
      <w:r>
        <w:t>Внеклассное чтение</w:t>
      </w:r>
      <w:r>
        <w:rPr>
          <w:vertAlign w:val="superscript"/>
        </w:rPr>
        <w:t>1</w:t>
      </w:r>
      <w:r>
        <w:rPr>
          <w:rFonts w:ascii="Times New Roman" w:eastAsia="Times New Roman" w:hAnsi="Times New Roman" w:cs="Times New Roman"/>
          <w:b w:val="0"/>
          <w:sz w:val="20"/>
        </w:rPr>
        <w:t xml:space="preserve"> </w:t>
      </w:r>
    </w:p>
    <w:p w:rsidR="00A25128" w:rsidRDefault="00072CB5">
      <w:pPr>
        <w:ind w:left="372" w:right="50"/>
      </w:pPr>
      <w:r>
        <w:t>Самостоятельное чтение книг, газет и журналов. Об</w:t>
      </w:r>
      <w:r>
        <w:t>суждение прочитанного.</w:t>
      </w:r>
      <w:r>
        <w:rPr>
          <w:sz w:val="20"/>
        </w:rPr>
        <w:t xml:space="preserve"> </w:t>
      </w:r>
    </w:p>
    <w:p w:rsidR="00A25128" w:rsidRDefault="00072CB5">
      <w:pPr>
        <w:ind w:left="367" w:right="50"/>
      </w:pPr>
      <w:r>
        <w:t>Составление отзыва о прочитанной книге, статье из газеты или журнала.</w:t>
      </w:r>
      <w:r>
        <w:rPr>
          <w:sz w:val="20"/>
        </w:rPr>
        <w:t xml:space="preserve"> </w:t>
      </w:r>
    </w:p>
    <w:p w:rsidR="00A25128" w:rsidRDefault="00072CB5">
      <w:pPr>
        <w:spacing w:after="203"/>
        <w:ind w:left="718" w:right="50" w:firstLine="0"/>
      </w:pPr>
      <w:r>
        <w:t>Ведение дневника или стенда внеклассного чтения.</w:t>
      </w:r>
      <w:r>
        <w:rPr>
          <w:sz w:val="20"/>
        </w:rPr>
        <w:t xml:space="preserve"> </w:t>
      </w:r>
    </w:p>
    <w:p w:rsidR="00A25128" w:rsidRDefault="00072CB5">
      <w:pPr>
        <w:spacing w:after="11" w:line="249" w:lineRule="auto"/>
        <w:ind w:left="382" w:right="3768" w:hanging="10"/>
        <w:jc w:val="left"/>
      </w:pPr>
      <w:r>
        <w:rPr>
          <w:rFonts w:ascii="Arial" w:eastAsia="Arial" w:hAnsi="Arial" w:cs="Arial"/>
          <w:b/>
          <w:sz w:val="19"/>
        </w:rPr>
        <w:t>Рекомендуемая литература (на выбор)</w:t>
      </w:r>
      <w:r>
        <w:rPr>
          <w:sz w:val="20"/>
        </w:rPr>
        <w:t xml:space="preserve"> </w:t>
      </w:r>
    </w:p>
    <w:p w:rsidR="00A25128" w:rsidRDefault="00072CB5">
      <w:pPr>
        <w:numPr>
          <w:ilvl w:val="0"/>
          <w:numId w:val="10"/>
        </w:numPr>
        <w:spacing w:after="4" w:line="250" w:lineRule="auto"/>
        <w:ind w:right="52" w:hanging="255"/>
      </w:pPr>
      <w:r>
        <w:rPr>
          <w:i/>
          <w:sz w:val="20"/>
        </w:rPr>
        <w:t xml:space="preserve">А. А. Ахматова </w:t>
      </w:r>
      <w:r>
        <w:rPr>
          <w:sz w:val="20"/>
        </w:rPr>
        <w:t xml:space="preserve">Стихотворения. </w:t>
      </w:r>
    </w:p>
    <w:p w:rsidR="00A25128" w:rsidRDefault="00072CB5">
      <w:pPr>
        <w:numPr>
          <w:ilvl w:val="0"/>
          <w:numId w:val="10"/>
        </w:numPr>
        <w:spacing w:after="4" w:line="250" w:lineRule="auto"/>
        <w:ind w:right="52" w:hanging="255"/>
      </w:pPr>
      <w:r>
        <w:rPr>
          <w:i/>
          <w:sz w:val="20"/>
        </w:rPr>
        <w:t xml:space="preserve">А. Р. Беляев </w:t>
      </w:r>
      <w:r>
        <w:rPr>
          <w:sz w:val="20"/>
        </w:rPr>
        <w:t xml:space="preserve">«Человек-амфибия».  * </w:t>
      </w:r>
    </w:p>
    <w:p w:rsidR="00A25128" w:rsidRDefault="00072CB5">
      <w:pPr>
        <w:numPr>
          <w:ilvl w:val="0"/>
          <w:numId w:val="10"/>
        </w:numPr>
        <w:spacing w:after="0" w:line="259" w:lineRule="auto"/>
        <w:ind w:right="52" w:hanging="255"/>
      </w:pPr>
      <w:r>
        <w:rPr>
          <w:i/>
          <w:sz w:val="20"/>
        </w:rPr>
        <w:t xml:space="preserve">В. О. Богомолов </w:t>
      </w:r>
      <w:r>
        <w:rPr>
          <w:sz w:val="20"/>
        </w:rPr>
        <w:t xml:space="preserve">«Иван». </w:t>
      </w:r>
      <w:r>
        <w:rPr>
          <w:sz w:val="20"/>
        </w:rPr>
        <w:tab/>
      </w:r>
      <w:r>
        <w:rPr>
          <w:sz w:val="20"/>
          <w:vertAlign w:val="subscript"/>
        </w:rPr>
        <w:t>(</w:t>
      </w:r>
      <w:r>
        <w:rPr>
          <w:sz w:val="20"/>
        </w:rPr>
        <w:t xml:space="preserve"> </w:t>
      </w:r>
    </w:p>
    <w:p w:rsidR="00A25128" w:rsidRDefault="00072CB5">
      <w:pPr>
        <w:numPr>
          <w:ilvl w:val="0"/>
          <w:numId w:val="10"/>
        </w:numPr>
        <w:spacing w:after="4" w:line="250" w:lineRule="auto"/>
        <w:ind w:right="52" w:hanging="255"/>
      </w:pPr>
      <w:r>
        <w:rPr>
          <w:i/>
          <w:sz w:val="20"/>
        </w:rPr>
        <w:t xml:space="preserve">Ю. В. Бондарев </w:t>
      </w:r>
      <w:r>
        <w:rPr>
          <w:sz w:val="20"/>
        </w:rPr>
        <w:t xml:space="preserve">«Последние залпы», «Горячий снег». </w:t>
      </w:r>
    </w:p>
    <w:p w:rsidR="00A25128" w:rsidRDefault="00072CB5">
      <w:pPr>
        <w:numPr>
          <w:ilvl w:val="0"/>
          <w:numId w:val="10"/>
        </w:numPr>
        <w:spacing w:after="4" w:line="250" w:lineRule="auto"/>
        <w:ind w:right="52" w:hanging="255"/>
      </w:pPr>
      <w:r>
        <w:rPr>
          <w:i/>
          <w:sz w:val="20"/>
        </w:rPr>
        <w:t xml:space="preserve">В. В. Быков </w:t>
      </w:r>
      <w:r>
        <w:rPr>
          <w:sz w:val="20"/>
        </w:rPr>
        <w:t xml:space="preserve">«Альпийская баллада», «Обелиск». </w:t>
      </w:r>
    </w:p>
    <w:p w:rsidR="00A25128" w:rsidRDefault="00072CB5">
      <w:pPr>
        <w:numPr>
          <w:ilvl w:val="0"/>
          <w:numId w:val="10"/>
        </w:numPr>
        <w:spacing w:after="4" w:line="250" w:lineRule="auto"/>
        <w:ind w:right="52" w:hanging="255"/>
      </w:pPr>
      <w:r>
        <w:rPr>
          <w:i/>
          <w:sz w:val="20"/>
        </w:rPr>
        <w:t xml:space="preserve">Б. Л. Васильев </w:t>
      </w:r>
      <w:r>
        <w:rPr>
          <w:sz w:val="20"/>
        </w:rPr>
        <w:t xml:space="preserve">«А зори здесь тихие». </w:t>
      </w:r>
    </w:p>
    <w:p w:rsidR="00A25128" w:rsidRDefault="00072CB5">
      <w:pPr>
        <w:numPr>
          <w:ilvl w:val="0"/>
          <w:numId w:val="10"/>
        </w:numPr>
        <w:spacing w:after="4" w:line="250" w:lineRule="auto"/>
        <w:ind w:right="52" w:hanging="255"/>
      </w:pPr>
      <w:r>
        <w:rPr>
          <w:i/>
          <w:sz w:val="20"/>
        </w:rPr>
        <w:t xml:space="preserve">Жюль Берн </w:t>
      </w:r>
      <w:r>
        <w:rPr>
          <w:sz w:val="20"/>
        </w:rPr>
        <w:t xml:space="preserve">«Таинственный остров». </w:t>
      </w:r>
    </w:p>
    <w:p w:rsidR="00A25128" w:rsidRDefault="00072CB5">
      <w:pPr>
        <w:numPr>
          <w:ilvl w:val="0"/>
          <w:numId w:val="10"/>
        </w:numPr>
        <w:spacing w:after="4" w:line="250" w:lineRule="auto"/>
        <w:ind w:right="52" w:hanging="255"/>
      </w:pPr>
      <w:r>
        <w:rPr>
          <w:i/>
          <w:sz w:val="20"/>
        </w:rPr>
        <w:t xml:space="preserve">3. Воскресенская </w:t>
      </w:r>
      <w:r>
        <w:rPr>
          <w:sz w:val="20"/>
        </w:rPr>
        <w:t xml:space="preserve">«Сердце матери». </w:t>
      </w:r>
    </w:p>
    <w:p w:rsidR="00A25128" w:rsidRDefault="00072CB5">
      <w:pPr>
        <w:numPr>
          <w:ilvl w:val="0"/>
          <w:numId w:val="10"/>
        </w:numPr>
        <w:spacing w:after="4" w:line="250" w:lineRule="auto"/>
        <w:ind w:right="52" w:hanging="255"/>
      </w:pPr>
      <w:r>
        <w:rPr>
          <w:i/>
          <w:sz w:val="20"/>
        </w:rPr>
        <w:t xml:space="preserve">А. М. Горький </w:t>
      </w:r>
      <w:r>
        <w:rPr>
          <w:sz w:val="20"/>
        </w:rPr>
        <w:t>«В людях»,</w:t>
      </w:r>
      <w:r>
        <w:rPr>
          <w:sz w:val="20"/>
        </w:rPr>
        <w:t xml:space="preserve"> «Мои университеты». </w:t>
      </w:r>
    </w:p>
    <w:p w:rsidR="00A25128" w:rsidRDefault="00072CB5">
      <w:pPr>
        <w:numPr>
          <w:ilvl w:val="0"/>
          <w:numId w:val="10"/>
        </w:numPr>
        <w:spacing w:after="39" w:line="250" w:lineRule="auto"/>
        <w:ind w:right="52" w:hanging="255"/>
      </w:pPr>
      <w:r>
        <w:rPr>
          <w:i/>
          <w:sz w:val="20"/>
        </w:rPr>
        <w:t xml:space="preserve">С. А. Есенин </w:t>
      </w:r>
      <w:r>
        <w:rPr>
          <w:sz w:val="20"/>
        </w:rPr>
        <w:t xml:space="preserve">Стихотворения. </w:t>
      </w:r>
    </w:p>
    <w:p w:rsidR="00A25128" w:rsidRDefault="00072CB5">
      <w:pPr>
        <w:numPr>
          <w:ilvl w:val="0"/>
          <w:numId w:val="10"/>
        </w:numPr>
        <w:spacing w:after="4" w:line="250" w:lineRule="auto"/>
        <w:ind w:right="52" w:hanging="255"/>
      </w:pPr>
      <w:r>
        <w:rPr>
          <w:sz w:val="20"/>
        </w:rPr>
        <w:t xml:space="preserve">М М </w:t>
      </w:r>
      <w:r>
        <w:rPr>
          <w:i/>
          <w:sz w:val="20"/>
        </w:rPr>
        <w:t xml:space="preserve">Зощенко </w:t>
      </w:r>
      <w:r>
        <w:rPr>
          <w:sz w:val="20"/>
        </w:rPr>
        <w:t xml:space="preserve">Рассказы. </w:t>
      </w:r>
    </w:p>
    <w:p w:rsidR="00A25128" w:rsidRDefault="00072CB5">
      <w:pPr>
        <w:numPr>
          <w:ilvl w:val="0"/>
          <w:numId w:val="10"/>
        </w:numPr>
        <w:spacing w:after="4" w:line="250" w:lineRule="auto"/>
        <w:ind w:right="52" w:hanging="255"/>
      </w:pPr>
      <w:r>
        <w:rPr>
          <w:i/>
          <w:sz w:val="20"/>
        </w:rPr>
        <w:t xml:space="preserve">Ф. А. Искандер </w:t>
      </w:r>
      <w:r>
        <w:rPr>
          <w:sz w:val="20"/>
        </w:rPr>
        <w:t xml:space="preserve">«Сандро из Чегема». </w:t>
      </w:r>
    </w:p>
    <w:p w:rsidR="00A25128" w:rsidRDefault="00072CB5">
      <w:pPr>
        <w:numPr>
          <w:ilvl w:val="0"/>
          <w:numId w:val="10"/>
        </w:numPr>
        <w:spacing w:after="4" w:line="250" w:lineRule="auto"/>
        <w:ind w:right="52" w:hanging="255"/>
      </w:pPr>
      <w:r>
        <w:rPr>
          <w:i/>
          <w:sz w:val="20"/>
        </w:rPr>
        <w:t xml:space="preserve">К. Г. Паустовский </w:t>
      </w:r>
      <w:r>
        <w:rPr>
          <w:sz w:val="20"/>
        </w:rPr>
        <w:t xml:space="preserve">«Во глубине России», «Телеграмма», «Великий ска зочник», «Разливы рек», «Исаак Левитан», «Приточная трава». </w:t>
      </w:r>
    </w:p>
    <w:p w:rsidR="00A25128" w:rsidRDefault="00072CB5">
      <w:pPr>
        <w:numPr>
          <w:ilvl w:val="0"/>
          <w:numId w:val="10"/>
        </w:numPr>
        <w:spacing w:after="4" w:line="250" w:lineRule="auto"/>
        <w:ind w:right="52" w:hanging="255"/>
      </w:pPr>
      <w:r>
        <w:rPr>
          <w:i/>
          <w:sz w:val="20"/>
        </w:rPr>
        <w:t xml:space="preserve">А. А. Сурков </w:t>
      </w:r>
      <w:r>
        <w:rPr>
          <w:sz w:val="20"/>
        </w:rPr>
        <w:t>Стихот</w:t>
      </w:r>
      <w:r>
        <w:rPr>
          <w:sz w:val="20"/>
        </w:rPr>
        <w:t xml:space="preserve">ворения. </w:t>
      </w:r>
    </w:p>
    <w:p w:rsidR="00A25128" w:rsidRDefault="00072CB5">
      <w:pPr>
        <w:numPr>
          <w:ilvl w:val="0"/>
          <w:numId w:val="10"/>
        </w:numPr>
        <w:spacing w:after="4" w:line="250" w:lineRule="auto"/>
        <w:ind w:right="52" w:hanging="255"/>
      </w:pPr>
      <w:r>
        <w:rPr>
          <w:i/>
          <w:sz w:val="20"/>
        </w:rPr>
        <w:t xml:space="preserve">Л. Н. Толстой </w:t>
      </w:r>
      <w:r>
        <w:rPr>
          <w:sz w:val="20"/>
        </w:rPr>
        <w:t xml:space="preserve">«Севастопольские рассказы» (выборочно). </w:t>
      </w:r>
    </w:p>
    <w:p w:rsidR="00A25128" w:rsidRDefault="00072CB5">
      <w:pPr>
        <w:numPr>
          <w:ilvl w:val="0"/>
          <w:numId w:val="10"/>
        </w:numPr>
        <w:spacing w:after="4" w:line="250" w:lineRule="auto"/>
        <w:ind w:right="52" w:hanging="255"/>
      </w:pPr>
      <w:r>
        <w:rPr>
          <w:i/>
          <w:sz w:val="20"/>
        </w:rPr>
        <w:t xml:space="preserve">М. Н. Цветаева </w:t>
      </w:r>
      <w:r>
        <w:rPr>
          <w:sz w:val="20"/>
        </w:rPr>
        <w:t xml:space="preserve">Стихотворения. </w:t>
      </w:r>
    </w:p>
    <w:p w:rsidR="00A25128" w:rsidRDefault="00072CB5">
      <w:pPr>
        <w:numPr>
          <w:ilvl w:val="0"/>
          <w:numId w:val="10"/>
        </w:numPr>
        <w:spacing w:after="4" w:line="250" w:lineRule="auto"/>
        <w:ind w:right="52" w:hanging="255"/>
      </w:pPr>
      <w:r>
        <w:rPr>
          <w:i/>
          <w:sz w:val="20"/>
        </w:rPr>
        <w:t xml:space="preserve">А. П. Чехов </w:t>
      </w:r>
      <w:r>
        <w:rPr>
          <w:sz w:val="20"/>
        </w:rPr>
        <w:t xml:space="preserve">«Дом с мезонином». </w:t>
      </w:r>
    </w:p>
    <w:p w:rsidR="00A25128" w:rsidRDefault="00072CB5">
      <w:pPr>
        <w:numPr>
          <w:ilvl w:val="0"/>
          <w:numId w:val="10"/>
        </w:numPr>
        <w:spacing w:after="253" w:line="250" w:lineRule="auto"/>
        <w:ind w:right="52" w:hanging="255"/>
      </w:pPr>
      <w:r>
        <w:rPr>
          <w:i/>
          <w:sz w:val="20"/>
        </w:rPr>
        <w:t xml:space="preserve">В. М. Шукшин </w:t>
      </w:r>
      <w:r>
        <w:rPr>
          <w:sz w:val="20"/>
        </w:rPr>
        <w:t xml:space="preserve">«Кляуза», «Мечты», «Чужие», «Жил человек», «Привет Сивому». </w:t>
      </w:r>
    </w:p>
    <w:p w:rsidR="00A25128" w:rsidRDefault="00072CB5">
      <w:pPr>
        <w:spacing w:after="4" w:line="258" w:lineRule="auto"/>
        <w:ind w:left="401" w:right="0" w:hanging="10"/>
        <w:jc w:val="left"/>
      </w:pPr>
      <w:r>
        <w:rPr>
          <w:rFonts w:ascii="Arial" w:eastAsia="Arial" w:hAnsi="Arial" w:cs="Arial"/>
          <w:b/>
          <w:sz w:val="22"/>
        </w:rPr>
        <w:t xml:space="preserve">Основные требования к знаниям и умениям учащихся </w:t>
      </w:r>
      <w:r>
        <w:rPr>
          <w:rFonts w:ascii="Arial" w:eastAsia="Arial" w:hAnsi="Arial" w:cs="Arial"/>
          <w:b/>
          <w:i/>
          <w:sz w:val="22"/>
        </w:rPr>
        <w:t>Учащиеся должны уметь:</w:t>
      </w:r>
      <w:r>
        <w:rPr>
          <w:sz w:val="20"/>
        </w:rPr>
        <w:t xml:space="preserve"> </w:t>
      </w:r>
    </w:p>
    <w:p w:rsidR="00A25128" w:rsidRDefault="00072CB5">
      <w:pPr>
        <w:spacing w:after="3" w:line="259" w:lineRule="auto"/>
        <w:ind w:left="10" w:right="59" w:hanging="10"/>
        <w:jc w:val="right"/>
      </w:pPr>
      <w:r>
        <w:t xml:space="preserve">читать осознанно, правильно, бегло, выразительно вслух; читать </w:t>
      </w:r>
    </w:p>
    <w:p w:rsidR="00A25128" w:rsidRDefault="00072CB5">
      <w:pPr>
        <w:ind w:left="708" w:right="162" w:hanging="326"/>
      </w:pPr>
      <w:r>
        <w:t>«про себя»;</w:t>
      </w:r>
      <w:r>
        <w:rPr>
          <w:sz w:val="20"/>
        </w:rPr>
        <w:t xml:space="preserve"> </w:t>
      </w:r>
      <w:r>
        <w:t>выделять главную мысль произведения;</w:t>
      </w:r>
      <w:r>
        <w:rPr>
          <w:sz w:val="20"/>
        </w:rPr>
        <w:t xml:space="preserve"> </w:t>
      </w:r>
      <w:r>
        <w:t>давать характеристику главным героям;</w:t>
      </w:r>
      <w:r>
        <w:rPr>
          <w:sz w:val="20"/>
        </w:rPr>
        <w:t xml:space="preserve"> </w:t>
      </w:r>
      <w:r>
        <w:t>высказывать свое отношение к героям и их поступкам;</w:t>
      </w:r>
      <w:r>
        <w:rPr>
          <w:sz w:val="20"/>
        </w:rPr>
        <w:t xml:space="preserve"> </w:t>
      </w:r>
      <w:r>
        <w:t>пересказывать содержание прои</w:t>
      </w:r>
      <w:r>
        <w:t>зведения, рассказывать по пред-</w:t>
      </w:r>
    </w:p>
    <w:p w:rsidR="00A25128" w:rsidRDefault="00072CB5">
      <w:pPr>
        <w:spacing w:after="1102"/>
        <w:ind w:left="713" w:right="50" w:hanging="341"/>
      </w:pPr>
      <w:r>
        <w:t xml:space="preserve">ложенной теме в связи с прочитанным. </w:t>
      </w:r>
      <w:r>
        <w:rPr>
          <w:b/>
          <w:i/>
        </w:rPr>
        <w:t>Учащиеся должны знать:</w:t>
      </w:r>
      <w:r>
        <w:rPr>
          <w:sz w:val="20"/>
        </w:rPr>
        <w:t xml:space="preserve"> </w:t>
      </w:r>
      <w:r>
        <w:t>наизусть 10 стихотворений, 2 прозаических отрывка.</w:t>
      </w:r>
      <w:r>
        <w:rPr>
          <w:sz w:val="20"/>
        </w:rPr>
        <w:t xml:space="preserve"> </w:t>
      </w:r>
    </w:p>
    <w:p w:rsidR="00A25128" w:rsidRDefault="00072CB5">
      <w:pPr>
        <w:spacing w:after="3" w:line="259" w:lineRule="auto"/>
        <w:ind w:left="732" w:right="431" w:hanging="10"/>
        <w:jc w:val="left"/>
      </w:pPr>
      <w:r>
        <w:rPr>
          <w:b/>
          <w:sz w:val="18"/>
        </w:rPr>
        <w:t>'Урок внеклассного чтения проводится один раз в месяц. 16</w:t>
      </w:r>
      <w:r>
        <w:rPr>
          <w:sz w:val="20"/>
        </w:rPr>
        <w:t xml:space="preserve"> </w:t>
      </w:r>
    </w:p>
    <w:p w:rsidR="00A25128" w:rsidRDefault="00072CB5">
      <w:pPr>
        <w:spacing w:after="5" w:line="269" w:lineRule="auto"/>
        <w:ind w:left="183" w:right="57" w:hanging="10"/>
      </w:pPr>
      <w:r>
        <w:rPr>
          <w:rFonts w:ascii="Arial" w:eastAsia="Arial" w:hAnsi="Arial" w:cs="Arial"/>
          <w:b/>
          <w:sz w:val="21"/>
        </w:rPr>
        <w:lastRenderedPageBreak/>
        <w:t xml:space="preserve">ГРАММАТИКА, ПРАВОПИСАНИЕ И </w:t>
      </w:r>
    </w:p>
    <w:p w:rsidR="00A25128" w:rsidRDefault="00072CB5">
      <w:pPr>
        <w:spacing w:after="236" w:line="269" w:lineRule="auto"/>
        <w:ind w:left="183" w:right="57" w:hanging="10"/>
      </w:pPr>
      <w:r>
        <w:rPr>
          <w:rFonts w:ascii="Arial" w:eastAsia="Arial" w:hAnsi="Arial" w:cs="Arial"/>
          <w:b/>
          <w:sz w:val="21"/>
        </w:rPr>
        <w:t>РАЗВИТИЕ РЕЧИ</w:t>
      </w:r>
      <w:r>
        <w:rPr>
          <w:sz w:val="20"/>
        </w:rPr>
        <w:t xml:space="preserve"> </w:t>
      </w:r>
    </w:p>
    <w:p w:rsidR="00A25128" w:rsidRDefault="00072CB5">
      <w:pPr>
        <w:pStyle w:val="2"/>
        <w:spacing w:after="3" w:line="253" w:lineRule="auto"/>
        <w:ind w:left="187" w:firstLine="0"/>
      </w:pPr>
      <w:r>
        <w:rPr>
          <w:sz w:val="25"/>
        </w:rPr>
        <w:t>5 класс</w:t>
      </w:r>
      <w:r>
        <w:rPr>
          <w:rFonts w:ascii="Times New Roman" w:eastAsia="Times New Roman" w:hAnsi="Times New Roman" w:cs="Times New Roman"/>
          <w:b w:val="0"/>
          <w:sz w:val="20"/>
        </w:rPr>
        <w:t xml:space="preserve"> </w:t>
      </w:r>
    </w:p>
    <w:p w:rsidR="00A25128" w:rsidRDefault="00072CB5">
      <w:pPr>
        <w:spacing w:after="208" w:line="259" w:lineRule="auto"/>
        <w:ind w:left="183" w:right="0" w:hanging="10"/>
        <w:jc w:val="left"/>
      </w:pPr>
      <w:r>
        <w:rPr>
          <w:rFonts w:ascii="Arial" w:eastAsia="Arial" w:hAnsi="Arial" w:cs="Arial"/>
          <w:sz w:val="22"/>
        </w:rPr>
        <w:t>(5 ч. в неделю)</w:t>
      </w:r>
      <w:r>
        <w:rPr>
          <w:sz w:val="20"/>
        </w:rPr>
        <w:t xml:space="preserve"> </w:t>
      </w:r>
    </w:p>
    <w:p w:rsidR="00A25128" w:rsidRDefault="00072CB5">
      <w:pPr>
        <w:spacing w:after="3" w:line="259" w:lineRule="auto"/>
        <w:ind w:left="183" w:right="0" w:hanging="10"/>
        <w:jc w:val="left"/>
      </w:pPr>
      <w:r>
        <w:rPr>
          <w:rFonts w:ascii="Arial" w:eastAsia="Arial" w:hAnsi="Arial" w:cs="Arial"/>
          <w:sz w:val="22"/>
        </w:rPr>
        <w:t>Повторение</w:t>
      </w:r>
      <w:r>
        <w:rPr>
          <w:sz w:val="20"/>
        </w:rPr>
        <w:t xml:space="preserve"> </w:t>
      </w:r>
    </w:p>
    <w:p w:rsidR="00A25128" w:rsidRDefault="00072CB5">
      <w:pPr>
        <w:spacing w:after="243" w:line="249" w:lineRule="auto"/>
        <w:ind w:left="168" w:right="281"/>
      </w:pPr>
      <w:r>
        <w:rPr>
          <w:sz w:val="22"/>
        </w:rPr>
        <w:t>Практические упражнения в составлении и распространении предложений. Связь слов в предложении. Главные и второстепенные члены предложения. Различение предложений по интонации.</w:t>
      </w:r>
      <w:r>
        <w:rPr>
          <w:sz w:val="20"/>
        </w:rPr>
        <w:t xml:space="preserve"> </w:t>
      </w:r>
    </w:p>
    <w:p w:rsidR="00A25128" w:rsidRDefault="00072CB5">
      <w:pPr>
        <w:spacing w:after="5" w:line="269" w:lineRule="auto"/>
        <w:ind w:left="183" w:right="57" w:hanging="10"/>
      </w:pPr>
      <w:r>
        <w:rPr>
          <w:rFonts w:ascii="Arial" w:eastAsia="Arial" w:hAnsi="Arial" w:cs="Arial"/>
          <w:b/>
          <w:sz w:val="21"/>
        </w:rPr>
        <w:t>Звуки и буквы</w:t>
      </w:r>
      <w:r>
        <w:rPr>
          <w:sz w:val="20"/>
        </w:rPr>
        <w:t xml:space="preserve"> </w:t>
      </w:r>
    </w:p>
    <w:p w:rsidR="00A25128" w:rsidRDefault="00072CB5">
      <w:pPr>
        <w:spacing w:after="225" w:line="249" w:lineRule="auto"/>
        <w:ind w:left="173" w:right="274"/>
      </w:pPr>
      <w:r>
        <w:rPr>
          <w:sz w:val="22"/>
        </w:rPr>
        <w:t>Звуки и буквы. Звуки гласные и согл</w:t>
      </w:r>
      <w:r>
        <w:rPr>
          <w:sz w:val="22"/>
        </w:rPr>
        <w:t>асные. Согласные твердые и мягкие. Обозначение мягкости согласных буквами ь, е, ѐ, и, ю, я. Согласные звонкие и глухие. Правописание звонких и глухих согласных на конце слов. Буквы е, ѐ, ю, я в начале слова и после гласных. Гласные ударные и безударные. Пр</w:t>
      </w:r>
      <w:r>
        <w:rPr>
          <w:sz w:val="22"/>
        </w:rPr>
        <w:t>оверка написания безударных гласных путем изменения формы слова. Алфавит.</w:t>
      </w:r>
      <w:r>
        <w:rPr>
          <w:sz w:val="20"/>
        </w:rPr>
        <w:t xml:space="preserve"> </w:t>
      </w:r>
    </w:p>
    <w:p w:rsidR="00A25128" w:rsidRDefault="00072CB5">
      <w:pPr>
        <w:spacing w:after="3" w:line="259" w:lineRule="auto"/>
        <w:ind w:left="192" w:right="0" w:hanging="10"/>
        <w:jc w:val="left"/>
      </w:pPr>
      <w:r>
        <w:rPr>
          <w:rFonts w:ascii="Arial" w:eastAsia="Arial" w:hAnsi="Arial" w:cs="Arial"/>
          <w:sz w:val="22"/>
        </w:rPr>
        <w:t>Слово</w:t>
      </w:r>
      <w:r>
        <w:rPr>
          <w:sz w:val="20"/>
        </w:rPr>
        <w:t xml:space="preserve"> </w:t>
      </w:r>
    </w:p>
    <w:p w:rsidR="00A25128" w:rsidRDefault="00072CB5">
      <w:pPr>
        <w:spacing w:after="11" w:line="249" w:lineRule="auto"/>
        <w:ind w:left="182" w:right="274"/>
      </w:pPr>
      <w:r>
        <w:rPr>
          <w:i/>
          <w:sz w:val="22"/>
        </w:rPr>
        <w:t xml:space="preserve">Состав слова. </w:t>
      </w:r>
      <w:r>
        <w:rPr>
          <w:sz w:val="22"/>
        </w:rPr>
        <w:t>Корень и однокоренные слова. Окончание, приставка, суффикс. Упражнения в образовании слов при помощи приставок и суффиксов.</w:t>
      </w:r>
      <w:r>
        <w:rPr>
          <w:sz w:val="20"/>
        </w:rPr>
        <w:t xml:space="preserve"> </w:t>
      </w:r>
    </w:p>
    <w:p w:rsidR="00A25128" w:rsidRDefault="00072CB5">
      <w:pPr>
        <w:spacing w:after="11" w:line="249" w:lineRule="auto"/>
        <w:ind w:left="182" w:right="55"/>
      </w:pPr>
      <w:r>
        <w:rPr>
          <w:sz w:val="22"/>
        </w:rPr>
        <w:t>Правописание проверяемых безударных</w:t>
      </w:r>
      <w:r>
        <w:rPr>
          <w:sz w:val="22"/>
        </w:rPr>
        <w:t xml:space="preserve"> гласных, звонких и глухих согласных в корне слова.</w:t>
      </w:r>
      <w:r>
        <w:rPr>
          <w:sz w:val="20"/>
        </w:rPr>
        <w:t xml:space="preserve"> </w:t>
      </w:r>
    </w:p>
    <w:p w:rsidR="00A25128" w:rsidRDefault="00072CB5">
      <w:pPr>
        <w:spacing w:after="11" w:line="249" w:lineRule="auto"/>
        <w:ind w:left="533" w:right="55" w:firstLine="0"/>
      </w:pPr>
      <w:r>
        <w:rPr>
          <w:sz w:val="22"/>
        </w:rPr>
        <w:t>Непроверяемые гласные и согласные в корне слов. »ч</w:t>
      </w:r>
      <w:r>
        <w:rPr>
          <w:sz w:val="20"/>
        </w:rPr>
        <w:t xml:space="preserve"> </w:t>
      </w:r>
      <w:r>
        <w:rPr>
          <w:sz w:val="22"/>
        </w:rPr>
        <w:t>Правописание приставок. Приставка и предлог.</w:t>
      </w:r>
      <w:r>
        <w:rPr>
          <w:sz w:val="20"/>
        </w:rPr>
        <w:t xml:space="preserve"> </w:t>
      </w:r>
    </w:p>
    <w:p w:rsidR="00A25128" w:rsidRDefault="00072CB5">
      <w:pPr>
        <w:spacing w:after="11" w:line="249" w:lineRule="auto"/>
        <w:ind w:left="528" w:right="55" w:firstLine="0"/>
      </w:pPr>
      <w:r>
        <w:rPr>
          <w:sz w:val="22"/>
        </w:rPr>
        <w:t>Разделительный ъ.</w:t>
      </w:r>
      <w:r>
        <w:rPr>
          <w:sz w:val="20"/>
        </w:rPr>
        <w:t xml:space="preserve"> </w:t>
      </w:r>
    </w:p>
    <w:p w:rsidR="00A25128" w:rsidRDefault="00072CB5">
      <w:pPr>
        <w:spacing w:after="5" w:line="242" w:lineRule="auto"/>
        <w:ind w:left="182" w:right="0" w:firstLine="0"/>
        <w:jc w:val="left"/>
      </w:pPr>
      <w:r>
        <w:rPr>
          <w:i/>
          <w:sz w:val="22"/>
        </w:rPr>
        <w:t xml:space="preserve">Части речи: </w:t>
      </w:r>
      <w:r>
        <w:rPr>
          <w:sz w:val="22"/>
        </w:rPr>
        <w:t>Общее понятие о частях речи: существительное, гла</w:t>
      </w:r>
      <w:r>
        <w:rPr>
          <w:sz w:val="22"/>
        </w:rPr>
        <w:t>гол, прилагательное. Умение различать части речи по вопросам и значению.</w:t>
      </w:r>
      <w:r>
        <w:rPr>
          <w:sz w:val="20"/>
        </w:rPr>
        <w:t xml:space="preserve"> </w:t>
      </w:r>
    </w:p>
    <w:p w:rsidR="00A25128" w:rsidRDefault="00072CB5">
      <w:pPr>
        <w:spacing w:after="11" w:line="249" w:lineRule="auto"/>
        <w:ind w:left="187" w:right="266"/>
      </w:pPr>
      <w:r>
        <w:rPr>
          <w:i/>
          <w:sz w:val="22"/>
        </w:rPr>
        <w:t xml:space="preserve">Имя существительное. </w:t>
      </w:r>
      <w:r>
        <w:rPr>
          <w:sz w:val="22"/>
        </w:rPr>
        <w:t>Понятие об имени существительном. Имена существительные собственные и нарицательные, одушевленные и неодушевленные.</w:t>
      </w:r>
      <w:r>
        <w:rPr>
          <w:sz w:val="20"/>
        </w:rPr>
        <w:t xml:space="preserve"> </w:t>
      </w:r>
    </w:p>
    <w:p w:rsidR="00A25128" w:rsidRDefault="00072CB5">
      <w:pPr>
        <w:spacing w:after="11" w:line="249" w:lineRule="auto"/>
        <w:ind w:left="187" w:right="55"/>
      </w:pPr>
      <w:r>
        <w:rPr>
          <w:sz w:val="22"/>
        </w:rPr>
        <w:t>Изменение имен существительных по числам (ед</w:t>
      </w:r>
      <w:r>
        <w:rPr>
          <w:sz w:val="22"/>
        </w:rPr>
        <w:t>инственное и множественное число).</w:t>
      </w:r>
      <w:r>
        <w:rPr>
          <w:sz w:val="20"/>
        </w:rPr>
        <w:t xml:space="preserve"> </w:t>
      </w:r>
    </w:p>
    <w:p w:rsidR="00A25128" w:rsidRDefault="00072CB5">
      <w:pPr>
        <w:spacing w:after="11" w:line="249" w:lineRule="auto"/>
        <w:ind w:left="187" w:right="55"/>
      </w:pPr>
      <w:r>
        <w:rPr>
          <w:sz w:val="22"/>
        </w:rPr>
        <w:t>Род имен существительных, умение различать род (мужской и женский род, средний род).</w:t>
      </w:r>
      <w:r>
        <w:rPr>
          <w:sz w:val="20"/>
        </w:rPr>
        <w:t xml:space="preserve"> </w:t>
      </w:r>
    </w:p>
    <w:p w:rsidR="00A25128" w:rsidRDefault="00072CB5">
      <w:pPr>
        <w:spacing w:after="11" w:line="249" w:lineRule="auto"/>
        <w:ind w:left="192" w:right="262"/>
      </w:pPr>
      <w:r>
        <w:rPr>
          <w:sz w:val="22"/>
        </w:rPr>
        <w:t xml:space="preserve">Мягкий знак (ь) после шипящих в конце слов у существительных женского рода </w:t>
      </w:r>
      <w:r>
        <w:rPr>
          <w:i/>
          <w:sz w:val="22"/>
        </w:rPr>
        <w:t xml:space="preserve">(ночь, мышь) </w:t>
      </w:r>
      <w:r>
        <w:rPr>
          <w:sz w:val="22"/>
        </w:rPr>
        <w:t>и его отсутствие у существительных мужского ро</w:t>
      </w:r>
      <w:r>
        <w:rPr>
          <w:sz w:val="22"/>
        </w:rPr>
        <w:t xml:space="preserve">да </w:t>
      </w:r>
      <w:r>
        <w:rPr>
          <w:i/>
          <w:sz w:val="22"/>
        </w:rPr>
        <w:t>(мяч, нож).</w:t>
      </w:r>
      <w:r>
        <w:rPr>
          <w:sz w:val="20"/>
        </w:rPr>
        <w:t xml:space="preserve"> </w:t>
      </w:r>
    </w:p>
    <w:p w:rsidR="00A25128" w:rsidRDefault="00072CB5">
      <w:pPr>
        <w:spacing w:after="179" w:line="249" w:lineRule="auto"/>
        <w:ind w:left="192" w:right="55"/>
      </w:pPr>
      <w:r>
        <w:rPr>
          <w:sz w:val="22"/>
        </w:rPr>
        <w:t>Изменение существительных по падежам. Умение различать падежи по вопросам.</w:t>
      </w:r>
      <w:r>
        <w:rPr>
          <w:sz w:val="20"/>
        </w:rPr>
        <w:t xml:space="preserve"> </w:t>
      </w:r>
    </w:p>
    <w:p w:rsidR="00A25128" w:rsidRDefault="00072CB5">
      <w:pPr>
        <w:spacing w:after="3" w:line="259" w:lineRule="auto"/>
        <w:ind w:left="10" w:right="237" w:hanging="10"/>
        <w:jc w:val="right"/>
      </w:pPr>
      <w:r>
        <w:rPr>
          <w:sz w:val="22"/>
        </w:rPr>
        <w:t>17</w:t>
      </w:r>
      <w:r>
        <w:rPr>
          <w:sz w:val="20"/>
        </w:rPr>
        <w:t xml:space="preserve"> </w:t>
      </w:r>
    </w:p>
    <w:p w:rsidR="00A25128" w:rsidRDefault="00A25128">
      <w:pPr>
        <w:sectPr w:rsidR="00A25128">
          <w:footerReference w:type="even" r:id="rId7"/>
          <w:footerReference w:type="default" r:id="rId8"/>
          <w:footerReference w:type="first" r:id="rId9"/>
          <w:footnotePr>
            <w:numRestart w:val="eachPage"/>
          </w:footnotePr>
          <w:pgSz w:w="11909" w:h="16834"/>
          <w:pgMar w:top="1440" w:right="2584" w:bottom="909" w:left="2518" w:header="720" w:footer="720" w:gutter="0"/>
          <w:cols w:space="720"/>
        </w:sectPr>
      </w:pPr>
    </w:p>
    <w:p w:rsidR="00A25128" w:rsidRDefault="00072CB5">
      <w:pPr>
        <w:ind w:left="692" w:right="50" w:firstLine="0"/>
      </w:pPr>
      <w:r>
        <w:lastRenderedPageBreak/>
        <w:t>Понятие о 1, 2, 3-м склонениях существительных.</w:t>
      </w:r>
      <w:r>
        <w:rPr>
          <w:sz w:val="20"/>
        </w:rPr>
        <w:t xml:space="preserve"> </w:t>
      </w:r>
    </w:p>
    <w:p w:rsidR="00A25128" w:rsidRDefault="00072CB5">
      <w:pPr>
        <w:ind w:left="336" w:right="50"/>
      </w:pPr>
      <w:r>
        <w:t xml:space="preserve">Первое склонение имен существительных в единственном числе. Единообразное написание ударных и безударных окончаний существительных 1-го склонения. Окончания -ы, -и в родительном падеже </w:t>
      </w:r>
      <w:r>
        <w:rPr>
          <w:i/>
        </w:rPr>
        <w:t xml:space="preserve">(из комнаты, из деревни), </w:t>
      </w:r>
      <w:r>
        <w:t>окончание -е в дательном и предложном падежах</w:t>
      </w:r>
      <w:r>
        <w:t xml:space="preserve"> </w:t>
      </w:r>
      <w:r>
        <w:rPr>
          <w:i/>
        </w:rPr>
        <w:t xml:space="preserve">(к деревне, в деревне), </w:t>
      </w:r>
      <w:r>
        <w:t xml:space="preserve">окончания </w:t>
      </w:r>
      <w:r>
        <w:rPr>
          <w:b/>
        </w:rPr>
        <w:t xml:space="preserve">-ей, </w:t>
      </w:r>
      <w:r>
        <w:t xml:space="preserve">-ой в творительном падеже </w:t>
      </w:r>
      <w:r>
        <w:rPr>
          <w:i/>
        </w:rPr>
        <w:t>(за деревней, за страной).</w:t>
      </w:r>
      <w:r>
        <w:rPr>
          <w:sz w:val="20"/>
        </w:rPr>
        <w:t xml:space="preserve"> </w:t>
      </w:r>
    </w:p>
    <w:p w:rsidR="00A25128" w:rsidRDefault="00072CB5">
      <w:pPr>
        <w:ind w:left="341" w:right="50"/>
      </w:pPr>
      <w:r>
        <w:t>Второе склонение имен существительных в единственном числе. Единообразное написание ударных и безударных окончаний существительных 2-го склонения. Окончания -а, -</w:t>
      </w:r>
      <w:r>
        <w:t xml:space="preserve">я в родительном падеже (с </w:t>
      </w:r>
      <w:r>
        <w:rPr>
          <w:i/>
        </w:rPr>
        <w:t xml:space="preserve">озера, с поля), </w:t>
      </w:r>
      <w:r>
        <w:t xml:space="preserve">окончания -у, -ю в дательном падеже </w:t>
      </w:r>
      <w:r>
        <w:rPr>
          <w:i/>
        </w:rPr>
        <w:t xml:space="preserve">(к огороду, к морю), </w:t>
      </w:r>
      <w:r>
        <w:t xml:space="preserve">-е в предложном падеже </w:t>
      </w:r>
      <w:r>
        <w:rPr>
          <w:i/>
        </w:rPr>
        <w:t xml:space="preserve">(в городе, в море), </w:t>
      </w:r>
      <w:r>
        <w:t xml:space="preserve">окончания </w:t>
      </w:r>
      <w:r>
        <w:rPr>
          <w:b/>
        </w:rPr>
        <w:t xml:space="preserve">-ом, </w:t>
      </w:r>
      <w:r>
        <w:t xml:space="preserve">-ем в творительном падеже </w:t>
      </w:r>
      <w:r>
        <w:rPr>
          <w:i/>
        </w:rPr>
        <w:t>(за полем, за деревом).</w:t>
      </w:r>
      <w:r>
        <w:rPr>
          <w:sz w:val="20"/>
        </w:rPr>
        <w:t xml:space="preserve"> </w:t>
      </w:r>
    </w:p>
    <w:p w:rsidR="00A25128" w:rsidRDefault="00072CB5">
      <w:pPr>
        <w:ind w:left="341" w:right="50"/>
      </w:pPr>
      <w:r>
        <w:t>Третье склонение имен существительных в единстве</w:t>
      </w:r>
      <w:r>
        <w:t xml:space="preserve">нном числе. Правописание падежных окончаний существительных 3-го склонения. Окончание -и в родительном, дательном и предложном падежах (с </w:t>
      </w:r>
      <w:r>
        <w:rPr>
          <w:i/>
        </w:rPr>
        <w:t xml:space="preserve">лошади, к лошади, на лошади), </w:t>
      </w:r>
      <w:r>
        <w:t xml:space="preserve">окончание -ью в творительном падеже </w:t>
      </w:r>
      <w:r>
        <w:rPr>
          <w:i/>
        </w:rPr>
        <w:t>(сиренью).</w:t>
      </w:r>
      <w:r>
        <w:rPr>
          <w:sz w:val="20"/>
        </w:rPr>
        <w:t xml:space="preserve"> </w:t>
      </w:r>
    </w:p>
    <w:p w:rsidR="00A25128" w:rsidRDefault="00072CB5">
      <w:pPr>
        <w:spacing w:after="212"/>
        <w:ind w:left="346" w:right="50"/>
      </w:pPr>
      <w:r>
        <w:t>Упражнения в правописании падежных оконч</w:t>
      </w:r>
      <w:r>
        <w:t xml:space="preserve">аний имен существительных 1, 2, 3-го склонения. Упражнения в одновременном склонении имен существительных, относящихся к различным склонениям </w:t>
      </w:r>
      <w:r>
        <w:rPr>
          <w:i/>
        </w:rPr>
        <w:t>(конь, лошадь; забор, ограда; тетрадь, книга).</w:t>
      </w:r>
      <w:r>
        <w:rPr>
          <w:sz w:val="20"/>
        </w:rPr>
        <w:t xml:space="preserve"> </w:t>
      </w:r>
    </w:p>
    <w:p w:rsidR="00A25128" w:rsidRDefault="00072CB5">
      <w:pPr>
        <w:pStyle w:val="3"/>
        <w:ind w:left="365"/>
      </w:pPr>
      <w:r>
        <w:t>Предложение</w:t>
      </w:r>
      <w:r>
        <w:rPr>
          <w:rFonts w:ascii="Times New Roman" w:eastAsia="Times New Roman" w:hAnsi="Times New Roman" w:cs="Times New Roman"/>
          <w:b w:val="0"/>
          <w:sz w:val="20"/>
        </w:rPr>
        <w:t xml:space="preserve"> </w:t>
      </w:r>
    </w:p>
    <w:p w:rsidR="00A25128" w:rsidRDefault="00072CB5">
      <w:pPr>
        <w:ind w:left="350" w:right="50"/>
      </w:pPr>
      <w:r>
        <w:t>Главные и второстепенные члены предложения. Предложен</w:t>
      </w:r>
      <w:r>
        <w:t>ия нераспространенные и распространенные.</w:t>
      </w:r>
      <w:r>
        <w:rPr>
          <w:sz w:val="20"/>
        </w:rPr>
        <w:t xml:space="preserve"> </w:t>
      </w:r>
    </w:p>
    <w:p w:rsidR="00A25128" w:rsidRDefault="00072CB5">
      <w:pPr>
        <w:spacing w:after="122"/>
        <w:ind w:left="346" w:right="50"/>
      </w:pPr>
      <w:r>
        <w:t>Однородные члены предложения. Однородные подлежащие, сказуемые, второстепенные члены. Перечисление без союзов и с одиночным союзом и. Знаки препинания при однородных членах.</w:t>
      </w:r>
      <w:r>
        <w:rPr>
          <w:sz w:val="20"/>
        </w:rPr>
        <w:t xml:space="preserve"> </w:t>
      </w:r>
    </w:p>
    <w:p w:rsidR="00A25128" w:rsidRDefault="00072CB5">
      <w:pPr>
        <w:spacing w:after="47" w:line="269" w:lineRule="auto"/>
        <w:ind w:left="360" w:right="42" w:hanging="10"/>
        <w:jc w:val="left"/>
      </w:pPr>
      <w:r>
        <w:rPr>
          <w:rFonts w:ascii="Arial" w:eastAsia="Arial" w:hAnsi="Arial" w:cs="Arial"/>
          <w:b/>
          <w:sz w:val="20"/>
        </w:rPr>
        <w:t>Связная речь</w:t>
      </w:r>
      <w:r>
        <w:rPr>
          <w:rFonts w:ascii="Arial" w:eastAsia="Arial" w:hAnsi="Arial" w:cs="Arial"/>
          <w:b/>
          <w:sz w:val="20"/>
          <w:vertAlign w:val="superscript"/>
        </w:rPr>
        <w:t>1</w:t>
      </w:r>
      <w:r>
        <w:rPr>
          <w:sz w:val="20"/>
        </w:rPr>
        <w:t xml:space="preserve"> </w:t>
      </w:r>
    </w:p>
    <w:p w:rsidR="00A25128" w:rsidRDefault="00072CB5">
      <w:pPr>
        <w:ind w:left="697" w:right="50" w:firstLine="0"/>
      </w:pPr>
      <w:r>
        <w:t xml:space="preserve">Заполнение дневника </w:t>
      </w:r>
      <w:r>
        <w:t>учащимися.</w:t>
      </w:r>
      <w:r>
        <w:rPr>
          <w:sz w:val="20"/>
        </w:rPr>
        <w:t xml:space="preserve"> </w:t>
      </w:r>
    </w:p>
    <w:p w:rsidR="00A25128" w:rsidRDefault="00072CB5">
      <w:pPr>
        <w:ind w:left="697" w:right="50" w:firstLine="0"/>
      </w:pPr>
      <w:r>
        <w:t>Работа с деформированным текстом.</w:t>
      </w:r>
      <w:r>
        <w:rPr>
          <w:sz w:val="20"/>
        </w:rPr>
        <w:t xml:space="preserve"> </w:t>
      </w:r>
    </w:p>
    <w:p w:rsidR="00A25128" w:rsidRDefault="00072CB5">
      <w:pPr>
        <w:ind w:left="346" w:right="50"/>
      </w:pPr>
      <w:r>
        <w:lastRenderedPageBreak/>
        <w:t>Изложение по предложенному учителем плану (примерная тематика: из жизни животных, школьные дела, поступки учащихся).</w:t>
      </w:r>
      <w:r>
        <w:rPr>
          <w:sz w:val="20"/>
        </w:rPr>
        <w:t xml:space="preserve"> </w:t>
      </w:r>
    </w:p>
    <w:p w:rsidR="00A25128" w:rsidRDefault="00072CB5">
      <w:pPr>
        <w:ind w:left="350" w:right="50"/>
      </w:pPr>
      <w:r>
        <w:t>Составление предложений и рассказа по вопросам учителя, по картине, серии картин, материала</w:t>
      </w:r>
      <w:r>
        <w:t>м наблюдений.</w:t>
      </w:r>
      <w:r>
        <w:rPr>
          <w:sz w:val="20"/>
        </w:rPr>
        <w:t xml:space="preserve"> </w:t>
      </w:r>
    </w:p>
    <w:p w:rsidR="00A25128" w:rsidRDefault="00072CB5">
      <w:pPr>
        <w:spacing w:after="173"/>
        <w:ind w:left="350" w:right="50"/>
      </w:pPr>
      <w:r>
        <w:t>Составление рассказа по опорным словам после разбора с учителем (примерная тематика: жизнь класса, школы, проведение каникул, игры зимой).</w:t>
      </w:r>
      <w:r>
        <w:rPr>
          <w:sz w:val="20"/>
        </w:rPr>
        <w:t xml:space="preserve"> </w:t>
      </w:r>
    </w:p>
    <w:p w:rsidR="00A25128" w:rsidRDefault="00072CB5">
      <w:pPr>
        <w:spacing w:after="5"/>
        <w:ind w:left="350" w:right="31" w:firstLine="351"/>
      </w:pPr>
      <w:r>
        <w:rPr>
          <w:sz w:val="19"/>
        </w:rPr>
        <w:t>'Упражнения в связной письменной речи даются в процессе изучения всего программного материала по русс</w:t>
      </w:r>
      <w:r>
        <w:rPr>
          <w:sz w:val="19"/>
        </w:rPr>
        <w:t>кому языку</w:t>
      </w:r>
    </w:p>
    <w:p w:rsidR="00A25128" w:rsidRDefault="00072CB5">
      <w:pPr>
        <w:spacing w:after="231"/>
        <w:ind w:left="14" w:right="50" w:firstLine="0"/>
      </w:pPr>
      <w:r>
        <w:t xml:space="preserve">Деловое письмо: адрес на открытке и конверте, поздравительная открытка, письмо родителям. </w:t>
      </w:r>
      <w:r>
        <w:rPr>
          <w:i/>
        </w:rPr>
        <w:t>Повторение пройденного за год</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уметь:</w:t>
      </w:r>
      <w:r>
        <w:rPr>
          <w:sz w:val="20"/>
        </w:rPr>
        <w:t xml:space="preserve"> </w:t>
      </w:r>
    </w:p>
    <w:p w:rsidR="00A25128" w:rsidRDefault="00072CB5">
      <w:pPr>
        <w:spacing w:after="0" w:line="265" w:lineRule="auto"/>
        <w:ind w:left="110" w:right="215" w:hanging="10"/>
        <w:jc w:val="center"/>
      </w:pPr>
      <w:r>
        <w:t>различать звуки и буквы, звуки гласные и согласные, обозна-</w:t>
      </w:r>
    </w:p>
    <w:p w:rsidR="00A25128" w:rsidRDefault="00072CB5">
      <w:pPr>
        <w:spacing w:after="12" w:line="240" w:lineRule="auto"/>
        <w:ind w:left="350" w:right="439" w:hanging="346"/>
        <w:jc w:val="left"/>
      </w:pPr>
      <w:r>
        <w:t>чать их на письме;</w:t>
      </w:r>
      <w:r>
        <w:rPr>
          <w:sz w:val="20"/>
        </w:rPr>
        <w:t xml:space="preserve"> </w:t>
      </w:r>
      <w:r>
        <w:t>подбирать группы родственных слов (несложные случаи);</w:t>
      </w:r>
      <w:r>
        <w:rPr>
          <w:sz w:val="20"/>
        </w:rPr>
        <w:t xml:space="preserve"> </w:t>
      </w:r>
      <w:r>
        <w:t>проверять написание безударных гласных, звонких и глухих со-</w:t>
      </w:r>
    </w:p>
    <w:p w:rsidR="00A25128" w:rsidRDefault="00072CB5">
      <w:pPr>
        <w:ind w:left="355" w:right="461" w:hanging="341"/>
      </w:pPr>
      <w:r>
        <w:t>гласных путем изменения формы слова;</w:t>
      </w:r>
      <w:r>
        <w:rPr>
          <w:sz w:val="20"/>
        </w:rPr>
        <w:t xml:space="preserve"> </w:t>
      </w:r>
      <w:r>
        <w:t>обозначать мягкость согласных буквой ь;</w:t>
      </w:r>
      <w:r>
        <w:rPr>
          <w:sz w:val="20"/>
        </w:rPr>
        <w:t xml:space="preserve"> </w:t>
      </w:r>
      <w:r>
        <w:t>разбирать слово по составу;</w:t>
      </w:r>
      <w:r>
        <w:rPr>
          <w:sz w:val="20"/>
        </w:rPr>
        <w:t xml:space="preserve"> </w:t>
      </w:r>
      <w:r>
        <w:t>выделять имя существительное как часть речи;</w:t>
      </w:r>
      <w:r>
        <w:rPr>
          <w:sz w:val="20"/>
        </w:rPr>
        <w:t xml:space="preserve"> </w:t>
      </w:r>
      <w:r>
        <w:t>строить простое распространенное предложение;</w:t>
      </w:r>
      <w:r>
        <w:rPr>
          <w:sz w:val="20"/>
        </w:rPr>
        <w:t xml:space="preserve"> </w:t>
      </w:r>
      <w:r>
        <w:t>связно высказываться устно, письменно (с помощью учителя);</w:t>
      </w:r>
      <w:r>
        <w:rPr>
          <w:sz w:val="20"/>
        </w:rPr>
        <w:t xml:space="preserve"> </w:t>
      </w:r>
      <w:r>
        <w:t xml:space="preserve">пользоваться словарем. </w:t>
      </w:r>
    </w:p>
    <w:p w:rsidR="00A25128" w:rsidRDefault="00072CB5">
      <w:pPr>
        <w:spacing w:after="5" w:line="250" w:lineRule="auto"/>
        <w:ind w:left="24" w:right="45" w:hanging="10"/>
      </w:pPr>
      <w:r>
        <w:rPr>
          <w:b/>
          <w:i/>
        </w:rPr>
        <w:t>Учащиеся должн</w:t>
      </w:r>
      <w:r>
        <w:rPr>
          <w:b/>
          <w:i/>
        </w:rPr>
        <w:t>ы знать:</w:t>
      </w:r>
      <w:r>
        <w:rPr>
          <w:sz w:val="20"/>
        </w:rPr>
        <w:t xml:space="preserve"> </w:t>
      </w:r>
    </w:p>
    <w:p w:rsidR="00A25128" w:rsidRDefault="00072CB5">
      <w:pPr>
        <w:ind w:left="370" w:right="50" w:firstLine="0"/>
      </w:pPr>
      <w:r>
        <w:t>алфавит;</w:t>
      </w:r>
      <w:r>
        <w:rPr>
          <w:sz w:val="20"/>
        </w:rPr>
        <w:t xml:space="preserve"> </w:t>
      </w:r>
    </w:p>
    <w:p w:rsidR="00A25128" w:rsidRDefault="00072CB5">
      <w:pPr>
        <w:spacing w:after="3" w:line="259" w:lineRule="auto"/>
        <w:ind w:left="10" w:right="389" w:hanging="10"/>
        <w:jc w:val="right"/>
      </w:pPr>
      <w:r>
        <w:t xml:space="preserve">способ проверки написания гласных и согласных (путем изме-» </w:t>
      </w:r>
    </w:p>
    <w:p w:rsidR="00A25128" w:rsidRDefault="00072CB5">
      <w:pPr>
        <w:spacing w:after="466"/>
        <w:ind w:left="14" w:right="50" w:firstLine="0"/>
      </w:pPr>
      <w:r>
        <w:t>нения формы слова).</w:t>
      </w:r>
      <w:r>
        <w:rPr>
          <w:sz w:val="20"/>
        </w:rPr>
        <w:t xml:space="preserve"> </w:t>
      </w:r>
    </w:p>
    <w:p w:rsidR="00A25128" w:rsidRDefault="00072CB5">
      <w:pPr>
        <w:tabs>
          <w:tab w:val="center" w:pos="5024"/>
          <w:tab w:val="center" w:pos="6256"/>
        </w:tabs>
        <w:spacing w:after="0" w:line="259" w:lineRule="auto"/>
        <w:ind w:left="0" w:right="0" w:firstLine="0"/>
        <w:jc w:val="left"/>
      </w:pPr>
      <w:r>
        <w:rPr>
          <w:rFonts w:ascii="Arial" w:eastAsia="Arial" w:hAnsi="Arial" w:cs="Arial"/>
          <w:b/>
          <w:sz w:val="24"/>
        </w:rPr>
        <w:t xml:space="preserve">6 класс </w:t>
      </w:r>
      <w:r>
        <w:rPr>
          <w:rFonts w:ascii="Arial" w:eastAsia="Arial" w:hAnsi="Arial" w:cs="Arial"/>
          <w:b/>
          <w:sz w:val="24"/>
        </w:rPr>
        <w:tab/>
      </w:r>
      <w:r>
        <w:rPr>
          <w:rFonts w:ascii="Arial" w:eastAsia="Arial" w:hAnsi="Arial" w:cs="Arial"/>
          <w:sz w:val="24"/>
        </w:rPr>
        <w:t xml:space="preserve">-• </w:t>
      </w:r>
      <w:r>
        <w:rPr>
          <w:rFonts w:ascii="Arial" w:eastAsia="Arial" w:hAnsi="Arial" w:cs="Arial"/>
          <w:sz w:val="24"/>
        </w:rPr>
        <w:tab/>
      </w:r>
      <w:r>
        <w:rPr>
          <w:rFonts w:ascii="Arial" w:eastAsia="Arial" w:hAnsi="Arial" w:cs="Arial"/>
          <w:i/>
          <w:sz w:val="24"/>
        </w:rPr>
        <w:t>- !" &lt;</w:t>
      </w:r>
      <w:r>
        <w:rPr>
          <w:sz w:val="20"/>
        </w:rPr>
        <w:t xml:space="preserve"> </w:t>
      </w:r>
    </w:p>
    <w:p w:rsidR="00A25128" w:rsidRDefault="00072CB5">
      <w:pPr>
        <w:tabs>
          <w:tab w:val="center" w:pos="4891"/>
        </w:tabs>
        <w:spacing w:after="250" w:line="259" w:lineRule="auto"/>
        <w:ind w:left="0" w:right="0" w:firstLine="0"/>
        <w:jc w:val="left"/>
      </w:pPr>
      <w:r>
        <w:rPr>
          <w:rFonts w:ascii="Arial" w:eastAsia="Arial" w:hAnsi="Arial" w:cs="Arial"/>
          <w:sz w:val="22"/>
        </w:rPr>
        <w:t xml:space="preserve">(4 ч. в неделю) </w:t>
      </w:r>
      <w:r>
        <w:rPr>
          <w:rFonts w:ascii="Arial" w:eastAsia="Arial" w:hAnsi="Arial" w:cs="Arial"/>
          <w:sz w:val="22"/>
        </w:rPr>
        <w:tab/>
      </w:r>
      <w:r>
        <w:rPr>
          <w:rFonts w:ascii="Arial" w:eastAsia="Arial" w:hAnsi="Arial" w:cs="Arial"/>
          <w:sz w:val="22"/>
          <w:vertAlign w:val="superscript"/>
        </w:rPr>
        <w:t>;</w:t>
      </w:r>
      <w:r>
        <w:rPr>
          <w:rFonts w:ascii="Arial" w:eastAsia="Arial" w:hAnsi="Arial" w:cs="Arial"/>
          <w:sz w:val="22"/>
        </w:rPr>
        <w:t xml:space="preserve"> *</w:t>
      </w:r>
      <w:r>
        <w:rPr>
          <w:sz w:val="20"/>
        </w:rPr>
        <w:t xml:space="preserve"> </w:t>
      </w:r>
    </w:p>
    <w:p w:rsidR="00A25128" w:rsidRDefault="00072CB5">
      <w:pPr>
        <w:tabs>
          <w:tab w:val="center" w:pos="2220"/>
          <w:tab w:val="center" w:pos="4933"/>
        </w:tabs>
        <w:spacing w:after="3" w:line="259" w:lineRule="auto"/>
        <w:ind w:left="0" w:right="0" w:firstLine="0"/>
        <w:jc w:val="left"/>
      </w:pPr>
      <w:r>
        <w:rPr>
          <w:rFonts w:ascii="Arial" w:eastAsia="Arial" w:hAnsi="Arial" w:cs="Arial"/>
          <w:sz w:val="22"/>
        </w:rPr>
        <w:t xml:space="preserve">Повторение </w:t>
      </w:r>
      <w:r>
        <w:rPr>
          <w:rFonts w:ascii="Arial" w:eastAsia="Arial" w:hAnsi="Arial" w:cs="Arial"/>
          <w:sz w:val="22"/>
        </w:rPr>
        <w:tab/>
        <w:t xml:space="preserve">. </w:t>
      </w:r>
      <w:r>
        <w:rPr>
          <w:rFonts w:ascii="Arial" w:eastAsia="Arial" w:hAnsi="Arial" w:cs="Arial"/>
          <w:sz w:val="22"/>
        </w:rPr>
        <w:tab/>
        <w:t>эь</w:t>
      </w:r>
      <w:r>
        <w:rPr>
          <w:sz w:val="20"/>
        </w:rPr>
        <w:t xml:space="preserve"> </w:t>
      </w:r>
    </w:p>
    <w:p w:rsidR="00A25128" w:rsidRDefault="00072CB5">
      <w:pPr>
        <w:spacing w:after="234"/>
        <w:ind w:left="14" w:right="365"/>
      </w:pPr>
      <w:r>
        <w:t xml:space="preserve">Главные и второстепенные члены предложения. Предложения нераспространенные и распространенные. Однородные члены предложения. Перечисление без союзов и с </w:t>
      </w:r>
      <w:r>
        <w:lastRenderedPageBreak/>
        <w:t>одиночным союзом и. Знаки препинания при однородных членах.</w:t>
      </w:r>
      <w:r>
        <w:rPr>
          <w:sz w:val="20"/>
        </w:rPr>
        <w:t xml:space="preserve"> </w:t>
      </w:r>
    </w:p>
    <w:p w:rsidR="00A25128" w:rsidRDefault="00072CB5">
      <w:pPr>
        <w:spacing w:after="5" w:line="269" w:lineRule="auto"/>
        <w:ind w:left="24" w:right="57" w:hanging="10"/>
      </w:pPr>
      <w:r>
        <w:rPr>
          <w:rFonts w:ascii="Arial" w:eastAsia="Arial" w:hAnsi="Arial" w:cs="Arial"/>
          <w:b/>
          <w:sz w:val="21"/>
        </w:rPr>
        <w:t>Звуки и буквы</w:t>
      </w:r>
      <w:r>
        <w:rPr>
          <w:sz w:val="20"/>
        </w:rPr>
        <w:t xml:space="preserve"> </w:t>
      </w:r>
    </w:p>
    <w:p w:rsidR="00A25128" w:rsidRDefault="00072CB5">
      <w:pPr>
        <w:spacing w:after="216"/>
        <w:ind w:left="14" w:right="365"/>
      </w:pPr>
      <w:r>
        <w:t>Звуки и буквы. Алфавит. Зву</w:t>
      </w:r>
      <w:r>
        <w:t>ки гласные и согласные. Правописание безударных гласных, звонких и глухих согласных. Слова с разделительным ь. Двойные и непроизносимые согласные.</w:t>
      </w:r>
      <w:r>
        <w:rPr>
          <w:sz w:val="20"/>
        </w:rPr>
        <w:t xml:space="preserve"> </w:t>
      </w:r>
    </w:p>
    <w:p w:rsidR="00A25128" w:rsidRDefault="00072CB5">
      <w:pPr>
        <w:spacing w:after="5" w:line="269" w:lineRule="auto"/>
        <w:ind w:left="24" w:right="57" w:hanging="10"/>
      </w:pPr>
      <w:r>
        <w:rPr>
          <w:rFonts w:ascii="Arial" w:eastAsia="Arial" w:hAnsi="Arial" w:cs="Arial"/>
          <w:b/>
          <w:sz w:val="21"/>
        </w:rPr>
        <w:t>Слово</w:t>
      </w:r>
      <w:r>
        <w:rPr>
          <w:sz w:val="20"/>
        </w:rPr>
        <w:t xml:space="preserve"> </w:t>
      </w:r>
    </w:p>
    <w:p w:rsidR="00A25128" w:rsidRDefault="00072CB5">
      <w:pPr>
        <w:ind w:left="14" w:right="198"/>
      </w:pPr>
      <w:r>
        <w:rPr>
          <w:i/>
        </w:rPr>
        <w:t xml:space="preserve">Состав слова. </w:t>
      </w:r>
      <w:r>
        <w:t>Однокоренные слова. Корень, приставка, суффикс и окончание. Образование слов с помощью приставок и суффиксов.</w:t>
      </w:r>
      <w:r>
        <w:rPr>
          <w:sz w:val="20"/>
        </w:rPr>
        <w:t xml:space="preserve"> </w:t>
      </w:r>
    </w:p>
    <w:p w:rsidR="00A25128" w:rsidRDefault="00072CB5">
      <w:pPr>
        <w:ind w:left="14" w:right="50"/>
      </w:pPr>
      <w:r>
        <w:t>Правописание проверяемых безударных гласных, звонких и глухих согласных в корне слов.</w:t>
      </w:r>
      <w:r>
        <w:rPr>
          <w:sz w:val="20"/>
        </w:rPr>
        <w:t xml:space="preserve"> </w:t>
      </w:r>
    </w:p>
    <w:p w:rsidR="00A25128" w:rsidRDefault="00072CB5">
      <w:pPr>
        <w:spacing w:after="180"/>
        <w:ind w:left="379" w:right="50" w:firstLine="0"/>
      </w:pPr>
      <w:r>
        <w:t>Непроверяемые гласные и согласные в корне слов.</w:t>
      </w:r>
      <w:r>
        <w:rPr>
          <w:sz w:val="20"/>
        </w:rPr>
        <w:t xml:space="preserve"> </w:t>
      </w:r>
    </w:p>
    <w:p w:rsidR="00A25128" w:rsidRDefault="00072CB5">
      <w:pPr>
        <w:spacing w:after="89" w:line="259" w:lineRule="auto"/>
        <w:ind w:left="10" w:right="357" w:hanging="10"/>
        <w:jc w:val="right"/>
      </w:pPr>
      <w:r>
        <w:rPr>
          <w:rFonts w:ascii="Arial" w:eastAsia="Arial" w:hAnsi="Arial" w:cs="Arial"/>
          <w:b/>
          <w:sz w:val="20"/>
        </w:rPr>
        <w:t>19</w:t>
      </w:r>
      <w:r>
        <w:rPr>
          <w:sz w:val="20"/>
        </w:rPr>
        <w:t xml:space="preserve"> </w:t>
      </w:r>
    </w:p>
    <w:p w:rsidR="00A25128" w:rsidRDefault="00072CB5">
      <w:pPr>
        <w:ind w:left="362" w:right="50"/>
      </w:pPr>
      <w:r>
        <w:t>Право</w:t>
      </w:r>
      <w:r>
        <w:t>писание приставок. Приставка и предлог. Разделительный ъ.</w:t>
      </w:r>
      <w:r>
        <w:rPr>
          <w:sz w:val="20"/>
        </w:rPr>
        <w:t xml:space="preserve"> </w:t>
      </w:r>
    </w:p>
    <w:p w:rsidR="00A25128" w:rsidRDefault="00072CB5">
      <w:pPr>
        <w:ind w:left="362" w:right="50"/>
      </w:pPr>
      <w:r>
        <w:t xml:space="preserve">Правописание приставок с о и а (от-, </w:t>
      </w:r>
      <w:r>
        <w:rPr>
          <w:b/>
        </w:rPr>
        <w:t xml:space="preserve">до-, по-, про-, </w:t>
      </w:r>
      <w:r>
        <w:t xml:space="preserve">за- , на-), приставка </w:t>
      </w:r>
      <w:r>
        <w:rPr>
          <w:b/>
        </w:rPr>
        <w:t xml:space="preserve">пере-, </w:t>
      </w:r>
      <w:r>
        <w:t xml:space="preserve">единообразное написание приставок на согласные вне зависимости от произношения (с-, в-, над-, </w:t>
      </w:r>
      <w:r>
        <w:rPr>
          <w:b/>
        </w:rPr>
        <w:t>под-, от-).</w:t>
      </w:r>
      <w:r>
        <w:rPr>
          <w:sz w:val="20"/>
        </w:rPr>
        <w:t xml:space="preserve"> </w:t>
      </w:r>
    </w:p>
    <w:p w:rsidR="00A25128" w:rsidRDefault="00072CB5">
      <w:pPr>
        <w:ind w:left="362" w:right="50"/>
      </w:pPr>
      <w:r>
        <w:rPr>
          <w:i/>
        </w:rPr>
        <w:t>Имя суще</w:t>
      </w:r>
      <w:r>
        <w:rPr>
          <w:i/>
        </w:rPr>
        <w:t xml:space="preserve">ствительное. </w:t>
      </w:r>
      <w:r>
        <w:t>Значение имени существительного и его основные грамматические признаки: род, число, падеж.</w:t>
      </w:r>
      <w:r>
        <w:rPr>
          <w:sz w:val="20"/>
        </w:rPr>
        <w:t xml:space="preserve"> </w:t>
      </w:r>
    </w:p>
    <w:p w:rsidR="00A25128" w:rsidRDefault="00072CB5">
      <w:pPr>
        <w:ind w:left="358" w:right="50"/>
      </w:pPr>
      <w:r>
        <w:t>Правописание падежных окончаний имен существительных единственного числа.</w:t>
      </w:r>
      <w:r>
        <w:rPr>
          <w:sz w:val="20"/>
        </w:rPr>
        <w:t xml:space="preserve"> </w:t>
      </w:r>
    </w:p>
    <w:p w:rsidR="00A25128" w:rsidRDefault="00072CB5">
      <w:pPr>
        <w:ind w:left="362" w:right="50"/>
      </w:pPr>
      <w:r>
        <w:t>Склонение имен существительных во множественном числе. Правописание падежных окончаний. Правописание родительного падежа существительных женского и среднего рода с основой на шипящий.</w:t>
      </w:r>
      <w:r>
        <w:rPr>
          <w:sz w:val="20"/>
        </w:rPr>
        <w:t xml:space="preserve"> </w:t>
      </w:r>
    </w:p>
    <w:p w:rsidR="00A25128" w:rsidRDefault="00072CB5">
      <w:pPr>
        <w:ind w:left="358" w:right="50"/>
      </w:pPr>
      <w:r>
        <w:t>Знакомство с именами существительными, употребляемыми только в единстве</w:t>
      </w:r>
      <w:r>
        <w:t>нном или только во множественном числе.</w:t>
      </w:r>
      <w:r>
        <w:rPr>
          <w:sz w:val="20"/>
        </w:rPr>
        <w:t xml:space="preserve"> </w:t>
      </w:r>
    </w:p>
    <w:p w:rsidR="00A25128" w:rsidRDefault="00072CB5">
      <w:pPr>
        <w:ind w:left="358" w:right="50"/>
      </w:pPr>
      <w:r>
        <w:rPr>
          <w:i/>
        </w:rPr>
        <w:t xml:space="preserve">Имя прилагательное. </w:t>
      </w:r>
      <w:r>
        <w:t>Понятие об имени прилагательном. Значение имени прилагательного в речи.</w:t>
      </w:r>
      <w:r>
        <w:rPr>
          <w:sz w:val="20"/>
        </w:rPr>
        <w:t xml:space="preserve"> </w:t>
      </w:r>
    </w:p>
    <w:p w:rsidR="00A25128" w:rsidRDefault="00072CB5">
      <w:pPr>
        <w:ind w:left="358" w:right="50"/>
      </w:pPr>
      <w:r>
        <w:t>Умение различать род, число, падеж прилагательного по роду, числу и падежу существительного и согласовывать прилагательное</w:t>
      </w:r>
      <w:r>
        <w:t xml:space="preserve"> с существительным в роде, числе и падеже.</w:t>
      </w:r>
      <w:r>
        <w:rPr>
          <w:sz w:val="20"/>
        </w:rPr>
        <w:t xml:space="preserve"> </w:t>
      </w:r>
    </w:p>
    <w:p w:rsidR="00A25128" w:rsidRDefault="00072CB5">
      <w:pPr>
        <w:spacing w:after="232"/>
        <w:ind w:left="367" w:right="50"/>
      </w:pPr>
      <w:r>
        <w:lastRenderedPageBreak/>
        <w:t>Правописание падежных окончаний имен прилагательных в единственном и множественном числе.</w:t>
      </w:r>
      <w:r>
        <w:rPr>
          <w:sz w:val="20"/>
        </w:rPr>
        <w:t xml:space="preserve"> </w:t>
      </w:r>
    </w:p>
    <w:p w:rsidR="00A25128" w:rsidRDefault="00072CB5">
      <w:pPr>
        <w:tabs>
          <w:tab w:val="center" w:pos="1077"/>
          <w:tab w:val="right" w:pos="6760"/>
        </w:tabs>
        <w:spacing w:after="5" w:line="269" w:lineRule="auto"/>
        <w:ind w:left="0" w:right="0" w:firstLine="0"/>
        <w:jc w:val="left"/>
      </w:pPr>
      <w:r>
        <w:rPr>
          <w:rFonts w:ascii="Calibri" w:eastAsia="Calibri" w:hAnsi="Calibri" w:cs="Calibri"/>
          <w:sz w:val="22"/>
        </w:rPr>
        <w:tab/>
      </w:r>
      <w:r>
        <w:rPr>
          <w:rFonts w:ascii="Arial" w:eastAsia="Arial" w:hAnsi="Arial" w:cs="Arial"/>
          <w:b/>
          <w:sz w:val="21"/>
        </w:rPr>
        <w:t xml:space="preserve">Предложение </w:t>
      </w:r>
      <w:r>
        <w:rPr>
          <w:rFonts w:ascii="Arial" w:eastAsia="Arial" w:hAnsi="Arial" w:cs="Arial"/>
          <w:b/>
          <w:sz w:val="21"/>
        </w:rPr>
        <w:tab/>
        <w:t>*»</w:t>
      </w:r>
      <w:r>
        <w:rPr>
          <w:sz w:val="20"/>
        </w:rPr>
        <w:t xml:space="preserve"> </w:t>
      </w:r>
    </w:p>
    <w:p w:rsidR="00A25128" w:rsidRDefault="00072CB5">
      <w:pPr>
        <w:ind w:left="358" w:right="50"/>
      </w:pPr>
      <w:r>
        <w:t>Простое предложение. Простые предложения с однородными членами.</w:t>
      </w:r>
      <w:r>
        <w:rPr>
          <w:sz w:val="20"/>
        </w:rPr>
        <w:t xml:space="preserve"> </w:t>
      </w:r>
    </w:p>
    <w:p w:rsidR="00A25128" w:rsidRDefault="00072CB5">
      <w:pPr>
        <w:ind w:left="362" w:right="50"/>
      </w:pPr>
      <w:r>
        <w:t>Главные и второстепенные члены предлож</w:t>
      </w:r>
      <w:r>
        <w:t xml:space="preserve">ения в качестве однородных. Перечисление без союзов, с одиночным союзом м, с союзами </w:t>
      </w:r>
      <w:r>
        <w:rPr>
          <w:i/>
        </w:rPr>
        <w:t xml:space="preserve">а, но. </w:t>
      </w:r>
      <w:r>
        <w:t>Знаки препинания при однородных членах.</w:t>
      </w:r>
      <w:r>
        <w:rPr>
          <w:sz w:val="20"/>
        </w:rPr>
        <w:t xml:space="preserve"> </w:t>
      </w:r>
    </w:p>
    <w:p w:rsidR="00A25128" w:rsidRDefault="00072CB5">
      <w:pPr>
        <w:ind w:left="367" w:right="50"/>
      </w:pPr>
      <w:r>
        <w:t xml:space="preserve">Сложное предложение. Сложные предложения с союзами </w:t>
      </w:r>
      <w:r>
        <w:rPr>
          <w:i/>
        </w:rPr>
        <w:t xml:space="preserve">и, а, но. </w:t>
      </w:r>
      <w:r>
        <w:t>Знаки препинания перед союзами.</w:t>
      </w:r>
      <w:r>
        <w:rPr>
          <w:sz w:val="20"/>
        </w:rPr>
        <w:t xml:space="preserve"> </w:t>
      </w:r>
    </w:p>
    <w:p w:rsidR="00A25128" w:rsidRDefault="00072CB5">
      <w:pPr>
        <w:spacing w:line="380" w:lineRule="auto"/>
        <w:ind w:left="367" w:right="50"/>
      </w:pPr>
      <w:r>
        <w:t>Практическое употребление обр</w:t>
      </w:r>
      <w:r>
        <w:t>ащения. Знаки препинания при обращении.</w:t>
      </w:r>
      <w:r>
        <w:rPr>
          <w:sz w:val="20"/>
        </w:rPr>
        <w:t xml:space="preserve"> </w:t>
      </w:r>
      <w:r>
        <w:rPr>
          <w:rFonts w:ascii="Arial" w:eastAsia="Arial" w:hAnsi="Arial" w:cs="Arial"/>
          <w:b/>
          <w:sz w:val="20"/>
        </w:rPr>
        <w:t>Связная речь</w:t>
      </w:r>
      <w:r>
        <w:rPr>
          <w:rFonts w:ascii="Arial" w:eastAsia="Arial" w:hAnsi="Arial" w:cs="Arial"/>
          <w:b/>
          <w:sz w:val="20"/>
          <w:vertAlign w:val="superscript"/>
        </w:rPr>
        <w:t>1</w:t>
      </w:r>
      <w:r>
        <w:rPr>
          <w:sz w:val="20"/>
        </w:rPr>
        <w:t xml:space="preserve"> </w:t>
      </w:r>
    </w:p>
    <w:p w:rsidR="00A25128" w:rsidRDefault="00072CB5">
      <w:pPr>
        <w:ind w:left="713" w:right="50" w:firstLine="0"/>
      </w:pPr>
      <w:r>
        <w:t>Работа с деформированным текстом.</w:t>
      </w:r>
      <w:r>
        <w:rPr>
          <w:sz w:val="20"/>
        </w:rPr>
        <w:t xml:space="preserve"> </w:t>
      </w:r>
    </w:p>
    <w:p w:rsidR="00A25128" w:rsidRDefault="00072CB5">
      <w:pPr>
        <w:ind w:left="362" w:right="50"/>
      </w:pPr>
      <w:r>
        <w:t>Распространение текста путем включения в него имен прилагательных.</w:t>
      </w:r>
      <w:r>
        <w:rPr>
          <w:sz w:val="20"/>
        </w:rPr>
        <w:t xml:space="preserve"> </w:t>
      </w:r>
    </w:p>
    <w:p w:rsidR="00A25128" w:rsidRDefault="00072CB5">
      <w:pPr>
        <w:spacing w:after="251"/>
        <w:ind w:left="367" w:right="50"/>
      </w:pPr>
      <w:r>
        <w:t>Изложение рассказа по коллективно составленному плану (те</w:t>
      </w:r>
      <w:r>
        <w:t>матика: общественные дела, достойный поступок товарища и т. д.).</w:t>
      </w:r>
      <w:r>
        <w:rPr>
          <w:sz w:val="20"/>
        </w:rPr>
        <w:t xml:space="preserve"> </w:t>
      </w:r>
    </w:p>
    <w:p w:rsidR="00A25128" w:rsidRDefault="00072CB5">
      <w:pPr>
        <w:spacing w:after="5"/>
        <w:ind w:left="367" w:right="31"/>
      </w:pPr>
      <w:r>
        <w:rPr>
          <w:sz w:val="19"/>
        </w:rPr>
        <w:t>'Упражнения в связной письменной речи даются в процессе изучения всего программного материала по русскому языку.</w:t>
      </w:r>
    </w:p>
    <w:p w:rsidR="00A25128" w:rsidRDefault="00072CB5">
      <w:pPr>
        <w:ind w:left="134" w:right="281" w:firstLine="211"/>
      </w:pPr>
      <w:r>
        <w:t>Составление рассказа по картине по коллективно составленно-</w:t>
      </w:r>
      <w:r>
        <w:rPr>
          <w:sz w:val="20"/>
        </w:rPr>
        <w:t xml:space="preserve"> </w:t>
      </w:r>
      <w:r>
        <w:t>у плану.</w:t>
      </w:r>
      <w:r>
        <w:rPr>
          <w:sz w:val="20"/>
        </w:rPr>
        <w:t xml:space="preserve"> </w:t>
      </w:r>
    </w:p>
    <w:p w:rsidR="00A25128" w:rsidRDefault="00072CB5">
      <w:pPr>
        <w:ind w:left="14" w:right="50"/>
      </w:pPr>
      <w:r>
        <w:t>Составление рассказа по картине и данному началу с включением в рассказ имен прилагательных.</w:t>
      </w:r>
      <w:r>
        <w:rPr>
          <w:sz w:val="20"/>
        </w:rPr>
        <w:t xml:space="preserve"> </w:t>
      </w:r>
    </w:p>
    <w:p w:rsidR="00A25128" w:rsidRDefault="00072CB5">
      <w:pPr>
        <w:ind w:left="346" w:right="50" w:firstLine="0"/>
      </w:pPr>
      <w:r>
        <w:t>Составление рассказа по опорным словам и данному плану.</w:t>
      </w:r>
      <w:r>
        <w:rPr>
          <w:sz w:val="20"/>
        </w:rPr>
        <w:t xml:space="preserve"> </w:t>
      </w:r>
    </w:p>
    <w:p w:rsidR="00A25128" w:rsidRDefault="00072CB5">
      <w:pPr>
        <w:ind w:left="14" w:right="398"/>
      </w:pPr>
      <w:r>
        <w:t>Составление рассказа с помощью учителя по предложенным темам («Прогулка в лес», «Летом на реке», «Лес осе</w:t>
      </w:r>
      <w:r>
        <w:t>нью», «Катание на лыжах« и др.).</w:t>
      </w:r>
      <w:r>
        <w:rPr>
          <w:sz w:val="20"/>
        </w:rPr>
        <w:t xml:space="preserve"> </w:t>
      </w:r>
    </w:p>
    <w:p w:rsidR="00A25128" w:rsidRDefault="00072CB5">
      <w:pPr>
        <w:ind w:left="14" w:right="50"/>
      </w:pPr>
      <w:r>
        <w:t>Сочинение по коллективно составленному плану на материале экскурсий, личных наблюдений, практической деятельности.</w:t>
      </w:r>
      <w:r>
        <w:rPr>
          <w:sz w:val="20"/>
        </w:rPr>
        <w:t xml:space="preserve"> </w:t>
      </w:r>
    </w:p>
    <w:p w:rsidR="00A25128" w:rsidRDefault="00072CB5">
      <w:pPr>
        <w:ind w:left="14" w:right="401"/>
      </w:pPr>
      <w:r>
        <w:t>Деловое письмо: письмо товарищу, заметка в стенгазету (о проведенных мероприятиях в классе, хороших и плох</w:t>
      </w:r>
      <w:r>
        <w:t>их поступках детей и др.), объявление (о предстоящих внеклассных и общешкольных мероприятиях).</w:t>
      </w:r>
      <w:r>
        <w:rPr>
          <w:sz w:val="20"/>
        </w:rPr>
        <w:t xml:space="preserve"> </w:t>
      </w:r>
    </w:p>
    <w:p w:rsidR="00A25128" w:rsidRDefault="00072CB5">
      <w:pPr>
        <w:spacing w:after="230" w:line="249" w:lineRule="auto"/>
        <w:ind w:left="340" w:right="32" w:firstLine="9"/>
      </w:pPr>
      <w:r>
        <w:rPr>
          <w:i/>
        </w:rPr>
        <w:t>Повторение пройденного за год.</w:t>
      </w:r>
      <w:r>
        <w:rPr>
          <w:sz w:val="20"/>
        </w:rPr>
        <w:t xml:space="preserve"> </w:t>
      </w:r>
    </w:p>
    <w:p w:rsidR="00A25128" w:rsidRDefault="00072CB5">
      <w:pPr>
        <w:spacing w:after="5" w:line="269" w:lineRule="auto"/>
        <w:ind w:left="24" w:right="57" w:hanging="10"/>
      </w:pPr>
      <w:r>
        <w:rPr>
          <w:rFonts w:ascii="Arial" w:eastAsia="Arial" w:hAnsi="Arial" w:cs="Arial"/>
          <w:b/>
          <w:sz w:val="21"/>
        </w:rPr>
        <w:lastRenderedPageBreak/>
        <w:t xml:space="preserve">Основные требования к знаниям и умениям учащихся </w:t>
      </w:r>
      <w:r>
        <w:rPr>
          <w:rFonts w:ascii="Arial" w:eastAsia="Arial" w:hAnsi="Arial" w:cs="Arial"/>
          <w:b/>
          <w:i/>
          <w:sz w:val="21"/>
        </w:rPr>
        <w:t>Учащиеся должны уметь:</w:t>
      </w:r>
      <w:r>
        <w:rPr>
          <w:sz w:val="20"/>
        </w:rPr>
        <w:t xml:space="preserve"> </w:t>
      </w:r>
    </w:p>
    <w:p w:rsidR="00A25128" w:rsidRDefault="00072CB5">
      <w:pPr>
        <w:spacing w:after="12" w:line="240" w:lineRule="auto"/>
        <w:ind w:left="346" w:right="408" w:firstLine="0"/>
        <w:jc w:val="left"/>
      </w:pPr>
      <w:r>
        <w:t>правильно обозначать звуки буквами на письме;</w:t>
      </w:r>
      <w:r>
        <w:rPr>
          <w:sz w:val="20"/>
        </w:rPr>
        <w:t xml:space="preserve"> </w:t>
      </w:r>
      <w:r>
        <w:t>подбирать</w:t>
      </w:r>
      <w:r>
        <w:t xml:space="preserve"> группы родственных слов (несложные случаи);</w:t>
      </w:r>
      <w:r>
        <w:rPr>
          <w:sz w:val="20"/>
        </w:rPr>
        <w:t xml:space="preserve"> </w:t>
      </w:r>
      <w:r>
        <w:t>проверять написание в корне безударных гласных звонких и глу-</w:t>
      </w:r>
    </w:p>
    <w:p w:rsidR="00A25128" w:rsidRDefault="00072CB5">
      <w:pPr>
        <w:ind w:left="355" w:right="1187" w:hanging="341"/>
      </w:pPr>
      <w:r>
        <w:t>хих согласных путем подбора родственных слов;</w:t>
      </w:r>
      <w:r>
        <w:rPr>
          <w:sz w:val="20"/>
        </w:rPr>
        <w:t xml:space="preserve"> </w:t>
      </w:r>
      <w:r>
        <w:t>разбирать слово по составу;</w:t>
      </w:r>
      <w:r>
        <w:rPr>
          <w:sz w:val="20"/>
        </w:rPr>
        <w:t xml:space="preserve"> </w:t>
      </w:r>
    </w:p>
    <w:p w:rsidR="00A25128" w:rsidRDefault="00072CB5">
      <w:pPr>
        <w:ind w:left="350" w:right="50" w:firstLine="0"/>
      </w:pPr>
      <w:r>
        <w:t>выделять имя существительное и имя прилагательное как части речи;</w:t>
      </w:r>
      <w:r>
        <w:rPr>
          <w:sz w:val="20"/>
        </w:rPr>
        <w:t xml:space="preserve"> </w:t>
      </w:r>
      <w:r>
        <w:t xml:space="preserve">строить </w:t>
      </w:r>
      <w:r>
        <w:t>простое распространенное предложение с однородны-</w:t>
      </w:r>
    </w:p>
    <w:p w:rsidR="00A25128" w:rsidRDefault="00072CB5">
      <w:pPr>
        <w:ind w:left="355" w:right="1394" w:hanging="341"/>
      </w:pPr>
      <w:r>
        <w:t>ми членами;</w:t>
      </w:r>
      <w:r>
        <w:rPr>
          <w:sz w:val="20"/>
        </w:rPr>
        <w:t xml:space="preserve"> </w:t>
      </w:r>
      <w:r>
        <w:t>связно высказываться устно и письменно (по плану);</w:t>
      </w:r>
      <w:r>
        <w:rPr>
          <w:sz w:val="20"/>
        </w:rPr>
        <w:t xml:space="preserve"> </w:t>
      </w:r>
    </w:p>
    <w:p w:rsidR="00A25128" w:rsidRDefault="00072CB5">
      <w:pPr>
        <w:tabs>
          <w:tab w:val="center" w:pos="1436"/>
          <w:tab w:val="center" w:pos="6274"/>
        </w:tabs>
        <w:ind w:left="0" w:right="0" w:firstLine="0"/>
        <w:jc w:val="left"/>
      </w:pPr>
      <w:r>
        <w:rPr>
          <w:rFonts w:ascii="Calibri" w:eastAsia="Calibri" w:hAnsi="Calibri" w:cs="Calibri"/>
          <w:sz w:val="22"/>
        </w:rPr>
        <w:tab/>
      </w:r>
      <w:r>
        <w:t xml:space="preserve">пользоваться словарем. </w:t>
      </w:r>
      <w:r>
        <w:tab/>
        <w:t>• pi</w:t>
      </w:r>
      <w:r>
        <w:rPr>
          <w:sz w:val="20"/>
        </w:rPr>
        <w:t xml:space="preserve"> </w:t>
      </w:r>
    </w:p>
    <w:p w:rsidR="00A25128" w:rsidRDefault="00072CB5">
      <w:pPr>
        <w:spacing w:after="5" w:line="250" w:lineRule="auto"/>
        <w:ind w:left="380" w:right="45" w:hanging="10"/>
      </w:pPr>
      <w:r>
        <w:rPr>
          <w:b/>
          <w:i/>
        </w:rPr>
        <w:t>Учащиеся должны знать:</w:t>
      </w:r>
      <w:r>
        <w:rPr>
          <w:sz w:val="20"/>
        </w:rPr>
        <w:t xml:space="preserve"> </w:t>
      </w:r>
    </w:p>
    <w:p w:rsidR="00A25128" w:rsidRDefault="00072CB5">
      <w:pPr>
        <w:spacing w:after="472"/>
        <w:ind w:left="350" w:right="50" w:firstLine="0"/>
      </w:pPr>
      <w:r>
        <w:t xml:space="preserve">способы проверки написания гласных и согласных в корне </w:t>
      </w:r>
      <w:r>
        <w:rPr>
          <w:sz w:val="18"/>
        </w:rPr>
        <w:t>OJIOBS</w:t>
      </w:r>
      <w:r>
        <w:rPr>
          <w:sz w:val="20"/>
        </w:rPr>
        <w:t xml:space="preserve"> </w:t>
      </w:r>
    </w:p>
    <w:p w:rsidR="00A25128" w:rsidRDefault="00072CB5">
      <w:pPr>
        <w:pStyle w:val="2"/>
        <w:spacing w:after="3" w:line="253" w:lineRule="auto"/>
        <w:ind w:left="9" w:firstLine="0"/>
      </w:pPr>
      <w:r>
        <w:rPr>
          <w:sz w:val="25"/>
        </w:rPr>
        <w:t>7 класс</w:t>
      </w:r>
      <w:r>
        <w:rPr>
          <w:rFonts w:ascii="Times New Roman" w:eastAsia="Times New Roman" w:hAnsi="Times New Roman" w:cs="Times New Roman"/>
          <w:b w:val="0"/>
          <w:sz w:val="20"/>
        </w:rPr>
        <w:t xml:space="preserve"> </w:t>
      </w:r>
    </w:p>
    <w:p w:rsidR="00A25128" w:rsidRDefault="00072CB5">
      <w:pPr>
        <w:spacing w:after="80" w:line="259" w:lineRule="auto"/>
        <w:ind w:left="19" w:right="0" w:hanging="10"/>
        <w:jc w:val="left"/>
      </w:pPr>
      <w:r>
        <w:rPr>
          <w:rFonts w:ascii="Arial" w:eastAsia="Arial" w:hAnsi="Arial" w:cs="Arial"/>
        </w:rPr>
        <w:t>(4 ч. в неделю)</w:t>
      </w:r>
      <w:r>
        <w:rPr>
          <w:sz w:val="20"/>
        </w:rPr>
        <w:t xml:space="preserve"> </w:t>
      </w:r>
    </w:p>
    <w:p w:rsidR="00A25128" w:rsidRDefault="00072CB5">
      <w:pPr>
        <w:spacing w:after="5" w:line="269" w:lineRule="auto"/>
        <w:ind w:left="24" w:right="57" w:hanging="10"/>
      </w:pPr>
      <w:r>
        <w:rPr>
          <w:rFonts w:ascii="Arial" w:eastAsia="Arial" w:hAnsi="Arial" w:cs="Arial"/>
          <w:b/>
          <w:sz w:val="21"/>
        </w:rPr>
        <w:t>Повторение</w:t>
      </w:r>
      <w:r>
        <w:rPr>
          <w:sz w:val="20"/>
        </w:rPr>
        <w:t xml:space="preserve"> </w:t>
      </w:r>
    </w:p>
    <w:p w:rsidR="00A25128" w:rsidRDefault="00072CB5">
      <w:pPr>
        <w:spacing w:after="210"/>
        <w:ind w:left="14" w:right="388"/>
      </w:pPr>
      <w:r>
        <w:t xml:space="preserve">Простое и сложное предложения. Простые предложения с однородными членами. Перечисление без союзов, с одиночным союзом </w:t>
      </w:r>
      <w:r>
        <w:rPr>
          <w:i/>
        </w:rPr>
        <w:t xml:space="preserve">и, </w:t>
      </w:r>
      <w:r>
        <w:t xml:space="preserve">союзами </w:t>
      </w:r>
      <w:r>
        <w:rPr>
          <w:i/>
        </w:rPr>
        <w:t xml:space="preserve">а, но. </w:t>
      </w:r>
      <w:r>
        <w:t xml:space="preserve">Сложные предложения с союзами </w:t>
      </w:r>
      <w:r>
        <w:rPr>
          <w:i/>
        </w:rPr>
        <w:t>и, а, но.</w:t>
      </w:r>
      <w:r>
        <w:rPr>
          <w:sz w:val="20"/>
        </w:rPr>
        <w:t xml:space="preserve"> </w:t>
      </w:r>
    </w:p>
    <w:p w:rsidR="00A25128" w:rsidRDefault="00072CB5">
      <w:pPr>
        <w:spacing w:after="5" w:line="269" w:lineRule="auto"/>
        <w:ind w:left="24" w:right="57" w:hanging="10"/>
      </w:pPr>
      <w:r>
        <w:rPr>
          <w:rFonts w:ascii="Arial" w:eastAsia="Arial" w:hAnsi="Arial" w:cs="Arial"/>
          <w:b/>
          <w:sz w:val="21"/>
        </w:rPr>
        <w:t>Слово</w:t>
      </w:r>
      <w:r>
        <w:rPr>
          <w:sz w:val="20"/>
        </w:rPr>
        <w:t xml:space="preserve"> </w:t>
      </w:r>
    </w:p>
    <w:p w:rsidR="00A25128" w:rsidRDefault="00072CB5">
      <w:pPr>
        <w:spacing w:after="123"/>
        <w:ind w:left="14" w:right="386"/>
      </w:pPr>
      <w:r>
        <w:rPr>
          <w:i/>
        </w:rPr>
        <w:t xml:space="preserve">Состав слова. </w:t>
      </w:r>
      <w:r>
        <w:t>Корень, приставка, суффикс, окончание. Едино</w:t>
      </w:r>
      <w:r>
        <w:t>образное написание гласных и согласных в корнях слов, в приставках. Непроверяемые гласные и согласные в корне слов.</w:t>
      </w:r>
      <w:r>
        <w:rPr>
          <w:sz w:val="20"/>
        </w:rPr>
        <w:t xml:space="preserve"> </w:t>
      </w:r>
    </w:p>
    <w:p w:rsidR="00A25128" w:rsidRDefault="00072CB5">
      <w:pPr>
        <w:spacing w:after="95" w:line="259" w:lineRule="auto"/>
        <w:ind w:left="10" w:right="372" w:hanging="10"/>
        <w:jc w:val="right"/>
      </w:pPr>
      <w:r>
        <w:rPr>
          <w:rFonts w:ascii="Arial" w:eastAsia="Arial" w:hAnsi="Arial" w:cs="Arial"/>
          <w:sz w:val="19"/>
        </w:rPr>
        <w:t>21</w:t>
      </w:r>
      <w:r>
        <w:rPr>
          <w:sz w:val="20"/>
        </w:rPr>
        <w:t xml:space="preserve"> </w:t>
      </w:r>
    </w:p>
    <w:p w:rsidR="00A25128" w:rsidRDefault="00072CB5">
      <w:pPr>
        <w:ind w:left="384" w:right="50"/>
      </w:pPr>
      <w:r>
        <w:t xml:space="preserve">Сложные слова. Простейшие случаи написания сложных слов с соединительными гласными </w:t>
      </w:r>
      <w:r>
        <w:rPr>
          <w:i/>
        </w:rPr>
        <w:t>о не.</w:t>
      </w:r>
      <w:r>
        <w:rPr>
          <w:sz w:val="20"/>
        </w:rPr>
        <w:t xml:space="preserve"> </w:t>
      </w:r>
    </w:p>
    <w:p w:rsidR="00A25128" w:rsidRDefault="00072CB5">
      <w:pPr>
        <w:ind w:left="384" w:right="50"/>
      </w:pPr>
      <w:r>
        <w:rPr>
          <w:i/>
        </w:rPr>
        <w:t xml:space="preserve">Имя существительное. </w:t>
      </w:r>
      <w:r>
        <w:t>Основные грамматические категории имени существительного — род, число, падеж, склонение. Правописание падежных окончаний имен существительных в единственном и множественном числе.</w:t>
      </w:r>
      <w:r>
        <w:rPr>
          <w:sz w:val="20"/>
        </w:rPr>
        <w:t xml:space="preserve"> </w:t>
      </w:r>
    </w:p>
    <w:p w:rsidR="00A25128" w:rsidRDefault="00072CB5">
      <w:pPr>
        <w:ind w:left="384" w:right="50"/>
      </w:pPr>
      <w:r>
        <w:rPr>
          <w:i/>
        </w:rPr>
        <w:lastRenderedPageBreak/>
        <w:t xml:space="preserve">Имя прилагательное. </w:t>
      </w:r>
      <w:r>
        <w:t>Значение имени прилагательного в речи. Согласование име</w:t>
      </w:r>
      <w:r>
        <w:t>ни прилагательного с именем существительным в роде, числе и падеже.</w:t>
      </w:r>
      <w:r>
        <w:rPr>
          <w:sz w:val="20"/>
        </w:rPr>
        <w:t xml:space="preserve"> </w:t>
      </w:r>
    </w:p>
    <w:p w:rsidR="00A25128" w:rsidRDefault="00072CB5">
      <w:pPr>
        <w:ind w:left="379" w:right="50"/>
      </w:pPr>
      <w:r>
        <w:t>Правописание родовых и падежных окончаний имен прилагательных в единственном и множественном числе.</w:t>
      </w:r>
      <w:r>
        <w:rPr>
          <w:sz w:val="20"/>
        </w:rPr>
        <w:t xml:space="preserve"> </w:t>
      </w:r>
    </w:p>
    <w:p w:rsidR="00A25128" w:rsidRDefault="00072CB5">
      <w:pPr>
        <w:spacing w:after="3" w:line="259" w:lineRule="auto"/>
        <w:ind w:left="10" w:right="59" w:hanging="10"/>
        <w:jc w:val="right"/>
      </w:pPr>
      <w:r>
        <w:rPr>
          <w:i/>
        </w:rPr>
        <w:t xml:space="preserve">Местоимение. </w:t>
      </w:r>
      <w:r>
        <w:t>Понятие о местоимении. Значение местоимений в речи.</w:t>
      </w:r>
      <w:r>
        <w:rPr>
          <w:sz w:val="20"/>
        </w:rPr>
        <w:t xml:space="preserve"> </w:t>
      </w:r>
    </w:p>
    <w:p w:rsidR="00A25128" w:rsidRDefault="00072CB5">
      <w:pPr>
        <w:ind w:left="384" w:right="50"/>
      </w:pPr>
      <w:r>
        <w:rPr>
          <w:i/>
        </w:rPr>
        <w:t xml:space="preserve">Глагол. </w:t>
      </w:r>
      <w:r>
        <w:t>Понятие о гл</w:t>
      </w:r>
      <w:r>
        <w:t>аголе. Изменение глагола по временам (настоящее, прошедшее, будущее) и числам.</w:t>
      </w:r>
      <w:r>
        <w:rPr>
          <w:sz w:val="20"/>
        </w:rPr>
        <w:t xml:space="preserve"> </w:t>
      </w:r>
    </w:p>
    <w:p w:rsidR="00A25128" w:rsidRDefault="00072CB5">
      <w:pPr>
        <w:ind w:left="735" w:right="50" w:firstLine="0"/>
      </w:pPr>
      <w:r>
        <w:t xml:space="preserve">Неопределенная частица </w:t>
      </w:r>
      <w:r>
        <w:rPr>
          <w:i/>
        </w:rPr>
        <w:t xml:space="preserve">не </w:t>
      </w:r>
      <w:r>
        <w:t>с глаголами.</w:t>
      </w:r>
      <w:r>
        <w:rPr>
          <w:sz w:val="20"/>
        </w:rPr>
        <w:t xml:space="preserve"> </w:t>
      </w:r>
    </w:p>
    <w:p w:rsidR="00A25128" w:rsidRDefault="00072CB5">
      <w:pPr>
        <w:ind w:left="379" w:right="50"/>
      </w:pPr>
      <w:r>
        <w:t xml:space="preserve">Изменение глаголов по лицам. Правописание окончаний глаголов 2-го лица </w:t>
      </w:r>
      <w:r>
        <w:rPr>
          <w:b/>
        </w:rPr>
        <w:t>-шь, шься.</w:t>
      </w:r>
      <w:r>
        <w:rPr>
          <w:sz w:val="20"/>
        </w:rPr>
        <w:t xml:space="preserve"> </w:t>
      </w:r>
    </w:p>
    <w:p w:rsidR="00A25128" w:rsidRDefault="00072CB5">
      <w:pPr>
        <w:spacing w:after="209"/>
        <w:ind w:left="735" w:right="50" w:firstLine="0"/>
      </w:pPr>
      <w:r>
        <w:t>Изменение глаголов в прошедшем по родам и числам.</w:t>
      </w:r>
      <w:r>
        <w:rPr>
          <w:sz w:val="20"/>
        </w:rPr>
        <w:t xml:space="preserve"> </w:t>
      </w:r>
      <w:r>
        <w:t>Гла</w:t>
      </w:r>
      <w:r>
        <w:t xml:space="preserve">голы на </w:t>
      </w:r>
      <w:r>
        <w:rPr>
          <w:b/>
        </w:rPr>
        <w:t>-ся (-сь).</w:t>
      </w:r>
      <w:r>
        <w:rPr>
          <w:sz w:val="20"/>
        </w:rPr>
        <w:t xml:space="preserve"> </w:t>
      </w:r>
    </w:p>
    <w:p w:rsidR="00A25128" w:rsidRDefault="00072CB5">
      <w:pPr>
        <w:pStyle w:val="3"/>
        <w:ind w:left="404"/>
      </w:pPr>
      <w:r>
        <w:t>Предложение</w:t>
      </w:r>
      <w:r>
        <w:rPr>
          <w:rFonts w:ascii="Times New Roman" w:eastAsia="Times New Roman" w:hAnsi="Times New Roman" w:cs="Times New Roman"/>
          <w:b w:val="0"/>
          <w:sz w:val="20"/>
        </w:rPr>
        <w:t xml:space="preserve"> </w:t>
      </w:r>
    </w:p>
    <w:p w:rsidR="00A25128" w:rsidRDefault="00072CB5">
      <w:pPr>
        <w:ind w:left="384" w:right="50"/>
      </w:pPr>
      <w:r>
        <w:t>Простое предложение. Предложения распространенные и нераспространенные. Главные и второстепенные члены предложений. Простое предложение с однородными членами. Знаки препинания при однородных членах.</w:t>
      </w:r>
      <w:r>
        <w:rPr>
          <w:sz w:val="20"/>
        </w:rPr>
        <w:t xml:space="preserve"> </w:t>
      </w:r>
    </w:p>
    <w:p w:rsidR="00A25128" w:rsidRDefault="00072CB5">
      <w:pPr>
        <w:ind w:left="735" w:right="50" w:firstLine="0"/>
      </w:pPr>
      <w:r>
        <w:t>Обращение. Знаки препин</w:t>
      </w:r>
      <w:r>
        <w:t>ания при обращении.</w:t>
      </w:r>
      <w:r>
        <w:rPr>
          <w:sz w:val="20"/>
        </w:rPr>
        <w:t xml:space="preserve"> </w:t>
      </w:r>
    </w:p>
    <w:p w:rsidR="00A25128" w:rsidRDefault="00072CB5">
      <w:pPr>
        <w:ind w:left="384" w:right="50"/>
      </w:pPr>
      <w:r>
        <w:t>Виды предложений по интонации. Знаки препинания в конце предложений.</w:t>
      </w:r>
      <w:r>
        <w:rPr>
          <w:sz w:val="20"/>
        </w:rPr>
        <w:t xml:space="preserve"> </w:t>
      </w:r>
    </w:p>
    <w:p w:rsidR="00A25128" w:rsidRDefault="00072CB5">
      <w:pPr>
        <w:ind w:left="384" w:right="50"/>
      </w:pPr>
      <w:r>
        <w:t xml:space="preserve">Сложное предложение. Сложные предложения с союзами </w:t>
      </w:r>
      <w:r>
        <w:rPr>
          <w:i/>
        </w:rPr>
        <w:t xml:space="preserve">и, а, но </w:t>
      </w:r>
      <w:r>
        <w:t>и без союзов.</w:t>
      </w:r>
      <w:r>
        <w:rPr>
          <w:sz w:val="20"/>
        </w:rPr>
        <w:t xml:space="preserve"> </w:t>
      </w:r>
    </w:p>
    <w:p w:rsidR="00A25128" w:rsidRDefault="00072CB5">
      <w:pPr>
        <w:ind w:left="384" w:right="50"/>
      </w:pPr>
      <w:r>
        <w:t xml:space="preserve">Сравнение простых предложений с однородными членами, соединенными союзами </w:t>
      </w:r>
      <w:r>
        <w:rPr>
          <w:i/>
        </w:rPr>
        <w:t xml:space="preserve">и, а, но </w:t>
      </w:r>
      <w:r>
        <w:t>со сложными предложениями с теми же союзами.</w:t>
      </w:r>
      <w:r>
        <w:rPr>
          <w:sz w:val="20"/>
        </w:rPr>
        <w:t xml:space="preserve"> </w:t>
      </w:r>
    </w:p>
    <w:p w:rsidR="00A25128" w:rsidRDefault="00072CB5">
      <w:pPr>
        <w:spacing w:after="245"/>
        <w:ind w:left="379" w:right="50"/>
      </w:pPr>
      <w:r>
        <w:t xml:space="preserve">Сложные предложения со словами </w:t>
      </w:r>
      <w:r>
        <w:rPr>
          <w:i/>
        </w:rPr>
        <w:t xml:space="preserve">который, когда, где, что, чтобы, потому что. </w:t>
      </w:r>
      <w:r>
        <w:t>Постановка знаков препинания перед этими словами.</w:t>
      </w:r>
      <w:r>
        <w:rPr>
          <w:sz w:val="20"/>
        </w:rPr>
        <w:t xml:space="preserve"> </w:t>
      </w:r>
    </w:p>
    <w:p w:rsidR="00A25128" w:rsidRDefault="00072CB5">
      <w:pPr>
        <w:spacing w:after="4" w:line="269" w:lineRule="auto"/>
        <w:ind w:left="394" w:right="42" w:hanging="10"/>
        <w:jc w:val="left"/>
      </w:pPr>
      <w:r>
        <w:rPr>
          <w:rFonts w:ascii="Arial" w:eastAsia="Arial" w:hAnsi="Arial" w:cs="Arial"/>
          <w:b/>
          <w:sz w:val="20"/>
        </w:rPr>
        <w:t>Связная речь</w:t>
      </w:r>
      <w:r>
        <w:rPr>
          <w:rFonts w:ascii="Arial" w:eastAsia="Arial" w:hAnsi="Arial" w:cs="Arial"/>
          <w:b/>
          <w:sz w:val="20"/>
          <w:vertAlign w:val="superscript"/>
        </w:rPr>
        <w:t>1</w:t>
      </w:r>
      <w:r>
        <w:rPr>
          <w:sz w:val="20"/>
        </w:rPr>
        <w:t xml:space="preserve"> </w:t>
      </w:r>
    </w:p>
    <w:p w:rsidR="00A25128" w:rsidRDefault="00072CB5">
      <w:pPr>
        <w:spacing w:after="254" w:line="240" w:lineRule="auto"/>
        <w:ind w:left="389" w:right="36" w:firstLine="0"/>
        <w:jc w:val="left"/>
      </w:pPr>
      <w:r>
        <w:t>Изложение по рассказу с оценкой описываемых событий. Сочинение по картинам русских и отечественных художников (в связи с прочитанными произведениями).</w:t>
      </w:r>
      <w:r>
        <w:rPr>
          <w:sz w:val="20"/>
        </w:rPr>
        <w:t xml:space="preserve"> </w:t>
      </w:r>
    </w:p>
    <w:p w:rsidR="00A25128" w:rsidRDefault="00072CB5">
      <w:pPr>
        <w:spacing w:after="3" w:line="263" w:lineRule="auto"/>
        <w:ind w:left="384" w:right="0" w:firstLine="351"/>
      </w:pPr>
      <w:r>
        <w:rPr>
          <w:sz w:val="18"/>
        </w:rPr>
        <w:t>'Упражнения в связной письменной речи даются в процессе изучения всего программного материала по русском</w:t>
      </w:r>
      <w:r>
        <w:rPr>
          <w:sz w:val="18"/>
        </w:rPr>
        <w:t>у языку.</w:t>
      </w:r>
    </w:p>
    <w:p w:rsidR="00A25128" w:rsidRDefault="00A25128">
      <w:pPr>
        <w:sectPr w:rsidR="00A25128">
          <w:footerReference w:type="even" r:id="rId10"/>
          <w:footerReference w:type="default" r:id="rId11"/>
          <w:footerReference w:type="first" r:id="rId12"/>
          <w:footnotePr>
            <w:numRestart w:val="eachPage"/>
          </w:footnotePr>
          <w:pgSz w:w="11909" w:h="16834"/>
          <w:pgMar w:top="1466" w:right="2489" w:bottom="4717" w:left="2660" w:header="720" w:footer="720" w:gutter="0"/>
          <w:pgNumType w:start="18"/>
          <w:cols w:space="720"/>
        </w:sectPr>
      </w:pPr>
    </w:p>
    <w:p w:rsidR="00A25128" w:rsidRDefault="00072CB5">
      <w:pPr>
        <w:ind w:left="14" w:right="50"/>
      </w:pPr>
      <w:r>
        <w:lastRenderedPageBreak/>
        <w:t>Сочинение по личным наблюдениям, на материале экскурсий, трактической деятельности, на основе имеющихся знаний.</w:t>
      </w:r>
      <w:r>
        <w:rPr>
          <w:sz w:val="20"/>
        </w:rPr>
        <w:t xml:space="preserve"> </w:t>
      </w:r>
    </w:p>
    <w:p w:rsidR="00A25128" w:rsidRDefault="00072CB5">
      <w:pPr>
        <w:ind w:left="14" w:right="50"/>
      </w:pPr>
      <w:r>
        <w:t>Сочинения творческого характера («Кем хочу быть и почему», «Чему научила меня школа»).</w:t>
      </w:r>
      <w:r>
        <w:rPr>
          <w:sz w:val="20"/>
        </w:rPr>
        <w:t xml:space="preserve"> </w:t>
      </w:r>
    </w:p>
    <w:p w:rsidR="00A25128" w:rsidRDefault="00072CB5">
      <w:pPr>
        <w:spacing w:after="11" w:line="249" w:lineRule="auto"/>
        <w:ind w:left="350" w:right="55" w:firstLine="0"/>
      </w:pPr>
      <w:r>
        <w:rPr>
          <w:sz w:val="22"/>
        </w:rPr>
        <w:t>Отзыв о прочитанной книге.</w:t>
      </w:r>
      <w:r>
        <w:rPr>
          <w:sz w:val="20"/>
        </w:rPr>
        <w:t xml:space="preserve"> </w:t>
      </w:r>
    </w:p>
    <w:p w:rsidR="00A25128" w:rsidRDefault="00072CB5">
      <w:pPr>
        <w:ind w:left="14" w:right="344"/>
      </w:pPr>
      <w:r>
        <w:t>Деловое письмо; заметка в стенгазету (об участии в общешкольных мероприятиях, о производственной практике, о выборе профессии и др.), заявле</w:t>
      </w:r>
      <w:r>
        <w:t>ние (о приеме на работу, об увольнении с работы, о материальной помощи и др.), автобиография, анкета, доверенность, расписка.</w:t>
      </w:r>
      <w:r>
        <w:rPr>
          <w:sz w:val="20"/>
        </w:rPr>
        <w:t xml:space="preserve"> </w:t>
      </w:r>
    </w:p>
    <w:p w:rsidR="00A25128" w:rsidRDefault="00072CB5">
      <w:pPr>
        <w:spacing w:after="227" w:line="249" w:lineRule="auto"/>
        <w:ind w:left="340" w:right="32" w:firstLine="9"/>
      </w:pPr>
      <w:r>
        <w:rPr>
          <w:i/>
        </w:rPr>
        <w:t>Повторение пройденного за год.</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уметь:</w:t>
      </w:r>
      <w:r>
        <w:rPr>
          <w:sz w:val="20"/>
        </w:rPr>
        <w:t xml:space="preserve"> </w:t>
      </w:r>
    </w:p>
    <w:p w:rsidR="00A25128" w:rsidRDefault="00072CB5">
      <w:pPr>
        <w:ind w:left="346" w:right="50" w:firstLine="0"/>
      </w:pPr>
      <w:r>
        <w:t>писать под диктовку текс</w:t>
      </w:r>
      <w:r>
        <w:t>т, применять правила проверки напи-</w:t>
      </w:r>
    </w:p>
    <w:p w:rsidR="00A25128" w:rsidRDefault="00072CB5">
      <w:pPr>
        <w:ind w:left="355" w:right="349" w:hanging="341"/>
      </w:pPr>
      <w:r>
        <w:t>сания слов;</w:t>
      </w:r>
      <w:r>
        <w:rPr>
          <w:sz w:val="20"/>
        </w:rPr>
        <w:t xml:space="preserve"> </w:t>
      </w:r>
      <w:r>
        <w:t>разбирать слова по составу, образовывать слова с помощью при-</w:t>
      </w:r>
    </w:p>
    <w:p w:rsidR="00A25128" w:rsidRDefault="00072CB5">
      <w:pPr>
        <w:ind w:left="355" w:right="3774" w:hanging="341"/>
      </w:pPr>
      <w:r>
        <w:t>ставок и суффиксов;</w:t>
      </w:r>
      <w:r>
        <w:rPr>
          <w:sz w:val="20"/>
        </w:rPr>
        <w:t xml:space="preserve"> </w:t>
      </w:r>
      <w:r>
        <w:t>различать части речи;</w:t>
      </w:r>
      <w:r>
        <w:rPr>
          <w:sz w:val="20"/>
        </w:rPr>
        <w:t xml:space="preserve"> </w:t>
      </w:r>
    </w:p>
    <w:p w:rsidR="00A25128" w:rsidRDefault="00072CB5">
      <w:pPr>
        <w:ind w:left="350" w:right="50" w:firstLine="0"/>
      </w:pPr>
      <w:r>
        <w:t>строить простое распространенное предложение, простое пред-</w:t>
      </w:r>
    </w:p>
    <w:p w:rsidR="00A25128" w:rsidRDefault="00072CB5">
      <w:pPr>
        <w:ind w:left="360" w:right="1288" w:hanging="346"/>
      </w:pPr>
      <w:r>
        <w:t>ложение с однородными членами, сложное предложение;</w:t>
      </w:r>
      <w:r>
        <w:rPr>
          <w:sz w:val="20"/>
        </w:rPr>
        <w:t xml:space="preserve"> </w:t>
      </w:r>
      <w:r>
        <w:t>писать изложение и сочинение;</w:t>
      </w:r>
      <w:r>
        <w:rPr>
          <w:sz w:val="20"/>
        </w:rPr>
        <w:t xml:space="preserve"> </w:t>
      </w:r>
      <w:r>
        <w:t>оформлять деловые бумаги;</w:t>
      </w:r>
      <w:r>
        <w:rPr>
          <w:sz w:val="20"/>
        </w:rPr>
        <w:t xml:space="preserve"> </w:t>
      </w:r>
      <w:r>
        <w:t xml:space="preserve">пользоваться словарем. </w:t>
      </w:r>
    </w:p>
    <w:p w:rsidR="00A25128" w:rsidRDefault="00072CB5">
      <w:pPr>
        <w:spacing w:after="5" w:line="250" w:lineRule="auto"/>
        <w:ind w:left="24" w:right="45" w:hanging="10"/>
      </w:pPr>
      <w:r>
        <w:rPr>
          <w:b/>
          <w:i/>
        </w:rPr>
        <w:t>Учащиеся должны знать:</w:t>
      </w:r>
      <w:r>
        <w:rPr>
          <w:sz w:val="20"/>
        </w:rPr>
        <w:t xml:space="preserve"> </w:t>
      </w:r>
    </w:p>
    <w:p w:rsidR="00A25128" w:rsidRDefault="00072CB5">
      <w:pPr>
        <w:ind w:left="350" w:right="50" w:firstLine="0"/>
      </w:pPr>
      <w:r>
        <w:t>главные и второстепенные (без конкретизации) члены предо-</w:t>
      </w:r>
    </w:p>
    <w:p w:rsidR="00A25128" w:rsidRDefault="00072CB5">
      <w:pPr>
        <w:spacing w:after="536" w:line="240" w:lineRule="auto"/>
        <w:ind w:left="345" w:right="971" w:hanging="341"/>
        <w:jc w:val="left"/>
      </w:pPr>
      <w:r>
        <w:t>жения;</w:t>
      </w:r>
      <w:r>
        <w:rPr>
          <w:sz w:val="20"/>
        </w:rPr>
        <w:t xml:space="preserve"> </w:t>
      </w:r>
      <w:r>
        <w:t>название частей речи, их значение;</w:t>
      </w:r>
      <w:r>
        <w:rPr>
          <w:sz w:val="20"/>
        </w:rPr>
        <w:t xml:space="preserve"> </w:t>
      </w:r>
      <w:r>
        <w:t>наиболее распространенные правила правописания слов.</w:t>
      </w:r>
      <w:r>
        <w:rPr>
          <w:sz w:val="20"/>
        </w:rPr>
        <w:t xml:space="preserve"> </w:t>
      </w:r>
    </w:p>
    <w:p w:rsidR="00A25128" w:rsidRDefault="00072CB5">
      <w:pPr>
        <w:pStyle w:val="3"/>
        <w:spacing w:line="259" w:lineRule="auto"/>
        <w:ind w:left="14" w:right="4114"/>
      </w:pPr>
      <w:r>
        <w:rPr>
          <w:sz w:val="23"/>
        </w:rPr>
        <w:t>8 класс</w:t>
      </w:r>
      <w:r>
        <w:rPr>
          <w:rFonts w:ascii="Times New Roman" w:eastAsia="Times New Roman" w:hAnsi="Times New Roman" w:cs="Times New Roman"/>
          <w:b w:val="0"/>
          <w:sz w:val="20"/>
        </w:rPr>
        <w:t xml:space="preserve"> </w:t>
      </w:r>
    </w:p>
    <w:tbl>
      <w:tblPr>
        <w:tblStyle w:val="TableGrid"/>
        <w:tblW w:w="6428" w:type="dxa"/>
        <w:tblInd w:w="10" w:type="dxa"/>
        <w:tblCellMar>
          <w:top w:w="1" w:type="dxa"/>
          <w:left w:w="0" w:type="dxa"/>
          <w:bottom w:w="1" w:type="dxa"/>
          <w:right w:w="0" w:type="dxa"/>
        </w:tblCellMar>
        <w:tblLook w:val="04A0" w:firstRow="1" w:lastRow="0" w:firstColumn="1" w:lastColumn="0" w:noHBand="0" w:noVBand="1"/>
      </w:tblPr>
      <w:tblGrid>
        <w:gridCol w:w="6145"/>
        <w:gridCol w:w="283"/>
      </w:tblGrid>
      <w:tr w:rsidR="00A25128">
        <w:trPr>
          <w:trHeight w:val="324"/>
        </w:trPr>
        <w:tc>
          <w:tcPr>
            <w:tcW w:w="6146" w:type="dxa"/>
            <w:tcBorders>
              <w:top w:val="nil"/>
              <w:left w:val="nil"/>
              <w:bottom w:val="nil"/>
              <w:right w:val="nil"/>
            </w:tcBorders>
          </w:tcPr>
          <w:p w:rsidR="00A25128" w:rsidRDefault="00072CB5">
            <w:pPr>
              <w:spacing w:after="0" w:line="259" w:lineRule="auto"/>
              <w:ind w:left="0" w:right="0" w:firstLine="0"/>
              <w:jc w:val="left"/>
            </w:pPr>
            <w:r>
              <w:rPr>
                <w:rFonts w:ascii="Arial" w:eastAsia="Arial" w:hAnsi="Arial" w:cs="Arial"/>
                <w:sz w:val="20"/>
              </w:rPr>
              <w:t xml:space="preserve">(4 ч. в неделю) </w:t>
            </w:r>
          </w:p>
        </w:tc>
        <w:tc>
          <w:tcPr>
            <w:tcW w:w="283" w:type="dxa"/>
            <w:tcBorders>
              <w:top w:val="nil"/>
              <w:left w:val="nil"/>
              <w:bottom w:val="nil"/>
              <w:right w:val="nil"/>
            </w:tcBorders>
          </w:tcPr>
          <w:p w:rsidR="00A25128" w:rsidRDefault="00072CB5">
            <w:pPr>
              <w:spacing w:after="0" w:line="259" w:lineRule="auto"/>
              <w:ind w:left="0" w:right="0" w:firstLine="0"/>
              <w:jc w:val="left"/>
            </w:pPr>
            <w:r>
              <w:rPr>
                <w:rFonts w:ascii="Arial" w:eastAsia="Arial" w:hAnsi="Arial" w:cs="Arial"/>
                <w:sz w:val="20"/>
              </w:rPr>
              <w:t>-</w:t>
            </w:r>
            <w:r>
              <w:rPr>
                <w:sz w:val="20"/>
              </w:rPr>
              <w:t xml:space="preserve"> </w:t>
            </w:r>
          </w:p>
        </w:tc>
      </w:tr>
      <w:tr w:rsidR="00A25128">
        <w:trPr>
          <w:trHeight w:val="324"/>
        </w:trPr>
        <w:tc>
          <w:tcPr>
            <w:tcW w:w="6146" w:type="dxa"/>
            <w:tcBorders>
              <w:top w:val="nil"/>
              <w:left w:val="nil"/>
              <w:bottom w:val="nil"/>
              <w:right w:val="nil"/>
            </w:tcBorders>
            <w:vAlign w:val="bottom"/>
          </w:tcPr>
          <w:p w:rsidR="00A25128" w:rsidRDefault="00072CB5">
            <w:pPr>
              <w:spacing w:after="0" w:line="259" w:lineRule="auto"/>
              <w:ind w:left="5" w:right="0" w:firstLine="0"/>
              <w:jc w:val="left"/>
            </w:pPr>
            <w:r>
              <w:rPr>
                <w:rFonts w:ascii="Arial" w:eastAsia="Arial" w:hAnsi="Arial" w:cs="Arial"/>
                <w:sz w:val="20"/>
              </w:rPr>
              <w:t xml:space="preserve">Повторение </w:t>
            </w:r>
          </w:p>
        </w:tc>
        <w:tc>
          <w:tcPr>
            <w:tcW w:w="283" w:type="dxa"/>
            <w:tcBorders>
              <w:top w:val="nil"/>
              <w:left w:val="nil"/>
              <w:bottom w:val="nil"/>
              <w:right w:val="nil"/>
            </w:tcBorders>
            <w:vAlign w:val="bottom"/>
          </w:tcPr>
          <w:p w:rsidR="00A25128" w:rsidRDefault="00072CB5">
            <w:pPr>
              <w:spacing w:after="0" w:line="259" w:lineRule="auto"/>
              <w:ind w:left="82" w:right="0" w:firstLine="0"/>
              <w:jc w:val="left"/>
            </w:pPr>
            <w:r>
              <w:rPr>
                <w:rFonts w:ascii="Arial" w:eastAsia="Arial" w:hAnsi="Arial" w:cs="Arial"/>
                <w:sz w:val="20"/>
              </w:rPr>
              <w:t>г&gt;</w:t>
            </w:r>
            <w:r>
              <w:rPr>
                <w:sz w:val="20"/>
              </w:rPr>
              <w:t xml:space="preserve"> </w:t>
            </w:r>
          </w:p>
        </w:tc>
      </w:tr>
    </w:tbl>
    <w:p w:rsidR="00A25128" w:rsidRDefault="00072CB5">
      <w:pPr>
        <w:spacing w:after="221"/>
        <w:ind w:left="14" w:right="344"/>
      </w:pPr>
      <w:r>
        <w:t>Простое и сложное предложения. Подлежащее и сказуемое в простом и сложном предложениях. Простое предложение с одно</w:t>
      </w:r>
      <w:r>
        <w:t xml:space="preserve">родными членами. Сложное предложение с союзами </w:t>
      </w:r>
      <w:r>
        <w:rPr>
          <w:i/>
        </w:rPr>
        <w:t xml:space="preserve">и, а, но </w:t>
      </w:r>
      <w:r>
        <w:t>и без союзов.</w:t>
      </w:r>
      <w:r>
        <w:rPr>
          <w:sz w:val="20"/>
        </w:rPr>
        <w:t xml:space="preserve"> </w:t>
      </w:r>
    </w:p>
    <w:p w:rsidR="00A25128" w:rsidRDefault="00072CB5">
      <w:pPr>
        <w:spacing w:after="5" w:line="269" w:lineRule="auto"/>
        <w:ind w:left="24" w:right="57" w:hanging="10"/>
      </w:pPr>
      <w:r>
        <w:rPr>
          <w:rFonts w:ascii="Arial" w:eastAsia="Arial" w:hAnsi="Arial" w:cs="Arial"/>
          <w:b/>
          <w:sz w:val="21"/>
        </w:rPr>
        <w:lastRenderedPageBreak/>
        <w:t>Слово</w:t>
      </w:r>
      <w:r>
        <w:rPr>
          <w:sz w:val="20"/>
        </w:rPr>
        <w:t xml:space="preserve"> </w:t>
      </w:r>
    </w:p>
    <w:p w:rsidR="00A25128" w:rsidRDefault="00072CB5">
      <w:pPr>
        <w:ind w:left="14" w:right="50"/>
      </w:pPr>
      <w:r>
        <w:rPr>
          <w:i/>
        </w:rPr>
        <w:t xml:space="preserve">Состав слова. </w:t>
      </w:r>
      <w:r>
        <w:t>Однокоренные слова; подбор однокоренных слов, относящихся к различным частям речи, разбор их по составу.</w:t>
      </w:r>
      <w:r>
        <w:rPr>
          <w:sz w:val="20"/>
        </w:rPr>
        <w:t xml:space="preserve"> </w:t>
      </w:r>
    </w:p>
    <w:p w:rsidR="00A25128" w:rsidRDefault="00072CB5">
      <w:pPr>
        <w:ind w:left="331" w:right="50"/>
      </w:pPr>
      <w:r>
        <w:t>Единообразное написание звонких и глухих согласных, ударны</w:t>
      </w:r>
      <w:r>
        <w:t>х и безударных гласных в корнях слов.</w:t>
      </w:r>
      <w:r>
        <w:rPr>
          <w:sz w:val="20"/>
        </w:rPr>
        <w:t xml:space="preserve"> </w:t>
      </w:r>
    </w:p>
    <w:p w:rsidR="00A25128" w:rsidRDefault="00072CB5">
      <w:pPr>
        <w:ind w:left="682" w:right="50" w:firstLine="0"/>
      </w:pPr>
      <w:r>
        <w:t>Образование слов с помощью приставок и суффиксов.</w:t>
      </w:r>
      <w:r>
        <w:rPr>
          <w:sz w:val="20"/>
        </w:rPr>
        <w:t xml:space="preserve"> </w:t>
      </w:r>
    </w:p>
    <w:p w:rsidR="00A25128" w:rsidRDefault="00072CB5">
      <w:pPr>
        <w:spacing w:after="11" w:line="249" w:lineRule="auto"/>
        <w:ind w:left="331" w:right="55"/>
      </w:pPr>
      <w:r>
        <w:rPr>
          <w:sz w:val="22"/>
        </w:rPr>
        <w:t>Сложные слова. Образование сложных слов с соединительными гласными и без соединительных гласных.</w:t>
      </w:r>
      <w:r>
        <w:rPr>
          <w:sz w:val="20"/>
        </w:rPr>
        <w:t xml:space="preserve"> </w:t>
      </w:r>
    </w:p>
    <w:p w:rsidR="00A25128" w:rsidRDefault="00072CB5">
      <w:pPr>
        <w:ind w:left="336" w:right="50"/>
      </w:pPr>
      <w:r>
        <w:rPr>
          <w:i/>
        </w:rPr>
        <w:t xml:space="preserve">Имя существительное. </w:t>
      </w:r>
      <w:r>
        <w:t>Основные грамматические категории имени существительного. Склонение имен существительных.</w:t>
      </w:r>
      <w:r>
        <w:rPr>
          <w:sz w:val="20"/>
        </w:rPr>
        <w:t xml:space="preserve"> </w:t>
      </w:r>
    </w:p>
    <w:p w:rsidR="00A25128" w:rsidRDefault="00072CB5">
      <w:pPr>
        <w:ind w:left="336" w:right="50"/>
      </w:pPr>
      <w:r>
        <w:t>Правописание падежных окончаний существительных единственного и множественного числа. Несклоняемые существительные.</w:t>
      </w:r>
      <w:r>
        <w:rPr>
          <w:sz w:val="20"/>
        </w:rPr>
        <w:t xml:space="preserve"> </w:t>
      </w:r>
    </w:p>
    <w:p w:rsidR="00A25128" w:rsidRDefault="00072CB5">
      <w:pPr>
        <w:ind w:left="331" w:right="50"/>
      </w:pPr>
      <w:r>
        <w:rPr>
          <w:i/>
        </w:rPr>
        <w:t xml:space="preserve">Имя прилагательное. </w:t>
      </w:r>
      <w:r>
        <w:t>Согласование имени прилагате</w:t>
      </w:r>
      <w:r>
        <w:t>льного с именем существительным в роде, числе и падеже, правописание падежных окончаний имен прилагательных в единственном и множественном числе. Имена прилагательные на -ий, -ья, -ье, их склонение и правописание.</w:t>
      </w:r>
      <w:r>
        <w:rPr>
          <w:sz w:val="20"/>
        </w:rPr>
        <w:t xml:space="preserve"> </w:t>
      </w:r>
    </w:p>
    <w:p w:rsidR="00A25128" w:rsidRDefault="00072CB5">
      <w:pPr>
        <w:ind w:left="336" w:right="50"/>
      </w:pPr>
      <w:r>
        <w:rPr>
          <w:i/>
        </w:rPr>
        <w:t xml:space="preserve">Личные местоимения. </w:t>
      </w:r>
      <w:r>
        <w:t>Лицо и число местоимений. Склонение местоимений. Правописание личных местоимений.</w:t>
      </w:r>
      <w:r>
        <w:rPr>
          <w:sz w:val="20"/>
        </w:rPr>
        <w:t xml:space="preserve"> </w:t>
      </w:r>
    </w:p>
    <w:p w:rsidR="00A25128" w:rsidRDefault="00072CB5">
      <w:pPr>
        <w:ind w:left="692" w:right="50" w:firstLine="0"/>
      </w:pPr>
      <w:r>
        <w:t>Род местоимений 3-го лица единственного числа.</w:t>
      </w:r>
      <w:r>
        <w:rPr>
          <w:sz w:val="20"/>
        </w:rPr>
        <w:t xml:space="preserve"> </w:t>
      </w:r>
    </w:p>
    <w:p w:rsidR="00A25128" w:rsidRDefault="00072CB5">
      <w:pPr>
        <w:ind w:left="355" w:right="50"/>
      </w:pPr>
      <w:r>
        <w:t>Личные местоимения единственного и множественного числа. 1, 2, 3-е лицо местоимений.</w:t>
      </w:r>
      <w:r>
        <w:rPr>
          <w:sz w:val="20"/>
        </w:rPr>
        <w:t xml:space="preserve"> </w:t>
      </w:r>
    </w:p>
    <w:p w:rsidR="00A25128" w:rsidRDefault="00072CB5">
      <w:pPr>
        <w:ind w:left="341" w:right="50"/>
      </w:pPr>
      <w:r>
        <w:t>Склонение и правописание личных местоим</w:t>
      </w:r>
      <w:r>
        <w:t>ений единственного и множественного числа.</w:t>
      </w:r>
      <w:r>
        <w:rPr>
          <w:sz w:val="20"/>
        </w:rPr>
        <w:t xml:space="preserve"> </w:t>
      </w:r>
    </w:p>
    <w:p w:rsidR="00A25128" w:rsidRDefault="00072CB5">
      <w:pPr>
        <w:ind w:left="687" w:right="50" w:firstLine="0"/>
      </w:pPr>
      <w:r>
        <w:t>Раздельное написание предлогов с местоимениями.</w:t>
      </w:r>
      <w:r>
        <w:rPr>
          <w:sz w:val="20"/>
        </w:rPr>
        <w:t xml:space="preserve"> </w:t>
      </w:r>
    </w:p>
    <w:p w:rsidR="00A25128" w:rsidRDefault="00072CB5">
      <w:pPr>
        <w:ind w:left="677" w:right="50" w:firstLine="0"/>
      </w:pPr>
      <w:r>
        <w:rPr>
          <w:i/>
        </w:rPr>
        <w:t xml:space="preserve">Глагол. </w:t>
      </w:r>
      <w:r>
        <w:t>Значение глагола.</w:t>
      </w:r>
      <w:r>
        <w:rPr>
          <w:sz w:val="20"/>
        </w:rPr>
        <w:t xml:space="preserve"> </w:t>
      </w:r>
    </w:p>
    <w:p w:rsidR="00A25128" w:rsidRDefault="00072CB5">
      <w:pPr>
        <w:ind w:left="692" w:right="50" w:firstLine="0"/>
      </w:pPr>
      <w:r>
        <w:t>Неопределенная форма глагола на -ть, -чь, -ти.</w:t>
      </w:r>
      <w:r>
        <w:rPr>
          <w:sz w:val="20"/>
        </w:rPr>
        <w:t xml:space="preserve"> </w:t>
      </w:r>
    </w:p>
    <w:p w:rsidR="00A25128" w:rsidRDefault="00072CB5">
      <w:pPr>
        <w:ind w:left="687" w:right="50" w:firstLine="0"/>
      </w:pPr>
      <w:r>
        <w:t>Изменение глаголов по временам. Изменение глаголов по лицам.</w:t>
      </w:r>
      <w:r>
        <w:rPr>
          <w:sz w:val="20"/>
        </w:rPr>
        <w:t xml:space="preserve"> </w:t>
      </w:r>
    </w:p>
    <w:p w:rsidR="00A25128" w:rsidRDefault="00072CB5">
      <w:pPr>
        <w:ind w:left="341" w:right="50"/>
      </w:pPr>
      <w:r>
        <w:t>Изменение глаголов в насто</w:t>
      </w:r>
      <w:r>
        <w:t>ящем и будущем времени по лицам и числам (спряжение). Различение окончаний глаголов I и II спряжения (на материале наиболее употребительных слов).</w:t>
      </w:r>
      <w:r>
        <w:rPr>
          <w:sz w:val="20"/>
        </w:rPr>
        <w:t xml:space="preserve"> </w:t>
      </w:r>
    </w:p>
    <w:p w:rsidR="00A25128" w:rsidRDefault="00072CB5">
      <w:pPr>
        <w:spacing w:after="215"/>
        <w:ind w:left="341" w:right="50"/>
      </w:pPr>
      <w:r>
        <w:t>Правописание безударных личных окончаний глаголов I и II спряжения.</w:t>
      </w:r>
      <w:r>
        <w:rPr>
          <w:sz w:val="20"/>
        </w:rPr>
        <w:t xml:space="preserve"> </w:t>
      </w:r>
    </w:p>
    <w:p w:rsidR="00A25128" w:rsidRDefault="00072CB5">
      <w:pPr>
        <w:pStyle w:val="4"/>
        <w:ind w:left="356"/>
      </w:pPr>
      <w:r>
        <w:lastRenderedPageBreak/>
        <w:t>Предложение</w:t>
      </w:r>
      <w:r>
        <w:rPr>
          <w:rFonts w:ascii="Times New Roman" w:eastAsia="Times New Roman" w:hAnsi="Times New Roman" w:cs="Times New Roman"/>
          <w:b w:val="0"/>
          <w:sz w:val="20"/>
        </w:rPr>
        <w:t xml:space="preserve"> </w:t>
      </w:r>
    </w:p>
    <w:p w:rsidR="00A25128" w:rsidRDefault="00072CB5">
      <w:pPr>
        <w:ind w:left="341" w:right="50"/>
      </w:pPr>
      <w:r>
        <w:t>Простое и сложное предложение. Подлежащее и сказуемое в простом и сложном предложении.</w:t>
      </w:r>
      <w:r>
        <w:rPr>
          <w:sz w:val="20"/>
        </w:rPr>
        <w:t xml:space="preserve"> </w:t>
      </w:r>
    </w:p>
    <w:p w:rsidR="00A25128" w:rsidRDefault="00072CB5">
      <w:pPr>
        <w:ind w:left="341" w:right="50"/>
      </w:pPr>
      <w:r>
        <w:t>Простое предложение с однородными членами. Главные и второстепенные члены предложений в качестве однородных. Распространенные однородные члены предложений. Бессоюзное п</w:t>
      </w:r>
      <w:r>
        <w:t xml:space="preserve">еречисление однородных членов, с одиночным союзом </w:t>
      </w:r>
      <w:r>
        <w:rPr>
          <w:i/>
        </w:rPr>
        <w:t xml:space="preserve">и, </w:t>
      </w:r>
      <w:r>
        <w:t xml:space="preserve">союзами </w:t>
      </w:r>
      <w:r>
        <w:rPr>
          <w:i/>
        </w:rPr>
        <w:t xml:space="preserve">а, но, </w:t>
      </w:r>
      <w:r>
        <w:t xml:space="preserve">повторяющимся союзом </w:t>
      </w:r>
      <w:r>
        <w:rPr>
          <w:i/>
        </w:rPr>
        <w:t xml:space="preserve">и. </w:t>
      </w:r>
      <w:r>
        <w:t>Знаки препинания при однородных членах.</w:t>
      </w:r>
      <w:r>
        <w:rPr>
          <w:sz w:val="20"/>
        </w:rPr>
        <w:t xml:space="preserve"> </w:t>
      </w:r>
    </w:p>
    <w:p w:rsidR="00A25128" w:rsidRDefault="00072CB5">
      <w:pPr>
        <w:ind w:left="697" w:right="50" w:hanging="5"/>
      </w:pPr>
      <w:r>
        <w:t xml:space="preserve">Сложные предложения с союзами </w:t>
      </w:r>
      <w:r>
        <w:rPr>
          <w:i/>
        </w:rPr>
        <w:t xml:space="preserve">и, а, но </w:t>
      </w:r>
      <w:r>
        <w:t>и без союзов.</w:t>
      </w:r>
      <w:r>
        <w:rPr>
          <w:sz w:val="20"/>
        </w:rPr>
        <w:t xml:space="preserve"> </w:t>
      </w:r>
      <w:r>
        <w:t>Обращение. Знаки препинания при обращении.</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Связная речь</w:t>
      </w:r>
      <w:r>
        <w:rPr>
          <w:rFonts w:ascii="Arial" w:eastAsia="Arial" w:hAnsi="Arial" w:cs="Arial"/>
          <w:b/>
          <w:sz w:val="20"/>
          <w:vertAlign w:val="superscript"/>
        </w:rPr>
        <w:footnoteReference w:id="1"/>
      </w:r>
      <w:r>
        <w:rPr>
          <w:sz w:val="20"/>
        </w:rPr>
        <w:t xml:space="preserve"> </w:t>
      </w:r>
    </w:p>
    <w:p w:rsidR="00A25128" w:rsidRDefault="00072CB5">
      <w:pPr>
        <w:ind w:left="350" w:right="50" w:firstLine="0"/>
      </w:pPr>
      <w:r>
        <w:t>Работа с де</w:t>
      </w:r>
      <w:r>
        <w:t>формированным текстом.</w:t>
      </w:r>
      <w:r>
        <w:rPr>
          <w:sz w:val="20"/>
        </w:rPr>
        <w:t xml:space="preserve"> </w:t>
      </w:r>
    </w:p>
    <w:p w:rsidR="00A25128" w:rsidRDefault="00072CB5">
      <w:pPr>
        <w:ind w:left="350" w:right="50" w:firstLine="0"/>
      </w:pPr>
      <w:r>
        <w:t>Изложения (с изменением лица и времени).</w:t>
      </w:r>
      <w:r>
        <w:rPr>
          <w:sz w:val="20"/>
        </w:rPr>
        <w:t xml:space="preserve"> </w:t>
      </w:r>
    </w:p>
    <w:p w:rsidR="00A25128" w:rsidRDefault="00072CB5">
      <w:pPr>
        <w:ind w:left="14" w:right="50"/>
      </w:pPr>
      <w:r>
        <w:t>Сочинения по картине с дополнением предшествующих или последующих событий.</w:t>
      </w:r>
      <w:r>
        <w:rPr>
          <w:sz w:val="20"/>
        </w:rPr>
        <w:t xml:space="preserve"> </w:t>
      </w:r>
    </w:p>
    <w:p w:rsidR="00A25128" w:rsidRDefault="00072CB5">
      <w:pPr>
        <w:ind w:left="355" w:right="50" w:firstLine="0"/>
      </w:pPr>
      <w:r>
        <w:t>Продолжение рассказа по данному началу.</w:t>
      </w:r>
      <w:r>
        <w:rPr>
          <w:sz w:val="20"/>
        </w:rPr>
        <w:t xml:space="preserve"> </w:t>
      </w:r>
    </w:p>
    <w:p w:rsidR="00A25128" w:rsidRDefault="00072CB5">
      <w:pPr>
        <w:ind w:left="355" w:right="50" w:firstLine="0"/>
      </w:pPr>
      <w:r>
        <w:t>Составление рассказа по опорным словам.</w:t>
      </w:r>
      <w:r>
        <w:rPr>
          <w:sz w:val="20"/>
        </w:rPr>
        <w:t xml:space="preserve"> </w:t>
      </w:r>
    </w:p>
    <w:p w:rsidR="00A25128" w:rsidRDefault="00072CB5">
      <w:pPr>
        <w:ind w:left="14" w:right="338"/>
      </w:pPr>
      <w:r>
        <w:t>Сочинение по личным наблюдениям,</w:t>
      </w:r>
      <w:r>
        <w:t xml:space="preserve"> на основе экскурсий, практической деятельности, имеющихся знаний («История нашей улицы», «Исторические места в нашем районе», «История капельки воды» и др.). Деловое письмо: объявление (выбор профессии по объявлению(, заявление (о приеме на работу), телег</w:t>
      </w:r>
      <w:r>
        <w:t>рамма, заполнение бланков по платежам за коммунальные услуги (квартплата, плата за телефон, за свет, за газ и др.).</w:t>
      </w:r>
      <w:r>
        <w:rPr>
          <w:sz w:val="20"/>
        </w:rPr>
        <w:t xml:space="preserve"> </w:t>
      </w:r>
    </w:p>
    <w:p w:rsidR="00A25128" w:rsidRDefault="00072CB5">
      <w:pPr>
        <w:spacing w:after="0" w:line="216" w:lineRule="auto"/>
        <w:ind w:left="134" w:right="310" w:firstLine="0"/>
        <w:jc w:val="right"/>
      </w:pPr>
      <w:r>
        <w:rPr>
          <w:i/>
        </w:rPr>
        <w:t xml:space="preserve">Повторение пройденного за год. </w:t>
      </w:r>
      <w:r>
        <w:rPr>
          <w:i/>
        </w:rPr>
        <w:tab/>
        <w:t>ч</w:t>
      </w:r>
      <w:r>
        <w:rPr>
          <w:sz w:val="20"/>
        </w:rPr>
        <w:t xml:space="preserve"> </w:t>
      </w:r>
      <w:r>
        <w:rPr>
          <w:i/>
          <w:sz w:val="30"/>
        </w:rPr>
        <w:t>т</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 xml:space="preserve">Основные требования к знаниям и умениям учащихся </w:t>
      </w:r>
      <w:r>
        <w:rPr>
          <w:rFonts w:ascii="Arial" w:eastAsia="Arial" w:hAnsi="Arial" w:cs="Arial"/>
          <w:b/>
          <w:i/>
          <w:sz w:val="20"/>
        </w:rPr>
        <w:t>Учащиеся должны уметь:</w:t>
      </w:r>
      <w:r>
        <w:rPr>
          <w:sz w:val="20"/>
        </w:rPr>
        <w:t xml:space="preserve"> </w:t>
      </w:r>
    </w:p>
    <w:p w:rsidR="00A25128" w:rsidRDefault="00072CB5">
      <w:pPr>
        <w:ind w:left="350" w:right="50" w:firstLine="0"/>
      </w:pPr>
      <w:r>
        <w:t xml:space="preserve">писать под диктовку текст с соблюдением знаков препинания в </w:t>
      </w:r>
    </w:p>
    <w:p w:rsidR="00A25128" w:rsidRDefault="00072CB5">
      <w:pPr>
        <w:ind w:left="350" w:right="340" w:hanging="336"/>
      </w:pPr>
      <w:r>
        <w:t>конце предложения;</w:t>
      </w:r>
      <w:r>
        <w:rPr>
          <w:sz w:val="20"/>
        </w:rPr>
        <w:t xml:space="preserve"> </w:t>
      </w:r>
      <w:r>
        <w:t>разбирать слова по составу, образовывать слова с помощью при-</w:t>
      </w:r>
    </w:p>
    <w:p w:rsidR="00A25128" w:rsidRDefault="00072CB5">
      <w:pPr>
        <w:ind w:left="355" w:right="3774" w:hanging="341"/>
      </w:pPr>
      <w:r>
        <w:t>ставок и суффиксов;</w:t>
      </w:r>
      <w:r>
        <w:rPr>
          <w:sz w:val="20"/>
        </w:rPr>
        <w:t xml:space="preserve"> </w:t>
      </w:r>
      <w:r>
        <w:t>различать части речи;</w:t>
      </w:r>
      <w:r>
        <w:rPr>
          <w:sz w:val="20"/>
        </w:rPr>
        <w:t xml:space="preserve"> </w:t>
      </w:r>
    </w:p>
    <w:p w:rsidR="00A25128" w:rsidRDefault="00072CB5">
      <w:pPr>
        <w:ind w:left="355" w:right="50" w:firstLine="0"/>
      </w:pPr>
      <w:r>
        <w:lastRenderedPageBreak/>
        <w:t>строить простое распространенное предложение, простое пред-</w:t>
      </w:r>
    </w:p>
    <w:p w:rsidR="00A25128" w:rsidRDefault="00072CB5">
      <w:pPr>
        <w:ind w:left="360" w:right="605" w:hanging="346"/>
      </w:pPr>
      <w:r>
        <w:t>ложение с однородными членами, сложное предложение;</w:t>
      </w:r>
      <w:r>
        <w:rPr>
          <w:sz w:val="20"/>
        </w:rPr>
        <w:t xml:space="preserve"> </w:t>
      </w:r>
      <w:r>
        <w:t>писать изложение и сочинение;</w:t>
      </w:r>
      <w:r>
        <w:rPr>
          <w:sz w:val="20"/>
        </w:rPr>
        <w:t xml:space="preserve"> </w:t>
      </w:r>
    </w:p>
    <w:p w:rsidR="00A25128" w:rsidRDefault="00072CB5">
      <w:pPr>
        <w:spacing w:after="11" w:line="249" w:lineRule="auto"/>
        <w:ind w:left="355" w:right="55" w:firstLine="0"/>
      </w:pPr>
      <w:r>
        <w:rPr>
          <w:sz w:val="22"/>
        </w:rPr>
        <w:t xml:space="preserve">оформлять деловые бумаги; </w:t>
      </w:r>
      <w:r>
        <w:rPr>
          <w:sz w:val="22"/>
        </w:rPr>
        <w:tab/>
      </w:r>
      <w:r>
        <w:rPr>
          <w:i/>
          <w:sz w:val="22"/>
        </w:rPr>
        <w:t>J</w:t>
      </w:r>
      <w:r>
        <w:rPr>
          <w:sz w:val="20"/>
        </w:rPr>
        <w:t xml:space="preserve"> </w:t>
      </w:r>
      <w:r>
        <w:t xml:space="preserve">пользоваться словарем. </w:t>
      </w:r>
      <w:r>
        <w:tab/>
        <w:t>н</w:t>
      </w:r>
      <w:r>
        <w:rPr>
          <w:sz w:val="20"/>
        </w:rPr>
        <w:t xml:space="preserve"> </w:t>
      </w:r>
    </w:p>
    <w:p w:rsidR="00A25128" w:rsidRDefault="00072CB5">
      <w:pPr>
        <w:spacing w:after="5" w:line="250" w:lineRule="auto"/>
        <w:ind w:left="24" w:right="45" w:hanging="10"/>
      </w:pPr>
      <w:r>
        <w:rPr>
          <w:b/>
          <w:i/>
        </w:rPr>
        <w:t>Учащиеся должны знать:</w:t>
      </w:r>
      <w:r>
        <w:rPr>
          <w:sz w:val="20"/>
        </w:rPr>
        <w:t xml:space="preserve"> </w:t>
      </w:r>
    </w:p>
    <w:p w:rsidR="00A25128" w:rsidRDefault="00072CB5">
      <w:pPr>
        <w:ind w:left="360" w:right="50" w:hanging="5"/>
      </w:pPr>
      <w:r>
        <w:t xml:space="preserve">части речи; </w:t>
      </w:r>
      <w:r>
        <w:tab/>
        <w:t>чт</w:t>
      </w:r>
      <w:r>
        <w:rPr>
          <w:vertAlign w:val="superscript"/>
        </w:rPr>
        <w:t>ч</w:t>
      </w:r>
      <w:r>
        <w:rPr>
          <w:sz w:val="20"/>
        </w:rPr>
        <w:t xml:space="preserve"> </w:t>
      </w:r>
      <w:r>
        <w:t>наиболее распространенные правила правописания слов.</w:t>
      </w:r>
      <w:r>
        <w:rPr>
          <w:sz w:val="20"/>
        </w:rPr>
        <w:t xml:space="preserve"> </w:t>
      </w:r>
    </w:p>
    <w:p w:rsidR="00A25128" w:rsidRDefault="00072CB5">
      <w:pPr>
        <w:spacing w:after="116" w:line="259" w:lineRule="auto"/>
        <w:ind w:left="10" w:right="313" w:hanging="10"/>
        <w:jc w:val="right"/>
      </w:pPr>
      <w:r>
        <w:t>«</w:t>
      </w:r>
      <w:r>
        <w:rPr>
          <w:sz w:val="20"/>
        </w:rPr>
        <w:t xml:space="preserve"> </w:t>
      </w:r>
    </w:p>
    <w:p w:rsidR="00A25128" w:rsidRDefault="00072CB5">
      <w:pPr>
        <w:pStyle w:val="4"/>
        <w:ind w:left="24"/>
      </w:pPr>
      <w:r>
        <w:t>9 класс</w:t>
      </w:r>
      <w:r>
        <w:rPr>
          <w:rFonts w:ascii="Times New Roman" w:eastAsia="Times New Roman" w:hAnsi="Times New Roman" w:cs="Times New Roman"/>
          <w:b w:val="0"/>
          <w:sz w:val="20"/>
        </w:rPr>
        <w:t xml:space="preserve"> </w:t>
      </w:r>
      <w:r>
        <w:t>(4 ч в неде</w:t>
      </w:r>
      <w:r>
        <w:t>лю)</w:t>
      </w:r>
      <w:r>
        <w:rPr>
          <w:rFonts w:ascii="Times New Roman" w:eastAsia="Times New Roman" w:hAnsi="Times New Roman" w:cs="Times New Roman"/>
          <w:b w:val="0"/>
          <w:sz w:val="20"/>
        </w:rPr>
        <w:t xml:space="preserve"> </w:t>
      </w:r>
      <w:r>
        <w:t>Повторение</w:t>
      </w:r>
      <w:r>
        <w:rPr>
          <w:rFonts w:ascii="Times New Roman" w:eastAsia="Times New Roman" w:hAnsi="Times New Roman" w:cs="Times New Roman"/>
          <w:b w:val="0"/>
          <w:sz w:val="20"/>
        </w:rPr>
        <w:t xml:space="preserve"> </w:t>
      </w:r>
    </w:p>
    <w:p w:rsidR="00A25128" w:rsidRDefault="00072CB5">
      <w:pPr>
        <w:ind w:left="14" w:right="332"/>
      </w:pPr>
      <w:r>
        <w:t xml:space="preserve">Простое предложение. Простое предложение с однородными членами. Обращение. Сложное предложение с союзами </w:t>
      </w:r>
      <w:r>
        <w:rPr>
          <w:i/>
        </w:rPr>
        <w:t xml:space="preserve">и, а, но, </w:t>
      </w:r>
      <w:r>
        <w:t xml:space="preserve">со словами </w:t>
      </w:r>
      <w:r>
        <w:rPr>
          <w:i/>
        </w:rPr>
        <w:t>который, когда, где, что, чтобы, потому что.</w:t>
      </w:r>
      <w:r>
        <w:rPr>
          <w:sz w:val="20"/>
        </w:rPr>
        <w:t xml:space="preserve"> </w:t>
      </w:r>
    </w:p>
    <w:p w:rsidR="00A25128" w:rsidRDefault="00A25128">
      <w:pPr>
        <w:sectPr w:rsidR="00A25128">
          <w:footerReference w:type="even" r:id="rId13"/>
          <w:footerReference w:type="default" r:id="rId14"/>
          <w:footerReference w:type="first" r:id="rId15"/>
          <w:footnotePr>
            <w:numRestart w:val="eachPage"/>
          </w:footnotePr>
          <w:pgSz w:w="11909" w:h="16834"/>
          <w:pgMar w:top="1467" w:right="2541" w:bottom="5230" w:left="2657" w:header="720" w:footer="4808" w:gutter="0"/>
          <w:cols w:space="720"/>
        </w:sectPr>
      </w:pPr>
    </w:p>
    <w:p w:rsidR="00A25128" w:rsidRDefault="00072CB5">
      <w:pPr>
        <w:pStyle w:val="4"/>
        <w:ind w:left="24"/>
      </w:pPr>
      <w:r>
        <w:lastRenderedPageBreak/>
        <w:t>Звуки и буквы</w:t>
      </w:r>
      <w:r>
        <w:rPr>
          <w:rFonts w:ascii="Times New Roman" w:eastAsia="Times New Roman" w:hAnsi="Times New Roman" w:cs="Times New Roman"/>
          <w:b w:val="0"/>
          <w:sz w:val="20"/>
        </w:rPr>
        <w:t xml:space="preserve"> </w:t>
      </w:r>
    </w:p>
    <w:p w:rsidR="00A25128" w:rsidRDefault="00072CB5">
      <w:pPr>
        <w:spacing w:after="224" w:line="249" w:lineRule="auto"/>
        <w:ind w:left="14" w:right="55"/>
      </w:pPr>
      <w:r>
        <w:rPr>
          <w:sz w:val="22"/>
        </w:rPr>
        <w:t>Звуки гласные и согласные. Согласные твердые и мягкие, звонкие и глухие. Гласные ударные и безударные. Обозначение мягкости согласных буквой ь. Обозначение звонких и глухих согласных на письме. Б</w:t>
      </w:r>
      <w:r>
        <w:rPr>
          <w:sz w:val="22"/>
        </w:rPr>
        <w:t>уквы е, ѐ, ю, я в начале слова. Разделительные ь и ъ знаки. Количество звуков и букв в слове.</w:t>
      </w:r>
      <w:r>
        <w:rPr>
          <w:sz w:val="20"/>
        </w:rPr>
        <w:t xml:space="preserve"> </w:t>
      </w:r>
    </w:p>
    <w:p w:rsidR="00A25128" w:rsidRDefault="00072CB5">
      <w:pPr>
        <w:spacing w:after="1" w:line="257" w:lineRule="auto"/>
        <w:ind w:left="15" w:right="0" w:hanging="10"/>
        <w:jc w:val="left"/>
      </w:pPr>
      <w:r>
        <w:rPr>
          <w:b/>
        </w:rPr>
        <w:t>Слово</w:t>
      </w:r>
      <w:r>
        <w:rPr>
          <w:sz w:val="20"/>
        </w:rPr>
        <w:t xml:space="preserve"> </w:t>
      </w:r>
    </w:p>
    <w:p w:rsidR="00A25128" w:rsidRDefault="00072CB5">
      <w:pPr>
        <w:spacing w:after="11" w:line="249" w:lineRule="auto"/>
        <w:ind w:left="14" w:right="55"/>
      </w:pPr>
      <w:r>
        <w:rPr>
          <w:i/>
          <w:sz w:val="22"/>
        </w:rPr>
        <w:t xml:space="preserve">Состав слова. </w:t>
      </w:r>
      <w:r>
        <w:rPr>
          <w:sz w:val="22"/>
        </w:rPr>
        <w:t>Разбор слов по составу. Единообразное написание ударных и безударных гласных, звонких и глухих согласных в корнях слов. Единообразное написа</w:t>
      </w:r>
      <w:r>
        <w:rPr>
          <w:sz w:val="22"/>
        </w:rPr>
        <w:t>ние ряда приставок на согласную вне зависимости от произношения.</w:t>
      </w:r>
      <w:r>
        <w:rPr>
          <w:sz w:val="20"/>
        </w:rPr>
        <w:t xml:space="preserve"> </w:t>
      </w:r>
    </w:p>
    <w:p w:rsidR="00A25128" w:rsidRDefault="00072CB5">
      <w:pPr>
        <w:spacing w:after="11" w:line="249" w:lineRule="auto"/>
        <w:ind w:left="14" w:right="55"/>
      </w:pPr>
      <w:r>
        <w:rPr>
          <w:sz w:val="22"/>
        </w:rPr>
        <w:t xml:space="preserve">Правописание приставок, меняющих конечную согласную, в зависимости от произношения: </w:t>
      </w:r>
      <w:r>
        <w:rPr>
          <w:b/>
          <w:sz w:val="22"/>
        </w:rPr>
        <w:t>без- (бес-), воз- (вое-), из- (ис-), раз- (рас-).</w:t>
      </w:r>
      <w:r>
        <w:rPr>
          <w:sz w:val="20"/>
        </w:rPr>
        <w:t xml:space="preserve"> </w:t>
      </w:r>
    </w:p>
    <w:p w:rsidR="00A25128" w:rsidRDefault="00072CB5">
      <w:pPr>
        <w:spacing w:after="11" w:line="249" w:lineRule="auto"/>
        <w:ind w:left="14" w:right="55"/>
      </w:pPr>
      <w:r>
        <w:rPr>
          <w:sz w:val="22"/>
        </w:rPr>
        <w:t>Сложные слова. Образование сложных слов с помощью соеди</w:t>
      </w:r>
      <w:r>
        <w:rPr>
          <w:sz w:val="22"/>
        </w:rPr>
        <w:t>нительных гласных и без соединительных гласных. Сложносокращенные слова.</w:t>
      </w:r>
      <w:r>
        <w:rPr>
          <w:sz w:val="20"/>
        </w:rPr>
        <w:t xml:space="preserve"> </w:t>
      </w:r>
    </w:p>
    <w:p w:rsidR="00A25128" w:rsidRDefault="00072CB5">
      <w:pPr>
        <w:spacing w:after="11" w:line="249" w:lineRule="auto"/>
        <w:ind w:left="14" w:right="55"/>
      </w:pPr>
      <w:r>
        <w:rPr>
          <w:i/>
          <w:sz w:val="22"/>
        </w:rPr>
        <w:t xml:space="preserve">Имя существительное. </w:t>
      </w:r>
      <w:r>
        <w:rPr>
          <w:sz w:val="22"/>
        </w:rPr>
        <w:t xml:space="preserve">Роль существительного в речи. Основные грамматические категории имени существительного. Правописание падежных окончаний имен существительных. Несклоняемые имена </w:t>
      </w:r>
      <w:r>
        <w:rPr>
          <w:sz w:val="22"/>
        </w:rPr>
        <w:t>существительные.</w:t>
      </w:r>
      <w:r>
        <w:rPr>
          <w:sz w:val="20"/>
        </w:rPr>
        <w:t xml:space="preserve"> </w:t>
      </w:r>
    </w:p>
    <w:p w:rsidR="00A25128" w:rsidRDefault="00072CB5">
      <w:pPr>
        <w:spacing w:after="11" w:line="249" w:lineRule="auto"/>
        <w:ind w:left="14" w:right="55"/>
      </w:pPr>
      <w:r>
        <w:rPr>
          <w:i/>
          <w:sz w:val="22"/>
        </w:rPr>
        <w:t xml:space="preserve">Имя прилагательное. </w:t>
      </w:r>
      <w:r>
        <w:rPr>
          <w:sz w:val="22"/>
        </w:rPr>
        <w:t>Роль прилагательного в речи. Согласование имени прилагательного с именем существительным. Правописание падежных окончаний имен прилагательных.</w:t>
      </w:r>
      <w:r>
        <w:rPr>
          <w:sz w:val="20"/>
        </w:rPr>
        <w:t xml:space="preserve"> </w:t>
      </w:r>
    </w:p>
    <w:p w:rsidR="00A25128" w:rsidRDefault="00072CB5">
      <w:pPr>
        <w:spacing w:after="11" w:line="249" w:lineRule="auto"/>
        <w:ind w:left="14" w:right="55"/>
      </w:pPr>
      <w:r>
        <w:rPr>
          <w:i/>
          <w:sz w:val="22"/>
        </w:rPr>
        <w:t xml:space="preserve">Личные местоимения. </w:t>
      </w:r>
      <w:r>
        <w:rPr>
          <w:sz w:val="22"/>
        </w:rPr>
        <w:t>Роль личных местоимений в речи. Правописание личных ме</w:t>
      </w:r>
      <w:r>
        <w:rPr>
          <w:sz w:val="22"/>
        </w:rPr>
        <w:t>стоимений.</w:t>
      </w:r>
      <w:r>
        <w:rPr>
          <w:sz w:val="20"/>
        </w:rPr>
        <w:t xml:space="preserve"> </w:t>
      </w:r>
    </w:p>
    <w:p w:rsidR="00A25128" w:rsidRDefault="00072CB5">
      <w:pPr>
        <w:spacing w:after="3" w:line="259" w:lineRule="auto"/>
        <w:ind w:left="10" w:right="21" w:hanging="10"/>
        <w:jc w:val="right"/>
      </w:pPr>
      <w:r>
        <w:rPr>
          <w:i/>
          <w:sz w:val="22"/>
        </w:rPr>
        <w:t xml:space="preserve">Глагол. </w:t>
      </w:r>
      <w:r>
        <w:rPr>
          <w:sz w:val="22"/>
        </w:rPr>
        <w:t xml:space="preserve">Роль глагола в речи. Неопределенная форма глагола. </w:t>
      </w:r>
    </w:p>
    <w:p w:rsidR="00A25128" w:rsidRDefault="00072CB5">
      <w:pPr>
        <w:spacing w:after="11" w:line="249" w:lineRule="auto"/>
        <w:ind w:left="14" w:right="55" w:firstLine="0"/>
      </w:pPr>
      <w:r>
        <w:rPr>
          <w:sz w:val="22"/>
        </w:rPr>
        <w:t xml:space="preserve">Спряжение глаголов. Правописание личных окончаний глаголов I и II спряжения, глаголов с </w:t>
      </w:r>
      <w:r>
        <w:rPr>
          <w:b/>
          <w:sz w:val="22"/>
        </w:rPr>
        <w:t>-ться и -тся.</w:t>
      </w:r>
      <w:r>
        <w:rPr>
          <w:sz w:val="20"/>
        </w:rPr>
        <w:t xml:space="preserve"> </w:t>
      </w:r>
    </w:p>
    <w:p w:rsidR="00A25128" w:rsidRDefault="00072CB5">
      <w:pPr>
        <w:spacing w:after="11" w:line="249" w:lineRule="auto"/>
        <w:ind w:left="14" w:right="55"/>
      </w:pPr>
      <w:r>
        <w:rPr>
          <w:sz w:val="22"/>
        </w:rPr>
        <w:t>Изменение глаголов в прошедшем времени по родам и числам.</w:t>
      </w:r>
      <w:r>
        <w:rPr>
          <w:sz w:val="20"/>
        </w:rPr>
        <w:t xml:space="preserve"> </w:t>
      </w:r>
    </w:p>
    <w:p w:rsidR="00A25128" w:rsidRDefault="00072CB5">
      <w:pPr>
        <w:spacing w:after="11" w:line="249" w:lineRule="auto"/>
        <w:ind w:left="14" w:right="55"/>
      </w:pPr>
      <w:r>
        <w:rPr>
          <w:sz w:val="22"/>
        </w:rPr>
        <w:t>Повелительная форма глагола. Правописание глаголов повелительной формы единственного и множественного числа.</w:t>
      </w:r>
      <w:r>
        <w:rPr>
          <w:sz w:val="20"/>
        </w:rPr>
        <w:t xml:space="preserve"> </w:t>
      </w:r>
    </w:p>
    <w:p w:rsidR="00A25128" w:rsidRDefault="00072CB5">
      <w:pPr>
        <w:spacing w:after="11" w:line="249" w:lineRule="auto"/>
        <w:ind w:left="346" w:right="55" w:firstLine="0"/>
      </w:pPr>
      <w:r>
        <w:rPr>
          <w:sz w:val="22"/>
        </w:rPr>
        <w:t xml:space="preserve">Частица </w:t>
      </w:r>
      <w:r>
        <w:rPr>
          <w:i/>
          <w:sz w:val="22"/>
        </w:rPr>
        <w:t xml:space="preserve">не </w:t>
      </w:r>
      <w:r>
        <w:rPr>
          <w:sz w:val="22"/>
        </w:rPr>
        <w:t>с глаголами.</w:t>
      </w:r>
      <w:r>
        <w:rPr>
          <w:sz w:val="20"/>
        </w:rPr>
        <w:t xml:space="preserve"> </w:t>
      </w:r>
    </w:p>
    <w:p w:rsidR="00A25128" w:rsidRDefault="00072CB5">
      <w:pPr>
        <w:spacing w:after="11" w:line="249" w:lineRule="auto"/>
        <w:ind w:left="14" w:right="55"/>
      </w:pPr>
      <w:r>
        <w:rPr>
          <w:i/>
          <w:sz w:val="22"/>
        </w:rPr>
        <w:t xml:space="preserve">Имя числительное. </w:t>
      </w:r>
      <w:r>
        <w:rPr>
          <w:sz w:val="22"/>
        </w:rPr>
        <w:t>Понятие об имени числительном. Числительные количественные и порядковые.</w:t>
      </w:r>
      <w:r>
        <w:rPr>
          <w:sz w:val="20"/>
        </w:rPr>
        <w:t xml:space="preserve"> </w:t>
      </w:r>
    </w:p>
    <w:p w:rsidR="00A25128" w:rsidRDefault="00072CB5">
      <w:pPr>
        <w:spacing w:after="11" w:line="249" w:lineRule="auto"/>
        <w:ind w:left="14" w:right="55"/>
      </w:pPr>
      <w:r>
        <w:rPr>
          <w:sz w:val="22"/>
        </w:rPr>
        <w:t xml:space="preserve">Правописание числительных от </w:t>
      </w:r>
      <w:r>
        <w:rPr>
          <w:sz w:val="22"/>
        </w:rPr>
        <w:t>5 до 20; 30; от 50 до 80 и от 500 до 900; 200,300,400,90.</w:t>
      </w:r>
      <w:r>
        <w:rPr>
          <w:sz w:val="20"/>
        </w:rPr>
        <w:t xml:space="preserve"> </w:t>
      </w:r>
    </w:p>
    <w:p w:rsidR="00A25128" w:rsidRDefault="00072CB5">
      <w:pPr>
        <w:spacing w:after="11" w:line="249" w:lineRule="auto"/>
        <w:ind w:left="14" w:right="55"/>
      </w:pPr>
      <w:r>
        <w:rPr>
          <w:i/>
          <w:sz w:val="22"/>
        </w:rPr>
        <w:t xml:space="preserve">Наречие. </w:t>
      </w:r>
      <w:r>
        <w:rPr>
          <w:sz w:val="22"/>
        </w:rPr>
        <w:t>Понятие о наречии. Наречия, обозначающие время, место, способ действия.</w:t>
      </w:r>
      <w:r>
        <w:rPr>
          <w:sz w:val="20"/>
        </w:rPr>
        <w:t xml:space="preserve"> </w:t>
      </w:r>
    </w:p>
    <w:p w:rsidR="00A25128" w:rsidRDefault="00072CB5">
      <w:pPr>
        <w:spacing w:after="11" w:line="249" w:lineRule="auto"/>
        <w:ind w:left="351" w:right="55" w:firstLine="0"/>
      </w:pPr>
      <w:r>
        <w:rPr>
          <w:sz w:val="22"/>
        </w:rPr>
        <w:lastRenderedPageBreak/>
        <w:t>Правописание наречий с о и а на конце.</w:t>
      </w:r>
      <w:r>
        <w:rPr>
          <w:sz w:val="20"/>
        </w:rPr>
        <w:t xml:space="preserve"> </w:t>
      </w:r>
    </w:p>
    <w:p w:rsidR="00A25128" w:rsidRDefault="00072CB5">
      <w:pPr>
        <w:spacing w:after="191" w:line="249" w:lineRule="auto"/>
        <w:ind w:left="14" w:right="55"/>
      </w:pPr>
      <w:r>
        <w:rPr>
          <w:i/>
          <w:sz w:val="22"/>
        </w:rPr>
        <w:t xml:space="preserve">Части речи. </w:t>
      </w:r>
      <w:r>
        <w:rPr>
          <w:sz w:val="22"/>
        </w:rPr>
        <w:t>Существительное, глагол, прилагательное, числи</w:t>
      </w:r>
      <w:r>
        <w:rPr>
          <w:sz w:val="22"/>
        </w:rPr>
        <w:t>тельное, наречие, предлог. Употребление в речи.</w:t>
      </w:r>
      <w:r>
        <w:rPr>
          <w:sz w:val="20"/>
        </w:rPr>
        <w:t xml:space="preserve"> </w:t>
      </w:r>
    </w:p>
    <w:p w:rsidR="00A25128" w:rsidRDefault="00072CB5">
      <w:pPr>
        <w:spacing w:after="11" w:line="249" w:lineRule="auto"/>
        <w:ind w:left="24" w:right="3768" w:hanging="10"/>
        <w:jc w:val="left"/>
      </w:pPr>
      <w:r>
        <w:rPr>
          <w:rFonts w:ascii="Arial" w:eastAsia="Arial" w:hAnsi="Arial" w:cs="Arial"/>
          <w:b/>
          <w:sz w:val="19"/>
        </w:rPr>
        <w:t>26</w:t>
      </w:r>
      <w:r>
        <w:rPr>
          <w:sz w:val="20"/>
        </w:rPr>
        <w:t xml:space="preserve"> </w:t>
      </w:r>
    </w:p>
    <w:p w:rsidR="00A25128" w:rsidRDefault="00072CB5">
      <w:pPr>
        <w:spacing w:after="5" w:line="269" w:lineRule="auto"/>
        <w:ind w:left="24" w:right="57" w:hanging="10"/>
      </w:pPr>
      <w:r>
        <w:rPr>
          <w:rFonts w:ascii="Arial" w:eastAsia="Arial" w:hAnsi="Arial" w:cs="Arial"/>
          <w:b/>
          <w:sz w:val="21"/>
        </w:rPr>
        <w:t>Предложение</w:t>
      </w:r>
      <w:r>
        <w:rPr>
          <w:sz w:val="20"/>
        </w:rPr>
        <w:t xml:space="preserve"> </w:t>
      </w:r>
    </w:p>
    <w:p w:rsidR="00A25128" w:rsidRDefault="00072CB5">
      <w:pPr>
        <w:ind w:left="14" w:right="50"/>
      </w:pPr>
      <w:r>
        <w:t>Простое предложение. Главные и второстепенные члены предложения, предложения распространенные и нераспространенные, с однородными членами, обращение.</w:t>
      </w:r>
      <w:r>
        <w:rPr>
          <w:sz w:val="20"/>
        </w:rPr>
        <w:t xml:space="preserve"> </w:t>
      </w:r>
    </w:p>
    <w:p w:rsidR="00A25128" w:rsidRDefault="00072CB5">
      <w:pPr>
        <w:ind w:left="14" w:right="50"/>
      </w:pPr>
      <w:r>
        <w:t>Сложное предложение. Предложения с союз</w:t>
      </w:r>
      <w:r>
        <w:t xml:space="preserve">ами </w:t>
      </w:r>
      <w:r>
        <w:rPr>
          <w:i/>
        </w:rPr>
        <w:t xml:space="preserve">и, а, </w:t>
      </w:r>
      <w:r>
        <w:t xml:space="preserve">и без союзов, предложения со словами </w:t>
      </w:r>
      <w:r>
        <w:rPr>
          <w:i/>
        </w:rPr>
        <w:t>который, когда, где, что, чтобы, потому что.</w:t>
      </w:r>
      <w:r>
        <w:rPr>
          <w:sz w:val="20"/>
        </w:rPr>
        <w:t xml:space="preserve"> </w:t>
      </w:r>
    </w:p>
    <w:p w:rsidR="00A25128" w:rsidRDefault="00072CB5">
      <w:pPr>
        <w:ind w:left="14" w:right="50"/>
      </w:pPr>
      <w:r>
        <w:t>Составление простых и сложных предложений. Постановка знаков препинания в предложениях.</w:t>
      </w:r>
      <w:r>
        <w:rPr>
          <w:sz w:val="20"/>
        </w:rPr>
        <w:t xml:space="preserve"> </w:t>
      </w:r>
    </w:p>
    <w:p w:rsidR="00A25128" w:rsidRDefault="00072CB5">
      <w:pPr>
        <w:spacing w:after="246"/>
        <w:ind w:left="14" w:right="50"/>
      </w:pPr>
      <w:r>
        <w:t>Прямая речь (после слов автора). Кавычки при прямой речи и двоеточие перед ней; большая буква в прямой речи.</w:t>
      </w:r>
      <w:r>
        <w:rPr>
          <w:sz w:val="20"/>
        </w:rPr>
        <w:t xml:space="preserve"> </w:t>
      </w:r>
    </w:p>
    <w:p w:rsidR="00A25128" w:rsidRDefault="00072CB5">
      <w:pPr>
        <w:spacing w:after="5" w:line="269" w:lineRule="auto"/>
        <w:ind w:left="364" w:right="3891" w:hanging="350"/>
      </w:pPr>
      <w:r>
        <w:rPr>
          <w:rFonts w:ascii="Arial" w:eastAsia="Arial" w:hAnsi="Arial" w:cs="Arial"/>
          <w:b/>
          <w:sz w:val="21"/>
        </w:rPr>
        <w:t>Связная речь</w:t>
      </w:r>
      <w:r>
        <w:rPr>
          <w:sz w:val="20"/>
        </w:rPr>
        <w:t xml:space="preserve"> </w:t>
      </w:r>
      <w:r>
        <w:t>Изложение.</w:t>
      </w:r>
      <w:r>
        <w:rPr>
          <w:sz w:val="20"/>
        </w:rPr>
        <w:t xml:space="preserve"> </w:t>
      </w:r>
    </w:p>
    <w:p w:rsidR="00A25128" w:rsidRDefault="00072CB5">
      <w:pPr>
        <w:ind w:left="14" w:right="50"/>
      </w:pPr>
      <w:r>
        <w:t>Сочинение творческого характера с привлечением сведений из личных наблюдений, практической деятельности, прочитанных книг</w:t>
      </w:r>
      <w:r>
        <w:t>.</w:t>
      </w:r>
      <w:r>
        <w:rPr>
          <w:sz w:val="20"/>
        </w:rPr>
        <w:t xml:space="preserve"> </w:t>
      </w:r>
    </w:p>
    <w:p w:rsidR="00A25128" w:rsidRDefault="00072CB5">
      <w:pPr>
        <w:ind w:left="14" w:right="50"/>
      </w:pPr>
      <w:r>
        <w:t>Деловое письмо: стандартные деловые бумаги, связанные с поступлением на работу на конкретное предприятие; автобиография, доверенность, расписка.</w:t>
      </w:r>
      <w:r>
        <w:rPr>
          <w:sz w:val="20"/>
        </w:rPr>
        <w:t xml:space="preserve"> </w:t>
      </w:r>
    </w:p>
    <w:p w:rsidR="00A25128" w:rsidRDefault="00072CB5">
      <w:pPr>
        <w:spacing w:after="227" w:line="249" w:lineRule="auto"/>
        <w:ind w:left="340" w:right="32" w:firstLine="9"/>
      </w:pPr>
      <w:r>
        <w:rPr>
          <w:i/>
        </w:rPr>
        <w:t>Повторение пройденного за год.</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уметь:</w:t>
      </w:r>
      <w:r>
        <w:rPr>
          <w:sz w:val="20"/>
        </w:rPr>
        <w:t xml:space="preserve"> </w:t>
      </w:r>
    </w:p>
    <w:p w:rsidR="00A25128" w:rsidRDefault="00072CB5">
      <w:pPr>
        <w:ind w:left="365" w:right="50" w:firstLine="0"/>
      </w:pPr>
      <w:r>
        <w:t>пи</w:t>
      </w:r>
      <w:r>
        <w:t>сать небольшие по объему изложение и сочинения творчес-</w:t>
      </w:r>
    </w:p>
    <w:p w:rsidR="00A25128" w:rsidRDefault="00072CB5">
      <w:pPr>
        <w:ind w:left="355" w:right="2627" w:hanging="341"/>
      </w:pPr>
      <w:r>
        <w:t>кого характера;</w:t>
      </w:r>
      <w:r>
        <w:rPr>
          <w:sz w:val="20"/>
        </w:rPr>
        <w:t xml:space="preserve"> </w:t>
      </w:r>
      <w:r>
        <w:t>оформлять все виды деловых бумаг;</w:t>
      </w:r>
      <w:r>
        <w:rPr>
          <w:sz w:val="20"/>
        </w:rPr>
        <w:t xml:space="preserve"> </w:t>
      </w:r>
      <w:r>
        <w:t xml:space="preserve">пользоваться словарем. </w:t>
      </w:r>
    </w:p>
    <w:p w:rsidR="00A25128" w:rsidRDefault="00072CB5">
      <w:pPr>
        <w:spacing w:after="5" w:line="250" w:lineRule="auto"/>
        <w:ind w:left="24" w:right="45" w:hanging="10"/>
      </w:pPr>
      <w:r>
        <w:rPr>
          <w:b/>
          <w:i/>
        </w:rPr>
        <w:t>Учащиеся должны знать:</w:t>
      </w:r>
      <w:r>
        <w:rPr>
          <w:sz w:val="20"/>
        </w:rPr>
        <w:t xml:space="preserve"> </w:t>
      </w:r>
    </w:p>
    <w:p w:rsidR="00A25128" w:rsidRDefault="00072CB5">
      <w:pPr>
        <w:spacing w:after="268"/>
        <w:ind w:left="370" w:right="651" w:hanging="5"/>
      </w:pPr>
      <w:r>
        <w:t>части речи, использование их в речи;</w:t>
      </w:r>
      <w:r>
        <w:rPr>
          <w:sz w:val="20"/>
        </w:rPr>
        <w:t xml:space="preserve"> </w:t>
      </w:r>
      <w:r>
        <w:t>наиболее распространенные правила правописания слов.</w:t>
      </w:r>
      <w:r>
        <w:rPr>
          <w:vertAlign w:val="superscript"/>
        </w:rPr>
        <w:t>1</w:t>
      </w:r>
      <w:r>
        <w:rPr>
          <w:sz w:val="20"/>
        </w:rPr>
        <w:t xml:space="preserve"> </w:t>
      </w:r>
    </w:p>
    <w:p w:rsidR="00A25128" w:rsidRDefault="00072CB5">
      <w:pPr>
        <w:spacing w:after="5" w:line="269" w:lineRule="auto"/>
        <w:ind w:left="24" w:right="57" w:hanging="10"/>
      </w:pPr>
      <w:r>
        <w:rPr>
          <w:rFonts w:ascii="Arial" w:eastAsia="Arial" w:hAnsi="Arial" w:cs="Arial"/>
          <w:b/>
          <w:sz w:val="21"/>
        </w:rPr>
        <w:t>Словарь</w:t>
      </w:r>
      <w:r>
        <w:rPr>
          <w:sz w:val="20"/>
        </w:rPr>
        <w:t xml:space="preserve"> </w:t>
      </w:r>
    </w:p>
    <w:p w:rsidR="00A25128" w:rsidRDefault="00072CB5">
      <w:pPr>
        <w:numPr>
          <w:ilvl w:val="0"/>
          <w:numId w:val="11"/>
        </w:numPr>
        <w:spacing w:after="4" w:line="259" w:lineRule="auto"/>
        <w:ind w:right="0" w:hanging="139"/>
        <w:jc w:val="left"/>
      </w:pPr>
      <w:r>
        <w:rPr>
          <w:b/>
          <w:sz w:val="19"/>
        </w:rPr>
        <w:t>класс</w:t>
      </w:r>
      <w:r>
        <w:rPr>
          <w:sz w:val="20"/>
        </w:rPr>
        <w:t xml:space="preserve"> </w:t>
      </w:r>
    </w:p>
    <w:p w:rsidR="00A25128" w:rsidRDefault="00072CB5">
      <w:pPr>
        <w:spacing w:after="4" w:line="250" w:lineRule="auto"/>
        <w:ind w:left="29" w:right="52"/>
      </w:pPr>
      <w:r>
        <w:rPr>
          <w:sz w:val="20"/>
        </w:rPr>
        <w:t xml:space="preserve">Адрес, бензин, беседа, библиотека, благодарю, болото, ботинки, верблюд, веревка, верстак, география, герой, горизонт, грамота, граница, долото, до </w:t>
      </w:r>
      <w:r>
        <w:rPr>
          <w:sz w:val="20"/>
        </w:rPr>
        <w:lastRenderedPageBreak/>
        <w:t>свидания, естествознание, железо, забота, запад, защита, здравствуй, знамя, инструмент, канал, каникул</w:t>
      </w:r>
      <w:r>
        <w:rPr>
          <w:sz w:val="20"/>
        </w:rPr>
        <w:t>ы, картон, коллекция, колонна, компас, конверт, космос, матрос, металл, область, овраг, орден, остров, отряд, охота, охрана, пассажир, победа, природа, равнина, ракета, расстояние, салат, салют, свобода, север, стамеска, станок, столица, творог, физкультур</w:t>
      </w:r>
      <w:r>
        <w:rPr>
          <w:sz w:val="20"/>
        </w:rPr>
        <w:t xml:space="preserve">а (57 слов). </w:t>
      </w:r>
    </w:p>
    <w:p w:rsidR="00A25128" w:rsidRDefault="00072CB5">
      <w:pPr>
        <w:numPr>
          <w:ilvl w:val="0"/>
          <w:numId w:val="11"/>
        </w:numPr>
        <w:spacing w:after="4" w:line="259" w:lineRule="auto"/>
        <w:ind w:right="0" w:hanging="139"/>
        <w:jc w:val="left"/>
      </w:pPr>
      <w:r>
        <w:rPr>
          <w:b/>
          <w:sz w:val="19"/>
        </w:rPr>
        <w:t>класс</w:t>
      </w:r>
      <w:r>
        <w:rPr>
          <w:sz w:val="20"/>
        </w:rPr>
        <w:t xml:space="preserve"> </w:t>
      </w:r>
    </w:p>
    <w:p w:rsidR="00A25128" w:rsidRDefault="00072CB5">
      <w:pPr>
        <w:spacing w:after="4" w:line="250" w:lineRule="auto"/>
        <w:ind w:left="29" w:right="52"/>
      </w:pPr>
      <w:r>
        <w:rPr>
          <w:sz w:val="20"/>
        </w:rPr>
        <w:t>Агроном, антенна, апельсин, балкон, богатство, выкройка, вытачка, гербарий, депутат, директор, добыча, договор, женщина, инженер, интересный, календарь, кефир, командир, коммунист, конфета, космонавт, мавзолей, мандарин, материя, медал</w:t>
      </w:r>
      <w:r>
        <w:rPr>
          <w:sz w:val="20"/>
        </w:rPr>
        <w:t xml:space="preserve">ь, мужчина, оборона, океан, перрон, печенье, пожалуйста, председатель, прекрасный, рапорт, сейчас, семена, сервиз, середина, сметана, </w:t>
      </w:r>
    </w:p>
    <w:p w:rsidR="00A25128" w:rsidRDefault="00072CB5">
      <w:pPr>
        <w:spacing w:after="5"/>
        <w:ind w:left="19" w:right="31" w:hanging="5"/>
      </w:pPr>
      <w:r>
        <w:rPr>
          <w:sz w:val="19"/>
        </w:rPr>
        <w:t>смородина, солдат, соседи, телеграмма, теперь, трибуна, фанера, фашист, фонтан, хозяин, шоколад, шоссе, экватор (52 слова</w:t>
      </w:r>
      <w:r>
        <w:rPr>
          <w:sz w:val="19"/>
        </w:rPr>
        <w:t>).</w:t>
      </w:r>
      <w:r>
        <w:rPr>
          <w:sz w:val="20"/>
        </w:rPr>
        <w:t xml:space="preserve"> </w:t>
      </w:r>
    </w:p>
    <w:p w:rsidR="00A25128" w:rsidRDefault="00072CB5">
      <w:pPr>
        <w:numPr>
          <w:ilvl w:val="0"/>
          <w:numId w:val="11"/>
        </w:numPr>
        <w:spacing w:after="4" w:line="259" w:lineRule="auto"/>
        <w:ind w:right="0" w:hanging="139"/>
        <w:jc w:val="left"/>
      </w:pPr>
      <w:r>
        <w:rPr>
          <w:b/>
          <w:sz w:val="19"/>
        </w:rPr>
        <w:t>класс</w:t>
      </w:r>
      <w:r>
        <w:rPr>
          <w:sz w:val="20"/>
        </w:rPr>
        <w:t xml:space="preserve"> </w:t>
      </w:r>
    </w:p>
    <w:p w:rsidR="00A25128" w:rsidRDefault="00072CB5">
      <w:pPr>
        <w:spacing w:after="5"/>
        <w:ind w:left="14" w:right="31"/>
      </w:pPr>
      <w:r>
        <w:rPr>
          <w:sz w:val="19"/>
        </w:rPr>
        <w:t>Антракт, аппарат, бассейн, беречь, бригада, бутерброд, велосипед, гардероб, гастроном, государство, делегат, документ, кабинет, километр, лекарство, литература, манекен, мастер, масштаб, материк, милиция, монтаж, мороженое, мотор, насекомое, нас</w:t>
      </w:r>
      <w:r>
        <w:rPr>
          <w:sz w:val="19"/>
        </w:rPr>
        <w:t>еление, независимость, паспорт, патриот, планета, платформа, почерк, почтальон, программа, продавец, процент, революция, республика, рецепт, Россия, сантиметр, слесарь, спектакль, стадион, стеречь, температура, токарь, тренер, тренировать, тротуар, универм</w:t>
      </w:r>
      <w:r>
        <w:rPr>
          <w:sz w:val="19"/>
        </w:rPr>
        <w:t>аг, хирург, хозяйство, центнер, чемодан, экзамен, электричество (57 слов).</w:t>
      </w:r>
      <w:r>
        <w:rPr>
          <w:sz w:val="20"/>
        </w:rPr>
        <w:t xml:space="preserve"> </w:t>
      </w:r>
    </w:p>
    <w:p w:rsidR="00A25128" w:rsidRDefault="00072CB5">
      <w:pPr>
        <w:numPr>
          <w:ilvl w:val="0"/>
          <w:numId w:val="11"/>
        </w:numPr>
        <w:spacing w:after="4" w:line="259" w:lineRule="auto"/>
        <w:ind w:right="0" w:hanging="139"/>
        <w:jc w:val="left"/>
      </w:pPr>
      <w:r>
        <w:rPr>
          <w:b/>
          <w:sz w:val="19"/>
        </w:rPr>
        <w:t>класс</w:t>
      </w:r>
      <w:r>
        <w:rPr>
          <w:sz w:val="20"/>
        </w:rPr>
        <w:t xml:space="preserve"> </w:t>
      </w:r>
    </w:p>
    <w:p w:rsidR="00A25128" w:rsidRDefault="00072CB5">
      <w:pPr>
        <w:spacing w:after="5"/>
        <w:ind w:left="14" w:right="31"/>
      </w:pPr>
      <w:r>
        <w:rPr>
          <w:sz w:val="19"/>
        </w:rPr>
        <w:t>Абонемент, аэродром, бандероль, бюллетень, галантерея, гарнитур, гражданин, демократия, демонстрация, искусство, капитализм, кафе, квалификация, квитанция, клиент, коловорот</w:t>
      </w:r>
      <w:r>
        <w:rPr>
          <w:sz w:val="19"/>
        </w:rPr>
        <w:t>, конституция, континент, кулинария, национальность, образование, операция, отечество, парашют, пациент, пианино, почтамт, промышленность, радиоприемник, регистратура, рентген, санаторий, секретарь, станция, телеграф, территория, типография, фестиваль, фой</w:t>
      </w:r>
      <w:r>
        <w:rPr>
          <w:sz w:val="19"/>
        </w:rPr>
        <w:t>е, швея, элеватор, электростанция, экскаватор, экспедиция, эскалатор (46 слов).</w:t>
      </w:r>
      <w:r>
        <w:rPr>
          <w:sz w:val="20"/>
        </w:rPr>
        <w:t xml:space="preserve"> </w:t>
      </w:r>
    </w:p>
    <w:p w:rsidR="00A25128" w:rsidRDefault="00072CB5">
      <w:pPr>
        <w:numPr>
          <w:ilvl w:val="0"/>
          <w:numId w:val="11"/>
        </w:numPr>
        <w:spacing w:after="4" w:line="259" w:lineRule="auto"/>
        <w:ind w:right="0" w:hanging="139"/>
        <w:jc w:val="left"/>
      </w:pPr>
      <w:r>
        <w:rPr>
          <w:b/>
          <w:sz w:val="19"/>
        </w:rPr>
        <w:t>класс</w:t>
      </w:r>
      <w:r>
        <w:rPr>
          <w:sz w:val="20"/>
        </w:rPr>
        <w:t xml:space="preserve"> </w:t>
      </w:r>
    </w:p>
    <w:p w:rsidR="00A25128" w:rsidRDefault="00072CB5">
      <w:pPr>
        <w:spacing w:after="3960"/>
        <w:ind w:left="14" w:right="31" w:firstLine="351"/>
      </w:pPr>
      <w:r>
        <w:rPr>
          <w:sz w:val="19"/>
        </w:rPr>
        <w:t>Авиация, автономия, авторитет, агент, агитация, агрегат, агрессия, агрессор, адвокат, администратор, архив, аэрофлот, бетон, библиография, биография, благодарность, бла</w:t>
      </w:r>
      <w:r>
        <w:rPr>
          <w:sz w:val="19"/>
        </w:rPr>
        <w:t>годаря (чему?), буржуазия, бухгалтер, бухгалтерия, былина, вентиляция, воззвание, восстание, гарнизон, гражданин, демократия, диагноз, досуг, дубликат, единомышленник, ежемесячный, жандарм, жюри, забастовка, заведующий, заимообразно, за счет, иждивенец, из</w:t>
      </w:r>
      <w:r>
        <w:rPr>
          <w:sz w:val="19"/>
        </w:rPr>
        <w:t>биратель, изверлсение, издательство, излишество, изящный, иногородний, инфекция, истязать, исцелять, капиталистический, катастрофа, каторга, квалификация, коллега, коллективизация, колония, комиссар, комиссия, компенсация, кооператив, ландшафт, легенда, ли</w:t>
      </w:r>
      <w:r>
        <w:rPr>
          <w:sz w:val="19"/>
        </w:rPr>
        <w:t>квидация, ликование, малодушный, митинг, монархия, население, оборона, обучение, общежитие, объединенный, обычай, обязанность, окрестность, окружение, организация, оригинальный, отчизна, парламент, планета, планетарий, правительство, правонарушение, прогре</w:t>
      </w:r>
      <w:r>
        <w:rPr>
          <w:sz w:val="19"/>
        </w:rPr>
        <w:t xml:space="preserve">ссивный, </w:t>
      </w:r>
      <w:r>
        <w:rPr>
          <w:sz w:val="19"/>
        </w:rPr>
        <w:lastRenderedPageBreak/>
        <w:t>пролетариат, профессия, равенство, расправа, сберкасса, свидетельство, совершеннолетний, сознательность (92 слов).</w:t>
      </w:r>
      <w:r>
        <w:rPr>
          <w:sz w:val="20"/>
        </w:rPr>
        <w:t xml:space="preserve"> </w:t>
      </w:r>
    </w:p>
    <w:p w:rsidR="00A25128" w:rsidRDefault="00072CB5">
      <w:pPr>
        <w:spacing w:after="3" w:line="259" w:lineRule="auto"/>
        <w:ind w:left="9" w:right="0" w:hanging="10"/>
        <w:jc w:val="left"/>
      </w:pPr>
      <w:r>
        <w:rPr>
          <w:rFonts w:ascii="Arial" w:eastAsia="Arial" w:hAnsi="Arial" w:cs="Arial"/>
          <w:b/>
          <w:sz w:val="18"/>
        </w:rPr>
        <w:t>28</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МАТЕМАТИКА </w:t>
      </w:r>
    </w:p>
    <w:p w:rsidR="00A25128" w:rsidRDefault="00072CB5">
      <w:pPr>
        <w:spacing w:after="237" w:line="269" w:lineRule="auto"/>
        <w:ind w:left="24" w:right="57" w:hanging="10"/>
      </w:pPr>
      <w:r>
        <w:rPr>
          <w:rFonts w:ascii="Arial" w:eastAsia="Arial" w:hAnsi="Arial" w:cs="Arial"/>
          <w:b/>
          <w:sz w:val="21"/>
        </w:rPr>
        <w:t>5—9 КЛАССЫ</w:t>
      </w:r>
      <w:r>
        <w:rPr>
          <w:sz w:val="20"/>
        </w:rPr>
        <w:t xml:space="preserve"> </w:t>
      </w:r>
    </w:p>
    <w:p w:rsidR="00A25128" w:rsidRDefault="00072CB5">
      <w:pPr>
        <w:spacing w:after="3" w:line="259" w:lineRule="auto"/>
        <w:ind w:left="24" w:right="0" w:hanging="10"/>
        <w:jc w:val="left"/>
      </w:pPr>
      <w:r>
        <w:rPr>
          <w:rFonts w:ascii="Arial" w:eastAsia="Arial" w:hAnsi="Arial" w:cs="Arial"/>
          <w:sz w:val="22"/>
        </w:rPr>
        <w:t>Пояснительная записка</w:t>
      </w:r>
      <w:r>
        <w:rPr>
          <w:sz w:val="20"/>
        </w:rPr>
        <w:t xml:space="preserve"> </w:t>
      </w:r>
    </w:p>
    <w:p w:rsidR="00A25128" w:rsidRDefault="00072CB5">
      <w:pPr>
        <w:ind w:left="14" w:right="50"/>
      </w:pPr>
      <w:r>
        <w:t xml:space="preserve">Математика в коррекционной школе VIII </w:t>
      </w:r>
      <w:r>
        <w:t>вида является одним из основных учебных предметов.</w:t>
      </w:r>
      <w:r>
        <w:rPr>
          <w:sz w:val="20"/>
        </w:rPr>
        <w:t xml:space="preserve"> </w:t>
      </w:r>
    </w:p>
    <w:p w:rsidR="00A25128" w:rsidRDefault="00072CB5">
      <w:pPr>
        <w:ind w:left="14" w:right="50"/>
      </w:pPr>
      <w:r>
        <w:t>Задачи преподавания математики по вспомогательной школе состоят в том, чтобы:</w:t>
      </w:r>
      <w:r>
        <w:rPr>
          <w:sz w:val="20"/>
        </w:rPr>
        <w:t xml:space="preserve"> </w:t>
      </w:r>
    </w:p>
    <w:p w:rsidR="00A25128" w:rsidRDefault="00072CB5">
      <w:pPr>
        <w:spacing w:after="3" w:line="259" w:lineRule="auto"/>
        <w:ind w:left="10" w:right="59" w:hanging="10"/>
        <w:jc w:val="right"/>
      </w:pPr>
      <w:r>
        <w:t>дать учащимся такие доступные количественные, пространствен-</w:t>
      </w:r>
    </w:p>
    <w:p w:rsidR="00A25128" w:rsidRDefault="00072CB5">
      <w:pPr>
        <w:ind w:left="14" w:right="50" w:firstLine="0"/>
      </w:pPr>
      <w:r>
        <w:t xml:space="preserve">ные и временные геометические представления, которые помогут им </w:t>
      </w:r>
      <w:r>
        <w:t>в дальнейшем включиться в трудовую деятельность;</w:t>
      </w:r>
      <w:r>
        <w:rPr>
          <w:sz w:val="20"/>
        </w:rPr>
        <w:t xml:space="preserve"> </w:t>
      </w:r>
      <w:r>
        <w:t>использовать процесс обучения математике для повышения уров-</w:t>
      </w:r>
    </w:p>
    <w:p w:rsidR="00A25128" w:rsidRDefault="00072CB5">
      <w:pPr>
        <w:ind w:left="14" w:right="50" w:firstLine="5"/>
      </w:pPr>
      <w:r>
        <w:t>ня общего развития учащихся вспомогательных школ и коррекции недостатков их познавательной деятельности и личностных качеств;</w:t>
      </w:r>
      <w:r>
        <w:rPr>
          <w:sz w:val="20"/>
        </w:rPr>
        <w:t xml:space="preserve"> </w:t>
      </w:r>
      <w:r>
        <w:t>воспитывать у учащих</w:t>
      </w:r>
      <w:r>
        <w:t>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завершения.</w:t>
      </w:r>
      <w:r>
        <w:rPr>
          <w:sz w:val="20"/>
        </w:rPr>
        <w:t xml:space="preserve"> </w:t>
      </w:r>
    </w:p>
    <w:p w:rsidR="00A25128" w:rsidRDefault="00072CB5">
      <w:pPr>
        <w:ind w:left="14" w:right="50"/>
      </w:pPr>
      <w:r>
        <w:t>Обучение математике во вс</w:t>
      </w:r>
      <w:r>
        <w:t xml:space="preserve">помогательной школе должно носить предметно-практическую направленность, быть тесно </w:t>
      </w:r>
      <w:r>
        <w:lastRenderedPageBreak/>
        <w:t>связано с жизнью и профессионально-трудовой подготовкой учащихся, другими учебными предметами.</w:t>
      </w:r>
      <w:r>
        <w:rPr>
          <w:sz w:val="20"/>
        </w:rPr>
        <w:t xml:space="preserve"> </w:t>
      </w:r>
    </w:p>
    <w:p w:rsidR="00A25128" w:rsidRDefault="00072CB5">
      <w:pPr>
        <w:ind w:left="14" w:right="50"/>
      </w:pPr>
      <w:r>
        <w:t>В настоящей программе предусмотрены рекомендации по дифференциации учебных т</w:t>
      </w:r>
      <w:r>
        <w:t>ребований к разным категориям детей по их обучаемости математическим знаниям и умениям.</w:t>
      </w:r>
      <w:r>
        <w:rPr>
          <w:sz w:val="20"/>
        </w:rPr>
        <w:t xml:space="preserve"> </w:t>
      </w:r>
    </w:p>
    <w:p w:rsidR="00A25128" w:rsidRDefault="00072CB5">
      <w:pPr>
        <w:ind w:left="14" w:right="50"/>
      </w:pPr>
      <w:r>
        <w:t>Программа определяет оптимальный объем знаний и умений по математике, который, как показывает опыт, доступен большинству школьников.</w:t>
      </w:r>
      <w:r>
        <w:rPr>
          <w:sz w:val="20"/>
        </w:rPr>
        <w:t xml:space="preserve"> </w:t>
      </w:r>
    </w:p>
    <w:p w:rsidR="00A25128" w:rsidRDefault="00072CB5">
      <w:pPr>
        <w:ind w:left="14" w:right="50"/>
      </w:pPr>
      <w:r>
        <w:t>Некоторые учащиеся незначительно,</w:t>
      </w:r>
      <w:r>
        <w:t xml:space="preserve"> но постоянно отстают от одноклассников в усвоении знаний. Однако они должны участвовать во фронтальной работе вместе со всем классом (решать легкие примеры, повторять вопросы, действия, объяснения за учителем или хорошо успевающим учеником, списывать с до</w:t>
      </w:r>
      <w:r>
        <w:t>ски, работать у доски с помощью учителя). Для самостоятельного выполнения таким учащимся следует давать посильные для них задания.</w:t>
      </w:r>
      <w:r>
        <w:rPr>
          <w:sz w:val="20"/>
        </w:rPr>
        <w:t xml:space="preserve"> </w:t>
      </w:r>
    </w:p>
    <w:p w:rsidR="00A25128" w:rsidRDefault="00072CB5">
      <w:pPr>
        <w:ind w:left="14" w:right="50"/>
      </w:pPr>
      <w:r>
        <w:t xml:space="preserve">Учитывая особенности этой группы школьников, настоящая программа определила те упрощения, которые могут быть сделаны, чтобы </w:t>
      </w:r>
      <w:r>
        <w:t>облегчить усвоение основного программного материала. Указания относительно упрощений даны в примечаниях.</w:t>
      </w:r>
      <w:r>
        <w:rPr>
          <w:sz w:val="20"/>
        </w:rPr>
        <w:t xml:space="preserve"> </w:t>
      </w:r>
    </w:p>
    <w:p w:rsidR="00A25128" w:rsidRDefault="00072CB5">
      <w:pPr>
        <w:ind w:left="14" w:right="50"/>
      </w:pPr>
      <w:r>
        <w:t>Перевод учащихся на обучение со сниженным уровнем требований следует осуществлять только в том случае, если с ними проведена индивидуальная работа с и</w:t>
      </w:r>
      <w:r>
        <w:t>спользованием специальных методических приемов.</w:t>
      </w:r>
      <w:r>
        <w:rPr>
          <w:sz w:val="20"/>
        </w:rPr>
        <w:t xml:space="preserve"> </w:t>
      </w:r>
    </w:p>
    <w:p w:rsidR="00A25128" w:rsidRDefault="00072CB5">
      <w:pPr>
        <w:ind w:left="14" w:right="50"/>
      </w:pPr>
      <w:r>
        <w:t>Встречаются ученики, которые удовлетворительно усваивают программу школы по всем предметам, кроме математики. Эти учащиеся с грубой акалькулией из-за дополнительного локального по</w:t>
      </w:r>
      <w:r>
        <w:t>ражения не могут быть задержаны в том или ином классе только изза отсутствия знаний по одному предмету. Оставлять их на повторное обучение в классе нецелесообразно. Такие ученики должны заниматься по индивидуальной программе и обучаться в пределах своих во</w:t>
      </w:r>
      <w:r>
        <w:t>зможностей.</w:t>
      </w:r>
      <w:r>
        <w:rPr>
          <w:sz w:val="20"/>
        </w:rPr>
        <w:t xml:space="preserve"> </w:t>
      </w:r>
    </w:p>
    <w:p w:rsidR="00A25128" w:rsidRDefault="00072CB5">
      <w:pPr>
        <w:ind w:left="14" w:right="50"/>
      </w:pPr>
      <w:r>
        <w:t>Решение об обучении по индивидуальной программе принимается педагогическим советом школы.</w:t>
      </w:r>
      <w:r>
        <w:rPr>
          <w:sz w:val="20"/>
        </w:rPr>
        <w:t xml:space="preserve"> </w:t>
      </w:r>
    </w:p>
    <w:p w:rsidR="00A25128" w:rsidRDefault="00072CB5">
      <w:pPr>
        <w:ind w:left="14" w:right="50"/>
      </w:pPr>
      <w:r>
        <w:t>Геометрический материал в 1—4 классах, изучается на уроках математики в 5—9 классах, из числа уроков математики выделяется один урок в неделю на изучени</w:t>
      </w:r>
      <w:r>
        <w:t xml:space="preserve">е геометрического материала. Повторение геометрических знаний, формирование графических умений происходят и на других уроках математики. Большое </w:t>
      </w:r>
      <w:r>
        <w:lastRenderedPageBreak/>
        <w:t>внимание при этом уделяется практическим упражнениям в измерении, черчении, моделировании. Необходима тесная св</w:t>
      </w:r>
      <w:r>
        <w:t>язь этих уроков с трудовым обучением и жизнью, с другими учебными предметами.</w:t>
      </w:r>
      <w:r>
        <w:rPr>
          <w:sz w:val="20"/>
        </w:rPr>
        <w:t xml:space="preserve"> </w:t>
      </w:r>
    </w:p>
    <w:p w:rsidR="00A25128" w:rsidRDefault="00072CB5">
      <w:pPr>
        <w:ind w:left="14" w:right="50"/>
      </w:pPr>
      <w:r>
        <w:t>В старших классах школьники знакомятся с многозначными числами в пределах 1 000 000. Они учатся читать числа, записывать их под диктовку, сравнивать, выделять классы и разряды.</w:t>
      </w:r>
      <w:r>
        <w:rPr>
          <w:sz w:val="20"/>
        </w:rPr>
        <w:t xml:space="preserve"> </w:t>
      </w:r>
    </w:p>
    <w:p w:rsidR="00A25128" w:rsidRDefault="00072CB5">
      <w:pPr>
        <w:ind w:left="14" w:right="50"/>
      </w:pPr>
      <w:r>
        <w:t>Знание основ десятичной системы счисления должно помочь учащимся овладеть счетом различными разрядными единицами. При изучении первой тысячи наряду с другими пособиями должно быть использовано реальное количество в 1 000 предметов. В дальнейшем основными п</w:t>
      </w:r>
      <w:r>
        <w:t>особиями остаются нумерационная таблица и счеты.</w:t>
      </w:r>
      <w:r>
        <w:rPr>
          <w:sz w:val="20"/>
        </w:rPr>
        <w:t xml:space="preserve"> </w:t>
      </w:r>
    </w:p>
    <w:p w:rsidR="00A25128" w:rsidRDefault="00072CB5">
      <w:pPr>
        <w:ind w:left="14" w:right="50"/>
      </w:pPr>
      <w:r>
        <w:t>При обучении письменным вычислениям необходимо добиться прежде всего четкости и точности в записях арифметических действий, правильности вычислений и умений проверять решения. Умения правильно производить а</w:t>
      </w:r>
      <w:r>
        <w:t>рифметические записи, безошибочно вычислять и проверять эти вычисления возможно лишь при условии систематического повседневного контроля за работой учеников, включая проверку письменных работ учителем.</w:t>
      </w:r>
      <w:r>
        <w:rPr>
          <w:sz w:val="20"/>
        </w:rPr>
        <w:t xml:space="preserve"> </w:t>
      </w:r>
    </w:p>
    <w:p w:rsidR="00A25128" w:rsidRDefault="00072CB5">
      <w:pPr>
        <w:ind w:left="14" w:right="50"/>
      </w:pPr>
      <w:r>
        <w:t>Образцы арифметических записей учителя, его объяснени</w:t>
      </w:r>
      <w:r>
        <w:t>я, направленные на раскрытие последовательности в решении примера, служат лучшими средствами обучения вычислениям. Обязательной на уроке должна стать работа, направленная на формирование умения слушать и повторять рассуждения учителя, сопровождающаяся выпо</w:t>
      </w:r>
      <w:r>
        <w:t>лнением письменных вычислений.</w:t>
      </w:r>
      <w:r>
        <w:rPr>
          <w:sz w:val="20"/>
        </w:rPr>
        <w:t xml:space="preserve"> </w:t>
      </w:r>
    </w:p>
    <w:p w:rsidR="00A25128" w:rsidRDefault="00072CB5">
      <w:pPr>
        <w:spacing w:after="178"/>
        <w:ind w:left="14" w:right="50"/>
      </w:pPr>
      <w:r>
        <w:t>Воспитанию прочных вычислительных умений способствуют самостоятельные письменные работы учащихся, которым необходимо отводить значительное место.</w:t>
      </w:r>
      <w:r>
        <w:rPr>
          <w:sz w:val="20"/>
        </w:rPr>
        <w:t xml:space="preserve"> </w:t>
      </w:r>
    </w:p>
    <w:p w:rsidR="00A25128" w:rsidRDefault="00072CB5">
      <w:pPr>
        <w:spacing w:after="5" w:line="269" w:lineRule="auto"/>
        <w:ind w:left="24" w:right="57" w:hanging="10"/>
      </w:pPr>
      <w:r>
        <w:rPr>
          <w:rFonts w:ascii="Arial" w:eastAsia="Arial" w:hAnsi="Arial" w:cs="Arial"/>
          <w:b/>
          <w:sz w:val="21"/>
        </w:rPr>
        <w:t>30</w:t>
      </w:r>
      <w:r>
        <w:rPr>
          <w:sz w:val="20"/>
        </w:rPr>
        <w:t xml:space="preserve"> </w:t>
      </w:r>
    </w:p>
    <w:p w:rsidR="00A25128" w:rsidRDefault="00072CB5">
      <w:pPr>
        <w:spacing w:after="12" w:line="240" w:lineRule="auto"/>
        <w:ind w:left="4" w:right="36" w:firstLine="345"/>
        <w:jc w:val="left"/>
      </w:pPr>
      <w:r>
        <w:t xml:space="preserve">Разбор письменных работ учеников в классе является обязательным, так как </w:t>
      </w:r>
      <w:r>
        <w:t>в процессе этого разбора раскрываются причины ошибок, которые могут быть исправлены лишь после того, как они осознаны учеником.</w:t>
      </w:r>
      <w:r>
        <w:rPr>
          <w:sz w:val="20"/>
        </w:rPr>
        <w:t xml:space="preserve"> </w:t>
      </w:r>
    </w:p>
    <w:p w:rsidR="00A25128" w:rsidRDefault="00072CB5">
      <w:pPr>
        <w:ind w:left="14" w:right="50"/>
      </w:pPr>
      <w:r>
        <w:t>В тех случаях, когда учитель в письменных вычислениях отдельных учеников замечает постоянно повторяющиеся ошибки, необходимо ор</w:t>
      </w:r>
      <w:r>
        <w:t xml:space="preserve">ганизовать с ними индивидуальные занятия, чтобы </w:t>
      </w:r>
      <w:r>
        <w:lastRenderedPageBreak/>
        <w:t>своевременно искоренить эти ошибки и обеспечить каждому ученику полное понимание приемов письменных вычислений.</w:t>
      </w:r>
      <w:r>
        <w:rPr>
          <w:sz w:val="20"/>
        </w:rPr>
        <w:t xml:space="preserve"> </w:t>
      </w:r>
    </w:p>
    <w:p w:rsidR="00A25128" w:rsidRDefault="00072CB5">
      <w:pPr>
        <w:ind w:left="14" w:right="50"/>
      </w:pPr>
      <w:r>
        <w:t>Систематический и регулярный опрос учащихся являются обязательным видом работы на уроках матема</w:t>
      </w:r>
      <w:r>
        <w:t>тики. Необходимо приучить учеников давать развернутые объяснения при решении арифметических примеров и задач. Рассуждения учащихся содействуют развитию речи и мышления, приучают к сознательному выполнению задания, к самоконтролю, что очень важно для общего</w:t>
      </w:r>
      <w:r>
        <w:t xml:space="preserve"> развития умственно отсталого школьника.</w:t>
      </w:r>
      <w:r>
        <w:rPr>
          <w:sz w:val="20"/>
        </w:rPr>
        <w:t xml:space="preserve"> </w:t>
      </w:r>
    </w:p>
    <w:p w:rsidR="00A25128" w:rsidRDefault="00072CB5">
      <w:pPr>
        <w:ind w:left="14" w:right="50"/>
      </w:pPr>
      <w:r>
        <w:t>На всех годах обучения особое внимание учитель обращает на формирование у школьников умения пользоваться устными вычислительными приемами. Выполнение арифметических действий с небольшими числами (в пределах 100), с</w:t>
      </w:r>
      <w:r>
        <w:t xml:space="preserve"> круглыми числами, с некоторыми числами, полученными при измерении величин должно постоянно включаться в содержание устного счета на уроке.</w:t>
      </w:r>
      <w:r>
        <w:rPr>
          <w:sz w:val="20"/>
        </w:rPr>
        <w:t xml:space="preserve"> </w:t>
      </w:r>
    </w:p>
    <w:p w:rsidR="00A25128" w:rsidRDefault="00072CB5">
      <w:pPr>
        <w:ind w:left="14" w:right="50"/>
      </w:pPr>
      <w:r>
        <w:t>Умение хорошо считать устно вырабатывается постепенно, в результате систематических упражнений. Упражнения по устно</w:t>
      </w:r>
      <w:r>
        <w:t>му счету должны быть разнообразными по содержанию (последовательное возрастание трудности) и интересными по изложению.</w:t>
      </w:r>
      <w:r>
        <w:rPr>
          <w:sz w:val="20"/>
        </w:rPr>
        <w:t xml:space="preserve"> </w:t>
      </w:r>
    </w:p>
    <w:p w:rsidR="00A25128" w:rsidRDefault="00072CB5">
      <w:pPr>
        <w:ind w:left="14" w:right="50"/>
      </w:pPr>
      <w:r>
        <w:t>Учителю вспомогательной школы необходимо постоянно учитывать, что некоторые учащиеся с большим трудом понимают и запоминают задания на с</w:t>
      </w:r>
      <w:r>
        <w:t>лух, поэтому следует создавать такие условия, при которых ученики могли бы воспринимать задание на слух и зрительно. В связи с этим при занятиях устным счетом учитель ведет запись на доске, применяет в работе таблицы, использует учебники. В течение всех ле</w:t>
      </w:r>
      <w:r>
        <w:t>т обучения необходимо также широко использовать наглядные пособия, дидактический материал.</w:t>
      </w:r>
      <w:r>
        <w:rPr>
          <w:sz w:val="20"/>
        </w:rPr>
        <w:t xml:space="preserve"> </w:t>
      </w:r>
    </w:p>
    <w:p w:rsidR="00A25128" w:rsidRDefault="00072CB5">
      <w:pPr>
        <w:ind w:left="14" w:right="50"/>
      </w:pPr>
      <w:r>
        <w:t xml:space="preserve">Подбор для занятий соответствующих игр — одно из средств, позволяющих расширить виды упражнений по устному счету. Учитель подбирает игры и продумывает методические </w:t>
      </w:r>
      <w:r>
        <w:t>приемы работы с ними на уроках и во внеурочное время. Но нельзя забывать, что игры только вспомогательный материал. Основная задача состоит в том, чтобы научить учащихся считать устно без наличия вспомогательных средств обучения.</w:t>
      </w:r>
      <w:r>
        <w:rPr>
          <w:sz w:val="20"/>
        </w:rPr>
        <w:t xml:space="preserve"> </w:t>
      </w:r>
    </w:p>
    <w:p w:rsidR="00A25128" w:rsidRDefault="00072CB5">
      <w:pPr>
        <w:ind w:left="14" w:right="50"/>
      </w:pPr>
      <w:r>
        <w:t>Устное решение примеров и</w:t>
      </w:r>
      <w:r>
        <w:t xml:space="preserve"> простых задач с целыми числами дополняется в старших классах введением примеров и задач с</w:t>
      </w:r>
      <w:r>
        <w:rPr>
          <w:sz w:val="20"/>
        </w:rPr>
        <w:t xml:space="preserve"> </w:t>
      </w:r>
      <w:r>
        <w:lastRenderedPageBreak/>
        <w:t xml:space="preserve">обыкновенными и десятичными дробями. Для устного решения даются не только простые арифметические задачи, но и задачи в два действия. Можно познакомить </w:t>
      </w:r>
      <w:r>
        <w:rPr>
          <w:i/>
        </w:rPr>
        <w:t xml:space="preserve">учащихся </w:t>
      </w:r>
      <w:r>
        <w:t>и с н</w:t>
      </w:r>
      <w:r>
        <w:t>екоторыми частными приемами выполнения устных вычислений.</w:t>
      </w:r>
      <w:r>
        <w:rPr>
          <w:sz w:val="20"/>
        </w:rPr>
        <w:t xml:space="preserve"> </w:t>
      </w:r>
    </w:p>
    <w:p w:rsidR="00A25128" w:rsidRDefault="00072CB5">
      <w:pPr>
        <w:ind w:left="14" w:right="50"/>
      </w:pPr>
      <w:r>
        <w:t>Параллельно с изучением целых чисел (натуральных) продолжается ознакомление с величинами, с приемами письменных арифметических действий с числами, полученными при измерении величин. Учащиеся должны</w:t>
      </w:r>
      <w:r>
        <w:t xml:space="preserve"> получить реальные представления о каждой единице измерения, знать их последовательность от самой мелкой до самой крупной (и в обратном порядке), свободно пользоваться зависимостью между крупными и мелкими единицами для выполнения преобразований чисел, их </w:t>
      </w:r>
      <w:r>
        <w:t xml:space="preserve">записи </w:t>
      </w:r>
      <w:r>
        <w:rPr>
          <w:i/>
        </w:rPr>
        <w:t xml:space="preserve">с </w:t>
      </w:r>
      <w:r>
        <w:t>полным набором знаков в мелких мерах (5 км 003 м, 14р. 02 к. и т. п.).</w:t>
      </w:r>
      <w:r>
        <w:rPr>
          <w:sz w:val="20"/>
        </w:rPr>
        <w:t xml:space="preserve"> </w:t>
      </w:r>
    </w:p>
    <w:p w:rsidR="00A25128" w:rsidRDefault="00072CB5">
      <w:pPr>
        <w:ind w:left="14" w:right="50"/>
      </w:pPr>
      <w:r>
        <w:t>Выполнение арифметических действий с числами, полученными при измерении величин, должно способствовать более глубокому знанию единиц измерения, их соотношений с тем, чтобы в д</w:t>
      </w:r>
      <w:r>
        <w:t>альнейшем учащиеся смогли выражать данные числа десятичными дробями и производить вычисления в десятичных дробях.</w:t>
      </w:r>
      <w:r>
        <w:rPr>
          <w:sz w:val="20"/>
        </w:rPr>
        <w:t xml:space="preserve"> </w:t>
      </w:r>
    </w:p>
    <w:p w:rsidR="00A25128" w:rsidRDefault="00072CB5">
      <w:pPr>
        <w:ind w:left="14" w:right="50"/>
      </w:pPr>
      <w:r>
        <w:t>Формирование представлений о площади фигуры происходит в 8, а об объеме — в 9 классах. В результате выполнение разнообразных практических раб</w:t>
      </w:r>
      <w:r>
        <w:t>от школьники получают представление об измерении площади плоских фигур, об измерении объема прямоугольного параллелепипеда, единицах измерения площади и объема.</w:t>
      </w:r>
      <w:r>
        <w:rPr>
          <w:sz w:val="20"/>
        </w:rPr>
        <w:t xml:space="preserve"> </w:t>
      </w:r>
    </w:p>
    <w:p w:rsidR="00A25128" w:rsidRDefault="00072CB5">
      <w:pPr>
        <w:ind w:left="14" w:right="50"/>
      </w:pPr>
      <w:r>
        <w:t>Завершением работы является подведение учащихся к правилам вычисления площади прямоугольника и</w:t>
      </w:r>
      <w:r>
        <w:t xml:space="preserve"> объема прямоугольного параллелепипеда. Для более способных школьников возможно введение буквенных обозначений и знакомство с формулами вычисления периметра, площади, объема.</w:t>
      </w:r>
      <w:r>
        <w:rPr>
          <w:sz w:val="20"/>
        </w:rPr>
        <w:t xml:space="preserve"> </w:t>
      </w:r>
    </w:p>
    <w:p w:rsidR="00A25128" w:rsidRDefault="00072CB5">
      <w:pPr>
        <w:ind w:left="14" w:right="50"/>
      </w:pPr>
      <w:r>
        <w:t>При изучении дробей необходимо организовать с учащимися большое число практическ</w:t>
      </w:r>
      <w:r>
        <w:t>их работ (с геометрическими фигурами, предметами), результатом которых является получение дробей.</w:t>
      </w:r>
      <w:r>
        <w:rPr>
          <w:sz w:val="20"/>
        </w:rPr>
        <w:t xml:space="preserve"> </w:t>
      </w:r>
    </w:p>
    <w:p w:rsidR="00A25128" w:rsidRDefault="00072CB5">
      <w:pPr>
        <w:spacing w:after="12" w:line="240" w:lineRule="auto"/>
        <w:ind w:left="4" w:right="36" w:firstLine="345"/>
        <w:jc w:val="left"/>
      </w:pPr>
      <w:r>
        <w:t>Десятичные дроби (6 класс) рассматриваются как частный случай обыкновенных, имеющих знаменатель единицу с нулями. Оба вида дробей необходимо сравнивать (учит</w:t>
      </w:r>
      <w:r>
        <w:t>ь видеть черты сходства и различия, соотносить с единицей).</w:t>
      </w:r>
      <w:r>
        <w:rPr>
          <w:sz w:val="20"/>
        </w:rPr>
        <w:t xml:space="preserve"> </w:t>
      </w:r>
    </w:p>
    <w:p w:rsidR="00A25128" w:rsidRDefault="00072CB5">
      <w:pPr>
        <w:ind w:left="14" w:right="50"/>
      </w:pPr>
      <w:r>
        <w:lastRenderedPageBreak/>
        <w:t>Для решения примеров на сложение и вычитание обыкновенных дробей берутся дроби с небольшими знаменателями.</w:t>
      </w:r>
      <w:r>
        <w:rPr>
          <w:sz w:val="20"/>
        </w:rPr>
        <w:t xml:space="preserve"> </w:t>
      </w:r>
    </w:p>
    <w:p w:rsidR="00A25128" w:rsidRDefault="00072CB5">
      <w:pPr>
        <w:ind w:left="14" w:right="50"/>
      </w:pPr>
      <w:r>
        <w:t>Усвоение десятичных дробей зависит от знания учащимися основ десятичной системы счислен</w:t>
      </w:r>
      <w:r>
        <w:t>ия и соотношений единиц стоимости, длины, массы.</w:t>
      </w:r>
      <w:r>
        <w:rPr>
          <w:sz w:val="20"/>
        </w:rPr>
        <w:t xml:space="preserve"> </w:t>
      </w:r>
    </w:p>
    <w:p w:rsidR="00A25128" w:rsidRDefault="00072CB5">
      <w:pPr>
        <w:spacing w:after="182"/>
        <w:ind w:left="14" w:right="50"/>
      </w:pPr>
      <w:r>
        <w:t>При изучении десятичных дробей следует постоянно повторять метрическую систему мер, так как знание ее является основой для выражения чисел, полученных от измерения десятичной дробью.</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32</w:t>
      </w:r>
      <w:r>
        <w:rPr>
          <w:sz w:val="20"/>
        </w:rPr>
        <w:t xml:space="preserve"> </w:t>
      </w:r>
    </w:p>
    <w:p w:rsidR="00A25128" w:rsidRDefault="00A25128">
      <w:pPr>
        <w:sectPr w:rsidR="00A25128">
          <w:footerReference w:type="even" r:id="rId16"/>
          <w:footerReference w:type="default" r:id="rId17"/>
          <w:footerReference w:type="first" r:id="rId18"/>
          <w:footnotePr>
            <w:numRestart w:val="eachPage"/>
          </w:footnotePr>
          <w:pgSz w:w="11909" w:h="16834"/>
          <w:pgMar w:top="1457" w:right="2249" w:bottom="4633" w:left="2969" w:header="720" w:footer="720" w:gutter="0"/>
          <w:cols w:space="720"/>
        </w:sectPr>
      </w:pPr>
    </w:p>
    <w:p w:rsidR="00A25128" w:rsidRDefault="00072CB5">
      <w:pPr>
        <w:ind w:left="14" w:right="50"/>
      </w:pPr>
      <w:r>
        <w:lastRenderedPageBreak/>
        <w:t>Изучение процентов в 9 классе опирается на знание десятичных дробей.</w:t>
      </w:r>
      <w:r>
        <w:rPr>
          <w:sz w:val="20"/>
        </w:rPr>
        <w:t xml:space="preserve"> </w:t>
      </w:r>
    </w:p>
    <w:p w:rsidR="00A25128" w:rsidRDefault="00072CB5">
      <w:pPr>
        <w:ind w:left="14" w:right="449"/>
      </w:pPr>
      <w:r>
        <w:t>На решение арифметических задач необходимо отводить не менее половины учебного времени, уделяя большое внимание самостоятельной работе, осуще</w:t>
      </w:r>
      <w:r>
        <w:t>ствляя при этом дифференцированный и индивидуальный подход.</w:t>
      </w:r>
      <w:r>
        <w:rPr>
          <w:sz w:val="20"/>
        </w:rPr>
        <w:t xml:space="preserve"> </w:t>
      </w:r>
    </w:p>
    <w:p w:rsidR="00A25128" w:rsidRDefault="00072CB5">
      <w:pPr>
        <w:ind w:left="14" w:right="50"/>
      </w:pPr>
      <w:r>
        <w:t>При подборе арифметических задач учитель не должен ограничиваться только материалом учебника.</w:t>
      </w:r>
      <w:r>
        <w:rPr>
          <w:sz w:val="20"/>
        </w:rPr>
        <w:t xml:space="preserve"> </w:t>
      </w:r>
    </w:p>
    <w:p w:rsidR="00A25128" w:rsidRDefault="00072CB5">
      <w:pPr>
        <w:ind w:left="14" w:right="451"/>
      </w:pPr>
      <w:r>
        <w:t>В учебной программе указаны виды арифметических задач для каждого класса. В последующих классах надо</w:t>
      </w:r>
      <w:r>
        <w:t xml:space="preserve"> решать все виды задач, указанные в программе предшествующих лет обучения.</w:t>
      </w:r>
      <w:r>
        <w:rPr>
          <w:sz w:val="20"/>
        </w:rPr>
        <w:t xml:space="preserve"> </w:t>
      </w:r>
    </w:p>
    <w:p w:rsidR="00A25128" w:rsidRDefault="00072CB5">
      <w:pPr>
        <w:ind w:left="14" w:right="449"/>
      </w:pPr>
      <w:r>
        <w:t>Наряду с решением готовых текстовых арифметических задач учитель должен учить преобразованию и составлению задач, т. е. творческой работе над задачей. Самостоятельное составление и</w:t>
      </w:r>
      <w:r>
        <w:t xml:space="preserve"> преобразование задач помогает усвоению структурных компонентов задачи и общих приемов работы над задачей.</w:t>
      </w:r>
      <w:r>
        <w:rPr>
          <w:sz w:val="20"/>
        </w:rPr>
        <w:t xml:space="preserve"> </w:t>
      </w:r>
    </w:p>
    <w:p w:rsidR="00A25128" w:rsidRDefault="00072CB5">
      <w:pPr>
        <w:ind w:left="14" w:right="444"/>
      </w:pPr>
      <w:r>
        <w:t>Геометрический материал занимает важное место в обучении математике. На уроках геометрии учащиеся учатся распознавать геометрические фигуры, тела на</w:t>
      </w:r>
      <w:r>
        <w:t xml:space="preserve"> моделях, рисунках, чертежах. Определять форму реальных предметов. Они знакомятся со свойствами фигур, овладевают элементарными графическими умениями, приемами применения измерительных и чертежных инструментов, приобретают практические умения в решении зад</w:t>
      </w:r>
      <w:r>
        <w:t>ач измерительного и вычислительного характера.</w:t>
      </w:r>
      <w:r>
        <w:rPr>
          <w:sz w:val="20"/>
        </w:rPr>
        <w:t xml:space="preserve"> </w:t>
      </w:r>
    </w:p>
    <w:p w:rsidR="00A25128" w:rsidRDefault="00072CB5">
      <w:pPr>
        <w:ind w:left="14" w:right="181"/>
      </w:pPr>
      <w:r>
        <w:t>Все чертежные работы выполняются с помощью инструментов на нелинованной бумаге.</w:t>
      </w:r>
      <w:r>
        <w:rPr>
          <w:sz w:val="20"/>
        </w:rPr>
        <w:t xml:space="preserve"> </w:t>
      </w:r>
    </w:p>
    <w:p w:rsidR="00A25128" w:rsidRDefault="00072CB5">
      <w:pPr>
        <w:spacing w:after="12" w:line="240" w:lineRule="auto"/>
        <w:ind w:left="4" w:right="36" w:firstLine="345"/>
        <w:jc w:val="left"/>
      </w:pPr>
      <w:r>
        <w:t xml:space="preserve">В коррекционной школе VIII вида учащиеся выполняют пись менные работы (домашние и классные) в тетрадях. Обычно у каж </w:t>
      </w:r>
      <w:r>
        <w:t>дого ученика имеется две тетради. Все работы школьников ежед невно проверяются учителем. Качество работ будет зависеть от тре бовательности учителя, от знания детьми правил оформления записей, от соответствия заданий уровню знаний и умений школь ников. Мас</w:t>
      </w:r>
      <w:r>
        <w:t xml:space="preserve">терство учителя должно проявляться в способности со четания самостоятельности в работе учащихся с предупреждением появления </w:t>
      </w:r>
      <w:r>
        <w:tab/>
        <w:t>ошибок.</w:t>
      </w:r>
    </w:p>
    <w:p w:rsidR="00A25128" w:rsidRDefault="00072CB5">
      <w:pPr>
        <w:spacing w:after="232"/>
        <w:ind w:left="14" w:right="6657" w:firstLine="0"/>
      </w:pPr>
      <w:r>
        <w:t xml:space="preserve"> j</w:t>
      </w:r>
      <w:r>
        <w:rPr>
          <w:sz w:val="20"/>
        </w:rPr>
        <w:t xml:space="preserve"> </w:t>
      </w:r>
    </w:p>
    <w:p w:rsidR="00A25128" w:rsidRDefault="00072CB5">
      <w:pPr>
        <w:pStyle w:val="2"/>
        <w:spacing w:after="3" w:line="253" w:lineRule="auto"/>
        <w:ind w:left="9" w:firstLine="0"/>
      </w:pPr>
      <w:r>
        <w:rPr>
          <w:sz w:val="25"/>
        </w:rPr>
        <w:lastRenderedPageBreak/>
        <w:t>5 класс</w:t>
      </w:r>
      <w:r>
        <w:rPr>
          <w:rFonts w:ascii="Times New Roman" w:eastAsia="Times New Roman" w:hAnsi="Times New Roman" w:cs="Times New Roman"/>
          <w:b w:val="0"/>
          <w:sz w:val="20"/>
        </w:rPr>
        <w:t xml:space="preserve"> </w:t>
      </w:r>
    </w:p>
    <w:p w:rsidR="00A25128" w:rsidRDefault="00072CB5">
      <w:pPr>
        <w:spacing w:after="1" w:line="259" w:lineRule="auto"/>
        <w:ind w:left="19" w:right="0" w:hanging="10"/>
        <w:jc w:val="left"/>
      </w:pPr>
      <w:r>
        <w:rPr>
          <w:rFonts w:ascii="Arial" w:eastAsia="Arial" w:hAnsi="Arial" w:cs="Arial"/>
        </w:rPr>
        <w:t>(6 ч в неделю)</w:t>
      </w:r>
      <w:r>
        <w:rPr>
          <w:sz w:val="20"/>
        </w:rPr>
        <w:t xml:space="preserve"> </w:t>
      </w:r>
    </w:p>
    <w:p w:rsidR="00A25128" w:rsidRDefault="00072CB5">
      <w:pPr>
        <w:ind w:left="14" w:right="50"/>
      </w:pPr>
      <w:r>
        <w:t xml:space="preserve">Устное сложение и вычитание чисел в пределах 100 с перехо-   - </w:t>
      </w:r>
      <w:r>
        <w:rPr>
          <w:i/>
        </w:rPr>
        <w:t xml:space="preserve">(&gt; </w:t>
      </w:r>
      <w:r>
        <w:t>дом через разряд. Нахождения</w:t>
      </w:r>
      <w:r>
        <w:t xml:space="preserve"> неизвестного компонента сложения и вычитания.</w:t>
      </w:r>
      <w:r>
        <w:rPr>
          <w:sz w:val="20"/>
        </w:rPr>
        <w:t xml:space="preserve"> </w:t>
      </w:r>
    </w:p>
    <w:p w:rsidR="00A25128" w:rsidRDefault="00072CB5">
      <w:pPr>
        <w:spacing w:after="229"/>
        <w:ind w:left="14" w:right="50"/>
      </w:pPr>
      <w:r>
        <w:t>Нумерация чисел в пределах 1000. Получение круглых сотен в пределах 1 000, сложение и вычитание круглых сотен.</w:t>
      </w:r>
      <w:r>
        <w:rPr>
          <w:sz w:val="20"/>
        </w:rPr>
        <w:t xml:space="preserve"> </w:t>
      </w:r>
    </w:p>
    <w:p w:rsidR="00A25128" w:rsidRDefault="00072CB5">
      <w:pPr>
        <w:tabs>
          <w:tab w:val="center" w:pos="6283"/>
        </w:tabs>
        <w:spacing w:after="0" w:line="259" w:lineRule="auto"/>
        <w:ind w:left="0" w:right="0" w:firstLine="0"/>
        <w:jc w:val="left"/>
      </w:pPr>
      <w:r>
        <w:rPr>
          <w:sz w:val="14"/>
        </w:rPr>
        <w:t xml:space="preserve">2 Воронкова   Сб   1 </w:t>
      </w:r>
      <w:r>
        <w:rPr>
          <w:sz w:val="14"/>
        </w:rPr>
        <w:tab/>
        <w:t>33</w:t>
      </w:r>
      <w:r>
        <w:rPr>
          <w:sz w:val="20"/>
        </w:rPr>
        <w:t xml:space="preserve"> </w:t>
      </w:r>
    </w:p>
    <w:p w:rsidR="00A25128" w:rsidRDefault="00072CB5">
      <w:pPr>
        <w:ind w:left="14" w:right="50"/>
      </w:pPr>
      <w:r>
        <w:t>Получение трехзначных чисел из сотен, десятков, единиц, из сотен и дес</w:t>
      </w:r>
      <w:r>
        <w:t>ятков, из сотен и единиц. Разложение трехзначных чисел на сотни, десятки, единицы.</w:t>
      </w:r>
      <w:r>
        <w:rPr>
          <w:sz w:val="20"/>
        </w:rPr>
        <w:t xml:space="preserve"> </w:t>
      </w:r>
    </w:p>
    <w:p w:rsidR="00A25128" w:rsidRDefault="00072CB5">
      <w:pPr>
        <w:ind w:left="356" w:right="50" w:firstLine="0"/>
      </w:pPr>
      <w:r>
        <w:t>Разряды: единицы, десятки, сотни. Класс единиц.</w:t>
      </w:r>
      <w:r>
        <w:rPr>
          <w:sz w:val="20"/>
        </w:rPr>
        <w:t xml:space="preserve"> </w:t>
      </w:r>
    </w:p>
    <w:p w:rsidR="00A25128" w:rsidRDefault="00072CB5">
      <w:pPr>
        <w:ind w:left="14" w:right="50"/>
      </w:pPr>
      <w:r>
        <w:t>Счет до 1000 и от 1000 разрядными единицами и числовыми группами по 2,20,200; по 5,50,500; по 25,250 устно, письменно, с ис</w:t>
      </w:r>
      <w:r>
        <w:t>пользованием счетов. Изображение трехзначных чисел на калькуляторе.</w:t>
      </w:r>
      <w:r>
        <w:rPr>
          <w:sz w:val="20"/>
        </w:rPr>
        <w:t xml:space="preserve"> </w:t>
      </w:r>
    </w:p>
    <w:p w:rsidR="00A25128" w:rsidRDefault="00072CB5">
      <w:pPr>
        <w:ind w:left="351" w:right="50" w:firstLine="0"/>
      </w:pPr>
      <w:r>
        <w:t>Округление чисел до десятков, сотен, знак =.</w:t>
      </w:r>
      <w:r>
        <w:rPr>
          <w:sz w:val="20"/>
        </w:rPr>
        <w:t xml:space="preserve"> </w:t>
      </w:r>
    </w:p>
    <w:p w:rsidR="00A25128" w:rsidRDefault="00072CB5">
      <w:pPr>
        <w:ind w:left="14" w:right="50"/>
      </w:pPr>
      <w:r>
        <w:t>Сравнение чисел в том числе разностное, кратное (легкие случаи).</w:t>
      </w:r>
      <w:r>
        <w:rPr>
          <w:sz w:val="20"/>
        </w:rPr>
        <w:t xml:space="preserve"> </w:t>
      </w:r>
    </w:p>
    <w:p w:rsidR="00A25128" w:rsidRDefault="00072CB5">
      <w:pPr>
        <w:ind w:left="14" w:right="50"/>
      </w:pPr>
      <w:r>
        <w:t>Определение количества разрядных единиц и общего количе</w:t>
      </w:r>
      <w:r>
        <w:t>ства сотен, десятков, единиц в числе.</w:t>
      </w:r>
      <w:r>
        <w:rPr>
          <w:sz w:val="20"/>
        </w:rPr>
        <w:t xml:space="preserve"> </w:t>
      </w:r>
    </w:p>
    <w:p w:rsidR="00A25128" w:rsidRDefault="00072CB5">
      <w:pPr>
        <w:ind w:left="14" w:right="50"/>
      </w:pPr>
      <w:r>
        <w:t>Единицы измерения длины, массы: километр, грамм, тонна (1 км, 1 г, 1 т), соотношения: 1 м = 1 000 мм, 1 км = 1 000 м, 1 кг = 1 000 г, 1 т = 1 000 кг, 1 т = 10 ц. Денежные купюры, размен, замена нескольких купюр одной.</w:t>
      </w:r>
      <w:r>
        <w:rPr>
          <w:sz w:val="20"/>
        </w:rPr>
        <w:t xml:space="preserve"> </w:t>
      </w:r>
    </w:p>
    <w:p w:rsidR="00A25128" w:rsidRDefault="00072CB5">
      <w:pPr>
        <w:ind w:left="14" w:right="50"/>
      </w:pPr>
      <w:r>
        <w:t>Единицы измерения времени: год (1 год) соотношение: 1 год = = 365, 366 сут. Високосный год.</w:t>
      </w:r>
      <w:r>
        <w:rPr>
          <w:sz w:val="20"/>
        </w:rPr>
        <w:t xml:space="preserve"> </w:t>
      </w:r>
    </w:p>
    <w:p w:rsidR="00A25128" w:rsidRDefault="00072CB5">
      <w:pPr>
        <w:ind w:left="14" w:right="50"/>
      </w:pPr>
      <w:r>
        <w:t xml:space="preserve">Устное сложение и вычитание чисел, полученных при измерении одной, двумя мерами длины (55 см ± 19 см; 55 см ± 45 см; 1м — </w:t>
      </w:r>
    </w:p>
    <w:p w:rsidR="00A25128" w:rsidRDefault="00072CB5">
      <w:pPr>
        <w:ind w:left="14" w:right="50" w:firstLine="0"/>
      </w:pPr>
      <w:r>
        <w:t>45 см; 8м55см±3м19 см; 8 м 55 см ± 19 см; 4м55см±3м;8м±19 см; 8 м ± 4 м 45 см).</w:t>
      </w:r>
      <w:r>
        <w:rPr>
          <w:sz w:val="20"/>
        </w:rPr>
        <w:t xml:space="preserve"> </w:t>
      </w:r>
    </w:p>
    <w:p w:rsidR="00A25128" w:rsidRDefault="00072CB5">
      <w:pPr>
        <w:ind w:left="356" w:right="50" w:firstLine="0"/>
      </w:pPr>
      <w:r>
        <w:t>Римские цифры. Обозначение чисел I—XII.</w:t>
      </w:r>
      <w:r>
        <w:rPr>
          <w:sz w:val="20"/>
        </w:rPr>
        <w:t xml:space="preserve"> </w:t>
      </w:r>
    </w:p>
    <w:p w:rsidR="00A25128" w:rsidRDefault="00072CB5">
      <w:pPr>
        <w:ind w:left="14" w:right="50"/>
      </w:pPr>
      <w:r>
        <w:t>Устное и письменное сложение и вычитание чисел в пределах 1000, их проверка.</w:t>
      </w:r>
      <w:r>
        <w:rPr>
          <w:sz w:val="20"/>
        </w:rPr>
        <w:t xml:space="preserve"> </w:t>
      </w:r>
    </w:p>
    <w:p w:rsidR="00A25128" w:rsidRDefault="00072CB5">
      <w:pPr>
        <w:ind w:left="14" w:right="50"/>
      </w:pPr>
      <w:r>
        <w:t xml:space="preserve">Умножение числа 100. Знак умножения (.). Деление на 10, </w:t>
      </w:r>
      <w:r>
        <w:t>100 без остатка и с остатком.</w:t>
      </w:r>
      <w:r>
        <w:rPr>
          <w:sz w:val="20"/>
        </w:rPr>
        <w:t xml:space="preserve"> </w:t>
      </w:r>
    </w:p>
    <w:p w:rsidR="00A25128" w:rsidRDefault="00072CB5">
      <w:pPr>
        <w:ind w:left="14" w:right="50"/>
      </w:pPr>
      <w:r>
        <w:t>Преобразования чисел, полученных при измерении стоимости, длины, массы.</w:t>
      </w:r>
      <w:r>
        <w:rPr>
          <w:sz w:val="20"/>
        </w:rPr>
        <w:t xml:space="preserve"> </w:t>
      </w:r>
    </w:p>
    <w:p w:rsidR="00A25128" w:rsidRDefault="00072CB5">
      <w:pPr>
        <w:spacing w:after="3" w:line="259" w:lineRule="auto"/>
        <w:ind w:left="10" w:right="59" w:hanging="10"/>
        <w:jc w:val="right"/>
      </w:pPr>
      <w:r>
        <w:lastRenderedPageBreak/>
        <w:t>Устное умножение и деление круглых десятков, сотен на одно-</w:t>
      </w:r>
    </w:p>
    <w:p w:rsidR="00A25128" w:rsidRDefault="00072CB5">
      <w:pPr>
        <w:ind w:left="14" w:right="50" w:firstLine="0"/>
      </w:pPr>
      <w:r>
        <w:t>значное число (40 • 2; 400 • 2; 420 • 2; 40 : 2; 300 : 3; 480 : 4; 450 : 5), полных двузначн</w:t>
      </w:r>
      <w:r>
        <w:t xml:space="preserve">ых и трехзначных чисел без перехода через разряд </w:t>
      </w:r>
    </w:p>
    <w:p w:rsidR="00A25128" w:rsidRDefault="00072CB5">
      <w:pPr>
        <w:ind w:left="14" w:right="50" w:firstLine="0"/>
      </w:pPr>
      <w:r>
        <w:t>(24 • 2; 243 • 2; 48 : 4; 488 : 4 и т. п.).</w:t>
      </w:r>
      <w:r>
        <w:rPr>
          <w:sz w:val="20"/>
        </w:rPr>
        <w:t xml:space="preserve"> </w:t>
      </w:r>
    </w:p>
    <w:p w:rsidR="00A25128" w:rsidRDefault="00072CB5">
      <w:pPr>
        <w:ind w:left="14" w:right="50"/>
      </w:pPr>
      <w:r>
        <w:t>Письменное умножение и деление двузначных и трехзначных чисел на однозначное число с переходом через разряд, их проверка.</w:t>
      </w:r>
      <w:r>
        <w:rPr>
          <w:sz w:val="20"/>
        </w:rPr>
        <w:t xml:space="preserve"> </w:t>
      </w:r>
    </w:p>
    <w:p w:rsidR="00A25128" w:rsidRDefault="00072CB5">
      <w:pPr>
        <w:ind w:left="14" w:right="50"/>
      </w:pPr>
      <w:r>
        <w:t>Нахождение одной, нескольких долей пре</w:t>
      </w:r>
      <w:r>
        <w:t>дмета, числа, называние, обозначение.</w:t>
      </w:r>
      <w:r>
        <w:rPr>
          <w:sz w:val="20"/>
        </w:rPr>
        <w:t xml:space="preserve"> </w:t>
      </w:r>
    </w:p>
    <w:p w:rsidR="00A25128" w:rsidRDefault="00072CB5">
      <w:pPr>
        <w:ind w:left="14" w:right="50"/>
      </w:pPr>
      <w:r>
        <w:t>Обыкновенные дроби, числитель, знаменатель дроби. Сравнение долей, сравнение дробей с одинаковыми числителями или знаменателями. Количество долей в одной целой. Сравнение обыкновенных дробей с единицей. Виды дробей.</w:t>
      </w:r>
      <w:r>
        <w:rPr>
          <w:sz w:val="20"/>
        </w:rPr>
        <w:t xml:space="preserve"> </w:t>
      </w:r>
    </w:p>
    <w:p w:rsidR="00A25128" w:rsidRDefault="00072CB5">
      <w:pPr>
        <w:spacing w:after="176"/>
        <w:ind w:left="14" w:right="50"/>
      </w:pPr>
      <w:r>
        <w:t>Простые арифметические задачи на нахождение части числа, неизвестного слагаемого, уменьшаемого, вычитаемого, на разно-</w:t>
      </w:r>
      <w:r>
        <w:rPr>
          <w:sz w:val="20"/>
        </w:rPr>
        <w:t xml:space="preserve"> </w:t>
      </w:r>
    </w:p>
    <w:p w:rsidR="00A25128" w:rsidRDefault="00072CB5">
      <w:pPr>
        <w:spacing w:after="11" w:line="249" w:lineRule="auto"/>
        <w:ind w:left="24" w:right="3768" w:hanging="10"/>
        <w:jc w:val="left"/>
      </w:pPr>
      <w:r>
        <w:rPr>
          <w:rFonts w:ascii="Arial" w:eastAsia="Arial" w:hAnsi="Arial" w:cs="Arial"/>
          <w:b/>
          <w:sz w:val="19"/>
        </w:rPr>
        <w:t>34</w:t>
      </w:r>
      <w:r>
        <w:rPr>
          <w:sz w:val="20"/>
        </w:rPr>
        <w:t xml:space="preserve"> </w:t>
      </w:r>
    </w:p>
    <w:p w:rsidR="00A25128" w:rsidRDefault="00072CB5">
      <w:pPr>
        <w:ind w:left="14" w:right="50" w:firstLine="0"/>
      </w:pPr>
      <w:r>
        <w:t>стное и кратное сравнение. Составные арифметические задачи, решаемые двумя-тремя арифметическими действиями.</w:t>
      </w:r>
      <w:r>
        <w:rPr>
          <w:sz w:val="20"/>
        </w:rPr>
        <w:t xml:space="preserve"> </w:t>
      </w:r>
    </w:p>
    <w:p w:rsidR="00A25128" w:rsidRDefault="00072CB5">
      <w:pPr>
        <w:ind w:left="370" w:right="50" w:firstLine="0"/>
      </w:pPr>
      <w:r>
        <w:t>Периметр (Р). Нахождение периметра многоульника.</w:t>
      </w:r>
      <w:r>
        <w:rPr>
          <w:sz w:val="20"/>
        </w:rPr>
        <w:t xml:space="preserve"> </w:t>
      </w:r>
    </w:p>
    <w:p w:rsidR="00A25128" w:rsidRDefault="00072CB5">
      <w:pPr>
        <w:ind w:left="14" w:right="50"/>
      </w:pPr>
      <w:r>
        <w:t>Треугольник. Стороны треугольника: основание, боковые стороны. Классификация треугольников по видам углов и длинам сторон. Построение треугольников по трем данным сторонам с помощью циркуля и линейки.</w:t>
      </w:r>
      <w:r>
        <w:rPr>
          <w:sz w:val="20"/>
        </w:rPr>
        <w:t xml:space="preserve"> </w:t>
      </w:r>
    </w:p>
    <w:p w:rsidR="00A25128" w:rsidRDefault="00072CB5">
      <w:pPr>
        <w:spacing w:after="199"/>
        <w:ind w:left="369" w:right="50" w:hanging="14"/>
      </w:pPr>
      <w:r>
        <w:t>Лини</w:t>
      </w:r>
      <w:r>
        <w:t>и в круге: радиус, диаметр, хорда. Обозначение R и D.</w:t>
      </w:r>
      <w:r>
        <w:rPr>
          <w:sz w:val="20"/>
        </w:rPr>
        <w:t xml:space="preserve"> </w:t>
      </w:r>
      <w:r>
        <w:t>Масштаб: 1: 2; 1:5; 1: 10; 1: 100.</w:t>
      </w:r>
      <w:r>
        <w:rPr>
          <w:sz w:val="20"/>
        </w:rPr>
        <w:t xml:space="preserve"> </w:t>
      </w:r>
    </w:p>
    <w:p w:rsidR="00A25128" w:rsidRDefault="00072CB5">
      <w:pPr>
        <w:spacing w:after="32" w:line="216" w:lineRule="auto"/>
        <w:ind w:left="38" w:right="0" w:hanging="10"/>
        <w:jc w:val="left"/>
      </w:pPr>
      <w:r>
        <w:rPr>
          <w:b/>
          <w:sz w:val="24"/>
        </w:rPr>
        <w:t xml:space="preserve">Основные требования к знаниям и умениям учащихся </w:t>
      </w:r>
      <w:r>
        <w:rPr>
          <w:b/>
          <w:i/>
          <w:sz w:val="24"/>
        </w:rPr>
        <w:t>Учащиеся должны знать:</w:t>
      </w:r>
      <w:r>
        <w:rPr>
          <w:sz w:val="20"/>
        </w:rPr>
        <w:t xml:space="preserve"> </w:t>
      </w:r>
    </w:p>
    <w:p w:rsidR="00A25128" w:rsidRDefault="00072CB5">
      <w:pPr>
        <w:ind w:left="370" w:right="50" w:firstLine="0"/>
      </w:pPr>
      <w:r>
        <w:t>—</w:t>
      </w:r>
      <w:r>
        <w:rPr>
          <w:rFonts w:ascii="Arial" w:eastAsia="Arial" w:hAnsi="Arial" w:cs="Arial"/>
        </w:rPr>
        <w:t xml:space="preserve"> </w:t>
      </w:r>
      <w:r>
        <w:t>класс единиц, разряды в классе единиц;</w:t>
      </w:r>
      <w:r>
        <w:rPr>
          <w:i/>
        </w:rPr>
        <w:t xml:space="preserve"> </w:t>
      </w:r>
    </w:p>
    <w:p w:rsidR="00A25128" w:rsidRDefault="00072CB5">
      <w:pPr>
        <w:ind w:left="370" w:right="50" w:firstLine="0"/>
      </w:pPr>
      <w:r>
        <w:t xml:space="preserve">—десятичный состав чисел в пределах 1000; </w:t>
      </w:r>
    </w:p>
    <w:p w:rsidR="00A25128" w:rsidRDefault="00072CB5">
      <w:pPr>
        <w:ind w:left="370" w:right="50" w:firstLine="0"/>
      </w:pPr>
      <w:r>
        <w:t>—единицы</w:t>
      </w:r>
      <w:r>
        <w:t xml:space="preserve"> измерения длины, массы, времени; их соотношения; </w:t>
      </w:r>
    </w:p>
    <w:p w:rsidR="00A25128" w:rsidRDefault="00072CB5">
      <w:pPr>
        <w:ind w:left="370" w:right="50" w:firstLine="0"/>
      </w:pPr>
      <w:r>
        <w:t xml:space="preserve">—римские цифры; </w:t>
      </w:r>
    </w:p>
    <w:p w:rsidR="00A25128" w:rsidRDefault="00072CB5">
      <w:pPr>
        <w:ind w:left="370" w:right="50" w:firstLine="0"/>
      </w:pPr>
      <w:r>
        <w:t xml:space="preserve">—дроби, их виды; </w:t>
      </w:r>
    </w:p>
    <w:p w:rsidR="00A25128" w:rsidRDefault="00072CB5">
      <w:pPr>
        <w:ind w:left="14" w:right="50"/>
      </w:pPr>
      <w:r>
        <w:t xml:space="preserve">—виды треугольников в зависимости от величины углов и длин сторон. </w:t>
      </w:r>
    </w:p>
    <w:p w:rsidR="00A25128" w:rsidRDefault="00072CB5">
      <w:pPr>
        <w:spacing w:after="5" w:line="250" w:lineRule="auto"/>
        <w:ind w:left="24" w:right="45" w:hanging="10"/>
      </w:pPr>
      <w:r>
        <w:rPr>
          <w:b/>
          <w:i/>
        </w:rPr>
        <w:t>Учащиеся должны уметь:</w:t>
      </w:r>
      <w:r>
        <w:rPr>
          <w:sz w:val="20"/>
        </w:rPr>
        <w:t xml:space="preserve"> </w:t>
      </w:r>
    </w:p>
    <w:p w:rsidR="00A25128" w:rsidRDefault="00072CB5">
      <w:pPr>
        <w:ind w:left="370" w:right="50" w:firstLine="0"/>
      </w:pPr>
      <w:r>
        <w:t xml:space="preserve">—выполнять устное сложение и вычитание чисел в пределах 100 </w:t>
      </w:r>
    </w:p>
    <w:p w:rsidR="00A25128" w:rsidRDefault="00072CB5">
      <w:pPr>
        <w:ind w:left="14" w:right="50" w:firstLine="0"/>
      </w:pPr>
      <w:r>
        <w:t>(все случаи);</w:t>
      </w:r>
      <w:r>
        <w:rPr>
          <w:i/>
        </w:rPr>
        <w:t xml:space="preserve"> </w:t>
      </w:r>
    </w:p>
    <w:p w:rsidR="00A25128" w:rsidRDefault="00072CB5">
      <w:pPr>
        <w:ind w:left="370" w:right="50" w:firstLine="0"/>
      </w:pPr>
      <w:r>
        <w:t>—</w:t>
      </w:r>
      <w:r>
        <w:t xml:space="preserve">читать, записывать под диктовку числа в пределах 1 000; </w:t>
      </w:r>
    </w:p>
    <w:p w:rsidR="00A25128" w:rsidRDefault="00072CB5">
      <w:pPr>
        <w:ind w:left="14" w:right="50"/>
      </w:pPr>
      <w:r>
        <w:lastRenderedPageBreak/>
        <w:t xml:space="preserve">—считать, присчитывая, отсчитывая различные разрядные еди ницы в пределах 100; </w:t>
      </w:r>
    </w:p>
    <w:p w:rsidR="00A25128" w:rsidRDefault="00072CB5">
      <w:pPr>
        <w:ind w:left="370" w:right="50" w:firstLine="0"/>
      </w:pPr>
      <w:r>
        <w:t xml:space="preserve">—выполнять сравнение чисел (больше-меньше) в пределах 1000. </w:t>
      </w:r>
    </w:p>
    <w:p w:rsidR="00A25128" w:rsidRDefault="00072CB5">
      <w:pPr>
        <w:ind w:left="14" w:right="50"/>
      </w:pPr>
      <w:r>
        <w:t>—выполнять устное (без перехода через разряд) и письменное</w:t>
      </w:r>
      <w:r>
        <w:t xml:space="preserve"> сло жение и вычитание чисел в пределах 1000 с последующей проверкой; </w:t>
      </w:r>
    </w:p>
    <w:p w:rsidR="00A25128" w:rsidRDefault="00072CB5">
      <w:pPr>
        <w:ind w:left="14" w:right="50"/>
      </w:pPr>
      <w:r>
        <w:t xml:space="preserve">—выполнять умножение числа 100, деление на 10, 100 без остатка и с остатком; </w:t>
      </w:r>
    </w:p>
    <w:p w:rsidR="00A25128" w:rsidRDefault="00072CB5">
      <w:pPr>
        <w:ind w:left="14" w:right="50"/>
      </w:pPr>
      <w:r>
        <w:t xml:space="preserve">—выполнять преобразования чисел, полученных при измере нии стоимости длины, массы в пределах 1 000; </w:t>
      </w:r>
    </w:p>
    <w:p w:rsidR="00A25128" w:rsidRDefault="00072CB5">
      <w:pPr>
        <w:ind w:left="370" w:right="50" w:firstLine="0"/>
      </w:pPr>
      <w:r>
        <w:t>—</w:t>
      </w:r>
      <w:r>
        <w:t xml:space="preserve">умножать и делить на однозначное число; </w:t>
      </w:r>
    </w:p>
    <w:p w:rsidR="00A25128" w:rsidRDefault="00072CB5">
      <w:pPr>
        <w:ind w:left="370" w:right="50" w:firstLine="0"/>
      </w:pPr>
      <w:r>
        <w:t xml:space="preserve">—получать, обозначать, сравнивать обыкновенные дроби; </w:t>
      </w:r>
    </w:p>
    <w:p w:rsidR="00A25128" w:rsidRDefault="00072CB5">
      <w:pPr>
        <w:ind w:left="14" w:right="50"/>
      </w:pPr>
      <w:r>
        <w:t xml:space="preserve">—решать простые задачи на разностное сравнение чисел, состав ные задачи в три арифметических действия; </w:t>
      </w:r>
    </w:p>
    <w:p w:rsidR="00A25128" w:rsidRDefault="00072CB5">
      <w:pPr>
        <w:spacing w:after="135"/>
        <w:ind w:left="370" w:right="50" w:firstLine="0"/>
      </w:pPr>
      <w:r>
        <w:t>—уметь строить треугольник по трем заданным сторонам; —р</w:t>
      </w:r>
      <w:r>
        <w:t xml:space="preserve">азличать радиус и диаметр. </w:t>
      </w:r>
    </w:p>
    <w:p w:rsidR="00A25128" w:rsidRDefault="00072CB5">
      <w:pPr>
        <w:spacing w:after="4" w:line="259" w:lineRule="auto"/>
        <w:ind w:left="365" w:right="0" w:hanging="10"/>
        <w:jc w:val="left"/>
      </w:pPr>
      <w:r>
        <w:rPr>
          <w:b/>
          <w:sz w:val="19"/>
        </w:rPr>
        <w:t xml:space="preserve">ПРИМЕЧАНИЯ. </w:t>
      </w:r>
    </w:p>
    <w:p w:rsidR="00A25128" w:rsidRDefault="00072CB5">
      <w:pPr>
        <w:spacing w:after="4" w:line="259" w:lineRule="auto"/>
        <w:ind w:left="365" w:right="0" w:hanging="10"/>
        <w:jc w:val="left"/>
      </w:pPr>
      <w:r>
        <w:rPr>
          <w:b/>
          <w:sz w:val="19"/>
        </w:rPr>
        <w:t>Обязательно:</w:t>
      </w:r>
      <w:r>
        <w:rPr>
          <w:sz w:val="20"/>
        </w:rPr>
        <w:t xml:space="preserve"> </w:t>
      </w:r>
    </w:p>
    <w:p w:rsidR="00A25128" w:rsidRDefault="00072CB5">
      <w:pPr>
        <w:spacing w:after="4" w:line="250" w:lineRule="auto"/>
        <w:ind w:left="24" w:right="52"/>
      </w:pPr>
      <w:r>
        <w:rPr>
          <w:sz w:val="20"/>
        </w:rPr>
        <w:t>—</w:t>
      </w:r>
      <w:r>
        <w:rPr>
          <w:rFonts w:ascii="Arial" w:eastAsia="Arial" w:hAnsi="Arial" w:cs="Arial"/>
          <w:sz w:val="20"/>
        </w:rPr>
        <w:t xml:space="preserve"> </w:t>
      </w:r>
      <w:r>
        <w:rPr>
          <w:sz w:val="20"/>
        </w:rPr>
        <w:t xml:space="preserve">продолжать складывать и вычитать числа в пределах 100 с переходом через десяток письменно; </w:t>
      </w:r>
    </w:p>
    <w:p w:rsidR="00A25128" w:rsidRDefault="00072CB5">
      <w:pPr>
        <w:spacing w:after="189" w:line="250" w:lineRule="auto"/>
        <w:ind w:left="380" w:right="52" w:hanging="10"/>
      </w:pPr>
      <w:r>
        <w:rPr>
          <w:sz w:val="20"/>
        </w:rPr>
        <w:t>—</w:t>
      </w:r>
      <w:r>
        <w:rPr>
          <w:rFonts w:ascii="Arial" w:eastAsia="Arial" w:hAnsi="Arial" w:cs="Arial"/>
          <w:sz w:val="20"/>
        </w:rPr>
        <w:t xml:space="preserve"> </w:t>
      </w:r>
      <w:r>
        <w:rPr>
          <w:sz w:val="20"/>
        </w:rPr>
        <w:t xml:space="preserve">овладеть табличным умножением и делением; </w:t>
      </w:r>
    </w:p>
    <w:p w:rsidR="00A25128" w:rsidRDefault="00072CB5">
      <w:pPr>
        <w:spacing w:after="4" w:line="250" w:lineRule="auto"/>
        <w:ind w:left="10" w:right="52" w:hanging="10"/>
      </w:pPr>
      <w:r>
        <w:rPr>
          <w:sz w:val="20"/>
        </w:rPr>
        <w:t xml:space="preserve">2* </w:t>
      </w:r>
    </w:p>
    <w:p w:rsidR="00A25128" w:rsidRDefault="00072CB5">
      <w:pPr>
        <w:spacing w:after="5"/>
        <w:ind w:left="351" w:right="31" w:hanging="5"/>
      </w:pPr>
      <w:r>
        <w:rPr>
          <w:sz w:val="19"/>
        </w:rPr>
        <w:t>—</w:t>
      </w:r>
      <w:r>
        <w:rPr>
          <w:rFonts w:ascii="Arial" w:eastAsia="Arial" w:hAnsi="Arial" w:cs="Arial"/>
          <w:sz w:val="19"/>
        </w:rPr>
        <w:t xml:space="preserve"> </w:t>
      </w:r>
      <w:r>
        <w:rPr>
          <w:sz w:val="19"/>
        </w:rPr>
        <w:t xml:space="preserve">определять время по часам тремя способами; </w:t>
      </w:r>
    </w:p>
    <w:p w:rsidR="00A25128" w:rsidRDefault="00072CB5">
      <w:pPr>
        <w:spacing w:after="5"/>
        <w:ind w:left="14" w:right="31"/>
      </w:pPr>
      <w:r>
        <w:rPr>
          <w:sz w:val="19"/>
        </w:rPr>
        <w:t>—</w:t>
      </w:r>
      <w:r>
        <w:rPr>
          <w:rFonts w:ascii="Arial" w:eastAsia="Arial" w:hAnsi="Arial" w:cs="Arial"/>
          <w:sz w:val="19"/>
        </w:rPr>
        <w:t xml:space="preserve"> </w:t>
      </w:r>
      <w:r>
        <w:rPr>
          <w:sz w:val="19"/>
        </w:rPr>
        <w:t>самостояте</w:t>
      </w:r>
      <w:r>
        <w:rPr>
          <w:sz w:val="19"/>
        </w:rPr>
        <w:t xml:space="preserve">льно чертить прямоугольник на нелинованной бумаге. </w:t>
      </w:r>
      <w:r>
        <w:rPr>
          <w:b/>
          <w:sz w:val="19"/>
        </w:rPr>
        <w:t>Не обязательно:</w:t>
      </w:r>
      <w:r>
        <w:rPr>
          <w:sz w:val="19"/>
        </w:rPr>
        <w:t xml:space="preserve"> </w:t>
      </w:r>
      <w:r>
        <w:rPr>
          <w:rFonts w:ascii="Arial" w:eastAsia="Arial" w:hAnsi="Arial" w:cs="Arial"/>
          <w:sz w:val="3"/>
          <w:vertAlign w:val="superscript"/>
        </w:rPr>
        <w:t xml:space="preserve"> </w:t>
      </w:r>
      <w:r>
        <w:rPr>
          <w:sz w:val="19"/>
        </w:rPr>
        <w:t xml:space="preserve">—решать наиболее трудные случаи вычитания чисел в пределах 1 000 (510 </w:t>
      </w:r>
    </w:p>
    <w:p w:rsidR="00A25128" w:rsidRDefault="00072CB5">
      <w:pPr>
        <w:spacing w:after="5"/>
        <w:ind w:left="19" w:right="31" w:hanging="5"/>
      </w:pPr>
      <w:r>
        <w:rPr>
          <w:sz w:val="19"/>
        </w:rPr>
        <w:t xml:space="preserve">- 183; 503 - 138); </w:t>
      </w:r>
    </w:p>
    <w:p w:rsidR="00A25128" w:rsidRDefault="00072CB5">
      <w:pPr>
        <w:spacing w:after="5"/>
        <w:ind w:left="14" w:right="31"/>
      </w:pPr>
      <w:r>
        <w:rPr>
          <w:sz w:val="19"/>
        </w:rPr>
        <w:t xml:space="preserve">—решать арифметические задачи в два действия самостоятельно (в два, </w:t>
      </w:r>
      <w:r>
        <w:rPr>
          <w:sz w:val="19"/>
        </w:rPr>
        <w:t xml:space="preserve">три действия решать с помощью учителя); </w:t>
      </w:r>
    </w:p>
    <w:p w:rsidR="00A25128" w:rsidRDefault="00072CB5">
      <w:pPr>
        <w:spacing w:after="385"/>
        <w:ind w:left="356" w:right="31" w:hanging="5"/>
      </w:pPr>
      <w:r>
        <w:rPr>
          <w:sz w:val="19"/>
        </w:rPr>
        <w:t xml:space="preserve">—чертить треугольник по трем данным сторонам. </w:t>
      </w:r>
    </w:p>
    <w:p w:rsidR="00A25128" w:rsidRDefault="00072CB5">
      <w:pPr>
        <w:pStyle w:val="1"/>
        <w:ind w:left="14"/>
      </w:pPr>
      <w:r>
        <w:t>6 класс</w:t>
      </w:r>
      <w:r>
        <w:rPr>
          <w:rFonts w:ascii="Times New Roman" w:eastAsia="Times New Roman" w:hAnsi="Times New Roman" w:cs="Times New Roman"/>
          <w:b w:val="0"/>
          <w:sz w:val="20"/>
        </w:rPr>
        <w:t xml:space="preserve"> </w:t>
      </w:r>
    </w:p>
    <w:p w:rsidR="00A25128" w:rsidRDefault="00072CB5">
      <w:pPr>
        <w:pStyle w:val="2"/>
        <w:spacing w:after="247"/>
        <w:ind w:left="24"/>
      </w:pPr>
      <w:r>
        <w:t>(6 ч в неделю)</w:t>
      </w:r>
      <w:r>
        <w:rPr>
          <w:rFonts w:ascii="Times New Roman" w:eastAsia="Times New Roman" w:hAnsi="Times New Roman" w:cs="Times New Roman"/>
          <w:b w:val="0"/>
          <w:sz w:val="20"/>
        </w:rPr>
        <w:t xml:space="preserve"> </w:t>
      </w:r>
    </w:p>
    <w:p w:rsidR="00A25128" w:rsidRDefault="00072CB5">
      <w:pPr>
        <w:ind w:left="14" w:right="50"/>
      </w:pPr>
      <w:r>
        <w:t>Нумерация чисел в пределах 1000 000. Получение единиц, круглых десятков, сотен тысяч в пределах 1 000 000, сложение и вычи</w:t>
      </w:r>
      <w:r>
        <w:t>тание круглых чисел в пределах 1 000 000.</w:t>
      </w:r>
      <w:r>
        <w:rPr>
          <w:sz w:val="20"/>
        </w:rPr>
        <w:t xml:space="preserve"> </w:t>
      </w:r>
    </w:p>
    <w:p w:rsidR="00A25128" w:rsidRDefault="00072CB5">
      <w:pPr>
        <w:ind w:left="14" w:right="50"/>
      </w:pPr>
      <w:r>
        <w:lastRenderedPageBreak/>
        <w:t>Получение четырех-, пяти-, шестизначных чисел из разрядных слагаемых, разложение на разрядные слагаемые, чтение, запись под диктовку, изображение на счетах, калькуляторе.</w:t>
      </w:r>
      <w:r>
        <w:rPr>
          <w:sz w:val="20"/>
        </w:rPr>
        <w:t xml:space="preserve"> </w:t>
      </w:r>
    </w:p>
    <w:p w:rsidR="00A25128" w:rsidRDefault="00072CB5">
      <w:pPr>
        <w:ind w:left="14" w:right="50"/>
      </w:pPr>
      <w:r>
        <w:t>Разряды: единицы, десятки, сотни тысяч, к</w:t>
      </w:r>
      <w:r>
        <w:t>ласс тысяч, нумерационная таблица, сравнение соседних разрядов, сравнение классов тысяч и единиц.</w:t>
      </w:r>
      <w:r>
        <w:rPr>
          <w:sz w:val="20"/>
        </w:rPr>
        <w:t xml:space="preserve"> </w:t>
      </w:r>
    </w:p>
    <w:p w:rsidR="00A25128" w:rsidRDefault="00072CB5">
      <w:pPr>
        <w:ind w:left="14" w:right="50"/>
      </w:pPr>
      <w:r>
        <w:t>Округление чисел до единиц, десятков, сотен, тысяч. Определение количества разрядных единиц и общего количества единиц, десятков, сотен, тысяч в числе. Числа</w:t>
      </w:r>
      <w:r>
        <w:t xml:space="preserve"> простые и составные.</w:t>
      </w:r>
      <w:r>
        <w:rPr>
          <w:sz w:val="20"/>
        </w:rPr>
        <w:t xml:space="preserve"> </w:t>
      </w:r>
    </w:p>
    <w:p w:rsidR="00A25128" w:rsidRDefault="00072CB5">
      <w:pPr>
        <w:ind w:left="14" w:right="50"/>
      </w:pPr>
      <w:r>
        <w:t>Обозначение римскими цифрами чисел XIII—XX.</w:t>
      </w:r>
      <w:r>
        <w:rPr>
          <w:sz w:val="20"/>
        </w:rPr>
        <w:t xml:space="preserve"> </w:t>
      </w:r>
      <w:r>
        <w:t>Устное (легкие случаи) и письменное сложение, вычитание, умножение и деление на однозначное число и круглые десятки чисел в пределах 10 000. Деление с остатком. Проверка арифметических дейс</w:t>
      </w:r>
      <w:r>
        <w:t>твий.</w:t>
      </w:r>
      <w:r>
        <w:rPr>
          <w:sz w:val="20"/>
        </w:rPr>
        <w:t xml:space="preserve"> </w:t>
      </w:r>
    </w:p>
    <w:p w:rsidR="00A25128" w:rsidRDefault="00072CB5">
      <w:pPr>
        <w:ind w:left="14" w:right="50"/>
      </w:pPr>
      <w:r>
        <w:t>Письменное сложение и вычитание чисел, полученных при измерении двумя мерами стоимости, длины, массы, времени.</w:t>
      </w:r>
      <w:r>
        <w:rPr>
          <w:sz w:val="20"/>
        </w:rPr>
        <w:t xml:space="preserve"> </w:t>
      </w:r>
    </w:p>
    <w:p w:rsidR="00A25128" w:rsidRDefault="00072CB5">
      <w:pPr>
        <w:ind w:left="14" w:right="50"/>
      </w:pPr>
      <w:r>
        <w:t>Обыкновенные дроби. Смешанные числа, их сравнение. Основное свойство обыкновенных дробей. Преобразования: замена мелких долей более крупн</w:t>
      </w:r>
      <w:r>
        <w:t>ыми (сокращение), неправильных дробей целыми или смешанными числами. Сложение и вычитание дробей (и смешанных чисел) с одинаковыми знаменателями.</w:t>
      </w:r>
      <w:r>
        <w:rPr>
          <w:sz w:val="20"/>
        </w:rPr>
        <w:t xml:space="preserve"> </w:t>
      </w:r>
    </w:p>
    <w:p w:rsidR="00A25128" w:rsidRDefault="00072CB5">
      <w:pPr>
        <w:ind w:left="14" w:right="50"/>
      </w:pPr>
      <w:r>
        <w:t>Простые арифметические задачи на нахождение дроби от числа, на прямую пропорциональную зависимость, на соотно</w:t>
      </w:r>
      <w:r>
        <w:t>шение: расстояние, скорость, время. Составные задачи на встречное движение (равномерное, прямолинейное) двух тел.</w:t>
      </w:r>
      <w:r>
        <w:rPr>
          <w:sz w:val="20"/>
        </w:rPr>
        <w:t xml:space="preserve"> </w:t>
      </w:r>
    </w:p>
    <w:p w:rsidR="00A25128" w:rsidRDefault="00072CB5">
      <w:pPr>
        <w:spacing w:after="153"/>
        <w:ind w:left="14" w:right="50"/>
      </w:pPr>
      <w:r>
        <w:t>Взаимное положение прямых на плоскости (пересекаются, в том числе перпендикулярные, не пересекаются, т. е. параллельные), в пространстве: нак</w:t>
      </w:r>
      <w:r>
        <w:t>лонные, горизонтальные, вертикальные. Знаки JL и | I. Уровень, отвес.</w:t>
      </w:r>
      <w:r>
        <w:rPr>
          <w:sz w:val="20"/>
        </w:rPr>
        <w:t xml:space="preserve"> </w:t>
      </w:r>
    </w:p>
    <w:p w:rsidR="00A25128" w:rsidRDefault="00072CB5">
      <w:pPr>
        <w:spacing w:after="47" w:line="259" w:lineRule="auto"/>
        <w:ind w:left="19" w:right="0" w:hanging="10"/>
        <w:jc w:val="left"/>
      </w:pPr>
      <w:r>
        <w:rPr>
          <w:rFonts w:ascii="Arial" w:eastAsia="Arial" w:hAnsi="Arial" w:cs="Arial"/>
          <w:sz w:val="20"/>
        </w:rPr>
        <w:t>36</w:t>
      </w:r>
      <w:r>
        <w:rPr>
          <w:sz w:val="20"/>
        </w:rPr>
        <w:t xml:space="preserve"> </w:t>
      </w:r>
    </w:p>
    <w:p w:rsidR="00A25128" w:rsidRDefault="00072CB5">
      <w:pPr>
        <w:ind w:left="14" w:right="50" w:firstLine="0"/>
      </w:pPr>
      <w:r>
        <w:t>Высота треугольника, прямоугольника, квадрата. Геометрические тела — куб, брус. Элементы куба, бруса: грани, ребра, вершины, их количество, свойства.</w:t>
      </w:r>
      <w:r>
        <w:rPr>
          <w:sz w:val="20"/>
        </w:rPr>
        <w:t xml:space="preserve"> </w:t>
      </w:r>
    </w:p>
    <w:p w:rsidR="00A25128" w:rsidRDefault="00072CB5">
      <w:pPr>
        <w:spacing w:after="194"/>
        <w:ind w:left="350" w:right="50" w:firstLine="0"/>
      </w:pPr>
      <w:r>
        <w:t>Масштаб: 1:1 000; 1 :10 000; 2 : 1; 10 : 1; 100 : 1.</w:t>
      </w:r>
      <w:r>
        <w:rPr>
          <w:sz w:val="20"/>
        </w:rPr>
        <w:t xml:space="preserve"> </w:t>
      </w:r>
    </w:p>
    <w:p w:rsidR="00A25128" w:rsidRDefault="00072CB5">
      <w:pPr>
        <w:spacing w:after="32" w:line="216" w:lineRule="auto"/>
        <w:ind w:left="38" w:right="0" w:hanging="10"/>
        <w:jc w:val="left"/>
      </w:pPr>
      <w:r>
        <w:rPr>
          <w:b/>
          <w:sz w:val="24"/>
        </w:rPr>
        <w:t xml:space="preserve">Основные требования к знаниям и умениям учащихся </w:t>
      </w:r>
      <w:r>
        <w:rPr>
          <w:b/>
          <w:i/>
          <w:sz w:val="24"/>
        </w:rPr>
        <w:t>Учащиеся должны знать:</w:t>
      </w:r>
      <w:r>
        <w:rPr>
          <w:sz w:val="20"/>
        </w:rPr>
        <w:t xml:space="preserve"> </w:t>
      </w:r>
    </w:p>
    <w:p w:rsidR="00A25128" w:rsidRDefault="00072CB5">
      <w:pPr>
        <w:ind w:left="350" w:right="50" w:firstLine="0"/>
      </w:pPr>
      <w:r>
        <w:t>—</w:t>
      </w:r>
      <w:r>
        <w:rPr>
          <w:rFonts w:ascii="Arial" w:eastAsia="Arial" w:hAnsi="Arial" w:cs="Arial"/>
        </w:rPr>
        <w:t xml:space="preserve"> </w:t>
      </w:r>
      <w:r>
        <w:t>десятичный состав чисел в пределах 1 000 000;</w:t>
      </w:r>
      <w:r>
        <w:rPr>
          <w:i/>
        </w:rPr>
        <w:t xml:space="preserve"> </w:t>
      </w:r>
    </w:p>
    <w:p w:rsidR="00A25128" w:rsidRDefault="00072CB5">
      <w:pPr>
        <w:spacing w:after="11" w:line="249" w:lineRule="auto"/>
        <w:ind w:left="350" w:right="55" w:firstLine="0"/>
      </w:pPr>
      <w:r>
        <w:rPr>
          <w:sz w:val="22"/>
        </w:rPr>
        <w:t xml:space="preserve">—разряды и классы; </w:t>
      </w:r>
    </w:p>
    <w:p w:rsidR="00A25128" w:rsidRDefault="00072CB5">
      <w:pPr>
        <w:ind w:left="350" w:right="50" w:firstLine="0"/>
      </w:pPr>
      <w:r>
        <w:t xml:space="preserve">—основное свойство обыкновенных дробей; </w:t>
      </w:r>
    </w:p>
    <w:p w:rsidR="00A25128" w:rsidRDefault="00072CB5">
      <w:pPr>
        <w:ind w:left="350" w:right="50" w:firstLine="0"/>
      </w:pPr>
      <w:r>
        <w:lastRenderedPageBreak/>
        <w:t xml:space="preserve">—зависимость между </w:t>
      </w:r>
      <w:r>
        <w:t xml:space="preserve">расстоянием, скоростью и временем; </w:t>
      </w:r>
    </w:p>
    <w:p w:rsidR="00A25128" w:rsidRDefault="00072CB5">
      <w:pPr>
        <w:ind w:left="14" w:right="50"/>
      </w:pPr>
      <w:r>
        <w:t xml:space="preserve">—различные случаи взаимного положения прямых на плоско сти и в пространстве; </w:t>
      </w:r>
    </w:p>
    <w:p w:rsidR="00A25128" w:rsidRDefault="00072CB5">
      <w:pPr>
        <w:ind w:left="350" w:right="50" w:firstLine="0"/>
      </w:pPr>
      <w:r>
        <w:t xml:space="preserve">—свойства граней и ребер куба и бруса. </w:t>
      </w:r>
    </w:p>
    <w:p w:rsidR="00A25128" w:rsidRDefault="00072CB5">
      <w:pPr>
        <w:tabs>
          <w:tab w:val="center" w:pos="1505"/>
          <w:tab w:val="right" w:pos="6745"/>
        </w:tabs>
        <w:spacing w:after="5" w:line="250" w:lineRule="auto"/>
        <w:ind w:left="0" w:right="0" w:firstLine="0"/>
        <w:jc w:val="left"/>
      </w:pPr>
      <w:r>
        <w:rPr>
          <w:rFonts w:ascii="Calibri" w:eastAsia="Calibri" w:hAnsi="Calibri" w:cs="Calibri"/>
          <w:sz w:val="22"/>
        </w:rPr>
        <w:tab/>
      </w:r>
      <w:r>
        <w:rPr>
          <w:b/>
          <w:i/>
        </w:rPr>
        <w:t xml:space="preserve">Учащиеся должны уметь: </w:t>
      </w:r>
      <w:r>
        <w:rPr>
          <w:b/>
          <w:i/>
        </w:rPr>
        <w:tab/>
        <w:t>Т</w:t>
      </w:r>
      <w:r>
        <w:rPr>
          <w:sz w:val="20"/>
        </w:rPr>
        <w:t xml:space="preserve"> </w:t>
      </w:r>
    </w:p>
    <w:p w:rsidR="00A25128" w:rsidRDefault="00072CB5">
      <w:pPr>
        <w:spacing w:after="11" w:line="249" w:lineRule="auto"/>
        <w:ind w:left="350" w:right="55" w:firstLine="0"/>
      </w:pPr>
      <w:r>
        <w:rPr>
          <w:sz w:val="22"/>
        </w:rPr>
        <w:t>—</w:t>
      </w:r>
      <w:r>
        <w:rPr>
          <w:rFonts w:ascii="Arial" w:eastAsia="Arial" w:hAnsi="Arial" w:cs="Arial"/>
          <w:sz w:val="22"/>
        </w:rPr>
        <w:t xml:space="preserve"> </w:t>
      </w:r>
      <w:r>
        <w:rPr>
          <w:sz w:val="22"/>
        </w:rPr>
        <w:t>устно складывать и вычитать круглые числа;</w:t>
      </w:r>
      <w:r>
        <w:rPr>
          <w:i/>
          <w:sz w:val="22"/>
        </w:rPr>
        <w:t xml:space="preserve"> </w:t>
      </w:r>
    </w:p>
    <w:p w:rsidR="00A25128" w:rsidRDefault="00072CB5">
      <w:pPr>
        <w:ind w:left="14" w:right="50"/>
      </w:pPr>
      <w:r>
        <w:t>—</w:t>
      </w:r>
      <w:r>
        <w:t xml:space="preserve">читать, записывать под диктовку, откладывать на счетах, калькуляторе, сравнивать (больше, меньше) числа в пределах 1 000 000; </w:t>
      </w:r>
    </w:p>
    <w:p w:rsidR="00A25128" w:rsidRDefault="00072CB5">
      <w:pPr>
        <w:ind w:left="14" w:right="157"/>
      </w:pPr>
      <w:r>
        <w:t>—чертить нумерационную таблицу: обозначать разряды и клас сы; вписывать в нее числа; сравнивать; записывать числа, внесен ные в т</w:t>
      </w:r>
      <w:r>
        <w:t xml:space="preserve">аблицу, вне ее; </w:t>
      </w:r>
    </w:p>
    <w:p w:rsidR="00A25128" w:rsidRDefault="00072CB5">
      <w:pPr>
        <w:ind w:left="350" w:right="50" w:firstLine="0"/>
      </w:pPr>
      <w:r>
        <w:t xml:space="preserve">—округлять числа до любого заданного разряда в пределах </w:t>
      </w:r>
    </w:p>
    <w:p w:rsidR="00A25128" w:rsidRDefault="00072CB5">
      <w:pPr>
        <w:ind w:left="14" w:right="50" w:firstLine="0"/>
      </w:pPr>
      <w:r>
        <w:t xml:space="preserve">1 000 000; </w:t>
      </w:r>
    </w:p>
    <w:p w:rsidR="00A25128" w:rsidRDefault="00072CB5">
      <w:pPr>
        <w:ind w:left="14" w:right="113"/>
      </w:pPr>
      <w:r>
        <w:t xml:space="preserve">—складывать, вычитать, умножать и делить на однозначное чис ло и круглые десятки числа в пределах 10 000, выполнять деление с остатком; </w:t>
      </w:r>
    </w:p>
    <w:p w:rsidR="00A25128" w:rsidRDefault="00072CB5">
      <w:pPr>
        <w:ind w:left="350" w:right="50" w:firstLine="0"/>
      </w:pPr>
      <w:r>
        <w:t>—</w:t>
      </w:r>
      <w:r>
        <w:t xml:space="preserve">выполнять проверку арифметических действий; </w:t>
      </w:r>
    </w:p>
    <w:p w:rsidR="00A25128" w:rsidRDefault="00072CB5">
      <w:pPr>
        <w:ind w:left="14" w:right="119"/>
      </w:pPr>
      <w:r>
        <w:t>— выполнять   письменное   сложение   и   вычитание   чисел, полученных при измерении двумя мерами стоимости, длины и массы;</w:t>
      </w:r>
      <w:r>
        <w:rPr>
          <w:sz w:val="20"/>
        </w:rPr>
        <w:t xml:space="preserve"> </w:t>
      </w:r>
    </w:p>
    <w:p w:rsidR="00A25128" w:rsidRDefault="00072CB5">
      <w:pPr>
        <w:ind w:left="360" w:right="50" w:firstLine="0"/>
      </w:pPr>
      <w:r>
        <w:t xml:space="preserve">—сравнивать смешанные числа; </w:t>
      </w:r>
    </w:p>
    <w:p w:rsidR="00A25128" w:rsidRDefault="00072CB5">
      <w:pPr>
        <w:ind w:left="14" w:right="50"/>
      </w:pPr>
      <w:r>
        <w:t>—заменять мелкие доли крупными, неправильные дроби целы</w:t>
      </w:r>
      <w:r>
        <w:t xml:space="preserve"> ми или смешанными числами; </w:t>
      </w:r>
    </w:p>
    <w:p w:rsidR="00A25128" w:rsidRDefault="00072CB5">
      <w:pPr>
        <w:ind w:left="14" w:right="50"/>
      </w:pPr>
      <w:r>
        <w:t xml:space="preserve">—складывать, вычитать обыкновенные дроби с одинаковыми знаменателями; </w:t>
      </w:r>
    </w:p>
    <w:p w:rsidR="00A25128" w:rsidRDefault="00072CB5">
      <w:pPr>
        <w:ind w:left="14" w:right="119"/>
      </w:pPr>
      <w:r>
        <w:t xml:space="preserve">—решать простые задачи на нахождение дроби от числа, разно стное и кратное сравнение чисел, решать и составлять составные задачи на встречное движение двух </w:t>
      </w:r>
      <w:r>
        <w:t xml:space="preserve">тел; </w:t>
      </w:r>
    </w:p>
    <w:p w:rsidR="00A25128" w:rsidRDefault="00072CB5">
      <w:pPr>
        <w:ind w:left="14" w:right="50"/>
      </w:pPr>
      <w:r>
        <w:t xml:space="preserve">—чертить перпендикулярные прямые, параллельные прямые, на заданном расстоянии; </w:t>
      </w:r>
    </w:p>
    <w:p w:rsidR="00A25128" w:rsidRDefault="00072CB5">
      <w:pPr>
        <w:ind w:left="360" w:right="50" w:firstLine="0"/>
      </w:pPr>
      <w:r>
        <w:t xml:space="preserve">—чертить высоту в треугольнике; </w:t>
      </w:r>
    </w:p>
    <w:p w:rsidR="00A25128" w:rsidRDefault="00072CB5">
      <w:pPr>
        <w:ind w:left="360" w:right="50" w:firstLine="0"/>
      </w:pPr>
      <w:r>
        <w:t xml:space="preserve">—выделять, называть, пересчитывать элементы куба, бруса. </w:t>
      </w:r>
    </w:p>
    <w:p w:rsidR="00A25128" w:rsidRDefault="00072CB5">
      <w:pPr>
        <w:spacing w:after="4" w:line="259" w:lineRule="auto"/>
        <w:ind w:left="365" w:right="0" w:hanging="10"/>
        <w:jc w:val="left"/>
      </w:pPr>
      <w:r>
        <w:rPr>
          <w:b/>
          <w:sz w:val="19"/>
        </w:rPr>
        <w:t xml:space="preserve">ПРИМЕЧАНИЯ. </w:t>
      </w:r>
    </w:p>
    <w:p w:rsidR="00A25128" w:rsidRDefault="00072CB5">
      <w:pPr>
        <w:spacing w:after="4" w:line="259" w:lineRule="auto"/>
        <w:ind w:left="365" w:right="0" w:hanging="10"/>
        <w:jc w:val="left"/>
      </w:pPr>
      <w:r>
        <w:rPr>
          <w:b/>
          <w:sz w:val="19"/>
        </w:rPr>
        <w:t>Обязательно:</w:t>
      </w:r>
      <w:r>
        <w:rPr>
          <w:sz w:val="20"/>
        </w:rPr>
        <w:t xml:space="preserve"> </w:t>
      </w:r>
    </w:p>
    <w:p w:rsidR="00A25128" w:rsidRDefault="00072CB5">
      <w:pPr>
        <w:spacing w:after="4" w:line="250" w:lineRule="auto"/>
        <w:ind w:left="5" w:right="52" w:firstLine="351"/>
      </w:pPr>
      <w:r>
        <w:rPr>
          <w:sz w:val="20"/>
        </w:rPr>
        <w:t>—уметь читать, записывать под диктовку, сравнивать (</w:t>
      </w:r>
      <w:r>
        <w:rPr>
          <w:sz w:val="20"/>
        </w:rPr>
        <w:t xml:space="preserve">больше-меньше) числа в пределах 1 000 000; </w:t>
      </w:r>
    </w:p>
    <w:p w:rsidR="00A25128" w:rsidRDefault="00072CB5">
      <w:pPr>
        <w:spacing w:after="4" w:line="250" w:lineRule="auto"/>
        <w:ind w:left="366" w:right="52" w:hanging="10"/>
      </w:pPr>
      <w:r>
        <w:rPr>
          <w:sz w:val="20"/>
        </w:rPr>
        <w:t xml:space="preserve">—округлять числа до заданного разряда; </w:t>
      </w:r>
    </w:p>
    <w:p w:rsidR="00A25128" w:rsidRDefault="00072CB5">
      <w:pPr>
        <w:spacing w:after="4" w:line="250" w:lineRule="auto"/>
        <w:ind w:left="5" w:right="52" w:firstLine="351"/>
      </w:pPr>
      <w:r>
        <w:rPr>
          <w:sz w:val="20"/>
        </w:rPr>
        <w:t xml:space="preserve">—складывать, вычитать, умножать и делить на однозначное число и круг лые десятки числа в пределах 10 000; </w:t>
      </w:r>
    </w:p>
    <w:p w:rsidR="00A25128" w:rsidRDefault="00072CB5">
      <w:pPr>
        <w:spacing w:after="4" w:line="250" w:lineRule="auto"/>
        <w:ind w:left="366" w:right="52" w:hanging="10"/>
      </w:pPr>
      <w:r>
        <w:rPr>
          <w:sz w:val="20"/>
        </w:rPr>
        <w:lastRenderedPageBreak/>
        <w:t xml:space="preserve">—выполнять устное сложение и вычитание чисел в пределах 100; </w:t>
      </w:r>
    </w:p>
    <w:p w:rsidR="00A25128" w:rsidRDefault="00072CB5">
      <w:pPr>
        <w:spacing w:after="4" w:line="250" w:lineRule="auto"/>
        <w:ind w:left="5" w:right="52" w:firstLine="351"/>
      </w:pPr>
      <w:r>
        <w:rPr>
          <w:sz w:val="20"/>
        </w:rPr>
        <w:t>—</w:t>
      </w:r>
      <w:r>
        <w:rPr>
          <w:sz w:val="20"/>
        </w:rPr>
        <w:t xml:space="preserve">письменно складывать, вычитать числа, полученные при измерении, еди ницами стоимости, длины, массы; </w:t>
      </w:r>
    </w:p>
    <w:p w:rsidR="00A25128" w:rsidRDefault="00072CB5">
      <w:pPr>
        <w:spacing w:after="4" w:line="250" w:lineRule="auto"/>
        <w:ind w:left="5" w:right="52" w:firstLine="351"/>
      </w:pPr>
      <w:r>
        <w:rPr>
          <w:sz w:val="20"/>
        </w:rPr>
        <w:t xml:space="preserve">—читать, записывать под диктовку обыкновенные дроби и смешанные числа, знать виды обыкновенных дробей, сравнивать их с единицей; </w:t>
      </w:r>
    </w:p>
    <w:p w:rsidR="00A25128" w:rsidRDefault="00072CB5">
      <w:pPr>
        <w:spacing w:after="4" w:line="250" w:lineRule="auto"/>
        <w:ind w:left="5" w:right="52" w:firstLine="351"/>
      </w:pPr>
      <w:r>
        <w:rPr>
          <w:sz w:val="20"/>
        </w:rPr>
        <w:t>—узнавать случаи взаимног</w:t>
      </w:r>
      <w:r>
        <w:rPr>
          <w:sz w:val="20"/>
        </w:rPr>
        <w:t xml:space="preserve">о положения прямых на плоскости и в про странстве; </w:t>
      </w:r>
    </w:p>
    <w:p w:rsidR="00A25128" w:rsidRDefault="00072CB5">
      <w:pPr>
        <w:spacing w:after="361" w:line="250" w:lineRule="auto"/>
        <w:ind w:left="366" w:right="52" w:hanging="10"/>
      </w:pPr>
      <w:r>
        <w:rPr>
          <w:sz w:val="20"/>
        </w:rPr>
        <w:t xml:space="preserve">—выделять, называть, элементы куба, бруса, их свойства. </w:t>
      </w:r>
    </w:p>
    <w:p w:rsidR="00A25128" w:rsidRDefault="00072CB5">
      <w:pPr>
        <w:pStyle w:val="2"/>
        <w:spacing w:line="259" w:lineRule="auto"/>
        <w:ind w:left="14" w:right="4114"/>
      </w:pPr>
      <w:r>
        <w:rPr>
          <w:sz w:val="23"/>
        </w:rPr>
        <w:t>7 класс</w:t>
      </w:r>
      <w:r>
        <w:rPr>
          <w:rFonts w:ascii="Times New Roman" w:eastAsia="Times New Roman" w:hAnsi="Times New Roman" w:cs="Times New Roman"/>
          <w:b w:val="0"/>
          <w:sz w:val="20"/>
        </w:rPr>
        <w:t xml:space="preserve"> </w:t>
      </w:r>
    </w:p>
    <w:p w:rsidR="00A25128" w:rsidRDefault="00072CB5">
      <w:pPr>
        <w:spacing w:after="232" w:line="259" w:lineRule="auto"/>
        <w:ind w:left="19" w:right="0" w:hanging="10"/>
        <w:jc w:val="left"/>
      </w:pPr>
      <w:r>
        <w:rPr>
          <w:rFonts w:ascii="Arial" w:eastAsia="Arial" w:hAnsi="Arial" w:cs="Arial"/>
        </w:rPr>
        <w:t>(5 ч в неделю)</w:t>
      </w:r>
      <w:r>
        <w:rPr>
          <w:sz w:val="20"/>
        </w:rPr>
        <w:t xml:space="preserve"> </w:t>
      </w:r>
    </w:p>
    <w:p w:rsidR="00A25128" w:rsidRDefault="00072CB5">
      <w:pPr>
        <w:ind w:left="14" w:right="50"/>
      </w:pPr>
      <w:r>
        <w:t>Устное сложение и вычитание чисел в пределах 1 000 000 (легкие случаи).</w:t>
      </w:r>
      <w:r>
        <w:rPr>
          <w:sz w:val="20"/>
        </w:rPr>
        <w:t xml:space="preserve"> </w:t>
      </w:r>
    </w:p>
    <w:p w:rsidR="00A25128" w:rsidRDefault="00072CB5">
      <w:pPr>
        <w:ind w:left="14" w:right="50"/>
      </w:pPr>
      <w:r>
        <w:t>Присчитывание и отсчитывание по 1 единице, 1 деся</w:t>
      </w:r>
      <w:r>
        <w:t>тку, 1 сотне тысяч в пределах 1 000 000, устно, с записью получаемых при счете чисел, с использованием счетов.</w:t>
      </w:r>
      <w:r>
        <w:rPr>
          <w:sz w:val="20"/>
        </w:rPr>
        <w:t xml:space="preserve"> </w:t>
      </w:r>
    </w:p>
    <w:p w:rsidR="00A25128" w:rsidRDefault="00072CB5">
      <w:pPr>
        <w:ind w:left="14" w:right="50"/>
      </w:pPr>
      <w:r>
        <w:t>Письменное сложение, вычитание, умножение и деление на однозначное число, круглые десятки, двузначное число, деление с остатком чисел в пределах 1 000 000. Проверка арифметических действий. Сложение и вычитание чисел с помощью калькулятора.</w:t>
      </w:r>
      <w:r>
        <w:rPr>
          <w:sz w:val="20"/>
        </w:rPr>
        <w:t xml:space="preserve"> </w:t>
      </w:r>
    </w:p>
    <w:p w:rsidR="00A25128" w:rsidRDefault="00072CB5">
      <w:pPr>
        <w:spacing w:after="12" w:line="240" w:lineRule="auto"/>
        <w:ind w:left="4" w:right="36" w:firstLine="345"/>
        <w:jc w:val="left"/>
      </w:pPr>
      <w:r>
        <w:t>Письменное сло</w:t>
      </w:r>
      <w:r>
        <w:t>жение и вычитание чисел, полученных при измерении двумя единицами времени. Умножение и деление на однозначное число круглые десятки, двузначное число чисел, полученных при измерении двумя единицами измерения стоимости, длины, массы.</w:t>
      </w:r>
      <w:r>
        <w:rPr>
          <w:sz w:val="20"/>
        </w:rPr>
        <w:t xml:space="preserve"> </w:t>
      </w:r>
    </w:p>
    <w:p w:rsidR="00A25128" w:rsidRDefault="00072CB5">
      <w:pPr>
        <w:ind w:left="14" w:right="50"/>
      </w:pPr>
      <w:r>
        <w:t>Приведение обыкновенны</w:t>
      </w:r>
      <w:r>
        <w:t>х дробей к общему знаменателю, сложение и вычитание дробей с разными знаменателями.</w:t>
      </w:r>
      <w:r>
        <w:rPr>
          <w:sz w:val="20"/>
        </w:rPr>
        <w:t xml:space="preserve"> </w:t>
      </w:r>
    </w:p>
    <w:p w:rsidR="00A25128" w:rsidRDefault="00072CB5">
      <w:pPr>
        <w:ind w:left="14" w:right="50"/>
      </w:pPr>
      <w:r>
        <w:t>Десятичные дроби. Запись без знаменателя, чтение, запись под диктовку. Сравнение десятичных долей и дробей. Выражение дробей в более крупных (мелких), одинаковых долях.</w:t>
      </w:r>
      <w:r>
        <w:rPr>
          <w:sz w:val="20"/>
        </w:rPr>
        <w:t xml:space="preserve"> </w:t>
      </w:r>
    </w:p>
    <w:p w:rsidR="00A25128" w:rsidRDefault="00072CB5">
      <w:pPr>
        <w:ind w:left="356" w:right="50" w:firstLine="0"/>
      </w:pPr>
      <w:r>
        <w:t>Место десятичных дробей в нумерационной таблице.</w:t>
      </w:r>
      <w:r>
        <w:rPr>
          <w:sz w:val="20"/>
        </w:rPr>
        <w:t xml:space="preserve"> </w:t>
      </w:r>
    </w:p>
    <w:p w:rsidR="00A25128" w:rsidRDefault="00072CB5">
      <w:pPr>
        <w:ind w:left="14" w:right="50"/>
      </w:pPr>
      <w:r>
        <w:t>Запись чисел, полученных при измерении двумя, одной единицами стоимости, длины, массы в виде десятичных дробей.</w:t>
      </w:r>
      <w:r>
        <w:rPr>
          <w:sz w:val="20"/>
        </w:rPr>
        <w:t xml:space="preserve"> </w:t>
      </w:r>
    </w:p>
    <w:p w:rsidR="00A25128" w:rsidRDefault="00072CB5">
      <w:pPr>
        <w:ind w:left="14" w:right="50"/>
      </w:pPr>
      <w:r>
        <w:t>Сложение и вычитание десятичных дробей с одинаковыми и разными знаменателями.</w:t>
      </w:r>
      <w:r>
        <w:rPr>
          <w:sz w:val="20"/>
        </w:rPr>
        <w:t xml:space="preserve"> </w:t>
      </w:r>
    </w:p>
    <w:p w:rsidR="00A25128" w:rsidRDefault="00072CB5">
      <w:pPr>
        <w:spacing w:after="157"/>
        <w:ind w:left="14" w:right="50"/>
      </w:pPr>
      <w:r>
        <w:t>Простые арифме</w:t>
      </w:r>
      <w:r>
        <w:t>тические задачи на определение продолжительности, начала и конца события; на нахождение десятичной дроби от числа. Составные задачи на прямое и обратное</w:t>
      </w:r>
      <w:r>
        <w:rPr>
          <w:sz w:val="20"/>
        </w:rPr>
        <w:t xml:space="preserve"> </w:t>
      </w:r>
    </w:p>
    <w:p w:rsidR="00A25128" w:rsidRDefault="00072CB5">
      <w:pPr>
        <w:spacing w:after="90" w:line="259" w:lineRule="auto"/>
        <w:ind w:left="5" w:right="0" w:hanging="10"/>
        <w:jc w:val="left"/>
      </w:pPr>
      <w:r>
        <w:rPr>
          <w:rFonts w:ascii="Arial" w:eastAsia="Arial" w:hAnsi="Arial" w:cs="Arial"/>
          <w:sz w:val="19"/>
        </w:rPr>
        <w:t>38</w:t>
      </w:r>
      <w:r>
        <w:rPr>
          <w:sz w:val="20"/>
        </w:rPr>
        <w:t xml:space="preserve"> </w:t>
      </w:r>
    </w:p>
    <w:p w:rsidR="00A25128" w:rsidRDefault="00072CB5">
      <w:pPr>
        <w:ind w:left="14" w:right="50" w:firstLine="0"/>
      </w:pPr>
      <w:r>
        <w:lastRenderedPageBreak/>
        <w:t>приведение к единице; на движение в одном и противоположном направлениях двух тел.</w:t>
      </w:r>
      <w:r>
        <w:rPr>
          <w:sz w:val="20"/>
        </w:rPr>
        <w:t xml:space="preserve"> </w:t>
      </w:r>
    </w:p>
    <w:p w:rsidR="00A25128" w:rsidRDefault="00072CB5">
      <w:pPr>
        <w:ind w:left="14" w:right="50"/>
      </w:pPr>
      <w:r>
        <w:t>Параллелограмм</w:t>
      </w:r>
      <w:r>
        <w:t>, ромб. Свойства элементов. Высота параллелограмма (ромба). Построение параллелограмма (ромба).</w:t>
      </w:r>
      <w:r>
        <w:rPr>
          <w:sz w:val="20"/>
        </w:rPr>
        <w:t xml:space="preserve"> </w:t>
      </w:r>
    </w:p>
    <w:p w:rsidR="00A25128" w:rsidRDefault="00072CB5">
      <w:pPr>
        <w:spacing w:after="234"/>
        <w:ind w:left="14" w:right="50"/>
      </w:pPr>
      <w:r>
        <w:t>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w:t>
      </w:r>
      <w:r>
        <w:t>ра симметрии, построение геометрических фигур относительно оси и центра симметрии.</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знать:</w:t>
      </w:r>
      <w:r>
        <w:rPr>
          <w:sz w:val="20"/>
        </w:rPr>
        <w:t xml:space="preserve"> </w:t>
      </w:r>
    </w:p>
    <w:p w:rsidR="00A25128" w:rsidRDefault="00072CB5">
      <w:pPr>
        <w:ind w:left="350" w:right="50" w:firstLine="0"/>
      </w:pPr>
      <w:r>
        <w:t>—</w:t>
      </w:r>
      <w:r>
        <w:rPr>
          <w:rFonts w:ascii="Arial" w:eastAsia="Arial" w:hAnsi="Arial" w:cs="Arial"/>
        </w:rPr>
        <w:t xml:space="preserve"> </w:t>
      </w:r>
      <w:r>
        <w:t>числовой ряд в пределах 1 000 000;</w:t>
      </w:r>
      <w:r>
        <w:rPr>
          <w:i/>
        </w:rPr>
        <w:t xml:space="preserve"> </w:t>
      </w:r>
    </w:p>
    <w:p w:rsidR="00A25128" w:rsidRDefault="00072CB5">
      <w:pPr>
        <w:ind w:left="14" w:right="152"/>
      </w:pPr>
      <w:r>
        <w:t xml:space="preserve">—алгоритмы арифметических действий с многозначными чис лами; </w:t>
      </w:r>
      <w:r>
        <w:t xml:space="preserve">числами, полученными при измерении двумя единицами сто имости, длины, массы; </w:t>
      </w:r>
    </w:p>
    <w:p w:rsidR="00A25128" w:rsidRDefault="00072CB5">
      <w:pPr>
        <w:ind w:left="350" w:right="50" w:firstLine="0"/>
      </w:pPr>
      <w:r>
        <w:t xml:space="preserve">—элементы десятичной дроби; </w:t>
      </w:r>
    </w:p>
    <w:p w:rsidR="00A25128" w:rsidRDefault="00072CB5">
      <w:pPr>
        <w:ind w:left="350" w:right="50" w:firstLine="0"/>
      </w:pPr>
      <w:r>
        <w:t xml:space="preserve">—место десятичных дробей в нумерационной таблице; </w:t>
      </w:r>
    </w:p>
    <w:p w:rsidR="00A25128" w:rsidRDefault="00072CB5">
      <w:pPr>
        <w:ind w:left="350" w:right="50" w:firstLine="0"/>
      </w:pPr>
      <w:r>
        <w:t xml:space="preserve">—симметричные предметы, геометрические фигуры; </w:t>
      </w:r>
    </w:p>
    <w:p w:rsidR="00A25128" w:rsidRDefault="00072CB5">
      <w:pPr>
        <w:ind w:left="14" w:right="134"/>
      </w:pPr>
      <w:r>
        <w:t>—</w:t>
      </w:r>
      <w:r>
        <w:t xml:space="preserve">виды четырехугольников: произвольный, параллелограмм, ромб, прямоугольник, квадрат, свойства сторон, углов, приемы по строения. </w:t>
      </w:r>
    </w:p>
    <w:p w:rsidR="00A25128" w:rsidRDefault="00072CB5">
      <w:pPr>
        <w:spacing w:after="5" w:line="250" w:lineRule="auto"/>
        <w:ind w:left="24" w:right="45" w:hanging="10"/>
      </w:pPr>
      <w:r>
        <w:rPr>
          <w:b/>
          <w:i/>
        </w:rPr>
        <w:t>Учащиеся должны уметь:</w:t>
      </w:r>
      <w:r>
        <w:rPr>
          <w:sz w:val="20"/>
        </w:rPr>
        <w:t xml:space="preserve"> </w:t>
      </w:r>
    </w:p>
    <w:p w:rsidR="00A25128" w:rsidRDefault="00072CB5">
      <w:pPr>
        <w:ind w:left="14" w:right="50"/>
      </w:pPr>
      <w:r>
        <w:t>—умножать и делить числа в пределах 1 000 000 на двузначное число;</w:t>
      </w:r>
      <w:r>
        <w:rPr>
          <w:i/>
        </w:rPr>
        <w:t xml:space="preserve"> </w:t>
      </w:r>
    </w:p>
    <w:p w:rsidR="00A25128" w:rsidRDefault="00072CB5">
      <w:pPr>
        <w:ind w:left="350" w:right="50" w:firstLine="0"/>
      </w:pPr>
      <w:r>
        <w:t>—складывать и вычитать дроби с разн</w:t>
      </w:r>
      <w:r>
        <w:t xml:space="preserve">ыми знаменателями </w:t>
      </w:r>
    </w:p>
    <w:p w:rsidR="00A25128" w:rsidRDefault="00072CB5">
      <w:pPr>
        <w:ind w:left="14" w:right="50" w:firstLine="0"/>
      </w:pPr>
      <w:r>
        <w:t xml:space="preserve">(обыкновенные и десятичные); </w:t>
      </w:r>
    </w:p>
    <w:p w:rsidR="00A25128" w:rsidRDefault="00072CB5">
      <w:pPr>
        <w:ind w:left="14" w:right="50"/>
      </w:pPr>
      <w:r>
        <w:t xml:space="preserve">—выполнять сложение и вычитание чисел, полученных при из мерении двумя единицами времени; </w:t>
      </w:r>
    </w:p>
    <w:p w:rsidR="00A25128" w:rsidRDefault="00072CB5">
      <w:pPr>
        <w:ind w:left="14" w:right="50"/>
      </w:pPr>
      <w:r>
        <w:t xml:space="preserve">—решать простые задачи на нахождение продолжительности события, его начала и конца; </w:t>
      </w:r>
    </w:p>
    <w:p w:rsidR="00A25128" w:rsidRDefault="00072CB5">
      <w:pPr>
        <w:ind w:left="14" w:right="50"/>
      </w:pPr>
      <w:r>
        <w:t>—решать составные задачи в три-</w:t>
      </w:r>
      <w:r>
        <w:t xml:space="preserve">четыре арифметических дей ствия; </w:t>
      </w:r>
    </w:p>
    <w:p w:rsidR="00A25128" w:rsidRDefault="00072CB5">
      <w:pPr>
        <w:ind w:left="350" w:right="50" w:firstLine="0"/>
      </w:pPr>
      <w:r>
        <w:t xml:space="preserve">—вычислять периметр многоугольника; </w:t>
      </w:r>
    </w:p>
    <w:p w:rsidR="00A25128" w:rsidRDefault="00072CB5">
      <w:pPr>
        <w:ind w:left="14" w:right="50"/>
      </w:pPr>
      <w:r>
        <w:t xml:space="preserve">—находить ось симметрии симметричного плоского предмета, рас полагать предметы симметрично относительно оси, центра симметрии, строить симметричные фигуры. </w:t>
      </w:r>
      <w:r>
        <w:rPr>
          <w:b/>
          <w:sz w:val="19"/>
        </w:rPr>
        <w:t>ПРИМЕЧАНИЯ. Не обязательно:</w:t>
      </w:r>
      <w:r>
        <w:rPr>
          <w:sz w:val="20"/>
        </w:rPr>
        <w:t xml:space="preserve"> </w:t>
      </w:r>
    </w:p>
    <w:p w:rsidR="00A25128" w:rsidRDefault="00072CB5">
      <w:pPr>
        <w:spacing w:after="4" w:line="250" w:lineRule="auto"/>
        <w:ind w:left="360" w:right="52" w:hanging="10"/>
      </w:pPr>
      <w:r>
        <w:rPr>
          <w:sz w:val="20"/>
        </w:rPr>
        <w:t xml:space="preserve">—складывать и вычитать обыкновенные дроби с разными знаменателями; </w:t>
      </w:r>
    </w:p>
    <w:p w:rsidR="00A25128" w:rsidRDefault="00072CB5">
      <w:pPr>
        <w:spacing w:after="4" w:line="250" w:lineRule="auto"/>
        <w:ind w:left="360" w:right="52" w:hanging="10"/>
      </w:pPr>
      <w:r>
        <w:rPr>
          <w:sz w:val="20"/>
        </w:rPr>
        <w:t xml:space="preserve">—производить вычисления с числами в пределах 1 000 000; </w:t>
      </w:r>
    </w:p>
    <w:p w:rsidR="00A25128" w:rsidRDefault="00072CB5">
      <w:pPr>
        <w:spacing w:after="4" w:line="250" w:lineRule="auto"/>
        <w:ind w:left="0" w:right="52" w:firstLine="350"/>
      </w:pPr>
      <w:r>
        <w:rPr>
          <w:sz w:val="20"/>
        </w:rPr>
        <w:lastRenderedPageBreak/>
        <w:t xml:space="preserve">—выполнять сложение и вычитание чисел, полученных при измерении двумя единицами времени; </w:t>
      </w:r>
    </w:p>
    <w:p w:rsidR="00A25128" w:rsidRDefault="00072CB5">
      <w:pPr>
        <w:spacing w:after="4" w:line="250" w:lineRule="auto"/>
        <w:ind w:left="360" w:right="166" w:hanging="10"/>
      </w:pPr>
      <w:r>
        <w:rPr>
          <w:sz w:val="20"/>
        </w:rPr>
        <w:t>—решать составные задачи в 3—4 арифметиче</w:t>
      </w:r>
      <w:r>
        <w:rPr>
          <w:sz w:val="20"/>
        </w:rPr>
        <w:t xml:space="preserve">ских действия; —строить параллелограмм, ромб. </w:t>
      </w:r>
    </w:p>
    <w:tbl>
      <w:tblPr>
        <w:tblStyle w:val="TableGrid"/>
        <w:tblW w:w="3567" w:type="dxa"/>
        <w:tblInd w:w="10" w:type="dxa"/>
        <w:tblCellMar>
          <w:top w:w="18" w:type="dxa"/>
          <w:left w:w="0" w:type="dxa"/>
          <w:bottom w:w="0" w:type="dxa"/>
          <w:right w:w="0" w:type="dxa"/>
        </w:tblCellMar>
        <w:tblLook w:val="04A0" w:firstRow="1" w:lastRow="0" w:firstColumn="1" w:lastColumn="0" w:noHBand="0" w:noVBand="1"/>
      </w:tblPr>
      <w:tblGrid>
        <w:gridCol w:w="3247"/>
        <w:gridCol w:w="320"/>
      </w:tblGrid>
      <w:tr w:rsidR="00A25128">
        <w:trPr>
          <w:trHeight w:val="513"/>
        </w:trPr>
        <w:tc>
          <w:tcPr>
            <w:tcW w:w="3299" w:type="dxa"/>
            <w:tcBorders>
              <w:top w:val="nil"/>
              <w:left w:val="nil"/>
              <w:bottom w:val="nil"/>
              <w:right w:val="nil"/>
            </w:tcBorders>
          </w:tcPr>
          <w:p w:rsidR="00A25128" w:rsidRDefault="00072CB5">
            <w:pPr>
              <w:spacing w:after="0" w:line="259" w:lineRule="auto"/>
              <w:ind w:left="0" w:right="1825" w:firstLine="0"/>
            </w:pPr>
            <w:r>
              <w:rPr>
                <w:rFonts w:ascii="Arial" w:eastAsia="Arial" w:hAnsi="Arial" w:cs="Arial"/>
                <w:b/>
              </w:rPr>
              <w:t xml:space="preserve">8 класс </w:t>
            </w:r>
            <w:r>
              <w:rPr>
                <w:rFonts w:ascii="Arial" w:eastAsia="Arial" w:hAnsi="Arial" w:cs="Arial"/>
                <w:sz w:val="22"/>
              </w:rPr>
              <w:t>(5 ч в неделю)</w:t>
            </w:r>
            <w:r>
              <w:rPr>
                <w:sz w:val="20"/>
              </w:rPr>
              <w:t xml:space="preserve"> </w:t>
            </w:r>
          </w:p>
        </w:tc>
        <w:tc>
          <w:tcPr>
            <w:tcW w:w="268" w:type="dxa"/>
            <w:tcBorders>
              <w:top w:val="nil"/>
              <w:left w:val="nil"/>
              <w:bottom w:val="nil"/>
              <w:right w:val="nil"/>
            </w:tcBorders>
          </w:tcPr>
          <w:p w:rsidR="00A25128" w:rsidRDefault="00072CB5">
            <w:pPr>
              <w:spacing w:after="0" w:line="259" w:lineRule="auto"/>
              <w:ind w:left="0" w:right="0" w:firstLine="0"/>
            </w:pPr>
            <w:r>
              <w:rPr>
                <w:rFonts w:ascii="Arial" w:eastAsia="Arial" w:hAnsi="Arial" w:cs="Arial"/>
                <w:b/>
              </w:rPr>
              <w:t>,,к-</w:t>
            </w:r>
            <w:r>
              <w:rPr>
                <w:sz w:val="20"/>
              </w:rPr>
              <w:t xml:space="preserve"> </w:t>
            </w:r>
          </w:p>
        </w:tc>
      </w:tr>
    </w:tbl>
    <w:p w:rsidR="00A25128" w:rsidRDefault="00072CB5">
      <w:pPr>
        <w:ind w:left="14" w:right="50"/>
      </w:pPr>
      <w:r>
        <w:t xml:space="preserve">Присчитывание и отсчитывание чисел 2, 20, 200, 2 000, 20 000; </w:t>
      </w:r>
      <w:r>
        <w:rPr>
          <w:i/>
        </w:rPr>
        <w:t xml:space="preserve">5, </w:t>
      </w:r>
      <w:r>
        <w:t xml:space="preserve">50, 5 000, 50 000; 25, 250, 2 500, </w:t>
      </w:r>
      <w:r>
        <w:t>25 000 в пределах 1 000 000, устно, с записью получаемых при счете чисел, с использованием счетов.</w:t>
      </w:r>
      <w:r>
        <w:rPr>
          <w:sz w:val="20"/>
        </w:rPr>
        <w:t xml:space="preserve"> </w:t>
      </w:r>
    </w:p>
    <w:p w:rsidR="00A25128" w:rsidRDefault="00072CB5">
      <w:pPr>
        <w:ind w:left="14" w:right="50"/>
      </w:pPr>
      <w:r>
        <w:t>Письменное сложение и вычитание чисел, полученных при измерении одной; двумя единицами стоимости, длины, массы, выраженных в десятичных дробях.</w:t>
      </w:r>
      <w:r>
        <w:rPr>
          <w:sz w:val="20"/>
        </w:rPr>
        <w:t xml:space="preserve"> </w:t>
      </w:r>
    </w:p>
    <w:p w:rsidR="00A25128" w:rsidRDefault="00072CB5">
      <w:pPr>
        <w:spacing w:after="0" w:line="265" w:lineRule="auto"/>
        <w:ind w:left="110" w:right="100" w:hanging="10"/>
        <w:jc w:val="center"/>
      </w:pPr>
      <w:r>
        <w:t>Замена целы</w:t>
      </w:r>
      <w:r>
        <w:t>х и смешанных чисел неправильными дробями.</w:t>
      </w:r>
      <w:r>
        <w:rPr>
          <w:sz w:val="20"/>
        </w:rPr>
        <w:t xml:space="preserve"> </w:t>
      </w:r>
    </w:p>
    <w:p w:rsidR="00A25128" w:rsidRDefault="00072CB5">
      <w:pPr>
        <w:ind w:left="14" w:right="50"/>
      </w:pPr>
      <w:r>
        <w:t>Умножение и деление обыкновенных и десятичных дробей (в том числе чисел, полученных при измерении одной, двумя единицами стоимости, длины, массы, выраженных в десятичных дробях) на однозначные, двузначные целые ч</w:t>
      </w:r>
      <w:r>
        <w:t>исла.</w:t>
      </w:r>
      <w:r>
        <w:rPr>
          <w:sz w:val="20"/>
        </w:rPr>
        <w:t xml:space="preserve"> </w:t>
      </w:r>
    </w:p>
    <w:p w:rsidR="00A25128" w:rsidRDefault="00072CB5">
      <w:pPr>
        <w:ind w:left="14" w:right="50"/>
      </w:pPr>
      <w:r>
        <w:t>Простые задачи на нахождение числа по одной его доле, выраженной обыкновенной или десятичной дробью, среднего арифметического двух и более чисел.</w:t>
      </w:r>
      <w:r>
        <w:rPr>
          <w:sz w:val="20"/>
        </w:rPr>
        <w:t xml:space="preserve"> </w:t>
      </w:r>
    </w:p>
    <w:p w:rsidR="00A25128" w:rsidRDefault="00072CB5">
      <w:pPr>
        <w:ind w:left="14" w:right="50"/>
      </w:pPr>
      <w:r>
        <w:t>Составные задачи на пропорциональное деление, на части, способом принятия общего количества за единицу</w:t>
      </w:r>
      <w:r>
        <w:t>.</w:t>
      </w:r>
      <w:r>
        <w:rPr>
          <w:sz w:val="20"/>
        </w:rPr>
        <w:t xml:space="preserve"> </w:t>
      </w:r>
    </w:p>
    <w:p w:rsidR="00A25128" w:rsidRDefault="00072CB5">
      <w:pPr>
        <w:ind w:left="14" w:right="50"/>
      </w:pPr>
      <w:r>
        <w:t>Градус. Обозначение: Г. Градусное измерение углов. Величина острого, тупого, развернутого, полного угла. Транспортир, построение и измерение углов с помощью транспортира. Смежные углы, сумма смежных углов, углов треугольника.</w:t>
      </w:r>
      <w:r>
        <w:rPr>
          <w:sz w:val="20"/>
        </w:rPr>
        <w:t xml:space="preserve"> </w:t>
      </w:r>
    </w:p>
    <w:p w:rsidR="00A25128" w:rsidRDefault="00072CB5">
      <w:pPr>
        <w:ind w:left="14" w:right="50"/>
      </w:pPr>
      <w:r>
        <w:t>Построение треугольников п</w:t>
      </w:r>
      <w:r>
        <w:t>о заданным длинам двух сторон и градусной мере угла, заключенного между ними, по длине стороны и градусной мере двух углов, прилежащих к ней.</w:t>
      </w:r>
      <w:r>
        <w:rPr>
          <w:sz w:val="20"/>
        </w:rPr>
        <w:t xml:space="preserve"> </w:t>
      </w:r>
    </w:p>
    <w:p w:rsidR="00A25128" w:rsidRDefault="00072CB5">
      <w:pPr>
        <w:ind w:left="14" w:right="50"/>
      </w:pPr>
      <w:r>
        <w:t xml:space="preserve">Площадь. Обозначение: </w:t>
      </w:r>
      <w:r>
        <w:rPr>
          <w:i/>
        </w:rPr>
        <w:t xml:space="preserve">S. </w:t>
      </w:r>
      <w:r>
        <w:t>Единицы измерения площади: 1 кв. мм, (1 мм</w:t>
      </w:r>
      <w:r>
        <w:rPr>
          <w:sz w:val="15"/>
        </w:rPr>
        <w:t>2</w:t>
      </w:r>
      <w:r>
        <w:t>), 1 кв. см (1 см</w:t>
      </w:r>
      <w:r>
        <w:rPr>
          <w:sz w:val="15"/>
        </w:rPr>
        <w:t>2</w:t>
      </w:r>
      <w:r>
        <w:t>), 1 кв. дм (1 дм</w:t>
      </w:r>
      <w:r>
        <w:rPr>
          <w:sz w:val="15"/>
        </w:rPr>
        <w:t>2</w:t>
      </w:r>
      <w:r>
        <w:t xml:space="preserve">), 1 кв. </w:t>
      </w:r>
      <w:r>
        <w:t>м (1 м</w:t>
      </w:r>
      <w:r>
        <w:rPr>
          <w:sz w:val="15"/>
        </w:rPr>
        <w:t>2</w:t>
      </w:r>
      <w:r>
        <w:t xml:space="preserve">), 1 кв. км (1 </w:t>
      </w:r>
    </w:p>
    <w:p w:rsidR="00A25128" w:rsidRDefault="00072CB5">
      <w:pPr>
        <w:spacing w:after="0" w:line="259" w:lineRule="auto"/>
        <w:ind w:left="257" w:right="0" w:firstLine="0"/>
        <w:jc w:val="left"/>
      </w:pPr>
      <w:r>
        <w:rPr>
          <w:sz w:val="15"/>
        </w:rPr>
        <w:t>2</w:t>
      </w:r>
    </w:p>
    <w:p w:rsidR="00A25128" w:rsidRDefault="00072CB5">
      <w:pPr>
        <w:ind w:left="14" w:right="50" w:firstLine="0"/>
      </w:pPr>
      <w:r>
        <w:t>км ), их соотношения.</w:t>
      </w:r>
      <w:r>
        <w:rPr>
          <w:sz w:val="20"/>
        </w:rPr>
        <w:t xml:space="preserve"> </w:t>
      </w:r>
    </w:p>
    <w:p w:rsidR="00A25128" w:rsidRDefault="00072CB5">
      <w:pPr>
        <w:ind w:left="14" w:right="50"/>
      </w:pPr>
      <w:r>
        <w:t xml:space="preserve">Единицы измерения земельных площадей: 1 </w:t>
      </w:r>
      <w:r>
        <w:rPr>
          <w:i/>
        </w:rPr>
        <w:t xml:space="preserve">га, </w:t>
      </w:r>
      <w:r>
        <w:t xml:space="preserve">1 </w:t>
      </w:r>
      <w:r>
        <w:rPr>
          <w:i/>
        </w:rPr>
        <w:t xml:space="preserve">а, </w:t>
      </w:r>
      <w:r>
        <w:t>их соотношения.</w:t>
      </w:r>
      <w:r>
        <w:rPr>
          <w:sz w:val="20"/>
        </w:rPr>
        <w:t xml:space="preserve"> </w:t>
      </w:r>
    </w:p>
    <w:p w:rsidR="00A25128" w:rsidRDefault="00072CB5">
      <w:pPr>
        <w:ind w:left="14" w:right="50"/>
      </w:pPr>
      <w:r>
        <w:t>Измерение и вычисление площади прямоугольника. Числа, полученные при измерении одной, двумя единицами площади, их пре</w:t>
      </w:r>
      <w:r>
        <w:t>образования, выражение в десятичных дробях.</w:t>
      </w:r>
      <w:r>
        <w:rPr>
          <w:sz w:val="20"/>
        </w:rPr>
        <w:t xml:space="preserve"> </w:t>
      </w:r>
    </w:p>
    <w:p w:rsidR="00A25128" w:rsidRDefault="00072CB5">
      <w:pPr>
        <w:ind w:left="346" w:right="50" w:firstLine="0"/>
      </w:pPr>
      <w:r>
        <w:lastRenderedPageBreak/>
        <w:t xml:space="preserve">Длина окружности </w:t>
      </w:r>
      <w:r>
        <w:rPr>
          <w:i/>
        </w:rPr>
        <w:t xml:space="preserve">С </w:t>
      </w:r>
      <w:r>
        <w:t xml:space="preserve">= </w:t>
      </w:r>
      <w:r>
        <w:rPr>
          <w:i/>
        </w:rPr>
        <w:t xml:space="preserve">2nR, </w:t>
      </w:r>
      <w:r>
        <w:t xml:space="preserve">сектор, сегмент. Площадь круга </w:t>
      </w:r>
      <w:r>
        <w:rPr>
          <w:i/>
        </w:rPr>
        <w:t>S = nR</w:t>
      </w:r>
      <w:r>
        <w:rPr>
          <w:i/>
          <w:vertAlign w:val="superscript"/>
        </w:rPr>
        <w:t>2</w:t>
      </w:r>
      <w:r>
        <w:rPr>
          <w:i/>
        </w:rPr>
        <w:t>.</w:t>
      </w:r>
      <w:r>
        <w:rPr>
          <w:sz w:val="20"/>
        </w:rPr>
        <w:t xml:space="preserve"> </w:t>
      </w:r>
    </w:p>
    <w:p w:rsidR="00A25128" w:rsidRDefault="00072CB5">
      <w:pPr>
        <w:ind w:left="346" w:right="50" w:firstLine="0"/>
      </w:pPr>
      <w:r>
        <w:t>Линейные, столбчатые, круговые диаграммы.</w:t>
      </w:r>
      <w:r>
        <w:rPr>
          <w:sz w:val="20"/>
        </w:rPr>
        <w:t xml:space="preserve"> </w:t>
      </w:r>
    </w:p>
    <w:p w:rsidR="00A25128" w:rsidRDefault="00072CB5">
      <w:pPr>
        <w:spacing w:after="227"/>
        <w:ind w:left="14" w:right="50"/>
      </w:pPr>
      <w:r>
        <w:t>Построение точки, отрезка, треугольника, четырехугольника, окружности симметричных данным относительно оси, центра симметрии.</w:t>
      </w:r>
      <w:r>
        <w:rPr>
          <w:sz w:val="20"/>
        </w:rPr>
        <w:t xml:space="preserve"> </w:t>
      </w:r>
    </w:p>
    <w:p w:rsidR="00A25128" w:rsidRDefault="00072CB5">
      <w:pPr>
        <w:spacing w:after="28"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знать:</w:t>
      </w:r>
      <w:r>
        <w:rPr>
          <w:sz w:val="20"/>
        </w:rPr>
        <w:t xml:space="preserve"> </w:t>
      </w:r>
    </w:p>
    <w:p w:rsidR="00A25128" w:rsidRDefault="00072CB5">
      <w:pPr>
        <w:spacing w:after="187"/>
        <w:ind w:left="361" w:right="50" w:firstLine="0"/>
      </w:pPr>
      <w:r>
        <w:rPr>
          <w:i/>
        </w:rPr>
        <w:t xml:space="preserve">— </w:t>
      </w:r>
      <w:r>
        <w:t>величину Г;</w:t>
      </w:r>
      <w:r>
        <w:rPr>
          <w:sz w:val="20"/>
        </w:rPr>
        <w:t xml:space="preserve"> </w:t>
      </w:r>
    </w:p>
    <w:p w:rsidR="00A25128" w:rsidRDefault="00072CB5">
      <w:pPr>
        <w:spacing w:after="90" w:line="259" w:lineRule="auto"/>
        <w:ind w:left="5" w:right="0" w:hanging="10"/>
        <w:jc w:val="left"/>
      </w:pPr>
      <w:r>
        <w:rPr>
          <w:rFonts w:ascii="Arial" w:eastAsia="Arial" w:hAnsi="Arial" w:cs="Arial"/>
          <w:sz w:val="19"/>
        </w:rPr>
        <w:t>40</w:t>
      </w:r>
      <w:r>
        <w:rPr>
          <w:sz w:val="20"/>
        </w:rPr>
        <w:t xml:space="preserve"> </w:t>
      </w:r>
    </w:p>
    <w:p w:rsidR="00A25128" w:rsidRDefault="00A25128">
      <w:pPr>
        <w:sectPr w:rsidR="00A25128">
          <w:footerReference w:type="even" r:id="rId19"/>
          <w:footerReference w:type="default" r:id="rId20"/>
          <w:footerReference w:type="first" r:id="rId21"/>
          <w:footnotePr>
            <w:numRestart w:val="eachPage"/>
          </w:footnotePr>
          <w:pgSz w:w="11909" w:h="16834"/>
          <w:pgMar w:top="1443" w:right="2670" w:bottom="4391" w:left="2494" w:header="720" w:footer="720" w:gutter="0"/>
          <w:cols w:space="720"/>
          <w:titlePg/>
        </w:sectPr>
      </w:pPr>
    </w:p>
    <w:p w:rsidR="00A25128" w:rsidRDefault="00072CB5">
      <w:pPr>
        <w:ind w:left="14" w:right="50"/>
      </w:pPr>
      <w:r>
        <w:lastRenderedPageBreak/>
        <w:t xml:space="preserve">—размеры прямого, острого, тупого, развернутого, полного, смежных углов, сумму углов треугольника; </w:t>
      </w:r>
    </w:p>
    <w:p w:rsidR="00A25128" w:rsidRDefault="00072CB5">
      <w:pPr>
        <w:ind w:left="346" w:right="50" w:firstLine="0"/>
      </w:pPr>
      <w:r>
        <w:t xml:space="preserve">—элементы транспортира; </w:t>
      </w:r>
    </w:p>
    <w:p w:rsidR="00A25128" w:rsidRDefault="00072CB5">
      <w:pPr>
        <w:ind w:left="346" w:right="192" w:firstLine="0"/>
      </w:pPr>
      <w:r>
        <w:t xml:space="preserve">—единицы измерения площади, их соотношения; —формулы длины окружности, площади круга. </w:t>
      </w:r>
    </w:p>
    <w:p w:rsidR="00A25128" w:rsidRDefault="00072CB5">
      <w:pPr>
        <w:spacing w:after="5" w:line="250" w:lineRule="auto"/>
        <w:ind w:left="24" w:right="45" w:hanging="10"/>
      </w:pPr>
      <w:r>
        <w:rPr>
          <w:b/>
          <w:i/>
        </w:rPr>
        <w:t>Учащиеся должны уметь:</w:t>
      </w:r>
      <w:r>
        <w:t xml:space="preserve"> </w:t>
      </w:r>
    </w:p>
    <w:p w:rsidR="00A25128" w:rsidRDefault="00072CB5">
      <w:pPr>
        <w:ind w:left="14" w:right="50"/>
      </w:pPr>
      <w:r>
        <w:t>—п</w:t>
      </w:r>
      <w:r>
        <w:t>рисчитывать и отсчитывать разрядные единицы и равные числовые группы в пределах 1 000 000;</w:t>
      </w:r>
      <w:r>
        <w:rPr>
          <w:i/>
        </w:rPr>
        <w:t xml:space="preserve"> </w:t>
      </w:r>
    </w:p>
    <w:p w:rsidR="00A25128" w:rsidRDefault="00072CB5">
      <w:pPr>
        <w:ind w:left="14" w:right="150"/>
      </w:pPr>
      <w:r>
        <w:t xml:space="preserve">—выполнять сложение, вычитание, умножение и деление на однозначное, двузначное целое число натуральных чисел, обыкно венных и десятичных дробей; </w:t>
      </w:r>
    </w:p>
    <w:p w:rsidR="00A25128" w:rsidRDefault="00072CB5">
      <w:pPr>
        <w:ind w:left="14" w:right="50"/>
      </w:pPr>
      <w:r>
        <w:t>—находить число по</w:t>
      </w:r>
      <w:r>
        <w:t xml:space="preserve"> одной его доле, выраженной обыкновен ной или десятичной дробью; </w:t>
      </w:r>
    </w:p>
    <w:p w:rsidR="00A25128" w:rsidRDefault="00072CB5">
      <w:pPr>
        <w:ind w:left="346" w:right="50" w:firstLine="0"/>
      </w:pPr>
      <w:r>
        <w:t xml:space="preserve">—находить среднее арифметическое нескольких чисел; </w:t>
      </w:r>
    </w:p>
    <w:p w:rsidR="00A25128" w:rsidRDefault="00072CB5">
      <w:pPr>
        <w:ind w:left="346" w:right="50" w:firstLine="0"/>
      </w:pPr>
      <w:r>
        <w:t xml:space="preserve">—решать арифметические задачи на пропорциональное деление; </w:t>
      </w:r>
    </w:p>
    <w:p w:rsidR="00A25128" w:rsidRDefault="00072CB5">
      <w:pPr>
        <w:ind w:left="346" w:right="50" w:firstLine="0"/>
      </w:pPr>
      <w:r>
        <w:t xml:space="preserve">—строить и измерять углы с помощью транспортира; </w:t>
      </w:r>
    </w:p>
    <w:p w:rsidR="00A25128" w:rsidRDefault="00072CB5">
      <w:pPr>
        <w:ind w:left="14" w:right="50"/>
      </w:pPr>
      <w:r>
        <w:t>—строить треугольники по зад</w:t>
      </w:r>
      <w:r>
        <w:t xml:space="preserve">анным длинам сторон и величи не углов; </w:t>
      </w:r>
    </w:p>
    <w:p w:rsidR="00A25128" w:rsidRDefault="00072CB5">
      <w:pPr>
        <w:ind w:left="346" w:right="50" w:firstLine="0"/>
      </w:pPr>
      <w:r>
        <w:t xml:space="preserve">—вычислять площадь прямоугольника (квадрата); </w:t>
      </w:r>
    </w:p>
    <w:p w:rsidR="00A25128" w:rsidRDefault="00072CB5">
      <w:pPr>
        <w:ind w:left="14" w:right="50"/>
      </w:pPr>
      <w:r>
        <w:t xml:space="preserve">—вычислять длину окружности и площадь круга по заданной длине радиуса; </w:t>
      </w:r>
    </w:p>
    <w:p w:rsidR="00A25128" w:rsidRDefault="00072CB5">
      <w:pPr>
        <w:spacing w:after="204"/>
        <w:ind w:left="14" w:right="50"/>
      </w:pPr>
      <w:r>
        <w:t xml:space="preserve">—строить точки, отрезки симметричные данным относительно оси, центра симметрии. </w:t>
      </w:r>
    </w:p>
    <w:p w:rsidR="00A25128" w:rsidRDefault="00072CB5">
      <w:pPr>
        <w:spacing w:after="4" w:line="259" w:lineRule="auto"/>
        <w:ind w:left="365" w:right="0" w:hanging="10"/>
        <w:jc w:val="left"/>
      </w:pPr>
      <w:r>
        <w:rPr>
          <w:b/>
          <w:sz w:val="19"/>
        </w:rPr>
        <w:t xml:space="preserve">ПРИМЕЧАНИЯ. </w:t>
      </w:r>
    </w:p>
    <w:p w:rsidR="00A25128" w:rsidRDefault="00072CB5">
      <w:pPr>
        <w:spacing w:after="4" w:line="259" w:lineRule="auto"/>
        <w:ind w:left="365" w:right="0" w:hanging="10"/>
        <w:jc w:val="left"/>
      </w:pPr>
      <w:r>
        <w:rPr>
          <w:b/>
          <w:sz w:val="19"/>
        </w:rPr>
        <w:t>Обязательно:</w:t>
      </w:r>
      <w:r>
        <w:rPr>
          <w:sz w:val="20"/>
        </w:rPr>
        <w:t xml:space="preserve"> </w:t>
      </w:r>
    </w:p>
    <w:p w:rsidR="00A25128" w:rsidRDefault="00072CB5">
      <w:pPr>
        <w:spacing w:after="4" w:line="250" w:lineRule="auto"/>
        <w:ind w:left="0" w:right="155"/>
      </w:pPr>
      <w:r>
        <w:rPr>
          <w:sz w:val="20"/>
        </w:rPr>
        <w:t>—</w:t>
      </w:r>
      <w:r>
        <w:rPr>
          <w:rFonts w:ascii="Arial" w:eastAsia="Arial" w:hAnsi="Arial" w:cs="Arial"/>
          <w:sz w:val="20"/>
        </w:rPr>
        <w:t xml:space="preserve"> </w:t>
      </w:r>
      <w:r>
        <w:rPr>
          <w:sz w:val="20"/>
        </w:rPr>
        <w:t xml:space="preserve">уметь выполнять четыре арифметических действия с натуральными чис лами в пределах 10 000; по возможности с десятичными и обыкновенными дро бями; </w:t>
      </w:r>
    </w:p>
    <w:p w:rsidR="00A25128" w:rsidRDefault="00072CB5">
      <w:pPr>
        <w:tabs>
          <w:tab w:val="center" w:pos="2555"/>
          <w:tab w:val="center" w:pos="6236"/>
        </w:tabs>
        <w:spacing w:after="4" w:line="250" w:lineRule="auto"/>
        <w:ind w:left="0" w:right="0" w:firstLine="0"/>
        <w:jc w:val="left"/>
      </w:pPr>
      <w:r>
        <w:rPr>
          <w:rFonts w:ascii="Calibri" w:eastAsia="Calibri" w:hAnsi="Calibri" w:cs="Calibri"/>
          <w:sz w:val="22"/>
        </w:rPr>
        <w:tab/>
      </w:r>
      <w:r>
        <w:rPr>
          <w:sz w:val="20"/>
        </w:rPr>
        <w:t>—</w:t>
      </w:r>
      <w:r>
        <w:rPr>
          <w:rFonts w:ascii="Arial" w:eastAsia="Arial" w:hAnsi="Arial" w:cs="Arial"/>
          <w:sz w:val="20"/>
        </w:rPr>
        <w:t xml:space="preserve"> </w:t>
      </w:r>
      <w:r>
        <w:rPr>
          <w:sz w:val="20"/>
        </w:rPr>
        <w:t xml:space="preserve">знать наиболее употребительные единицы площади; </w:t>
      </w:r>
      <w:r>
        <w:rPr>
          <w:sz w:val="20"/>
        </w:rPr>
        <w:tab/>
        <w:t xml:space="preserve">'** </w:t>
      </w:r>
    </w:p>
    <w:p w:rsidR="00A25128" w:rsidRDefault="00072CB5">
      <w:pPr>
        <w:spacing w:after="4" w:line="250" w:lineRule="auto"/>
        <w:ind w:left="356" w:right="52" w:hanging="10"/>
      </w:pPr>
      <w:r>
        <w:rPr>
          <w:sz w:val="20"/>
        </w:rPr>
        <w:t>—</w:t>
      </w:r>
      <w:r>
        <w:rPr>
          <w:rFonts w:ascii="Arial" w:eastAsia="Arial" w:hAnsi="Arial" w:cs="Arial"/>
          <w:sz w:val="20"/>
        </w:rPr>
        <w:t xml:space="preserve"> </w:t>
      </w:r>
      <w:r>
        <w:rPr>
          <w:sz w:val="20"/>
        </w:rPr>
        <w:t>знать размеры прямого, острого, туп</w:t>
      </w:r>
      <w:r>
        <w:rPr>
          <w:sz w:val="20"/>
        </w:rPr>
        <w:t xml:space="preserve">ого угла в градусах; </w:t>
      </w:r>
    </w:p>
    <w:p w:rsidR="00A25128" w:rsidRDefault="00072CB5">
      <w:pPr>
        <w:tabs>
          <w:tab w:val="center" w:pos="2327"/>
          <w:tab w:val="center" w:pos="6204"/>
        </w:tabs>
        <w:spacing w:after="4" w:line="250" w:lineRule="auto"/>
        <w:ind w:left="0" w:right="0" w:firstLine="0"/>
        <w:jc w:val="left"/>
      </w:pPr>
      <w:r>
        <w:rPr>
          <w:rFonts w:ascii="Calibri" w:eastAsia="Calibri" w:hAnsi="Calibri" w:cs="Calibri"/>
          <w:sz w:val="22"/>
        </w:rPr>
        <w:tab/>
      </w:r>
      <w:r>
        <w:rPr>
          <w:sz w:val="20"/>
        </w:rPr>
        <w:t>—</w:t>
      </w:r>
      <w:r>
        <w:rPr>
          <w:rFonts w:ascii="Arial" w:eastAsia="Arial" w:hAnsi="Arial" w:cs="Arial"/>
          <w:sz w:val="20"/>
        </w:rPr>
        <w:t xml:space="preserve"> </w:t>
      </w:r>
      <w:r>
        <w:rPr>
          <w:sz w:val="20"/>
        </w:rPr>
        <w:t xml:space="preserve">находить число по его половине, десятой доле; </w:t>
      </w:r>
      <w:r>
        <w:rPr>
          <w:sz w:val="20"/>
        </w:rPr>
        <w:tab/>
        <w:t xml:space="preserve">, </w:t>
      </w:r>
      <w:r>
        <w:rPr>
          <w:i/>
          <w:sz w:val="20"/>
        </w:rPr>
        <w:t>щ\</w:t>
      </w:r>
      <w:r>
        <w:rPr>
          <w:sz w:val="20"/>
        </w:rPr>
        <w:t xml:space="preserve"> </w:t>
      </w:r>
    </w:p>
    <w:p w:rsidR="00A25128" w:rsidRDefault="00072CB5">
      <w:pPr>
        <w:spacing w:after="492" w:line="250" w:lineRule="auto"/>
        <w:ind w:left="356" w:right="1196" w:hanging="10"/>
      </w:pPr>
      <w:r>
        <w:rPr>
          <w:sz w:val="20"/>
        </w:rPr>
        <w:t>—</w:t>
      </w:r>
      <w:r>
        <w:rPr>
          <w:rFonts w:ascii="Arial" w:eastAsia="Arial" w:hAnsi="Arial" w:cs="Arial"/>
          <w:sz w:val="20"/>
        </w:rPr>
        <w:t xml:space="preserve"> </w:t>
      </w:r>
      <w:r>
        <w:rPr>
          <w:sz w:val="20"/>
        </w:rPr>
        <w:t>вычислять среднее арифметическое нескольких чисел;</w:t>
      </w:r>
      <w:r>
        <w:rPr>
          <w:i/>
          <w:sz w:val="20"/>
        </w:rPr>
        <w:t xml:space="preserve"> </w:t>
      </w:r>
      <w:r>
        <w:rPr>
          <w:sz w:val="20"/>
        </w:rPr>
        <w:t>—</w:t>
      </w:r>
      <w:r>
        <w:rPr>
          <w:rFonts w:ascii="Arial" w:eastAsia="Arial" w:hAnsi="Arial" w:cs="Arial"/>
          <w:sz w:val="20"/>
        </w:rPr>
        <w:t xml:space="preserve"> </w:t>
      </w:r>
      <w:r>
        <w:rPr>
          <w:sz w:val="20"/>
        </w:rPr>
        <w:t xml:space="preserve">вычислять площадь прямоугольника. </w:t>
      </w:r>
    </w:p>
    <w:p w:rsidR="00A25128" w:rsidRDefault="00072CB5">
      <w:pPr>
        <w:pStyle w:val="1"/>
        <w:ind w:left="14"/>
      </w:pPr>
      <w:r>
        <w:t>9 класс</w:t>
      </w:r>
      <w:r>
        <w:rPr>
          <w:rFonts w:ascii="Times New Roman" w:eastAsia="Times New Roman" w:hAnsi="Times New Roman" w:cs="Times New Roman"/>
          <w:b w:val="0"/>
          <w:sz w:val="20"/>
        </w:rPr>
        <w:t xml:space="preserve"> </w:t>
      </w:r>
    </w:p>
    <w:p w:rsidR="00A25128" w:rsidRDefault="00072CB5">
      <w:pPr>
        <w:pStyle w:val="2"/>
        <w:spacing w:after="75"/>
        <w:ind w:left="24"/>
      </w:pPr>
      <w:r>
        <w:t>(4 ч в неделю)</w:t>
      </w:r>
      <w:r>
        <w:rPr>
          <w:rFonts w:ascii="Times New Roman" w:eastAsia="Times New Roman" w:hAnsi="Times New Roman" w:cs="Times New Roman"/>
          <w:b w:val="0"/>
          <w:sz w:val="20"/>
        </w:rPr>
        <w:t xml:space="preserve"> </w:t>
      </w:r>
    </w:p>
    <w:p w:rsidR="00A25128" w:rsidRDefault="00072CB5">
      <w:pPr>
        <w:ind w:left="14" w:right="50"/>
      </w:pPr>
      <w:r>
        <w:t>Умножение и деление натуральных чисел и десятичных дробей на трехзначное число (легкие случаи).</w:t>
      </w:r>
      <w:r>
        <w:rPr>
          <w:sz w:val="20"/>
        </w:rPr>
        <w:t xml:space="preserve"> </w:t>
      </w:r>
    </w:p>
    <w:p w:rsidR="00A25128" w:rsidRDefault="00072CB5">
      <w:pPr>
        <w:ind w:left="14" w:right="50"/>
      </w:pPr>
      <w:r>
        <w:t>Процент. Обозначение: 1%. Замена 5%, 10%, 20%, 25%, 50%, 75% обыкновенной дробью.</w:t>
      </w:r>
      <w:r>
        <w:rPr>
          <w:sz w:val="20"/>
        </w:rPr>
        <w:t xml:space="preserve"> </w:t>
      </w:r>
    </w:p>
    <w:p w:rsidR="00A25128" w:rsidRDefault="00072CB5">
      <w:pPr>
        <w:spacing w:after="189"/>
        <w:ind w:left="14" w:right="50"/>
      </w:pPr>
      <w:r>
        <w:t>Замена десятичной дроби обыкновенной и наоборот. Дроби конечные и бесконечны</w:t>
      </w:r>
      <w:r>
        <w:t>е (периодические). Математические выраже-</w:t>
      </w:r>
      <w:r>
        <w:rPr>
          <w:sz w:val="20"/>
        </w:rPr>
        <w:t xml:space="preserve"> </w:t>
      </w:r>
    </w:p>
    <w:p w:rsidR="00A25128" w:rsidRDefault="00072CB5">
      <w:pPr>
        <w:spacing w:after="3" w:line="259" w:lineRule="auto"/>
        <w:ind w:left="10" w:right="59" w:hanging="10"/>
        <w:jc w:val="right"/>
      </w:pPr>
      <w:r>
        <w:lastRenderedPageBreak/>
        <w:t>41</w:t>
      </w:r>
      <w:r>
        <w:rPr>
          <w:sz w:val="20"/>
        </w:rPr>
        <w:t xml:space="preserve"> </w:t>
      </w:r>
    </w:p>
    <w:p w:rsidR="00A25128" w:rsidRDefault="00072CB5">
      <w:pPr>
        <w:spacing w:after="11" w:line="249" w:lineRule="auto"/>
        <w:ind w:left="14" w:right="454" w:firstLine="0"/>
      </w:pPr>
      <w:r>
        <w:rPr>
          <w:sz w:val="22"/>
        </w:rPr>
        <w:t>ния, содержащие целые числа, обыкновенные и десятичные дроби, для решения которых необходимо дроби одного вида заменять дробями другого вида.</w:t>
      </w:r>
      <w:r>
        <w:rPr>
          <w:sz w:val="20"/>
        </w:rPr>
        <w:t xml:space="preserve"> </w:t>
      </w:r>
    </w:p>
    <w:p w:rsidR="00A25128" w:rsidRDefault="00072CB5">
      <w:pPr>
        <w:ind w:left="14" w:right="50"/>
      </w:pPr>
      <w:r>
        <w:t>Простая задача на нахождение процентов от числа, на нахожде ние чи</w:t>
      </w:r>
      <w:r>
        <w:t>сла по его 1%.</w:t>
      </w:r>
    </w:p>
    <w:p w:rsidR="00A25128" w:rsidRDefault="00072CB5">
      <w:pPr>
        <w:spacing w:after="0" w:line="259" w:lineRule="auto"/>
        <w:ind w:left="5" w:right="0" w:firstLine="0"/>
        <w:jc w:val="left"/>
      </w:pPr>
      <w:r>
        <w:t xml:space="preserve"> </w:t>
      </w:r>
    </w:p>
    <w:p w:rsidR="00A25128" w:rsidRDefault="00072CB5">
      <w:pPr>
        <w:ind w:left="14" w:right="50" w:firstLine="0"/>
      </w:pPr>
      <w:r>
        <w:t>&lt;</w:t>
      </w:r>
      <w:r>
        <w:rPr>
          <w:sz w:val="20"/>
        </w:rPr>
        <w:t xml:space="preserve"> </w:t>
      </w:r>
    </w:p>
    <w:p w:rsidR="00A25128" w:rsidRDefault="00072CB5">
      <w:pPr>
        <w:ind w:left="14" w:right="50"/>
      </w:pPr>
      <w:r>
        <w:t>Геометрические тела: куб, прямоугольный параллелепипед, ци- , линдр, конус (полный и усеченный), пирамида.</w:t>
      </w:r>
    </w:p>
    <w:p w:rsidR="00A25128" w:rsidRDefault="00072CB5">
      <w:pPr>
        <w:spacing w:after="0" w:line="259" w:lineRule="auto"/>
        <w:ind w:left="0" w:right="0" w:firstLine="0"/>
        <w:jc w:val="left"/>
      </w:pPr>
      <w:r>
        <w:t xml:space="preserve"> </w:t>
      </w:r>
    </w:p>
    <w:p w:rsidR="00A25128" w:rsidRDefault="00072CB5">
      <w:pPr>
        <w:ind w:left="14" w:right="50" w:firstLine="0"/>
      </w:pPr>
      <w:r>
        <w:t>[</w:t>
      </w:r>
      <w:r>
        <w:rPr>
          <w:sz w:val="20"/>
        </w:rPr>
        <w:t xml:space="preserve"> </w:t>
      </w:r>
    </w:p>
    <w:p w:rsidR="00A25128" w:rsidRDefault="00072CB5">
      <w:pPr>
        <w:ind w:left="14" w:right="50"/>
      </w:pPr>
      <w:r>
        <w:t xml:space="preserve">Развертка куба, прямоугольного параллелепипеда. Площадь бо- </w:t>
      </w:r>
      <w:r>
        <w:rPr>
          <w:i/>
        </w:rPr>
        <w:t xml:space="preserve">"&lt; </w:t>
      </w:r>
      <w:r>
        <w:t>ковой и полной поверхности.</w:t>
      </w:r>
      <w:r>
        <w:rPr>
          <w:sz w:val="20"/>
        </w:rPr>
        <w:t xml:space="preserve"> </w:t>
      </w:r>
    </w:p>
    <w:p w:rsidR="00A25128" w:rsidRDefault="00072CB5">
      <w:pPr>
        <w:spacing w:after="43"/>
        <w:ind w:left="355" w:right="50" w:firstLine="0"/>
      </w:pPr>
      <w:r>
        <w:t xml:space="preserve">Объем. Обозначение: </w:t>
      </w:r>
      <w:r>
        <w:rPr>
          <w:i/>
        </w:rPr>
        <w:t xml:space="preserve">V. </w:t>
      </w:r>
      <w:r>
        <w:t xml:space="preserve">Единицы измерения объема: 1 куб. мм </w:t>
      </w:r>
      <w:r>
        <w:rPr>
          <w:vertAlign w:val="superscript"/>
        </w:rPr>
        <w:t xml:space="preserve">! </w:t>
      </w:r>
    </w:p>
    <w:p w:rsidR="00A25128" w:rsidRDefault="00072CB5">
      <w:pPr>
        <w:ind w:left="14" w:right="142" w:firstLine="0"/>
      </w:pPr>
      <w:r>
        <w:t>(1 мм</w:t>
      </w:r>
      <w:r>
        <w:rPr>
          <w:vertAlign w:val="superscript"/>
        </w:rPr>
        <w:t>3</w:t>
      </w:r>
      <w:r>
        <w:t>), 1 куб. см (1 см</w:t>
      </w:r>
      <w:r>
        <w:rPr>
          <w:vertAlign w:val="superscript"/>
        </w:rPr>
        <w:t>3</w:t>
      </w:r>
      <w:r>
        <w:t>), 1 куб. дм (1 дм</w:t>
      </w:r>
      <w:r>
        <w:rPr>
          <w:vertAlign w:val="superscript"/>
        </w:rPr>
        <w:t>3</w:t>
      </w:r>
      <w:r>
        <w:t>), 1 куб. м (1 м</w:t>
      </w:r>
      <w:r>
        <w:rPr>
          <w:vertAlign w:val="superscript"/>
        </w:rPr>
        <w:t>3</w:t>
      </w:r>
      <w:r>
        <w:t xml:space="preserve">), 1 куб. км </w:t>
      </w:r>
      <w:r>
        <w:rPr>
          <w:i/>
        </w:rPr>
        <w:t xml:space="preserve">I </w:t>
      </w:r>
      <w:r>
        <w:t>(1 км</w:t>
      </w:r>
      <w:r>
        <w:rPr>
          <w:vertAlign w:val="superscript"/>
        </w:rPr>
        <w:t>3</w:t>
      </w:r>
      <w:r>
        <w:t>). Соотношения: 1 куб. дм = 1000 куб. см, 1 куб. м = 1 000 куб. t дм, 1 куб. м = 1 000 000 куб. см.</w:t>
      </w:r>
    </w:p>
    <w:p w:rsidR="00A25128" w:rsidRDefault="00072CB5">
      <w:pPr>
        <w:ind w:left="14" w:right="6681" w:firstLine="0"/>
      </w:pPr>
      <w:r>
        <w:t xml:space="preserve"> !</w:t>
      </w:r>
      <w:r>
        <w:rPr>
          <w:sz w:val="20"/>
        </w:rPr>
        <w:t xml:space="preserve"> </w:t>
      </w:r>
    </w:p>
    <w:p w:rsidR="00A25128" w:rsidRDefault="00072CB5">
      <w:pPr>
        <w:ind w:left="14" w:right="50"/>
      </w:pPr>
      <w:r>
        <w:t>Измерение и вычисление объема прямоугольного параллелепипеда (куба).</w:t>
      </w:r>
      <w:r>
        <w:rPr>
          <w:sz w:val="20"/>
        </w:rPr>
        <w:t xml:space="preserve"> </w:t>
      </w:r>
    </w:p>
    <w:p w:rsidR="00A25128" w:rsidRDefault="00072CB5">
      <w:pPr>
        <w:ind w:left="14" w:right="442"/>
      </w:pPr>
      <w:r>
        <w:t>Числа, получаемые при измерении и вычислении объема (рассматриваются случаи, когда крупная единица объема содержит 1000 мелких).</w:t>
      </w:r>
      <w:r>
        <w:rPr>
          <w:sz w:val="20"/>
        </w:rPr>
        <w:t xml:space="preserve"> </w:t>
      </w:r>
    </w:p>
    <w:p w:rsidR="00A25128" w:rsidRDefault="00072CB5">
      <w:pPr>
        <w:spacing w:after="230"/>
        <w:ind w:left="14" w:right="50"/>
      </w:pPr>
      <w:r>
        <w:t>Развертка цилиндра, правильной, полной пирамиды (в основ</w:t>
      </w:r>
      <w:r>
        <w:t xml:space="preserve">а- </w:t>
      </w:r>
      <w:r>
        <w:rPr>
          <w:vertAlign w:val="subscript"/>
        </w:rPr>
        <w:t xml:space="preserve">t </w:t>
      </w:r>
      <w:r>
        <w:t xml:space="preserve">нии правильный треугольник, четырехугольник, шестиугольник). </w:t>
      </w:r>
      <w:r>
        <w:rPr>
          <w:i/>
        </w:rPr>
        <w:t xml:space="preserve">I </w:t>
      </w:r>
      <w:r>
        <w:t>Шар, сечения шара, радиус, диаметр.</w:t>
      </w:r>
      <w:r>
        <w:rPr>
          <w:sz w:val="20"/>
        </w:rPr>
        <w:t xml:space="preserve"> </w:t>
      </w:r>
    </w:p>
    <w:p w:rsidR="00A25128" w:rsidRDefault="00072CB5">
      <w:pPr>
        <w:pStyle w:val="2"/>
        <w:spacing w:after="28"/>
        <w:ind w:left="24"/>
      </w:pPr>
      <w:r>
        <w:t xml:space="preserve">Основные требования к знаниям и умениям учащихся, окан-     </w:t>
      </w:r>
      <w:r>
        <w:rPr>
          <w:i/>
        </w:rPr>
        <w:t xml:space="preserve">\ </w:t>
      </w:r>
      <w:r>
        <w:t xml:space="preserve">чивающих школу </w:t>
      </w:r>
      <w:r>
        <w:tab/>
      </w:r>
      <w:r>
        <w:rPr>
          <w:vertAlign w:val="subscript"/>
        </w:rPr>
        <w:t>(</w:t>
      </w:r>
      <w:r>
        <w:rPr>
          <w:rFonts w:ascii="Times New Roman" w:eastAsia="Times New Roman" w:hAnsi="Times New Roman" w:cs="Times New Roman"/>
          <w:b w:val="0"/>
          <w:sz w:val="20"/>
        </w:rPr>
        <w:t xml:space="preserve"> </w:t>
      </w:r>
    </w:p>
    <w:p w:rsidR="00A25128" w:rsidRDefault="00072CB5">
      <w:pPr>
        <w:tabs>
          <w:tab w:val="right" w:pos="6969"/>
        </w:tabs>
        <w:spacing w:after="50" w:line="259" w:lineRule="auto"/>
        <w:ind w:left="0" w:right="0" w:firstLine="0"/>
        <w:jc w:val="left"/>
      </w:pPr>
      <w:r>
        <w:rPr>
          <w:rFonts w:ascii="Arial" w:eastAsia="Arial" w:hAnsi="Arial" w:cs="Arial"/>
          <w:b/>
          <w:i/>
          <w:sz w:val="20"/>
        </w:rPr>
        <w:t xml:space="preserve">Учащиеся должны знать: </w:t>
      </w:r>
      <w:r>
        <w:rPr>
          <w:rFonts w:ascii="Arial" w:eastAsia="Arial" w:hAnsi="Arial" w:cs="Arial"/>
          <w:b/>
          <w:i/>
          <w:sz w:val="20"/>
        </w:rPr>
        <w:tab/>
      </w:r>
      <w:r>
        <w:rPr>
          <w:rFonts w:ascii="Arial" w:eastAsia="Arial" w:hAnsi="Arial" w:cs="Arial"/>
          <w:b/>
          <w:i/>
          <w:sz w:val="20"/>
          <w:vertAlign w:val="superscript"/>
        </w:rPr>
        <w:t>:</w:t>
      </w:r>
      <w:r>
        <w:rPr>
          <w:sz w:val="20"/>
        </w:rPr>
        <w:t xml:space="preserve"> </w:t>
      </w:r>
    </w:p>
    <w:p w:rsidR="00A25128" w:rsidRDefault="00072CB5">
      <w:pPr>
        <w:ind w:left="350" w:right="50" w:firstLine="0"/>
      </w:pPr>
      <w:r>
        <w:t>—</w:t>
      </w:r>
      <w:r>
        <w:rPr>
          <w:rFonts w:ascii="Arial" w:eastAsia="Arial" w:hAnsi="Arial" w:cs="Arial"/>
        </w:rPr>
        <w:t xml:space="preserve"> </w:t>
      </w:r>
      <w:r>
        <w:t>таблицы сложения однозначных чисел, в том</w:t>
      </w:r>
      <w:r>
        <w:t xml:space="preserve"> числе с перехо </w:t>
      </w:r>
    </w:p>
    <w:p w:rsidR="00A25128" w:rsidRDefault="00072CB5">
      <w:pPr>
        <w:tabs>
          <w:tab w:val="right" w:pos="6969"/>
        </w:tabs>
        <w:ind w:left="0" w:right="0" w:firstLine="0"/>
        <w:jc w:val="left"/>
      </w:pPr>
      <w:r>
        <w:t xml:space="preserve">дом через десяток; </w:t>
      </w:r>
      <w:r>
        <w:tab/>
        <w:t>|</w:t>
      </w:r>
      <w:r>
        <w:rPr>
          <w:i/>
        </w:rPr>
        <w:t xml:space="preserve"> </w:t>
      </w:r>
    </w:p>
    <w:p w:rsidR="00A25128" w:rsidRDefault="00072CB5">
      <w:pPr>
        <w:spacing w:after="40"/>
        <w:ind w:left="14" w:right="50"/>
      </w:pPr>
      <w:r>
        <w:t xml:space="preserve">—табличные случаи умножения и получаемые из них случаи      </w:t>
      </w:r>
      <w:r>
        <w:rPr>
          <w:vertAlign w:val="superscript"/>
        </w:rPr>
        <w:t xml:space="preserve">! </w:t>
      </w:r>
      <w:r>
        <w:t xml:space="preserve">деления; </w:t>
      </w:r>
      <w:r>
        <w:tab/>
      </w:r>
      <w:r>
        <w:rPr>
          <w:i/>
        </w:rPr>
        <w:t>',</w:t>
      </w:r>
      <w:r>
        <w:t xml:space="preserve"> </w:t>
      </w:r>
    </w:p>
    <w:p w:rsidR="00A25128" w:rsidRDefault="00072CB5">
      <w:pPr>
        <w:spacing w:after="35"/>
        <w:ind w:left="14" w:right="50"/>
      </w:pPr>
      <w:r>
        <w:t xml:space="preserve">—названия, обозначения, соотношения крупных и мелких еди-      </w:t>
      </w:r>
      <w:r>
        <w:rPr>
          <w:vertAlign w:val="superscript"/>
        </w:rPr>
        <w:t xml:space="preserve">[ </w:t>
      </w:r>
      <w:r>
        <w:t xml:space="preserve">ниц измерения стоимости, длины, массы, времени, площади, объема; </w:t>
      </w:r>
    </w:p>
    <w:p w:rsidR="00A25128" w:rsidRDefault="00072CB5">
      <w:pPr>
        <w:ind w:left="350" w:right="50" w:firstLine="0"/>
      </w:pPr>
      <w:r>
        <w:t>—</w:t>
      </w:r>
      <w:r>
        <w:t xml:space="preserve">натуральный ряд чисел от 1 до 1 000 000; </w:t>
      </w:r>
    </w:p>
    <w:p w:rsidR="00A25128" w:rsidRDefault="00072CB5">
      <w:pPr>
        <w:ind w:left="14" w:right="597"/>
      </w:pPr>
      <w:r>
        <w:t xml:space="preserve">—геометрические фигуры и тела, свойства элементов много угольников (треугольника, прямоугольника, параллелограмма, пра вильного шестиугольника), прямоугольного параллелепипеда, пи рамиды, цилиндра, конуса, шара. </w:t>
      </w:r>
      <w:r>
        <w:rPr>
          <w:b/>
          <w:i/>
          <w:sz w:val="22"/>
        </w:rPr>
        <w:t>Уч</w:t>
      </w:r>
      <w:r>
        <w:rPr>
          <w:b/>
          <w:i/>
          <w:sz w:val="22"/>
        </w:rPr>
        <w:t>ащиеся должны уметь:</w:t>
      </w:r>
      <w:r>
        <w:rPr>
          <w:sz w:val="20"/>
        </w:rPr>
        <w:t xml:space="preserve"> </w:t>
      </w:r>
    </w:p>
    <w:p w:rsidR="00A25128" w:rsidRDefault="00072CB5">
      <w:pPr>
        <w:spacing w:after="11" w:line="249" w:lineRule="auto"/>
        <w:ind w:left="14" w:right="55"/>
      </w:pPr>
      <w:r>
        <w:rPr>
          <w:sz w:val="22"/>
        </w:rPr>
        <w:lastRenderedPageBreak/>
        <w:t>—</w:t>
      </w:r>
      <w:r>
        <w:rPr>
          <w:rFonts w:ascii="Arial" w:eastAsia="Arial" w:hAnsi="Arial" w:cs="Arial"/>
          <w:sz w:val="22"/>
        </w:rPr>
        <w:t xml:space="preserve"> </w:t>
      </w:r>
      <w:r>
        <w:rPr>
          <w:sz w:val="22"/>
        </w:rPr>
        <w:t>выполнять устные арифметические действия с числами в пре делах 100, легкие случаи в пределах 1 000 000;</w:t>
      </w:r>
      <w:r>
        <w:rPr>
          <w:i/>
          <w:sz w:val="22"/>
        </w:rPr>
        <w:t xml:space="preserve"> </w:t>
      </w:r>
    </w:p>
    <w:p w:rsidR="00A25128" w:rsidRDefault="00072CB5">
      <w:pPr>
        <w:spacing w:after="11" w:line="249" w:lineRule="auto"/>
        <w:ind w:left="14" w:right="55"/>
      </w:pPr>
      <w:r>
        <w:rPr>
          <w:sz w:val="22"/>
        </w:rPr>
        <w:t xml:space="preserve">—выполнять письменные арифметические действия с натураль ными числами и десятичными дробями; </w:t>
      </w:r>
    </w:p>
    <w:p w:rsidR="00A25128" w:rsidRDefault="00072CB5">
      <w:pPr>
        <w:spacing w:after="179" w:line="249" w:lineRule="auto"/>
        <w:ind w:left="14" w:right="55"/>
      </w:pPr>
      <w:r>
        <w:rPr>
          <w:sz w:val="22"/>
        </w:rPr>
        <w:t>—</w:t>
      </w:r>
      <w:r>
        <w:rPr>
          <w:sz w:val="22"/>
        </w:rPr>
        <w:t xml:space="preserve">складывать, вычитать, умножать, и делить на однозначное и двузначное число, числа, полученные при измерении одной, двумя </w:t>
      </w:r>
    </w:p>
    <w:p w:rsidR="00A25128" w:rsidRDefault="00072CB5">
      <w:pPr>
        <w:spacing w:after="4" w:line="269" w:lineRule="auto"/>
        <w:ind w:left="24" w:right="42" w:hanging="10"/>
        <w:jc w:val="left"/>
      </w:pPr>
      <w:r>
        <w:rPr>
          <w:rFonts w:ascii="Arial" w:eastAsia="Arial" w:hAnsi="Arial" w:cs="Arial"/>
          <w:b/>
          <w:sz w:val="20"/>
        </w:rPr>
        <w:t>42</w:t>
      </w:r>
      <w:r>
        <w:rPr>
          <w:sz w:val="20"/>
        </w:rPr>
        <w:t xml:space="preserve"> </w:t>
      </w:r>
    </w:p>
    <w:p w:rsidR="00A25128" w:rsidRDefault="00072CB5">
      <w:pPr>
        <w:ind w:left="14" w:right="50" w:firstLine="0"/>
      </w:pPr>
      <w:r>
        <w:t>единицами измерения стоимости, длины, массы, выраженными в десятичных дробях;</w:t>
      </w:r>
      <w:r>
        <w:rPr>
          <w:sz w:val="20"/>
        </w:rPr>
        <w:t xml:space="preserve"> </w:t>
      </w:r>
    </w:p>
    <w:p w:rsidR="00A25128" w:rsidRDefault="00072CB5">
      <w:pPr>
        <w:ind w:left="14" w:right="50"/>
      </w:pPr>
      <w:r>
        <w:t>—находить дробь (обыкновенную, десятичную), процент</w:t>
      </w:r>
      <w:r>
        <w:t xml:space="preserve">ы от числа; число по его доле или проценту; </w:t>
      </w:r>
    </w:p>
    <w:p w:rsidR="00A25128" w:rsidRDefault="00072CB5">
      <w:pPr>
        <w:ind w:left="14" w:right="50"/>
      </w:pPr>
      <w:r>
        <w:t xml:space="preserve">—решать все простые задачи в соответствии с данной програм мой, составные задачи в 2, 3,4 арифметических действия; </w:t>
      </w:r>
    </w:p>
    <w:p w:rsidR="00A25128" w:rsidRDefault="00072CB5">
      <w:pPr>
        <w:ind w:left="355" w:right="50" w:firstLine="0"/>
      </w:pPr>
      <w:r>
        <w:t xml:space="preserve">—вычислять объем прямоугольного параллелепипеда; </w:t>
      </w:r>
    </w:p>
    <w:p w:rsidR="00A25128" w:rsidRDefault="00072CB5">
      <w:pPr>
        <w:ind w:left="355" w:right="50" w:firstLine="0"/>
      </w:pPr>
      <w:r>
        <w:t xml:space="preserve">—различать геометрические фигуры и тела; </w:t>
      </w:r>
    </w:p>
    <w:p w:rsidR="00A25128" w:rsidRDefault="00072CB5">
      <w:pPr>
        <w:spacing w:after="258" w:line="240" w:lineRule="auto"/>
        <w:ind w:left="4" w:right="36" w:firstLine="345"/>
        <w:jc w:val="left"/>
      </w:pPr>
      <w:r>
        <w:t>—ст</w:t>
      </w:r>
      <w:r>
        <w:t xml:space="preserve">роить с помощью линейки, чертежного угольника, цирку ля, транспортира линии, углы, многоугольники, окружности в раз ном положении на плоскости, в том числе симметричные относи тельно оси, центра симметрии; развертки куба, прямоугольного па раллелепипеда. </w:t>
      </w:r>
    </w:p>
    <w:p w:rsidR="00A25128" w:rsidRDefault="00072CB5">
      <w:pPr>
        <w:spacing w:after="4" w:line="259" w:lineRule="auto"/>
        <w:ind w:left="365" w:right="0" w:hanging="10"/>
        <w:jc w:val="left"/>
      </w:pPr>
      <w:r>
        <w:rPr>
          <w:b/>
          <w:sz w:val="19"/>
        </w:rPr>
        <w:t>ПРИМЕЧАНИЯ.</w:t>
      </w:r>
      <w:r>
        <w:rPr>
          <w:sz w:val="20"/>
        </w:rPr>
        <w:t xml:space="preserve"> </w:t>
      </w:r>
    </w:p>
    <w:p w:rsidR="00A25128" w:rsidRDefault="00072CB5">
      <w:pPr>
        <w:spacing w:after="5"/>
        <w:ind w:left="351" w:right="31" w:hanging="5"/>
      </w:pPr>
      <w:r>
        <w:rPr>
          <w:sz w:val="19"/>
        </w:rPr>
        <w:t>Достаточно:</w:t>
      </w:r>
      <w:r>
        <w:rPr>
          <w:sz w:val="20"/>
        </w:rPr>
        <w:t xml:space="preserve"> </w:t>
      </w:r>
    </w:p>
    <w:p w:rsidR="00A25128" w:rsidRDefault="00072CB5">
      <w:pPr>
        <w:spacing w:after="5"/>
        <w:ind w:left="14" w:right="31" w:firstLine="355"/>
      </w:pPr>
      <w:r>
        <w:rPr>
          <w:sz w:val="19"/>
        </w:rPr>
        <w:t>—</w:t>
      </w:r>
      <w:r>
        <w:rPr>
          <w:rFonts w:ascii="Arial" w:eastAsia="Arial" w:hAnsi="Arial" w:cs="Arial"/>
          <w:sz w:val="19"/>
        </w:rPr>
        <w:t xml:space="preserve"> </w:t>
      </w:r>
      <w:r>
        <w:rPr>
          <w:sz w:val="19"/>
        </w:rPr>
        <w:t xml:space="preserve">знать величины, единицы измерения стоимости, длины, массы, площа ди, объема, соотношения единиц измерения стоимости, длины, массы; </w:t>
      </w:r>
    </w:p>
    <w:p w:rsidR="00A25128" w:rsidRDefault="00072CB5">
      <w:pPr>
        <w:spacing w:after="5"/>
        <w:ind w:left="360" w:right="31" w:hanging="5"/>
      </w:pPr>
      <w:r>
        <w:rPr>
          <w:sz w:val="19"/>
        </w:rPr>
        <w:t>—</w:t>
      </w:r>
      <w:r>
        <w:rPr>
          <w:rFonts w:ascii="Arial" w:eastAsia="Arial" w:hAnsi="Arial" w:cs="Arial"/>
          <w:sz w:val="19"/>
        </w:rPr>
        <w:t xml:space="preserve"> </w:t>
      </w:r>
      <w:r>
        <w:rPr>
          <w:sz w:val="19"/>
        </w:rPr>
        <w:t xml:space="preserve">читать, записывать под диктовку дроби обыкновенные, десятичные; </w:t>
      </w:r>
    </w:p>
    <w:p w:rsidR="00A25128" w:rsidRDefault="00072CB5">
      <w:pPr>
        <w:spacing w:after="5"/>
        <w:ind w:left="14" w:right="31" w:firstLine="355"/>
      </w:pPr>
      <w:r>
        <w:rPr>
          <w:sz w:val="19"/>
        </w:rPr>
        <w:t>—</w:t>
      </w:r>
      <w:r>
        <w:rPr>
          <w:rFonts w:ascii="Arial" w:eastAsia="Arial" w:hAnsi="Arial" w:cs="Arial"/>
          <w:sz w:val="19"/>
        </w:rPr>
        <w:t xml:space="preserve"> </w:t>
      </w:r>
      <w:r>
        <w:rPr>
          <w:sz w:val="19"/>
        </w:rPr>
        <w:t>уметь считать, выполнять пи</w:t>
      </w:r>
      <w:r>
        <w:rPr>
          <w:sz w:val="19"/>
        </w:rPr>
        <w:t xml:space="preserve">сьменные арифметические действия (ум ножение и деление на однозначное число, круглые десятки) в пределах 10 000; </w:t>
      </w:r>
    </w:p>
    <w:p w:rsidR="00A25128" w:rsidRDefault="00072CB5">
      <w:pPr>
        <w:spacing w:after="2" w:line="256" w:lineRule="auto"/>
        <w:ind w:left="0" w:right="0" w:firstLine="355"/>
        <w:jc w:val="left"/>
      </w:pPr>
      <w:r>
        <w:rPr>
          <w:sz w:val="19"/>
        </w:rPr>
        <w:t>—</w:t>
      </w:r>
      <w:r>
        <w:rPr>
          <w:rFonts w:ascii="Arial" w:eastAsia="Arial" w:hAnsi="Arial" w:cs="Arial"/>
          <w:sz w:val="19"/>
        </w:rPr>
        <w:t xml:space="preserve"> </w:t>
      </w:r>
      <w:r>
        <w:rPr>
          <w:sz w:val="19"/>
        </w:rPr>
        <w:t>решать простые арифметические задачи на нахождение суммы, остатка, произведения, частного, на увеличение (уменьшение) числа на несколько еди</w:t>
      </w:r>
      <w:r>
        <w:rPr>
          <w:sz w:val="19"/>
        </w:rPr>
        <w:t xml:space="preserve">ниц, в несколько раз, на нахождение дроби обыкновенной, десятичной, 1% от числа, на соотношения: стоимость, цена, количество, расстояние, скорость, время; </w:t>
      </w:r>
    </w:p>
    <w:p w:rsidR="00A25128" w:rsidRDefault="00072CB5">
      <w:pPr>
        <w:spacing w:after="5"/>
        <w:ind w:left="14" w:right="31" w:firstLine="355"/>
      </w:pPr>
      <w:r>
        <w:rPr>
          <w:sz w:val="19"/>
        </w:rPr>
        <w:t>—</w:t>
      </w:r>
      <w:r>
        <w:rPr>
          <w:rFonts w:ascii="Arial" w:eastAsia="Arial" w:hAnsi="Arial" w:cs="Arial"/>
          <w:sz w:val="19"/>
        </w:rPr>
        <w:t xml:space="preserve"> </w:t>
      </w:r>
      <w:r>
        <w:rPr>
          <w:sz w:val="19"/>
        </w:rPr>
        <w:t>уметь вычислять площадь прямоугольника по данной длине сторон; объем прямоугольного параллелепипед</w:t>
      </w:r>
      <w:r>
        <w:rPr>
          <w:sz w:val="19"/>
        </w:rPr>
        <w:t xml:space="preserve">а по данной длине ребер; </w:t>
      </w:r>
    </w:p>
    <w:p w:rsidR="00A25128" w:rsidRDefault="00072CB5">
      <w:pPr>
        <w:spacing w:after="5"/>
        <w:ind w:left="14" w:right="31" w:firstLine="355"/>
      </w:pPr>
      <w:r>
        <w:rPr>
          <w:sz w:val="19"/>
        </w:rPr>
        <w:t>—</w:t>
      </w:r>
      <w:r>
        <w:rPr>
          <w:rFonts w:ascii="Arial" w:eastAsia="Arial" w:hAnsi="Arial" w:cs="Arial"/>
          <w:sz w:val="19"/>
        </w:rPr>
        <w:t xml:space="preserve"> </w:t>
      </w:r>
      <w:r>
        <w:rPr>
          <w:sz w:val="19"/>
        </w:rPr>
        <w:t xml:space="preserve">уметь чертить линии, углы, окружности, треугольники, прямоугольни ки с помощью линейки, чертежного угольника, циркуля; </w:t>
      </w:r>
    </w:p>
    <w:p w:rsidR="00A25128" w:rsidRDefault="00072CB5">
      <w:pPr>
        <w:spacing w:after="5"/>
        <w:ind w:left="360" w:right="31" w:hanging="5"/>
      </w:pPr>
      <w:r>
        <w:rPr>
          <w:sz w:val="19"/>
        </w:rPr>
        <w:t>—</w:t>
      </w:r>
      <w:r>
        <w:rPr>
          <w:rFonts w:ascii="Arial" w:eastAsia="Arial" w:hAnsi="Arial" w:cs="Arial"/>
          <w:sz w:val="19"/>
        </w:rPr>
        <w:t xml:space="preserve"> </w:t>
      </w:r>
      <w:r>
        <w:rPr>
          <w:sz w:val="19"/>
        </w:rPr>
        <w:t xml:space="preserve">различать геометрические фигуры и тела </w:t>
      </w:r>
    </w:p>
    <w:p w:rsidR="00A25128" w:rsidRDefault="00A25128">
      <w:pPr>
        <w:sectPr w:rsidR="00A25128">
          <w:footerReference w:type="even" r:id="rId22"/>
          <w:footerReference w:type="default" r:id="rId23"/>
          <w:footerReference w:type="first" r:id="rId24"/>
          <w:footnotePr>
            <w:numRestart w:val="eachPage"/>
          </w:footnotePr>
          <w:pgSz w:w="11909" w:h="16834"/>
          <w:pgMar w:top="1467" w:right="2201" w:bottom="3436" w:left="2739" w:header="720" w:footer="720" w:gutter="0"/>
          <w:cols w:space="720"/>
        </w:sectPr>
      </w:pPr>
    </w:p>
    <w:p w:rsidR="00A25128" w:rsidRDefault="00072CB5">
      <w:pPr>
        <w:spacing w:after="5" w:line="269" w:lineRule="auto"/>
        <w:ind w:left="24" w:right="57" w:hanging="10"/>
      </w:pPr>
      <w:r>
        <w:rPr>
          <w:rFonts w:ascii="Arial" w:eastAsia="Arial" w:hAnsi="Arial" w:cs="Arial"/>
          <w:b/>
          <w:sz w:val="21"/>
        </w:rPr>
        <w:lastRenderedPageBreak/>
        <w:t>ПРИРОДОВЕДЕНИЕ</w:t>
      </w:r>
      <w:r>
        <w:rPr>
          <w:sz w:val="20"/>
        </w:rPr>
        <w:t xml:space="preserve"> </w:t>
      </w:r>
    </w:p>
    <w:p w:rsidR="00A25128" w:rsidRDefault="00072CB5">
      <w:pPr>
        <w:spacing w:after="224" w:line="259" w:lineRule="auto"/>
        <w:ind w:left="24" w:right="0" w:hanging="10"/>
        <w:jc w:val="left"/>
      </w:pPr>
      <w:r>
        <w:rPr>
          <w:rFonts w:ascii="Arial" w:eastAsia="Arial" w:hAnsi="Arial" w:cs="Arial"/>
          <w:sz w:val="22"/>
        </w:rPr>
        <w:t>(2 ч в неделю)</w:t>
      </w:r>
      <w:r>
        <w:rPr>
          <w:sz w:val="20"/>
        </w:rPr>
        <w:t xml:space="preserve"> </w:t>
      </w:r>
    </w:p>
    <w:p w:rsidR="00A25128" w:rsidRDefault="00072CB5">
      <w:pPr>
        <w:pStyle w:val="2"/>
        <w:spacing w:after="210" w:line="253" w:lineRule="auto"/>
        <w:ind w:left="9" w:firstLine="0"/>
      </w:pPr>
      <w:r>
        <w:rPr>
          <w:sz w:val="25"/>
        </w:rPr>
        <w:t>5 класс</w:t>
      </w:r>
      <w:r>
        <w:rPr>
          <w:rFonts w:ascii="Times New Roman" w:eastAsia="Times New Roman" w:hAnsi="Times New Roman" w:cs="Times New Roman"/>
          <w:b w:val="0"/>
          <w:sz w:val="20"/>
        </w:rPr>
        <w:t xml:space="preserve"> </w:t>
      </w:r>
    </w:p>
    <w:p w:rsidR="00A25128" w:rsidRDefault="00072CB5">
      <w:pPr>
        <w:spacing w:after="3" w:line="259" w:lineRule="auto"/>
        <w:ind w:left="24" w:right="0" w:hanging="10"/>
        <w:jc w:val="left"/>
      </w:pPr>
      <w:r>
        <w:rPr>
          <w:rFonts w:ascii="Arial" w:eastAsia="Arial" w:hAnsi="Arial" w:cs="Arial"/>
          <w:sz w:val="22"/>
        </w:rPr>
        <w:t>Пояснительная записка</w:t>
      </w:r>
      <w:r>
        <w:rPr>
          <w:sz w:val="20"/>
        </w:rPr>
        <w:t xml:space="preserve"> </w:t>
      </w:r>
    </w:p>
    <w:p w:rsidR="00A25128" w:rsidRDefault="00072CB5">
      <w:pPr>
        <w:ind w:left="14" w:right="50"/>
      </w:pPr>
      <w:r>
        <w:t>Изучение природоведения в начальных классах школы 8-го вида направлено на обобщение знаний учащихся об окружающем мире, полученное при ознакомлении с предметами и явлениями, встречающимися в действительности. В то же время данный уче</w:t>
      </w:r>
      <w:r>
        <w:t>бный предмет для пятиклассников является подготовительным, способствующим в дальнейшем лучшему усвоению ими элементарных естествоведческих, биологических, географических и исторических знаний.</w:t>
      </w:r>
      <w:r>
        <w:rPr>
          <w:sz w:val="20"/>
        </w:rPr>
        <w:t xml:space="preserve"> </w:t>
      </w:r>
    </w:p>
    <w:p w:rsidR="00A25128" w:rsidRDefault="00072CB5">
      <w:pPr>
        <w:ind w:left="14" w:right="50"/>
      </w:pPr>
      <w:r>
        <w:t>В процессе изучения окружающего мира у учащихся должны сформир</w:t>
      </w:r>
      <w:r>
        <w:t>оваться некоторые элементарные представления о нем: о живой и неживой природе, о сезонных изменениях в ней, о жизни растений и животных, о здоровье человека.</w:t>
      </w:r>
      <w:r>
        <w:rPr>
          <w:sz w:val="20"/>
        </w:rPr>
        <w:t xml:space="preserve"> </w:t>
      </w:r>
    </w:p>
    <w:p w:rsidR="00A25128" w:rsidRDefault="00072CB5">
      <w:pPr>
        <w:ind w:left="14" w:right="50"/>
      </w:pPr>
      <w:r>
        <w:t>Пятиклассники должны учиться наблюдать, видеть и слышать, сравнивать и обобщать, устанавливать не</w:t>
      </w:r>
      <w:r>
        <w:t>сложные причинно-следственные связи в природе и взаимозависимость природных явлений. Такая деятельность учащихся имеет непосредственно большое значение для коррекции недостатков психофизического развития умственноотсталых школьников, их познавательных возм</w:t>
      </w:r>
      <w:r>
        <w:t>ожностей и интересов.</w:t>
      </w:r>
      <w:r>
        <w:rPr>
          <w:sz w:val="20"/>
        </w:rPr>
        <w:t xml:space="preserve"> </w:t>
      </w:r>
    </w:p>
    <w:p w:rsidR="00A25128" w:rsidRDefault="00072CB5">
      <w:pPr>
        <w:ind w:left="14" w:right="50"/>
      </w:pPr>
      <w:r>
        <w:t>Природоведческие знания помогут учащимся лучше понимать отношение человека к природе, эстетически воспринимать и любить ее, по возможности уметь беречь и стремиться охранять. Это обусловит значительную воспитательную роль природоведе</w:t>
      </w:r>
      <w:r>
        <w:t>ния, а в дальнейшем — естествознания.</w:t>
      </w:r>
      <w:r>
        <w:rPr>
          <w:sz w:val="20"/>
        </w:rPr>
        <w:t xml:space="preserve"> </w:t>
      </w:r>
    </w:p>
    <w:p w:rsidR="00A25128" w:rsidRDefault="00072CB5">
      <w:pPr>
        <w:ind w:left="14" w:right="50"/>
      </w:pPr>
      <w:r>
        <w:t>Природоведение как учебный предмет в 5 классе состоит из следующих разделов:</w:t>
      </w:r>
      <w:r>
        <w:rPr>
          <w:sz w:val="20"/>
        </w:rPr>
        <w:t xml:space="preserve"> </w:t>
      </w:r>
    </w:p>
    <w:p w:rsidR="00A25128" w:rsidRDefault="00072CB5">
      <w:pPr>
        <w:ind w:left="14" w:right="50"/>
      </w:pPr>
      <w:r>
        <w:t xml:space="preserve">—«Окружающий нас мир»; наша местность (дом, адрес, школа, природа вокруг нас); </w:t>
      </w:r>
    </w:p>
    <w:p w:rsidR="00A25128" w:rsidRDefault="00072CB5">
      <w:pPr>
        <w:ind w:left="350" w:right="50" w:firstLine="0"/>
      </w:pPr>
      <w:r>
        <w:t xml:space="preserve">—«Сезонные изменения в природе»; </w:t>
      </w:r>
    </w:p>
    <w:p w:rsidR="00A25128" w:rsidRDefault="00072CB5">
      <w:pPr>
        <w:ind w:left="350" w:right="50" w:firstLine="0"/>
      </w:pPr>
      <w:r>
        <w:t>—«Наша страна» (расположе</w:t>
      </w:r>
      <w:r>
        <w:t xml:space="preserve">ние на карте, население, столица); —«Природа нашей Родины»: </w:t>
      </w:r>
    </w:p>
    <w:p w:rsidR="00A25128" w:rsidRDefault="00072CB5">
      <w:pPr>
        <w:ind w:left="350" w:right="50" w:firstLine="0"/>
      </w:pPr>
      <w:r>
        <w:t>—</w:t>
      </w:r>
      <w:r>
        <w:rPr>
          <w:i/>
        </w:rPr>
        <w:t xml:space="preserve">«Неживая природа» </w:t>
      </w:r>
      <w:r>
        <w:t xml:space="preserve">(рельеф, вода, воздух, полезные ископаемые); </w:t>
      </w:r>
    </w:p>
    <w:p w:rsidR="00A25128" w:rsidRDefault="00072CB5">
      <w:pPr>
        <w:ind w:left="14" w:right="50"/>
      </w:pPr>
      <w:r>
        <w:lastRenderedPageBreak/>
        <w:t>—</w:t>
      </w:r>
      <w:r>
        <w:rPr>
          <w:i/>
        </w:rPr>
        <w:t xml:space="preserve">«Живая природа» </w:t>
      </w:r>
      <w:r>
        <w:t xml:space="preserve">(растения, грибы, животные, человек; при родные сообщества: лес, сад, огород, поле, луг, болото, водоем); </w:t>
      </w:r>
    </w:p>
    <w:p w:rsidR="00A25128" w:rsidRDefault="00072CB5">
      <w:pPr>
        <w:ind w:left="350" w:right="1967" w:firstLine="0"/>
      </w:pPr>
      <w:r>
        <w:t>—«Охра</w:t>
      </w:r>
      <w:r>
        <w:t xml:space="preserve">на здоровья человека»; —«Охрана природы и экология»; </w:t>
      </w:r>
    </w:p>
    <w:p w:rsidR="00A25128" w:rsidRDefault="00072CB5">
      <w:pPr>
        <w:ind w:left="350" w:right="50" w:firstLine="0"/>
      </w:pPr>
      <w:r>
        <w:t xml:space="preserve">—«Труд на пришкольном участке». </w:t>
      </w:r>
    </w:p>
    <w:p w:rsidR="00A25128" w:rsidRDefault="00072CB5">
      <w:pPr>
        <w:tabs>
          <w:tab w:val="center" w:pos="1869"/>
          <w:tab w:val="center" w:pos="4814"/>
        </w:tabs>
        <w:ind w:left="0" w:right="0" w:firstLine="0"/>
        <w:jc w:val="left"/>
      </w:pPr>
      <w:r>
        <w:rPr>
          <w:rFonts w:ascii="Calibri" w:eastAsia="Calibri" w:hAnsi="Calibri" w:cs="Calibri"/>
          <w:sz w:val="22"/>
        </w:rPr>
        <w:tab/>
      </w:r>
      <w:r>
        <w:t xml:space="preserve">Экскурсии и практические работы. </w:t>
      </w:r>
      <w:r>
        <w:tab/>
        <w:t>i«-</w:t>
      </w:r>
      <w:r>
        <w:rPr>
          <w:sz w:val="20"/>
        </w:rPr>
        <w:t xml:space="preserve"> </w:t>
      </w:r>
    </w:p>
    <w:p w:rsidR="00A25128" w:rsidRDefault="00072CB5">
      <w:pPr>
        <w:tabs>
          <w:tab w:val="center" w:pos="1319"/>
          <w:tab w:val="center" w:pos="4812"/>
        </w:tabs>
        <w:spacing w:after="12" w:line="252" w:lineRule="auto"/>
        <w:ind w:left="0" w:right="0" w:firstLine="0"/>
        <w:jc w:val="left"/>
      </w:pPr>
      <w:r>
        <w:rPr>
          <w:rFonts w:ascii="Calibri" w:eastAsia="Calibri" w:hAnsi="Calibri" w:cs="Calibri"/>
          <w:sz w:val="22"/>
        </w:rPr>
        <w:tab/>
      </w:r>
      <w:r>
        <w:rPr>
          <w:b/>
          <w:sz w:val="22"/>
        </w:rPr>
        <w:t xml:space="preserve">Окружающий нас мир. </w:t>
      </w:r>
      <w:r>
        <w:rPr>
          <w:b/>
          <w:sz w:val="22"/>
        </w:rPr>
        <w:tab/>
        <w:t>*"?"</w:t>
      </w:r>
      <w:r>
        <w:rPr>
          <w:sz w:val="20"/>
        </w:rPr>
        <w:t xml:space="preserve"> </w:t>
      </w:r>
    </w:p>
    <w:p w:rsidR="00A25128" w:rsidRDefault="00072CB5">
      <w:pPr>
        <w:ind w:left="14" w:right="50"/>
      </w:pPr>
      <w:r>
        <w:t>Дом, в котором мы живем. Наша школа. Наша улица, район, де</w:t>
      </w:r>
      <w:r>
        <w:t>ревня (село, город). Домашний адрес. Адрес школы.</w:t>
      </w:r>
      <w:r>
        <w:rPr>
          <w:sz w:val="20"/>
        </w:rPr>
        <w:t xml:space="preserve"> </w:t>
      </w:r>
    </w:p>
    <w:p w:rsidR="00A25128" w:rsidRDefault="00072CB5">
      <w:pPr>
        <w:ind w:left="14" w:right="50"/>
      </w:pPr>
      <w:r>
        <w:t>Природа нашей местности вокруг нас (пришкольный участок, сад, огород, лес, сквер, парк, воздух, которым мы дышим).</w:t>
      </w:r>
      <w:r>
        <w:rPr>
          <w:sz w:val="20"/>
        </w:rPr>
        <w:t xml:space="preserve"> </w:t>
      </w:r>
      <w:r>
        <w:rPr>
          <w:b/>
          <w:sz w:val="22"/>
        </w:rPr>
        <w:t>Сезонные изменения в природе.</w:t>
      </w:r>
      <w:r>
        <w:rPr>
          <w:sz w:val="20"/>
        </w:rPr>
        <w:t xml:space="preserve"> </w:t>
      </w:r>
    </w:p>
    <w:p w:rsidR="00A25128" w:rsidRDefault="00072CB5">
      <w:pPr>
        <w:ind w:left="14" w:right="50"/>
      </w:pPr>
      <w:r>
        <w:t xml:space="preserve">Погода (облачность, осадки, гроза, сила ветра, температура </w:t>
      </w:r>
      <w:r>
        <w:t>воздуха).</w:t>
      </w:r>
      <w:r>
        <w:rPr>
          <w:sz w:val="20"/>
        </w:rPr>
        <w:t xml:space="preserve"> </w:t>
      </w:r>
    </w:p>
    <w:p w:rsidR="00A25128" w:rsidRDefault="00072CB5">
      <w:pPr>
        <w:ind w:left="14" w:right="50"/>
      </w:pPr>
      <w:r>
        <w:t>Смена времен года (осень, зима, весна, лето). Календарь природы. Высота Солнца и продолжительность дня в разные времена года.</w:t>
      </w:r>
      <w:r>
        <w:rPr>
          <w:sz w:val="20"/>
        </w:rPr>
        <w:t xml:space="preserve"> </w:t>
      </w:r>
    </w:p>
    <w:p w:rsidR="00A25128" w:rsidRDefault="00072CB5">
      <w:pPr>
        <w:ind w:left="14" w:right="50"/>
      </w:pPr>
      <w:r>
        <w:rPr>
          <w:i/>
        </w:rPr>
        <w:t xml:space="preserve">Осень </w:t>
      </w:r>
      <w:r>
        <w:t>(ранняя, золотая, поздняя). Признаки осени. День равен ночи. Изменения в жизни растений и животных (плоды, семен</w:t>
      </w:r>
      <w:r>
        <w:t xml:space="preserve">а, окраска листьев, листопад, отлет птиц, исчезновение насекомых). Человек и природа осенью. Праздник урожая. Подготовка к зиме. </w:t>
      </w:r>
    </w:p>
    <w:p w:rsidR="00A25128" w:rsidRDefault="00072CB5">
      <w:pPr>
        <w:ind w:left="14" w:right="50" w:firstLine="0"/>
      </w:pPr>
      <w:r>
        <w:t>Народные приметы.</w:t>
      </w:r>
      <w:r>
        <w:rPr>
          <w:sz w:val="20"/>
        </w:rPr>
        <w:t xml:space="preserve"> </w:t>
      </w:r>
    </w:p>
    <w:p w:rsidR="00A25128" w:rsidRDefault="00072CB5">
      <w:pPr>
        <w:ind w:left="14" w:right="50"/>
      </w:pPr>
      <w:r>
        <w:rPr>
          <w:i/>
        </w:rPr>
        <w:t xml:space="preserve">Зима </w:t>
      </w:r>
      <w:r>
        <w:t>(снежная, малоснежная, теплая, холодная, морозная). При</w:t>
      </w:r>
      <w:r>
        <w:t>знаки зимы. Самый короткий день и самая длинная ночь в году. Изменения в жизни растений и животных (деревья лиственные и хвойные зимой, птицы неперелетные и зимующие, зимняя спячка и питание животных). Подкормка животных зимой. Зимние праздники. Новый год.</w:t>
      </w:r>
      <w:r>
        <w:t xml:space="preserve"> Народные приметы.</w:t>
      </w:r>
      <w:r>
        <w:rPr>
          <w:sz w:val="20"/>
        </w:rPr>
        <w:t xml:space="preserve"> </w:t>
      </w:r>
    </w:p>
    <w:p w:rsidR="00A25128" w:rsidRDefault="00072CB5">
      <w:pPr>
        <w:ind w:left="14" w:right="50"/>
      </w:pPr>
      <w:r>
        <w:rPr>
          <w:i/>
        </w:rPr>
        <w:t xml:space="preserve">Весна </w:t>
      </w:r>
      <w:r>
        <w:t>(ранняя, поздняя). Признаки весны. День равен ночи. Изменения в жизни растений и животных (пробуждение природы, первоцветы — весенние цветущие травы, распускающиеся почки, первые листочки, появление насекомых, прилет перелетных пт</w:t>
      </w:r>
      <w:r>
        <w:t>иц, поведение разных животных весной). Весенние заботы человека (работа на земле: вспашка, посев, посадка). Весенние праздники. Народные приметы.</w:t>
      </w:r>
      <w:r>
        <w:rPr>
          <w:sz w:val="20"/>
        </w:rPr>
        <w:t xml:space="preserve"> </w:t>
      </w:r>
    </w:p>
    <w:p w:rsidR="00A25128" w:rsidRDefault="00072CB5">
      <w:pPr>
        <w:spacing w:after="12" w:line="240" w:lineRule="auto"/>
        <w:ind w:left="4" w:right="36" w:firstLine="345"/>
        <w:jc w:val="left"/>
      </w:pPr>
      <w:r>
        <w:rPr>
          <w:i/>
        </w:rPr>
        <w:t xml:space="preserve">Лето </w:t>
      </w:r>
      <w:r>
        <w:t xml:space="preserve">(жаркое, сухое, теплое, холодное, дождливое). Признаки лета. Самая короткая ночь и самый длинный день в </w:t>
      </w:r>
      <w:r>
        <w:t xml:space="preserve">году. Летнее солнцестояние. Растения и животные летом. Уход </w:t>
      </w:r>
      <w:r>
        <w:lastRenderedPageBreak/>
        <w:t xml:space="preserve">человека за растениями (прополка, полив, сенокос, жатва, сбор летнего урожая). </w:t>
      </w:r>
    </w:p>
    <w:p w:rsidR="00A25128" w:rsidRDefault="00072CB5">
      <w:pPr>
        <w:ind w:left="14" w:right="50" w:firstLine="0"/>
      </w:pPr>
      <w:r>
        <w:t>Летние праздники. Народные приметы.</w:t>
      </w:r>
      <w:r>
        <w:rPr>
          <w:sz w:val="20"/>
        </w:rPr>
        <w:t xml:space="preserve"> </w:t>
      </w:r>
    </w:p>
    <w:p w:rsidR="00A25128" w:rsidRDefault="00072CB5">
      <w:pPr>
        <w:spacing w:after="12" w:line="252" w:lineRule="auto"/>
        <w:ind w:left="345" w:right="0" w:firstLine="0"/>
        <w:jc w:val="left"/>
      </w:pPr>
      <w:r>
        <w:rPr>
          <w:b/>
          <w:sz w:val="22"/>
        </w:rPr>
        <w:t>Наша страна.</w:t>
      </w:r>
      <w:r>
        <w:rPr>
          <w:sz w:val="20"/>
        </w:rPr>
        <w:t xml:space="preserve"> </w:t>
      </w:r>
    </w:p>
    <w:p w:rsidR="00A25128" w:rsidRDefault="00072CB5">
      <w:pPr>
        <w:ind w:left="14" w:right="50"/>
      </w:pPr>
      <w:r>
        <w:t>Российская Федерация (расположение на географической карте). Мног</w:t>
      </w:r>
      <w:r>
        <w:t>онациональное население. Москва — столица нашей Родины. Достопримечательности Москвы (музеи, театры, площади, исторические и культурные памятники, парки, улицы). Транспорт в Москве (метро, автобусы, троллейбусы, трамваи, такси).</w:t>
      </w:r>
      <w:r>
        <w:rPr>
          <w:sz w:val="20"/>
        </w:rPr>
        <w:t xml:space="preserve"> </w:t>
      </w:r>
    </w:p>
    <w:p w:rsidR="00A25128" w:rsidRDefault="00072CB5">
      <w:pPr>
        <w:spacing w:after="197"/>
        <w:ind w:left="14" w:right="50"/>
      </w:pPr>
      <w:r>
        <w:t>Города нашей Родины. Средства сообщения между городами (транспорт железнодорожный, воздушный, водный).</w:t>
      </w:r>
      <w:r>
        <w:rPr>
          <w:sz w:val="20"/>
        </w:rPr>
        <w:t xml:space="preserve"> </w:t>
      </w:r>
    </w:p>
    <w:p w:rsidR="00A25128" w:rsidRDefault="00072CB5">
      <w:pPr>
        <w:spacing w:after="65" w:line="259" w:lineRule="auto"/>
        <w:ind w:left="10" w:right="40" w:hanging="10"/>
        <w:jc w:val="right"/>
      </w:pPr>
      <w:r>
        <w:rPr>
          <w:rFonts w:ascii="Arial" w:eastAsia="Arial" w:hAnsi="Arial" w:cs="Arial"/>
          <w:b/>
          <w:sz w:val="19"/>
        </w:rPr>
        <w:t>45</w:t>
      </w:r>
      <w:r>
        <w:rPr>
          <w:sz w:val="20"/>
        </w:rPr>
        <w:t xml:space="preserve"> </w:t>
      </w:r>
    </w:p>
    <w:p w:rsidR="00A25128" w:rsidRDefault="00072CB5">
      <w:pPr>
        <w:spacing w:line="248" w:lineRule="auto"/>
        <w:ind w:left="359" w:right="1660" w:firstLine="0"/>
        <w:jc w:val="left"/>
      </w:pPr>
      <w:r>
        <w:rPr>
          <w:b/>
          <w:sz w:val="21"/>
        </w:rPr>
        <w:t xml:space="preserve">Природа нашей Родины. </w:t>
      </w:r>
      <w:r>
        <w:rPr>
          <w:b/>
          <w:sz w:val="21"/>
        </w:rPr>
        <w:tab/>
        <w:t>»</w:t>
      </w:r>
      <w:r>
        <w:rPr>
          <w:b/>
          <w:sz w:val="17"/>
        </w:rPr>
        <w:t>N</w:t>
      </w:r>
      <w:r>
        <w:rPr>
          <w:b/>
          <w:sz w:val="21"/>
        </w:rPr>
        <w:t>,</w:t>
      </w:r>
      <w:r>
        <w:rPr>
          <w:sz w:val="20"/>
        </w:rPr>
        <w:t xml:space="preserve"> </w:t>
      </w:r>
      <w:r>
        <w:rPr>
          <w:b/>
          <w:i/>
        </w:rPr>
        <w:t>Неживая природа.</w:t>
      </w:r>
      <w:r>
        <w:rPr>
          <w:sz w:val="20"/>
        </w:rPr>
        <w:t xml:space="preserve"> </w:t>
      </w:r>
    </w:p>
    <w:p w:rsidR="00A25128" w:rsidRDefault="00072CB5">
      <w:pPr>
        <w:ind w:left="14" w:right="50"/>
      </w:pPr>
      <w:r>
        <w:rPr>
          <w:i/>
        </w:rPr>
        <w:t xml:space="preserve">Разнообразие поверхности </w:t>
      </w:r>
      <w:r>
        <w:t xml:space="preserve">(рельеф): равнины, горы, овраги, холмы. </w:t>
      </w:r>
      <w:r>
        <w:rPr>
          <w:i/>
        </w:rPr>
        <w:t xml:space="preserve">Почвы: </w:t>
      </w:r>
      <w:r>
        <w:t>песчаная, глинистая, черноземна</w:t>
      </w:r>
      <w:r>
        <w:t>я; плодородная, неплодородная.</w:t>
      </w:r>
      <w:r>
        <w:rPr>
          <w:sz w:val="20"/>
        </w:rPr>
        <w:t xml:space="preserve"> </w:t>
      </w:r>
    </w:p>
    <w:p w:rsidR="00A25128" w:rsidRDefault="00072CB5">
      <w:pPr>
        <w:ind w:left="14" w:right="50"/>
      </w:pPr>
      <w:r>
        <w:rPr>
          <w:i/>
        </w:rPr>
        <w:t xml:space="preserve">Вода в природе: </w:t>
      </w:r>
      <w:r>
        <w:t>реки, озера, болота, ручьи, родники; моря, океаны. Свойства воды. Значение воды для жизни человека. Вода и пар, снег и лед.</w:t>
      </w:r>
      <w:r>
        <w:rPr>
          <w:sz w:val="20"/>
        </w:rPr>
        <w:t xml:space="preserve"> </w:t>
      </w:r>
    </w:p>
    <w:p w:rsidR="00A25128" w:rsidRDefault="00072CB5">
      <w:pPr>
        <w:ind w:left="14" w:right="50"/>
      </w:pPr>
      <w:r>
        <w:rPr>
          <w:i/>
        </w:rPr>
        <w:t xml:space="preserve">Воздух. </w:t>
      </w:r>
      <w:r>
        <w:t xml:space="preserve">Воздух вокруг нас. Значение воздуха. Ветер — движение воздуха. Температура </w:t>
      </w:r>
      <w:r>
        <w:t xml:space="preserve">воздуха. Знакомство с термометрами. </w:t>
      </w:r>
    </w:p>
    <w:p w:rsidR="00A25128" w:rsidRDefault="00072CB5">
      <w:pPr>
        <w:ind w:left="14" w:right="50" w:firstLine="0"/>
      </w:pPr>
      <w:r>
        <w:t>Измерение температуры воздуха, воды, своего тела.</w:t>
      </w:r>
      <w:r>
        <w:rPr>
          <w:sz w:val="20"/>
        </w:rPr>
        <w:t xml:space="preserve"> </w:t>
      </w:r>
    </w:p>
    <w:p w:rsidR="00A25128" w:rsidRDefault="00072CB5">
      <w:pPr>
        <w:ind w:left="14" w:right="50"/>
      </w:pPr>
      <w:r>
        <w:rPr>
          <w:i/>
        </w:rPr>
        <w:t xml:space="preserve">Полезные ископаемые: </w:t>
      </w:r>
      <w:r>
        <w:t>песок, глина, торф, каменный уголь, мел, гранит, мрамор, нефть, газ, каменная соль. Внешний вид, свойства (твердость, сыпучесть, газообразное состо</w:t>
      </w:r>
      <w:r>
        <w:t>яние). Использование человеком.</w:t>
      </w:r>
      <w:r>
        <w:rPr>
          <w:sz w:val="20"/>
        </w:rPr>
        <w:t xml:space="preserve"> </w:t>
      </w:r>
    </w:p>
    <w:p w:rsidR="00A25128" w:rsidRDefault="00072CB5">
      <w:pPr>
        <w:spacing w:after="5" w:line="250" w:lineRule="auto"/>
        <w:ind w:left="351" w:right="45" w:hanging="10"/>
      </w:pPr>
      <w:r>
        <w:rPr>
          <w:b/>
          <w:i/>
        </w:rPr>
        <w:t>Живая природа.</w:t>
      </w:r>
      <w:r>
        <w:rPr>
          <w:sz w:val="20"/>
        </w:rPr>
        <w:t xml:space="preserve"> </w:t>
      </w:r>
    </w:p>
    <w:p w:rsidR="00A25128" w:rsidRDefault="00072CB5">
      <w:pPr>
        <w:ind w:left="355" w:right="50" w:firstLine="0"/>
      </w:pPr>
      <w:r>
        <w:t>Растения, грибы и животные леса</w:t>
      </w:r>
      <w:r>
        <w:rPr>
          <w:sz w:val="20"/>
        </w:rPr>
        <w:t xml:space="preserve"> </w:t>
      </w:r>
    </w:p>
    <w:p w:rsidR="00A25128" w:rsidRDefault="00072CB5">
      <w:pPr>
        <w:ind w:left="14" w:right="50"/>
      </w:pPr>
      <w:r>
        <w:rPr>
          <w:i/>
        </w:rPr>
        <w:t xml:space="preserve">Растения леса. </w:t>
      </w:r>
      <w:r>
        <w:t>Лиственные деревья: береза, клен, дуб, липа, осина, рябина, и др. Хвойные деревья: ель, сосна, лиственница.</w:t>
      </w:r>
      <w:r>
        <w:rPr>
          <w:sz w:val="20"/>
        </w:rPr>
        <w:t xml:space="preserve"> </w:t>
      </w:r>
    </w:p>
    <w:p w:rsidR="00A25128" w:rsidRDefault="00072CB5">
      <w:pPr>
        <w:ind w:left="14" w:right="50"/>
      </w:pPr>
      <w:r>
        <w:rPr>
          <w:i/>
        </w:rPr>
        <w:t xml:space="preserve">Кустарники: </w:t>
      </w:r>
      <w:r>
        <w:t>калина, шиповник, можжевельник, бузина</w:t>
      </w:r>
      <w:r>
        <w:t>, малина и др. Кустарнички: брусника, черника.</w:t>
      </w:r>
      <w:r>
        <w:rPr>
          <w:sz w:val="20"/>
        </w:rPr>
        <w:t xml:space="preserve"> </w:t>
      </w:r>
    </w:p>
    <w:p w:rsidR="00A25128" w:rsidRDefault="00072CB5">
      <w:pPr>
        <w:ind w:left="14" w:right="50"/>
      </w:pPr>
      <w:r>
        <w:rPr>
          <w:i/>
        </w:rPr>
        <w:t xml:space="preserve">Травы: </w:t>
      </w:r>
      <w:r>
        <w:t>ландыши, земляника, ветреница, кислица, мать-и-мачеха и др.; мох кукушкин лен.</w:t>
      </w:r>
      <w:r>
        <w:rPr>
          <w:sz w:val="20"/>
        </w:rPr>
        <w:t xml:space="preserve"> </w:t>
      </w:r>
    </w:p>
    <w:p w:rsidR="00A25128" w:rsidRDefault="00072CB5">
      <w:pPr>
        <w:ind w:left="346" w:right="50" w:firstLine="0"/>
      </w:pPr>
      <w:r>
        <w:rPr>
          <w:i/>
        </w:rPr>
        <w:t xml:space="preserve">Грибы леса: </w:t>
      </w:r>
      <w:r>
        <w:t>съедобные и несъедобные.</w:t>
      </w:r>
      <w:r>
        <w:rPr>
          <w:sz w:val="20"/>
        </w:rPr>
        <w:t xml:space="preserve"> </w:t>
      </w:r>
    </w:p>
    <w:p w:rsidR="00A25128" w:rsidRDefault="00072CB5">
      <w:pPr>
        <w:ind w:left="14" w:right="50"/>
      </w:pPr>
      <w:r>
        <w:rPr>
          <w:i/>
        </w:rPr>
        <w:lastRenderedPageBreak/>
        <w:t xml:space="preserve">Животные леса. </w:t>
      </w:r>
      <w:r>
        <w:t xml:space="preserve">Звери (медведь, волк, лиса, заяц, белка, лось, барсук, кабан и др.). Птицы (кукушка, дятел, синица, соловей и др.). </w:t>
      </w:r>
    </w:p>
    <w:p w:rsidR="00A25128" w:rsidRDefault="00072CB5">
      <w:pPr>
        <w:ind w:left="14" w:right="50" w:firstLine="0"/>
      </w:pPr>
      <w:r>
        <w:t>Насекомые (жуки, бабочки, муравьи, комары, мухи и др.).</w:t>
      </w:r>
      <w:r>
        <w:rPr>
          <w:sz w:val="20"/>
        </w:rPr>
        <w:t xml:space="preserve"> </w:t>
      </w:r>
    </w:p>
    <w:p w:rsidR="00A25128" w:rsidRDefault="00072CB5">
      <w:pPr>
        <w:ind w:left="360" w:right="50" w:firstLine="0"/>
      </w:pPr>
      <w:r>
        <w:t>Растения и животные сада, огорода и поля</w:t>
      </w:r>
      <w:r>
        <w:rPr>
          <w:sz w:val="20"/>
        </w:rPr>
        <w:t xml:space="preserve"> </w:t>
      </w:r>
    </w:p>
    <w:p w:rsidR="00A25128" w:rsidRDefault="00072CB5">
      <w:pPr>
        <w:ind w:left="14" w:right="50"/>
      </w:pPr>
      <w:r>
        <w:rPr>
          <w:i/>
        </w:rPr>
        <w:t xml:space="preserve">Растения сада. </w:t>
      </w:r>
      <w:r>
        <w:t>Плодовые деревья: яблоня, груша, вишня, слива, черешня и др. Ягодные кустарники: крыжовник, смородина, малина. Садовая земляника — клубника. Декоративные растения: весенние (тюльпаны, нарциссы), летние (пионы, гладиолусы, розы), осенние (астры, хризантемы)</w:t>
      </w:r>
      <w:r>
        <w:t>.</w:t>
      </w:r>
      <w:r>
        <w:rPr>
          <w:sz w:val="20"/>
        </w:rPr>
        <w:t xml:space="preserve"> </w:t>
      </w:r>
    </w:p>
    <w:p w:rsidR="00A25128" w:rsidRDefault="00072CB5">
      <w:pPr>
        <w:ind w:left="14" w:right="50"/>
      </w:pPr>
      <w:r>
        <w:rPr>
          <w:i/>
        </w:rPr>
        <w:t xml:space="preserve">Животные сада: </w:t>
      </w:r>
      <w:r>
        <w:t>птицы, насекомые, земноводные — лягушки, жабы. Сезонные работы в саду.</w:t>
      </w:r>
      <w:r>
        <w:rPr>
          <w:sz w:val="20"/>
        </w:rPr>
        <w:t xml:space="preserve"> </w:t>
      </w:r>
    </w:p>
    <w:p w:rsidR="00A25128" w:rsidRDefault="00072CB5">
      <w:pPr>
        <w:ind w:left="14" w:right="50"/>
      </w:pPr>
      <w:r>
        <w:rPr>
          <w:i/>
        </w:rPr>
        <w:t xml:space="preserve">Растения огорода: </w:t>
      </w:r>
      <w:r>
        <w:t>овощи (картофель, капуста, морковь, свекла, помидор, огурец, кабачок, горох и др.); зеленые культуры (лук, чеснок, укроп, петрушка, салат и др.). Др</w:t>
      </w:r>
      <w:r>
        <w:t>узья огородных растений (птицы, дождевые черви, жуки, божьи коровки, жабы, лягушки); враги (гусеницы бабочек и личинки жуков, кроты, мыши).</w:t>
      </w:r>
      <w:r>
        <w:rPr>
          <w:sz w:val="20"/>
        </w:rPr>
        <w:t xml:space="preserve"> </w:t>
      </w:r>
    </w:p>
    <w:p w:rsidR="00A25128" w:rsidRDefault="00072CB5">
      <w:pPr>
        <w:ind w:left="14" w:right="50"/>
      </w:pPr>
      <w:r>
        <w:rPr>
          <w:i/>
        </w:rPr>
        <w:t xml:space="preserve">Растения поля: </w:t>
      </w:r>
      <w:r>
        <w:t>зерновые культуры (рожь, пшеница, ячмень, овес, кукуруза и др.).</w:t>
      </w:r>
      <w:r>
        <w:rPr>
          <w:sz w:val="20"/>
        </w:rPr>
        <w:t xml:space="preserve"> </w:t>
      </w:r>
    </w:p>
    <w:p w:rsidR="00A25128" w:rsidRDefault="00072CB5">
      <w:pPr>
        <w:ind w:left="14" w:right="50"/>
      </w:pPr>
      <w:r>
        <w:rPr>
          <w:i/>
        </w:rPr>
        <w:t xml:space="preserve">Вредители полей: </w:t>
      </w:r>
      <w:r>
        <w:t>суслик, полевая м</w:t>
      </w:r>
      <w:r>
        <w:t>ышь, хомяк, насекомые и их личинки.</w:t>
      </w:r>
      <w:r>
        <w:rPr>
          <w:sz w:val="20"/>
        </w:rPr>
        <w:t xml:space="preserve"> </w:t>
      </w:r>
    </w:p>
    <w:p w:rsidR="00A25128" w:rsidRDefault="00072CB5">
      <w:pPr>
        <w:ind w:left="346" w:right="50" w:firstLine="0"/>
      </w:pPr>
      <w:r>
        <w:t>Растения и животные луга.</w:t>
      </w:r>
      <w:r>
        <w:rPr>
          <w:sz w:val="20"/>
        </w:rPr>
        <w:t xml:space="preserve"> </w:t>
      </w:r>
    </w:p>
    <w:p w:rsidR="00A25128" w:rsidRDefault="00072CB5">
      <w:pPr>
        <w:spacing w:after="12" w:line="240" w:lineRule="auto"/>
        <w:ind w:left="4" w:right="36" w:firstLine="345"/>
        <w:jc w:val="left"/>
      </w:pPr>
      <w:r>
        <w:rPr>
          <w:i/>
        </w:rPr>
        <w:t xml:space="preserve">Растения луга — </w:t>
      </w:r>
      <w:r>
        <w:t xml:space="preserve">травы: клевер, колокольчик, нивяник (ромашка), мятлик, тимофеевка и др. </w:t>
      </w:r>
      <w:r>
        <w:rPr>
          <w:i/>
        </w:rPr>
        <w:t xml:space="preserve">Животные луга: </w:t>
      </w:r>
      <w:r>
        <w:t>насекомые (бабочки, жуки и др.), птицы, звери (крот, полевка, кузнечик и др.).</w:t>
      </w:r>
      <w:r>
        <w:rPr>
          <w:sz w:val="20"/>
        </w:rPr>
        <w:t xml:space="preserve"> </w:t>
      </w:r>
    </w:p>
    <w:p w:rsidR="00A25128" w:rsidRDefault="00072CB5">
      <w:pPr>
        <w:ind w:left="350" w:right="50" w:firstLine="0"/>
      </w:pPr>
      <w:r>
        <w:t>Использов</w:t>
      </w:r>
      <w:r>
        <w:t>ание лугов как пастбища и для сенокоса.</w:t>
      </w:r>
      <w:r>
        <w:rPr>
          <w:sz w:val="20"/>
        </w:rPr>
        <w:t xml:space="preserve"> </w:t>
      </w:r>
    </w:p>
    <w:p w:rsidR="00A25128" w:rsidRDefault="00072CB5">
      <w:pPr>
        <w:ind w:left="350" w:right="50" w:firstLine="0"/>
      </w:pPr>
      <w:r>
        <w:t>Растения и животные болота.</w:t>
      </w:r>
      <w:r>
        <w:rPr>
          <w:sz w:val="20"/>
        </w:rPr>
        <w:t xml:space="preserve"> </w:t>
      </w:r>
    </w:p>
    <w:p w:rsidR="00A25128" w:rsidRDefault="00072CB5">
      <w:pPr>
        <w:ind w:left="14" w:right="50"/>
      </w:pPr>
      <w:r>
        <w:rPr>
          <w:i/>
        </w:rPr>
        <w:t xml:space="preserve">Растения болота: </w:t>
      </w:r>
      <w:r>
        <w:t xml:space="preserve">травы, мхи, кустарничек багульник, ягодные растения (клюква, морошка). </w:t>
      </w:r>
      <w:r>
        <w:rPr>
          <w:i/>
        </w:rPr>
        <w:t xml:space="preserve">Животные болота: </w:t>
      </w:r>
      <w:r>
        <w:t>птицы, лягушки, насекомые.</w:t>
      </w:r>
      <w:r>
        <w:rPr>
          <w:sz w:val="20"/>
        </w:rPr>
        <w:t xml:space="preserve"> </w:t>
      </w:r>
    </w:p>
    <w:p w:rsidR="00A25128" w:rsidRDefault="00072CB5">
      <w:pPr>
        <w:spacing w:after="11" w:line="249" w:lineRule="auto"/>
        <w:ind w:left="355" w:right="55" w:firstLine="0"/>
      </w:pPr>
      <w:r>
        <w:rPr>
          <w:sz w:val="22"/>
        </w:rPr>
        <w:t>Растения  и  животные  водоемов.</w:t>
      </w:r>
      <w:r>
        <w:rPr>
          <w:sz w:val="20"/>
        </w:rPr>
        <w:t xml:space="preserve"> </w:t>
      </w:r>
    </w:p>
    <w:p w:rsidR="00A25128" w:rsidRDefault="00072CB5">
      <w:pPr>
        <w:ind w:left="14" w:right="50"/>
      </w:pPr>
      <w:r>
        <w:rPr>
          <w:i/>
        </w:rPr>
        <w:t xml:space="preserve">Растения водоемов: </w:t>
      </w:r>
      <w:r>
        <w:t xml:space="preserve">водоросли и цветковые (кувшинка, кубышка, рогоз и др.). </w:t>
      </w:r>
      <w:r>
        <w:rPr>
          <w:i/>
        </w:rPr>
        <w:t xml:space="preserve">Животные пресных водоемов </w:t>
      </w:r>
      <w:r>
        <w:t xml:space="preserve">(рек, озер, ручьев): рыбы, раки, улитки, жуки. </w:t>
      </w:r>
      <w:r>
        <w:rPr>
          <w:i/>
        </w:rPr>
        <w:t xml:space="preserve">Животные морей и океанов: </w:t>
      </w:r>
      <w:r>
        <w:t>рыбы, киты, крабы, креветки, тюлени, моржи и др.</w:t>
      </w:r>
      <w:r>
        <w:rPr>
          <w:sz w:val="20"/>
        </w:rPr>
        <w:t xml:space="preserve"> </w:t>
      </w:r>
    </w:p>
    <w:p w:rsidR="00A25128" w:rsidRDefault="00072CB5">
      <w:pPr>
        <w:spacing w:after="12" w:line="252" w:lineRule="auto"/>
        <w:ind w:left="345" w:right="0" w:firstLine="0"/>
        <w:jc w:val="left"/>
      </w:pPr>
      <w:r>
        <w:rPr>
          <w:b/>
          <w:sz w:val="22"/>
        </w:rPr>
        <w:t>Охрана здоровья и человека.</w:t>
      </w:r>
      <w:r>
        <w:rPr>
          <w:sz w:val="20"/>
        </w:rPr>
        <w:t xml:space="preserve"> </w:t>
      </w:r>
    </w:p>
    <w:p w:rsidR="00A25128" w:rsidRDefault="00072CB5">
      <w:pPr>
        <w:ind w:left="14" w:right="50"/>
      </w:pPr>
      <w:r>
        <w:rPr>
          <w:i/>
        </w:rPr>
        <w:t xml:space="preserve">Организм человека. </w:t>
      </w:r>
      <w:r>
        <w:t xml:space="preserve">Строение тела человека: туловище, верхние и нижние конечности, голова. Органы чувств. </w:t>
      </w:r>
      <w:r>
        <w:lastRenderedPageBreak/>
        <w:t>Волосяной покров. Кожа. Уход за своим организмом. Соблюдение гигиены.</w:t>
      </w:r>
      <w:r>
        <w:rPr>
          <w:sz w:val="20"/>
        </w:rPr>
        <w:t xml:space="preserve"> </w:t>
      </w:r>
    </w:p>
    <w:p w:rsidR="00A25128" w:rsidRDefault="00072CB5">
      <w:pPr>
        <w:ind w:left="14" w:right="50"/>
      </w:pPr>
      <w:r>
        <w:t>Внутренние органы: головной и спинной мозг, сердце, легкие, желудок, кишечник, печень, почки, мышцы</w:t>
      </w:r>
      <w:r>
        <w:t>, скелет (позвоночник, череп, конечности). Значение правильной осанки для здоровья человека. Правильные питание и дыхание. Предупреждение заболеваний (желудочно-кишечных, простудных, инфекционных). Вред курения и употребления алкоголя, наркозависимость.</w:t>
      </w:r>
      <w:r>
        <w:rPr>
          <w:sz w:val="20"/>
        </w:rPr>
        <w:t xml:space="preserve"> </w:t>
      </w:r>
    </w:p>
    <w:p w:rsidR="00A25128" w:rsidRDefault="00072CB5">
      <w:pPr>
        <w:spacing w:after="10" w:line="249" w:lineRule="auto"/>
        <w:ind w:left="340" w:right="32" w:firstLine="9"/>
      </w:pPr>
      <w:r>
        <w:rPr>
          <w:i/>
        </w:rPr>
        <w:t>З</w:t>
      </w:r>
      <w:r>
        <w:rPr>
          <w:i/>
        </w:rPr>
        <w:t xml:space="preserve">анятия физкультурой и спортом — </w:t>
      </w:r>
      <w:r>
        <w:t>залог здоровья.</w:t>
      </w:r>
      <w:r>
        <w:rPr>
          <w:sz w:val="20"/>
        </w:rPr>
        <w:t xml:space="preserve"> </w:t>
      </w:r>
    </w:p>
    <w:p w:rsidR="00A25128" w:rsidRDefault="00072CB5">
      <w:pPr>
        <w:spacing w:after="12" w:line="252" w:lineRule="auto"/>
        <w:ind w:left="345" w:right="0" w:firstLine="0"/>
        <w:jc w:val="left"/>
      </w:pPr>
      <w:r>
        <w:rPr>
          <w:b/>
          <w:sz w:val="22"/>
        </w:rPr>
        <w:t>Охрана природы и экология.</w:t>
      </w:r>
      <w:r>
        <w:rPr>
          <w:sz w:val="20"/>
        </w:rPr>
        <w:t xml:space="preserve"> </w:t>
      </w:r>
    </w:p>
    <w:p w:rsidR="00A25128" w:rsidRDefault="00072CB5">
      <w:pPr>
        <w:ind w:left="14" w:right="50"/>
      </w:pPr>
      <w:r>
        <w:rPr>
          <w:i/>
        </w:rPr>
        <w:t xml:space="preserve">Охрана природы. </w:t>
      </w:r>
      <w:r>
        <w:t>Чистота воздуха, почвы, водоемов. Охрана лесов, лугов, растительного и животного мира. Растения и животные, занесенные в «Красную книгу». Человек и разрушения в пр</w:t>
      </w:r>
      <w:r>
        <w:t xml:space="preserve">ироде. </w:t>
      </w:r>
    </w:p>
    <w:p w:rsidR="00A25128" w:rsidRDefault="00072CB5">
      <w:pPr>
        <w:ind w:left="14" w:right="50" w:firstLine="0"/>
      </w:pPr>
      <w:r>
        <w:t>Экологические катастрофы.</w:t>
      </w:r>
      <w:r>
        <w:rPr>
          <w:sz w:val="20"/>
        </w:rPr>
        <w:t xml:space="preserve"> </w:t>
      </w:r>
    </w:p>
    <w:p w:rsidR="00A25128" w:rsidRDefault="00072CB5">
      <w:pPr>
        <w:spacing w:after="12" w:line="252" w:lineRule="auto"/>
        <w:ind w:left="345" w:right="0" w:firstLine="0"/>
        <w:jc w:val="left"/>
      </w:pPr>
      <w:r>
        <w:rPr>
          <w:b/>
          <w:sz w:val="22"/>
        </w:rPr>
        <w:t>Труд на пришкольном участке.</w:t>
      </w:r>
      <w:r>
        <w:rPr>
          <w:sz w:val="20"/>
        </w:rPr>
        <w:t xml:space="preserve"> </w:t>
      </w:r>
    </w:p>
    <w:p w:rsidR="00A25128" w:rsidRDefault="00072CB5">
      <w:pPr>
        <w:ind w:left="14" w:right="50"/>
      </w:pPr>
      <w:r>
        <w:t>Посев и посадка растений. Уход за растениями: полив, посадка.</w:t>
      </w:r>
      <w:r>
        <w:rPr>
          <w:sz w:val="20"/>
        </w:rPr>
        <w:t xml:space="preserve"> </w:t>
      </w:r>
    </w:p>
    <w:p w:rsidR="00A25128" w:rsidRDefault="00072CB5">
      <w:pPr>
        <w:spacing w:after="12" w:line="252" w:lineRule="auto"/>
        <w:ind w:left="345" w:right="0" w:firstLine="0"/>
        <w:jc w:val="left"/>
      </w:pPr>
      <w:r>
        <w:rPr>
          <w:b/>
          <w:sz w:val="22"/>
        </w:rPr>
        <w:t>Повторение пройденного.</w:t>
      </w:r>
      <w:r>
        <w:rPr>
          <w:sz w:val="20"/>
        </w:rPr>
        <w:t xml:space="preserve"> </w:t>
      </w:r>
    </w:p>
    <w:p w:rsidR="00A25128" w:rsidRDefault="00072CB5">
      <w:pPr>
        <w:spacing w:after="12" w:line="252" w:lineRule="auto"/>
        <w:ind w:left="345" w:right="433" w:firstLine="0"/>
        <w:jc w:val="left"/>
      </w:pPr>
      <w:r>
        <w:t>Закрепление знаний на практике:</w:t>
      </w:r>
      <w:r>
        <w:rPr>
          <w:sz w:val="20"/>
        </w:rPr>
        <w:t xml:space="preserve"> </w:t>
      </w:r>
      <w:r>
        <w:rPr>
          <w:b/>
          <w:sz w:val="22"/>
        </w:rPr>
        <w:t>Экскурсии, наблюдения и практические работы по темам.</w:t>
      </w:r>
      <w:r>
        <w:rPr>
          <w:sz w:val="20"/>
        </w:rPr>
        <w:t xml:space="preserve"> </w:t>
      </w:r>
    </w:p>
    <w:p w:rsidR="00A25128" w:rsidRDefault="00072CB5">
      <w:pPr>
        <w:ind w:left="14" w:right="50"/>
      </w:pPr>
      <w:r>
        <w:t>Ежедневные наблюдения за погодой. Систематические наблюдения за сезонными изменениями в природе. Экскурсии в природу для проведения этих наблюдений (1 раз в месяц). Ведение сезонного календаря природы и труда.</w:t>
      </w:r>
      <w:r>
        <w:rPr>
          <w:sz w:val="20"/>
        </w:rPr>
        <w:t xml:space="preserve"> </w:t>
      </w:r>
    </w:p>
    <w:p w:rsidR="00A25128" w:rsidRDefault="00072CB5">
      <w:pPr>
        <w:spacing w:after="182"/>
        <w:ind w:left="14" w:right="50"/>
      </w:pPr>
      <w:r>
        <w:t>Экскурсии для ознакомления с окружающей местн</w:t>
      </w:r>
      <w:r>
        <w:t>остью, с особенностями ее поверхности, с водоемами. Экскурсии в сад, лес (или</w:t>
      </w:r>
      <w:r>
        <w:rPr>
          <w:sz w:val="20"/>
        </w:rPr>
        <w:t xml:space="preserve"> </w:t>
      </w:r>
    </w:p>
    <w:p w:rsidR="00A25128" w:rsidRDefault="00072CB5">
      <w:pPr>
        <w:spacing w:after="65" w:line="259" w:lineRule="auto"/>
        <w:ind w:left="10" w:right="40" w:hanging="10"/>
        <w:jc w:val="right"/>
      </w:pPr>
      <w:r>
        <w:rPr>
          <w:rFonts w:ascii="Arial" w:eastAsia="Arial" w:hAnsi="Arial" w:cs="Arial"/>
          <w:b/>
          <w:sz w:val="19"/>
        </w:rPr>
        <w:t>47</w:t>
      </w:r>
      <w:r>
        <w:rPr>
          <w:sz w:val="20"/>
        </w:rPr>
        <w:t xml:space="preserve"> </w:t>
      </w:r>
    </w:p>
    <w:p w:rsidR="00A25128" w:rsidRDefault="00072CB5">
      <w:pPr>
        <w:ind w:left="14" w:right="50" w:firstLine="0"/>
      </w:pPr>
      <w:r>
        <w:t xml:space="preserve">парк), к строительным объектам (или почвенным обнажениям), в местный краеведческий музей. </w:t>
      </w:r>
      <w:r>
        <w:tab/>
        <w:t>•</w:t>
      </w:r>
      <w:r>
        <w:rPr>
          <w:sz w:val="20"/>
        </w:rPr>
        <w:t xml:space="preserve"> </w:t>
      </w:r>
    </w:p>
    <w:p w:rsidR="00A25128" w:rsidRDefault="00072CB5">
      <w:pPr>
        <w:spacing w:after="230"/>
        <w:ind w:left="14" w:right="50"/>
      </w:pPr>
      <w:r>
        <w:t>Практические работы по выращиванию комнатных растений и уходу за ними; участие в работах на пришкольном участке; ведение дневников (о наблюдениях).</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уметь:</w:t>
      </w:r>
      <w:r>
        <w:rPr>
          <w:sz w:val="20"/>
        </w:rPr>
        <w:t xml:space="preserve"> </w:t>
      </w:r>
    </w:p>
    <w:p w:rsidR="00A25128" w:rsidRDefault="00072CB5">
      <w:pPr>
        <w:ind w:left="14" w:right="177"/>
      </w:pPr>
      <w:r>
        <w:t>—</w:t>
      </w:r>
      <w:r>
        <w:rPr>
          <w:rFonts w:ascii="Arial" w:eastAsia="Arial" w:hAnsi="Arial" w:cs="Arial"/>
        </w:rPr>
        <w:t xml:space="preserve"> </w:t>
      </w:r>
      <w:r>
        <w:t>называть конкретные предметы и я</w:t>
      </w:r>
      <w:r>
        <w:t xml:space="preserve">вления в окружающей об становке, давать им обобщенные названия; устанавливать </w:t>
      </w:r>
      <w:r>
        <w:lastRenderedPageBreak/>
        <w:t>простей шие связи: между обитателями природы (растениями и животны ми, растениями и человеком, животными и человеком);</w:t>
      </w:r>
      <w:r>
        <w:rPr>
          <w:i/>
        </w:rPr>
        <w:t xml:space="preserve"> </w:t>
      </w:r>
    </w:p>
    <w:p w:rsidR="00A25128" w:rsidRDefault="00072CB5">
      <w:pPr>
        <w:ind w:left="14" w:right="50"/>
      </w:pPr>
      <w:r>
        <w:t>—связно пояснять проведенные наблюдения, самостоятельно де</w:t>
      </w:r>
      <w:r>
        <w:t xml:space="preserve">лать выводы на основании наблюдений и результатов труда; </w:t>
      </w:r>
    </w:p>
    <w:p w:rsidR="00A25128" w:rsidRDefault="00072CB5">
      <w:pPr>
        <w:ind w:left="350" w:right="50" w:firstLine="0"/>
      </w:pPr>
      <w:r>
        <w:t xml:space="preserve">—выполнять рекомендуемые практические работы; </w:t>
      </w:r>
    </w:p>
    <w:p w:rsidR="00A25128" w:rsidRDefault="00072CB5">
      <w:pPr>
        <w:ind w:left="14" w:right="50"/>
      </w:pPr>
      <w:r>
        <w:t xml:space="preserve">—приводить примеры некоторых представителей растений и животных леса, луга, поля, сада; </w:t>
      </w:r>
    </w:p>
    <w:p w:rsidR="00A25128" w:rsidRDefault="00072CB5">
      <w:pPr>
        <w:ind w:left="14" w:right="50"/>
      </w:pPr>
      <w:r>
        <w:t>—соблюдать правила личной гигиены, правильной осанки, бе зопас</w:t>
      </w:r>
      <w:r>
        <w:t xml:space="preserve">ности в труде; </w:t>
      </w:r>
    </w:p>
    <w:p w:rsidR="00A25128" w:rsidRDefault="00072CB5">
      <w:pPr>
        <w:spacing w:after="12" w:line="240" w:lineRule="auto"/>
        <w:ind w:left="4" w:right="36" w:firstLine="345"/>
        <w:jc w:val="left"/>
      </w:pPr>
      <w:r>
        <w:t xml:space="preserve">—соблюдать правила поведения в природе (на экскурсиях): не шуметь, не беспокоить птиц и других животных, не ловить их и не губить растения. </w:t>
      </w:r>
    </w:p>
    <w:p w:rsidR="00A25128" w:rsidRDefault="00072CB5">
      <w:pPr>
        <w:spacing w:after="5" w:line="250" w:lineRule="auto"/>
        <w:ind w:left="24" w:right="45" w:hanging="10"/>
      </w:pPr>
      <w:r>
        <w:rPr>
          <w:b/>
          <w:i/>
        </w:rPr>
        <w:t>Учащиеся должны знать:</w:t>
      </w:r>
      <w:r>
        <w:rPr>
          <w:sz w:val="20"/>
        </w:rPr>
        <w:t xml:space="preserve"> </w:t>
      </w:r>
    </w:p>
    <w:p w:rsidR="00A25128" w:rsidRDefault="00072CB5">
      <w:pPr>
        <w:ind w:left="14" w:right="184"/>
      </w:pPr>
      <w:r>
        <w:t xml:space="preserve">—обобщенные и конкретные названия предметов и явлений природы, их основные </w:t>
      </w:r>
      <w:r>
        <w:t>свойства; что общего и в чем различие нежи вой и живой природы;</w:t>
      </w:r>
      <w:r>
        <w:rPr>
          <w:i/>
        </w:rPr>
        <w:t xml:space="preserve"> </w:t>
      </w:r>
    </w:p>
    <w:p w:rsidR="00A25128" w:rsidRDefault="00072CB5">
      <w:pPr>
        <w:ind w:left="14" w:right="123"/>
      </w:pPr>
      <w:r>
        <w:t>—где располагается наша страна в мире; где находится ее столи ца; каковы ее особенности; чем занимается население страны (хо зяйство); каковы ее природа и природные богатства (леса, луга, рек</w:t>
      </w:r>
      <w:r>
        <w:t xml:space="preserve">и, моря, полезные ископаемые); </w:t>
      </w:r>
    </w:p>
    <w:p w:rsidR="00A25128" w:rsidRDefault="00072CB5">
      <w:pPr>
        <w:ind w:left="14" w:right="50"/>
      </w:pPr>
      <w:r>
        <w:t xml:space="preserve">—основные правила охраны природы и необходимость береж ного отношения к ней; </w:t>
      </w:r>
    </w:p>
    <w:p w:rsidR="00A25128" w:rsidRDefault="00072CB5">
      <w:pPr>
        <w:ind w:left="14" w:right="50"/>
      </w:pPr>
      <w:r>
        <w:t xml:space="preserve">—основные отделы тела человека, значение его наружных и внут ренних органов, их взаимосвязь. </w:t>
      </w:r>
    </w:p>
    <w:p w:rsidR="00A25128" w:rsidRDefault="00072CB5">
      <w:pPr>
        <w:spacing w:after="241" w:line="259" w:lineRule="auto"/>
        <w:ind w:left="0" w:right="0" w:firstLine="0"/>
        <w:jc w:val="left"/>
      </w:pPr>
      <w:r>
        <w:rPr>
          <w:rFonts w:ascii="Arial" w:eastAsia="Arial" w:hAnsi="Arial" w:cs="Arial"/>
          <w:sz w:val="24"/>
        </w:rPr>
        <w:t xml:space="preserve"> </w:t>
      </w:r>
    </w:p>
    <w:p w:rsidR="00A25128" w:rsidRDefault="00072CB5">
      <w:pPr>
        <w:spacing w:after="5" w:line="269" w:lineRule="auto"/>
        <w:ind w:left="586" w:right="57" w:hanging="10"/>
      </w:pPr>
      <w:r>
        <w:rPr>
          <w:rFonts w:ascii="Arial" w:eastAsia="Arial" w:hAnsi="Arial" w:cs="Arial"/>
          <w:b/>
          <w:sz w:val="21"/>
        </w:rPr>
        <w:t>БИОЛОГИЯ</w:t>
      </w:r>
      <w:r>
        <w:rPr>
          <w:sz w:val="20"/>
        </w:rPr>
        <w:t xml:space="preserve"> </w:t>
      </w:r>
    </w:p>
    <w:p w:rsidR="00A25128" w:rsidRDefault="00072CB5">
      <w:pPr>
        <w:spacing w:after="1" w:line="259" w:lineRule="auto"/>
        <w:ind w:left="581" w:right="0" w:hanging="10"/>
        <w:jc w:val="left"/>
      </w:pPr>
      <w:r>
        <w:rPr>
          <w:rFonts w:ascii="Arial" w:eastAsia="Arial" w:hAnsi="Arial" w:cs="Arial"/>
        </w:rPr>
        <w:t>(2 ч в неделю)</w:t>
      </w:r>
      <w:r>
        <w:rPr>
          <w:sz w:val="20"/>
        </w:rPr>
        <w:t xml:space="preserve"> </w:t>
      </w:r>
    </w:p>
    <w:p w:rsidR="00A25128" w:rsidRDefault="00072CB5">
      <w:pPr>
        <w:spacing w:after="60" w:line="259" w:lineRule="auto"/>
        <w:ind w:left="2194" w:right="0" w:firstLine="0"/>
        <w:jc w:val="center"/>
      </w:pPr>
      <w:r>
        <w:rPr>
          <w:rFonts w:ascii="Arial" w:eastAsia="Arial" w:hAnsi="Arial" w:cs="Arial"/>
          <w:sz w:val="11"/>
        </w:rPr>
        <w:t>*</w:t>
      </w:r>
      <w:r>
        <w:rPr>
          <w:rFonts w:ascii="Arial" w:eastAsia="Arial" w:hAnsi="Arial" w:cs="Arial"/>
          <w:sz w:val="17"/>
          <w:vertAlign w:val="subscript"/>
        </w:rPr>
        <w:t>•</w:t>
      </w:r>
      <w:r>
        <w:rPr>
          <w:rFonts w:ascii="Arial" w:eastAsia="Arial" w:hAnsi="Arial" w:cs="Arial"/>
          <w:sz w:val="11"/>
        </w:rPr>
        <w:t>&gt;</w:t>
      </w:r>
      <w:r>
        <w:rPr>
          <w:sz w:val="20"/>
        </w:rPr>
        <w:t xml:space="preserve"> </w:t>
      </w:r>
    </w:p>
    <w:p w:rsidR="00A25128" w:rsidRDefault="00072CB5">
      <w:pPr>
        <w:pStyle w:val="1"/>
        <w:spacing w:after="187"/>
        <w:ind w:left="586"/>
      </w:pPr>
      <w:r>
        <w:t>6—9 классы</w:t>
      </w:r>
      <w:r>
        <w:rPr>
          <w:rFonts w:ascii="Times New Roman" w:eastAsia="Times New Roman" w:hAnsi="Times New Roman" w:cs="Times New Roman"/>
          <w:b w:val="0"/>
          <w:sz w:val="20"/>
        </w:rPr>
        <w:t xml:space="preserve"> </w:t>
      </w:r>
    </w:p>
    <w:p w:rsidR="00A25128" w:rsidRDefault="00072CB5">
      <w:pPr>
        <w:spacing w:after="3" w:line="259" w:lineRule="auto"/>
        <w:ind w:left="591" w:right="0" w:hanging="10"/>
        <w:jc w:val="left"/>
      </w:pPr>
      <w:r>
        <w:rPr>
          <w:rFonts w:ascii="Arial" w:eastAsia="Arial" w:hAnsi="Arial" w:cs="Arial"/>
          <w:sz w:val="22"/>
        </w:rPr>
        <w:t>Пояснительная записка</w:t>
      </w:r>
      <w:r>
        <w:rPr>
          <w:sz w:val="20"/>
        </w:rPr>
        <w:t xml:space="preserve"> </w:t>
      </w:r>
    </w:p>
    <w:p w:rsidR="00A25128" w:rsidRDefault="00072CB5">
      <w:pPr>
        <w:ind w:left="576" w:right="50"/>
      </w:pPr>
      <w:r>
        <w:t>Биология как учебный предмет в коррекционной школе VIII вида включает разделы: «Неживая природа» (6 класс), «Растения, грибы, бактерии» (7 класс), «Животные» (8 класс) и «Человек» (9 класс).</w:t>
      </w:r>
      <w:r>
        <w:rPr>
          <w:sz w:val="20"/>
        </w:rPr>
        <w:t xml:space="preserve"> </w:t>
      </w:r>
    </w:p>
    <w:p w:rsidR="00A25128" w:rsidRDefault="00072CB5">
      <w:pPr>
        <w:spacing w:after="217"/>
        <w:ind w:left="571" w:right="50"/>
      </w:pPr>
      <w:r>
        <w:t>По этим разделам предусматривается изучен</w:t>
      </w:r>
      <w:r>
        <w:t xml:space="preserve">ие элементарных сведений, доступных умственно отсталым </w:t>
      </w:r>
      <w:r>
        <w:lastRenderedPageBreak/>
        <w:t>школьникам, о живой и неживой природе, об организме человека и охране его здоровья.</w:t>
      </w:r>
      <w:r>
        <w:rPr>
          <w:sz w:val="20"/>
        </w:rPr>
        <w:t xml:space="preserve"> </w:t>
      </w:r>
    </w:p>
    <w:p w:rsidR="00A25128" w:rsidRDefault="00072CB5">
      <w:pPr>
        <w:ind w:left="926" w:right="50" w:firstLine="0"/>
      </w:pPr>
      <w:r>
        <w:t>Основными задачами преподавания биологии являются:</w:t>
      </w:r>
      <w:r>
        <w:rPr>
          <w:sz w:val="20"/>
        </w:rPr>
        <w:t xml:space="preserve"> </w:t>
      </w:r>
    </w:p>
    <w:p w:rsidR="00A25128" w:rsidRDefault="00072CB5">
      <w:pPr>
        <w:numPr>
          <w:ilvl w:val="0"/>
          <w:numId w:val="12"/>
        </w:numPr>
        <w:ind w:right="50"/>
      </w:pPr>
      <w:r>
        <w:t>сообщение учащимся знаний об основных элементах нежи вой природы</w:t>
      </w:r>
      <w:r>
        <w:t xml:space="preserve"> (воде, воздухе, полезных ископаемых, почве) и живой природы (о строении и жизни растений и животных, а также об орга низме человека и его здоровье); </w:t>
      </w:r>
    </w:p>
    <w:p w:rsidR="00A25128" w:rsidRDefault="00072CB5">
      <w:pPr>
        <w:numPr>
          <w:ilvl w:val="0"/>
          <w:numId w:val="12"/>
        </w:numPr>
        <w:ind w:right="50"/>
      </w:pPr>
      <w:r>
        <w:t xml:space="preserve">формирование правильного понимания таких природных яв </w:t>
      </w:r>
      <w:r>
        <w:t xml:space="preserve">лений, как дождь, снег, ветер, туман, осень, зима, весна, лето в жиз ни растений и животных; </w:t>
      </w:r>
    </w:p>
    <w:p w:rsidR="00A25128" w:rsidRDefault="00072CB5">
      <w:pPr>
        <w:numPr>
          <w:ilvl w:val="0"/>
          <w:numId w:val="12"/>
        </w:numPr>
        <w:spacing w:after="12" w:line="240" w:lineRule="auto"/>
        <w:ind w:right="50"/>
      </w:pPr>
      <w:r>
        <w:t>проведение через весь курс экологического воспитания (рас смотрения окружающей природы как комплекса условий, необхо димых для жизни всех растений, грибов, животн</w:t>
      </w:r>
      <w:r>
        <w:t xml:space="preserve">ых и людей), бе режного отношения к природе; </w:t>
      </w:r>
    </w:p>
    <w:p w:rsidR="00A25128" w:rsidRDefault="00072CB5">
      <w:pPr>
        <w:numPr>
          <w:ilvl w:val="0"/>
          <w:numId w:val="12"/>
        </w:numPr>
        <w:spacing w:after="12" w:line="240" w:lineRule="auto"/>
        <w:ind w:right="50"/>
      </w:pPr>
      <w:r>
        <w:t xml:space="preserve">первоначальное ознакомление с приемами выращивания не которых растений (комнатных и на школьном участке) и ухода за ними; с некоторыми животными, которых можно содержать дома или в школьном уголке природы; </w:t>
      </w:r>
    </w:p>
    <w:p w:rsidR="00A25128" w:rsidRDefault="00072CB5">
      <w:pPr>
        <w:numPr>
          <w:ilvl w:val="0"/>
          <w:numId w:val="12"/>
        </w:numPr>
        <w:ind w:right="50"/>
      </w:pPr>
      <w:r>
        <w:t>при</w:t>
      </w:r>
      <w:r>
        <w:t xml:space="preserve">витие навыков, способствующих сохранению и укрепле нию здоровья человека. </w:t>
      </w:r>
    </w:p>
    <w:p w:rsidR="00A25128" w:rsidRDefault="00072CB5">
      <w:pPr>
        <w:ind w:left="576" w:right="50"/>
      </w:pPr>
      <w:r>
        <w:t>Преподавание биологии в коррекционной школе 8 вида должно быть направлено на коррекцию недостатков умственного развития учащихся. В процессе знакомства с живой и неживой природой не</w:t>
      </w:r>
      <w:r>
        <w:t xml:space="preserve">обходимо развивать у учащихся наблюдательность, речь и мышление, учить устанавливать простейшие причинно-следственные отношения и взаимозависимость живых организмов между собой и с неживой природой, взаимосвязи человека с живой и неживой природой, влияние </w:t>
      </w:r>
      <w:r>
        <w:t>на нее.</w:t>
      </w:r>
      <w:r>
        <w:rPr>
          <w:sz w:val="20"/>
        </w:rPr>
        <w:t xml:space="preserve"> </w:t>
      </w:r>
    </w:p>
    <w:p w:rsidR="00A25128" w:rsidRDefault="00072CB5">
      <w:pPr>
        <w:spacing w:after="189" w:line="240" w:lineRule="auto"/>
        <w:ind w:left="581" w:right="36" w:firstLine="345"/>
        <w:jc w:val="left"/>
      </w:pPr>
      <w:r>
        <w:t>В 6 классе программа призвана дать учащимся основные знания по неживой природе; сформировать представление о мире, который окружает человека.</w:t>
      </w:r>
      <w:r>
        <w:rPr>
          <w:sz w:val="20"/>
        </w:rPr>
        <w:t xml:space="preserve"> </w:t>
      </w:r>
    </w:p>
    <w:p w:rsidR="00A25128" w:rsidRDefault="00072CB5">
      <w:pPr>
        <w:spacing w:after="89" w:line="259" w:lineRule="auto"/>
        <w:ind w:left="10" w:right="35" w:hanging="10"/>
        <w:jc w:val="right"/>
      </w:pPr>
      <w:r>
        <w:rPr>
          <w:rFonts w:ascii="Arial" w:eastAsia="Arial" w:hAnsi="Arial" w:cs="Arial"/>
          <w:b/>
          <w:sz w:val="20"/>
        </w:rPr>
        <w:t>49</w:t>
      </w:r>
      <w:r>
        <w:rPr>
          <w:sz w:val="20"/>
        </w:rPr>
        <w:t xml:space="preserve"> </w:t>
      </w:r>
    </w:p>
    <w:p w:rsidR="00A25128" w:rsidRDefault="00A25128">
      <w:pPr>
        <w:sectPr w:rsidR="00A25128">
          <w:footerReference w:type="even" r:id="rId25"/>
          <w:footerReference w:type="default" r:id="rId26"/>
          <w:footerReference w:type="first" r:id="rId27"/>
          <w:footnotePr>
            <w:numRestart w:val="eachPage"/>
          </w:footnotePr>
          <w:pgSz w:w="11909" w:h="16834"/>
          <w:pgMar w:top="1444" w:right="2647" w:bottom="4247" w:left="2813" w:header="720" w:footer="720" w:gutter="0"/>
          <w:cols w:space="720"/>
        </w:sectPr>
      </w:pPr>
    </w:p>
    <w:p w:rsidR="00A25128" w:rsidRDefault="00072CB5">
      <w:pPr>
        <w:ind w:left="14" w:right="50"/>
      </w:pPr>
      <w:r>
        <w:lastRenderedPageBreak/>
        <w:t>Программа 7 класса включает элементарные сведения о многообразии растений, грибов и бактерий; о строении и значении органов цветкового растения; об основных группах растений; о биологических особенностях, выращивании и использовании наиболее распространенн</w:t>
      </w:r>
      <w:r>
        <w:t>ых полевых, овощных, плодовых, ягодных, а также декоративных растений.</w:t>
      </w:r>
      <w:r>
        <w:rPr>
          <w:sz w:val="20"/>
        </w:rPr>
        <w:t xml:space="preserve"> </w:t>
      </w:r>
    </w:p>
    <w:p w:rsidR="00A25128" w:rsidRDefault="00072CB5">
      <w:pPr>
        <w:ind w:left="14" w:right="50"/>
      </w:pPr>
      <w:r>
        <w:t>Школьников невозможно познакомить со всеми группами растений и с теми признаками, по которым они объединяются в таксономические группы (типы, классы, отряды и др.). Поэтому в данной пр</w:t>
      </w:r>
      <w:r>
        <w:t>ограмме предлагается изучение наиболее распространенных и большей частью уже известных учащимся однодольных и двудольных растений, лишь таких признаков их сходства и различия, которые можно наглядно показать по цветным таблицам. Очень кратко сообщаются све</w:t>
      </w:r>
      <w:r>
        <w:t>дения о строении, разнообразии и значении грибов и бактерий.</w:t>
      </w:r>
      <w:r>
        <w:rPr>
          <w:sz w:val="20"/>
        </w:rPr>
        <w:t xml:space="preserve"> </w:t>
      </w:r>
    </w:p>
    <w:p w:rsidR="00A25128" w:rsidRDefault="00072CB5">
      <w:pPr>
        <w:ind w:left="14" w:right="50"/>
      </w:pPr>
      <w:r>
        <w:t>В 8 классе учащиеся знакомятся с многообразием животного мира и образом жизни некоторых животных; получают сведения о внешнем и внутреннем строении их организма и приспособленности животных к ус</w:t>
      </w:r>
      <w:r>
        <w:t>ловиям их жизни.</w:t>
      </w:r>
      <w:r>
        <w:rPr>
          <w:sz w:val="20"/>
        </w:rPr>
        <w:t xml:space="preserve"> </w:t>
      </w:r>
    </w:p>
    <w:p w:rsidR="00A25128" w:rsidRDefault="00072CB5">
      <w:pPr>
        <w:ind w:left="14" w:right="50"/>
      </w:pPr>
      <w:r>
        <w:t>В программе 9 класса предусматривается сообщение элементар</w:t>
      </w:r>
      <w:r>
        <w:t>ных сведений о строении и жизнедеятельности основных органов и в целом всего организма человека. Учащиеся знакомятся с ним и с теми условиями, которые благоприятствуют или вредят нормальной его жизнедеятельности. В связи с изучением организма человека учащ</w:t>
      </w:r>
      <w:r>
        <w:t>имся сообщаются сведения о том, как важно правильно питаться, соблюдать требования гигиены, как уберечь себя от заразных болезней; какой вред здоровью наносят курение, употребление спиртных напитков и наркотиков, а также токсикомания.</w:t>
      </w:r>
      <w:r>
        <w:rPr>
          <w:sz w:val="20"/>
        </w:rPr>
        <w:t xml:space="preserve"> </w:t>
      </w:r>
    </w:p>
    <w:p w:rsidR="00A25128" w:rsidRDefault="00072CB5">
      <w:pPr>
        <w:ind w:left="14" w:right="50"/>
      </w:pPr>
      <w:r>
        <w:t>При изучении програм</w:t>
      </w:r>
      <w:r>
        <w:t>много материала обращается внимание учащихся на значение физической культуры и спорта для здоровья закаливания организма и для нормальной его жизнедеятельности.</w:t>
      </w:r>
      <w:r>
        <w:rPr>
          <w:sz w:val="20"/>
        </w:rPr>
        <w:t xml:space="preserve"> </w:t>
      </w:r>
    </w:p>
    <w:p w:rsidR="00A25128" w:rsidRDefault="00072CB5">
      <w:pPr>
        <w:ind w:left="14" w:right="50"/>
      </w:pPr>
      <w:r>
        <w:t>Для проведения занятий по естествознанию необходимо иметь соответствующее оборудование и нагля</w:t>
      </w:r>
      <w:r>
        <w:t>дные пособия. Кроме измерительных приборов и различной химической посуды, которые требуются для демонстрации опытов, нужно иметь образцы полезных ископаемых, различных почв, влажные препараты, скелеты животных и человека, а также в достаточном количестве р</w:t>
      </w:r>
      <w:r>
        <w:t>аздаточный материал.</w:t>
      </w:r>
      <w:r>
        <w:rPr>
          <w:sz w:val="20"/>
        </w:rPr>
        <w:t xml:space="preserve"> </w:t>
      </w:r>
    </w:p>
    <w:p w:rsidR="00A25128" w:rsidRDefault="00072CB5">
      <w:pPr>
        <w:spacing w:after="1118"/>
        <w:ind w:left="14" w:right="50"/>
      </w:pPr>
      <w:r>
        <w:lastRenderedPageBreak/>
        <w:t>Все учебные занятия следует проводить в специально оборудованном кабинете естествознания.</w:t>
      </w:r>
      <w:r>
        <w:rPr>
          <w:sz w:val="20"/>
        </w:rPr>
        <w:t xml:space="preserve"> </w:t>
      </w:r>
    </w:p>
    <w:p w:rsidR="00A25128" w:rsidRDefault="00072CB5">
      <w:pPr>
        <w:spacing w:after="3" w:line="259" w:lineRule="auto"/>
        <w:ind w:left="9" w:right="0" w:hanging="10"/>
        <w:jc w:val="left"/>
      </w:pPr>
      <w:r>
        <w:rPr>
          <w:rFonts w:ascii="Arial" w:eastAsia="Arial" w:hAnsi="Arial" w:cs="Arial"/>
          <w:b/>
          <w:sz w:val="18"/>
        </w:rPr>
        <w:t>50</w:t>
      </w:r>
      <w:r>
        <w:rPr>
          <w:sz w:val="20"/>
        </w:rPr>
        <w:t xml:space="preserve"> </w:t>
      </w:r>
    </w:p>
    <w:p w:rsidR="00A25128" w:rsidRDefault="00072CB5">
      <w:pPr>
        <w:spacing w:after="176" w:line="269" w:lineRule="auto"/>
        <w:ind w:left="24" w:right="57" w:hanging="10"/>
      </w:pPr>
      <w:r>
        <w:rPr>
          <w:rFonts w:ascii="Arial" w:eastAsia="Arial" w:hAnsi="Arial" w:cs="Arial"/>
          <w:b/>
          <w:sz w:val="21"/>
        </w:rPr>
        <w:t>НЕЖИВАЯ ПРИРОДА</w:t>
      </w:r>
      <w:r>
        <w:rPr>
          <w:sz w:val="20"/>
        </w:rPr>
        <w:t xml:space="preserve"> </w:t>
      </w:r>
    </w:p>
    <w:p w:rsidR="00A25128" w:rsidRDefault="00072CB5">
      <w:pPr>
        <w:pStyle w:val="2"/>
        <w:spacing w:line="259" w:lineRule="auto"/>
        <w:ind w:left="14" w:right="4114"/>
      </w:pPr>
      <w:r>
        <w:rPr>
          <w:sz w:val="23"/>
        </w:rPr>
        <w:t>6 класс</w:t>
      </w:r>
      <w:r>
        <w:rPr>
          <w:rFonts w:ascii="Times New Roman" w:eastAsia="Times New Roman" w:hAnsi="Times New Roman" w:cs="Times New Roman"/>
          <w:b w:val="0"/>
          <w:sz w:val="20"/>
        </w:rPr>
        <w:t xml:space="preserve"> </w:t>
      </w:r>
    </w:p>
    <w:p w:rsidR="00A25128" w:rsidRDefault="00072CB5">
      <w:pPr>
        <w:spacing w:after="109" w:line="269" w:lineRule="auto"/>
        <w:ind w:left="24" w:right="57" w:hanging="10"/>
      </w:pPr>
      <w:r>
        <w:rPr>
          <w:rFonts w:ascii="Arial" w:eastAsia="Arial" w:hAnsi="Arial" w:cs="Arial"/>
          <w:b/>
          <w:sz w:val="21"/>
        </w:rPr>
        <w:t>(2 ч в неделю)</w:t>
      </w:r>
      <w:r>
        <w:rPr>
          <w:sz w:val="20"/>
        </w:rPr>
        <w:t xml:space="preserve"> </w:t>
      </w:r>
    </w:p>
    <w:p w:rsidR="00A25128" w:rsidRDefault="00072CB5">
      <w:pPr>
        <w:spacing w:after="5" w:line="269" w:lineRule="auto"/>
        <w:ind w:left="24" w:right="57" w:hanging="10"/>
      </w:pPr>
      <w:r>
        <w:rPr>
          <w:rFonts w:ascii="Arial" w:eastAsia="Arial" w:hAnsi="Arial" w:cs="Arial"/>
          <w:b/>
          <w:sz w:val="21"/>
        </w:rPr>
        <w:t>Природа</w:t>
      </w:r>
      <w:r>
        <w:rPr>
          <w:sz w:val="20"/>
        </w:rPr>
        <w:t xml:space="preserve"> </w:t>
      </w:r>
    </w:p>
    <w:p w:rsidR="00A25128" w:rsidRDefault="00072CB5">
      <w:pPr>
        <w:ind w:left="14" w:right="50"/>
      </w:pPr>
      <w:r>
        <w:t>Живая и неживая природа. Предметы и явления неживой природы, их изменения. Твердые тела,</w:t>
      </w:r>
      <w:r>
        <w:t xml:space="preserve"> жидкости и газы. Превращение твердых тел в жидкости, жидкостей — в газы. Для чего нужно изучать неживую природу.</w:t>
      </w:r>
      <w:r>
        <w:rPr>
          <w:sz w:val="20"/>
        </w:rPr>
        <w:t xml:space="preserve"> </w:t>
      </w:r>
    </w:p>
    <w:p w:rsidR="00A25128" w:rsidRDefault="00072CB5">
      <w:pPr>
        <w:spacing w:after="225"/>
        <w:ind w:left="14" w:right="50"/>
      </w:pPr>
      <w:r>
        <w:t>Планета, на которой мы живем, — Земля. Форма и величина Земли. Смена дня и ночи. Смена времен года.</w:t>
      </w:r>
      <w:r>
        <w:rPr>
          <w:sz w:val="20"/>
        </w:rPr>
        <w:t xml:space="preserve"> </w:t>
      </w:r>
    </w:p>
    <w:p w:rsidR="00A25128" w:rsidRDefault="00072CB5">
      <w:pPr>
        <w:spacing w:after="5" w:line="269" w:lineRule="auto"/>
        <w:ind w:left="24" w:right="57" w:hanging="10"/>
      </w:pPr>
      <w:r>
        <w:rPr>
          <w:rFonts w:ascii="Arial" w:eastAsia="Arial" w:hAnsi="Arial" w:cs="Arial"/>
          <w:b/>
          <w:sz w:val="21"/>
        </w:rPr>
        <w:t>Вода</w:t>
      </w:r>
      <w:r>
        <w:rPr>
          <w:sz w:val="20"/>
        </w:rPr>
        <w:t xml:space="preserve"> </w:t>
      </w:r>
    </w:p>
    <w:p w:rsidR="00A25128" w:rsidRDefault="00072CB5">
      <w:pPr>
        <w:spacing w:after="237"/>
        <w:ind w:left="14" w:right="50"/>
      </w:pPr>
      <w:r>
        <w:t>Вода в природе. Свойства воды: неп</w:t>
      </w:r>
      <w:r>
        <w:t>остоянство формы; текучесть; расширение при нагревании и сжатие при охлаждении. Три состояния воды. Способность воды растворять некоторые твердые вещества (соль, сахар и др.). Растворимые и нерастворимые вещества. Прозрачная и мутная вода. Очистка мутной в</w:t>
      </w:r>
      <w:r>
        <w:t>оды. Растворы в природе: минеральная и морская вода. Питьевая вода. Учет и использование свойств воды. Использование воды в быту, промышленности и сельском хозяйстве. Бережное отношение к воде. Охрана воды.</w:t>
      </w:r>
      <w:r>
        <w:rPr>
          <w:sz w:val="20"/>
        </w:rPr>
        <w:t xml:space="preserve"> </w:t>
      </w:r>
    </w:p>
    <w:p w:rsidR="00A25128" w:rsidRDefault="00072CB5">
      <w:pPr>
        <w:spacing w:after="5" w:line="269" w:lineRule="auto"/>
        <w:ind w:left="24" w:right="57" w:hanging="10"/>
      </w:pPr>
      <w:r>
        <w:rPr>
          <w:rFonts w:ascii="Arial" w:eastAsia="Arial" w:hAnsi="Arial" w:cs="Arial"/>
          <w:b/>
          <w:sz w:val="21"/>
        </w:rPr>
        <w:t>Демонстрация опытов:</w:t>
      </w:r>
      <w:r>
        <w:rPr>
          <w:sz w:val="20"/>
        </w:rPr>
        <w:t xml:space="preserve"> </w:t>
      </w:r>
    </w:p>
    <w:p w:rsidR="00A25128" w:rsidRDefault="00072CB5">
      <w:pPr>
        <w:numPr>
          <w:ilvl w:val="0"/>
          <w:numId w:val="13"/>
        </w:numPr>
        <w:ind w:right="50" w:hanging="197"/>
      </w:pPr>
      <w:r>
        <w:t xml:space="preserve">Расширение воды при нагревании и сжатие при охлаждении. </w:t>
      </w:r>
    </w:p>
    <w:p w:rsidR="00A25128" w:rsidRDefault="00072CB5">
      <w:pPr>
        <w:numPr>
          <w:ilvl w:val="0"/>
          <w:numId w:val="13"/>
        </w:numPr>
        <w:ind w:right="50" w:hanging="197"/>
      </w:pPr>
      <w:r>
        <w:t xml:space="preserve">Растворение соли, сахара в воде. </w:t>
      </w:r>
    </w:p>
    <w:p w:rsidR="00A25128" w:rsidRDefault="00072CB5">
      <w:pPr>
        <w:numPr>
          <w:ilvl w:val="0"/>
          <w:numId w:val="13"/>
        </w:numPr>
        <w:ind w:right="50" w:hanging="197"/>
      </w:pPr>
      <w:r>
        <w:t xml:space="preserve">Очистка мутной воды. </w:t>
      </w:r>
    </w:p>
    <w:p w:rsidR="00A25128" w:rsidRDefault="00072CB5">
      <w:pPr>
        <w:numPr>
          <w:ilvl w:val="0"/>
          <w:numId w:val="13"/>
        </w:numPr>
        <w:ind w:right="50" w:hanging="197"/>
      </w:pPr>
      <w:r>
        <w:t xml:space="preserve">Выпаривание солей из питьевой, минеральной и морской воды. </w:t>
      </w:r>
    </w:p>
    <w:p w:rsidR="00A25128" w:rsidRDefault="00072CB5">
      <w:pPr>
        <w:numPr>
          <w:ilvl w:val="0"/>
          <w:numId w:val="13"/>
        </w:numPr>
        <w:ind w:right="50" w:hanging="197"/>
      </w:pPr>
      <w:r>
        <w:t xml:space="preserve">Определение текучести воды. </w:t>
      </w:r>
    </w:p>
    <w:p w:rsidR="00A25128" w:rsidRDefault="00072CB5">
      <w:pPr>
        <w:spacing w:after="220"/>
        <w:ind w:left="14" w:right="50"/>
      </w:pPr>
      <w:r>
        <w:lastRenderedPageBreak/>
        <w:t>Практическая работа. Измерение температуры питьевой хо</w:t>
      </w:r>
      <w:r>
        <w:t>лодной воды, горячей и теплой воды, используемой для мытья посуды и других целей.</w:t>
      </w:r>
      <w:r>
        <w:rPr>
          <w:sz w:val="20"/>
        </w:rPr>
        <w:t xml:space="preserve"> </w:t>
      </w:r>
    </w:p>
    <w:p w:rsidR="00A25128" w:rsidRDefault="00072CB5">
      <w:pPr>
        <w:spacing w:after="1" w:line="257" w:lineRule="auto"/>
        <w:ind w:left="24" w:right="0" w:hanging="10"/>
        <w:jc w:val="left"/>
      </w:pPr>
      <w:r>
        <w:rPr>
          <w:b/>
        </w:rPr>
        <w:t>Воздух</w:t>
      </w:r>
      <w:r>
        <w:rPr>
          <w:sz w:val="20"/>
        </w:rPr>
        <w:t xml:space="preserve"> </w:t>
      </w:r>
    </w:p>
    <w:p w:rsidR="00A25128" w:rsidRDefault="00072CB5">
      <w:pPr>
        <w:ind w:left="14" w:right="50"/>
      </w:pPr>
      <w:r>
        <w:t>Свойства воздуха: прозрачный, бесцветный, упругий. Использование упругости воздуха. Плохая теплопроводность воздуха. Использование этого свойства воздуха в быту.</w:t>
      </w:r>
      <w:r>
        <w:rPr>
          <w:sz w:val="20"/>
        </w:rPr>
        <w:t xml:space="preserve"> </w:t>
      </w:r>
    </w:p>
    <w:p w:rsidR="00A25128" w:rsidRDefault="00072CB5">
      <w:pPr>
        <w:ind w:left="14" w:right="50"/>
      </w:pPr>
      <w:r>
        <w:t>Ра</w:t>
      </w:r>
      <w:r>
        <w:t>сширение воздуха при нагревании и сжатие при охлаждении. Теплый воздух легче холодного: теплый воздух поднимается вверх, а тяжелый холодный опускается вниз. Движение воздуха.</w:t>
      </w:r>
      <w:r>
        <w:rPr>
          <w:sz w:val="20"/>
        </w:rPr>
        <w:t xml:space="preserve"> </w:t>
      </w:r>
    </w:p>
    <w:p w:rsidR="00A25128" w:rsidRDefault="00072CB5">
      <w:pPr>
        <w:spacing w:after="184"/>
        <w:ind w:left="14" w:right="50"/>
      </w:pPr>
      <w:r>
        <w:t>Состав воздуха: кислород, углекислый газ, азот. Кислород, его свой</w:t>
      </w:r>
      <w:r>
        <w:t>ство поддерживать горение. Значение кислорода воздуха для дыхания растений, животных и человека. Применение кислорода в медицине.</w:t>
      </w:r>
      <w:r>
        <w:rPr>
          <w:sz w:val="20"/>
        </w:rPr>
        <w:t xml:space="preserve"> </w:t>
      </w:r>
    </w:p>
    <w:p w:rsidR="00A25128" w:rsidRDefault="00072CB5">
      <w:pPr>
        <w:spacing w:after="3" w:line="259" w:lineRule="auto"/>
        <w:ind w:left="10" w:right="59" w:hanging="10"/>
        <w:jc w:val="right"/>
      </w:pPr>
      <w:r>
        <w:t>51</w:t>
      </w:r>
      <w:r>
        <w:rPr>
          <w:sz w:val="20"/>
        </w:rPr>
        <w:t xml:space="preserve"> </w:t>
      </w:r>
    </w:p>
    <w:p w:rsidR="00A25128" w:rsidRDefault="00072CB5">
      <w:pPr>
        <w:ind w:left="14" w:right="50"/>
      </w:pPr>
      <w:r>
        <w:t>Углекислый газ и его свойство не поддерживать горение. Применение углекислого газа при тушении пожара. Чистый и загрязнен</w:t>
      </w:r>
      <w:r>
        <w:t>ный воздух. Примеси в воздухе (водяной пар, дым, пыль). Борьба за чистоту воздуха.</w:t>
      </w:r>
      <w:r>
        <w:rPr>
          <w:sz w:val="20"/>
        </w:rPr>
        <w:t xml:space="preserve"> </w:t>
      </w:r>
    </w:p>
    <w:p w:rsidR="00A25128" w:rsidRDefault="00072CB5">
      <w:pPr>
        <w:spacing w:after="1" w:line="257" w:lineRule="auto"/>
        <w:ind w:left="355" w:right="0" w:hanging="10"/>
        <w:jc w:val="left"/>
      </w:pPr>
      <w:r>
        <w:rPr>
          <w:b/>
        </w:rPr>
        <w:t>Демонстрация опытов:</w:t>
      </w:r>
      <w:r>
        <w:rPr>
          <w:sz w:val="20"/>
        </w:rPr>
        <w:t xml:space="preserve"> </w:t>
      </w:r>
    </w:p>
    <w:p w:rsidR="00A25128" w:rsidRDefault="00072CB5">
      <w:pPr>
        <w:numPr>
          <w:ilvl w:val="0"/>
          <w:numId w:val="14"/>
        </w:numPr>
        <w:ind w:right="50"/>
      </w:pPr>
      <w:r>
        <w:t xml:space="preserve">Обнаружение воздуха в пористых телах (сахар, сухарь, уголь, почва). </w:t>
      </w:r>
    </w:p>
    <w:p w:rsidR="00A25128" w:rsidRDefault="00072CB5">
      <w:pPr>
        <w:numPr>
          <w:ilvl w:val="0"/>
          <w:numId w:val="14"/>
        </w:numPr>
        <w:ind w:right="50"/>
      </w:pPr>
      <w:r>
        <w:t xml:space="preserve">Объем воздуха в какой-либо емкости. </w:t>
      </w:r>
    </w:p>
    <w:p w:rsidR="00A25128" w:rsidRDefault="00072CB5">
      <w:pPr>
        <w:numPr>
          <w:ilvl w:val="0"/>
          <w:numId w:val="14"/>
        </w:numPr>
        <w:ind w:right="50"/>
      </w:pPr>
      <w:r>
        <w:t xml:space="preserve">Упругость воздуха. </w:t>
      </w:r>
    </w:p>
    <w:p w:rsidR="00A25128" w:rsidRDefault="00072CB5">
      <w:pPr>
        <w:numPr>
          <w:ilvl w:val="0"/>
          <w:numId w:val="14"/>
        </w:numPr>
        <w:ind w:right="50"/>
      </w:pPr>
      <w:r>
        <w:t xml:space="preserve">Воздух — </w:t>
      </w:r>
      <w:r>
        <w:t xml:space="preserve">плохой проводник тепла. </w:t>
      </w:r>
    </w:p>
    <w:p w:rsidR="00A25128" w:rsidRDefault="00072CB5">
      <w:pPr>
        <w:numPr>
          <w:ilvl w:val="0"/>
          <w:numId w:val="14"/>
        </w:numPr>
        <w:ind w:right="50"/>
      </w:pPr>
      <w:r>
        <w:t>Расширение   воздуха   при   нагревании   и   сжатие   при охлаждении.</w:t>
      </w:r>
      <w:r>
        <w:rPr>
          <w:sz w:val="20"/>
        </w:rPr>
        <w:t xml:space="preserve"> </w:t>
      </w:r>
    </w:p>
    <w:p w:rsidR="00A25128" w:rsidRDefault="00072CB5">
      <w:pPr>
        <w:numPr>
          <w:ilvl w:val="0"/>
          <w:numId w:val="14"/>
        </w:numPr>
        <w:spacing w:after="236"/>
        <w:ind w:right="50"/>
      </w:pPr>
      <w:r>
        <w:t>Движение воздуха из теплой комнаты в холодную и холодно го—в теплую (циркуляция). Наблюдение за отклонением пламени свечи.</w:t>
      </w:r>
      <w:r>
        <w:rPr>
          <w:sz w:val="20"/>
        </w:rPr>
        <w:t xml:space="preserve"> </w:t>
      </w:r>
    </w:p>
    <w:p w:rsidR="00A25128" w:rsidRDefault="00072CB5">
      <w:pPr>
        <w:spacing w:after="10" w:line="249" w:lineRule="auto"/>
        <w:ind w:left="342" w:right="2681" w:hanging="332"/>
      </w:pPr>
      <w:r>
        <w:rPr>
          <w:rFonts w:ascii="Arial" w:eastAsia="Arial" w:hAnsi="Arial" w:cs="Arial"/>
          <w:b/>
          <w:sz w:val="22"/>
        </w:rPr>
        <w:t>Полезные ископаемые</w:t>
      </w:r>
      <w:r>
        <w:rPr>
          <w:sz w:val="20"/>
        </w:rPr>
        <w:t xml:space="preserve"> </w:t>
      </w:r>
      <w:r>
        <w:rPr>
          <w:i/>
        </w:rPr>
        <w:t>Полезные ископа</w:t>
      </w:r>
      <w:r>
        <w:rPr>
          <w:i/>
        </w:rPr>
        <w:t>емые и их значение.</w:t>
      </w:r>
      <w:r>
        <w:rPr>
          <w:sz w:val="20"/>
        </w:rPr>
        <w:t xml:space="preserve"> </w:t>
      </w:r>
    </w:p>
    <w:p w:rsidR="00A25128" w:rsidRDefault="00072CB5">
      <w:pPr>
        <w:ind w:left="14" w:right="50"/>
      </w:pPr>
      <w:r>
        <w:t>Полезные ископаемые, используемые в качестве строительных материалов: гранит, известняк, песок, глина.</w:t>
      </w:r>
      <w:r>
        <w:rPr>
          <w:sz w:val="20"/>
        </w:rPr>
        <w:t xml:space="preserve"> </w:t>
      </w:r>
    </w:p>
    <w:p w:rsidR="00A25128" w:rsidRDefault="00072CB5">
      <w:pPr>
        <w:ind w:left="356" w:right="50" w:firstLine="0"/>
      </w:pPr>
      <w:r>
        <w:t>Горючие полезные ископаемые</w:t>
      </w:r>
      <w:r>
        <w:rPr>
          <w:sz w:val="20"/>
        </w:rPr>
        <w:t xml:space="preserve"> </w:t>
      </w:r>
    </w:p>
    <w:p w:rsidR="00A25128" w:rsidRDefault="00072CB5">
      <w:pPr>
        <w:ind w:left="14" w:right="50"/>
      </w:pPr>
      <w:r>
        <w:rPr>
          <w:i/>
        </w:rPr>
        <w:lastRenderedPageBreak/>
        <w:t xml:space="preserve">Торф. </w:t>
      </w:r>
      <w:r>
        <w:t xml:space="preserve">Внешний вид и свойства торфа: коричневый цвет, хорошо впитывает воду, горит. Образование торфа, </w:t>
      </w:r>
      <w:r>
        <w:t>добыча и использование.</w:t>
      </w:r>
      <w:r>
        <w:rPr>
          <w:sz w:val="20"/>
        </w:rPr>
        <w:t xml:space="preserve"> </w:t>
      </w:r>
    </w:p>
    <w:p w:rsidR="00A25128" w:rsidRDefault="00072CB5">
      <w:pPr>
        <w:ind w:left="14" w:right="50"/>
      </w:pPr>
      <w:r>
        <w:rPr>
          <w:i/>
        </w:rPr>
        <w:t xml:space="preserve">Каменный уголь. </w:t>
      </w:r>
      <w:r>
        <w:t>Внешний вид и свойства каменного угля: цвет, блеск, горючесть, твердость, хрупкость. Добыча и использование.</w:t>
      </w:r>
      <w:r>
        <w:rPr>
          <w:sz w:val="20"/>
        </w:rPr>
        <w:t xml:space="preserve"> </w:t>
      </w:r>
    </w:p>
    <w:p w:rsidR="00A25128" w:rsidRDefault="00072CB5">
      <w:pPr>
        <w:ind w:left="14" w:right="50"/>
      </w:pPr>
      <w:r>
        <w:rPr>
          <w:i/>
        </w:rPr>
        <w:t xml:space="preserve">Нефть. </w:t>
      </w:r>
      <w:r>
        <w:t>Внешний вид и свойства нефти: цвет и запах, маслянистость, текучесть, горючесть. Добыча нефти. Про</w:t>
      </w:r>
      <w:r>
        <w:t>дукты переработки нефти: бензин, керосин и другие материалы.</w:t>
      </w:r>
      <w:r>
        <w:rPr>
          <w:sz w:val="20"/>
        </w:rPr>
        <w:t xml:space="preserve"> </w:t>
      </w:r>
    </w:p>
    <w:p w:rsidR="00A25128" w:rsidRDefault="00072CB5">
      <w:pPr>
        <w:ind w:left="14" w:right="50"/>
      </w:pPr>
      <w:r>
        <w:rPr>
          <w:i/>
        </w:rPr>
        <w:t xml:space="preserve">Природный газ. </w:t>
      </w:r>
      <w:r>
        <w:t>Свойства газа: бесцветность, запах, горючесть. Добыча и использование. Правила обращения с газом в быту.</w:t>
      </w:r>
      <w:r>
        <w:rPr>
          <w:sz w:val="20"/>
        </w:rPr>
        <w:t xml:space="preserve"> </w:t>
      </w:r>
    </w:p>
    <w:p w:rsidR="00A25128" w:rsidRDefault="00072CB5">
      <w:pPr>
        <w:ind w:left="14" w:right="50"/>
      </w:pPr>
      <w:r>
        <w:t>Полезные ископаемые, которые используются при получении минеральных удобр</w:t>
      </w:r>
      <w:r>
        <w:t>ений.</w:t>
      </w:r>
      <w:r>
        <w:rPr>
          <w:sz w:val="20"/>
        </w:rPr>
        <w:t xml:space="preserve"> </w:t>
      </w:r>
    </w:p>
    <w:p w:rsidR="00A25128" w:rsidRDefault="00072CB5">
      <w:pPr>
        <w:ind w:left="14" w:right="50"/>
      </w:pPr>
      <w:r>
        <w:rPr>
          <w:i/>
        </w:rPr>
        <w:t xml:space="preserve">Калийная соль. </w:t>
      </w:r>
      <w:r>
        <w:t>Внешний вид и свойства: цвет, растворимость в воде. Добыча и использование.</w:t>
      </w:r>
      <w:r>
        <w:rPr>
          <w:sz w:val="20"/>
        </w:rPr>
        <w:t xml:space="preserve"> </w:t>
      </w:r>
    </w:p>
    <w:p w:rsidR="00A25128" w:rsidRDefault="00072CB5">
      <w:pPr>
        <w:ind w:left="14" w:right="50"/>
      </w:pPr>
      <w:r>
        <w:t>Полезные ископаемые, используемые для по лучения металлов (железная и медная руды и др.), их внешний вид и свойства.</w:t>
      </w:r>
      <w:r>
        <w:rPr>
          <w:sz w:val="20"/>
        </w:rPr>
        <w:t xml:space="preserve"> </w:t>
      </w:r>
    </w:p>
    <w:p w:rsidR="00A25128" w:rsidRDefault="00072CB5">
      <w:pPr>
        <w:spacing w:after="230"/>
        <w:ind w:left="14" w:right="50"/>
      </w:pPr>
      <w:r>
        <w:t xml:space="preserve">Получение черных и цветных металлов из </w:t>
      </w:r>
      <w:r>
        <w:t>металлических руд (чугуна, стали, меди и др.).</w:t>
      </w:r>
      <w:r>
        <w:rPr>
          <w:sz w:val="20"/>
        </w:rPr>
        <w:t xml:space="preserve"> </w:t>
      </w:r>
    </w:p>
    <w:p w:rsidR="00A25128" w:rsidRDefault="00072CB5">
      <w:pPr>
        <w:spacing w:after="4" w:line="258" w:lineRule="auto"/>
        <w:ind w:left="24" w:right="0" w:hanging="10"/>
        <w:jc w:val="left"/>
      </w:pPr>
      <w:r>
        <w:rPr>
          <w:rFonts w:ascii="Arial" w:eastAsia="Arial" w:hAnsi="Arial" w:cs="Arial"/>
          <w:b/>
          <w:sz w:val="22"/>
        </w:rPr>
        <w:t>Демонстрация опытов:</w:t>
      </w:r>
      <w:r>
        <w:rPr>
          <w:sz w:val="20"/>
        </w:rPr>
        <w:t xml:space="preserve"> </w:t>
      </w:r>
    </w:p>
    <w:p w:rsidR="00A25128" w:rsidRDefault="00072CB5">
      <w:pPr>
        <w:numPr>
          <w:ilvl w:val="0"/>
          <w:numId w:val="15"/>
        </w:numPr>
        <w:ind w:right="50"/>
      </w:pPr>
      <w:r>
        <w:t>Определение некоторых свойств горючих полезных ископае мых: влагоемкость торфа и хрупкость каменного угля.</w:t>
      </w:r>
    </w:p>
    <w:p w:rsidR="00A25128" w:rsidRDefault="00072CB5">
      <w:pPr>
        <w:spacing w:after="0" w:line="259" w:lineRule="auto"/>
        <w:ind w:left="10" w:right="0" w:firstLine="0"/>
        <w:jc w:val="left"/>
      </w:pPr>
      <w:r>
        <w:t xml:space="preserve"> </w:t>
      </w:r>
    </w:p>
    <w:p w:rsidR="00A25128" w:rsidRDefault="00072CB5">
      <w:pPr>
        <w:spacing w:after="168"/>
        <w:ind w:left="14" w:right="50" w:firstLine="0"/>
      </w:pPr>
      <w:r>
        <w:t>,</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52</w:t>
      </w:r>
      <w:r>
        <w:rPr>
          <w:sz w:val="20"/>
        </w:rPr>
        <w:t xml:space="preserve"> </w:t>
      </w:r>
    </w:p>
    <w:p w:rsidR="00A25128" w:rsidRDefault="00072CB5">
      <w:pPr>
        <w:numPr>
          <w:ilvl w:val="0"/>
          <w:numId w:val="15"/>
        </w:numPr>
        <w:ind w:right="50"/>
      </w:pPr>
      <w:r>
        <w:t>Определение растворимости калийной соли.</w:t>
      </w:r>
      <w:r>
        <w:rPr>
          <w:sz w:val="20"/>
        </w:rPr>
        <w:t xml:space="preserve"> </w:t>
      </w:r>
    </w:p>
    <w:p w:rsidR="00A25128" w:rsidRDefault="00072CB5">
      <w:pPr>
        <w:ind w:left="14" w:right="50"/>
      </w:pPr>
      <w:r>
        <w:rPr>
          <w:b/>
        </w:rPr>
        <w:t xml:space="preserve">Практическая работа. </w:t>
      </w:r>
      <w:r>
        <w:t>Распознавание черных и цветных металлов по образцам и различным изделиям из этих металлов.</w:t>
      </w:r>
      <w:r>
        <w:rPr>
          <w:sz w:val="20"/>
        </w:rPr>
        <w:t xml:space="preserve"> </w:t>
      </w:r>
    </w:p>
    <w:p w:rsidR="00A25128" w:rsidRDefault="00072CB5">
      <w:pPr>
        <w:ind w:left="14" w:right="50"/>
      </w:pPr>
      <w:r>
        <w:rPr>
          <w:b/>
        </w:rPr>
        <w:t xml:space="preserve">Наблюдение </w:t>
      </w:r>
      <w:r>
        <w:t>за сгоранием каменного угля и других горючих полезных ископаемых (в топках, печах, плитах).</w:t>
      </w:r>
      <w:r>
        <w:rPr>
          <w:sz w:val="20"/>
        </w:rPr>
        <w:t xml:space="preserve"> </w:t>
      </w:r>
    </w:p>
    <w:p w:rsidR="00A25128" w:rsidRDefault="00072CB5">
      <w:pPr>
        <w:spacing w:after="454"/>
        <w:ind w:left="14" w:right="50"/>
      </w:pPr>
      <w:r>
        <w:rPr>
          <w:b/>
        </w:rPr>
        <w:t xml:space="preserve">Экскурсии </w:t>
      </w:r>
      <w:r>
        <w:t xml:space="preserve">в краеведческий музей и (по возможности) к местам </w:t>
      </w:r>
      <w:r>
        <w:t>добычи и переработки полезных ископаемых (в зависимости от местных условий).</w:t>
      </w:r>
      <w:r>
        <w:rPr>
          <w:sz w:val="20"/>
        </w:rPr>
        <w:t xml:space="preserve"> </w:t>
      </w:r>
    </w:p>
    <w:p w:rsidR="00A25128" w:rsidRDefault="00072CB5">
      <w:pPr>
        <w:spacing w:after="5" w:line="269" w:lineRule="auto"/>
        <w:ind w:left="24" w:right="57" w:hanging="10"/>
      </w:pPr>
      <w:r>
        <w:rPr>
          <w:rFonts w:ascii="Arial" w:eastAsia="Arial" w:hAnsi="Arial" w:cs="Arial"/>
          <w:b/>
          <w:sz w:val="21"/>
        </w:rPr>
        <w:t>Почва</w:t>
      </w:r>
      <w:r>
        <w:rPr>
          <w:sz w:val="20"/>
        </w:rPr>
        <w:t xml:space="preserve"> </w:t>
      </w:r>
    </w:p>
    <w:p w:rsidR="00A25128" w:rsidRDefault="00072CB5">
      <w:pPr>
        <w:ind w:left="14" w:right="50"/>
      </w:pPr>
      <w:r>
        <w:rPr>
          <w:b/>
        </w:rPr>
        <w:lastRenderedPageBreak/>
        <w:t xml:space="preserve">Почва </w:t>
      </w:r>
      <w:r>
        <w:t>— верхний и плодородный слой земли. Как образуется почва.</w:t>
      </w:r>
      <w:r>
        <w:rPr>
          <w:sz w:val="20"/>
        </w:rPr>
        <w:t xml:space="preserve"> </w:t>
      </w:r>
    </w:p>
    <w:p w:rsidR="00A25128" w:rsidRDefault="00072CB5">
      <w:pPr>
        <w:ind w:left="14" w:right="50"/>
      </w:pPr>
      <w:r>
        <w:t>Состав почвы: перегной, глина, песок, вода, минеральные соли, воздух.</w:t>
      </w:r>
      <w:r>
        <w:rPr>
          <w:sz w:val="20"/>
        </w:rPr>
        <w:t xml:space="preserve"> </w:t>
      </w:r>
    </w:p>
    <w:p w:rsidR="00A25128" w:rsidRDefault="00072CB5">
      <w:pPr>
        <w:ind w:left="14" w:right="50"/>
      </w:pPr>
      <w:r>
        <w:t>Минеральная и органическая части по</w:t>
      </w:r>
      <w:r>
        <w:t>чвы. Перегной — органическая часть почвы. Глина, песок и минеральные вещества — минеральная часть почвы.</w:t>
      </w:r>
      <w:r>
        <w:rPr>
          <w:sz w:val="20"/>
        </w:rPr>
        <w:t xml:space="preserve"> </w:t>
      </w:r>
    </w:p>
    <w:p w:rsidR="00A25128" w:rsidRDefault="00072CB5">
      <w:pPr>
        <w:ind w:left="365" w:right="50" w:firstLine="0"/>
      </w:pPr>
      <w:r>
        <w:t>Песчаные и глинистые почвы.</w:t>
      </w:r>
      <w:r>
        <w:rPr>
          <w:sz w:val="20"/>
        </w:rPr>
        <w:t xml:space="preserve"> </w:t>
      </w:r>
    </w:p>
    <w:p w:rsidR="00A25128" w:rsidRDefault="00072CB5">
      <w:pPr>
        <w:ind w:left="14" w:right="50"/>
      </w:pPr>
      <w:r>
        <w:t>Водные свойства песчаных и глинистых почв: способность впитывать воду, пропускать ее и удерживать.</w:t>
      </w:r>
      <w:r>
        <w:rPr>
          <w:sz w:val="20"/>
        </w:rPr>
        <w:t xml:space="preserve"> </w:t>
      </w:r>
    </w:p>
    <w:p w:rsidR="00A25128" w:rsidRDefault="00072CB5">
      <w:pPr>
        <w:ind w:left="14" w:right="50"/>
      </w:pPr>
      <w:r>
        <w:t>Сравнение песка и пес</w:t>
      </w:r>
      <w:r>
        <w:t>чаных почв по водным свойствам. Сравнение глины и глинистых почв по водным свойствам.</w:t>
      </w:r>
      <w:r>
        <w:rPr>
          <w:sz w:val="20"/>
        </w:rPr>
        <w:t xml:space="preserve"> </w:t>
      </w:r>
    </w:p>
    <w:p w:rsidR="00A25128" w:rsidRDefault="00072CB5">
      <w:pPr>
        <w:ind w:left="370" w:right="50" w:firstLine="0"/>
      </w:pPr>
      <w:r>
        <w:t xml:space="preserve">Основное свойство почвы — </w:t>
      </w:r>
      <w:r>
        <w:rPr>
          <w:i/>
        </w:rPr>
        <w:t>плодородие.</w:t>
      </w:r>
      <w:r>
        <w:rPr>
          <w:sz w:val="20"/>
        </w:rPr>
        <w:t xml:space="preserve"> </w:t>
      </w:r>
    </w:p>
    <w:p w:rsidR="00A25128" w:rsidRDefault="00072CB5">
      <w:pPr>
        <w:ind w:left="370" w:right="50" w:firstLine="0"/>
      </w:pPr>
      <w:r>
        <w:t>Местные типы почв: название, краткая характеристика.</w:t>
      </w:r>
      <w:r>
        <w:rPr>
          <w:sz w:val="20"/>
        </w:rPr>
        <w:t xml:space="preserve"> </w:t>
      </w:r>
    </w:p>
    <w:p w:rsidR="00A25128" w:rsidRDefault="00072CB5">
      <w:pPr>
        <w:spacing w:after="474"/>
        <w:ind w:left="14" w:right="50"/>
      </w:pPr>
      <w:r>
        <w:t>Обработка почвы: вспашка, боронование. Значение почвы в на</w:t>
      </w:r>
      <w:r>
        <w:t>родном хозяйстве. Охрана почв.</w:t>
      </w:r>
      <w:r>
        <w:rPr>
          <w:sz w:val="20"/>
        </w:rPr>
        <w:t xml:space="preserve"> </w:t>
      </w:r>
    </w:p>
    <w:p w:rsidR="00A25128" w:rsidRDefault="00072CB5">
      <w:pPr>
        <w:spacing w:after="5" w:line="269" w:lineRule="auto"/>
        <w:ind w:left="24" w:right="57" w:hanging="10"/>
      </w:pPr>
      <w:r>
        <w:rPr>
          <w:rFonts w:ascii="Arial" w:eastAsia="Arial" w:hAnsi="Arial" w:cs="Arial"/>
          <w:b/>
          <w:sz w:val="21"/>
        </w:rPr>
        <w:t>Демонстрация опытов:</w:t>
      </w:r>
      <w:r>
        <w:rPr>
          <w:sz w:val="20"/>
        </w:rPr>
        <w:t xml:space="preserve"> </w:t>
      </w:r>
    </w:p>
    <w:p w:rsidR="00A25128" w:rsidRDefault="00072CB5">
      <w:pPr>
        <w:numPr>
          <w:ilvl w:val="0"/>
          <w:numId w:val="16"/>
        </w:numPr>
        <w:ind w:right="50"/>
      </w:pPr>
      <w:r>
        <w:t xml:space="preserve">Выделение воздуха и воды из почвы. </w:t>
      </w:r>
    </w:p>
    <w:p w:rsidR="00A25128" w:rsidRDefault="00072CB5">
      <w:pPr>
        <w:numPr>
          <w:ilvl w:val="0"/>
          <w:numId w:val="16"/>
        </w:numPr>
        <w:ind w:right="50"/>
      </w:pPr>
      <w:r>
        <w:t xml:space="preserve">Обнаружение в почве песка и глины. </w:t>
      </w:r>
    </w:p>
    <w:p w:rsidR="00A25128" w:rsidRDefault="00072CB5">
      <w:pPr>
        <w:numPr>
          <w:ilvl w:val="0"/>
          <w:numId w:val="16"/>
        </w:numPr>
        <w:ind w:right="50"/>
      </w:pPr>
      <w:r>
        <w:t xml:space="preserve">Выпаривание минеральных веществ из водной вытяжки. </w:t>
      </w:r>
    </w:p>
    <w:p w:rsidR="00A25128" w:rsidRDefault="00072CB5">
      <w:pPr>
        <w:numPr>
          <w:ilvl w:val="0"/>
          <w:numId w:val="16"/>
        </w:numPr>
        <w:ind w:right="50"/>
      </w:pPr>
      <w:r>
        <w:t>Определение способности песчаных и глинистых почв впи тывать воду и пропускать</w:t>
      </w:r>
      <w:r>
        <w:t xml:space="preserve"> ее. </w:t>
      </w:r>
    </w:p>
    <w:p w:rsidR="00A25128" w:rsidRDefault="00072CB5">
      <w:pPr>
        <w:ind w:left="14" w:right="50"/>
      </w:pPr>
      <w:r>
        <w:rPr>
          <w:b/>
        </w:rPr>
        <w:t xml:space="preserve">Практическая работа. </w:t>
      </w:r>
      <w:r>
        <w:t>Различие песчаных и глинистых почв. Обработка почвы на школьном учебно-опытном участке: вскапывание и боронование лопатой и граблями, вскапывание приствольных кругов деревьев и кустарников, рыхление почвы мотыгами.</w:t>
      </w:r>
      <w:r>
        <w:rPr>
          <w:sz w:val="20"/>
        </w:rPr>
        <w:t xml:space="preserve"> </w:t>
      </w:r>
    </w:p>
    <w:p w:rsidR="00A25128" w:rsidRDefault="00072CB5">
      <w:pPr>
        <w:ind w:left="14" w:right="50"/>
      </w:pPr>
      <w:r>
        <w:rPr>
          <w:b/>
        </w:rPr>
        <w:t xml:space="preserve">Экскурсия </w:t>
      </w:r>
      <w:r>
        <w:t>к п</w:t>
      </w:r>
      <w:r>
        <w:t>очвенным обнажениям или выполнение почвенного разреза.</w:t>
      </w:r>
      <w:r>
        <w:rPr>
          <w:sz w:val="20"/>
        </w:rPr>
        <w:t xml:space="preserve"> </w:t>
      </w:r>
    </w:p>
    <w:p w:rsidR="00A25128" w:rsidRDefault="00072CB5">
      <w:pPr>
        <w:spacing w:after="214" w:line="248" w:lineRule="auto"/>
        <w:ind w:left="359" w:right="1660" w:firstLine="0"/>
        <w:jc w:val="left"/>
      </w:pPr>
      <w:r>
        <w:rPr>
          <w:b/>
          <w:sz w:val="21"/>
        </w:rPr>
        <w:t>Повторение.</w:t>
      </w:r>
      <w:r>
        <w:rPr>
          <w:sz w:val="20"/>
        </w:rPr>
        <w:t xml:space="preserve"> </w:t>
      </w:r>
    </w:p>
    <w:p w:rsidR="00A25128" w:rsidRDefault="00072CB5">
      <w:pPr>
        <w:spacing w:after="3" w:line="259" w:lineRule="auto"/>
        <w:ind w:left="10" w:right="33" w:hanging="10"/>
        <w:jc w:val="right"/>
      </w:pPr>
      <w:r>
        <w:rPr>
          <w:rFonts w:ascii="Arial" w:eastAsia="Arial" w:hAnsi="Arial" w:cs="Arial"/>
          <w:sz w:val="18"/>
        </w:rPr>
        <w:t>53</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знать:</w:t>
      </w:r>
      <w:r>
        <w:rPr>
          <w:sz w:val="20"/>
        </w:rPr>
        <w:t xml:space="preserve"> </w:t>
      </w:r>
    </w:p>
    <w:p w:rsidR="00A25128" w:rsidRDefault="00072CB5">
      <w:pPr>
        <w:ind w:left="341" w:right="50" w:firstLine="5"/>
      </w:pPr>
      <w:r>
        <w:t>отличительные признаки твердых тел, жидкостей и газов;</w:t>
      </w:r>
      <w:r>
        <w:rPr>
          <w:sz w:val="20"/>
        </w:rPr>
        <w:t xml:space="preserve"> </w:t>
      </w:r>
      <w:r>
        <w:t>характерные признаки некоторых полезных ископаемых, песча-</w:t>
      </w:r>
    </w:p>
    <w:p w:rsidR="00A25128" w:rsidRDefault="00072CB5">
      <w:pPr>
        <w:ind w:left="360" w:right="131" w:hanging="346"/>
      </w:pPr>
      <w:r>
        <w:lastRenderedPageBreak/>
        <w:t>ной и глинистой почвы;</w:t>
      </w:r>
      <w:r>
        <w:rPr>
          <w:sz w:val="20"/>
        </w:rPr>
        <w:t xml:space="preserve"> </w:t>
      </w:r>
      <w:r>
        <w:t>некоторые свойства твердых, жидких и газообразных тел на при-</w:t>
      </w:r>
    </w:p>
    <w:p w:rsidR="00A25128" w:rsidRDefault="00072CB5">
      <w:pPr>
        <w:ind w:left="14" w:right="50" w:firstLine="0"/>
      </w:pPr>
      <w:r>
        <w:t>мере металлов, воды, воздуха; расширение при нагревании и сжа</w:t>
      </w:r>
      <w:r>
        <w:t xml:space="preserve">тие при охлаждении, способность к проведению тепла; текучесть воды и движение воздуха. </w:t>
      </w:r>
      <w:r>
        <w:rPr>
          <w:b/>
          <w:i/>
        </w:rPr>
        <w:t>Учащиеся должны уметь:</w:t>
      </w:r>
      <w:r>
        <w:rPr>
          <w:sz w:val="20"/>
        </w:rPr>
        <w:t xml:space="preserve"> </w:t>
      </w:r>
    </w:p>
    <w:p w:rsidR="00A25128" w:rsidRDefault="00072CB5">
      <w:pPr>
        <w:spacing w:after="478"/>
        <w:ind w:left="346" w:right="50" w:firstLine="0"/>
      </w:pPr>
      <w:r>
        <w:t>обращаться с самым простым лабораторным оборудованием;</w:t>
      </w:r>
      <w:r>
        <w:rPr>
          <w:sz w:val="20"/>
        </w:rPr>
        <w:t xml:space="preserve"> </w:t>
      </w:r>
      <w:r>
        <w:t>проводить несложную обработку почвы на пришкольном участке.</w:t>
      </w:r>
      <w:r>
        <w:rPr>
          <w:sz w:val="20"/>
        </w:rPr>
        <w:t xml:space="preserve"> </w:t>
      </w:r>
    </w:p>
    <w:p w:rsidR="00A25128" w:rsidRDefault="00072CB5">
      <w:pPr>
        <w:spacing w:after="3" w:line="253" w:lineRule="auto"/>
        <w:ind w:left="9" w:right="0" w:firstLine="0"/>
        <w:jc w:val="left"/>
      </w:pPr>
      <w:r>
        <w:rPr>
          <w:rFonts w:ascii="Arial" w:eastAsia="Arial" w:hAnsi="Arial" w:cs="Arial"/>
          <w:b/>
          <w:sz w:val="25"/>
        </w:rPr>
        <w:t>7 класс</w:t>
      </w:r>
      <w:r>
        <w:rPr>
          <w:sz w:val="20"/>
        </w:rPr>
        <w:t xml:space="preserve"> </w:t>
      </w:r>
    </w:p>
    <w:p w:rsidR="00A25128" w:rsidRDefault="00072CB5">
      <w:pPr>
        <w:pStyle w:val="2"/>
        <w:spacing w:after="3" w:line="253" w:lineRule="auto"/>
        <w:ind w:left="9" w:firstLine="0"/>
      </w:pPr>
      <w:r>
        <w:rPr>
          <w:sz w:val="25"/>
        </w:rPr>
        <w:t>Растения, грибы и ба</w:t>
      </w:r>
      <w:r>
        <w:rPr>
          <w:sz w:val="25"/>
        </w:rPr>
        <w:t>ктерии</w:t>
      </w:r>
      <w:r>
        <w:rPr>
          <w:rFonts w:ascii="Times New Roman" w:eastAsia="Times New Roman" w:hAnsi="Times New Roman" w:cs="Times New Roman"/>
          <w:b w:val="0"/>
          <w:sz w:val="20"/>
        </w:rPr>
        <w:t xml:space="preserve"> </w:t>
      </w:r>
    </w:p>
    <w:p w:rsidR="00A25128" w:rsidRDefault="00072CB5">
      <w:pPr>
        <w:spacing w:after="217" w:line="259" w:lineRule="auto"/>
        <w:ind w:left="24" w:right="0" w:hanging="10"/>
        <w:jc w:val="left"/>
      </w:pPr>
      <w:r>
        <w:rPr>
          <w:rFonts w:ascii="Arial" w:eastAsia="Arial" w:hAnsi="Arial" w:cs="Arial"/>
          <w:sz w:val="22"/>
        </w:rPr>
        <w:t>(2 ч в неделю)</w:t>
      </w:r>
      <w:r>
        <w:rPr>
          <w:sz w:val="20"/>
        </w:rPr>
        <w:t xml:space="preserve"> </w:t>
      </w:r>
    </w:p>
    <w:p w:rsidR="00A25128" w:rsidRDefault="00072CB5">
      <w:pPr>
        <w:spacing w:after="3" w:line="259" w:lineRule="auto"/>
        <w:ind w:left="24" w:right="0" w:hanging="10"/>
        <w:jc w:val="left"/>
      </w:pPr>
      <w:r>
        <w:rPr>
          <w:rFonts w:ascii="Arial" w:eastAsia="Arial" w:hAnsi="Arial" w:cs="Arial"/>
          <w:sz w:val="22"/>
        </w:rPr>
        <w:t>Введение</w:t>
      </w:r>
      <w:r>
        <w:rPr>
          <w:sz w:val="20"/>
        </w:rPr>
        <w:t xml:space="preserve"> </w:t>
      </w:r>
    </w:p>
    <w:p w:rsidR="00A25128" w:rsidRDefault="00072CB5">
      <w:pPr>
        <w:ind w:left="346" w:right="50" w:firstLine="0"/>
      </w:pPr>
      <w:r>
        <w:rPr>
          <w:b/>
        </w:rPr>
        <w:t xml:space="preserve">Многообразие растений. </w:t>
      </w:r>
      <w:r>
        <w:t>Значение растений и их охрана.</w:t>
      </w:r>
      <w:r>
        <w:rPr>
          <w:sz w:val="20"/>
        </w:rPr>
        <w:t xml:space="preserve"> </w:t>
      </w:r>
    </w:p>
    <w:p w:rsidR="00A25128" w:rsidRDefault="00072CB5">
      <w:pPr>
        <w:ind w:left="351" w:right="50" w:firstLine="0"/>
      </w:pPr>
      <w:r>
        <w:t>Общее знакомство с цветковыми растениями.</w:t>
      </w:r>
      <w:r>
        <w:rPr>
          <w:sz w:val="20"/>
        </w:rPr>
        <w:t xml:space="preserve"> </w:t>
      </w:r>
    </w:p>
    <w:p w:rsidR="00A25128" w:rsidRDefault="00072CB5">
      <w:pPr>
        <w:ind w:left="14" w:right="50"/>
      </w:pPr>
      <w:r>
        <w:t>Общее понятие об органах цветкового растения (на примере растения, цветущего осенью): цветок, стебель, лист, корень.</w:t>
      </w:r>
      <w:r>
        <w:rPr>
          <w:sz w:val="20"/>
        </w:rPr>
        <w:t xml:space="preserve"> </w:t>
      </w:r>
    </w:p>
    <w:p w:rsidR="00A25128" w:rsidRDefault="00072CB5">
      <w:pPr>
        <w:ind w:left="14" w:right="50"/>
      </w:pPr>
      <w:r>
        <w:rPr>
          <w:b/>
        </w:rPr>
        <w:t xml:space="preserve">Цветок. </w:t>
      </w:r>
      <w:r>
        <w:t>Строение цветка (пестик, тычинки, венчик лепестков). Понятие о соцветиях (зонтик, колос, корзинка). Опыление цветков. Образование плодов и семян. Плоды сухие и сочные. Распространение плодов и семян.</w:t>
      </w:r>
      <w:r>
        <w:rPr>
          <w:sz w:val="20"/>
        </w:rPr>
        <w:t xml:space="preserve"> </w:t>
      </w:r>
    </w:p>
    <w:p w:rsidR="00A25128" w:rsidRDefault="00072CB5">
      <w:pPr>
        <w:ind w:left="14" w:right="50"/>
      </w:pPr>
      <w:r>
        <w:rPr>
          <w:b/>
        </w:rPr>
        <w:t xml:space="preserve">Семя растения. </w:t>
      </w:r>
      <w:r>
        <w:t>Строение семени (на примере фасо</w:t>
      </w:r>
      <w:r>
        <w:t>ли и пшеницы). Размножение семенами. Условия, необходимые для прорастания семян. Определение всхожести семян. Правила заделки семян в почву.</w:t>
      </w:r>
      <w:r>
        <w:rPr>
          <w:sz w:val="20"/>
        </w:rPr>
        <w:t xml:space="preserve"> </w:t>
      </w:r>
    </w:p>
    <w:p w:rsidR="00A25128" w:rsidRDefault="00072CB5">
      <w:pPr>
        <w:ind w:left="14" w:right="50"/>
      </w:pPr>
      <w:r>
        <w:rPr>
          <w:b/>
        </w:rPr>
        <w:t xml:space="preserve">Корень. </w:t>
      </w:r>
      <w:r>
        <w:t xml:space="preserve">Разнообразие корней. Корневые системы (стержневая и мочковатая). Корневые волоски. Значение корня в жизни </w:t>
      </w:r>
      <w:r>
        <w:t>растения. Видоизменения корней (корнеплод и корнеклубень).</w:t>
      </w:r>
      <w:r>
        <w:rPr>
          <w:sz w:val="20"/>
        </w:rPr>
        <w:t xml:space="preserve"> </w:t>
      </w:r>
    </w:p>
    <w:p w:rsidR="00A25128" w:rsidRDefault="00072CB5">
      <w:pPr>
        <w:ind w:left="14" w:right="50"/>
      </w:pPr>
      <w:r>
        <w:rPr>
          <w:b/>
        </w:rPr>
        <w:t xml:space="preserve">Лист. </w:t>
      </w:r>
      <w:r>
        <w:t>Внешнее строение листа (листовая пластинка, черешок). Жилкование. Листья простые и сложные. Значение листьев в жизни растения — образование из воды и углекислого газа органических питательны</w:t>
      </w:r>
      <w:r>
        <w:t>х веществ в листьях на свету. Испарение воды листьями, значение этого явления. Листопад и его значение. Дыхание растений.</w:t>
      </w:r>
      <w:r>
        <w:rPr>
          <w:sz w:val="20"/>
        </w:rPr>
        <w:t xml:space="preserve"> </w:t>
      </w:r>
    </w:p>
    <w:p w:rsidR="00A25128" w:rsidRDefault="00072CB5">
      <w:pPr>
        <w:spacing w:after="178"/>
        <w:ind w:left="14" w:right="50"/>
      </w:pPr>
      <w:r>
        <w:rPr>
          <w:b/>
        </w:rPr>
        <w:t xml:space="preserve">Стебель. </w:t>
      </w:r>
      <w:r>
        <w:t xml:space="preserve">Строение стебля на примере липы. Значение стебля в жизни растения — доставка воды и минеральных веществ от </w:t>
      </w:r>
      <w:r>
        <w:lastRenderedPageBreak/>
        <w:t>корня к другим ор</w:t>
      </w:r>
      <w:r>
        <w:t>ганам растения и органических веществ от листьев к корню и другим органам. Разнообразие стеблей.</w:t>
      </w:r>
      <w:r>
        <w:rPr>
          <w:sz w:val="20"/>
        </w:rPr>
        <w:t xml:space="preserve"> </w:t>
      </w:r>
    </w:p>
    <w:p w:rsidR="00A25128" w:rsidRDefault="00072CB5">
      <w:pPr>
        <w:spacing w:after="47" w:line="259" w:lineRule="auto"/>
        <w:ind w:left="19" w:right="0" w:hanging="10"/>
        <w:jc w:val="left"/>
      </w:pPr>
      <w:r>
        <w:rPr>
          <w:rFonts w:ascii="Arial" w:eastAsia="Arial" w:hAnsi="Arial" w:cs="Arial"/>
          <w:sz w:val="20"/>
        </w:rPr>
        <w:t>54</w:t>
      </w:r>
      <w:r>
        <w:rPr>
          <w:sz w:val="20"/>
        </w:rPr>
        <w:t xml:space="preserve"> </w:t>
      </w:r>
    </w:p>
    <w:p w:rsidR="00A25128" w:rsidRDefault="00072CB5">
      <w:pPr>
        <w:spacing w:line="361" w:lineRule="auto"/>
        <w:ind w:left="14" w:right="50"/>
      </w:pPr>
      <w:r>
        <w:rPr>
          <w:b/>
        </w:rPr>
        <w:t xml:space="preserve">Растение — целостный организм </w:t>
      </w:r>
      <w:r>
        <w:t>(взаимосвязь всех органов и всего растительного организма со средой обитания).</w:t>
      </w:r>
      <w:r>
        <w:rPr>
          <w:sz w:val="20"/>
        </w:rPr>
        <w:t xml:space="preserve"> </w:t>
      </w:r>
      <w:r>
        <w:rPr>
          <w:rFonts w:ascii="Arial" w:eastAsia="Arial" w:hAnsi="Arial" w:cs="Arial"/>
          <w:b/>
          <w:sz w:val="21"/>
        </w:rPr>
        <w:t>Лабораторные работы.</w:t>
      </w:r>
      <w:r>
        <w:rPr>
          <w:sz w:val="20"/>
        </w:rPr>
        <w:t xml:space="preserve"> </w:t>
      </w:r>
    </w:p>
    <w:p w:rsidR="00A25128" w:rsidRDefault="00072CB5">
      <w:pPr>
        <w:numPr>
          <w:ilvl w:val="0"/>
          <w:numId w:val="17"/>
        </w:numPr>
        <w:ind w:right="50" w:hanging="206"/>
      </w:pPr>
      <w:r>
        <w:t xml:space="preserve">Органы цветкового растения. </w:t>
      </w:r>
    </w:p>
    <w:p w:rsidR="00A25128" w:rsidRDefault="00072CB5">
      <w:pPr>
        <w:numPr>
          <w:ilvl w:val="0"/>
          <w:numId w:val="17"/>
        </w:numPr>
        <w:ind w:right="50" w:hanging="206"/>
      </w:pPr>
      <w:r>
        <w:t xml:space="preserve">Строение цветка. </w:t>
      </w:r>
    </w:p>
    <w:p w:rsidR="00A25128" w:rsidRDefault="00072CB5">
      <w:pPr>
        <w:numPr>
          <w:ilvl w:val="0"/>
          <w:numId w:val="17"/>
        </w:numPr>
        <w:ind w:right="50" w:hanging="206"/>
      </w:pPr>
      <w:r>
        <w:t xml:space="preserve">Строение семени фасоли. </w:t>
      </w:r>
    </w:p>
    <w:p w:rsidR="00A25128" w:rsidRDefault="00072CB5">
      <w:pPr>
        <w:numPr>
          <w:ilvl w:val="0"/>
          <w:numId w:val="17"/>
        </w:numPr>
        <w:ind w:right="50" w:hanging="206"/>
      </w:pPr>
      <w:r>
        <w:t xml:space="preserve">Строение зерновки пшеницы. Рассмотрение с помощью лупы: </w:t>
      </w:r>
    </w:p>
    <w:p w:rsidR="00A25128" w:rsidRDefault="00072CB5">
      <w:pPr>
        <w:ind w:left="14" w:right="50" w:firstLine="0"/>
      </w:pPr>
      <w:r>
        <w:t xml:space="preserve">форма, окраска, величина. </w:t>
      </w:r>
    </w:p>
    <w:p w:rsidR="00A25128" w:rsidRDefault="00072CB5">
      <w:pPr>
        <w:ind w:left="346" w:right="50" w:firstLine="0"/>
      </w:pPr>
      <w:r>
        <w:rPr>
          <w:b/>
        </w:rPr>
        <w:t xml:space="preserve">Практическая работа. </w:t>
      </w:r>
      <w:r>
        <w:t xml:space="preserve">Определение всхожести семян. </w:t>
      </w:r>
    </w:p>
    <w:p w:rsidR="00A25128" w:rsidRDefault="00072CB5">
      <w:pPr>
        <w:ind w:left="346" w:right="50" w:firstLine="0"/>
      </w:pPr>
      <w:r>
        <w:t>Демонстрация опытов:</w:t>
      </w:r>
      <w:r>
        <w:rPr>
          <w:sz w:val="20"/>
        </w:rPr>
        <w:t xml:space="preserve"> </w:t>
      </w:r>
    </w:p>
    <w:p w:rsidR="00A25128" w:rsidRDefault="00072CB5">
      <w:pPr>
        <w:numPr>
          <w:ilvl w:val="0"/>
          <w:numId w:val="18"/>
        </w:numPr>
        <w:ind w:right="50"/>
      </w:pPr>
      <w:r>
        <w:t>Условия, необходимые для пр</w:t>
      </w:r>
      <w:r>
        <w:t xml:space="preserve">орастания семян. </w:t>
      </w:r>
    </w:p>
    <w:p w:rsidR="00A25128" w:rsidRDefault="00072CB5">
      <w:pPr>
        <w:numPr>
          <w:ilvl w:val="0"/>
          <w:numId w:val="18"/>
        </w:numPr>
        <w:ind w:right="50"/>
      </w:pPr>
      <w:r>
        <w:t xml:space="preserve">Испарение воды листьями. </w:t>
      </w:r>
    </w:p>
    <w:p w:rsidR="00A25128" w:rsidRDefault="00072CB5">
      <w:pPr>
        <w:numPr>
          <w:ilvl w:val="0"/>
          <w:numId w:val="18"/>
        </w:numPr>
        <w:ind w:right="50"/>
      </w:pPr>
      <w:r>
        <w:t xml:space="preserve">Дыхание растений (поглощение листьями кислорода и выде ление углекислого газа в темноте). </w:t>
      </w:r>
    </w:p>
    <w:p w:rsidR="00A25128" w:rsidRDefault="00072CB5">
      <w:pPr>
        <w:numPr>
          <w:ilvl w:val="0"/>
          <w:numId w:val="18"/>
        </w:numPr>
        <w:spacing w:after="12" w:line="240" w:lineRule="auto"/>
        <w:ind w:right="50"/>
      </w:pPr>
      <w:r>
        <w:t xml:space="preserve">Передвижение минеральных веществ и воды по древесине. </w:t>
      </w:r>
      <w:r>
        <w:rPr>
          <w:b/>
        </w:rPr>
        <w:t xml:space="preserve">Экскурсии </w:t>
      </w:r>
      <w:r>
        <w:t xml:space="preserve">в природу для ознакомления с цветками и соцветия </w:t>
      </w:r>
      <w:r>
        <w:t>ми, с распространением плодов и семян (в начале сентября).</w:t>
      </w:r>
      <w:r>
        <w:rPr>
          <w:sz w:val="20"/>
        </w:rPr>
        <w:t xml:space="preserve"> </w:t>
      </w:r>
    </w:p>
    <w:p w:rsidR="00A25128" w:rsidRDefault="00072CB5">
      <w:pPr>
        <w:spacing w:after="12" w:line="252" w:lineRule="auto"/>
        <w:ind w:left="345" w:right="0" w:firstLine="0"/>
        <w:jc w:val="left"/>
      </w:pPr>
      <w:r>
        <w:rPr>
          <w:b/>
          <w:sz w:val="22"/>
        </w:rPr>
        <w:t>Многообразие растений, бактерий и грибов</w:t>
      </w:r>
      <w:r>
        <w:rPr>
          <w:sz w:val="20"/>
        </w:rPr>
        <w:t xml:space="preserve"> </w:t>
      </w:r>
    </w:p>
    <w:p w:rsidR="00A25128" w:rsidRDefault="00072CB5">
      <w:pPr>
        <w:ind w:left="355" w:right="50" w:firstLine="0"/>
      </w:pPr>
      <w:r>
        <w:rPr>
          <w:b/>
        </w:rPr>
        <w:t xml:space="preserve">Бактерии. </w:t>
      </w:r>
      <w:r>
        <w:t>Общее понятие. Значение в природе и жизни человека.</w:t>
      </w:r>
      <w:r>
        <w:rPr>
          <w:sz w:val="20"/>
        </w:rPr>
        <w:t xml:space="preserve"> </w:t>
      </w:r>
    </w:p>
    <w:p w:rsidR="00A25128" w:rsidRDefault="00072CB5">
      <w:pPr>
        <w:ind w:left="360" w:right="50" w:firstLine="0"/>
      </w:pPr>
      <w:r>
        <w:rPr>
          <w:b/>
        </w:rPr>
        <w:t xml:space="preserve">Грибы. </w:t>
      </w:r>
      <w:r>
        <w:t xml:space="preserve">Строение шляпочного гриба: плодовое тело, грибница. </w:t>
      </w:r>
    </w:p>
    <w:p w:rsidR="00A25128" w:rsidRDefault="00072CB5">
      <w:pPr>
        <w:ind w:left="14" w:right="50" w:firstLine="0"/>
      </w:pPr>
      <w:r>
        <w:t xml:space="preserve">Грибы съедобные и ядовитые, их </w:t>
      </w:r>
      <w:r>
        <w:t>распознавание.</w:t>
      </w:r>
      <w:r>
        <w:rPr>
          <w:sz w:val="20"/>
        </w:rPr>
        <w:t xml:space="preserve"> </w:t>
      </w:r>
    </w:p>
    <w:p w:rsidR="00A25128" w:rsidRDefault="00072CB5">
      <w:pPr>
        <w:ind w:left="14" w:right="50"/>
      </w:pPr>
      <w:r>
        <w:rPr>
          <w:b/>
        </w:rPr>
        <w:t xml:space="preserve">Мхи. </w:t>
      </w:r>
      <w:r>
        <w:t>Понятие о мхе как многолетнем растении. Места произрастания мхов. Торфяной мох и образование торфа.</w:t>
      </w:r>
      <w:r>
        <w:rPr>
          <w:sz w:val="20"/>
        </w:rPr>
        <w:t xml:space="preserve"> </w:t>
      </w:r>
    </w:p>
    <w:p w:rsidR="00A25128" w:rsidRDefault="00072CB5">
      <w:pPr>
        <w:ind w:left="14" w:right="50"/>
      </w:pPr>
      <w:r>
        <w:rPr>
          <w:b/>
        </w:rPr>
        <w:t xml:space="preserve">Папоротники. </w:t>
      </w:r>
      <w:r>
        <w:t>Многолетние травянистые растения. Места произрастания папоротника.</w:t>
      </w:r>
      <w:r>
        <w:rPr>
          <w:sz w:val="20"/>
        </w:rPr>
        <w:t xml:space="preserve"> </w:t>
      </w:r>
    </w:p>
    <w:p w:rsidR="00A25128" w:rsidRDefault="00072CB5">
      <w:pPr>
        <w:ind w:left="14" w:right="50"/>
      </w:pPr>
      <w:r>
        <w:rPr>
          <w:b/>
        </w:rPr>
        <w:t xml:space="preserve">Голосеменные. </w:t>
      </w:r>
      <w:r>
        <w:t xml:space="preserve">Сосна и ель — хвойные деревья. Отличие </w:t>
      </w:r>
      <w:r>
        <w:t>их от лиственных деревьев. Сравнение сосны и ели. Особенности их размножения.</w:t>
      </w:r>
      <w:r>
        <w:rPr>
          <w:sz w:val="20"/>
        </w:rPr>
        <w:t xml:space="preserve"> </w:t>
      </w:r>
    </w:p>
    <w:p w:rsidR="00A25128" w:rsidRDefault="00072CB5">
      <w:pPr>
        <w:ind w:left="365" w:right="50" w:firstLine="0"/>
      </w:pPr>
      <w:r>
        <w:t>Использование древесины хвойных и лиственных деревьев.</w:t>
      </w:r>
      <w:r>
        <w:rPr>
          <w:sz w:val="20"/>
        </w:rPr>
        <w:t xml:space="preserve"> </w:t>
      </w:r>
    </w:p>
    <w:p w:rsidR="00A25128" w:rsidRDefault="00072CB5">
      <w:pPr>
        <w:ind w:left="14" w:right="50"/>
      </w:pPr>
      <w:r>
        <w:rPr>
          <w:b/>
        </w:rPr>
        <w:lastRenderedPageBreak/>
        <w:t xml:space="preserve">Покрытосеменные или цветковые. </w:t>
      </w:r>
      <w:r>
        <w:t>Особенности строения (наличие цветков, плодов с семенами).</w:t>
      </w:r>
      <w:r>
        <w:rPr>
          <w:sz w:val="20"/>
        </w:rPr>
        <w:t xml:space="preserve"> </w:t>
      </w:r>
    </w:p>
    <w:p w:rsidR="00A25128" w:rsidRDefault="00072CB5">
      <w:pPr>
        <w:ind w:left="14" w:right="50"/>
      </w:pPr>
      <w:r>
        <w:rPr>
          <w:b/>
        </w:rPr>
        <w:t xml:space="preserve">Экскурсии </w:t>
      </w:r>
      <w:r>
        <w:t>в лес (лесопарк) для</w:t>
      </w:r>
      <w:r>
        <w:t xml:space="preserve"> ознакомления с особенностями грибов и растений осенью и весной.</w:t>
      </w:r>
      <w:r>
        <w:rPr>
          <w:sz w:val="20"/>
        </w:rPr>
        <w:t xml:space="preserve"> </w:t>
      </w:r>
    </w:p>
    <w:p w:rsidR="00A25128" w:rsidRDefault="00072CB5">
      <w:pPr>
        <w:spacing w:after="12" w:line="252" w:lineRule="auto"/>
        <w:ind w:left="345" w:right="0" w:firstLine="0"/>
        <w:jc w:val="left"/>
      </w:pPr>
      <w:r>
        <w:rPr>
          <w:b/>
          <w:sz w:val="22"/>
        </w:rPr>
        <w:t>Цветковые растения</w:t>
      </w:r>
      <w:r>
        <w:rPr>
          <w:sz w:val="20"/>
        </w:rPr>
        <w:t xml:space="preserve"> </w:t>
      </w:r>
    </w:p>
    <w:p w:rsidR="00A25128" w:rsidRDefault="00072CB5">
      <w:pPr>
        <w:ind w:left="14" w:right="50"/>
      </w:pPr>
      <w:r>
        <w:t>Деление цветковых растений на однодольные (пшеница) и двудольные (фасоль). Характерные различия (строение семян, корневая система, жилкование листа).</w:t>
      </w:r>
      <w:r>
        <w:rPr>
          <w:sz w:val="20"/>
        </w:rPr>
        <w:t xml:space="preserve"> </w:t>
      </w:r>
    </w:p>
    <w:p w:rsidR="00A25128" w:rsidRDefault="00072CB5">
      <w:pPr>
        <w:spacing w:after="12" w:line="252" w:lineRule="auto"/>
        <w:ind w:left="345" w:right="0" w:firstLine="0"/>
        <w:jc w:val="left"/>
      </w:pPr>
      <w:r>
        <w:rPr>
          <w:b/>
          <w:sz w:val="22"/>
        </w:rPr>
        <w:t>Однодольные растени</w:t>
      </w:r>
      <w:r>
        <w:rPr>
          <w:b/>
          <w:sz w:val="22"/>
        </w:rPr>
        <w:t>я</w:t>
      </w:r>
      <w:r>
        <w:rPr>
          <w:sz w:val="20"/>
        </w:rPr>
        <w:t xml:space="preserve"> </w:t>
      </w:r>
    </w:p>
    <w:p w:rsidR="00A25128" w:rsidRDefault="00072CB5">
      <w:pPr>
        <w:spacing w:after="192"/>
        <w:ind w:left="14" w:right="50"/>
      </w:pPr>
      <w:r>
        <w:rPr>
          <w:b/>
        </w:rPr>
        <w:t xml:space="preserve">Злаки: </w:t>
      </w:r>
      <w:r>
        <w:t>пшеница, рожь, ячмень, овес, кукуруза. Особенности внешнего строения (корневая система, стебель, лист, соцветие). Выращивание: посев, уход, уборка. Использование в народном хозяйстве. Преобладающая культура для данной местности.</w:t>
      </w:r>
      <w:r>
        <w:rPr>
          <w:sz w:val="20"/>
        </w:rPr>
        <w:t xml:space="preserve"> </w:t>
      </w:r>
    </w:p>
    <w:p w:rsidR="00A25128" w:rsidRDefault="00072CB5">
      <w:pPr>
        <w:spacing w:after="95" w:line="259" w:lineRule="auto"/>
        <w:ind w:left="10" w:right="34" w:hanging="10"/>
        <w:jc w:val="right"/>
      </w:pPr>
      <w:r>
        <w:rPr>
          <w:rFonts w:ascii="Arial" w:eastAsia="Arial" w:hAnsi="Arial" w:cs="Arial"/>
          <w:sz w:val="19"/>
        </w:rPr>
        <w:t>55</w:t>
      </w:r>
      <w:r>
        <w:rPr>
          <w:sz w:val="20"/>
        </w:rPr>
        <w:t xml:space="preserve"> </w:t>
      </w:r>
    </w:p>
    <w:p w:rsidR="00A25128" w:rsidRDefault="00A25128">
      <w:pPr>
        <w:sectPr w:rsidR="00A25128">
          <w:footerReference w:type="even" r:id="rId28"/>
          <w:footerReference w:type="default" r:id="rId29"/>
          <w:footerReference w:type="first" r:id="rId30"/>
          <w:footnotePr>
            <w:numRestart w:val="eachPage"/>
          </w:footnotePr>
          <w:pgSz w:w="11909" w:h="16834"/>
          <w:pgMar w:top="1466" w:right="2453" w:bottom="4386" w:left="3008" w:header="720" w:footer="720" w:gutter="0"/>
          <w:cols w:space="720"/>
        </w:sectPr>
      </w:pPr>
    </w:p>
    <w:p w:rsidR="00A25128" w:rsidRDefault="00072CB5">
      <w:pPr>
        <w:spacing w:after="11" w:line="249" w:lineRule="auto"/>
        <w:ind w:left="14" w:right="55"/>
      </w:pPr>
      <w:r>
        <w:rPr>
          <w:b/>
          <w:sz w:val="22"/>
        </w:rPr>
        <w:lastRenderedPageBreak/>
        <w:t xml:space="preserve">Лилейные. </w:t>
      </w:r>
      <w:r>
        <w:rPr>
          <w:sz w:val="22"/>
        </w:rPr>
        <w:t>Основные представители (лук, чеснок, лилия, тюльпан, ландыш). Общая характеристика (цветок, лист, луковица, корневище).</w:t>
      </w:r>
      <w:r>
        <w:rPr>
          <w:sz w:val="20"/>
        </w:rPr>
        <w:t xml:space="preserve"> </w:t>
      </w:r>
    </w:p>
    <w:p w:rsidR="00A25128" w:rsidRDefault="00072CB5">
      <w:pPr>
        <w:spacing w:after="11" w:line="249" w:lineRule="auto"/>
        <w:ind w:left="14" w:right="55"/>
      </w:pPr>
      <w:r>
        <w:rPr>
          <w:sz w:val="22"/>
        </w:rPr>
        <w:t>Лук, чеснок — многолетние овощные растения. Выращивание: посев, уход, уборка. Использование человеком.</w:t>
      </w:r>
      <w:r>
        <w:rPr>
          <w:sz w:val="20"/>
        </w:rPr>
        <w:t xml:space="preserve"> </w:t>
      </w:r>
    </w:p>
    <w:p w:rsidR="00A25128" w:rsidRDefault="00072CB5">
      <w:pPr>
        <w:spacing w:after="11" w:line="249" w:lineRule="auto"/>
        <w:ind w:left="14" w:right="55"/>
      </w:pPr>
      <w:r>
        <w:rPr>
          <w:b/>
          <w:sz w:val="22"/>
        </w:rPr>
        <w:t>Цвет</w:t>
      </w:r>
      <w:r>
        <w:rPr>
          <w:b/>
          <w:sz w:val="22"/>
        </w:rPr>
        <w:t xml:space="preserve">очно-декоративные растения </w:t>
      </w:r>
      <w:r>
        <w:rPr>
          <w:sz w:val="22"/>
        </w:rPr>
        <w:t>открытого и закрытого грунта (хлорофитум, лилия, тюльпан).</w:t>
      </w:r>
      <w:r>
        <w:rPr>
          <w:sz w:val="20"/>
        </w:rPr>
        <w:t xml:space="preserve"> </w:t>
      </w:r>
    </w:p>
    <w:p w:rsidR="00A25128" w:rsidRDefault="00072CB5">
      <w:pPr>
        <w:spacing w:after="12" w:line="252" w:lineRule="auto"/>
        <w:ind w:left="345" w:right="0" w:firstLine="0"/>
        <w:jc w:val="left"/>
      </w:pPr>
      <w:r>
        <w:rPr>
          <w:b/>
          <w:sz w:val="22"/>
        </w:rPr>
        <w:t xml:space="preserve">Лабораторная работа. </w:t>
      </w:r>
      <w:r>
        <w:rPr>
          <w:sz w:val="22"/>
        </w:rPr>
        <w:t>Строение луковицы.</w:t>
      </w:r>
      <w:r>
        <w:rPr>
          <w:sz w:val="20"/>
        </w:rPr>
        <w:t xml:space="preserve"> </w:t>
      </w:r>
    </w:p>
    <w:p w:rsidR="00A25128" w:rsidRDefault="00072CB5">
      <w:pPr>
        <w:spacing w:after="12" w:line="252" w:lineRule="auto"/>
        <w:ind w:left="345" w:right="0" w:firstLine="0"/>
        <w:jc w:val="left"/>
      </w:pPr>
      <w:r>
        <w:rPr>
          <w:b/>
          <w:sz w:val="22"/>
        </w:rPr>
        <w:t>Двудольные растения</w:t>
      </w:r>
      <w:r>
        <w:rPr>
          <w:sz w:val="20"/>
        </w:rPr>
        <w:t xml:space="preserve"> </w:t>
      </w:r>
    </w:p>
    <w:p w:rsidR="00A25128" w:rsidRDefault="00072CB5">
      <w:pPr>
        <w:spacing w:after="11" w:line="249" w:lineRule="auto"/>
        <w:ind w:left="14" w:right="55"/>
      </w:pPr>
      <w:r>
        <w:rPr>
          <w:b/>
          <w:sz w:val="22"/>
        </w:rPr>
        <w:t xml:space="preserve">Пасленовые. </w:t>
      </w:r>
      <w:r>
        <w:rPr>
          <w:sz w:val="22"/>
        </w:rPr>
        <w:t>Картофель, томат-помидор (баклажан, перец — для южных районов), петунья, дикий паслен, душистый</w:t>
      </w:r>
      <w:r>
        <w:rPr>
          <w:sz w:val="22"/>
        </w:rPr>
        <w:t xml:space="preserve"> табак.</w:t>
      </w:r>
      <w:r>
        <w:rPr>
          <w:sz w:val="20"/>
        </w:rPr>
        <w:t xml:space="preserve"> </w:t>
      </w:r>
    </w:p>
    <w:p w:rsidR="00A25128" w:rsidRDefault="00072CB5">
      <w:pPr>
        <w:spacing w:after="11" w:line="249" w:lineRule="auto"/>
        <w:ind w:left="14" w:right="55"/>
      </w:pPr>
      <w:r>
        <w:rPr>
          <w:b/>
          <w:sz w:val="22"/>
        </w:rPr>
        <w:t xml:space="preserve">Бобовые. </w:t>
      </w:r>
      <w:r>
        <w:rPr>
          <w:sz w:val="22"/>
        </w:rPr>
        <w:t>Горох (фасоль, соя — для южных районов). Бобы. Клевер, люпин — кормовые травы.</w:t>
      </w:r>
      <w:r>
        <w:rPr>
          <w:sz w:val="20"/>
        </w:rPr>
        <w:t xml:space="preserve"> </w:t>
      </w:r>
    </w:p>
    <w:p w:rsidR="00A25128" w:rsidRDefault="00072CB5">
      <w:pPr>
        <w:spacing w:after="11" w:line="249" w:lineRule="auto"/>
        <w:ind w:left="14" w:right="55"/>
      </w:pPr>
      <w:r>
        <w:rPr>
          <w:b/>
          <w:sz w:val="22"/>
        </w:rPr>
        <w:t xml:space="preserve">Розоцветные. </w:t>
      </w:r>
      <w:r>
        <w:rPr>
          <w:sz w:val="22"/>
        </w:rPr>
        <w:t>Яблоня, груша, вишня, малина, шиповник, садовая земляника (персик, абрикос — для южных районов).</w:t>
      </w:r>
      <w:r>
        <w:rPr>
          <w:sz w:val="20"/>
        </w:rPr>
        <w:t xml:space="preserve"> </w:t>
      </w:r>
    </w:p>
    <w:p w:rsidR="00A25128" w:rsidRDefault="00072CB5">
      <w:pPr>
        <w:spacing w:after="11" w:line="249" w:lineRule="auto"/>
        <w:ind w:left="14" w:right="55"/>
      </w:pPr>
      <w:r>
        <w:rPr>
          <w:b/>
          <w:sz w:val="22"/>
        </w:rPr>
        <w:t xml:space="preserve">Биологические особенности растений сада. </w:t>
      </w:r>
      <w:r>
        <w:rPr>
          <w:sz w:val="22"/>
        </w:rPr>
        <w:t>Особен</w:t>
      </w:r>
      <w:r>
        <w:rPr>
          <w:sz w:val="22"/>
        </w:rPr>
        <w:t>ности размножения яблони, малины, земляники. Созревание плодов и ягод садовых растений, их уборка и использование.</w:t>
      </w:r>
      <w:r>
        <w:rPr>
          <w:sz w:val="20"/>
        </w:rPr>
        <w:t xml:space="preserve"> </w:t>
      </w:r>
    </w:p>
    <w:p w:rsidR="00A25128" w:rsidRDefault="00072CB5">
      <w:pPr>
        <w:spacing w:after="11" w:line="249" w:lineRule="auto"/>
        <w:ind w:left="14" w:right="55"/>
      </w:pPr>
      <w:r>
        <w:rPr>
          <w:b/>
          <w:sz w:val="22"/>
        </w:rPr>
        <w:t xml:space="preserve">Сложноцветные. </w:t>
      </w:r>
      <w:r>
        <w:rPr>
          <w:sz w:val="22"/>
        </w:rPr>
        <w:t>Подсолнечник. Ноготки, бархатцы — однолетние цветочные растения. Маргаритка — двулетнее растение. Георгин — многолетнее расте</w:t>
      </w:r>
      <w:r>
        <w:rPr>
          <w:sz w:val="22"/>
        </w:rPr>
        <w:t>ние.</w:t>
      </w:r>
      <w:r>
        <w:rPr>
          <w:sz w:val="20"/>
        </w:rPr>
        <w:t xml:space="preserve"> </w:t>
      </w:r>
    </w:p>
    <w:p w:rsidR="00A25128" w:rsidRDefault="00072CB5">
      <w:pPr>
        <w:spacing w:after="11" w:line="249" w:lineRule="auto"/>
        <w:ind w:left="14" w:right="55"/>
      </w:pPr>
      <w:r>
        <w:rPr>
          <w:sz w:val="22"/>
        </w:rPr>
        <w:t>Особенности внешнего строения этих растений. Агротехника выращивания. Использование человеком.</w:t>
      </w:r>
      <w:r>
        <w:rPr>
          <w:sz w:val="20"/>
        </w:rPr>
        <w:t xml:space="preserve"> </w:t>
      </w:r>
    </w:p>
    <w:p w:rsidR="00A25128" w:rsidRDefault="00072CB5">
      <w:pPr>
        <w:spacing w:after="12" w:line="252" w:lineRule="auto"/>
        <w:ind w:left="345" w:right="0" w:firstLine="0"/>
        <w:jc w:val="left"/>
      </w:pPr>
      <w:r>
        <w:rPr>
          <w:b/>
          <w:sz w:val="22"/>
        </w:rPr>
        <w:t>Лабораторная работа.</w:t>
      </w:r>
      <w:r>
        <w:rPr>
          <w:sz w:val="20"/>
        </w:rPr>
        <w:t xml:space="preserve"> </w:t>
      </w:r>
    </w:p>
    <w:p w:rsidR="00A25128" w:rsidRDefault="00072CB5">
      <w:pPr>
        <w:spacing w:after="11" w:line="249" w:lineRule="auto"/>
        <w:ind w:left="361" w:right="55" w:firstLine="0"/>
      </w:pPr>
      <w:r>
        <w:rPr>
          <w:sz w:val="22"/>
        </w:rPr>
        <w:t>Строение клубня картофеля.</w:t>
      </w:r>
      <w:r>
        <w:rPr>
          <w:sz w:val="20"/>
        </w:rPr>
        <w:t xml:space="preserve"> </w:t>
      </w:r>
    </w:p>
    <w:p w:rsidR="00A25128" w:rsidRDefault="00072CB5">
      <w:pPr>
        <w:spacing w:after="11" w:line="249" w:lineRule="auto"/>
        <w:ind w:left="14" w:right="55"/>
      </w:pPr>
      <w:r>
        <w:rPr>
          <w:b/>
          <w:sz w:val="22"/>
        </w:rPr>
        <w:t xml:space="preserve">Практическая работа </w:t>
      </w:r>
      <w:r>
        <w:rPr>
          <w:sz w:val="22"/>
        </w:rPr>
        <w:t>по перевалке и пересадке комнатных растений.</w:t>
      </w:r>
      <w:r>
        <w:rPr>
          <w:sz w:val="20"/>
        </w:rPr>
        <w:t xml:space="preserve"> </w:t>
      </w:r>
    </w:p>
    <w:p w:rsidR="00A25128" w:rsidRDefault="00072CB5">
      <w:pPr>
        <w:spacing w:after="11" w:line="249" w:lineRule="auto"/>
        <w:ind w:left="14" w:right="55"/>
      </w:pPr>
      <w:r>
        <w:rPr>
          <w:b/>
          <w:sz w:val="22"/>
        </w:rPr>
        <w:t xml:space="preserve">Практическая работа </w:t>
      </w:r>
      <w:r>
        <w:rPr>
          <w:sz w:val="22"/>
        </w:rPr>
        <w:t>в саду, на школьном учебно-опытном участке. Вскапывание приствольных кругов. Рыхление междурядий, прополка и другие работы в саду и на участке.</w:t>
      </w:r>
      <w:r>
        <w:rPr>
          <w:sz w:val="20"/>
        </w:rPr>
        <w:t xml:space="preserve"> </w:t>
      </w:r>
    </w:p>
    <w:p w:rsidR="00A25128" w:rsidRDefault="00072CB5">
      <w:pPr>
        <w:spacing w:after="240" w:line="249" w:lineRule="auto"/>
        <w:ind w:left="14" w:right="55"/>
      </w:pPr>
      <w:r>
        <w:rPr>
          <w:b/>
          <w:sz w:val="22"/>
        </w:rPr>
        <w:t xml:space="preserve">Экскурсия </w:t>
      </w:r>
      <w:r>
        <w:rPr>
          <w:sz w:val="22"/>
        </w:rPr>
        <w:t>— «Весенние работы в саду». Обобщение по теме «Растение — живой организм».</w:t>
      </w:r>
      <w:r>
        <w:rPr>
          <w:sz w:val="20"/>
        </w:rPr>
        <w:t xml:space="preserve"> </w:t>
      </w:r>
    </w:p>
    <w:p w:rsidR="00A25128" w:rsidRDefault="00072CB5">
      <w:pPr>
        <w:spacing w:after="5" w:line="269" w:lineRule="auto"/>
        <w:ind w:left="24" w:right="57" w:hanging="10"/>
      </w:pPr>
      <w:r>
        <w:rPr>
          <w:rFonts w:ascii="Arial" w:eastAsia="Arial" w:hAnsi="Arial" w:cs="Arial"/>
          <w:b/>
          <w:sz w:val="21"/>
        </w:rPr>
        <w:t>Основные требования к зна</w:t>
      </w:r>
      <w:r>
        <w:rPr>
          <w:rFonts w:ascii="Arial" w:eastAsia="Arial" w:hAnsi="Arial" w:cs="Arial"/>
          <w:b/>
          <w:sz w:val="21"/>
        </w:rPr>
        <w:t xml:space="preserve">ниям и умениям учащихся </w:t>
      </w:r>
      <w:r>
        <w:rPr>
          <w:rFonts w:ascii="Arial" w:eastAsia="Arial" w:hAnsi="Arial" w:cs="Arial"/>
          <w:b/>
          <w:i/>
          <w:sz w:val="21"/>
        </w:rPr>
        <w:t>Учащиеся должны знать:</w:t>
      </w:r>
      <w:r>
        <w:rPr>
          <w:sz w:val="20"/>
        </w:rPr>
        <w:t xml:space="preserve"> </w:t>
      </w:r>
    </w:p>
    <w:p w:rsidR="00A25128" w:rsidRDefault="00072CB5">
      <w:pPr>
        <w:spacing w:after="11" w:line="249" w:lineRule="auto"/>
        <w:ind w:left="14" w:right="55"/>
      </w:pPr>
      <w:r>
        <w:rPr>
          <w:sz w:val="22"/>
        </w:rPr>
        <w:t>названия некоторых бактерий, грибов, а также растений из их основных групп: мхов, папоротников, голосеменных и цветковых; строение и общие биологические особенности цветковых растений; разницу цветков и соцве</w:t>
      </w:r>
      <w:r>
        <w:rPr>
          <w:sz w:val="22"/>
        </w:rPr>
        <w:t>тий;</w:t>
      </w:r>
      <w:r>
        <w:rPr>
          <w:sz w:val="20"/>
        </w:rPr>
        <w:t xml:space="preserve"> </w:t>
      </w:r>
      <w:r>
        <w:rPr>
          <w:sz w:val="22"/>
        </w:rPr>
        <w:t xml:space="preserve">некоторые биологические особенности, а также приемы возделывания наиболее распространенных сельскохозяйственных растений, особенно </w:t>
      </w:r>
      <w:r>
        <w:rPr>
          <w:sz w:val="22"/>
        </w:rPr>
        <w:lastRenderedPageBreak/>
        <w:t>местных;</w:t>
      </w:r>
      <w:r>
        <w:rPr>
          <w:sz w:val="20"/>
        </w:rPr>
        <w:t xml:space="preserve"> </w:t>
      </w:r>
      <w:r>
        <w:rPr>
          <w:sz w:val="22"/>
        </w:rPr>
        <w:t>разницу ядовитых и съедобных грибов; знать вред бактерий и способы предохраняться от заражения ими.</w:t>
      </w:r>
      <w:r>
        <w:rPr>
          <w:sz w:val="20"/>
        </w:rPr>
        <w:t xml:space="preserve"> </w:t>
      </w:r>
    </w:p>
    <w:p w:rsidR="00A25128" w:rsidRDefault="00072CB5">
      <w:pPr>
        <w:spacing w:after="5" w:line="250" w:lineRule="auto"/>
        <w:ind w:left="24" w:right="45" w:hanging="10"/>
      </w:pPr>
      <w:r>
        <w:rPr>
          <w:b/>
          <w:i/>
        </w:rPr>
        <w:t>Учащиеся д</w:t>
      </w:r>
      <w:r>
        <w:rPr>
          <w:b/>
          <w:i/>
        </w:rPr>
        <w:t>олжны уметь:</w:t>
      </w:r>
      <w:r>
        <w:rPr>
          <w:sz w:val="20"/>
        </w:rPr>
        <w:t xml:space="preserve"> </w:t>
      </w:r>
    </w:p>
    <w:p w:rsidR="00A25128" w:rsidRDefault="00072CB5">
      <w:pPr>
        <w:spacing w:after="3" w:line="259" w:lineRule="auto"/>
        <w:ind w:left="10" w:right="59" w:hanging="10"/>
        <w:jc w:val="right"/>
      </w:pPr>
      <w:r>
        <w:t>отличать цветковые растения от других групп (мхов, папорот-</w:t>
      </w:r>
    </w:p>
    <w:p w:rsidR="00A25128" w:rsidRDefault="00072CB5">
      <w:pPr>
        <w:ind w:left="355" w:right="50" w:hanging="341"/>
      </w:pPr>
      <w:r>
        <w:t>ников, голосеменных);</w:t>
      </w:r>
      <w:r>
        <w:rPr>
          <w:sz w:val="20"/>
        </w:rPr>
        <w:t xml:space="preserve"> </w:t>
      </w:r>
      <w:r>
        <w:t>приводить примеры растений некоторых групп (бобовых, розоц-</w:t>
      </w:r>
    </w:p>
    <w:p w:rsidR="00A25128" w:rsidRDefault="00072CB5">
      <w:pPr>
        <w:ind w:left="355" w:right="50" w:hanging="341"/>
      </w:pPr>
      <w:r>
        <w:t>ветных, сложноцветных);</w:t>
      </w:r>
      <w:r>
        <w:rPr>
          <w:sz w:val="20"/>
        </w:rPr>
        <w:t xml:space="preserve"> </w:t>
      </w:r>
      <w:r>
        <w:t>различать органы у цветкового растения;</w:t>
      </w:r>
      <w:r>
        <w:rPr>
          <w:sz w:val="20"/>
        </w:rPr>
        <w:t xml:space="preserve"> </w:t>
      </w:r>
      <w:r>
        <w:t xml:space="preserve">различать однодольные и двудольные растения по строению </w:t>
      </w:r>
    </w:p>
    <w:p w:rsidR="00A25128" w:rsidRDefault="00072CB5">
      <w:pPr>
        <w:spacing w:after="481"/>
        <w:ind w:left="14" w:right="50" w:firstLine="0"/>
      </w:pPr>
      <w:r>
        <w:t>корней, листьев (жилкование), плодов и семян; приводить примеры однодольных и двудольных растений;</w:t>
      </w:r>
      <w:r>
        <w:rPr>
          <w:sz w:val="20"/>
        </w:rPr>
        <w:t xml:space="preserve"> </w:t>
      </w:r>
      <w:r>
        <w:t>выращивать некоторые цветочно-декоративные растения;</w:t>
      </w:r>
      <w:r>
        <w:rPr>
          <w:sz w:val="20"/>
        </w:rPr>
        <w:t xml:space="preserve"> </w:t>
      </w:r>
      <w:r>
        <w:t>различать грибы и растения.</w:t>
      </w:r>
      <w:r>
        <w:rPr>
          <w:sz w:val="20"/>
        </w:rPr>
        <w:t xml:space="preserve"> </w:t>
      </w:r>
    </w:p>
    <w:p w:rsidR="00A25128" w:rsidRDefault="00072CB5">
      <w:pPr>
        <w:pStyle w:val="3"/>
        <w:spacing w:line="259" w:lineRule="auto"/>
        <w:ind w:left="14" w:right="4114"/>
      </w:pPr>
      <w:r>
        <w:rPr>
          <w:sz w:val="23"/>
        </w:rPr>
        <w:t>8 класс Животные</w:t>
      </w:r>
      <w:r>
        <w:rPr>
          <w:rFonts w:ascii="Times New Roman" w:eastAsia="Times New Roman" w:hAnsi="Times New Roman" w:cs="Times New Roman"/>
          <w:b w:val="0"/>
          <w:sz w:val="20"/>
        </w:rPr>
        <w:t xml:space="preserve"> </w:t>
      </w:r>
    </w:p>
    <w:p w:rsidR="00A25128" w:rsidRDefault="00072CB5">
      <w:pPr>
        <w:spacing w:after="217" w:line="259" w:lineRule="auto"/>
        <w:ind w:left="24" w:right="0" w:hanging="10"/>
        <w:jc w:val="left"/>
      </w:pPr>
      <w:r>
        <w:rPr>
          <w:rFonts w:ascii="Arial" w:eastAsia="Arial" w:hAnsi="Arial" w:cs="Arial"/>
          <w:sz w:val="22"/>
        </w:rPr>
        <w:t>(2 ч в неделю)</w:t>
      </w:r>
      <w:r>
        <w:rPr>
          <w:sz w:val="20"/>
        </w:rPr>
        <w:t xml:space="preserve"> </w:t>
      </w:r>
    </w:p>
    <w:p w:rsidR="00A25128" w:rsidRDefault="00072CB5">
      <w:pPr>
        <w:spacing w:after="3" w:line="259" w:lineRule="auto"/>
        <w:ind w:left="24" w:right="0" w:hanging="10"/>
        <w:jc w:val="left"/>
      </w:pPr>
      <w:r>
        <w:rPr>
          <w:rFonts w:ascii="Arial" w:eastAsia="Arial" w:hAnsi="Arial" w:cs="Arial"/>
          <w:sz w:val="22"/>
        </w:rPr>
        <w:t>Введение</w:t>
      </w:r>
      <w:r>
        <w:rPr>
          <w:sz w:val="20"/>
        </w:rPr>
        <w:t xml:space="preserve"> </w:t>
      </w:r>
    </w:p>
    <w:p w:rsidR="00A25128" w:rsidRDefault="00072CB5">
      <w:pPr>
        <w:spacing w:after="246"/>
        <w:ind w:left="14" w:right="50"/>
      </w:pPr>
      <w:r>
        <w:t>Многообразие животного мира. Места обитания животных и приспособленность их к условиям жизни. Позвоночные и беспозвоночные животные. Дикие, сельскохозяйственные и домашние животные. Значение животных в народном хозяйстве. Охрана ж</w:t>
      </w:r>
      <w:r>
        <w:t>ивотных.</w:t>
      </w:r>
      <w:r>
        <w:rPr>
          <w:sz w:val="20"/>
        </w:rPr>
        <w:t xml:space="preserve"> </w:t>
      </w:r>
    </w:p>
    <w:p w:rsidR="00A25128" w:rsidRDefault="00072CB5">
      <w:pPr>
        <w:spacing w:after="3" w:line="259" w:lineRule="auto"/>
        <w:ind w:left="24" w:right="0" w:hanging="10"/>
        <w:jc w:val="left"/>
      </w:pPr>
      <w:r>
        <w:rPr>
          <w:rFonts w:ascii="Arial" w:eastAsia="Arial" w:hAnsi="Arial" w:cs="Arial"/>
          <w:sz w:val="22"/>
        </w:rPr>
        <w:t>Беспозвоночные животные</w:t>
      </w:r>
      <w:r>
        <w:rPr>
          <w:sz w:val="20"/>
        </w:rPr>
        <w:t xml:space="preserve"> </w:t>
      </w:r>
    </w:p>
    <w:p w:rsidR="00A25128" w:rsidRDefault="00072CB5">
      <w:pPr>
        <w:spacing w:after="213"/>
        <w:ind w:left="14" w:right="50"/>
      </w:pPr>
      <w:r>
        <w:t>Общие признаки беспозвоночных животных: отсутствие позвоночника (внутреннего скелета).</w:t>
      </w:r>
      <w:r>
        <w:rPr>
          <w:sz w:val="20"/>
        </w:rPr>
        <w:t xml:space="preserve"> </w:t>
      </w:r>
    </w:p>
    <w:p w:rsidR="00A25128" w:rsidRDefault="00072CB5">
      <w:pPr>
        <w:spacing w:after="3" w:line="259" w:lineRule="auto"/>
        <w:ind w:left="24" w:right="0" w:hanging="10"/>
        <w:jc w:val="left"/>
      </w:pPr>
      <w:r>
        <w:rPr>
          <w:rFonts w:ascii="Arial" w:eastAsia="Arial" w:hAnsi="Arial" w:cs="Arial"/>
          <w:sz w:val="22"/>
        </w:rPr>
        <w:t>Черви</w:t>
      </w:r>
      <w:r>
        <w:rPr>
          <w:sz w:val="20"/>
        </w:rPr>
        <w:t xml:space="preserve"> </w:t>
      </w:r>
    </w:p>
    <w:p w:rsidR="00A25128" w:rsidRDefault="00072CB5">
      <w:pPr>
        <w:ind w:left="14" w:right="50"/>
      </w:pPr>
      <w:r>
        <w:rPr>
          <w:b/>
        </w:rPr>
        <w:t xml:space="preserve">Дождевые черви. </w:t>
      </w:r>
      <w:r>
        <w:t>Внешний вид дождевого червя, образ жизни, питание, дыхание, способ передвижения. Роль дождевого червя в почвоо</w:t>
      </w:r>
      <w:r>
        <w:t>бразовании. Демонстрация живого червя или влажного препарата.</w:t>
      </w:r>
      <w:r>
        <w:rPr>
          <w:sz w:val="20"/>
        </w:rPr>
        <w:t xml:space="preserve"> </w:t>
      </w:r>
    </w:p>
    <w:p w:rsidR="00A25128" w:rsidRDefault="00072CB5">
      <w:pPr>
        <w:ind w:left="14" w:right="50"/>
      </w:pPr>
      <w:r>
        <w:t>Черви-паразиты (глисты). Вред глистов. Профилактика и борь ба с глистными заболеваниями.</w:t>
      </w:r>
    </w:p>
    <w:p w:rsidR="00A25128" w:rsidRDefault="00072CB5">
      <w:pPr>
        <w:ind w:left="14" w:right="6314" w:firstLine="0"/>
      </w:pPr>
      <w:r>
        <w:t xml:space="preserve"> t</w:t>
      </w:r>
      <w:r>
        <w:rPr>
          <w:sz w:val="20"/>
        </w:rPr>
        <w:t xml:space="preserve"> </w:t>
      </w:r>
    </w:p>
    <w:p w:rsidR="00A25128" w:rsidRDefault="00072CB5">
      <w:pPr>
        <w:spacing w:after="12" w:line="264" w:lineRule="auto"/>
        <w:ind w:left="29" w:right="0" w:firstLine="0"/>
        <w:jc w:val="right"/>
      </w:pPr>
      <w:r>
        <w:rPr>
          <w:rFonts w:ascii="Arial" w:eastAsia="Arial" w:hAnsi="Arial" w:cs="Arial"/>
          <w:b/>
          <w:sz w:val="21"/>
        </w:rPr>
        <w:t>1  Насекомые</w:t>
      </w:r>
      <w:r>
        <w:rPr>
          <w:sz w:val="20"/>
        </w:rPr>
        <w:t xml:space="preserve"> </w:t>
      </w:r>
    </w:p>
    <w:p w:rsidR="00A25128" w:rsidRDefault="00072CB5">
      <w:pPr>
        <w:ind w:left="14" w:right="50"/>
      </w:pPr>
      <w:r>
        <w:t xml:space="preserve">Бабочка-капустница (и ее гусеница), яблочная плодожорка, майский жук, комнатная муха. </w:t>
      </w:r>
      <w:r>
        <w:t xml:space="preserve">Внешнее строение, образ жизни, </w:t>
      </w:r>
      <w:r>
        <w:lastRenderedPageBreak/>
        <w:t>питание, дыхание, способ передвижения. Размножение. Вред, приносимый этими насекомыми (повреждения растений и перенос болезнетворных бактерий). Меры борьбы с вредными насекомыми.</w:t>
      </w:r>
      <w:r>
        <w:rPr>
          <w:sz w:val="20"/>
        </w:rPr>
        <w:t xml:space="preserve"> </w:t>
      </w:r>
    </w:p>
    <w:p w:rsidR="00A25128" w:rsidRDefault="00072CB5">
      <w:pPr>
        <w:spacing w:after="184"/>
        <w:ind w:left="14" w:right="50"/>
      </w:pPr>
      <w:r>
        <w:t>Пчела, тутовый шелкопряд — полезные в хозяйст</w:t>
      </w:r>
      <w:r>
        <w:t>венной деятельности человека насекомые. Внешнее строение, образ жизни, питание.</w:t>
      </w:r>
      <w:r>
        <w:rPr>
          <w:sz w:val="20"/>
        </w:rPr>
        <w:t xml:space="preserve"> </w:t>
      </w:r>
    </w:p>
    <w:p w:rsidR="00A25128" w:rsidRDefault="00072CB5">
      <w:pPr>
        <w:spacing w:after="95" w:line="259" w:lineRule="auto"/>
        <w:ind w:left="10" w:right="34" w:hanging="10"/>
        <w:jc w:val="right"/>
      </w:pPr>
      <w:r>
        <w:rPr>
          <w:rFonts w:ascii="Arial" w:eastAsia="Arial" w:hAnsi="Arial" w:cs="Arial"/>
          <w:sz w:val="19"/>
        </w:rPr>
        <w:t>57</w:t>
      </w:r>
      <w:r>
        <w:rPr>
          <w:sz w:val="20"/>
        </w:rPr>
        <w:t xml:space="preserve"> </w:t>
      </w:r>
    </w:p>
    <w:p w:rsidR="00A25128" w:rsidRDefault="00072CB5">
      <w:pPr>
        <w:ind w:left="14" w:right="50" w:firstLine="0"/>
      </w:pPr>
      <w:r>
        <w:t xml:space="preserve">Способ передвижения. Размножение. Пчелиная семья и ее жизнь. Разведение тутового шелкопряда. Значение одомашненных насекомых в народном хозяйстве и уход за </w:t>
      </w:r>
      <w:r>
        <w:t>ними. Получение меда от пчел и шелковых нитей от шелкопряда.</w:t>
      </w:r>
      <w:r>
        <w:rPr>
          <w:sz w:val="20"/>
        </w:rPr>
        <w:t xml:space="preserve"> </w:t>
      </w:r>
    </w:p>
    <w:p w:rsidR="00A25128" w:rsidRDefault="00072CB5">
      <w:pPr>
        <w:ind w:left="14" w:right="50"/>
      </w:pPr>
      <w:r>
        <w:rPr>
          <w:b/>
        </w:rPr>
        <w:t xml:space="preserve">Демонстрация </w:t>
      </w:r>
      <w:r>
        <w:t>живых насекомых, а также коллекций насекомых, вредящих сельскохозяйственным растениям. Демонстрация фильмов о насекомых.</w:t>
      </w:r>
      <w:r>
        <w:rPr>
          <w:sz w:val="20"/>
        </w:rPr>
        <w:t xml:space="preserve"> </w:t>
      </w:r>
    </w:p>
    <w:p w:rsidR="00A25128" w:rsidRDefault="00072CB5">
      <w:pPr>
        <w:spacing w:after="232"/>
        <w:ind w:left="341" w:right="50" w:firstLine="0"/>
      </w:pPr>
      <w:r>
        <w:rPr>
          <w:b/>
        </w:rPr>
        <w:t xml:space="preserve">Экскурсия </w:t>
      </w:r>
      <w:r>
        <w:t>в природу для наблюдения за насекомыми.</w:t>
      </w:r>
      <w:r>
        <w:rPr>
          <w:sz w:val="20"/>
        </w:rPr>
        <w:t xml:space="preserve"> </w:t>
      </w:r>
    </w:p>
    <w:p w:rsidR="00A25128" w:rsidRDefault="00072CB5">
      <w:pPr>
        <w:pStyle w:val="4"/>
        <w:ind w:left="24"/>
      </w:pPr>
      <w:r>
        <w:t>Позвоночные животные</w:t>
      </w:r>
      <w:r>
        <w:rPr>
          <w:rFonts w:ascii="Times New Roman" w:eastAsia="Times New Roman" w:hAnsi="Times New Roman" w:cs="Times New Roman"/>
          <w:b w:val="0"/>
          <w:sz w:val="20"/>
        </w:rPr>
        <w:t xml:space="preserve"> </w:t>
      </w:r>
    </w:p>
    <w:p w:rsidR="00A25128" w:rsidRDefault="00072CB5">
      <w:pPr>
        <w:ind w:left="14" w:right="50"/>
      </w:pPr>
      <w:r>
        <w:t>Общие признаки позвоночных животных: наличие позвоночника (внутреннего скелета).</w:t>
      </w:r>
      <w:r>
        <w:rPr>
          <w:sz w:val="20"/>
        </w:rPr>
        <w:t xml:space="preserve"> </w:t>
      </w:r>
    </w:p>
    <w:p w:rsidR="00A25128" w:rsidRDefault="00072CB5">
      <w:pPr>
        <w:ind w:left="14" w:right="50"/>
      </w:pPr>
      <w:r>
        <w:rPr>
          <w:b/>
        </w:rPr>
        <w:t xml:space="preserve">Рыбы. </w:t>
      </w:r>
      <w:r>
        <w:t xml:space="preserve">Общие признаки рыб. Среда обитания — водоемы. Речные рыбы (окунь, щука, карп). Морские рыбы (треска, сельдь). Внешнее строение, питание, дыхание, </w:t>
      </w:r>
      <w:r>
        <w:t xml:space="preserve">кровообращение, нервная система, органы чувств. Размножение рыб. Рыболовство, рыбоводство. </w:t>
      </w:r>
    </w:p>
    <w:p w:rsidR="00A25128" w:rsidRDefault="00072CB5">
      <w:pPr>
        <w:ind w:left="14" w:right="50" w:firstLine="0"/>
      </w:pPr>
      <w:r>
        <w:t>Рациональное использование и охрана рыб.</w:t>
      </w:r>
      <w:r>
        <w:rPr>
          <w:sz w:val="20"/>
        </w:rPr>
        <w:t xml:space="preserve"> </w:t>
      </w:r>
    </w:p>
    <w:p w:rsidR="00A25128" w:rsidRDefault="00072CB5">
      <w:pPr>
        <w:ind w:left="14" w:right="50"/>
      </w:pPr>
      <w:r>
        <w:rPr>
          <w:b/>
        </w:rPr>
        <w:t xml:space="preserve">Демонстрация </w:t>
      </w:r>
      <w:r>
        <w:t>живой рыбы (в аквариуме), скелета рыбы, фильмов о рыбах.</w:t>
      </w:r>
      <w:r>
        <w:rPr>
          <w:sz w:val="20"/>
        </w:rPr>
        <w:t xml:space="preserve"> </w:t>
      </w:r>
    </w:p>
    <w:p w:rsidR="00A25128" w:rsidRDefault="00072CB5">
      <w:pPr>
        <w:ind w:left="14" w:right="50"/>
      </w:pPr>
      <w:r>
        <w:rPr>
          <w:b/>
        </w:rPr>
        <w:t xml:space="preserve">Земноводные. </w:t>
      </w:r>
      <w:r>
        <w:t>Общие признаки земноводных (обитание и</w:t>
      </w:r>
      <w:r>
        <w:t xml:space="preserve"> на суше, и в воде).</w:t>
      </w:r>
      <w:r>
        <w:rPr>
          <w:sz w:val="20"/>
        </w:rPr>
        <w:t xml:space="preserve"> </w:t>
      </w:r>
    </w:p>
    <w:p w:rsidR="00A25128" w:rsidRDefault="00072CB5">
      <w:pPr>
        <w:ind w:left="14" w:right="50"/>
      </w:pPr>
      <w:r>
        <w:t>Лягушка. Место обитания, образ жизни. Внешнее строение лягушки, способ передвижения.</w:t>
      </w:r>
      <w:r>
        <w:rPr>
          <w:sz w:val="20"/>
        </w:rPr>
        <w:t xml:space="preserve"> </w:t>
      </w:r>
    </w:p>
    <w:p w:rsidR="00A25128" w:rsidRDefault="00072CB5">
      <w:pPr>
        <w:ind w:left="14" w:right="50"/>
      </w:pPr>
      <w:r>
        <w:t>Питание, дыхание, кровообращение, нервная система, органы чувств. Размножение лягушки.</w:t>
      </w:r>
      <w:r>
        <w:rPr>
          <w:sz w:val="20"/>
        </w:rPr>
        <w:t xml:space="preserve"> </w:t>
      </w:r>
    </w:p>
    <w:p w:rsidR="00A25128" w:rsidRDefault="00072CB5">
      <w:pPr>
        <w:ind w:left="14" w:right="50"/>
      </w:pPr>
      <w:r>
        <w:t>Черты сходства с рыбами и отличия от рыб по строению, образу</w:t>
      </w:r>
      <w:r>
        <w:t xml:space="preserve"> жизни и размножению.</w:t>
      </w:r>
      <w:r>
        <w:rPr>
          <w:sz w:val="20"/>
        </w:rPr>
        <w:t xml:space="preserve"> </w:t>
      </w:r>
    </w:p>
    <w:p w:rsidR="00A25128" w:rsidRDefault="00072CB5">
      <w:pPr>
        <w:ind w:left="14" w:right="50"/>
      </w:pPr>
      <w:r>
        <w:t>Жаба. Особенности внешнего строения и образ жизни. Значение и охрана земноводных.</w:t>
      </w:r>
      <w:r>
        <w:rPr>
          <w:sz w:val="20"/>
        </w:rPr>
        <w:t xml:space="preserve"> </w:t>
      </w:r>
    </w:p>
    <w:p w:rsidR="00A25128" w:rsidRDefault="00072CB5">
      <w:pPr>
        <w:ind w:left="341" w:right="50" w:firstLine="0"/>
      </w:pPr>
      <w:r>
        <w:rPr>
          <w:b/>
        </w:rPr>
        <w:t xml:space="preserve">Демонстрация </w:t>
      </w:r>
      <w:r>
        <w:t>живой лягушки или влажного препарата.</w:t>
      </w:r>
      <w:r>
        <w:rPr>
          <w:sz w:val="20"/>
        </w:rPr>
        <w:t xml:space="preserve"> </w:t>
      </w:r>
    </w:p>
    <w:p w:rsidR="00A25128" w:rsidRDefault="00072CB5">
      <w:pPr>
        <w:ind w:left="14" w:right="50"/>
      </w:pPr>
      <w:r>
        <w:rPr>
          <w:b/>
        </w:rPr>
        <w:lastRenderedPageBreak/>
        <w:t xml:space="preserve">Пресмыкающиеся. </w:t>
      </w:r>
      <w:r>
        <w:t>Общие признаки пресмыкающихся (передвижение — ползание по суше). Внешнее строение,</w:t>
      </w:r>
      <w:r>
        <w:t xml:space="preserve"> питание, дыхание, кровообращение, нервная система, органы чувств. Размножение пресмыкающихся. Сравнение пресмыкающихся и земноводных по строению, образу жизни. Демонстрация влажных препаратов. </w:t>
      </w:r>
    </w:p>
    <w:p w:rsidR="00A25128" w:rsidRDefault="00072CB5">
      <w:pPr>
        <w:ind w:left="14" w:right="50" w:firstLine="0"/>
      </w:pPr>
      <w:r>
        <w:t>Отличие ужа от гадюки. Охрана пресмыкающихся.</w:t>
      </w:r>
      <w:r>
        <w:rPr>
          <w:sz w:val="20"/>
        </w:rPr>
        <w:t xml:space="preserve"> </w:t>
      </w:r>
    </w:p>
    <w:p w:rsidR="00A25128" w:rsidRDefault="00072CB5">
      <w:pPr>
        <w:ind w:left="14" w:right="50"/>
      </w:pPr>
      <w:r>
        <w:t>Птицы. Общая х</w:t>
      </w:r>
      <w:r>
        <w:t>арактеристика птиц: среда обитания, особенности внешнего и внутреннего строения. Размножение и развитие.</w:t>
      </w:r>
      <w:r>
        <w:rPr>
          <w:sz w:val="20"/>
        </w:rPr>
        <w:t xml:space="preserve"> </w:t>
      </w:r>
    </w:p>
    <w:p w:rsidR="00A25128" w:rsidRDefault="00072CB5">
      <w:pPr>
        <w:ind w:left="356" w:right="50" w:firstLine="0"/>
      </w:pPr>
      <w:r>
        <w:t>Питание птиц.</w:t>
      </w:r>
      <w:r>
        <w:rPr>
          <w:sz w:val="20"/>
        </w:rPr>
        <w:t xml:space="preserve"> </w:t>
      </w:r>
    </w:p>
    <w:p w:rsidR="00A25128" w:rsidRDefault="00072CB5">
      <w:pPr>
        <w:ind w:left="356" w:right="50" w:firstLine="0"/>
      </w:pPr>
      <w:r>
        <w:t>Птицы, кормящиеся в воздухе (ласточка, стриж).</w:t>
      </w:r>
      <w:r>
        <w:rPr>
          <w:sz w:val="20"/>
        </w:rPr>
        <w:t xml:space="preserve"> </w:t>
      </w:r>
    </w:p>
    <w:p w:rsidR="00A25128" w:rsidRDefault="00072CB5">
      <w:pPr>
        <w:ind w:left="14" w:right="50"/>
      </w:pPr>
      <w:r>
        <w:t>Птицы леса: большой пестрый дятел, большая синица. Хищные птицы (сова, орел).</w:t>
      </w:r>
      <w:r>
        <w:rPr>
          <w:sz w:val="20"/>
        </w:rPr>
        <w:t xml:space="preserve"> </w:t>
      </w:r>
    </w:p>
    <w:p w:rsidR="00A25128" w:rsidRDefault="00072CB5">
      <w:pPr>
        <w:ind w:left="356" w:right="50" w:firstLine="0"/>
      </w:pPr>
      <w:r>
        <w:t>Водоплавающие птицы (утка-кряква, гуси).</w:t>
      </w:r>
      <w:r>
        <w:rPr>
          <w:sz w:val="20"/>
        </w:rPr>
        <w:t xml:space="preserve"> </w:t>
      </w:r>
    </w:p>
    <w:p w:rsidR="00A25128" w:rsidRDefault="00072CB5">
      <w:pPr>
        <w:ind w:left="350" w:right="50" w:firstLine="0"/>
      </w:pPr>
      <w:r>
        <w:t>Птицы, обитающие возле жилья людей (голубь, воробей).</w:t>
      </w:r>
      <w:r>
        <w:rPr>
          <w:sz w:val="20"/>
        </w:rPr>
        <w:t xml:space="preserve"> </w:t>
      </w:r>
    </w:p>
    <w:p w:rsidR="00A25128" w:rsidRDefault="00072CB5">
      <w:pPr>
        <w:ind w:left="14" w:right="50"/>
      </w:pPr>
      <w:r>
        <w:t>Особенности образа жизни каждой экологической группы птиц. Значение и охрана птиц.</w:t>
      </w:r>
      <w:r>
        <w:rPr>
          <w:sz w:val="20"/>
        </w:rPr>
        <w:t xml:space="preserve"> </w:t>
      </w:r>
    </w:p>
    <w:p w:rsidR="00A25128" w:rsidRDefault="00072CB5">
      <w:pPr>
        <w:ind w:left="14" w:right="50"/>
      </w:pPr>
      <w:r>
        <w:t>Курица, гусь, утка — домашние птицы. Строение яйца курицы. Выращивание цыпл</w:t>
      </w:r>
      <w:r>
        <w:t>ят. Содержание, кормление и разведение кур, гусей, уток на птицефермах. Птицеводство.</w:t>
      </w:r>
      <w:r>
        <w:rPr>
          <w:sz w:val="20"/>
        </w:rPr>
        <w:t xml:space="preserve"> </w:t>
      </w:r>
    </w:p>
    <w:p w:rsidR="00A25128" w:rsidRDefault="00072CB5">
      <w:pPr>
        <w:ind w:left="14" w:right="50"/>
      </w:pPr>
      <w:r>
        <w:rPr>
          <w:b/>
        </w:rPr>
        <w:t xml:space="preserve">Демонстрация </w:t>
      </w:r>
      <w:r>
        <w:t>скелета птицы, чучел птиц, влажного препарата, модели строения яйца, фильмов о птицах.</w:t>
      </w:r>
      <w:r>
        <w:rPr>
          <w:sz w:val="20"/>
        </w:rPr>
        <w:t xml:space="preserve"> </w:t>
      </w:r>
    </w:p>
    <w:p w:rsidR="00A25128" w:rsidRDefault="00072CB5">
      <w:pPr>
        <w:ind w:left="341" w:right="50" w:firstLine="0"/>
      </w:pPr>
      <w:r>
        <w:rPr>
          <w:b/>
        </w:rPr>
        <w:t xml:space="preserve">Экскурсия </w:t>
      </w:r>
      <w:r>
        <w:t>в зоопарк или на птицеферму.</w:t>
      </w:r>
      <w:r>
        <w:rPr>
          <w:sz w:val="20"/>
        </w:rPr>
        <w:t xml:space="preserve"> </w:t>
      </w:r>
    </w:p>
    <w:p w:rsidR="00A25128" w:rsidRDefault="00072CB5">
      <w:pPr>
        <w:ind w:left="14" w:right="50"/>
      </w:pPr>
      <w:r>
        <w:rPr>
          <w:b/>
        </w:rPr>
        <w:t xml:space="preserve">Млекопитающие, </w:t>
      </w:r>
      <w:r>
        <w:t>или звери. Ра</w:t>
      </w:r>
      <w:r>
        <w:t>знообразие млекопитающих. Приспособленность к условиям жизни.</w:t>
      </w:r>
      <w:r>
        <w:rPr>
          <w:sz w:val="20"/>
        </w:rPr>
        <w:t xml:space="preserve"> </w:t>
      </w:r>
    </w:p>
    <w:p w:rsidR="00A25128" w:rsidRDefault="00072CB5">
      <w:pPr>
        <w:ind w:left="14" w:right="50"/>
      </w:pPr>
      <w:r>
        <w:t>Общие признаки млекопитающих, или зверей: волосяной покров тела, рождение живых детенышей и вскармливание их молоком.</w:t>
      </w:r>
      <w:r>
        <w:rPr>
          <w:sz w:val="20"/>
        </w:rPr>
        <w:t xml:space="preserve"> </w:t>
      </w:r>
    </w:p>
    <w:p w:rsidR="00A25128" w:rsidRDefault="00072CB5">
      <w:pPr>
        <w:spacing w:after="3" w:line="259" w:lineRule="auto"/>
        <w:ind w:left="10" w:right="59" w:hanging="10"/>
        <w:jc w:val="right"/>
      </w:pPr>
      <w:r>
        <w:t xml:space="preserve">Внутреннее строение млекопитающего (на примере кролика): </w:t>
      </w:r>
    </w:p>
    <w:p w:rsidR="00A25128" w:rsidRDefault="00072CB5">
      <w:pPr>
        <w:ind w:left="14" w:right="50" w:firstLine="0"/>
      </w:pPr>
      <w:r>
        <w:t>органы пищеварен</w:t>
      </w:r>
      <w:r>
        <w:t>ия, дыхания, кровообращения, нервная система.</w:t>
      </w:r>
      <w:r>
        <w:rPr>
          <w:sz w:val="20"/>
        </w:rPr>
        <w:t xml:space="preserve"> </w:t>
      </w:r>
    </w:p>
    <w:p w:rsidR="00A25128" w:rsidRDefault="00072CB5">
      <w:pPr>
        <w:ind w:left="14" w:right="50"/>
      </w:pPr>
      <w:r>
        <w:rPr>
          <w:b/>
        </w:rPr>
        <w:t xml:space="preserve">Демонстрация </w:t>
      </w:r>
      <w:r>
        <w:t>скелета млекопитающего, чучел, влажных препаратов.</w:t>
      </w:r>
      <w:r>
        <w:rPr>
          <w:sz w:val="20"/>
        </w:rPr>
        <w:t xml:space="preserve"> </w:t>
      </w:r>
    </w:p>
    <w:p w:rsidR="00A25128" w:rsidRDefault="00072CB5">
      <w:pPr>
        <w:spacing w:after="12" w:line="240" w:lineRule="auto"/>
        <w:ind w:left="4" w:right="36" w:firstLine="345"/>
        <w:jc w:val="left"/>
      </w:pPr>
      <w:r>
        <w:rPr>
          <w:b/>
        </w:rPr>
        <w:t xml:space="preserve">Грызуны: </w:t>
      </w:r>
      <w:r>
        <w:t>мышь, белка, бобр. Общие признаки грызунов. Вне</w:t>
      </w:r>
      <w:r>
        <w:t>шний вид и отличительные особенности каждого из этих животных. Образ жизни, питание, размножение. Значение грызунов в природе и хозяйственной деятельности человека. Охрана белок и бобров.</w:t>
      </w:r>
      <w:r>
        <w:rPr>
          <w:sz w:val="20"/>
        </w:rPr>
        <w:t xml:space="preserve"> </w:t>
      </w:r>
    </w:p>
    <w:p w:rsidR="00A25128" w:rsidRDefault="00072CB5">
      <w:pPr>
        <w:ind w:left="14" w:right="50"/>
      </w:pPr>
      <w:r>
        <w:rPr>
          <w:b/>
        </w:rPr>
        <w:lastRenderedPageBreak/>
        <w:t xml:space="preserve">Зайцеобразные: </w:t>
      </w:r>
      <w:r>
        <w:t>заяц-беляк, заяц-русак, кролик домашний. Общие призн</w:t>
      </w:r>
      <w:r>
        <w:t>аки зайцеобразных, черты сходства и различия между зайцами и кроликами. Образ жизни, питание и размножение зайцев и кроликов. Значение зайцев и их охрана.</w:t>
      </w:r>
      <w:r>
        <w:rPr>
          <w:sz w:val="20"/>
        </w:rPr>
        <w:t xml:space="preserve"> </w:t>
      </w:r>
    </w:p>
    <w:p w:rsidR="00A25128" w:rsidRDefault="00072CB5">
      <w:pPr>
        <w:ind w:left="360" w:right="50" w:firstLine="0"/>
      </w:pPr>
      <w:r>
        <w:t>Значение кролиководства в народном хозяйстве.</w:t>
      </w:r>
      <w:r>
        <w:rPr>
          <w:sz w:val="20"/>
        </w:rPr>
        <w:t xml:space="preserve"> </w:t>
      </w:r>
    </w:p>
    <w:p w:rsidR="00A25128" w:rsidRDefault="00072CB5">
      <w:pPr>
        <w:ind w:left="14" w:right="50"/>
      </w:pPr>
      <w:r>
        <w:rPr>
          <w:b/>
        </w:rPr>
        <w:t xml:space="preserve">Хищные звери: </w:t>
      </w:r>
      <w:r>
        <w:t>волк, медведь, тигр, лев, рысь. Общие признаки хищных зверей. Внешний вид и отличительные особенности каждого из этих животных. Черты сходства и различия между некоторыми из них. Образ жизни, добывание пищи, размножение. Распространение хищных зверей. Знач</w:t>
      </w:r>
      <w:r>
        <w:t>ение этих животных и их охрана. Домашние хищники: кошка, собака. Уход за ними.</w:t>
      </w:r>
      <w:r>
        <w:rPr>
          <w:sz w:val="20"/>
        </w:rPr>
        <w:t xml:space="preserve"> </w:t>
      </w:r>
    </w:p>
    <w:p w:rsidR="00A25128" w:rsidRDefault="00072CB5">
      <w:pPr>
        <w:ind w:left="14" w:right="50"/>
      </w:pPr>
      <w:r>
        <w:t>Пушные хищные звери: куница, лисица, соболь, норка. Образ жизни, распространение и значение пушных зверей. Разведение норки на зверофермах.</w:t>
      </w:r>
      <w:r>
        <w:rPr>
          <w:sz w:val="20"/>
        </w:rPr>
        <w:t xml:space="preserve"> </w:t>
      </w:r>
    </w:p>
    <w:p w:rsidR="00A25128" w:rsidRDefault="00072CB5">
      <w:pPr>
        <w:ind w:left="14" w:right="50"/>
      </w:pPr>
      <w:r>
        <w:rPr>
          <w:b/>
        </w:rPr>
        <w:t xml:space="preserve">Ластоногие морские животные: </w:t>
      </w:r>
      <w:r>
        <w:t>тюлень</w:t>
      </w:r>
      <w:r>
        <w:t>, морж, морской котик. Общие признаки ластоногих. Отличительные особенности этих животных, распространение и значение. Охрана морских зверей.</w:t>
      </w:r>
      <w:r>
        <w:rPr>
          <w:sz w:val="20"/>
        </w:rPr>
        <w:t xml:space="preserve"> </w:t>
      </w:r>
    </w:p>
    <w:p w:rsidR="00A25128" w:rsidRDefault="00072CB5">
      <w:pPr>
        <w:ind w:left="14" w:right="50"/>
      </w:pPr>
      <w:r>
        <w:rPr>
          <w:b/>
        </w:rPr>
        <w:t xml:space="preserve">Китообразные: </w:t>
      </w:r>
      <w:r>
        <w:t>кит, дельфин. Общие признаки китообразных. Внешнее строение кита и дельфина. Питание и передвижение</w:t>
      </w:r>
      <w:r>
        <w:t>. Вскармливание детенышей. Дыхание. Значение этих животных и их охрана.</w:t>
      </w:r>
      <w:r>
        <w:rPr>
          <w:sz w:val="20"/>
        </w:rPr>
        <w:t xml:space="preserve"> </w:t>
      </w:r>
    </w:p>
    <w:p w:rsidR="00A25128" w:rsidRDefault="00072CB5">
      <w:pPr>
        <w:spacing w:after="185"/>
        <w:ind w:left="14" w:right="50"/>
      </w:pPr>
      <w:r>
        <w:rPr>
          <w:b/>
        </w:rPr>
        <w:t xml:space="preserve">Растительноядные животные </w:t>
      </w:r>
      <w:r>
        <w:t>дикие и домашние. Общие признаки растительноядных животных. Дикие растительноядные</w:t>
      </w:r>
      <w:r>
        <w:rPr>
          <w:sz w:val="20"/>
        </w:rPr>
        <w:t xml:space="preserve"> </w:t>
      </w:r>
    </w:p>
    <w:p w:rsidR="00A25128" w:rsidRDefault="00072CB5">
      <w:pPr>
        <w:spacing w:after="95" w:line="259" w:lineRule="auto"/>
        <w:ind w:left="10" w:right="34" w:hanging="10"/>
        <w:jc w:val="right"/>
      </w:pPr>
      <w:r>
        <w:rPr>
          <w:rFonts w:ascii="Arial" w:eastAsia="Arial" w:hAnsi="Arial" w:cs="Arial"/>
          <w:sz w:val="19"/>
        </w:rPr>
        <w:t>59</w:t>
      </w:r>
      <w:r>
        <w:rPr>
          <w:sz w:val="20"/>
        </w:rPr>
        <w:t xml:space="preserve"> </w:t>
      </w:r>
    </w:p>
    <w:p w:rsidR="00A25128" w:rsidRDefault="00072CB5">
      <w:pPr>
        <w:spacing w:after="11" w:line="249" w:lineRule="auto"/>
        <w:ind w:left="14" w:right="55" w:firstLine="0"/>
      </w:pPr>
      <w:r>
        <w:rPr>
          <w:sz w:val="22"/>
        </w:rPr>
        <w:t>животные (лось). Дикие всеядные животные (дикая свинья). Характеристи</w:t>
      </w:r>
      <w:r>
        <w:rPr>
          <w:sz w:val="22"/>
        </w:rPr>
        <w:t>ка этих животных, распространение, значение и охрана их. Сельскохозяйственные травоядные животные: корова, овца, верблюд, лошадь. Всеядные сельскохозяйственные животные — свинья, северный олень.</w:t>
      </w:r>
      <w:r>
        <w:rPr>
          <w:sz w:val="20"/>
        </w:rPr>
        <w:t xml:space="preserve"> </w:t>
      </w:r>
    </w:p>
    <w:p w:rsidR="00A25128" w:rsidRDefault="00072CB5">
      <w:pPr>
        <w:spacing w:after="3" w:line="255" w:lineRule="auto"/>
        <w:ind w:left="134" w:right="0" w:hanging="10"/>
        <w:jc w:val="center"/>
      </w:pPr>
      <w:r>
        <w:rPr>
          <w:b/>
          <w:sz w:val="22"/>
        </w:rPr>
        <w:t xml:space="preserve">Корова. </w:t>
      </w:r>
      <w:r>
        <w:rPr>
          <w:sz w:val="22"/>
        </w:rPr>
        <w:t>Внешнее строение. Молочная продуктивность коров.</w:t>
      </w:r>
      <w:r>
        <w:rPr>
          <w:sz w:val="20"/>
        </w:rPr>
        <w:t xml:space="preserve"> </w:t>
      </w:r>
    </w:p>
    <w:p w:rsidR="00A25128" w:rsidRDefault="00072CB5">
      <w:pPr>
        <w:spacing w:after="11" w:line="249" w:lineRule="auto"/>
        <w:ind w:left="14" w:right="55"/>
      </w:pPr>
      <w:r>
        <w:rPr>
          <w:sz w:val="22"/>
        </w:rPr>
        <w:t>Ко</w:t>
      </w:r>
      <w:r>
        <w:rPr>
          <w:sz w:val="22"/>
        </w:rPr>
        <w:t>рма для коров. Уход за коровами. Современные животноводческие фермы, их оборудование и содержание в них коров.</w:t>
      </w:r>
      <w:r>
        <w:rPr>
          <w:sz w:val="20"/>
        </w:rPr>
        <w:t xml:space="preserve"> </w:t>
      </w:r>
    </w:p>
    <w:p w:rsidR="00A25128" w:rsidRDefault="00072CB5">
      <w:pPr>
        <w:spacing w:after="11" w:line="249" w:lineRule="auto"/>
        <w:ind w:left="351" w:right="55" w:firstLine="0"/>
      </w:pPr>
      <w:r>
        <w:rPr>
          <w:sz w:val="22"/>
        </w:rPr>
        <w:t>Выращивание телят.</w:t>
      </w:r>
      <w:r>
        <w:rPr>
          <w:sz w:val="20"/>
        </w:rPr>
        <w:t xml:space="preserve"> </w:t>
      </w:r>
    </w:p>
    <w:p w:rsidR="00A25128" w:rsidRDefault="00072CB5">
      <w:pPr>
        <w:spacing w:after="11" w:line="249" w:lineRule="auto"/>
        <w:ind w:left="14" w:right="55"/>
      </w:pPr>
      <w:r>
        <w:rPr>
          <w:sz w:val="22"/>
        </w:rPr>
        <w:t>Овца. Распространение овец. Особенности внешнего строения и питания овец.</w:t>
      </w:r>
      <w:r>
        <w:rPr>
          <w:sz w:val="20"/>
        </w:rPr>
        <w:t xml:space="preserve"> </w:t>
      </w:r>
    </w:p>
    <w:p w:rsidR="00A25128" w:rsidRDefault="00072CB5">
      <w:pPr>
        <w:spacing w:after="11" w:line="249" w:lineRule="auto"/>
        <w:ind w:left="14" w:right="55"/>
      </w:pPr>
      <w:r>
        <w:rPr>
          <w:sz w:val="22"/>
        </w:rPr>
        <w:lastRenderedPageBreak/>
        <w:t>Значение овец в народном хозяйстве. Некоторые пор</w:t>
      </w:r>
      <w:r>
        <w:rPr>
          <w:sz w:val="22"/>
        </w:rPr>
        <w:t>оды овец. Содержание овец: зимнее — на фермах и летнее — на пастбищах.</w:t>
      </w:r>
      <w:r>
        <w:rPr>
          <w:sz w:val="20"/>
        </w:rPr>
        <w:t xml:space="preserve"> </w:t>
      </w:r>
    </w:p>
    <w:p w:rsidR="00A25128" w:rsidRDefault="00072CB5">
      <w:pPr>
        <w:spacing w:after="11" w:line="249" w:lineRule="auto"/>
        <w:ind w:left="14" w:right="55"/>
      </w:pPr>
      <w:r>
        <w:rPr>
          <w:sz w:val="22"/>
        </w:rPr>
        <w:t>Круглогодовое содержание овец на пастбищах. Оборудование овцеводческих ферм и пастбищ. Выращивание ягнят.</w:t>
      </w:r>
      <w:r>
        <w:rPr>
          <w:sz w:val="20"/>
        </w:rPr>
        <w:t xml:space="preserve"> </w:t>
      </w:r>
    </w:p>
    <w:p w:rsidR="00A25128" w:rsidRDefault="00072CB5">
      <w:pPr>
        <w:spacing w:after="11" w:line="249" w:lineRule="auto"/>
        <w:ind w:left="14" w:right="55"/>
      </w:pPr>
      <w:r>
        <w:rPr>
          <w:b/>
          <w:sz w:val="22"/>
        </w:rPr>
        <w:t xml:space="preserve">Верблюд. </w:t>
      </w:r>
      <w:r>
        <w:rPr>
          <w:sz w:val="22"/>
        </w:rPr>
        <w:t>Особенности внешнего строения. Приспособленность к засушливым условиям жизни. Особенности питания верблюда. Значение верблюда в хозяйстве человека.</w:t>
      </w:r>
      <w:r>
        <w:rPr>
          <w:sz w:val="20"/>
        </w:rPr>
        <w:t xml:space="preserve"> </w:t>
      </w:r>
    </w:p>
    <w:p w:rsidR="00A25128" w:rsidRDefault="00072CB5">
      <w:pPr>
        <w:spacing w:after="11" w:line="249" w:lineRule="auto"/>
        <w:ind w:left="14" w:right="55"/>
      </w:pPr>
      <w:r>
        <w:rPr>
          <w:b/>
          <w:sz w:val="22"/>
        </w:rPr>
        <w:t xml:space="preserve">Северный олень. </w:t>
      </w:r>
      <w:r>
        <w:rPr>
          <w:sz w:val="22"/>
        </w:rPr>
        <w:t>Особенности строения — приспособленность к суровым северным условиям жизни. Особенности пит</w:t>
      </w:r>
      <w:r>
        <w:rPr>
          <w:sz w:val="22"/>
        </w:rPr>
        <w:t>ания. Значение северного оленя в народном хозяйстве.</w:t>
      </w:r>
      <w:r>
        <w:rPr>
          <w:sz w:val="20"/>
        </w:rPr>
        <w:t xml:space="preserve"> </w:t>
      </w:r>
    </w:p>
    <w:p w:rsidR="00A25128" w:rsidRDefault="00072CB5">
      <w:pPr>
        <w:spacing w:after="11" w:line="249" w:lineRule="auto"/>
        <w:ind w:left="14" w:right="55"/>
      </w:pPr>
      <w:r>
        <w:rPr>
          <w:b/>
          <w:sz w:val="22"/>
        </w:rPr>
        <w:t xml:space="preserve">Свинья. </w:t>
      </w:r>
      <w:r>
        <w:rPr>
          <w:sz w:val="22"/>
        </w:rPr>
        <w:t>Внешнее строение свиньи: особенности туловища, головы, ног, кожного покрова.</w:t>
      </w:r>
      <w:r>
        <w:rPr>
          <w:sz w:val="20"/>
        </w:rPr>
        <w:t xml:space="preserve"> </w:t>
      </w:r>
    </w:p>
    <w:p w:rsidR="00A25128" w:rsidRDefault="00072CB5">
      <w:pPr>
        <w:spacing w:after="11" w:line="249" w:lineRule="auto"/>
        <w:ind w:left="14" w:right="55"/>
      </w:pPr>
      <w:r>
        <w:rPr>
          <w:sz w:val="22"/>
        </w:rPr>
        <w:t xml:space="preserve">Значение свиноводства. Современные свиноводческие фермы и их оборудование. Размещение свиней. Уход за свиньями и их </w:t>
      </w:r>
      <w:r>
        <w:rPr>
          <w:sz w:val="22"/>
        </w:rPr>
        <w:t>кормление. Выращивание поросят. Откорм свиней.</w:t>
      </w:r>
      <w:r>
        <w:rPr>
          <w:sz w:val="20"/>
        </w:rPr>
        <w:t xml:space="preserve"> </w:t>
      </w:r>
    </w:p>
    <w:p w:rsidR="00A25128" w:rsidRDefault="00072CB5">
      <w:pPr>
        <w:spacing w:after="11" w:line="249" w:lineRule="auto"/>
        <w:ind w:left="14" w:right="55"/>
      </w:pPr>
      <w:r>
        <w:rPr>
          <w:b/>
          <w:sz w:val="22"/>
        </w:rPr>
        <w:t xml:space="preserve">Лошадь. </w:t>
      </w:r>
      <w:r>
        <w:rPr>
          <w:sz w:val="22"/>
        </w:rPr>
        <w:t>Внешнее строение лошади: особенности туловища, головы, ног, кожного покрова. Питание лошадей.</w:t>
      </w:r>
      <w:r>
        <w:rPr>
          <w:sz w:val="20"/>
        </w:rPr>
        <w:t xml:space="preserve"> </w:t>
      </w:r>
    </w:p>
    <w:p w:rsidR="00A25128" w:rsidRDefault="00072CB5">
      <w:pPr>
        <w:spacing w:after="11" w:line="249" w:lineRule="auto"/>
        <w:ind w:left="14" w:right="55"/>
      </w:pPr>
      <w:r>
        <w:rPr>
          <w:sz w:val="22"/>
        </w:rPr>
        <w:t>Значение лошадей в народном хозяйстве. Верховые лошади, тяжеловозы и рысаки.</w:t>
      </w:r>
      <w:r>
        <w:rPr>
          <w:sz w:val="20"/>
        </w:rPr>
        <w:t xml:space="preserve"> </w:t>
      </w:r>
    </w:p>
    <w:p w:rsidR="00A25128" w:rsidRDefault="00072CB5">
      <w:pPr>
        <w:spacing w:after="11" w:line="249" w:lineRule="auto"/>
        <w:ind w:left="356" w:right="55" w:firstLine="0"/>
      </w:pPr>
      <w:r>
        <w:rPr>
          <w:sz w:val="22"/>
        </w:rPr>
        <w:t>Содержание лошадей. Выращив</w:t>
      </w:r>
      <w:r>
        <w:rPr>
          <w:sz w:val="22"/>
        </w:rPr>
        <w:t>ание жеребят.</w:t>
      </w:r>
      <w:r>
        <w:rPr>
          <w:sz w:val="20"/>
        </w:rPr>
        <w:t xml:space="preserve"> </w:t>
      </w:r>
    </w:p>
    <w:p w:rsidR="00A25128" w:rsidRDefault="00072CB5">
      <w:pPr>
        <w:spacing w:after="11" w:line="249" w:lineRule="auto"/>
        <w:ind w:left="351" w:right="55" w:firstLine="0"/>
      </w:pPr>
      <w:r>
        <w:rPr>
          <w:b/>
          <w:sz w:val="22"/>
        </w:rPr>
        <w:t xml:space="preserve">Приматы. </w:t>
      </w:r>
      <w:r>
        <w:rPr>
          <w:sz w:val="22"/>
        </w:rPr>
        <w:t>Общая характеристика.</w:t>
      </w:r>
      <w:r>
        <w:rPr>
          <w:sz w:val="20"/>
        </w:rPr>
        <w:t xml:space="preserve"> </w:t>
      </w:r>
    </w:p>
    <w:p w:rsidR="00A25128" w:rsidRDefault="00072CB5">
      <w:pPr>
        <w:spacing w:after="250" w:line="242" w:lineRule="auto"/>
        <w:ind w:left="4" w:right="0" w:firstLine="345"/>
        <w:jc w:val="left"/>
      </w:pPr>
      <w:r>
        <w:rPr>
          <w:b/>
          <w:sz w:val="22"/>
        </w:rPr>
        <w:t xml:space="preserve">Обобщающее занятие </w:t>
      </w:r>
      <w:r>
        <w:rPr>
          <w:sz w:val="22"/>
        </w:rPr>
        <w:t>по результатам изучения животных: общие признаки изученных групп животных, признаки сходства и раз</w:t>
      </w:r>
      <w:r>
        <w:rPr>
          <w:sz w:val="22"/>
        </w:rPr>
        <w:t>личия. Охрана птиц и млекопитающих. Редкие и исчезающие виды. Различение диких и домашних животных. Охрана диких и уход за домашними.</w:t>
      </w:r>
      <w:r>
        <w:rPr>
          <w:sz w:val="20"/>
        </w:rPr>
        <w:t xml:space="preserve"> </w:t>
      </w:r>
    </w:p>
    <w:p w:rsidR="00A25128" w:rsidRDefault="00072CB5">
      <w:pPr>
        <w:spacing w:after="5" w:line="269" w:lineRule="auto"/>
        <w:ind w:left="24" w:right="924" w:hanging="10"/>
      </w:pPr>
      <w:r>
        <w:rPr>
          <w:rFonts w:ascii="Arial" w:eastAsia="Arial" w:hAnsi="Arial" w:cs="Arial"/>
          <w:b/>
          <w:sz w:val="21"/>
        </w:rPr>
        <w:t>Практические работы на животноводческих фермах. Экскурсии</w:t>
      </w:r>
      <w:r>
        <w:rPr>
          <w:sz w:val="20"/>
        </w:rPr>
        <w:t xml:space="preserve"> </w:t>
      </w:r>
    </w:p>
    <w:p w:rsidR="00A25128" w:rsidRDefault="00072CB5">
      <w:pPr>
        <w:spacing w:after="11" w:line="249" w:lineRule="auto"/>
        <w:ind w:left="14" w:right="55"/>
      </w:pPr>
      <w:r>
        <w:rPr>
          <w:b/>
          <w:sz w:val="22"/>
        </w:rPr>
        <w:t xml:space="preserve">Экскурсии </w:t>
      </w:r>
      <w:r>
        <w:rPr>
          <w:sz w:val="22"/>
        </w:rPr>
        <w:t>в зоопарк, заповедник, на звероферму, в какой-либо п</w:t>
      </w:r>
      <w:r>
        <w:rPr>
          <w:sz w:val="22"/>
        </w:rPr>
        <w:t>итомник или морской аквариум для наблюдений за поведением животных, за их кормлением и уходом.</w:t>
      </w:r>
      <w:r>
        <w:rPr>
          <w:sz w:val="20"/>
        </w:rPr>
        <w:t xml:space="preserve"> </w:t>
      </w:r>
    </w:p>
    <w:p w:rsidR="00A25128" w:rsidRDefault="00072CB5">
      <w:pPr>
        <w:spacing w:after="229"/>
        <w:ind w:left="14" w:right="50"/>
      </w:pPr>
      <w:r>
        <w:rPr>
          <w:b/>
        </w:rPr>
        <w:t xml:space="preserve">Практическая работа </w:t>
      </w:r>
      <w:r>
        <w:t>на любой животноводческой ферме, расположенной вблизи школы: участие в уходе за помещением и животными, участие в раздаче кормов.</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w:t>
      </w:r>
      <w:r>
        <w:rPr>
          <w:rFonts w:ascii="Arial" w:eastAsia="Arial" w:hAnsi="Arial" w:cs="Arial"/>
          <w:b/>
          <w:sz w:val="21"/>
        </w:rPr>
        <w:t xml:space="preserve">требования к знаниям и умениям учащихся </w:t>
      </w:r>
      <w:r>
        <w:rPr>
          <w:rFonts w:ascii="Arial" w:eastAsia="Arial" w:hAnsi="Arial" w:cs="Arial"/>
          <w:b/>
          <w:i/>
          <w:sz w:val="21"/>
        </w:rPr>
        <w:t>Учащихся должны знать:</w:t>
      </w:r>
      <w:r>
        <w:rPr>
          <w:sz w:val="20"/>
        </w:rPr>
        <w:t xml:space="preserve"> </w:t>
      </w:r>
    </w:p>
    <w:p w:rsidR="00A25128" w:rsidRDefault="00072CB5">
      <w:pPr>
        <w:ind w:left="341" w:right="50" w:firstLine="0"/>
      </w:pPr>
      <w:r>
        <w:t>основные отличия животных от растений;</w:t>
      </w:r>
      <w:r>
        <w:rPr>
          <w:sz w:val="20"/>
        </w:rPr>
        <w:t xml:space="preserve"> </w:t>
      </w:r>
      <w:r>
        <w:t xml:space="preserve">признаки сходства и различия между изученными группами </w:t>
      </w:r>
    </w:p>
    <w:p w:rsidR="00A25128" w:rsidRDefault="00072CB5">
      <w:pPr>
        <w:ind w:left="355" w:right="50" w:hanging="341"/>
      </w:pPr>
      <w:r>
        <w:lastRenderedPageBreak/>
        <w:t>животных;</w:t>
      </w:r>
      <w:r>
        <w:rPr>
          <w:sz w:val="20"/>
        </w:rPr>
        <w:t xml:space="preserve"> </w:t>
      </w:r>
      <w:r>
        <w:t>общие признаки, характерные для каждой из этих групп животных;</w:t>
      </w:r>
      <w:r>
        <w:rPr>
          <w:sz w:val="20"/>
        </w:rPr>
        <w:t xml:space="preserve"> </w:t>
      </w:r>
      <w:r>
        <w:t>места обитания, образ жизни и поведение тех животных, кото-</w:t>
      </w:r>
    </w:p>
    <w:p w:rsidR="00A25128" w:rsidRDefault="00072CB5">
      <w:pPr>
        <w:spacing w:after="12" w:line="240" w:lineRule="auto"/>
        <w:ind w:left="4" w:right="36" w:firstLine="0"/>
        <w:jc w:val="left"/>
      </w:pPr>
      <w:r>
        <w:t>рые знакомы учащимся;</w:t>
      </w:r>
      <w:r>
        <w:rPr>
          <w:sz w:val="20"/>
        </w:rPr>
        <w:t xml:space="preserve"> </w:t>
      </w:r>
      <w:r>
        <w:t>названия некоторых наиболее типичных представителей изученных групп животных, особенно тех, которые широко распространены в местных условиях; значение изучаемых животных в пр</w:t>
      </w:r>
      <w:r>
        <w:t>ироде, а также в хозяйственной деятельности человека;</w:t>
      </w:r>
      <w:r>
        <w:rPr>
          <w:sz w:val="20"/>
        </w:rPr>
        <w:t xml:space="preserve"> </w:t>
      </w:r>
      <w:r>
        <w:t>основные требования ухода за домашними и некоторыми сельс-</w:t>
      </w:r>
    </w:p>
    <w:p w:rsidR="00A25128" w:rsidRDefault="00072CB5">
      <w:pPr>
        <w:ind w:left="14" w:right="50" w:firstLine="0"/>
      </w:pPr>
      <w:r>
        <w:t xml:space="preserve">кохозяйственными животными (известными учащимся). </w:t>
      </w:r>
    </w:p>
    <w:p w:rsidR="00A25128" w:rsidRDefault="00072CB5">
      <w:pPr>
        <w:spacing w:after="5" w:line="250" w:lineRule="auto"/>
        <w:ind w:left="24" w:right="45" w:hanging="10"/>
      </w:pPr>
      <w:r>
        <w:rPr>
          <w:b/>
          <w:i/>
        </w:rPr>
        <w:t>Учащиеся должны уметь:</w:t>
      </w:r>
      <w:r>
        <w:rPr>
          <w:sz w:val="20"/>
        </w:rPr>
        <w:t xml:space="preserve"> </w:t>
      </w:r>
    </w:p>
    <w:p w:rsidR="00A25128" w:rsidRDefault="00072CB5">
      <w:pPr>
        <w:spacing w:after="3" w:line="259" w:lineRule="auto"/>
        <w:ind w:left="10" w:right="59" w:hanging="10"/>
        <w:jc w:val="right"/>
      </w:pPr>
      <w:r>
        <w:t>узнавать изученных животных (в иллюстрациях, кинофрагмен-</w:t>
      </w:r>
    </w:p>
    <w:p w:rsidR="00A25128" w:rsidRDefault="00072CB5">
      <w:pPr>
        <w:ind w:left="355" w:right="50" w:hanging="341"/>
      </w:pPr>
      <w:r>
        <w:t>тах, чучел</w:t>
      </w:r>
      <w:r>
        <w:t>ах, живых объектах);</w:t>
      </w:r>
      <w:r>
        <w:rPr>
          <w:sz w:val="20"/>
        </w:rPr>
        <w:t xml:space="preserve"> </w:t>
      </w:r>
      <w:r>
        <w:t>кратко рассказывать об основных чертах строения и образа жиз-</w:t>
      </w:r>
    </w:p>
    <w:p w:rsidR="00A25128" w:rsidRDefault="00072CB5">
      <w:pPr>
        <w:ind w:left="14" w:right="50" w:firstLine="0"/>
      </w:pPr>
      <w:r>
        <w:t>ни изученных животных;</w:t>
      </w:r>
      <w:r>
        <w:rPr>
          <w:sz w:val="20"/>
        </w:rPr>
        <w:t xml:space="preserve"> </w:t>
      </w:r>
    </w:p>
    <w:p w:rsidR="00A25128" w:rsidRDefault="00072CB5">
      <w:pPr>
        <w:spacing w:after="3" w:line="259" w:lineRule="auto"/>
        <w:ind w:left="10" w:right="59" w:hanging="10"/>
        <w:jc w:val="right"/>
      </w:pPr>
      <w:r>
        <w:t>устанавливать взаимосвязи между животными и их средой оби-</w:t>
      </w:r>
    </w:p>
    <w:p w:rsidR="00A25128" w:rsidRDefault="00072CB5">
      <w:pPr>
        <w:ind w:left="14" w:right="50" w:firstLine="0"/>
      </w:pPr>
      <w:r>
        <w:t>тания: приспособления к ней особенностями строения организма, поведения животных;</w:t>
      </w:r>
      <w:r>
        <w:rPr>
          <w:sz w:val="20"/>
        </w:rPr>
        <w:t xml:space="preserve"> </w:t>
      </w:r>
      <w:r>
        <w:t>проводит</w:t>
      </w:r>
      <w:r>
        <w:t>ь несложный уход за некоторыми сельскохозяйствен-</w:t>
      </w:r>
    </w:p>
    <w:p w:rsidR="00A25128" w:rsidRDefault="00072CB5">
      <w:pPr>
        <w:spacing w:after="481"/>
        <w:ind w:left="14" w:right="50" w:firstLine="0"/>
      </w:pPr>
      <w:r>
        <w:t>ными животными (для сельских вспомогательных школ) или домашними животными (птицы, звери, рыбы), имеющимися у детей дома; рассказывать о своих питомцах (их породах, поведении и повадках).</w:t>
      </w:r>
      <w:r>
        <w:rPr>
          <w:sz w:val="20"/>
        </w:rPr>
        <w:t xml:space="preserve"> </w:t>
      </w:r>
    </w:p>
    <w:p w:rsidR="00A25128" w:rsidRDefault="00072CB5">
      <w:pPr>
        <w:spacing w:after="0" w:line="259" w:lineRule="auto"/>
        <w:ind w:left="14" w:right="0" w:hanging="10"/>
        <w:jc w:val="left"/>
      </w:pPr>
      <w:r>
        <w:rPr>
          <w:rFonts w:ascii="Arial" w:eastAsia="Arial" w:hAnsi="Arial" w:cs="Arial"/>
          <w:b/>
          <w:sz w:val="26"/>
        </w:rPr>
        <w:t xml:space="preserve">9 класс </w:t>
      </w:r>
    </w:p>
    <w:p w:rsidR="00A25128" w:rsidRDefault="00072CB5">
      <w:pPr>
        <w:pStyle w:val="1"/>
        <w:ind w:left="14"/>
      </w:pPr>
      <w:r>
        <w:t>Человек</w:t>
      </w:r>
      <w:r>
        <w:rPr>
          <w:rFonts w:ascii="Times New Roman" w:eastAsia="Times New Roman" w:hAnsi="Times New Roman" w:cs="Times New Roman"/>
          <w:b w:val="0"/>
          <w:sz w:val="20"/>
        </w:rPr>
        <w:t xml:space="preserve"> </w:t>
      </w:r>
    </w:p>
    <w:p w:rsidR="00A25128" w:rsidRDefault="00072CB5">
      <w:pPr>
        <w:spacing w:after="222" w:line="269" w:lineRule="auto"/>
        <w:ind w:left="24" w:right="57" w:hanging="10"/>
      </w:pPr>
      <w:r>
        <w:rPr>
          <w:rFonts w:ascii="Arial" w:eastAsia="Arial" w:hAnsi="Arial" w:cs="Arial"/>
          <w:b/>
          <w:sz w:val="21"/>
        </w:rPr>
        <w:t>(2 ч в неделю)</w:t>
      </w:r>
      <w:r>
        <w:rPr>
          <w:sz w:val="20"/>
        </w:rPr>
        <w:t xml:space="preserve"> </w:t>
      </w:r>
    </w:p>
    <w:p w:rsidR="00A25128" w:rsidRDefault="00072CB5">
      <w:pPr>
        <w:spacing w:after="5" w:line="269" w:lineRule="auto"/>
        <w:ind w:left="24" w:right="57" w:hanging="10"/>
      </w:pPr>
      <w:r>
        <w:rPr>
          <w:rFonts w:ascii="Arial" w:eastAsia="Arial" w:hAnsi="Arial" w:cs="Arial"/>
          <w:b/>
          <w:sz w:val="21"/>
        </w:rPr>
        <w:t>Введение</w:t>
      </w:r>
      <w:r>
        <w:rPr>
          <w:sz w:val="20"/>
        </w:rPr>
        <w:t xml:space="preserve"> </w:t>
      </w:r>
    </w:p>
    <w:p w:rsidR="00A25128" w:rsidRDefault="00072CB5">
      <w:pPr>
        <w:spacing w:after="202"/>
        <w:ind w:left="14" w:right="50"/>
      </w:pPr>
      <w:r>
        <w:t>Место человека среди млекопитающих (как единственного разумного существа) в живой природе. Заметные черты сходства и различия в строении тела человека и животных (на основании личных наблюдений и знаний о млекопитающих животных).</w:t>
      </w:r>
      <w:r>
        <w:t xml:space="preserve"> </w:t>
      </w:r>
      <w:r>
        <w:tab/>
        <w:t>ы</w:t>
      </w:r>
      <w:r>
        <w:rPr>
          <w:sz w:val="20"/>
        </w:rPr>
        <w:t xml:space="preserve"> </w:t>
      </w:r>
    </w:p>
    <w:p w:rsidR="00A25128" w:rsidRDefault="00072CB5">
      <w:pPr>
        <w:spacing w:after="95" w:line="259" w:lineRule="auto"/>
        <w:ind w:left="10" w:right="34" w:hanging="10"/>
        <w:jc w:val="right"/>
      </w:pPr>
      <w:r>
        <w:rPr>
          <w:rFonts w:ascii="Arial" w:eastAsia="Arial" w:hAnsi="Arial" w:cs="Arial"/>
          <w:sz w:val="19"/>
        </w:rPr>
        <w:t>61</w:t>
      </w:r>
      <w:r>
        <w:rPr>
          <w:sz w:val="20"/>
        </w:rPr>
        <w:t xml:space="preserve"> </w:t>
      </w:r>
    </w:p>
    <w:p w:rsidR="00A25128" w:rsidRDefault="00A25128">
      <w:pPr>
        <w:sectPr w:rsidR="00A25128">
          <w:footerReference w:type="even" r:id="rId31"/>
          <w:footerReference w:type="default" r:id="rId32"/>
          <w:footerReference w:type="first" r:id="rId33"/>
          <w:footnotePr>
            <w:numRestart w:val="eachPage"/>
          </w:footnotePr>
          <w:pgSz w:w="11909" w:h="16834"/>
          <w:pgMar w:top="1467" w:right="2510" w:bottom="4323" w:left="2972" w:header="720" w:footer="720" w:gutter="0"/>
          <w:cols w:space="720"/>
        </w:sectPr>
      </w:pPr>
    </w:p>
    <w:p w:rsidR="00A25128" w:rsidRDefault="00072CB5">
      <w:pPr>
        <w:pStyle w:val="2"/>
        <w:ind w:left="24"/>
      </w:pPr>
      <w:r>
        <w:lastRenderedPageBreak/>
        <w:t>Общий обзор организма человека</w:t>
      </w:r>
      <w:r>
        <w:rPr>
          <w:rFonts w:ascii="Times New Roman" w:eastAsia="Times New Roman" w:hAnsi="Times New Roman" w:cs="Times New Roman"/>
          <w:b w:val="0"/>
          <w:sz w:val="20"/>
        </w:rPr>
        <w:t xml:space="preserve"> </w:t>
      </w:r>
    </w:p>
    <w:p w:rsidR="00A25128" w:rsidRDefault="00072CB5">
      <w:pPr>
        <w:ind w:left="14" w:right="50"/>
      </w:pPr>
      <w:r>
        <w:t>Общее знакомство с организмом человека. Краткие сведения о строении клеток и тканей человека. Органы и системы органов (опорно-двигательна</w:t>
      </w:r>
      <w:r>
        <w:t>я, пищеварительная, кровеносная, выделительная, дыхательная, нервная и органы чувств).</w:t>
      </w:r>
      <w:r>
        <w:rPr>
          <w:sz w:val="20"/>
        </w:rPr>
        <w:t xml:space="preserve"> </w:t>
      </w:r>
    </w:p>
    <w:p w:rsidR="00A25128" w:rsidRDefault="00072CB5">
      <w:pPr>
        <w:ind w:left="350" w:right="50" w:firstLine="0"/>
      </w:pPr>
      <w:r>
        <w:rPr>
          <w:b/>
        </w:rPr>
        <w:t xml:space="preserve">Демонстрация </w:t>
      </w:r>
      <w:r>
        <w:t>торса человека.</w:t>
      </w:r>
      <w:r>
        <w:rPr>
          <w:sz w:val="20"/>
        </w:rPr>
        <w:t xml:space="preserve"> </w:t>
      </w:r>
    </w:p>
    <w:p w:rsidR="00A25128" w:rsidRDefault="00072CB5">
      <w:pPr>
        <w:spacing w:after="12" w:line="252" w:lineRule="auto"/>
        <w:ind w:left="345" w:right="0" w:firstLine="0"/>
        <w:jc w:val="left"/>
      </w:pPr>
      <w:r>
        <w:rPr>
          <w:b/>
          <w:sz w:val="22"/>
        </w:rPr>
        <w:t>Опора тела и движение</w:t>
      </w:r>
      <w:r>
        <w:rPr>
          <w:sz w:val="20"/>
        </w:rPr>
        <w:t xml:space="preserve"> </w:t>
      </w:r>
    </w:p>
    <w:p w:rsidR="00A25128" w:rsidRDefault="00072CB5">
      <w:pPr>
        <w:ind w:left="14" w:right="50"/>
      </w:pPr>
      <w:r>
        <w:t>Значение опорно-двигательной системы. Состав и строение ко</w:t>
      </w:r>
      <w:r>
        <w:t>стей. Скелет человека. Соединения костей (подвижное и неподвижное). Первая помощь при ушибах, растяжении связок, вывихах суставов и переломах костей.</w:t>
      </w:r>
      <w:r>
        <w:rPr>
          <w:sz w:val="20"/>
        </w:rPr>
        <w:t xml:space="preserve"> </w:t>
      </w:r>
    </w:p>
    <w:p w:rsidR="00A25128" w:rsidRDefault="00072CB5">
      <w:pPr>
        <w:ind w:left="14" w:right="50"/>
      </w:pPr>
      <w:r>
        <w:t>Основные группы мышц человеческого тела. Работа мышц. Значение физических упражнений для правильного форм</w:t>
      </w:r>
      <w:r>
        <w:t>ирования скелета и мышц. Предупреждение искривления позвоночника и развития плоскостопия.</w:t>
      </w:r>
      <w:r>
        <w:rPr>
          <w:sz w:val="20"/>
        </w:rPr>
        <w:t xml:space="preserve"> </w:t>
      </w:r>
    </w:p>
    <w:p w:rsidR="00A25128" w:rsidRDefault="00072CB5">
      <w:pPr>
        <w:spacing w:after="234"/>
        <w:ind w:left="14" w:right="50"/>
      </w:pPr>
      <w:r>
        <w:rPr>
          <w:b/>
        </w:rPr>
        <w:t xml:space="preserve">Демонстрация </w:t>
      </w:r>
      <w:r>
        <w:t>скелета человека, позвонков. Опыты, демонстрирующие статическую и динамическую нагрузки на мышцы; свойства декальцинированных и прокаленных костей.</w:t>
      </w:r>
      <w:r>
        <w:rPr>
          <w:sz w:val="20"/>
        </w:rPr>
        <w:t xml:space="preserve"> </w:t>
      </w:r>
    </w:p>
    <w:p w:rsidR="00A25128" w:rsidRDefault="00072CB5">
      <w:pPr>
        <w:pStyle w:val="2"/>
        <w:ind w:left="24"/>
      </w:pPr>
      <w:r>
        <w:t>Кро</w:t>
      </w:r>
      <w:r>
        <w:t>вь и кровообращение</w:t>
      </w:r>
      <w:r>
        <w:rPr>
          <w:rFonts w:ascii="Times New Roman" w:eastAsia="Times New Roman" w:hAnsi="Times New Roman" w:cs="Times New Roman"/>
          <w:b w:val="0"/>
          <w:sz w:val="20"/>
        </w:rPr>
        <w:t xml:space="preserve"> </w:t>
      </w:r>
    </w:p>
    <w:p w:rsidR="00A25128" w:rsidRDefault="00072CB5">
      <w:pPr>
        <w:ind w:left="14" w:right="50"/>
      </w:pPr>
      <w:r>
        <w:t>Значение крови и кровообращения. Состав крови (клетки красные, белые), плазма крови.</w:t>
      </w:r>
      <w:r>
        <w:rPr>
          <w:sz w:val="20"/>
        </w:rPr>
        <w:t xml:space="preserve"> </w:t>
      </w:r>
    </w:p>
    <w:p w:rsidR="00A25128" w:rsidRDefault="00072CB5">
      <w:pPr>
        <w:ind w:left="14" w:right="50"/>
      </w:pPr>
      <w:r>
        <w:t>Органы кровообращения: сердце и сосуды. Большой и малый круги кровообращения. Сердце, его строение и работа. Движение крови по сосудам. Пульс. Предуп</w:t>
      </w:r>
      <w:r>
        <w:t>реждение сердечно-сосудистых заболеваний. Первая помощь при кровотечениях. Отрицательное влияние никотина и алкоголя на сердце и сосуды (а через кровенос-f ную систему — на весь организм). -т</w:t>
      </w:r>
      <w:r>
        <w:rPr>
          <w:sz w:val="20"/>
        </w:rPr>
        <w:t xml:space="preserve"> </w:t>
      </w:r>
    </w:p>
    <w:p w:rsidR="00A25128" w:rsidRDefault="00072CB5">
      <w:pPr>
        <w:spacing w:after="237"/>
        <w:ind w:left="14" w:right="50"/>
      </w:pPr>
      <w:r>
        <w:rPr>
          <w:b/>
        </w:rPr>
        <w:t xml:space="preserve">Демонстрация </w:t>
      </w:r>
      <w:r>
        <w:t>влажного препарата и муляжа сердца млекопитающего.</w:t>
      </w:r>
      <w:r>
        <w:rPr>
          <w:sz w:val="20"/>
        </w:rPr>
        <w:t xml:space="preserve"> </w:t>
      </w:r>
    </w:p>
    <w:p w:rsidR="00A25128" w:rsidRDefault="00072CB5">
      <w:pPr>
        <w:pStyle w:val="2"/>
        <w:ind w:left="24"/>
      </w:pPr>
      <w:r>
        <w:t>Лабораторные работы</w:t>
      </w:r>
      <w:r>
        <w:rPr>
          <w:rFonts w:ascii="Times New Roman" w:eastAsia="Times New Roman" w:hAnsi="Times New Roman" w:cs="Times New Roman"/>
          <w:b w:val="0"/>
          <w:sz w:val="20"/>
        </w:rPr>
        <w:t xml:space="preserve"> </w:t>
      </w:r>
    </w:p>
    <w:p w:rsidR="00A25128" w:rsidRDefault="00072CB5">
      <w:pPr>
        <w:numPr>
          <w:ilvl w:val="0"/>
          <w:numId w:val="19"/>
        </w:numPr>
        <w:ind w:right="50"/>
      </w:pPr>
      <w:r>
        <w:t xml:space="preserve">Микроскопическое строение крови. </w:t>
      </w:r>
    </w:p>
    <w:p w:rsidR="00A25128" w:rsidRDefault="00072CB5">
      <w:pPr>
        <w:numPr>
          <w:ilvl w:val="0"/>
          <w:numId w:val="19"/>
        </w:numPr>
        <w:ind w:right="50"/>
      </w:pPr>
      <w:r>
        <w:t xml:space="preserve">Подсчет частоты пульса в спокойном состоянии и после ряда физических упражнений (приседания, прыжки, бег). </w:t>
      </w:r>
    </w:p>
    <w:p w:rsidR="00A25128" w:rsidRDefault="00072CB5">
      <w:pPr>
        <w:ind w:left="346" w:right="50" w:firstLine="0"/>
      </w:pPr>
      <w:r>
        <w:t>Дыхание</w:t>
      </w:r>
      <w:r>
        <w:rPr>
          <w:sz w:val="20"/>
        </w:rPr>
        <w:t xml:space="preserve"> </w:t>
      </w:r>
    </w:p>
    <w:p w:rsidR="00A25128" w:rsidRDefault="00072CB5">
      <w:pPr>
        <w:ind w:left="14" w:right="50"/>
      </w:pPr>
      <w:r>
        <w:t xml:space="preserve">Значение дыхания. Органы дыхания, их строение и функции. Голосовой аппарат. Газообмен в легких и тканях. Болезни, </w:t>
      </w:r>
      <w:r>
        <w:lastRenderedPageBreak/>
        <w:t>передающиеся через воздух. Гигиена органов дыхания. Отрицательное влияние никотина на органы дыхания. Необходимость чистого воздуха для дыхани</w:t>
      </w:r>
      <w:r>
        <w:t>я.</w:t>
      </w:r>
      <w:r>
        <w:rPr>
          <w:sz w:val="20"/>
        </w:rPr>
        <w:t xml:space="preserve"> </w:t>
      </w:r>
    </w:p>
    <w:p w:rsidR="00A25128" w:rsidRDefault="00072CB5">
      <w:pPr>
        <w:spacing w:after="166"/>
        <w:ind w:left="14" w:right="50"/>
      </w:pPr>
      <w:r>
        <w:rPr>
          <w:b/>
        </w:rPr>
        <w:t xml:space="preserve">Демонстрация </w:t>
      </w:r>
      <w:r>
        <w:t>опыта, обнаруживающего углекислый газ в выдыхаемом воздухе.</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62</w:t>
      </w:r>
      <w:r>
        <w:rPr>
          <w:sz w:val="20"/>
        </w:rPr>
        <w:t xml:space="preserve"> </w:t>
      </w:r>
    </w:p>
    <w:p w:rsidR="00A25128" w:rsidRDefault="00072CB5">
      <w:pPr>
        <w:spacing w:after="12" w:line="252" w:lineRule="auto"/>
        <w:ind w:left="345" w:right="0" w:firstLine="0"/>
        <w:jc w:val="left"/>
      </w:pPr>
      <w:r>
        <w:rPr>
          <w:b/>
          <w:sz w:val="22"/>
        </w:rPr>
        <w:t>Пищеварение</w:t>
      </w:r>
      <w:r>
        <w:rPr>
          <w:sz w:val="20"/>
        </w:rPr>
        <w:t xml:space="preserve"> </w:t>
      </w:r>
    </w:p>
    <w:p w:rsidR="00A25128" w:rsidRDefault="00072CB5">
      <w:pPr>
        <w:spacing w:after="31"/>
        <w:ind w:left="14" w:right="50"/>
      </w:pPr>
      <w:r>
        <w:t>Значение пищеварения. Питательные вещества и витамины. Пищевые продукты. Органы пищеварения. Пищеварение в рото</w:t>
      </w:r>
      <w:r>
        <w:t>вой полости, желудке, кишечнике. Всасывание питательных веществ в кровь. Гигиена питания и предупреждение желудочнокишечных заболеваний, пищевых отправлений и глистных заражений.</w:t>
      </w:r>
      <w:r>
        <w:rPr>
          <w:sz w:val="20"/>
        </w:rPr>
        <w:t xml:space="preserve"> </w:t>
      </w:r>
      <w:r>
        <w:rPr>
          <w:rFonts w:ascii="Arial" w:eastAsia="Arial" w:hAnsi="Arial" w:cs="Arial"/>
          <w:b/>
          <w:sz w:val="22"/>
        </w:rPr>
        <w:t>Демонстрация опытов:</w:t>
      </w:r>
      <w:r>
        <w:rPr>
          <w:sz w:val="20"/>
        </w:rPr>
        <w:t xml:space="preserve"> </w:t>
      </w:r>
    </w:p>
    <w:p w:rsidR="00A25128" w:rsidRDefault="00072CB5">
      <w:pPr>
        <w:numPr>
          <w:ilvl w:val="0"/>
          <w:numId w:val="20"/>
        </w:numPr>
        <w:ind w:right="50" w:hanging="206"/>
      </w:pPr>
      <w:r>
        <w:t xml:space="preserve">Обнаружение крахмала в хлебе и картофеле. </w:t>
      </w:r>
    </w:p>
    <w:p w:rsidR="00A25128" w:rsidRDefault="00072CB5">
      <w:pPr>
        <w:numPr>
          <w:ilvl w:val="0"/>
          <w:numId w:val="20"/>
        </w:numPr>
        <w:ind w:right="50" w:hanging="206"/>
      </w:pPr>
      <w:r>
        <w:t xml:space="preserve">Обнаружение </w:t>
      </w:r>
      <w:r>
        <w:t xml:space="preserve">белка и крахмала в пшеничной муке. </w:t>
      </w:r>
    </w:p>
    <w:p w:rsidR="00A25128" w:rsidRDefault="00072CB5">
      <w:pPr>
        <w:numPr>
          <w:ilvl w:val="0"/>
          <w:numId w:val="20"/>
        </w:numPr>
        <w:ind w:right="50" w:hanging="206"/>
      </w:pPr>
      <w:r>
        <w:t xml:space="preserve">Действие слюны на крахмал. </w:t>
      </w:r>
    </w:p>
    <w:p w:rsidR="00A25128" w:rsidRDefault="00072CB5">
      <w:pPr>
        <w:numPr>
          <w:ilvl w:val="0"/>
          <w:numId w:val="20"/>
        </w:numPr>
        <w:ind w:right="50" w:hanging="206"/>
      </w:pPr>
      <w:r>
        <w:t xml:space="preserve">Действие желудочного сока на белки. </w:t>
      </w:r>
    </w:p>
    <w:p w:rsidR="00A25128" w:rsidRDefault="00072CB5">
      <w:pPr>
        <w:spacing w:after="1" w:line="257" w:lineRule="auto"/>
        <w:ind w:left="355" w:right="0" w:hanging="10"/>
        <w:jc w:val="left"/>
      </w:pPr>
      <w:r>
        <w:rPr>
          <w:b/>
        </w:rPr>
        <w:t>Почки</w:t>
      </w:r>
      <w:r>
        <w:t xml:space="preserve"> </w:t>
      </w:r>
    </w:p>
    <w:p w:rsidR="00A25128" w:rsidRDefault="00072CB5">
      <w:pPr>
        <w:ind w:left="14" w:right="50"/>
      </w:pPr>
      <w:r>
        <w:t>Органы мочевыделительной системы, их значение. Внешнее строение почек и их расположение в организме. Предупреждение почечных заболеваний.</w:t>
      </w:r>
      <w:r>
        <w:rPr>
          <w:sz w:val="20"/>
        </w:rPr>
        <w:t xml:space="preserve"> </w:t>
      </w:r>
    </w:p>
    <w:p w:rsidR="00A25128" w:rsidRDefault="00072CB5">
      <w:pPr>
        <w:ind w:left="355" w:right="50" w:firstLine="0"/>
      </w:pPr>
      <w:r>
        <w:t>Кожа</w:t>
      </w:r>
      <w:r>
        <w:rPr>
          <w:sz w:val="20"/>
        </w:rPr>
        <w:t xml:space="preserve"> </w:t>
      </w:r>
    </w:p>
    <w:p w:rsidR="00A25128" w:rsidRDefault="00072CB5">
      <w:pPr>
        <w:ind w:left="14" w:right="50"/>
      </w:pPr>
      <w:r>
        <w:t>Кож</w:t>
      </w:r>
      <w:r>
        <w:t>а человека и ее значение как органа защиты организма, осязания, выделения (пота) и терморегуляции. Закаливание организма. Гигиена кожи и гигиенические требования к одежде. Профилактика и первая помощь при тепловом и солнечных ударах, ожогах и обморожении.</w:t>
      </w:r>
      <w:r>
        <w:rPr>
          <w:sz w:val="20"/>
        </w:rPr>
        <w:t xml:space="preserve"> </w:t>
      </w:r>
    </w:p>
    <w:p w:rsidR="00A25128" w:rsidRDefault="00072CB5">
      <w:pPr>
        <w:spacing w:after="12" w:line="252" w:lineRule="auto"/>
        <w:ind w:left="345" w:right="0" w:firstLine="0"/>
        <w:jc w:val="left"/>
      </w:pPr>
      <w:r>
        <w:rPr>
          <w:b/>
          <w:sz w:val="22"/>
        </w:rPr>
        <w:t>Нервная система</w:t>
      </w:r>
      <w:r>
        <w:rPr>
          <w:sz w:val="20"/>
        </w:rPr>
        <w:t xml:space="preserve"> </w:t>
      </w:r>
    </w:p>
    <w:p w:rsidR="00A25128" w:rsidRDefault="00072CB5">
      <w:pPr>
        <w:ind w:left="14" w:right="50"/>
      </w:pPr>
      <w:r>
        <w:t>Строение и значение нервной системы (спинной и головной мозг, нервы). Гигиена умственного труда. Отрицательное влияние на нервную систему алкоголя и никотина. Сон и его значение.</w:t>
      </w:r>
      <w:r>
        <w:rPr>
          <w:sz w:val="20"/>
        </w:rPr>
        <w:t xml:space="preserve"> </w:t>
      </w:r>
    </w:p>
    <w:p w:rsidR="00A25128" w:rsidRDefault="00072CB5">
      <w:pPr>
        <w:spacing w:after="12" w:line="252" w:lineRule="auto"/>
        <w:ind w:left="345" w:right="0" w:firstLine="0"/>
        <w:jc w:val="left"/>
      </w:pPr>
      <w:r>
        <w:rPr>
          <w:b/>
          <w:sz w:val="22"/>
        </w:rPr>
        <w:t>Органы чувств</w:t>
      </w:r>
      <w:r>
        <w:rPr>
          <w:sz w:val="20"/>
        </w:rPr>
        <w:t xml:space="preserve"> </w:t>
      </w:r>
    </w:p>
    <w:p w:rsidR="00A25128" w:rsidRDefault="00072CB5">
      <w:pPr>
        <w:ind w:left="14" w:right="50"/>
      </w:pPr>
      <w:r>
        <w:t>Значение органов чувств. Строение, функции,</w:t>
      </w:r>
      <w:r>
        <w:t xml:space="preserve"> гигиена органа зрения. Строение органа слуха. Предупреждение нарушений слуха. </w:t>
      </w:r>
    </w:p>
    <w:p w:rsidR="00A25128" w:rsidRDefault="00072CB5">
      <w:pPr>
        <w:ind w:left="14" w:right="50" w:firstLine="0"/>
      </w:pPr>
      <w:r>
        <w:t>Органы обоняния и вкуса.</w:t>
      </w:r>
      <w:r>
        <w:rPr>
          <w:sz w:val="20"/>
        </w:rPr>
        <w:t xml:space="preserve"> </w:t>
      </w:r>
    </w:p>
    <w:p w:rsidR="00A25128" w:rsidRDefault="00072CB5">
      <w:pPr>
        <w:ind w:left="14" w:right="50"/>
      </w:pPr>
      <w:r>
        <w:rPr>
          <w:b/>
        </w:rPr>
        <w:t xml:space="preserve">Демонстрация </w:t>
      </w:r>
      <w:r>
        <w:t>влажного препарата «Глаз крупного млекопитающего», моделей глазного яблока и уха.</w:t>
      </w:r>
      <w:r>
        <w:rPr>
          <w:sz w:val="20"/>
        </w:rPr>
        <w:t xml:space="preserve"> </w:t>
      </w:r>
    </w:p>
    <w:p w:rsidR="00A25128" w:rsidRDefault="00072CB5">
      <w:pPr>
        <w:spacing w:after="12" w:line="252" w:lineRule="auto"/>
        <w:ind w:left="345" w:right="0" w:firstLine="0"/>
        <w:jc w:val="left"/>
      </w:pPr>
      <w:r>
        <w:rPr>
          <w:b/>
          <w:sz w:val="22"/>
        </w:rPr>
        <w:lastRenderedPageBreak/>
        <w:t>Охрана здоровья человека в Российской Федерации</w:t>
      </w:r>
      <w:r>
        <w:rPr>
          <w:sz w:val="20"/>
        </w:rPr>
        <w:t xml:space="preserve"> </w:t>
      </w:r>
    </w:p>
    <w:p w:rsidR="00A25128" w:rsidRDefault="00072CB5">
      <w:pPr>
        <w:spacing w:after="196"/>
        <w:ind w:left="14" w:right="50"/>
      </w:pPr>
      <w:r>
        <w:t xml:space="preserve">Система здравоохранения в Российской Федерации. Мероприятия, осуществляемые в нашей стране по охране труда. Организация отдыха. Медицинская помощь. Социальное обеспечение по старости, болезни и потере трудоспособности. </w:t>
      </w:r>
      <w:r>
        <w:rPr>
          <w:b/>
        </w:rPr>
        <w:t>Основные требования к знаниям и умени</w:t>
      </w:r>
      <w:r>
        <w:rPr>
          <w:b/>
        </w:rPr>
        <w:t xml:space="preserve">ям учащихся 9 класса по разделу «Человек» </w:t>
      </w:r>
      <w:r>
        <w:rPr>
          <w:b/>
          <w:i/>
        </w:rPr>
        <w:t xml:space="preserve">Учащиеся должны </w:t>
      </w:r>
      <w:r>
        <w:rPr>
          <w:i/>
        </w:rPr>
        <w:t>знать:</w:t>
      </w:r>
      <w:r>
        <w:rPr>
          <w:sz w:val="20"/>
        </w:rPr>
        <w:t xml:space="preserve"> </w:t>
      </w:r>
      <w:r>
        <w:t>названия, строение и расположение основных органов организма человека;</w:t>
      </w:r>
      <w:r>
        <w:rPr>
          <w:sz w:val="20"/>
        </w:rPr>
        <w:t xml:space="preserve"> </w:t>
      </w:r>
    </w:p>
    <w:p w:rsidR="00A25128" w:rsidRDefault="00072CB5">
      <w:pPr>
        <w:spacing w:after="65" w:line="259" w:lineRule="auto"/>
        <w:ind w:left="10" w:right="40" w:hanging="10"/>
        <w:jc w:val="right"/>
      </w:pPr>
      <w:r>
        <w:rPr>
          <w:rFonts w:ascii="Arial" w:eastAsia="Arial" w:hAnsi="Arial" w:cs="Arial"/>
          <w:b/>
          <w:sz w:val="19"/>
        </w:rPr>
        <w:t>63</w:t>
      </w:r>
      <w:r>
        <w:rPr>
          <w:sz w:val="20"/>
        </w:rPr>
        <w:t xml:space="preserve"> </w:t>
      </w:r>
    </w:p>
    <w:p w:rsidR="00A25128" w:rsidRDefault="00072CB5">
      <w:pPr>
        <w:spacing w:after="3" w:line="259" w:lineRule="auto"/>
        <w:ind w:left="10" w:right="59" w:hanging="10"/>
        <w:jc w:val="right"/>
      </w:pPr>
      <w:r>
        <w:t xml:space="preserve">элементарное представление о функциях основных органов и их </w:t>
      </w:r>
    </w:p>
    <w:p w:rsidR="00A25128" w:rsidRDefault="00072CB5">
      <w:pPr>
        <w:ind w:left="355" w:right="2025" w:hanging="341"/>
      </w:pPr>
      <w:r>
        <w:t>систем;</w:t>
      </w:r>
      <w:r>
        <w:rPr>
          <w:sz w:val="20"/>
        </w:rPr>
        <w:t xml:space="preserve"> </w:t>
      </w:r>
      <w:r>
        <w:t>влияние физических нагрузок на организм;</w:t>
      </w:r>
    </w:p>
    <w:p w:rsidR="00A25128" w:rsidRDefault="00072CB5">
      <w:pPr>
        <w:spacing w:after="10" w:line="249" w:lineRule="auto"/>
        <w:ind w:left="340" w:right="5960" w:firstLine="9"/>
      </w:pPr>
      <w:r>
        <w:t xml:space="preserve"> </w:t>
      </w:r>
      <w:r>
        <w:rPr>
          <w:i/>
        </w:rPr>
        <w:t>i</w:t>
      </w:r>
      <w:r>
        <w:rPr>
          <w:sz w:val="20"/>
        </w:rPr>
        <w:t xml:space="preserve"> </w:t>
      </w:r>
    </w:p>
    <w:p w:rsidR="00A25128" w:rsidRDefault="00072CB5">
      <w:pPr>
        <w:ind w:left="346" w:right="50" w:firstLine="0"/>
      </w:pPr>
      <w:r>
        <w:t>вредное влияние курения и алкогольных напитков на организм;</w:t>
      </w:r>
      <w:r>
        <w:rPr>
          <w:sz w:val="20"/>
        </w:rPr>
        <w:t xml:space="preserve"> </w:t>
      </w:r>
      <w:r>
        <w:t xml:space="preserve">основные санитарно-гигиенические правила. </w:t>
      </w:r>
    </w:p>
    <w:p w:rsidR="00A25128" w:rsidRDefault="00072CB5">
      <w:pPr>
        <w:spacing w:after="10" w:line="249" w:lineRule="auto"/>
        <w:ind w:left="19" w:right="32" w:firstLine="9"/>
      </w:pPr>
      <w:r>
        <w:rPr>
          <w:i/>
        </w:rPr>
        <w:t>Учащиеся должны уметь:</w:t>
      </w:r>
      <w:r>
        <w:rPr>
          <w:sz w:val="20"/>
        </w:rPr>
        <w:t xml:space="preserve"> </w:t>
      </w:r>
    </w:p>
    <w:p w:rsidR="00A25128" w:rsidRDefault="00072CB5">
      <w:pPr>
        <w:spacing w:after="3" w:line="259" w:lineRule="auto"/>
        <w:ind w:left="10" w:right="59" w:hanging="10"/>
        <w:jc w:val="right"/>
      </w:pPr>
      <w:r>
        <w:t>применять приобретенные знания о строении и функциях чело-</w:t>
      </w:r>
    </w:p>
    <w:p w:rsidR="00A25128" w:rsidRDefault="00072CB5">
      <w:pPr>
        <w:spacing w:after="3563"/>
        <w:ind w:left="14" w:right="50" w:firstLine="0"/>
      </w:pPr>
      <w:r>
        <w:t>веческого организма в повседневной жизни с целью сохранения и укрепления своего здоровья;</w:t>
      </w:r>
      <w:r>
        <w:rPr>
          <w:sz w:val="20"/>
        </w:rPr>
        <w:t xml:space="preserve"> </w:t>
      </w:r>
      <w:r>
        <w:t>соблюдать санитарно-гигиенические правила.</w:t>
      </w:r>
      <w:r>
        <w:rPr>
          <w:sz w:val="20"/>
        </w:rPr>
        <w:t xml:space="preserve"> </w:t>
      </w:r>
    </w:p>
    <w:p w:rsidR="00A25128" w:rsidRDefault="00072CB5">
      <w:pPr>
        <w:spacing w:after="52" w:line="259" w:lineRule="auto"/>
        <w:ind w:left="10" w:right="59" w:hanging="10"/>
        <w:jc w:val="right"/>
      </w:pPr>
      <w:r>
        <w:t>и</w:t>
      </w:r>
      <w:r>
        <w:rPr>
          <w:sz w:val="20"/>
        </w:rPr>
        <w:t xml:space="preserve"> </w:t>
      </w:r>
    </w:p>
    <w:p w:rsidR="00A25128" w:rsidRDefault="00072CB5">
      <w:pPr>
        <w:pStyle w:val="1"/>
        <w:ind w:left="0" w:right="81" w:firstLine="0"/>
        <w:jc w:val="right"/>
      </w:pPr>
      <w:r>
        <w:rPr>
          <w:rFonts w:ascii="Times New Roman" w:eastAsia="Times New Roman" w:hAnsi="Times New Roman" w:cs="Times New Roman"/>
          <w:b w:val="0"/>
          <w:sz w:val="28"/>
        </w:rPr>
        <w:t>'I</w:t>
      </w:r>
      <w:r>
        <w:rPr>
          <w:rFonts w:ascii="Times New Roman" w:eastAsia="Times New Roman" w:hAnsi="Times New Roman" w:cs="Times New Roman"/>
          <w:b w:val="0"/>
          <w:sz w:val="20"/>
        </w:rPr>
        <w:t xml:space="preserve"> </w:t>
      </w:r>
      <w:r>
        <w:br w:type="page"/>
      </w:r>
    </w:p>
    <w:p w:rsidR="00A25128" w:rsidRDefault="00072CB5">
      <w:pPr>
        <w:pStyle w:val="2"/>
        <w:spacing w:after="360"/>
        <w:ind w:left="24"/>
      </w:pPr>
      <w:r>
        <w:lastRenderedPageBreak/>
        <w:t>ГЕОГРАФИЯ (6—9 классы)</w:t>
      </w:r>
      <w:r>
        <w:rPr>
          <w:rFonts w:ascii="Times New Roman" w:eastAsia="Times New Roman" w:hAnsi="Times New Roman" w:cs="Times New Roman"/>
          <w:b w:val="0"/>
          <w:sz w:val="20"/>
        </w:rPr>
        <w:t xml:space="preserve"> </w:t>
      </w:r>
    </w:p>
    <w:p w:rsidR="00A25128" w:rsidRDefault="00072CB5">
      <w:pPr>
        <w:spacing w:after="3" w:line="259" w:lineRule="auto"/>
        <w:ind w:left="24" w:right="0" w:hanging="10"/>
        <w:jc w:val="left"/>
      </w:pPr>
      <w:r>
        <w:rPr>
          <w:rFonts w:ascii="Arial" w:eastAsia="Arial" w:hAnsi="Arial" w:cs="Arial"/>
          <w:sz w:val="22"/>
        </w:rPr>
        <w:t>Пояснительная записка</w:t>
      </w:r>
      <w:r>
        <w:rPr>
          <w:sz w:val="20"/>
        </w:rPr>
        <w:t xml:space="preserve"> </w:t>
      </w:r>
    </w:p>
    <w:p w:rsidR="00A25128" w:rsidRDefault="00072CB5">
      <w:pPr>
        <w:ind w:left="14" w:right="50"/>
      </w:pPr>
      <w:r>
        <w:t>Изучение географии нашей страны и материков расширяет кругозор умст</w:t>
      </w:r>
      <w:r>
        <w:t>венно отсталых школьников об окружающем мире.</w:t>
      </w:r>
      <w:r>
        <w:rPr>
          <w:sz w:val="20"/>
        </w:rPr>
        <w:t xml:space="preserve"> </w:t>
      </w:r>
    </w:p>
    <w:p w:rsidR="00A25128" w:rsidRDefault="00072CB5">
      <w:pPr>
        <w:ind w:left="14" w:right="50"/>
      </w:pPr>
      <w:r>
        <w:t>География дает благодатный материал для патриотического, интернационального, эстетического и экологического воспитания учащихся.</w:t>
      </w:r>
      <w:r>
        <w:rPr>
          <w:sz w:val="20"/>
        </w:rPr>
        <w:t xml:space="preserve"> </w:t>
      </w:r>
    </w:p>
    <w:p w:rsidR="00A25128" w:rsidRDefault="00072CB5">
      <w:pPr>
        <w:ind w:left="14" w:right="50"/>
      </w:pPr>
      <w:r>
        <w:t>Географический материал в силу своего содержания обладает значительными возможн</w:t>
      </w:r>
      <w:r>
        <w:t xml:space="preserve">остями для развития и коррекции познавательной деятельности умственно отсталых детей: они учатся анализировать, сравнивать изучаемые объекты и явления, понимать причинно-следственные зависимости, наблюдать за изменениями в природе. Работа с символическими </w:t>
      </w:r>
      <w:r>
        <w:t>пособиями, каким является географическая карта, способствует развитию абстрактного мышления. Систематическая словарная работа на уроках географии расширяет словарный запас детей, помогает им правильно употреблять новые слова в связной речи.</w:t>
      </w:r>
      <w:r>
        <w:rPr>
          <w:sz w:val="20"/>
        </w:rPr>
        <w:t xml:space="preserve"> </w:t>
      </w:r>
    </w:p>
    <w:p w:rsidR="00A25128" w:rsidRDefault="00072CB5">
      <w:pPr>
        <w:ind w:left="14" w:right="50"/>
      </w:pPr>
      <w:r>
        <w:t>Курс географии</w:t>
      </w:r>
      <w:r>
        <w:t xml:space="preserve"> имеет много смежных тем с историей, естествознанием, с рисованием и черчением, с русским языком, с математикой и другими школьными предметами.</w:t>
      </w:r>
      <w:r>
        <w:rPr>
          <w:sz w:val="20"/>
        </w:rPr>
        <w:t xml:space="preserve"> </w:t>
      </w:r>
    </w:p>
    <w:p w:rsidR="00A25128" w:rsidRDefault="00072CB5">
      <w:pPr>
        <w:ind w:left="14" w:right="50"/>
      </w:pPr>
      <w:r>
        <w:t>Программа преподавания географии предусматривает повторяемость материала (в разных формах и объеме). Ряд тем по</w:t>
      </w:r>
      <w:r>
        <w:t>степенно усложняется и расширяется от 6 к 9 классу, что способствует более полноценному усвоению умственно отсталыми учащимися элементарных географических знаний.</w:t>
      </w:r>
      <w:r>
        <w:rPr>
          <w:sz w:val="20"/>
        </w:rPr>
        <w:t xml:space="preserve"> </w:t>
      </w:r>
    </w:p>
    <w:p w:rsidR="00A25128" w:rsidRDefault="00072CB5">
      <w:pPr>
        <w:ind w:left="14" w:right="50"/>
      </w:pPr>
      <w:r>
        <w:t>В настоящее время содержание курса географии больше, чем каких-либо других школьных предмето</w:t>
      </w:r>
      <w:r>
        <w:t>в, претерпевает серьезные изменения, связанные с геополитическими преобразованиями в нашей стране и в мире. В связи с этим в данную программу внесены значительные коррективы.</w:t>
      </w:r>
      <w:r>
        <w:rPr>
          <w:sz w:val="20"/>
        </w:rPr>
        <w:t xml:space="preserve"> </w:t>
      </w:r>
    </w:p>
    <w:p w:rsidR="00A25128" w:rsidRDefault="00072CB5">
      <w:pPr>
        <w:ind w:left="14" w:right="50"/>
      </w:pPr>
      <w:r>
        <w:t xml:space="preserve">В программе учебный материал расположен по годам обучения: 6 класс — «Начальный </w:t>
      </w:r>
      <w:r>
        <w:t>курс физической географии», 7 класс — «Природа нашей Родины», 8 класс — «География материков и океанов», 9 класс — «География России», «География своей местности», «Элементарная астрономия».</w:t>
      </w:r>
      <w:r>
        <w:rPr>
          <w:sz w:val="20"/>
        </w:rPr>
        <w:t xml:space="preserve"> </w:t>
      </w:r>
    </w:p>
    <w:p w:rsidR="00A25128" w:rsidRDefault="00072CB5">
      <w:pPr>
        <w:ind w:left="14" w:right="50"/>
      </w:pPr>
      <w:r>
        <w:t>В программе выделены основные практические работы, которые необх</w:t>
      </w:r>
      <w:r>
        <w:t xml:space="preserve">одимо выполнить ученикам, указаны межпредметные связи, а </w:t>
      </w:r>
      <w:r>
        <w:lastRenderedPageBreak/>
        <w:t>также сформулированы основные требования к знаниям и умениям учащихся (по годам обучения).</w:t>
      </w:r>
      <w:r>
        <w:rPr>
          <w:sz w:val="20"/>
        </w:rPr>
        <w:t xml:space="preserve"> </w:t>
      </w:r>
    </w:p>
    <w:p w:rsidR="00A25128" w:rsidRDefault="00072CB5">
      <w:pPr>
        <w:spacing w:after="211" w:line="265" w:lineRule="auto"/>
        <w:ind w:left="110" w:right="165" w:hanging="10"/>
        <w:jc w:val="center"/>
      </w:pPr>
      <w:r>
        <w:t>Основной материал посвящен изучению географии России.</w:t>
      </w:r>
      <w:r>
        <w:rPr>
          <w:sz w:val="20"/>
        </w:rPr>
        <w:t xml:space="preserve"> </w:t>
      </w:r>
    </w:p>
    <w:p w:rsidR="00A25128" w:rsidRDefault="00072CB5">
      <w:pPr>
        <w:tabs>
          <w:tab w:val="center" w:pos="6273"/>
        </w:tabs>
        <w:spacing w:after="97" w:line="259" w:lineRule="auto"/>
        <w:ind w:left="0" w:right="0" w:firstLine="0"/>
        <w:jc w:val="left"/>
      </w:pPr>
      <w:r>
        <w:rPr>
          <w:sz w:val="12"/>
        </w:rPr>
        <w:t xml:space="preserve">3 Вороньова   С6   1 </w:t>
      </w:r>
      <w:r>
        <w:rPr>
          <w:sz w:val="12"/>
        </w:rPr>
        <w:tab/>
        <w:t>65</w:t>
      </w:r>
      <w:r>
        <w:rPr>
          <w:sz w:val="20"/>
        </w:rPr>
        <w:t xml:space="preserve"> </w:t>
      </w:r>
    </w:p>
    <w:p w:rsidR="00A25128" w:rsidRDefault="00A25128">
      <w:pPr>
        <w:sectPr w:rsidR="00A25128">
          <w:footerReference w:type="even" r:id="rId34"/>
          <w:footerReference w:type="default" r:id="rId35"/>
          <w:footerReference w:type="first" r:id="rId36"/>
          <w:footnotePr>
            <w:numRestart w:val="eachPage"/>
          </w:footnotePr>
          <w:pgSz w:w="11909" w:h="16834"/>
          <w:pgMar w:top="1464" w:right="2514" w:bottom="4793" w:left="2278" w:header="720" w:footer="720" w:gutter="0"/>
          <w:cols w:space="720"/>
        </w:sectPr>
      </w:pPr>
    </w:p>
    <w:p w:rsidR="00A25128" w:rsidRDefault="00072CB5">
      <w:pPr>
        <w:spacing w:after="11" w:line="249" w:lineRule="auto"/>
        <w:ind w:left="14" w:right="55"/>
      </w:pPr>
      <w:r>
        <w:rPr>
          <w:sz w:val="22"/>
        </w:rPr>
        <w:lastRenderedPageBreak/>
        <w:t>В 6 классе («Начальный курс физической географии») учащиеся познакомятся с физической картой России, ее географическим положением, границами, формами земной поверхности, водоемами.</w:t>
      </w:r>
      <w:r>
        <w:rPr>
          <w:sz w:val="20"/>
        </w:rPr>
        <w:t xml:space="preserve"> </w:t>
      </w:r>
    </w:p>
    <w:p w:rsidR="00A25128" w:rsidRDefault="00072CB5">
      <w:pPr>
        <w:spacing w:after="11" w:line="249" w:lineRule="auto"/>
        <w:ind w:left="14" w:right="55"/>
      </w:pPr>
      <w:r>
        <w:rPr>
          <w:sz w:val="22"/>
        </w:rPr>
        <w:t>Материал 7 класса («Природа нашей Родины») посвящен изучению природы Росси</w:t>
      </w:r>
      <w:r>
        <w:rPr>
          <w:sz w:val="22"/>
        </w:rPr>
        <w:t>и и природы своего края.</w:t>
      </w:r>
      <w:r>
        <w:rPr>
          <w:sz w:val="20"/>
        </w:rPr>
        <w:t xml:space="preserve"> </w:t>
      </w:r>
    </w:p>
    <w:p w:rsidR="00A25128" w:rsidRDefault="00072CB5">
      <w:pPr>
        <w:spacing w:after="11" w:line="249" w:lineRule="auto"/>
        <w:ind w:left="14" w:right="55"/>
      </w:pPr>
      <w:r>
        <w:rPr>
          <w:sz w:val="22"/>
        </w:rPr>
        <w:t>Изучение «Географии материков и океанов» (8 класс) позволяет учителю затронуть проблемы взаимоотношения и экономичес</w:t>
      </w:r>
      <w:r>
        <w:rPr>
          <w:sz w:val="22"/>
        </w:rPr>
        <w:t>кого сотрудничества с сопредельными с Россией государствами, входившими в состав бывшего СССР, государствами Европы и Северной Америки, странами Азиатско-Тихоокеанского региона.</w:t>
      </w:r>
      <w:r>
        <w:rPr>
          <w:sz w:val="20"/>
        </w:rPr>
        <w:t xml:space="preserve"> </w:t>
      </w:r>
    </w:p>
    <w:p w:rsidR="00A25128" w:rsidRDefault="00072CB5">
      <w:pPr>
        <w:spacing w:after="11" w:line="249" w:lineRule="auto"/>
        <w:ind w:left="14" w:right="55"/>
      </w:pPr>
      <w:r>
        <w:rPr>
          <w:sz w:val="22"/>
        </w:rPr>
        <w:t xml:space="preserve">Подбор материала в 9 классе («География России») предусматривает углубление, </w:t>
      </w:r>
      <w:r>
        <w:rPr>
          <w:sz w:val="22"/>
        </w:rPr>
        <w:t>систематизацию и обобщение знаний о России. Здесь изучение вопросов физической, экономической и социальной географии своей страны должно рассматриваться в тесной взаимосвязи, а природа изучаться как среда обитания и жизнедеятельности людей, как источник ре</w:t>
      </w:r>
      <w:r>
        <w:rPr>
          <w:sz w:val="22"/>
        </w:rPr>
        <w:t>сурсов для развития народного хозяйства.</w:t>
      </w:r>
      <w:r>
        <w:rPr>
          <w:sz w:val="20"/>
        </w:rPr>
        <w:t xml:space="preserve"> </w:t>
      </w:r>
    </w:p>
    <w:p w:rsidR="00A25128" w:rsidRDefault="00072CB5">
      <w:pPr>
        <w:spacing w:after="11" w:line="249" w:lineRule="auto"/>
        <w:ind w:left="14" w:right="55"/>
      </w:pPr>
      <w:r>
        <w:rPr>
          <w:sz w:val="22"/>
        </w:rPr>
        <w:t>Поскольку миграция выпускников вспомогательных школ мала — они остаются жить и работать в той местности, в которой учились — основное внимание в курсе географии следует обратить на реализацию краеведческого принцип</w:t>
      </w:r>
      <w:r>
        <w:rPr>
          <w:sz w:val="22"/>
        </w:rPr>
        <w:t>а («География своей местности»). Изучение своей местности помогает сформировать более четкие представления о природных объектах и явлениях, облегчает овладение многими географическими знаниями, позволяет теснее увязать преподавание географии с жизнью, вклю</w:t>
      </w:r>
      <w:r>
        <w:rPr>
          <w:sz w:val="22"/>
        </w:rPr>
        <w:t>чить учащихся в решение доступных для них проблем окружающей действительности и тем самым воспитывать любовь к Отечеству. Важно, чтобы в процессе краеведческой работы учащиеся овладели культурой поведения в природе, научились быстро ориентироваться и прави</w:t>
      </w:r>
      <w:r>
        <w:rPr>
          <w:sz w:val="22"/>
        </w:rPr>
        <w:t>льно вести себя во время стихийных бедствий.</w:t>
      </w:r>
      <w:r>
        <w:rPr>
          <w:sz w:val="20"/>
        </w:rPr>
        <w:t xml:space="preserve"> </w:t>
      </w:r>
    </w:p>
    <w:p w:rsidR="00A25128" w:rsidRDefault="00072CB5">
      <w:pPr>
        <w:spacing w:after="5" w:line="242" w:lineRule="auto"/>
        <w:ind w:left="4" w:right="0" w:firstLine="345"/>
        <w:jc w:val="left"/>
      </w:pPr>
      <w:r>
        <w:rPr>
          <w:sz w:val="22"/>
        </w:rPr>
        <w:t>В предлагаемой программе увеличилось время на изучение своей местности. Территорию для изучения (республика, край, область, район, город, село) определяет сам учитель.</w:t>
      </w:r>
      <w:r>
        <w:rPr>
          <w:sz w:val="20"/>
        </w:rPr>
        <w:t xml:space="preserve"> </w:t>
      </w:r>
    </w:p>
    <w:p w:rsidR="00A25128" w:rsidRDefault="00072CB5">
      <w:pPr>
        <w:spacing w:after="5" w:line="242" w:lineRule="auto"/>
        <w:ind w:left="4" w:right="0" w:firstLine="345"/>
        <w:jc w:val="left"/>
      </w:pPr>
      <w:r>
        <w:rPr>
          <w:sz w:val="22"/>
        </w:rPr>
        <w:t>Эта тема стала концентром всего курса гео</w:t>
      </w:r>
      <w:r>
        <w:rPr>
          <w:sz w:val="22"/>
        </w:rPr>
        <w:t>графии. Так, в 6 классе введены уроки, которые позволяют обобщить материал, полученный на экскурсиях в ближайшее окружение.</w:t>
      </w:r>
      <w:r>
        <w:rPr>
          <w:sz w:val="20"/>
        </w:rPr>
        <w:t xml:space="preserve"> </w:t>
      </w:r>
    </w:p>
    <w:p w:rsidR="00A25128" w:rsidRDefault="00072CB5">
      <w:pPr>
        <w:spacing w:after="11" w:line="249" w:lineRule="auto"/>
        <w:ind w:left="14" w:right="55"/>
      </w:pPr>
      <w:r>
        <w:rPr>
          <w:sz w:val="22"/>
        </w:rPr>
        <w:t xml:space="preserve">В 7 классе при изучении природных зон России учитель может больше времени уделить той природной зоне, в которой расположена школа. </w:t>
      </w:r>
      <w:r>
        <w:rPr>
          <w:sz w:val="22"/>
        </w:rPr>
        <w:t>Более глубокому, ознакомлению с особенностями природы и хозяйства своего края посвящена вся IV четверть.</w:t>
      </w:r>
      <w:r>
        <w:rPr>
          <w:sz w:val="20"/>
        </w:rPr>
        <w:t xml:space="preserve"> </w:t>
      </w:r>
    </w:p>
    <w:p w:rsidR="00A25128" w:rsidRDefault="00072CB5">
      <w:pPr>
        <w:spacing w:after="11" w:line="249" w:lineRule="auto"/>
        <w:ind w:left="14" w:right="55"/>
      </w:pPr>
      <w:r>
        <w:rPr>
          <w:sz w:val="22"/>
        </w:rPr>
        <w:lastRenderedPageBreak/>
        <w:t>В данной программе тема «География своей местности» (9 класс, III четверть) венчает весь географический цикл. Однако, учитель вправе место для изучени</w:t>
      </w:r>
      <w:r>
        <w:rPr>
          <w:sz w:val="22"/>
        </w:rPr>
        <w:t>я своей географической области выбрать</w:t>
      </w:r>
      <w:r>
        <w:rPr>
          <w:sz w:val="20"/>
        </w:rPr>
        <w:t xml:space="preserve"> </w:t>
      </w:r>
      <w:r>
        <w:rPr>
          <w:sz w:val="22"/>
        </w:rPr>
        <w:t>самостоятельно, перекомпоновав учебный материал. Географией своей местности можно начать раздел «География России» в 9 классе. Возможно и изучение этого материала при рассмотрении того географического региона, в котор</w:t>
      </w:r>
      <w:r>
        <w:rPr>
          <w:sz w:val="22"/>
        </w:rPr>
        <w:t>ый входит своя область (край, республика).</w:t>
      </w:r>
      <w:r>
        <w:rPr>
          <w:sz w:val="20"/>
        </w:rPr>
        <w:t xml:space="preserve"> </w:t>
      </w:r>
    </w:p>
    <w:p w:rsidR="00A25128" w:rsidRDefault="00072CB5">
      <w:pPr>
        <w:spacing w:after="11" w:line="249" w:lineRule="auto"/>
        <w:ind w:left="14" w:right="55"/>
      </w:pPr>
      <w:r>
        <w:rPr>
          <w:sz w:val="22"/>
        </w:rPr>
        <w:t>На уроках необходимо значительно усилить изучение социальных, экологических и культурологических аспектов. Рассмотрение вопросов истории, этнографии, национальных и региональных культурных традиций будет способст</w:t>
      </w:r>
      <w:r>
        <w:rPr>
          <w:sz w:val="22"/>
        </w:rPr>
        <w:t>вовать воспитанию у учащихся патриотических чувств и в значительной степени повысит интерес к изучаемому предмету.</w:t>
      </w:r>
      <w:r>
        <w:rPr>
          <w:sz w:val="20"/>
        </w:rPr>
        <w:t xml:space="preserve"> </w:t>
      </w:r>
    </w:p>
    <w:p w:rsidR="00A25128" w:rsidRDefault="00072CB5">
      <w:pPr>
        <w:spacing w:after="11" w:line="249" w:lineRule="auto"/>
        <w:ind w:left="14" w:right="55"/>
      </w:pPr>
      <w:r>
        <w:rPr>
          <w:sz w:val="22"/>
        </w:rPr>
        <w:t>В разделе «География материков и океанов» (8 класс) изучае</w:t>
      </w:r>
      <w:r>
        <w:rPr>
          <w:sz w:val="22"/>
        </w:rPr>
        <w:t>мые страны сгруппированы по типу географической смежности. Такой подход усиливает географические аспекты в преподавании, устраняет излишнюю политизацию содержания. При объяснении материала учителю целесообразно несколько сместить акценты, перенеся внимание</w:t>
      </w:r>
      <w:r>
        <w:rPr>
          <w:sz w:val="22"/>
        </w:rPr>
        <w:t xml:space="preserve"> со специальных знаний на общекультурные, усилив страноведческий подход к рассмотрению большинства тем.</w:t>
      </w:r>
      <w:r>
        <w:rPr>
          <w:sz w:val="20"/>
        </w:rPr>
        <w:t xml:space="preserve"> </w:t>
      </w:r>
    </w:p>
    <w:p w:rsidR="00A25128" w:rsidRDefault="00072CB5">
      <w:pPr>
        <w:spacing w:after="11" w:line="249" w:lineRule="auto"/>
        <w:ind w:left="14" w:right="55"/>
      </w:pPr>
      <w:r>
        <w:rPr>
          <w:sz w:val="22"/>
        </w:rPr>
        <w:t>В 8 классе изучаются государства — бывшие союзные республики. Здесь учителю необходимо уделить внимание страноведению, ознакомить с особенностями хозяй</w:t>
      </w:r>
      <w:r>
        <w:rPr>
          <w:sz w:val="22"/>
        </w:rPr>
        <w:t>ственной деятельности, быта, культуры людей, проживающих в этих странах.</w:t>
      </w:r>
      <w:r>
        <w:rPr>
          <w:sz w:val="20"/>
        </w:rPr>
        <w:t xml:space="preserve"> </w:t>
      </w:r>
    </w:p>
    <w:p w:rsidR="00A25128" w:rsidRDefault="00072CB5">
      <w:pPr>
        <w:spacing w:after="11" w:line="249" w:lineRule="auto"/>
        <w:ind w:left="14" w:right="55"/>
      </w:pPr>
      <w:r>
        <w:rPr>
          <w:sz w:val="22"/>
        </w:rPr>
        <w:t>В содержании программы (9 класс) выделены два основных блока:</w:t>
      </w:r>
      <w:r>
        <w:rPr>
          <w:sz w:val="20"/>
        </w:rPr>
        <w:t xml:space="preserve"> </w:t>
      </w:r>
    </w:p>
    <w:p w:rsidR="00A25128" w:rsidRDefault="00072CB5">
      <w:pPr>
        <w:numPr>
          <w:ilvl w:val="0"/>
          <w:numId w:val="21"/>
        </w:numPr>
        <w:spacing w:after="5" w:line="242" w:lineRule="auto"/>
        <w:ind w:right="55" w:firstLine="345"/>
        <w:jc w:val="left"/>
      </w:pPr>
      <w:r>
        <w:rPr>
          <w:sz w:val="22"/>
        </w:rPr>
        <w:t>Общая географическая характеристика России (история ис следования и освоения России, ее природа, население, ресурсы и н</w:t>
      </w:r>
      <w:r>
        <w:rPr>
          <w:sz w:val="22"/>
        </w:rPr>
        <w:t>ародное хозяйство).</w:t>
      </w:r>
      <w:r>
        <w:rPr>
          <w:sz w:val="20"/>
        </w:rPr>
        <w:t xml:space="preserve"> </w:t>
      </w:r>
    </w:p>
    <w:p w:rsidR="00A25128" w:rsidRDefault="00072CB5">
      <w:pPr>
        <w:numPr>
          <w:ilvl w:val="0"/>
          <w:numId w:val="21"/>
        </w:numPr>
        <w:spacing w:after="11" w:line="249" w:lineRule="auto"/>
        <w:ind w:right="55" w:firstLine="345"/>
        <w:jc w:val="left"/>
      </w:pPr>
      <w:r>
        <w:rPr>
          <w:sz w:val="22"/>
        </w:rPr>
        <w:t xml:space="preserve">Характеристика географических регионов России. </w:t>
      </w:r>
    </w:p>
    <w:p w:rsidR="00A25128" w:rsidRDefault="00072CB5">
      <w:pPr>
        <w:spacing w:after="11" w:line="249" w:lineRule="auto"/>
        <w:ind w:left="14" w:right="55"/>
      </w:pPr>
      <w:r>
        <w:rPr>
          <w:sz w:val="22"/>
        </w:rPr>
        <w:t>Учителю необходимо подумать о рациональном распределении</w:t>
      </w:r>
      <w:r>
        <w:rPr>
          <w:sz w:val="20"/>
        </w:rPr>
        <w:t xml:space="preserve"> </w:t>
      </w:r>
      <w:r>
        <w:rPr>
          <w:sz w:val="22"/>
        </w:rPr>
        <w:t>времени на изучение общих и региональных вопросов. Целесообразно уже при изучении 1 блока иллюстрировать общие положения конкретны</w:t>
      </w:r>
      <w:r>
        <w:rPr>
          <w:sz w:val="22"/>
        </w:rPr>
        <w:t>ми примерами, подготавливая таким образом учащихся к изучению отдельных территорий.</w:t>
      </w:r>
      <w:r>
        <w:rPr>
          <w:sz w:val="20"/>
        </w:rPr>
        <w:t xml:space="preserve"> </w:t>
      </w:r>
    </w:p>
    <w:p w:rsidR="00A25128" w:rsidRDefault="00072CB5">
      <w:pPr>
        <w:spacing w:after="11" w:line="249" w:lineRule="auto"/>
        <w:ind w:left="14" w:right="55"/>
      </w:pPr>
      <w:r>
        <w:rPr>
          <w:sz w:val="22"/>
        </w:rPr>
        <w:t>Требуют внимания учителя вопросы изменения геополитического и экономико-географического положения России после распада СССР. Больше времени на уроках потребуют вопросы миг</w:t>
      </w:r>
      <w:r>
        <w:rPr>
          <w:sz w:val="22"/>
        </w:rPr>
        <w:t>рации населения, оттока русскоязычного населения из некоторых бывших союзных республик.</w:t>
      </w:r>
      <w:r>
        <w:rPr>
          <w:sz w:val="20"/>
        </w:rPr>
        <w:t xml:space="preserve"> </w:t>
      </w:r>
    </w:p>
    <w:p w:rsidR="00A25128" w:rsidRDefault="00072CB5">
      <w:pPr>
        <w:spacing w:after="183" w:line="249" w:lineRule="auto"/>
        <w:ind w:left="14" w:right="55"/>
      </w:pPr>
      <w:r>
        <w:rPr>
          <w:sz w:val="22"/>
        </w:rPr>
        <w:lastRenderedPageBreak/>
        <w:t>При изучении отдельных регионов необходимо констатировать новые национально-территориальные образования, подчеркивая культурные и этнографические особенности населения</w:t>
      </w:r>
      <w:r>
        <w:rPr>
          <w:sz w:val="22"/>
        </w:rPr>
        <w:t>. Важный аспект проблемы — развитие крупнейших городов, центров науки, развитие малых городов и сел.</w:t>
      </w:r>
      <w:r>
        <w:rPr>
          <w:sz w:val="20"/>
        </w:rPr>
        <w:t xml:space="preserve"> </w:t>
      </w:r>
    </w:p>
    <w:p w:rsidR="00A25128" w:rsidRDefault="00072CB5">
      <w:pPr>
        <w:tabs>
          <w:tab w:val="center" w:pos="6275"/>
        </w:tabs>
        <w:spacing w:after="3" w:line="259" w:lineRule="auto"/>
        <w:ind w:left="-1" w:right="0" w:firstLine="0"/>
        <w:jc w:val="left"/>
      </w:pPr>
      <w:r>
        <w:rPr>
          <w:rFonts w:ascii="Arial" w:eastAsia="Arial" w:hAnsi="Arial" w:cs="Arial"/>
          <w:b/>
          <w:sz w:val="18"/>
        </w:rPr>
        <w:t xml:space="preserve">3* </w:t>
      </w:r>
      <w:r>
        <w:rPr>
          <w:rFonts w:ascii="Arial" w:eastAsia="Arial" w:hAnsi="Arial" w:cs="Arial"/>
          <w:b/>
          <w:sz w:val="18"/>
        </w:rPr>
        <w:tab/>
        <w:t>67</w:t>
      </w:r>
      <w:r>
        <w:rPr>
          <w:sz w:val="20"/>
        </w:rPr>
        <w:t xml:space="preserve"> </w:t>
      </w:r>
    </w:p>
    <w:p w:rsidR="00A25128" w:rsidRDefault="00072CB5">
      <w:pPr>
        <w:spacing w:after="11" w:line="249" w:lineRule="auto"/>
        <w:ind w:left="14" w:right="55"/>
      </w:pPr>
      <w:r>
        <w:rPr>
          <w:sz w:val="22"/>
        </w:rPr>
        <w:t>Небольшой, но важный раздел, посвященный изучению кратких сведений о Земле, Солнце, Луне; космических полетов, изучению явлений природы на Земле и</w:t>
      </w:r>
      <w:r>
        <w:rPr>
          <w:sz w:val="22"/>
        </w:rPr>
        <w:t xml:space="preserve"> из космоса, тесно связан с географией, но не является ее органичной частью. Это дало основание выделить его в этой программе в самостоятельный раздел «Элементарная астрономия».</w:t>
      </w:r>
      <w:r>
        <w:rPr>
          <w:sz w:val="20"/>
        </w:rPr>
        <w:t xml:space="preserve"> </w:t>
      </w:r>
    </w:p>
    <w:p w:rsidR="00A25128" w:rsidRDefault="00072CB5">
      <w:pPr>
        <w:spacing w:after="486" w:line="249" w:lineRule="auto"/>
        <w:ind w:left="14" w:right="55"/>
      </w:pPr>
      <w:r>
        <w:rPr>
          <w:sz w:val="22"/>
        </w:rPr>
        <w:t>Данная программа — основа, с помощью которой можно создать индивидуальную уче</w:t>
      </w:r>
      <w:r>
        <w:rPr>
          <w:sz w:val="22"/>
        </w:rPr>
        <w:t>бную программу по географии, отражающую особенности конкретного региона и одновременно обеспечивающую необходимый общеобразовательный географический минимум знаний. Каждый учитель может изменить время проведения экскурсий, их количество, заменить их посеще</w:t>
      </w:r>
      <w:r>
        <w:rPr>
          <w:sz w:val="22"/>
        </w:rPr>
        <w:t>нием музея, а также формировать некоторые темы уроков в зависимости от местных условий.</w:t>
      </w:r>
      <w:r>
        <w:rPr>
          <w:sz w:val="20"/>
        </w:rPr>
        <w:t xml:space="preserve"> </w:t>
      </w:r>
    </w:p>
    <w:p w:rsidR="00A25128" w:rsidRDefault="00072CB5">
      <w:pPr>
        <w:spacing w:after="3" w:line="253" w:lineRule="auto"/>
        <w:ind w:left="9" w:right="0" w:firstLine="0"/>
        <w:jc w:val="left"/>
      </w:pPr>
      <w:r>
        <w:rPr>
          <w:rFonts w:ascii="Arial" w:eastAsia="Arial" w:hAnsi="Arial" w:cs="Arial"/>
          <w:b/>
          <w:sz w:val="25"/>
        </w:rPr>
        <w:t>6 класс</w:t>
      </w:r>
      <w:r>
        <w:rPr>
          <w:sz w:val="20"/>
        </w:rPr>
        <w:t xml:space="preserve"> </w:t>
      </w:r>
    </w:p>
    <w:p w:rsidR="00A25128" w:rsidRDefault="00072CB5">
      <w:pPr>
        <w:pStyle w:val="2"/>
        <w:spacing w:after="3" w:line="253" w:lineRule="auto"/>
        <w:ind w:left="9" w:firstLine="0"/>
      </w:pPr>
      <w:r>
        <w:rPr>
          <w:sz w:val="25"/>
        </w:rPr>
        <w:t>Начальный курс физической географии</w:t>
      </w:r>
      <w:r>
        <w:rPr>
          <w:rFonts w:ascii="Times New Roman" w:eastAsia="Times New Roman" w:hAnsi="Times New Roman" w:cs="Times New Roman"/>
          <w:b w:val="0"/>
          <w:sz w:val="20"/>
        </w:rPr>
        <w:t xml:space="preserve"> </w:t>
      </w:r>
    </w:p>
    <w:p w:rsidR="00A25128" w:rsidRDefault="00072CB5">
      <w:pPr>
        <w:spacing w:after="5" w:line="269" w:lineRule="auto"/>
        <w:ind w:left="24" w:right="57" w:hanging="10"/>
      </w:pPr>
      <w:r>
        <w:rPr>
          <w:rFonts w:ascii="Arial" w:eastAsia="Arial" w:hAnsi="Arial" w:cs="Arial"/>
          <w:b/>
          <w:sz w:val="21"/>
        </w:rPr>
        <w:t>(2ч)</w:t>
      </w:r>
      <w:r>
        <w:rPr>
          <w:sz w:val="20"/>
        </w:rPr>
        <w:t xml:space="preserve"> </w:t>
      </w:r>
    </w:p>
    <w:p w:rsidR="00A25128" w:rsidRDefault="00072CB5">
      <w:pPr>
        <w:spacing w:after="9" w:line="252" w:lineRule="auto"/>
        <w:ind w:left="355" w:right="4086" w:hanging="10"/>
        <w:jc w:val="left"/>
      </w:pPr>
      <w:r>
        <w:rPr>
          <w:sz w:val="22"/>
        </w:rPr>
        <w:t xml:space="preserve">/ </w:t>
      </w:r>
      <w:r>
        <w:rPr>
          <w:i/>
          <w:sz w:val="22"/>
        </w:rPr>
        <w:t xml:space="preserve">четверть </w:t>
      </w:r>
      <w:r>
        <w:rPr>
          <w:b/>
          <w:sz w:val="22"/>
        </w:rPr>
        <w:t>Введение</w:t>
      </w:r>
      <w:r>
        <w:rPr>
          <w:sz w:val="20"/>
        </w:rPr>
        <w:t xml:space="preserve"> </w:t>
      </w:r>
    </w:p>
    <w:p w:rsidR="00A25128" w:rsidRDefault="00072CB5">
      <w:pPr>
        <w:numPr>
          <w:ilvl w:val="0"/>
          <w:numId w:val="22"/>
        </w:numPr>
        <w:spacing w:after="11" w:line="249" w:lineRule="auto"/>
        <w:ind w:right="55"/>
      </w:pPr>
      <w:r>
        <w:rPr>
          <w:sz w:val="22"/>
        </w:rPr>
        <w:t xml:space="preserve">География — наука о природе Земли, населении и его хозяй ственной деятельности. </w:t>
      </w:r>
    </w:p>
    <w:p w:rsidR="00A25128" w:rsidRDefault="00072CB5">
      <w:pPr>
        <w:numPr>
          <w:ilvl w:val="0"/>
          <w:numId w:val="22"/>
        </w:numPr>
        <w:spacing w:after="11" w:line="249" w:lineRule="auto"/>
        <w:ind w:right="55"/>
      </w:pPr>
      <w:r>
        <w:rPr>
          <w:sz w:val="22"/>
        </w:rPr>
        <w:t xml:space="preserve">Наблюдения за изменениями высоты Солнца и погоды. При знаки времен года. </w:t>
      </w:r>
    </w:p>
    <w:p w:rsidR="00A25128" w:rsidRDefault="00072CB5">
      <w:pPr>
        <w:numPr>
          <w:ilvl w:val="0"/>
          <w:numId w:val="22"/>
        </w:numPr>
        <w:spacing w:after="11" w:line="249" w:lineRule="auto"/>
        <w:ind w:right="55"/>
      </w:pPr>
      <w:r>
        <w:rPr>
          <w:sz w:val="22"/>
        </w:rPr>
        <w:t>Географические сведения о своей местности и труде населения. Экскурсия для выяснения запаса элементарных географических пред ставлений, проверки умений и навыков, полученных в 1—5 кл</w:t>
      </w:r>
      <w:r>
        <w:rPr>
          <w:sz w:val="22"/>
        </w:rPr>
        <w:t xml:space="preserve">ассах. </w:t>
      </w:r>
    </w:p>
    <w:p w:rsidR="00A25128" w:rsidRDefault="00072CB5">
      <w:pPr>
        <w:spacing w:after="11" w:line="249" w:lineRule="auto"/>
        <w:ind w:left="360" w:right="55" w:firstLine="0"/>
      </w:pPr>
      <w:r>
        <w:rPr>
          <w:sz w:val="22"/>
        </w:rPr>
        <w:t>МЕЖПРЕДМЕТНЫЕ СВЯЗИ</w:t>
      </w:r>
      <w:r>
        <w:rPr>
          <w:sz w:val="20"/>
        </w:rPr>
        <w:t xml:space="preserve"> </w:t>
      </w:r>
    </w:p>
    <w:p w:rsidR="00A25128" w:rsidRDefault="00072CB5">
      <w:pPr>
        <w:spacing w:after="10" w:line="249" w:lineRule="auto"/>
        <w:ind w:left="10" w:right="32"/>
      </w:pPr>
      <w:r>
        <w:t xml:space="preserve">Сезонные изменения в природе, высота солнца и продолжительность дня в разное время года </w:t>
      </w:r>
      <w:r>
        <w:rPr>
          <w:i/>
        </w:rPr>
        <w:t xml:space="preserve">(«Развитие устной речи на основе ознакомления с предметами и явлениями окружающей деятельности» 1—4 классы, природоведение — </w:t>
      </w:r>
      <w:r>
        <w:t>5 класс).</w:t>
      </w:r>
      <w:r>
        <w:rPr>
          <w:sz w:val="20"/>
        </w:rPr>
        <w:t xml:space="preserve"> </w:t>
      </w:r>
    </w:p>
    <w:p w:rsidR="00A25128" w:rsidRDefault="00072CB5">
      <w:pPr>
        <w:spacing w:after="11" w:line="249" w:lineRule="auto"/>
        <w:ind w:left="360" w:right="55" w:firstLine="0"/>
      </w:pPr>
      <w:r>
        <w:rPr>
          <w:sz w:val="22"/>
        </w:rPr>
        <w:lastRenderedPageBreak/>
        <w:t>ПРА</w:t>
      </w:r>
      <w:r>
        <w:rPr>
          <w:sz w:val="22"/>
        </w:rPr>
        <w:t>КТИЧЕСКИЕ РАБОТЫ</w:t>
      </w:r>
      <w:r>
        <w:rPr>
          <w:sz w:val="20"/>
        </w:rPr>
        <w:t xml:space="preserve"> </w:t>
      </w:r>
    </w:p>
    <w:p w:rsidR="00A25128" w:rsidRDefault="00072CB5">
      <w:pPr>
        <w:spacing w:after="11" w:line="249" w:lineRule="auto"/>
        <w:ind w:left="14" w:right="55"/>
      </w:pPr>
      <w:r>
        <w:rPr>
          <w:sz w:val="22"/>
        </w:rPr>
        <w:t>Чтение и обобщение календарей природы и труда за 1—5 классы. Знакомство с новым учебником.</w:t>
      </w:r>
      <w:r>
        <w:rPr>
          <w:sz w:val="20"/>
        </w:rPr>
        <w:t xml:space="preserve"> </w:t>
      </w:r>
      <w:r>
        <w:rPr>
          <w:b/>
          <w:sz w:val="22"/>
        </w:rPr>
        <w:t>Ориентирование на местности</w:t>
      </w:r>
      <w:r>
        <w:rPr>
          <w:sz w:val="20"/>
        </w:rPr>
        <w:t xml:space="preserve"> </w:t>
      </w:r>
      <w:r>
        <w:rPr>
          <w:sz w:val="22"/>
        </w:rPr>
        <w:t>4.</w:t>
      </w:r>
      <w:r>
        <w:rPr>
          <w:rFonts w:ascii="Arial" w:eastAsia="Arial" w:hAnsi="Arial" w:cs="Arial"/>
          <w:sz w:val="22"/>
        </w:rPr>
        <w:t xml:space="preserve"> </w:t>
      </w:r>
      <w:r>
        <w:rPr>
          <w:sz w:val="22"/>
        </w:rPr>
        <w:t xml:space="preserve">Горизонт. Линия горизонта. </w:t>
      </w:r>
    </w:p>
    <w:p w:rsidR="00A25128" w:rsidRDefault="00072CB5">
      <w:pPr>
        <w:numPr>
          <w:ilvl w:val="0"/>
          <w:numId w:val="23"/>
        </w:numPr>
        <w:spacing w:after="11" w:line="249" w:lineRule="auto"/>
        <w:ind w:right="55"/>
      </w:pPr>
      <w:r>
        <w:rPr>
          <w:sz w:val="22"/>
        </w:rPr>
        <w:t xml:space="preserve">Стороны горизонта. </w:t>
      </w:r>
    </w:p>
    <w:p w:rsidR="00A25128" w:rsidRDefault="00072CB5">
      <w:pPr>
        <w:numPr>
          <w:ilvl w:val="0"/>
          <w:numId w:val="23"/>
        </w:numPr>
        <w:spacing w:after="11" w:line="249" w:lineRule="auto"/>
        <w:ind w:right="55"/>
      </w:pPr>
      <w:r>
        <w:rPr>
          <w:sz w:val="22"/>
        </w:rPr>
        <w:t xml:space="preserve">Компас и правила пользования им. </w:t>
      </w:r>
    </w:p>
    <w:p w:rsidR="00A25128" w:rsidRDefault="00072CB5">
      <w:pPr>
        <w:numPr>
          <w:ilvl w:val="0"/>
          <w:numId w:val="23"/>
        </w:numPr>
        <w:spacing w:after="11" w:line="249" w:lineRule="auto"/>
        <w:ind w:right="55"/>
      </w:pPr>
      <w:r>
        <w:rPr>
          <w:sz w:val="22"/>
        </w:rPr>
        <w:t>Ориентирование. Определение основн</w:t>
      </w:r>
      <w:r>
        <w:rPr>
          <w:sz w:val="22"/>
        </w:rPr>
        <w:t>ых направлений по Солнцу, компасу, местным признакам и природным объектам.</w:t>
      </w:r>
      <w:r>
        <w:rPr>
          <w:sz w:val="20"/>
        </w:rPr>
        <w:t xml:space="preserve"> </w:t>
      </w:r>
    </w:p>
    <w:p w:rsidR="00A25128" w:rsidRDefault="00072CB5">
      <w:pPr>
        <w:numPr>
          <w:ilvl w:val="0"/>
          <w:numId w:val="23"/>
        </w:numPr>
        <w:spacing w:after="11" w:line="249" w:lineRule="auto"/>
        <w:ind w:right="55"/>
      </w:pPr>
      <w:r>
        <w:rPr>
          <w:sz w:val="22"/>
        </w:rPr>
        <w:t>Экскурсия для закрепления понятий о горизонте и основных направлениях.</w:t>
      </w:r>
      <w:r>
        <w:rPr>
          <w:sz w:val="20"/>
        </w:rPr>
        <w:t xml:space="preserve"> </w:t>
      </w:r>
    </w:p>
    <w:p w:rsidR="00A25128" w:rsidRDefault="00072CB5">
      <w:pPr>
        <w:spacing w:after="11" w:line="249" w:lineRule="auto"/>
        <w:ind w:left="346" w:right="55" w:firstLine="0"/>
      </w:pPr>
      <w:r>
        <w:rPr>
          <w:sz w:val="22"/>
        </w:rPr>
        <w:t>МЕЖПРЕДМЕТНЫЕ СВЯЗИ</w:t>
      </w:r>
      <w:r>
        <w:rPr>
          <w:sz w:val="20"/>
        </w:rPr>
        <w:t xml:space="preserve"> </w:t>
      </w:r>
    </w:p>
    <w:p w:rsidR="00A25128" w:rsidRDefault="00072CB5">
      <w:pPr>
        <w:spacing w:after="5" w:line="242" w:lineRule="auto"/>
        <w:ind w:left="4" w:right="0" w:firstLine="0"/>
        <w:jc w:val="left"/>
      </w:pPr>
      <w:r>
        <w:rPr>
          <w:sz w:val="22"/>
        </w:rPr>
        <w:t xml:space="preserve">Горизонтальное и вертикальное положение </w:t>
      </w:r>
      <w:r>
        <w:rPr>
          <w:i/>
          <w:sz w:val="22"/>
        </w:rPr>
        <w:t xml:space="preserve">(математика). </w:t>
      </w:r>
      <w:r>
        <w:rPr>
          <w:sz w:val="22"/>
        </w:rPr>
        <w:t xml:space="preserve">Рисунок  компаса;   горизонтальная  линия   </w:t>
      </w:r>
      <w:r>
        <w:rPr>
          <w:i/>
          <w:sz w:val="22"/>
        </w:rPr>
        <w:t>(изобразительное искусство).</w:t>
      </w:r>
      <w:r>
        <w:rPr>
          <w:sz w:val="20"/>
        </w:rPr>
        <w:t xml:space="preserve"> </w:t>
      </w:r>
    </w:p>
    <w:p w:rsidR="00A25128" w:rsidRDefault="00072CB5">
      <w:pPr>
        <w:spacing w:after="11" w:line="249" w:lineRule="auto"/>
        <w:ind w:left="350" w:right="55" w:firstLine="0"/>
      </w:pPr>
      <w:r>
        <w:rPr>
          <w:sz w:val="22"/>
        </w:rPr>
        <w:t xml:space="preserve">Изготовление звездочки ориентирования </w:t>
      </w:r>
      <w:r>
        <w:rPr>
          <w:i/>
          <w:sz w:val="22"/>
        </w:rPr>
        <w:t>(ручной труд).</w:t>
      </w:r>
      <w:r>
        <w:rPr>
          <w:sz w:val="20"/>
        </w:rPr>
        <w:t xml:space="preserve"> </w:t>
      </w:r>
    </w:p>
    <w:p w:rsidR="00A25128" w:rsidRDefault="00072CB5">
      <w:pPr>
        <w:spacing w:after="11" w:line="249" w:lineRule="auto"/>
        <w:ind w:left="350" w:right="55" w:firstLine="0"/>
      </w:pPr>
      <w:r>
        <w:rPr>
          <w:sz w:val="22"/>
        </w:rPr>
        <w:t>ПРАКТИЧЕСКИЕ РАБОТЫ</w:t>
      </w:r>
      <w:r>
        <w:rPr>
          <w:sz w:val="20"/>
        </w:rPr>
        <w:t xml:space="preserve"> </w:t>
      </w:r>
    </w:p>
    <w:p w:rsidR="00A25128" w:rsidRDefault="00072CB5">
      <w:pPr>
        <w:spacing w:after="11" w:line="249" w:lineRule="auto"/>
        <w:ind w:left="355" w:right="55" w:firstLine="0"/>
      </w:pPr>
      <w:r>
        <w:rPr>
          <w:sz w:val="22"/>
        </w:rPr>
        <w:t>1 . Зарисовка линии, сторон горизонта.</w:t>
      </w:r>
      <w:r>
        <w:rPr>
          <w:sz w:val="20"/>
        </w:rPr>
        <w:t xml:space="preserve"> </w:t>
      </w:r>
    </w:p>
    <w:p w:rsidR="00A25128" w:rsidRDefault="00072CB5">
      <w:pPr>
        <w:numPr>
          <w:ilvl w:val="0"/>
          <w:numId w:val="24"/>
        </w:numPr>
        <w:spacing w:after="11" w:line="249" w:lineRule="auto"/>
        <w:ind w:right="55"/>
      </w:pPr>
      <w:r>
        <w:rPr>
          <w:sz w:val="22"/>
        </w:rPr>
        <w:t xml:space="preserve">Схематическая зарисовка компаса. </w:t>
      </w:r>
    </w:p>
    <w:p w:rsidR="00A25128" w:rsidRDefault="00072CB5">
      <w:pPr>
        <w:numPr>
          <w:ilvl w:val="0"/>
          <w:numId w:val="24"/>
        </w:numPr>
        <w:spacing w:after="11" w:line="249" w:lineRule="auto"/>
        <w:ind w:right="55"/>
      </w:pPr>
      <w:r>
        <w:rPr>
          <w:sz w:val="22"/>
        </w:rPr>
        <w:t>Упражнения в определении сторон г</w:t>
      </w:r>
      <w:r>
        <w:rPr>
          <w:sz w:val="22"/>
        </w:rPr>
        <w:t xml:space="preserve">оризонта по солнцу и компасу. </w:t>
      </w:r>
    </w:p>
    <w:p w:rsidR="00A25128" w:rsidRDefault="00072CB5">
      <w:pPr>
        <w:numPr>
          <w:ilvl w:val="0"/>
          <w:numId w:val="24"/>
        </w:numPr>
        <w:spacing w:after="37" w:line="249" w:lineRule="auto"/>
        <w:ind w:right="55"/>
      </w:pPr>
      <w:r>
        <w:rPr>
          <w:sz w:val="22"/>
        </w:rPr>
        <w:t>Упражнения в определении сторон горизонта по местным</w:t>
      </w:r>
      <w:r>
        <w:rPr>
          <w:sz w:val="20"/>
        </w:rPr>
        <w:t xml:space="preserve"> </w:t>
      </w:r>
      <w:r>
        <w:rPr>
          <w:sz w:val="22"/>
        </w:rPr>
        <w:t xml:space="preserve">признакам (на экскурсии или в уголке ориентирования). </w:t>
      </w:r>
      <w:r>
        <w:rPr>
          <w:i/>
          <w:sz w:val="14"/>
        </w:rPr>
        <w:t>J</w:t>
      </w:r>
      <w:r>
        <w:rPr>
          <w:i/>
          <w:sz w:val="22"/>
        </w:rPr>
        <w:t>^</w:t>
      </w:r>
      <w:r>
        <w:rPr>
          <w:sz w:val="31"/>
          <w:vertAlign w:val="subscript"/>
        </w:rPr>
        <w:t xml:space="preserve"> </w:t>
      </w:r>
      <w:r>
        <w:rPr>
          <w:sz w:val="22"/>
        </w:rPr>
        <w:t xml:space="preserve">n r. </w:t>
      </w:r>
      <w:r>
        <w:rPr>
          <w:sz w:val="22"/>
        </w:rPr>
        <w:tab/>
      </w:r>
      <w:r>
        <w:rPr>
          <w:i/>
          <w:sz w:val="22"/>
        </w:rPr>
        <w:t xml:space="preserve">~   </w:t>
      </w:r>
      <w:r>
        <w:rPr>
          <w:sz w:val="22"/>
        </w:rPr>
        <w:t>6с</w:t>
      </w:r>
      <w:r>
        <w:rPr>
          <w:sz w:val="20"/>
        </w:rPr>
        <w:t xml:space="preserve"> </w:t>
      </w:r>
    </w:p>
    <w:p w:rsidR="00A25128" w:rsidRDefault="00072CB5">
      <w:pPr>
        <w:spacing w:after="11" w:line="249" w:lineRule="auto"/>
        <w:ind w:left="346" w:right="55" w:firstLine="0"/>
      </w:pPr>
      <w:r>
        <w:rPr>
          <w:sz w:val="22"/>
        </w:rPr>
        <w:t>У. Рисунок и план предмета.</w:t>
      </w:r>
      <w:r>
        <w:rPr>
          <w:sz w:val="20"/>
        </w:rPr>
        <w:t xml:space="preserve"> </w:t>
      </w:r>
    </w:p>
    <w:p w:rsidR="00A25128" w:rsidRDefault="00072CB5">
      <w:pPr>
        <w:numPr>
          <w:ilvl w:val="0"/>
          <w:numId w:val="25"/>
        </w:numPr>
        <w:spacing w:after="11" w:line="249" w:lineRule="auto"/>
        <w:ind w:right="55"/>
      </w:pPr>
      <w:r>
        <w:rPr>
          <w:sz w:val="22"/>
        </w:rPr>
        <w:t xml:space="preserve">Масштаб. Измерение расстояний и их изображение на плане </w:t>
      </w:r>
      <w:r>
        <w:rPr>
          <w:sz w:val="22"/>
        </w:rPr>
        <w:t>по масштабу. Использование плана в практической деятельности человека.</w:t>
      </w:r>
      <w:r>
        <w:rPr>
          <w:b/>
          <w:sz w:val="22"/>
        </w:rPr>
        <w:t xml:space="preserve"> </w:t>
      </w:r>
    </w:p>
    <w:p w:rsidR="00A25128" w:rsidRDefault="00072CB5">
      <w:pPr>
        <w:numPr>
          <w:ilvl w:val="0"/>
          <w:numId w:val="25"/>
        </w:numPr>
        <w:spacing w:after="11" w:line="249" w:lineRule="auto"/>
        <w:ind w:right="55"/>
      </w:pPr>
      <w:r>
        <w:rPr>
          <w:sz w:val="22"/>
        </w:rPr>
        <w:t>План школьного участка.</w:t>
      </w:r>
      <w:r>
        <w:rPr>
          <w:b/>
          <w:sz w:val="22"/>
        </w:rPr>
        <w:t xml:space="preserve"> </w:t>
      </w:r>
    </w:p>
    <w:p w:rsidR="00A25128" w:rsidRDefault="00072CB5">
      <w:pPr>
        <w:numPr>
          <w:ilvl w:val="0"/>
          <w:numId w:val="25"/>
        </w:numPr>
        <w:spacing w:after="11" w:line="249" w:lineRule="auto"/>
        <w:ind w:right="55"/>
      </w:pPr>
      <w:r>
        <w:rPr>
          <w:sz w:val="22"/>
        </w:rPr>
        <w:t>Условные знаки плана местности.</w:t>
      </w:r>
      <w:r>
        <w:rPr>
          <w:b/>
          <w:sz w:val="22"/>
        </w:rPr>
        <w:t xml:space="preserve"> </w:t>
      </w:r>
    </w:p>
    <w:p w:rsidR="00A25128" w:rsidRDefault="00072CB5">
      <w:pPr>
        <w:numPr>
          <w:ilvl w:val="0"/>
          <w:numId w:val="25"/>
        </w:numPr>
        <w:spacing w:after="11" w:line="249" w:lineRule="auto"/>
        <w:ind w:right="55"/>
      </w:pPr>
      <w:r>
        <w:rPr>
          <w:sz w:val="22"/>
        </w:rPr>
        <w:t>План и географическая карта. Основные направления на карте. Масштаб карты.</w:t>
      </w:r>
      <w:r>
        <w:rPr>
          <w:b/>
          <w:sz w:val="22"/>
        </w:rPr>
        <w:t xml:space="preserve"> </w:t>
      </w:r>
    </w:p>
    <w:p w:rsidR="00A25128" w:rsidRDefault="00072CB5">
      <w:pPr>
        <w:numPr>
          <w:ilvl w:val="0"/>
          <w:numId w:val="25"/>
        </w:numPr>
        <w:spacing w:after="11" w:line="249" w:lineRule="auto"/>
        <w:ind w:right="55"/>
      </w:pPr>
      <w:r>
        <w:rPr>
          <w:sz w:val="22"/>
        </w:rPr>
        <w:t>Условные цвета физической карты.</w:t>
      </w:r>
      <w:r>
        <w:rPr>
          <w:b/>
          <w:sz w:val="22"/>
        </w:rPr>
        <w:t xml:space="preserve"> </w:t>
      </w:r>
    </w:p>
    <w:p w:rsidR="00A25128" w:rsidRDefault="00072CB5">
      <w:pPr>
        <w:numPr>
          <w:ilvl w:val="0"/>
          <w:numId w:val="25"/>
        </w:numPr>
        <w:spacing w:after="11" w:line="249" w:lineRule="auto"/>
        <w:ind w:right="55"/>
      </w:pPr>
      <w:r>
        <w:rPr>
          <w:sz w:val="22"/>
        </w:rPr>
        <w:t>Условные знаки ф</w:t>
      </w:r>
      <w:r>
        <w:rPr>
          <w:sz w:val="22"/>
        </w:rPr>
        <w:t>изической карты (границы, города, моря, реки, каналы и т. д.).</w:t>
      </w:r>
      <w:r>
        <w:rPr>
          <w:b/>
          <w:sz w:val="22"/>
        </w:rPr>
        <w:t xml:space="preserve"> </w:t>
      </w:r>
    </w:p>
    <w:p w:rsidR="00A25128" w:rsidRDefault="00072CB5">
      <w:pPr>
        <w:numPr>
          <w:ilvl w:val="0"/>
          <w:numId w:val="25"/>
        </w:numPr>
        <w:spacing w:after="11" w:line="249" w:lineRule="auto"/>
        <w:ind w:right="55"/>
      </w:pPr>
      <w:r>
        <w:rPr>
          <w:sz w:val="22"/>
        </w:rPr>
        <w:t xml:space="preserve">Физическая карта России. Значение географической карты в жизни и деятельности людей. </w:t>
      </w:r>
    </w:p>
    <w:p w:rsidR="00A25128" w:rsidRDefault="00072CB5">
      <w:pPr>
        <w:spacing w:after="11" w:line="249" w:lineRule="auto"/>
        <w:ind w:left="355" w:right="55" w:firstLine="0"/>
      </w:pPr>
      <w:r>
        <w:rPr>
          <w:sz w:val="22"/>
        </w:rPr>
        <w:t>МЕЖПРЕДМЕТНЫЕ СВЯЗИ</w:t>
      </w:r>
      <w:r>
        <w:rPr>
          <w:sz w:val="20"/>
        </w:rPr>
        <w:t xml:space="preserve"> </w:t>
      </w:r>
    </w:p>
    <w:p w:rsidR="00A25128" w:rsidRDefault="00072CB5">
      <w:pPr>
        <w:spacing w:after="11" w:line="249" w:lineRule="auto"/>
        <w:ind w:left="360" w:right="152" w:firstLine="0"/>
      </w:pPr>
      <w:r>
        <w:rPr>
          <w:sz w:val="22"/>
        </w:rPr>
        <w:t xml:space="preserve">Меры длины, измерение отрезка, масштаб </w:t>
      </w:r>
      <w:r>
        <w:rPr>
          <w:i/>
          <w:sz w:val="22"/>
        </w:rPr>
        <w:t>(математика).</w:t>
      </w:r>
      <w:r>
        <w:rPr>
          <w:sz w:val="20"/>
        </w:rPr>
        <w:t xml:space="preserve"> </w:t>
      </w:r>
      <w:r>
        <w:t xml:space="preserve">Вид сверху, масштаб </w:t>
      </w:r>
      <w:r>
        <w:rPr>
          <w:i/>
        </w:rPr>
        <w:t>(трудовое обучение).</w:t>
      </w:r>
      <w:r>
        <w:rPr>
          <w:sz w:val="20"/>
        </w:rPr>
        <w:t xml:space="preserve"> </w:t>
      </w:r>
    </w:p>
    <w:p w:rsidR="00A25128" w:rsidRDefault="00072CB5">
      <w:pPr>
        <w:spacing w:after="9" w:line="252" w:lineRule="auto"/>
        <w:ind w:left="355" w:right="0" w:hanging="10"/>
        <w:jc w:val="left"/>
      </w:pPr>
      <w:r>
        <w:rPr>
          <w:sz w:val="22"/>
        </w:rPr>
        <w:t xml:space="preserve">Различие цвета и оттенков </w:t>
      </w:r>
      <w:r>
        <w:rPr>
          <w:i/>
          <w:sz w:val="22"/>
        </w:rPr>
        <w:t>(изобразительное искусство).</w:t>
      </w:r>
      <w:r>
        <w:rPr>
          <w:sz w:val="20"/>
        </w:rPr>
        <w:t xml:space="preserve"> </w:t>
      </w:r>
    </w:p>
    <w:p w:rsidR="00A25128" w:rsidRDefault="00072CB5">
      <w:pPr>
        <w:spacing w:after="11" w:line="249" w:lineRule="auto"/>
        <w:ind w:left="360" w:right="55" w:firstLine="0"/>
      </w:pPr>
      <w:r>
        <w:rPr>
          <w:sz w:val="22"/>
        </w:rPr>
        <w:t>ПРАКТИЧЕСКИЕ РАБОТЫ</w:t>
      </w:r>
      <w:r>
        <w:rPr>
          <w:sz w:val="20"/>
        </w:rPr>
        <w:t xml:space="preserve"> </w:t>
      </w:r>
    </w:p>
    <w:p w:rsidR="00A25128" w:rsidRDefault="00072CB5">
      <w:pPr>
        <w:numPr>
          <w:ilvl w:val="0"/>
          <w:numId w:val="26"/>
        </w:numPr>
        <w:spacing w:after="11" w:line="249" w:lineRule="auto"/>
        <w:ind w:right="55"/>
      </w:pPr>
      <w:r>
        <w:rPr>
          <w:sz w:val="22"/>
        </w:rPr>
        <w:lastRenderedPageBreak/>
        <w:t>Упражнения в определении направлений на местности, плане и карте.</w:t>
      </w:r>
      <w:r>
        <w:rPr>
          <w:sz w:val="20"/>
        </w:rPr>
        <w:t xml:space="preserve"> </w:t>
      </w:r>
    </w:p>
    <w:p w:rsidR="00A25128" w:rsidRDefault="00072CB5">
      <w:pPr>
        <w:numPr>
          <w:ilvl w:val="0"/>
          <w:numId w:val="26"/>
        </w:numPr>
        <w:spacing w:after="11" w:line="249" w:lineRule="auto"/>
        <w:ind w:right="55"/>
      </w:pPr>
      <w:r>
        <w:rPr>
          <w:sz w:val="22"/>
        </w:rPr>
        <w:t>Упражнения в умении обозначать направления на плане и контурной карте.</w:t>
      </w:r>
      <w:r>
        <w:rPr>
          <w:sz w:val="20"/>
        </w:rPr>
        <w:t xml:space="preserve"> </w:t>
      </w:r>
    </w:p>
    <w:p w:rsidR="00A25128" w:rsidRDefault="00072CB5">
      <w:pPr>
        <w:numPr>
          <w:ilvl w:val="0"/>
          <w:numId w:val="26"/>
        </w:numPr>
        <w:spacing w:after="11" w:line="249" w:lineRule="auto"/>
        <w:ind w:right="55"/>
      </w:pPr>
      <w:r>
        <w:rPr>
          <w:sz w:val="22"/>
        </w:rPr>
        <w:t>Упражнения   в   и</w:t>
      </w:r>
      <w:r>
        <w:rPr>
          <w:sz w:val="22"/>
        </w:rPr>
        <w:t>змерении   расстояний   на  местности   и изображение их на плане (чертеже) в масштабе.</w:t>
      </w:r>
      <w:r>
        <w:rPr>
          <w:sz w:val="20"/>
        </w:rPr>
        <w:t xml:space="preserve"> </w:t>
      </w:r>
    </w:p>
    <w:p w:rsidR="00A25128" w:rsidRDefault="00072CB5">
      <w:pPr>
        <w:numPr>
          <w:ilvl w:val="0"/>
          <w:numId w:val="26"/>
        </w:numPr>
        <w:spacing w:after="11" w:line="249" w:lineRule="auto"/>
        <w:ind w:right="55"/>
      </w:pPr>
      <w:r>
        <w:rPr>
          <w:sz w:val="22"/>
        </w:rPr>
        <w:t xml:space="preserve">Вычерчивание простейших планов (нескольких предметов, классной комнаты). </w:t>
      </w:r>
    </w:p>
    <w:p w:rsidR="00A25128" w:rsidRDefault="00072CB5">
      <w:pPr>
        <w:numPr>
          <w:ilvl w:val="0"/>
          <w:numId w:val="26"/>
        </w:numPr>
        <w:spacing w:after="11" w:line="249" w:lineRule="auto"/>
        <w:ind w:right="55"/>
      </w:pPr>
      <w:r>
        <w:rPr>
          <w:sz w:val="22"/>
        </w:rPr>
        <w:t>Изготовление в столярной мастерской во внеклассное время съемного плана-макета школьного учас</w:t>
      </w:r>
      <w:r>
        <w:rPr>
          <w:sz w:val="22"/>
        </w:rPr>
        <w:t xml:space="preserve">тка. </w:t>
      </w:r>
    </w:p>
    <w:p w:rsidR="00A25128" w:rsidRDefault="00072CB5">
      <w:pPr>
        <w:numPr>
          <w:ilvl w:val="0"/>
          <w:numId w:val="26"/>
        </w:numPr>
        <w:spacing w:after="11" w:line="249" w:lineRule="auto"/>
        <w:ind w:right="55"/>
      </w:pPr>
      <w:r>
        <w:rPr>
          <w:sz w:val="22"/>
        </w:rPr>
        <w:t xml:space="preserve">Зарисовка в тетрадях и изготовление таблицы условных знаков плана, условных знаков и цветов физической карты. </w:t>
      </w:r>
    </w:p>
    <w:p w:rsidR="00A25128" w:rsidRDefault="00072CB5">
      <w:pPr>
        <w:numPr>
          <w:ilvl w:val="0"/>
          <w:numId w:val="26"/>
        </w:numPr>
        <w:spacing w:after="188" w:line="249" w:lineRule="auto"/>
        <w:ind w:right="55"/>
      </w:pPr>
      <w:r>
        <w:rPr>
          <w:sz w:val="22"/>
        </w:rPr>
        <w:t xml:space="preserve">Чтение простейших планов по условным знакам (школьного участка, местности). </w:t>
      </w:r>
    </w:p>
    <w:p w:rsidR="00A25128" w:rsidRDefault="00072CB5">
      <w:pPr>
        <w:spacing w:after="20" w:line="259" w:lineRule="auto"/>
        <w:ind w:left="10" w:right="59" w:hanging="10"/>
        <w:jc w:val="right"/>
      </w:pPr>
      <w:r>
        <w:rPr>
          <w:sz w:val="21"/>
        </w:rPr>
        <w:t>69</w:t>
      </w:r>
      <w:r>
        <w:rPr>
          <w:sz w:val="20"/>
        </w:rPr>
        <w:t xml:space="preserve"> </w:t>
      </w:r>
    </w:p>
    <w:p w:rsidR="00A25128" w:rsidRDefault="00072CB5">
      <w:pPr>
        <w:numPr>
          <w:ilvl w:val="0"/>
          <w:numId w:val="26"/>
        </w:numPr>
        <w:spacing w:after="11" w:line="249" w:lineRule="auto"/>
        <w:ind w:right="55"/>
      </w:pPr>
      <w:r>
        <w:rPr>
          <w:sz w:val="22"/>
        </w:rPr>
        <w:t xml:space="preserve">Прикрепление на магнитной карте к цвету, или знаку соот </w:t>
      </w:r>
      <w:r>
        <w:rPr>
          <w:sz w:val="22"/>
        </w:rPr>
        <w:t>ветствующих иллюстраций.</w:t>
      </w:r>
      <w:r>
        <w:rPr>
          <w:sz w:val="20"/>
        </w:rPr>
        <w:t xml:space="preserve"> </w:t>
      </w:r>
    </w:p>
    <w:p w:rsidR="00A25128" w:rsidRDefault="00072CB5">
      <w:pPr>
        <w:numPr>
          <w:ilvl w:val="0"/>
          <w:numId w:val="26"/>
        </w:numPr>
        <w:spacing w:after="11" w:line="249" w:lineRule="auto"/>
        <w:ind w:right="55"/>
      </w:pPr>
      <w:r>
        <w:rPr>
          <w:sz w:val="22"/>
        </w:rPr>
        <w:t xml:space="preserve">Изготовление топографического лото. </w:t>
      </w:r>
    </w:p>
    <w:p w:rsidR="00A25128" w:rsidRDefault="00072CB5">
      <w:pPr>
        <w:spacing w:after="11" w:line="249" w:lineRule="auto"/>
        <w:ind w:left="346" w:right="55" w:firstLine="0"/>
      </w:pPr>
      <w:r>
        <w:rPr>
          <w:sz w:val="22"/>
        </w:rPr>
        <w:t>Формы поверхности Земли</w:t>
      </w:r>
      <w:r>
        <w:rPr>
          <w:sz w:val="20"/>
        </w:rPr>
        <w:t xml:space="preserve"> </w:t>
      </w:r>
    </w:p>
    <w:p w:rsidR="00A25128" w:rsidRDefault="00072CB5">
      <w:pPr>
        <w:numPr>
          <w:ilvl w:val="0"/>
          <w:numId w:val="27"/>
        </w:numPr>
        <w:spacing w:after="11" w:line="249" w:lineRule="auto"/>
        <w:ind w:right="55"/>
      </w:pPr>
      <w:r>
        <w:rPr>
          <w:sz w:val="22"/>
        </w:rPr>
        <w:t xml:space="preserve">Рельеф местности, его основные формы. </w:t>
      </w:r>
    </w:p>
    <w:p w:rsidR="00A25128" w:rsidRDefault="00072CB5">
      <w:pPr>
        <w:numPr>
          <w:ilvl w:val="0"/>
          <w:numId w:val="27"/>
        </w:numPr>
        <w:spacing w:after="11" w:line="249" w:lineRule="auto"/>
        <w:ind w:right="55"/>
      </w:pPr>
      <w:r>
        <w:rPr>
          <w:sz w:val="22"/>
        </w:rPr>
        <w:t xml:space="preserve">Экскурсия для ознакомления с формами рельефа своей ме стности.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numPr>
          <w:ilvl w:val="0"/>
          <w:numId w:val="27"/>
        </w:numPr>
        <w:spacing w:after="11" w:line="249" w:lineRule="auto"/>
        <w:ind w:right="55"/>
      </w:pPr>
      <w:r>
        <w:rPr>
          <w:sz w:val="22"/>
        </w:rPr>
        <w:t xml:space="preserve">Равнины (плоские и холмистые), холмы. </w:t>
      </w:r>
    </w:p>
    <w:p w:rsidR="00A25128" w:rsidRDefault="00072CB5">
      <w:pPr>
        <w:numPr>
          <w:ilvl w:val="0"/>
          <w:numId w:val="27"/>
        </w:numPr>
        <w:spacing w:after="11" w:line="249" w:lineRule="auto"/>
        <w:ind w:right="55"/>
      </w:pPr>
      <w:r>
        <w:rPr>
          <w:sz w:val="22"/>
        </w:rPr>
        <w:t>Овраги, их об</w:t>
      </w:r>
      <w:r>
        <w:rPr>
          <w:sz w:val="22"/>
        </w:rPr>
        <w:t xml:space="preserve">разование. </w:t>
      </w:r>
    </w:p>
    <w:p w:rsidR="00A25128" w:rsidRDefault="00072CB5">
      <w:pPr>
        <w:numPr>
          <w:ilvl w:val="0"/>
          <w:numId w:val="27"/>
        </w:numPr>
        <w:spacing w:after="11" w:line="249" w:lineRule="auto"/>
        <w:ind w:right="55"/>
      </w:pPr>
      <w:r>
        <w:rPr>
          <w:sz w:val="22"/>
        </w:rPr>
        <w:t xml:space="preserve">Горы, различие по высоте. </w:t>
      </w:r>
    </w:p>
    <w:p w:rsidR="00A25128" w:rsidRDefault="00072CB5">
      <w:pPr>
        <w:spacing w:after="11" w:line="249" w:lineRule="auto"/>
        <w:ind w:left="346" w:right="55" w:firstLine="0"/>
      </w:pPr>
      <w:r>
        <w:rPr>
          <w:sz w:val="22"/>
        </w:rPr>
        <w:t xml:space="preserve">МЕЖПРЕДМЕТНЫЕ СВЯЗИ </w:t>
      </w:r>
    </w:p>
    <w:p w:rsidR="00A25128" w:rsidRDefault="00072CB5">
      <w:pPr>
        <w:spacing w:after="11" w:line="249" w:lineRule="auto"/>
        <w:ind w:left="14" w:right="55" w:firstLine="0"/>
      </w:pPr>
      <w:r>
        <w:rPr>
          <w:sz w:val="22"/>
        </w:rPr>
        <w:t xml:space="preserve">*»    Сравнение объектов (холмы, горы) по высоте </w:t>
      </w:r>
      <w:r>
        <w:rPr>
          <w:i/>
          <w:sz w:val="22"/>
        </w:rPr>
        <w:t xml:space="preserve">(математика). и    </w:t>
      </w:r>
      <w:r>
        <w:rPr>
          <w:sz w:val="22"/>
        </w:rPr>
        <w:t xml:space="preserve">Поверхность нашей местности </w:t>
      </w:r>
      <w:r>
        <w:rPr>
          <w:i/>
          <w:sz w:val="22"/>
        </w:rPr>
        <w:t>(природоведение 5 класс).</w:t>
      </w:r>
      <w:r>
        <w:rPr>
          <w:sz w:val="20"/>
        </w:rPr>
        <w:t xml:space="preserve"> </w:t>
      </w:r>
    </w:p>
    <w:p w:rsidR="00A25128" w:rsidRDefault="00072CB5">
      <w:pPr>
        <w:spacing w:after="11" w:line="249" w:lineRule="auto"/>
        <w:ind w:left="14" w:right="55"/>
      </w:pPr>
      <w:r>
        <w:rPr>
          <w:sz w:val="22"/>
        </w:rPr>
        <w:t xml:space="preserve">Работа с глиной, пластилином, природным материалом </w:t>
      </w:r>
      <w:r>
        <w:rPr>
          <w:i/>
          <w:sz w:val="22"/>
        </w:rPr>
        <w:t>(ручной труд).</w:t>
      </w:r>
      <w:r>
        <w:rPr>
          <w:sz w:val="20"/>
        </w:rPr>
        <w:t xml:space="preserve"> </w:t>
      </w:r>
    </w:p>
    <w:p w:rsidR="00A25128" w:rsidRDefault="00072CB5">
      <w:pPr>
        <w:spacing w:after="11" w:line="249" w:lineRule="auto"/>
        <w:ind w:left="355" w:right="55" w:firstLine="0"/>
      </w:pPr>
      <w:r>
        <w:rPr>
          <w:sz w:val="22"/>
        </w:rPr>
        <w:t xml:space="preserve">Предметы и явления неживой природы </w:t>
      </w:r>
      <w:r>
        <w:rPr>
          <w:i/>
          <w:sz w:val="22"/>
        </w:rPr>
        <w:t>(естествознание).</w:t>
      </w:r>
      <w:r>
        <w:rPr>
          <w:sz w:val="20"/>
        </w:rPr>
        <w:t xml:space="preserve"> </w:t>
      </w:r>
      <w:r>
        <w:rPr>
          <w:sz w:val="22"/>
        </w:rPr>
        <w:t xml:space="preserve">Образование гор </w:t>
      </w:r>
      <w:r>
        <w:rPr>
          <w:i/>
          <w:sz w:val="22"/>
        </w:rPr>
        <w:t>(история).</w:t>
      </w:r>
      <w:r>
        <w:rPr>
          <w:sz w:val="20"/>
        </w:rPr>
        <w:t xml:space="preserve"> </w:t>
      </w:r>
    </w:p>
    <w:p w:rsidR="00A25128" w:rsidRDefault="00072CB5">
      <w:pPr>
        <w:spacing w:after="11" w:line="249" w:lineRule="auto"/>
        <w:ind w:left="355" w:right="55" w:firstLine="0"/>
      </w:pPr>
      <w:r>
        <w:rPr>
          <w:sz w:val="22"/>
        </w:rPr>
        <w:t>ПРАКТИЧЕСКИЕ РАБОТЫ</w:t>
      </w:r>
      <w:r>
        <w:rPr>
          <w:sz w:val="20"/>
        </w:rPr>
        <w:t xml:space="preserve"> </w:t>
      </w:r>
    </w:p>
    <w:p w:rsidR="00A25128" w:rsidRDefault="00072CB5">
      <w:pPr>
        <w:numPr>
          <w:ilvl w:val="0"/>
          <w:numId w:val="28"/>
        </w:numPr>
        <w:spacing w:after="11" w:line="249" w:lineRule="auto"/>
        <w:ind w:right="55"/>
      </w:pPr>
      <w:r>
        <w:rPr>
          <w:sz w:val="22"/>
        </w:rPr>
        <w:t xml:space="preserve">Моделирование из сырого песка, глины или пластилина рав нины, холма, горы, оврага. </w:t>
      </w:r>
    </w:p>
    <w:p w:rsidR="00A25128" w:rsidRDefault="00072CB5">
      <w:pPr>
        <w:numPr>
          <w:ilvl w:val="0"/>
          <w:numId w:val="28"/>
        </w:numPr>
        <w:spacing w:after="11" w:line="249" w:lineRule="auto"/>
        <w:ind w:right="55"/>
      </w:pPr>
      <w:r>
        <w:rPr>
          <w:sz w:val="22"/>
        </w:rPr>
        <w:t xml:space="preserve">Зарисовка различных форм земной поверхности. </w:t>
      </w:r>
    </w:p>
    <w:p w:rsidR="00A25128" w:rsidRDefault="00072CB5">
      <w:pPr>
        <w:numPr>
          <w:ilvl w:val="0"/>
          <w:numId w:val="28"/>
        </w:numPr>
        <w:spacing w:after="11" w:line="249" w:lineRule="auto"/>
        <w:ind w:right="55"/>
      </w:pPr>
      <w:r>
        <w:rPr>
          <w:sz w:val="22"/>
        </w:rPr>
        <w:t>Показ на физической карт</w:t>
      </w:r>
      <w:r>
        <w:rPr>
          <w:sz w:val="22"/>
        </w:rPr>
        <w:t>е России форм поверхности (не да вая точных названий равнин, гор и т. п.) Вода на Земле</w:t>
      </w:r>
      <w:r>
        <w:rPr>
          <w:sz w:val="20"/>
        </w:rPr>
        <w:t xml:space="preserve"> </w:t>
      </w:r>
    </w:p>
    <w:p w:rsidR="00A25128" w:rsidRDefault="00072CB5">
      <w:pPr>
        <w:numPr>
          <w:ilvl w:val="0"/>
          <w:numId w:val="29"/>
        </w:numPr>
        <w:spacing w:after="11" w:line="249" w:lineRule="auto"/>
        <w:ind w:right="55" w:hanging="327"/>
      </w:pPr>
      <w:r>
        <w:rPr>
          <w:sz w:val="22"/>
        </w:rPr>
        <w:lastRenderedPageBreak/>
        <w:t xml:space="preserve">Вода на Земле. Океаны и моря. </w:t>
      </w:r>
    </w:p>
    <w:p w:rsidR="00A25128" w:rsidRDefault="00072CB5">
      <w:pPr>
        <w:numPr>
          <w:ilvl w:val="0"/>
          <w:numId w:val="29"/>
        </w:numPr>
        <w:spacing w:after="11" w:line="249" w:lineRule="auto"/>
        <w:ind w:right="55" w:hanging="327"/>
      </w:pPr>
      <w:r>
        <w:rPr>
          <w:sz w:val="22"/>
        </w:rPr>
        <w:t xml:space="preserve">Острова и полуострова. </w:t>
      </w:r>
    </w:p>
    <w:p w:rsidR="00A25128" w:rsidRDefault="00072CB5">
      <w:pPr>
        <w:numPr>
          <w:ilvl w:val="0"/>
          <w:numId w:val="29"/>
        </w:numPr>
        <w:spacing w:after="11" w:line="249" w:lineRule="auto"/>
        <w:ind w:right="55" w:hanging="327"/>
      </w:pPr>
      <w:r>
        <w:rPr>
          <w:sz w:val="22"/>
        </w:rPr>
        <w:t xml:space="preserve">Река, ее части. </w:t>
      </w:r>
    </w:p>
    <w:p w:rsidR="00A25128" w:rsidRDefault="00072CB5">
      <w:pPr>
        <w:numPr>
          <w:ilvl w:val="0"/>
          <w:numId w:val="29"/>
        </w:numPr>
        <w:spacing w:after="11" w:line="249" w:lineRule="auto"/>
        <w:ind w:right="55" w:hanging="327"/>
      </w:pPr>
      <w:r>
        <w:rPr>
          <w:sz w:val="22"/>
        </w:rPr>
        <w:t xml:space="preserve">Горные и равнинные реки. </w:t>
      </w:r>
    </w:p>
    <w:p w:rsidR="00A25128" w:rsidRDefault="00072CB5">
      <w:pPr>
        <w:numPr>
          <w:ilvl w:val="0"/>
          <w:numId w:val="29"/>
        </w:numPr>
        <w:spacing w:after="11" w:line="249" w:lineRule="auto"/>
        <w:ind w:right="55" w:hanging="327"/>
      </w:pPr>
      <w:r>
        <w:rPr>
          <w:sz w:val="22"/>
        </w:rPr>
        <w:t xml:space="preserve">Как люди используют реки. </w:t>
      </w:r>
    </w:p>
    <w:p w:rsidR="00A25128" w:rsidRDefault="00072CB5">
      <w:pPr>
        <w:spacing w:after="11" w:line="249" w:lineRule="auto"/>
        <w:ind w:left="14" w:right="176" w:firstLine="72"/>
      </w:pPr>
      <w:r>
        <w:rPr>
          <w:sz w:val="22"/>
        </w:rPr>
        <w:t>&lt;   27. Озера, водохранилища, пруды. Разве</w:t>
      </w:r>
      <w:r>
        <w:rPr>
          <w:sz w:val="22"/>
        </w:rPr>
        <w:t xml:space="preserve">дение рыб, птиц.       &lt; fl   28. Болота, их осушение. н </w:t>
      </w:r>
      <w:r>
        <w:rPr>
          <w:i/>
          <w:sz w:val="22"/>
        </w:rPr>
        <w:t>л&gt;</w:t>
      </w:r>
      <w:r>
        <w:rPr>
          <w:sz w:val="20"/>
        </w:rPr>
        <w:t xml:space="preserve"> </w:t>
      </w:r>
    </w:p>
    <w:p w:rsidR="00A25128" w:rsidRDefault="00072CB5">
      <w:pPr>
        <w:numPr>
          <w:ilvl w:val="0"/>
          <w:numId w:val="30"/>
        </w:numPr>
        <w:spacing w:after="11" w:line="249" w:lineRule="auto"/>
        <w:ind w:right="55" w:firstLine="0"/>
      </w:pPr>
      <w:r>
        <w:rPr>
          <w:sz w:val="22"/>
        </w:rPr>
        <w:t xml:space="preserve">Родник, его образование. </w:t>
      </w:r>
    </w:p>
    <w:p w:rsidR="00A25128" w:rsidRDefault="00072CB5">
      <w:pPr>
        <w:numPr>
          <w:ilvl w:val="0"/>
          <w:numId w:val="30"/>
        </w:numPr>
        <w:spacing w:after="11" w:line="249" w:lineRule="auto"/>
        <w:ind w:right="55" w:firstLine="0"/>
      </w:pPr>
      <w:r>
        <w:rPr>
          <w:sz w:val="22"/>
        </w:rPr>
        <w:t xml:space="preserve">Колодец. Водопровод. </w:t>
      </w:r>
      <w:r>
        <w:rPr>
          <w:sz w:val="22"/>
        </w:rPr>
        <w:tab/>
        <w:t>-</w:t>
      </w:r>
      <w:r>
        <w:rPr>
          <w:sz w:val="22"/>
          <w:vertAlign w:val="superscript"/>
        </w:rPr>
        <w:t>1</w:t>
      </w:r>
      <w:r>
        <w:rPr>
          <w:sz w:val="22"/>
        </w:rPr>
        <w:t xml:space="preserve">* </w:t>
      </w:r>
    </w:p>
    <w:p w:rsidR="00A25128" w:rsidRDefault="00072CB5">
      <w:pPr>
        <w:numPr>
          <w:ilvl w:val="0"/>
          <w:numId w:val="30"/>
        </w:numPr>
        <w:spacing w:after="11" w:line="249" w:lineRule="auto"/>
        <w:ind w:right="55" w:firstLine="0"/>
      </w:pPr>
      <w:r>
        <w:rPr>
          <w:sz w:val="22"/>
        </w:rPr>
        <w:t xml:space="preserve">Водоемы в нашей местности. </w:t>
      </w:r>
    </w:p>
    <w:p w:rsidR="00A25128" w:rsidRDefault="00072CB5">
      <w:pPr>
        <w:numPr>
          <w:ilvl w:val="0"/>
          <w:numId w:val="30"/>
        </w:numPr>
        <w:spacing w:after="11" w:line="249" w:lineRule="auto"/>
        <w:ind w:right="55" w:firstLine="0"/>
      </w:pPr>
      <w:r>
        <w:rPr>
          <w:sz w:val="22"/>
        </w:rPr>
        <w:t xml:space="preserve">Охрана воды от загрязнения. МЕЖПРЕДМЕТНЫЕ СВЯЗИ </w:t>
      </w:r>
    </w:p>
    <w:p w:rsidR="00A25128" w:rsidRDefault="00072CB5">
      <w:pPr>
        <w:spacing w:after="10" w:line="249" w:lineRule="auto"/>
        <w:ind w:left="340" w:right="32" w:firstLine="9"/>
      </w:pPr>
      <w:r>
        <w:t xml:space="preserve">Вода в природе </w:t>
      </w:r>
      <w:r>
        <w:rPr>
          <w:i/>
        </w:rPr>
        <w:t>{природоведение 5 класс).</w:t>
      </w:r>
      <w:r>
        <w:rPr>
          <w:sz w:val="20"/>
        </w:rPr>
        <w:t xml:space="preserve"> </w:t>
      </w:r>
    </w:p>
    <w:p w:rsidR="00A25128" w:rsidRDefault="00072CB5">
      <w:pPr>
        <w:spacing w:after="11" w:line="249" w:lineRule="auto"/>
        <w:ind w:left="14" w:right="148"/>
      </w:pPr>
      <w:r>
        <w:rPr>
          <w:sz w:val="22"/>
        </w:rPr>
        <w:t xml:space="preserve">Соленая и пресная вода в природе; использование воды в быту, промышленности и сельском хозяйстве, охрана воды от загрязнения </w:t>
      </w:r>
      <w:r>
        <w:rPr>
          <w:i/>
          <w:sz w:val="22"/>
        </w:rPr>
        <w:t>{естествознание 6 класс).</w:t>
      </w:r>
      <w:r>
        <w:rPr>
          <w:sz w:val="20"/>
        </w:rPr>
        <w:t xml:space="preserve"> </w:t>
      </w:r>
    </w:p>
    <w:p w:rsidR="00A25128" w:rsidRDefault="00072CB5">
      <w:pPr>
        <w:spacing w:after="11" w:line="249" w:lineRule="auto"/>
        <w:ind w:left="14" w:right="55"/>
      </w:pPr>
      <w:r>
        <w:rPr>
          <w:sz w:val="22"/>
        </w:rPr>
        <w:t xml:space="preserve">Работа с глиной, пластилином и природным материалом </w:t>
      </w:r>
      <w:r>
        <w:rPr>
          <w:i/>
          <w:sz w:val="22"/>
        </w:rPr>
        <w:t>(ручной труд).</w:t>
      </w:r>
      <w:r>
        <w:rPr>
          <w:sz w:val="20"/>
        </w:rPr>
        <w:t xml:space="preserve"> </w:t>
      </w:r>
    </w:p>
    <w:p w:rsidR="00A25128" w:rsidRDefault="00A25128">
      <w:pPr>
        <w:sectPr w:rsidR="00A25128">
          <w:footerReference w:type="even" r:id="rId37"/>
          <w:footerReference w:type="default" r:id="rId38"/>
          <w:footerReference w:type="first" r:id="rId39"/>
          <w:footnotePr>
            <w:numRestart w:val="eachPage"/>
          </w:footnotePr>
          <w:pgSz w:w="11909" w:h="16834"/>
          <w:pgMar w:top="1472" w:right="2636" w:bottom="4477" w:left="2614" w:header="720" w:footer="720" w:gutter="0"/>
          <w:cols w:space="720"/>
        </w:sectPr>
      </w:pPr>
    </w:p>
    <w:p w:rsidR="00A25128" w:rsidRDefault="00072CB5">
      <w:pPr>
        <w:ind w:left="14" w:right="50"/>
      </w:pPr>
      <w:r>
        <w:lastRenderedPageBreak/>
        <w:t xml:space="preserve">Цвета и оттенки при изображении водоемов на карте </w:t>
      </w:r>
      <w:r>
        <w:rPr>
          <w:i/>
        </w:rPr>
        <w:t>(изобразительное искусство).</w:t>
      </w:r>
      <w:r>
        <w:rPr>
          <w:sz w:val="20"/>
        </w:rPr>
        <w:t xml:space="preserve"> </w:t>
      </w:r>
    </w:p>
    <w:p w:rsidR="00A25128" w:rsidRDefault="00072CB5">
      <w:pPr>
        <w:ind w:left="350" w:right="50" w:firstLine="0"/>
      </w:pPr>
      <w:r>
        <w:t>ПРАКТИЧЕСКИЕ РАБОТЫ</w:t>
      </w:r>
      <w:r>
        <w:rPr>
          <w:sz w:val="20"/>
        </w:rPr>
        <w:t xml:space="preserve"> </w:t>
      </w:r>
    </w:p>
    <w:p w:rsidR="00A25128" w:rsidRDefault="00072CB5">
      <w:pPr>
        <w:numPr>
          <w:ilvl w:val="0"/>
          <w:numId w:val="31"/>
        </w:numPr>
        <w:ind w:right="50"/>
      </w:pPr>
      <w:r>
        <w:t xml:space="preserve">Моделирование из пластилина и воды реки, озера, острова, полуострова или изготовление макетов. </w:t>
      </w:r>
    </w:p>
    <w:p w:rsidR="00A25128" w:rsidRDefault="00072CB5">
      <w:pPr>
        <w:numPr>
          <w:ilvl w:val="0"/>
          <w:numId w:val="31"/>
        </w:numPr>
        <w:ind w:right="50"/>
      </w:pPr>
      <w:r>
        <w:t xml:space="preserve">Зарисовки схем реки, озера, колодца, острова, полуострова. </w:t>
      </w:r>
    </w:p>
    <w:p w:rsidR="00A25128" w:rsidRDefault="00072CB5">
      <w:pPr>
        <w:numPr>
          <w:ilvl w:val="0"/>
          <w:numId w:val="31"/>
        </w:numPr>
        <w:ind w:right="50"/>
      </w:pPr>
      <w:r>
        <w:t xml:space="preserve">Проведение опытов, показывающих: </w:t>
      </w:r>
    </w:p>
    <w:p w:rsidR="00A25128" w:rsidRDefault="00072CB5">
      <w:pPr>
        <w:ind w:left="346" w:right="50" w:firstLine="0"/>
      </w:pPr>
      <w:r>
        <w:t xml:space="preserve">а) растворение морской соли в воде и сравнение ее по вкусу с </w:t>
      </w:r>
    </w:p>
    <w:p w:rsidR="00A25128" w:rsidRDefault="00072CB5">
      <w:pPr>
        <w:ind w:left="14" w:right="50" w:firstLine="0"/>
      </w:pPr>
      <w:r>
        <w:t>пресной водой;</w:t>
      </w:r>
      <w:r>
        <w:rPr>
          <w:sz w:val="20"/>
        </w:rPr>
        <w:t xml:space="preserve"> </w:t>
      </w:r>
    </w:p>
    <w:p w:rsidR="00A25128" w:rsidRDefault="00072CB5">
      <w:pPr>
        <w:ind w:left="346" w:right="50" w:firstLine="0"/>
      </w:pPr>
      <w:r>
        <w:t>б) очистка воды фильтрованием.</w:t>
      </w:r>
      <w:r>
        <w:rPr>
          <w:sz w:val="20"/>
        </w:rPr>
        <w:t xml:space="preserve"> </w:t>
      </w:r>
    </w:p>
    <w:p w:rsidR="00A25128" w:rsidRDefault="00072CB5">
      <w:pPr>
        <w:numPr>
          <w:ilvl w:val="0"/>
          <w:numId w:val="31"/>
        </w:numPr>
        <w:ind w:right="50"/>
      </w:pPr>
      <w:r>
        <w:t xml:space="preserve">Упражнения в определении направления течения реки, раз личение берегов и других ее частей. </w:t>
      </w:r>
    </w:p>
    <w:p w:rsidR="00A25128" w:rsidRDefault="00072CB5">
      <w:pPr>
        <w:numPr>
          <w:ilvl w:val="0"/>
          <w:numId w:val="31"/>
        </w:numPr>
        <w:ind w:right="50"/>
      </w:pPr>
      <w:r>
        <w:t xml:space="preserve">Показ на физической карте России различных водоемов (не требуются знания конкретных названий рек, озер и т. п.). </w:t>
      </w:r>
    </w:p>
    <w:p w:rsidR="00A25128" w:rsidRDefault="00072CB5">
      <w:pPr>
        <w:spacing w:after="10" w:line="249" w:lineRule="auto"/>
        <w:ind w:left="340" w:right="32" w:firstLine="9"/>
      </w:pPr>
      <w:r>
        <w:rPr>
          <w:i/>
        </w:rPr>
        <w:t xml:space="preserve">III четверть </w:t>
      </w:r>
    </w:p>
    <w:p w:rsidR="00A25128" w:rsidRDefault="00072CB5">
      <w:pPr>
        <w:spacing w:after="1" w:line="257" w:lineRule="auto"/>
        <w:ind w:left="355" w:right="0" w:hanging="10"/>
        <w:jc w:val="left"/>
      </w:pPr>
      <w:r>
        <w:rPr>
          <w:b/>
        </w:rPr>
        <w:t>Земной шар</w:t>
      </w:r>
      <w:r>
        <w:rPr>
          <w:sz w:val="20"/>
        </w:rPr>
        <w:t xml:space="preserve"> </w:t>
      </w:r>
    </w:p>
    <w:p w:rsidR="00A25128" w:rsidRDefault="00072CB5">
      <w:pPr>
        <w:numPr>
          <w:ilvl w:val="0"/>
          <w:numId w:val="32"/>
        </w:numPr>
        <w:ind w:right="50"/>
      </w:pPr>
      <w:r>
        <w:t>Форма Земли.</w:t>
      </w:r>
      <w:r>
        <w:rPr>
          <w:b/>
        </w:rPr>
        <w:t xml:space="preserve"> </w:t>
      </w:r>
    </w:p>
    <w:p w:rsidR="00A25128" w:rsidRDefault="00072CB5">
      <w:pPr>
        <w:numPr>
          <w:ilvl w:val="0"/>
          <w:numId w:val="32"/>
        </w:numPr>
        <w:ind w:right="50"/>
      </w:pPr>
      <w:r>
        <w:t>Глобус — м</w:t>
      </w:r>
      <w:r>
        <w:t>одель Земного шара. Земная ось, экватор, полю са. Особенности изображения суши и воды на глобусе.</w:t>
      </w:r>
      <w:r>
        <w:rPr>
          <w:b/>
        </w:rPr>
        <w:t xml:space="preserve"> </w:t>
      </w:r>
    </w:p>
    <w:p w:rsidR="00A25128" w:rsidRDefault="00072CB5">
      <w:pPr>
        <w:numPr>
          <w:ilvl w:val="0"/>
          <w:numId w:val="32"/>
        </w:numPr>
        <w:ind w:right="50"/>
      </w:pPr>
      <w:r>
        <w:t>Физическая карта полушарий.</w:t>
      </w:r>
      <w:r>
        <w:rPr>
          <w:b/>
        </w:rPr>
        <w:t xml:space="preserve"> </w:t>
      </w:r>
    </w:p>
    <w:p w:rsidR="00A25128" w:rsidRDefault="00072CB5">
      <w:pPr>
        <w:numPr>
          <w:ilvl w:val="0"/>
          <w:numId w:val="32"/>
        </w:numPr>
        <w:ind w:right="50"/>
      </w:pPr>
      <w:r>
        <w:t>Распределение воды и суши на Земле.</w:t>
      </w:r>
      <w:r>
        <w:rPr>
          <w:b/>
        </w:rPr>
        <w:t xml:space="preserve"> </w:t>
      </w:r>
    </w:p>
    <w:p w:rsidR="00A25128" w:rsidRDefault="00072CB5">
      <w:pPr>
        <w:numPr>
          <w:ilvl w:val="0"/>
          <w:numId w:val="32"/>
        </w:numPr>
        <w:ind w:right="50"/>
      </w:pPr>
      <w:r>
        <w:t>Океаны на глобусе и карте полушарий.</w:t>
      </w:r>
      <w:r>
        <w:rPr>
          <w:b/>
        </w:rPr>
        <w:t xml:space="preserve"> </w:t>
      </w:r>
    </w:p>
    <w:p w:rsidR="00A25128" w:rsidRDefault="00072CB5">
      <w:pPr>
        <w:numPr>
          <w:ilvl w:val="0"/>
          <w:numId w:val="32"/>
        </w:numPr>
        <w:ind w:right="50"/>
      </w:pPr>
      <w:r>
        <w:t>Материки на глобусе и карте полушарий. Евразия. Африк</w:t>
      </w:r>
      <w:r>
        <w:t>а.</w:t>
      </w:r>
      <w:r>
        <w:rPr>
          <w:b/>
        </w:rPr>
        <w:t xml:space="preserve"> </w:t>
      </w:r>
    </w:p>
    <w:p w:rsidR="00A25128" w:rsidRDefault="00072CB5">
      <w:pPr>
        <w:numPr>
          <w:ilvl w:val="0"/>
          <w:numId w:val="32"/>
        </w:numPr>
        <w:ind w:right="50"/>
      </w:pPr>
      <w:r>
        <w:t>Материки: Северная Америка, Южная Америка, Австралия, Антарктида.</w:t>
      </w:r>
      <w:r>
        <w:rPr>
          <w:b/>
        </w:rPr>
        <w:t xml:space="preserve"> </w:t>
      </w:r>
    </w:p>
    <w:p w:rsidR="00A25128" w:rsidRDefault="00072CB5">
      <w:pPr>
        <w:numPr>
          <w:ilvl w:val="0"/>
          <w:numId w:val="32"/>
        </w:numPr>
        <w:ind w:right="50"/>
      </w:pPr>
      <w:r>
        <w:t>Первое кругосветное путешествие.</w:t>
      </w:r>
      <w:r>
        <w:rPr>
          <w:b/>
        </w:rPr>
        <w:t xml:space="preserve"> </w:t>
      </w:r>
    </w:p>
    <w:p w:rsidR="00A25128" w:rsidRDefault="00072CB5">
      <w:pPr>
        <w:numPr>
          <w:ilvl w:val="0"/>
          <w:numId w:val="32"/>
        </w:numPr>
        <w:ind w:right="50"/>
      </w:pPr>
      <w:r>
        <w:t>Первое русское кругосветное путешествие.</w:t>
      </w:r>
      <w:r>
        <w:rPr>
          <w:b/>
        </w:rPr>
        <w:t xml:space="preserve"> </w:t>
      </w:r>
    </w:p>
    <w:p w:rsidR="00A25128" w:rsidRDefault="00072CB5">
      <w:pPr>
        <w:numPr>
          <w:ilvl w:val="0"/>
          <w:numId w:val="32"/>
        </w:numPr>
        <w:ind w:right="50"/>
      </w:pPr>
      <w:r>
        <w:t>Различие  в освещении  и  нагревании солнцем земной поверхности   (отвесные,   наклонные  и  скользящие  солн</w:t>
      </w:r>
      <w:r>
        <w:t>ечные лучи).</w:t>
      </w:r>
      <w:r>
        <w:rPr>
          <w:sz w:val="20"/>
        </w:rPr>
        <w:t xml:space="preserve"> </w:t>
      </w:r>
    </w:p>
    <w:p w:rsidR="00A25128" w:rsidRDefault="00072CB5">
      <w:pPr>
        <w:numPr>
          <w:ilvl w:val="0"/>
          <w:numId w:val="32"/>
        </w:numPr>
        <w:ind w:right="50"/>
      </w:pPr>
      <w:r>
        <w:t>Понятие о климате, его отличие от погоды. Основные типы климата.</w:t>
      </w:r>
      <w:r>
        <w:rPr>
          <w:b/>
        </w:rPr>
        <w:t xml:space="preserve"> </w:t>
      </w:r>
    </w:p>
    <w:p w:rsidR="00A25128" w:rsidRDefault="00072CB5">
      <w:pPr>
        <w:numPr>
          <w:ilvl w:val="0"/>
          <w:numId w:val="32"/>
        </w:numPr>
        <w:ind w:right="50"/>
      </w:pPr>
      <w:r>
        <w:t xml:space="preserve">Пояса освещенности: жаркий, умеренные, холодные. Изоб ражение их на глобусе и карте полушарий. </w:t>
      </w:r>
    </w:p>
    <w:p w:rsidR="00A25128" w:rsidRDefault="00072CB5">
      <w:pPr>
        <w:numPr>
          <w:ilvl w:val="0"/>
          <w:numId w:val="32"/>
        </w:numPr>
        <w:ind w:right="50"/>
      </w:pPr>
      <w:r>
        <w:t>Природа тропического пояса.</w:t>
      </w:r>
      <w:r>
        <w:rPr>
          <w:b/>
        </w:rPr>
        <w:t xml:space="preserve"> </w:t>
      </w:r>
    </w:p>
    <w:p w:rsidR="00A25128" w:rsidRDefault="00072CB5">
      <w:pPr>
        <w:numPr>
          <w:ilvl w:val="0"/>
          <w:numId w:val="32"/>
        </w:numPr>
        <w:ind w:right="50"/>
      </w:pPr>
      <w:r>
        <w:lastRenderedPageBreak/>
        <w:t xml:space="preserve">Природа умеренных и полярных поясов. </w:t>
      </w:r>
    </w:p>
    <w:p w:rsidR="00A25128" w:rsidRDefault="00072CB5">
      <w:pPr>
        <w:ind w:left="355" w:right="50" w:firstLine="0"/>
      </w:pPr>
      <w:r>
        <w:t>МЕЖПРЕДМЕТНЫЕ СВЯЗИ</w:t>
      </w:r>
      <w:r>
        <w:rPr>
          <w:sz w:val="20"/>
        </w:rPr>
        <w:t xml:space="preserve"> </w:t>
      </w:r>
    </w:p>
    <w:p w:rsidR="00A25128" w:rsidRDefault="00072CB5">
      <w:pPr>
        <w:ind w:left="14" w:right="50"/>
      </w:pPr>
      <w:r>
        <w:t xml:space="preserve">Точка, линия, круг, окружность, шар, полушарие; положения: горизонтальное, вертикальное, наклонное </w:t>
      </w:r>
      <w:r>
        <w:rPr>
          <w:i/>
        </w:rPr>
        <w:t>(математика).</w:t>
      </w:r>
      <w:r>
        <w:rPr>
          <w:sz w:val="20"/>
        </w:rPr>
        <w:t xml:space="preserve"> </w:t>
      </w:r>
    </w:p>
    <w:p w:rsidR="00A25128" w:rsidRDefault="00072CB5">
      <w:pPr>
        <w:ind w:left="365" w:right="50" w:firstLine="0"/>
      </w:pPr>
      <w:r>
        <w:t xml:space="preserve">Кругосветные путешествия </w:t>
      </w:r>
      <w:r>
        <w:rPr>
          <w:i/>
        </w:rPr>
        <w:t>(история).</w:t>
      </w:r>
      <w:r>
        <w:rPr>
          <w:sz w:val="20"/>
        </w:rPr>
        <w:t xml:space="preserve"> </w:t>
      </w:r>
    </w:p>
    <w:p w:rsidR="00A25128" w:rsidRDefault="00072CB5">
      <w:pPr>
        <w:ind w:left="365" w:right="50" w:firstLine="0"/>
      </w:pPr>
      <w:r>
        <w:t xml:space="preserve">Рисунок земного шара и глобуса </w:t>
      </w:r>
      <w:r>
        <w:rPr>
          <w:i/>
        </w:rPr>
        <w:t>(изобразительное искусство).</w:t>
      </w:r>
      <w:r>
        <w:rPr>
          <w:sz w:val="20"/>
        </w:rPr>
        <w:t xml:space="preserve"> </w:t>
      </w:r>
    </w:p>
    <w:p w:rsidR="00A25128" w:rsidRDefault="00072CB5">
      <w:pPr>
        <w:ind w:left="14" w:right="50"/>
      </w:pPr>
      <w:r>
        <w:t>Работа с глиной и пласт</w:t>
      </w:r>
      <w:r>
        <w:t>илином, с картонными (линолеумными) контурами материков.</w:t>
      </w:r>
      <w:r>
        <w:rPr>
          <w:sz w:val="20"/>
        </w:rPr>
        <w:t xml:space="preserve"> </w:t>
      </w:r>
    </w:p>
    <w:p w:rsidR="00A25128" w:rsidRDefault="00072CB5">
      <w:pPr>
        <w:ind w:left="350" w:right="50" w:firstLine="0"/>
      </w:pPr>
      <w:r>
        <w:t>ПРАКТИЧЕСКИЕ РАБОТЫ</w:t>
      </w:r>
      <w:r>
        <w:rPr>
          <w:sz w:val="20"/>
        </w:rPr>
        <w:t xml:space="preserve"> </w:t>
      </w:r>
    </w:p>
    <w:p w:rsidR="00A25128" w:rsidRDefault="00072CB5">
      <w:pPr>
        <w:numPr>
          <w:ilvl w:val="0"/>
          <w:numId w:val="33"/>
        </w:numPr>
        <w:ind w:right="50"/>
      </w:pPr>
      <w:r>
        <w:t xml:space="preserve">Изготовление из пластилина или глины модели земного </w:t>
      </w:r>
      <w:r>
        <w:rPr>
          <w:b/>
        </w:rPr>
        <w:t xml:space="preserve">шара с </w:t>
      </w:r>
      <w:r>
        <w:t xml:space="preserve">обозначением экватора и полюсов. </w:t>
      </w:r>
    </w:p>
    <w:p w:rsidR="00A25128" w:rsidRDefault="00072CB5">
      <w:pPr>
        <w:numPr>
          <w:ilvl w:val="0"/>
          <w:numId w:val="33"/>
        </w:numPr>
        <w:ind w:right="50"/>
      </w:pPr>
      <w:r>
        <w:t xml:space="preserve">Показ с помощью теллурия смены дня и ночи. </w:t>
      </w:r>
    </w:p>
    <w:p w:rsidR="00A25128" w:rsidRDefault="00072CB5">
      <w:pPr>
        <w:numPr>
          <w:ilvl w:val="0"/>
          <w:numId w:val="33"/>
        </w:numPr>
        <w:ind w:right="50"/>
      </w:pPr>
      <w:r>
        <w:t xml:space="preserve">Оформление таблицы названий океанов и материков. </w:t>
      </w:r>
    </w:p>
    <w:p w:rsidR="00A25128" w:rsidRDefault="00072CB5">
      <w:pPr>
        <w:numPr>
          <w:ilvl w:val="0"/>
          <w:numId w:val="33"/>
        </w:numPr>
        <w:ind w:right="50"/>
      </w:pPr>
      <w:r>
        <w:t xml:space="preserve">Обозначение на контурной карте материков и океанов; пер вых кругосветных путешествий. </w:t>
      </w:r>
    </w:p>
    <w:p w:rsidR="00A25128" w:rsidRDefault="00072CB5">
      <w:pPr>
        <w:numPr>
          <w:ilvl w:val="0"/>
          <w:numId w:val="33"/>
        </w:numPr>
        <w:ind w:right="50"/>
      </w:pPr>
      <w:r>
        <w:t xml:space="preserve">Вычерчивание в тетради схемы расположения поясов осве щенности на земном шаре. </w:t>
      </w:r>
    </w:p>
    <w:p w:rsidR="00A25128" w:rsidRDefault="00072CB5">
      <w:pPr>
        <w:numPr>
          <w:ilvl w:val="0"/>
          <w:numId w:val="33"/>
        </w:numPr>
        <w:ind w:right="50"/>
      </w:pPr>
      <w:r>
        <w:t>«Опоясывание» глобуса лентами красного,</w:t>
      </w:r>
      <w:r>
        <w:t xml:space="preserve"> зеленого и белого цветов. </w:t>
      </w:r>
    </w:p>
    <w:p w:rsidR="00A25128" w:rsidRDefault="00072CB5">
      <w:pPr>
        <w:ind w:left="14" w:right="50"/>
      </w:pPr>
      <w:r>
        <w:t>Прикрепление контуров растений и животных к соответствующим поясам освещенности.</w:t>
      </w:r>
      <w:r>
        <w:rPr>
          <w:sz w:val="20"/>
        </w:rPr>
        <w:t xml:space="preserve"> </w:t>
      </w:r>
    </w:p>
    <w:p w:rsidR="00A25128" w:rsidRDefault="00072CB5">
      <w:pPr>
        <w:numPr>
          <w:ilvl w:val="0"/>
          <w:numId w:val="33"/>
        </w:numPr>
        <w:ind w:right="50"/>
      </w:pPr>
      <w:r>
        <w:t>Оформление альбома с иллюстрациями картин природы и жизни людей в различных климатических поясах земного шара.</w:t>
      </w:r>
      <w:r>
        <w:rPr>
          <w:sz w:val="20"/>
        </w:rPr>
        <w:t xml:space="preserve"> </w:t>
      </w:r>
      <w:r>
        <w:rPr>
          <w:b/>
          <w:sz w:val="22"/>
        </w:rPr>
        <w:t>Карта России</w:t>
      </w:r>
      <w:r>
        <w:rPr>
          <w:sz w:val="20"/>
        </w:rPr>
        <w:t xml:space="preserve"> </w:t>
      </w:r>
    </w:p>
    <w:p w:rsidR="00A25128" w:rsidRDefault="00072CB5">
      <w:pPr>
        <w:numPr>
          <w:ilvl w:val="0"/>
          <w:numId w:val="34"/>
        </w:numPr>
        <w:ind w:right="50"/>
      </w:pPr>
      <w:r>
        <w:t>Положение России на г</w:t>
      </w:r>
      <w:r>
        <w:t xml:space="preserve">лобусе, карте полушарий, физичес кой карте. Столица России — Москва. </w:t>
      </w:r>
    </w:p>
    <w:p w:rsidR="00A25128" w:rsidRDefault="00072CB5">
      <w:pPr>
        <w:numPr>
          <w:ilvl w:val="0"/>
          <w:numId w:val="34"/>
        </w:numPr>
        <w:ind w:right="50"/>
      </w:pPr>
      <w:r>
        <w:t xml:space="preserve">Границы России. Сухопутные границы на западе. </w:t>
      </w:r>
    </w:p>
    <w:p w:rsidR="00A25128" w:rsidRDefault="00072CB5">
      <w:pPr>
        <w:numPr>
          <w:ilvl w:val="0"/>
          <w:numId w:val="34"/>
        </w:numPr>
        <w:ind w:right="50"/>
      </w:pPr>
      <w:r>
        <w:t xml:space="preserve">Сухопутные границы России на юге. </w:t>
      </w:r>
    </w:p>
    <w:p w:rsidR="00A25128" w:rsidRDefault="00072CB5">
      <w:pPr>
        <w:numPr>
          <w:ilvl w:val="0"/>
          <w:numId w:val="34"/>
        </w:numPr>
        <w:ind w:right="50"/>
      </w:pPr>
      <w:r>
        <w:t>Морские границы. Океаны и моря, омывающие берега Рос сии. Моря Северного Ледовитого океана.</w:t>
      </w:r>
      <w:r>
        <w:rPr>
          <w:b/>
        </w:rPr>
        <w:t xml:space="preserve"> </w:t>
      </w:r>
    </w:p>
    <w:p w:rsidR="00A25128" w:rsidRDefault="00072CB5">
      <w:pPr>
        <w:numPr>
          <w:ilvl w:val="0"/>
          <w:numId w:val="34"/>
        </w:numPr>
        <w:ind w:right="50"/>
      </w:pPr>
      <w:r>
        <w:t>Моря Тихого</w:t>
      </w:r>
      <w:r>
        <w:t xml:space="preserve"> и Атлантического океанов.</w:t>
      </w:r>
      <w:r>
        <w:rPr>
          <w:b/>
        </w:rPr>
        <w:t xml:space="preserve"> </w:t>
      </w:r>
    </w:p>
    <w:p w:rsidR="00A25128" w:rsidRDefault="00072CB5">
      <w:pPr>
        <w:numPr>
          <w:ilvl w:val="0"/>
          <w:numId w:val="34"/>
        </w:numPr>
        <w:spacing w:after="232"/>
        <w:ind w:right="50"/>
      </w:pPr>
      <w:r>
        <w:t xml:space="preserve">Острова и полуострова России. </w:t>
      </w:r>
      <w:r>
        <w:tab/>
        <w:t xml:space="preserve">&gt;   . </w:t>
      </w:r>
      <w:r>
        <w:rPr>
          <w:vertAlign w:val="subscript"/>
        </w:rPr>
        <w:t>k</w:t>
      </w:r>
      <w:r>
        <w:rPr>
          <w:b/>
        </w:rPr>
        <w:t xml:space="preserve"> </w:t>
      </w:r>
    </w:p>
    <w:p w:rsidR="00A25128" w:rsidRDefault="00072CB5">
      <w:pPr>
        <w:tabs>
          <w:tab w:val="center" w:pos="1047"/>
          <w:tab w:val="center" w:pos="5095"/>
        </w:tabs>
        <w:spacing w:after="34" w:line="259" w:lineRule="auto"/>
        <w:ind w:left="0" w:right="0" w:firstLine="0"/>
        <w:jc w:val="left"/>
      </w:pPr>
      <w:r>
        <w:rPr>
          <w:rFonts w:ascii="Calibri" w:eastAsia="Calibri" w:hAnsi="Calibri" w:cs="Calibri"/>
          <w:sz w:val="22"/>
        </w:rPr>
        <w:tab/>
      </w:r>
      <w:r>
        <w:rPr>
          <w:i/>
          <w:sz w:val="20"/>
        </w:rPr>
        <w:t xml:space="preserve">IV четверть </w:t>
      </w:r>
      <w:r>
        <w:rPr>
          <w:i/>
          <w:sz w:val="20"/>
        </w:rPr>
        <w:tab/>
        <w:t xml:space="preserve">' (Ц </w:t>
      </w:r>
      <w:r>
        <w:rPr>
          <w:sz w:val="20"/>
        </w:rPr>
        <w:t xml:space="preserve">t *o </w:t>
      </w:r>
      <w:r>
        <w:rPr>
          <w:i/>
          <w:sz w:val="20"/>
        </w:rPr>
        <w:t>*</w:t>
      </w:r>
      <w:r>
        <w:rPr>
          <w:sz w:val="20"/>
        </w:rPr>
        <w:t xml:space="preserve"> </w:t>
      </w:r>
    </w:p>
    <w:p w:rsidR="00A25128" w:rsidRDefault="00072CB5">
      <w:pPr>
        <w:ind w:left="14" w:right="50"/>
      </w:pPr>
      <w:r>
        <w:rPr>
          <w:b/>
        </w:rPr>
        <w:t xml:space="preserve">53. </w:t>
      </w:r>
      <w:r>
        <w:t xml:space="preserve">Поверхность нашей страны. Низменности^чюзвышенности, плоскогорья. </w:t>
      </w:r>
      <w:r>
        <w:tab/>
      </w:r>
      <w:r>
        <w:rPr>
          <w:i/>
        </w:rPr>
        <w:t>-я</w:t>
      </w:r>
      <w:r>
        <w:rPr>
          <w:sz w:val="20"/>
        </w:rPr>
        <w:t xml:space="preserve"> </w:t>
      </w:r>
    </w:p>
    <w:p w:rsidR="00A25128" w:rsidRDefault="00072CB5">
      <w:pPr>
        <w:tabs>
          <w:tab w:val="center" w:pos="4927"/>
        </w:tabs>
        <w:ind w:left="0" w:right="0" w:firstLine="0"/>
        <w:jc w:val="left"/>
      </w:pPr>
      <w:r>
        <w:rPr>
          <w:i/>
        </w:rPr>
        <w:t xml:space="preserve">',-  </w:t>
      </w:r>
      <w:r>
        <w:t xml:space="preserve">54. Работа с контурными картами. </w:t>
      </w:r>
      <w:r>
        <w:tab/>
        <w:t>11 &lt;</w:t>
      </w:r>
      <w:r>
        <w:rPr>
          <w:sz w:val="20"/>
        </w:rPr>
        <w:t xml:space="preserve"> </w:t>
      </w:r>
    </w:p>
    <w:p w:rsidR="00A25128" w:rsidRDefault="00072CB5">
      <w:pPr>
        <w:ind w:left="346" w:right="50" w:firstLine="0"/>
      </w:pPr>
      <w:r>
        <w:rPr>
          <w:b/>
        </w:rPr>
        <w:lastRenderedPageBreak/>
        <w:t xml:space="preserve">55. </w:t>
      </w:r>
      <w:r>
        <w:t>Горы: Урал, Кавказ, Алтай, Саяны.</w:t>
      </w:r>
      <w:r>
        <w:rPr>
          <w:sz w:val="20"/>
        </w:rPr>
        <w:t xml:space="preserve"> </w:t>
      </w:r>
    </w:p>
    <w:p w:rsidR="00A25128" w:rsidRDefault="00072CB5">
      <w:pPr>
        <w:ind w:left="14" w:right="50" w:firstLine="0"/>
      </w:pPr>
      <w:r>
        <w:t xml:space="preserve">иг  </w:t>
      </w:r>
      <w:r>
        <w:rPr>
          <w:b/>
        </w:rPr>
        <w:t xml:space="preserve">56. </w:t>
      </w:r>
      <w:r>
        <w:t>Крупнейшие месторождения полезных ископаемых (каменного угля, нефти, железной и медной руд, природного газа).</w:t>
      </w:r>
      <w:r>
        <w:rPr>
          <w:sz w:val="20"/>
        </w:rPr>
        <w:t xml:space="preserve"> </w:t>
      </w:r>
    </w:p>
    <w:p w:rsidR="00A25128" w:rsidRDefault="00072CB5">
      <w:pPr>
        <w:numPr>
          <w:ilvl w:val="0"/>
          <w:numId w:val="35"/>
        </w:numPr>
        <w:ind w:right="50" w:hanging="327"/>
      </w:pPr>
      <w:r>
        <w:t>Работа с контурными картами.</w:t>
      </w:r>
      <w:r>
        <w:rPr>
          <w:b/>
        </w:rPr>
        <w:t xml:space="preserve"> </w:t>
      </w:r>
    </w:p>
    <w:p w:rsidR="00A25128" w:rsidRDefault="00072CB5">
      <w:pPr>
        <w:numPr>
          <w:ilvl w:val="0"/>
          <w:numId w:val="35"/>
        </w:numPr>
        <w:ind w:right="50" w:hanging="327"/>
      </w:pPr>
      <w:r>
        <w:t xml:space="preserve">Реки: Волга с Окой и Камой. Водохранилища, каналы, ГЭС. </w:t>
      </w:r>
    </w:p>
    <w:p w:rsidR="00A25128" w:rsidRDefault="00072CB5">
      <w:pPr>
        <w:numPr>
          <w:ilvl w:val="0"/>
          <w:numId w:val="35"/>
        </w:numPr>
        <w:ind w:right="50" w:hanging="327"/>
      </w:pPr>
      <w:r>
        <w:t>Реки: Дон, Днепр, Урал. Водохранилища, каналы, ГЭС</w:t>
      </w:r>
      <w:r>
        <w:t>.</w:t>
      </w:r>
      <w:r>
        <w:rPr>
          <w:b/>
        </w:rPr>
        <w:t xml:space="preserve"> </w:t>
      </w:r>
    </w:p>
    <w:p w:rsidR="00A25128" w:rsidRDefault="00072CB5">
      <w:pPr>
        <w:numPr>
          <w:ilvl w:val="0"/>
          <w:numId w:val="35"/>
        </w:numPr>
        <w:ind w:right="50" w:hanging="327"/>
      </w:pPr>
      <w:r>
        <w:t>Озера: Ладожское и Онежское.</w:t>
      </w:r>
      <w:r>
        <w:rPr>
          <w:b/>
        </w:rPr>
        <w:t xml:space="preserve"> </w:t>
      </w:r>
    </w:p>
    <w:p w:rsidR="00A25128" w:rsidRDefault="00072CB5">
      <w:pPr>
        <w:numPr>
          <w:ilvl w:val="0"/>
          <w:numId w:val="35"/>
        </w:numPr>
        <w:ind w:right="50" w:hanging="327"/>
      </w:pPr>
      <w:r>
        <w:t>Реки Сибири: Обь с Иртышом, Енисей с Ангарой. ГЭС.</w:t>
      </w:r>
      <w:r>
        <w:rPr>
          <w:b/>
        </w:rPr>
        <w:t xml:space="preserve"> </w:t>
      </w:r>
    </w:p>
    <w:p w:rsidR="00A25128" w:rsidRDefault="00072CB5">
      <w:pPr>
        <w:numPr>
          <w:ilvl w:val="0"/>
          <w:numId w:val="35"/>
        </w:numPr>
        <w:ind w:right="50" w:hanging="327"/>
      </w:pPr>
      <w:r>
        <w:t>Реки: Лена, Амур.</w:t>
      </w:r>
      <w:r>
        <w:rPr>
          <w:b/>
        </w:rPr>
        <w:t xml:space="preserve"> </w:t>
      </w:r>
    </w:p>
    <w:p w:rsidR="00A25128" w:rsidRDefault="00072CB5">
      <w:pPr>
        <w:numPr>
          <w:ilvl w:val="0"/>
          <w:numId w:val="35"/>
        </w:numPr>
        <w:ind w:right="50" w:hanging="327"/>
      </w:pPr>
      <w:r>
        <w:t>Озеро Байкал.</w:t>
      </w:r>
      <w:r>
        <w:rPr>
          <w:b/>
        </w:rPr>
        <w:t xml:space="preserve"> </w:t>
      </w:r>
    </w:p>
    <w:p w:rsidR="00A25128" w:rsidRDefault="00072CB5">
      <w:pPr>
        <w:numPr>
          <w:ilvl w:val="0"/>
          <w:numId w:val="35"/>
        </w:numPr>
        <w:ind w:right="50" w:hanging="327"/>
      </w:pPr>
      <w:r>
        <w:t xml:space="preserve">Наш край на карте России. </w:t>
      </w:r>
    </w:p>
    <w:p w:rsidR="00A25128" w:rsidRDefault="00072CB5">
      <w:pPr>
        <w:numPr>
          <w:ilvl w:val="0"/>
          <w:numId w:val="35"/>
        </w:numPr>
        <w:ind w:right="50" w:hanging="327"/>
      </w:pPr>
      <w:r>
        <w:t>Повторение начального курса физической географии.</w:t>
      </w:r>
      <w:r>
        <w:rPr>
          <w:b/>
        </w:rPr>
        <w:t xml:space="preserve"> </w:t>
      </w:r>
    </w:p>
    <w:p w:rsidR="00A25128" w:rsidRDefault="00072CB5">
      <w:pPr>
        <w:numPr>
          <w:ilvl w:val="0"/>
          <w:numId w:val="35"/>
        </w:numPr>
        <w:spacing w:after="408"/>
        <w:ind w:right="50" w:hanging="327"/>
      </w:pPr>
      <w:r>
        <w:t>Контрольная работа.</w:t>
      </w:r>
      <w:r>
        <w:rPr>
          <w:b/>
        </w:rPr>
        <w:t xml:space="preserve"> </w:t>
      </w:r>
    </w:p>
    <w:p w:rsidR="00A25128" w:rsidRDefault="00072CB5">
      <w:pPr>
        <w:spacing w:after="11" w:line="249" w:lineRule="auto"/>
        <w:ind w:left="24" w:right="3768" w:hanging="10"/>
        <w:jc w:val="left"/>
      </w:pPr>
      <w:r>
        <w:rPr>
          <w:rFonts w:ascii="Arial" w:eastAsia="Arial" w:hAnsi="Arial" w:cs="Arial"/>
          <w:b/>
          <w:sz w:val="19"/>
        </w:rPr>
        <w:t>72</w:t>
      </w:r>
      <w:r>
        <w:rPr>
          <w:sz w:val="20"/>
        </w:rPr>
        <w:t xml:space="preserve"> </w:t>
      </w:r>
    </w:p>
    <w:p w:rsidR="00A25128" w:rsidRDefault="00072CB5">
      <w:pPr>
        <w:spacing w:after="11" w:line="249" w:lineRule="auto"/>
        <w:ind w:left="346" w:right="55" w:firstLine="0"/>
      </w:pPr>
      <w:r>
        <w:rPr>
          <w:sz w:val="22"/>
        </w:rPr>
        <w:t>МЕЖПРЕДМЕТНЫЕ СВЯЗИ</w:t>
      </w:r>
      <w:r>
        <w:rPr>
          <w:sz w:val="20"/>
        </w:rPr>
        <w:t xml:space="preserve"> </w:t>
      </w:r>
    </w:p>
    <w:p w:rsidR="00A25128" w:rsidRDefault="00072CB5">
      <w:pPr>
        <w:spacing w:after="11" w:line="249" w:lineRule="auto"/>
        <w:ind w:left="14" w:right="55"/>
      </w:pPr>
      <w:r>
        <w:rPr>
          <w:sz w:val="22"/>
        </w:rPr>
        <w:t xml:space="preserve">Наша страна. Москва — столица нашей Родины. Города. Наша местность </w:t>
      </w:r>
      <w:r>
        <w:rPr>
          <w:i/>
          <w:sz w:val="22"/>
        </w:rPr>
        <w:t>(природоведение 5 класс).</w:t>
      </w:r>
      <w:r>
        <w:rPr>
          <w:sz w:val="20"/>
        </w:rPr>
        <w:t xml:space="preserve"> </w:t>
      </w:r>
    </w:p>
    <w:p w:rsidR="00A25128" w:rsidRDefault="00072CB5">
      <w:pPr>
        <w:spacing w:after="11" w:line="249" w:lineRule="auto"/>
        <w:ind w:left="346" w:right="55" w:firstLine="0"/>
      </w:pPr>
      <w:r>
        <w:rPr>
          <w:sz w:val="22"/>
        </w:rPr>
        <w:t xml:space="preserve">Вода, полезные ископаемые </w:t>
      </w:r>
      <w:r>
        <w:rPr>
          <w:i/>
          <w:sz w:val="22"/>
        </w:rPr>
        <w:t xml:space="preserve">(естествознание 6 класс). </w:t>
      </w:r>
    </w:p>
    <w:p w:rsidR="00A25128" w:rsidRDefault="00072CB5">
      <w:pPr>
        <w:spacing w:after="11" w:line="249" w:lineRule="auto"/>
        <w:ind w:left="346" w:right="55" w:firstLine="0"/>
      </w:pPr>
      <w:r>
        <w:rPr>
          <w:sz w:val="22"/>
        </w:rPr>
        <w:t xml:space="preserve">Различение цвета и его оттенков </w:t>
      </w:r>
      <w:r>
        <w:rPr>
          <w:i/>
          <w:sz w:val="22"/>
        </w:rPr>
        <w:t xml:space="preserve">(изобразительное искусство). </w:t>
      </w:r>
    </w:p>
    <w:p w:rsidR="00A25128" w:rsidRDefault="00072CB5">
      <w:pPr>
        <w:spacing w:after="11" w:line="249" w:lineRule="auto"/>
        <w:ind w:left="346" w:right="55" w:firstLine="0"/>
      </w:pPr>
      <w:r>
        <w:rPr>
          <w:sz w:val="22"/>
        </w:rPr>
        <w:t>ПРАКТИЧЕСКИЕ РАБОТЫ</w:t>
      </w:r>
      <w:r>
        <w:rPr>
          <w:sz w:val="20"/>
        </w:rPr>
        <w:t xml:space="preserve"> </w:t>
      </w:r>
    </w:p>
    <w:p w:rsidR="00A25128" w:rsidRDefault="00072CB5">
      <w:pPr>
        <w:numPr>
          <w:ilvl w:val="0"/>
          <w:numId w:val="36"/>
        </w:numPr>
        <w:spacing w:after="11" w:line="249" w:lineRule="auto"/>
        <w:ind w:right="57"/>
      </w:pPr>
      <w:r>
        <w:rPr>
          <w:sz w:val="22"/>
        </w:rPr>
        <w:t>Обозначение границ нашей Р</w:t>
      </w:r>
      <w:r>
        <w:rPr>
          <w:sz w:val="22"/>
        </w:rPr>
        <w:t xml:space="preserve">одины, пограничных государств, нанесение названий изученных объектов на контурную карту России. </w:t>
      </w:r>
    </w:p>
    <w:p w:rsidR="00A25128" w:rsidRDefault="00072CB5">
      <w:pPr>
        <w:numPr>
          <w:ilvl w:val="0"/>
          <w:numId w:val="36"/>
        </w:numPr>
        <w:spacing w:after="11" w:line="249" w:lineRule="auto"/>
        <w:ind w:right="57"/>
      </w:pPr>
      <w:r>
        <w:rPr>
          <w:sz w:val="22"/>
        </w:rPr>
        <w:t xml:space="preserve">Изготовление условных знаков полезных ископаемых и при крепление их к магнитной карте. </w:t>
      </w:r>
    </w:p>
    <w:p w:rsidR="00A25128" w:rsidRDefault="00072CB5">
      <w:pPr>
        <w:numPr>
          <w:ilvl w:val="0"/>
          <w:numId w:val="36"/>
        </w:numPr>
        <w:spacing w:after="11" w:line="249" w:lineRule="auto"/>
        <w:ind w:right="57"/>
      </w:pPr>
      <w:r>
        <w:rPr>
          <w:sz w:val="22"/>
        </w:rPr>
        <w:t xml:space="preserve">Изготовление планшетов: условный знак полезного ископае мого — образец </w:t>
      </w:r>
      <w:r>
        <w:rPr>
          <w:sz w:val="22"/>
        </w:rPr>
        <w:t xml:space="preserve">из коллекции — его название — основные место рождения. </w:t>
      </w:r>
    </w:p>
    <w:p w:rsidR="00A25128" w:rsidRDefault="00072CB5">
      <w:pPr>
        <w:numPr>
          <w:ilvl w:val="0"/>
          <w:numId w:val="36"/>
        </w:numPr>
        <w:spacing w:after="5" w:line="269" w:lineRule="auto"/>
        <w:ind w:right="57"/>
      </w:pPr>
      <w:r>
        <w:rPr>
          <w:sz w:val="22"/>
        </w:rPr>
        <w:t xml:space="preserve">Путешествия по нашей стране (по карте). </w:t>
      </w:r>
      <w:r>
        <w:rPr>
          <w:b/>
          <w:sz w:val="18"/>
        </w:rPr>
        <w:t>"* -ЭМ1И f</w:t>
      </w:r>
      <w:r>
        <w:rPr>
          <w:sz w:val="20"/>
        </w:rPr>
        <w:t xml:space="preserve"> </w:t>
      </w:r>
      <w:r>
        <w:rPr>
          <w:rFonts w:ascii="Arial" w:eastAsia="Arial" w:hAnsi="Arial" w:cs="Arial"/>
          <w:b/>
          <w:sz w:val="21"/>
        </w:rPr>
        <w:t xml:space="preserve">Основные требования к знаниям и умениям учащихся   О* S) </w:t>
      </w:r>
      <w:r>
        <w:rPr>
          <w:rFonts w:ascii="Arial" w:eastAsia="Arial" w:hAnsi="Arial" w:cs="Arial"/>
          <w:b/>
          <w:i/>
          <w:sz w:val="21"/>
        </w:rPr>
        <w:t>Учащиеся должны знать:</w:t>
      </w:r>
      <w:r>
        <w:rPr>
          <w:sz w:val="20"/>
        </w:rPr>
        <w:t xml:space="preserve"> </w:t>
      </w:r>
    </w:p>
    <w:p w:rsidR="00A25128" w:rsidRDefault="00072CB5">
      <w:pPr>
        <w:tabs>
          <w:tab w:val="center" w:pos="1448"/>
          <w:tab w:val="center" w:pos="4915"/>
          <w:tab w:val="center" w:pos="5660"/>
        </w:tabs>
        <w:spacing w:after="11" w:line="249" w:lineRule="auto"/>
        <w:ind w:left="0" w:right="0" w:firstLine="0"/>
        <w:jc w:val="left"/>
      </w:pPr>
      <w:r>
        <w:rPr>
          <w:rFonts w:ascii="Calibri" w:eastAsia="Calibri" w:hAnsi="Calibri" w:cs="Calibri"/>
          <w:sz w:val="22"/>
        </w:rPr>
        <w:tab/>
      </w:r>
      <w:r>
        <w:rPr>
          <w:sz w:val="22"/>
        </w:rPr>
        <w:t xml:space="preserve">что изучает география; </w:t>
      </w:r>
      <w:r>
        <w:rPr>
          <w:sz w:val="22"/>
        </w:rPr>
        <w:tab/>
        <w:t>«</w:t>
      </w:r>
      <w:r>
        <w:rPr>
          <w:sz w:val="22"/>
          <w:vertAlign w:val="superscript"/>
        </w:rPr>
        <w:t>г</w:t>
      </w:r>
      <w:r>
        <w:rPr>
          <w:sz w:val="22"/>
        </w:rPr>
        <w:t xml:space="preserve">&lt; </w:t>
      </w:r>
      <w:r>
        <w:rPr>
          <w:sz w:val="22"/>
        </w:rPr>
        <w:tab/>
        <w:t xml:space="preserve">&gt;г       </w:t>
      </w:r>
    </w:p>
    <w:p w:rsidR="00A25128" w:rsidRDefault="00072CB5">
      <w:pPr>
        <w:spacing w:after="11" w:line="249" w:lineRule="auto"/>
        <w:ind w:left="355" w:right="55" w:firstLine="0"/>
      </w:pPr>
      <w:r>
        <w:rPr>
          <w:sz w:val="22"/>
        </w:rPr>
        <w:t>ЦП</w:t>
      </w:r>
      <w:r>
        <w:rPr>
          <w:sz w:val="20"/>
        </w:rPr>
        <w:t xml:space="preserve"> </w:t>
      </w:r>
    </w:p>
    <w:p w:rsidR="00A25128" w:rsidRDefault="00072CB5">
      <w:pPr>
        <w:ind w:left="350" w:right="2439" w:firstLine="5"/>
      </w:pPr>
      <w:r>
        <w:rPr>
          <w:sz w:val="22"/>
        </w:rPr>
        <w:t>горизонт, линию и стороны горизонта;</w:t>
      </w:r>
      <w:r>
        <w:rPr>
          <w:sz w:val="20"/>
        </w:rPr>
        <w:t xml:space="preserve"> </w:t>
      </w:r>
      <w:r>
        <w:rPr>
          <w:sz w:val="22"/>
        </w:rPr>
        <w:t>основные формы земной поверхности;</w:t>
      </w:r>
      <w:r>
        <w:rPr>
          <w:sz w:val="20"/>
        </w:rPr>
        <w:t xml:space="preserve"> </w:t>
      </w:r>
      <w:r>
        <w:lastRenderedPageBreak/>
        <w:t>виды водоемов, их различия;</w:t>
      </w:r>
      <w:r>
        <w:rPr>
          <w:sz w:val="20"/>
        </w:rPr>
        <w:t xml:space="preserve"> </w:t>
      </w:r>
      <w:r>
        <w:t>меры по охране воды от загрязнения;</w:t>
      </w:r>
      <w:r>
        <w:rPr>
          <w:sz w:val="20"/>
        </w:rPr>
        <w:t xml:space="preserve"> </w:t>
      </w:r>
      <w:r>
        <w:t>правила поведения в природе;</w:t>
      </w:r>
      <w:r>
        <w:rPr>
          <w:sz w:val="20"/>
        </w:rPr>
        <w:t xml:space="preserve"> </w:t>
      </w:r>
    </w:p>
    <w:p w:rsidR="00A25128" w:rsidRDefault="00072CB5">
      <w:pPr>
        <w:spacing w:after="12" w:line="240" w:lineRule="auto"/>
        <w:ind w:left="355" w:right="810" w:firstLine="0"/>
        <w:jc w:val="left"/>
      </w:pPr>
      <w:r>
        <w:t>отличие плана от рисунка и географической карты;</w:t>
      </w:r>
      <w:r>
        <w:rPr>
          <w:sz w:val="20"/>
        </w:rPr>
        <w:t xml:space="preserve"> </w:t>
      </w:r>
      <w:r>
        <w:t>масштаб, его обозначение;</w:t>
      </w:r>
      <w:r>
        <w:rPr>
          <w:sz w:val="20"/>
        </w:rPr>
        <w:t xml:space="preserve"> </w:t>
      </w:r>
      <w:r>
        <w:t>основные направления на плане, географической карте;</w:t>
      </w:r>
      <w:r>
        <w:rPr>
          <w:sz w:val="20"/>
        </w:rPr>
        <w:t xml:space="preserve"> </w:t>
      </w:r>
      <w:r>
        <w:t>условные цвета и знаки географической карты;</w:t>
      </w:r>
      <w:r>
        <w:rPr>
          <w:sz w:val="20"/>
        </w:rPr>
        <w:t xml:space="preserve"> </w:t>
      </w:r>
      <w:r>
        <w:t>распределение суши и воды на Земле;</w:t>
      </w:r>
      <w:r>
        <w:rPr>
          <w:sz w:val="20"/>
        </w:rPr>
        <w:t xml:space="preserve"> </w:t>
      </w:r>
    </w:p>
    <w:p w:rsidR="00A25128" w:rsidRDefault="00072CB5">
      <w:pPr>
        <w:ind w:left="355" w:right="50" w:firstLine="0"/>
      </w:pPr>
      <w:r>
        <w:t>материки и океаны, их расположение на глобусе и карте полу-</w:t>
      </w:r>
    </w:p>
    <w:p w:rsidR="00A25128" w:rsidRDefault="00072CB5">
      <w:pPr>
        <w:ind w:left="355" w:right="50" w:hanging="341"/>
      </w:pPr>
      <w:r>
        <w:t>шарий;</w:t>
      </w:r>
      <w:r>
        <w:rPr>
          <w:sz w:val="20"/>
        </w:rPr>
        <w:t xml:space="preserve"> </w:t>
      </w:r>
      <w:r>
        <w:t xml:space="preserve">кругосветные путешествия, доказывающие шарообразность </w:t>
      </w:r>
    </w:p>
    <w:p w:rsidR="00A25128" w:rsidRDefault="00072CB5">
      <w:pPr>
        <w:ind w:left="345" w:right="50" w:hanging="331"/>
      </w:pPr>
      <w:r>
        <w:t>Земли;</w:t>
      </w:r>
      <w:r>
        <w:rPr>
          <w:sz w:val="20"/>
        </w:rPr>
        <w:t xml:space="preserve"> </w:t>
      </w:r>
      <w:r>
        <w:t>различия в нагревании и освещении земной поверхности Солнцем;</w:t>
      </w:r>
      <w:r>
        <w:rPr>
          <w:sz w:val="20"/>
        </w:rPr>
        <w:t xml:space="preserve"> </w:t>
      </w:r>
      <w:r>
        <w:t>расположение поясов освещенности на глобусе и карте полуша-</w:t>
      </w:r>
    </w:p>
    <w:p w:rsidR="00A25128" w:rsidRDefault="00072CB5">
      <w:pPr>
        <w:spacing w:after="5" w:line="242" w:lineRule="auto"/>
        <w:ind w:left="14" w:right="0" w:hanging="10"/>
        <w:jc w:val="left"/>
      </w:pPr>
      <w:r>
        <w:t>рий;</w:t>
      </w:r>
      <w:r>
        <w:rPr>
          <w:sz w:val="20"/>
        </w:rPr>
        <w:t xml:space="preserve"> </w:t>
      </w:r>
      <w:r>
        <w:rPr>
          <w:sz w:val="22"/>
        </w:rPr>
        <w:t>основные типы климатов;</w:t>
      </w:r>
      <w:r>
        <w:rPr>
          <w:sz w:val="20"/>
        </w:rPr>
        <w:t xml:space="preserve"> </w:t>
      </w:r>
      <w:r>
        <w:rPr>
          <w:sz w:val="22"/>
        </w:rPr>
        <w:t xml:space="preserve">географическое положение нашей страны на физической карте России и карте полушарий. </w:t>
      </w:r>
      <w:r>
        <w:rPr>
          <w:b/>
          <w:i/>
          <w:sz w:val="22"/>
        </w:rPr>
        <w:t>Учащиеся долж</w:t>
      </w:r>
      <w:r>
        <w:rPr>
          <w:b/>
          <w:i/>
          <w:sz w:val="22"/>
        </w:rPr>
        <w:t>ны уметь:</w:t>
      </w:r>
      <w:r>
        <w:rPr>
          <w:sz w:val="20"/>
        </w:rPr>
        <w:t xml:space="preserve"> </w:t>
      </w:r>
      <w:r>
        <w:rPr>
          <w:sz w:val="22"/>
        </w:rPr>
        <w:t>определять стороны горизонта, ориентироваться по Солнцу, ком-</w:t>
      </w:r>
    </w:p>
    <w:p w:rsidR="00A25128" w:rsidRDefault="00072CB5">
      <w:pPr>
        <w:spacing w:after="11" w:line="249" w:lineRule="auto"/>
        <w:ind w:left="350" w:right="774" w:hanging="336"/>
      </w:pPr>
      <w:r>
        <w:rPr>
          <w:sz w:val="22"/>
        </w:rPr>
        <w:t>пасу и местным признакам природы;</w:t>
      </w:r>
      <w:r>
        <w:rPr>
          <w:sz w:val="20"/>
        </w:rPr>
        <w:t xml:space="preserve"> </w:t>
      </w:r>
      <w:r>
        <w:rPr>
          <w:sz w:val="22"/>
        </w:rPr>
        <w:t>выявлять на местности особенности рельефа, водоемов;</w:t>
      </w:r>
      <w:r>
        <w:rPr>
          <w:sz w:val="20"/>
        </w:rPr>
        <w:t xml:space="preserve"> </w:t>
      </w:r>
    </w:p>
    <w:p w:rsidR="00A25128" w:rsidRDefault="00072CB5">
      <w:pPr>
        <w:ind w:left="336" w:right="50" w:firstLine="0"/>
      </w:pPr>
      <w:r>
        <w:t xml:space="preserve">делать схематические зарисовки, простейшие модели и макеты </w:t>
      </w:r>
    </w:p>
    <w:p w:rsidR="00A25128" w:rsidRDefault="00072CB5">
      <w:pPr>
        <w:ind w:left="14" w:right="50" w:firstLine="0"/>
      </w:pPr>
      <w:r>
        <w:t>изучаемых форм земной поверхности;</w:t>
      </w:r>
      <w:r>
        <w:rPr>
          <w:sz w:val="20"/>
        </w:rPr>
        <w:t xml:space="preserve"> </w:t>
      </w:r>
    </w:p>
    <w:p w:rsidR="00A25128" w:rsidRDefault="00072CB5">
      <w:pPr>
        <w:ind w:left="336" w:right="50" w:firstLine="0"/>
      </w:pPr>
      <w:r>
        <w:t xml:space="preserve">читать планы местности (для начальных классов массовой </w:t>
      </w:r>
    </w:p>
    <w:p w:rsidR="00A25128" w:rsidRDefault="00072CB5">
      <w:pPr>
        <w:ind w:left="355" w:right="50" w:hanging="341"/>
      </w:pPr>
      <w:r>
        <w:t>школы);</w:t>
      </w:r>
      <w:r>
        <w:rPr>
          <w:sz w:val="20"/>
        </w:rPr>
        <w:t xml:space="preserve"> </w:t>
      </w:r>
      <w:r>
        <w:t>ориентироваться по плану, на географической карте, глобусе;</w:t>
      </w:r>
      <w:r>
        <w:rPr>
          <w:sz w:val="20"/>
        </w:rPr>
        <w:t xml:space="preserve"> </w:t>
      </w:r>
      <w:r>
        <w:t>читать условные цвета и знаки географической карты;</w:t>
      </w:r>
      <w:r>
        <w:rPr>
          <w:sz w:val="20"/>
        </w:rPr>
        <w:t xml:space="preserve"> </w:t>
      </w:r>
      <w:r>
        <w:t xml:space="preserve">составлять описания изучаемых объектов с опорой на карту и </w:t>
      </w:r>
    </w:p>
    <w:p w:rsidR="00A25128" w:rsidRDefault="00072CB5">
      <w:pPr>
        <w:ind w:left="355" w:right="50" w:hanging="341"/>
      </w:pPr>
      <w:r>
        <w:t>картины;</w:t>
      </w:r>
      <w:r>
        <w:rPr>
          <w:sz w:val="20"/>
        </w:rPr>
        <w:t xml:space="preserve"> </w:t>
      </w:r>
      <w:r>
        <w:t>показать на</w:t>
      </w:r>
      <w:r>
        <w:t xml:space="preserve"> карте объекты, указанные в программе, обозначать </w:t>
      </w:r>
    </w:p>
    <w:p w:rsidR="00A25128" w:rsidRDefault="00072CB5">
      <w:pPr>
        <w:ind w:left="355" w:right="50" w:hanging="341"/>
      </w:pPr>
      <w:r>
        <w:t>их на контурной карте;</w:t>
      </w:r>
      <w:r>
        <w:rPr>
          <w:sz w:val="20"/>
        </w:rPr>
        <w:t xml:space="preserve"> </w:t>
      </w:r>
      <w:r>
        <w:t xml:space="preserve">сопоставлять расположение изучаемых объектов на физической </w:t>
      </w:r>
    </w:p>
    <w:p w:rsidR="00A25128" w:rsidRDefault="00072CB5">
      <w:pPr>
        <w:spacing w:after="480"/>
        <w:ind w:left="14" w:right="50" w:firstLine="0"/>
      </w:pPr>
      <w:r>
        <w:t>карте России и карте полушарий.</w:t>
      </w:r>
      <w:r>
        <w:rPr>
          <w:sz w:val="20"/>
        </w:rPr>
        <w:t xml:space="preserve"> </w:t>
      </w:r>
    </w:p>
    <w:p w:rsidR="00A25128" w:rsidRDefault="00072CB5">
      <w:pPr>
        <w:pStyle w:val="2"/>
        <w:spacing w:after="0" w:line="259" w:lineRule="auto"/>
        <w:ind w:left="14"/>
      </w:pPr>
      <w:r>
        <w:rPr>
          <w:sz w:val="26"/>
        </w:rPr>
        <w:t>7 класс</w:t>
      </w:r>
      <w:r>
        <w:rPr>
          <w:rFonts w:ascii="Times New Roman" w:eastAsia="Times New Roman" w:hAnsi="Times New Roman" w:cs="Times New Roman"/>
          <w:b w:val="0"/>
          <w:sz w:val="20"/>
        </w:rPr>
        <w:t xml:space="preserve"> </w:t>
      </w:r>
    </w:p>
    <w:p w:rsidR="00A25128" w:rsidRDefault="00072CB5">
      <w:pPr>
        <w:spacing w:after="240" w:line="269" w:lineRule="auto"/>
        <w:ind w:left="24" w:right="57" w:hanging="10"/>
      </w:pPr>
      <w:r>
        <w:rPr>
          <w:rFonts w:ascii="Arial" w:eastAsia="Arial" w:hAnsi="Arial" w:cs="Arial"/>
          <w:b/>
          <w:sz w:val="21"/>
        </w:rPr>
        <w:t>(2ч)</w:t>
      </w:r>
      <w:r>
        <w:rPr>
          <w:sz w:val="20"/>
        </w:rPr>
        <w:t xml:space="preserve"> </w:t>
      </w:r>
    </w:p>
    <w:p w:rsidR="00A25128" w:rsidRDefault="00072CB5">
      <w:pPr>
        <w:spacing w:after="5" w:line="269" w:lineRule="auto"/>
        <w:ind w:left="24" w:right="57" w:hanging="10"/>
      </w:pPr>
      <w:r>
        <w:rPr>
          <w:rFonts w:ascii="Arial" w:eastAsia="Arial" w:hAnsi="Arial" w:cs="Arial"/>
          <w:b/>
          <w:sz w:val="21"/>
        </w:rPr>
        <w:t>Природа нашей Родины</w:t>
      </w:r>
      <w:r>
        <w:rPr>
          <w:sz w:val="20"/>
        </w:rPr>
        <w:t xml:space="preserve"> </w:t>
      </w:r>
    </w:p>
    <w:p w:rsidR="00A25128" w:rsidRDefault="00072CB5">
      <w:pPr>
        <w:spacing w:after="10" w:line="249" w:lineRule="auto"/>
        <w:ind w:left="340" w:right="32" w:firstLine="9"/>
      </w:pPr>
      <w:r>
        <w:lastRenderedPageBreak/>
        <w:t xml:space="preserve">/ </w:t>
      </w:r>
      <w:r>
        <w:rPr>
          <w:i/>
        </w:rPr>
        <w:t>четверть</w:t>
      </w:r>
      <w:r>
        <w:rPr>
          <w:sz w:val="20"/>
        </w:rPr>
        <w:t xml:space="preserve"> </w:t>
      </w:r>
    </w:p>
    <w:p w:rsidR="00A25128" w:rsidRDefault="00072CB5">
      <w:pPr>
        <w:spacing w:after="1" w:line="257" w:lineRule="auto"/>
        <w:ind w:left="355" w:right="0" w:hanging="10"/>
        <w:jc w:val="left"/>
      </w:pPr>
      <w:r>
        <w:rPr>
          <w:b/>
        </w:rPr>
        <w:t xml:space="preserve">Карта России. </w:t>
      </w:r>
      <w:r>
        <w:t>Повторение</w:t>
      </w:r>
      <w:r>
        <w:rPr>
          <w:sz w:val="20"/>
        </w:rPr>
        <w:t xml:space="preserve"> </w:t>
      </w:r>
    </w:p>
    <w:p w:rsidR="00A25128" w:rsidRDefault="00072CB5">
      <w:pPr>
        <w:numPr>
          <w:ilvl w:val="0"/>
          <w:numId w:val="37"/>
        </w:numPr>
        <w:ind w:right="50"/>
      </w:pPr>
      <w:r>
        <w:t xml:space="preserve">Сухопутные и морские границы России. </w:t>
      </w:r>
    </w:p>
    <w:p w:rsidR="00A25128" w:rsidRDefault="00072CB5">
      <w:pPr>
        <w:numPr>
          <w:ilvl w:val="0"/>
          <w:numId w:val="37"/>
        </w:numPr>
        <w:ind w:right="50"/>
      </w:pPr>
      <w:r>
        <w:t xml:space="preserve">Рельеф. Острова и полуострова России. </w:t>
      </w:r>
    </w:p>
    <w:p w:rsidR="00A25128" w:rsidRDefault="00072CB5">
      <w:pPr>
        <w:numPr>
          <w:ilvl w:val="0"/>
          <w:numId w:val="37"/>
        </w:numPr>
        <w:ind w:right="50"/>
      </w:pPr>
      <w:r>
        <w:t xml:space="preserve">Реки и озера России. </w:t>
      </w:r>
    </w:p>
    <w:p w:rsidR="00A25128" w:rsidRDefault="00072CB5">
      <w:pPr>
        <w:ind w:left="341" w:right="50" w:firstLine="0"/>
      </w:pPr>
      <w:r>
        <w:t xml:space="preserve">ПРАКТИЧЕСКАЯ РАБОТА </w:t>
      </w:r>
    </w:p>
    <w:p w:rsidR="00A25128" w:rsidRDefault="00072CB5">
      <w:pPr>
        <w:ind w:left="14" w:right="50" w:firstLine="0"/>
      </w:pPr>
      <w:r>
        <w:t xml:space="preserve">Нанесение изученных объектов на контурную карту России и надписывание их названий. </w:t>
      </w:r>
      <w:r>
        <w:rPr>
          <w:b/>
        </w:rPr>
        <w:t xml:space="preserve">Природные зоны России </w:t>
      </w:r>
      <w:r>
        <w:rPr>
          <w:i/>
        </w:rPr>
        <w:t>Обзор</w:t>
      </w:r>
      <w:r>
        <w:rPr>
          <w:sz w:val="20"/>
        </w:rPr>
        <w:t xml:space="preserve"> </w:t>
      </w:r>
    </w:p>
    <w:p w:rsidR="00A25128" w:rsidRDefault="00072CB5">
      <w:pPr>
        <w:numPr>
          <w:ilvl w:val="0"/>
          <w:numId w:val="37"/>
        </w:numPr>
        <w:ind w:right="50"/>
      </w:pPr>
      <w:r>
        <w:t>Разнообразие природных условий в России.</w:t>
      </w:r>
      <w:r>
        <w:rPr>
          <w:sz w:val="20"/>
        </w:rPr>
        <w:t xml:space="preserve"> </w:t>
      </w:r>
    </w:p>
    <w:p w:rsidR="00A25128" w:rsidRDefault="00072CB5">
      <w:pPr>
        <w:numPr>
          <w:ilvl w:val="0"/>
          <w:numId w:val="37"/>
        </w:numPr>
        <w:ind w:right="50"/>
      </w:pPr>
      <w:r>
        <w:t>Природные зоны, закономерности их размещения на терри тории России.</w:t>
      </w:r>
      <w:r>
        <w:rPr>
          <w:sz w:val="20"/>
        </w:rPr>
        <w:t xml:space="preserve"> </w:t>
      </w:r>
    </w:p>
    <w:p w:rsidR="00A25128" w:rsidRDefault="00072CB5">
      <w:pPr>
        <w:numPr>
          <w:ilvl w:val="0"/>
          <w:numId w:val="37"/>
        </w:numPr>
        <w:ind w:right="50"/>
      </w:pPr>
      <w:r>
        <w:t xml:space="preserve">Карта природных зон России. </w:t>
      </w:r>
      <w:r>
        <w:rPr>
          <w:b/>
        </w:rPr>
        <w:t>Зона арктических пустынь</w:t>
      </w:r>
      <w:r>
        <w:t xml:space="preserve"> 7.</w:t>
      </w:r>
      <w:r>
        <w:rPr>
          <w:rFonts w:ascii="Arial" w:eastAsia="Arial" w:hAnsi="Arial" w:cs="Arial"/>
        </w:rPr>
        <w:t xml:space="preserve"> </w:t>
      </w:r>
      <w:r>
        <w:t xml:space="preserve">Положение на карте. Моря и острова. </w:t>
      </w:r>
    </w:p>
    <w:p w:rsidR="00A25128" w:rsidRDefault="00072CB5">
      <w:pPr>
        <w:numPr>
          <w:ilvl w:val="0"/>
          <w:numId w:val="38"/>
        </w:numPr>
        <w:ind w:right="50" w:firstLine="0"/>
      </w:pPr>
      <w:r>
        <w:t xml:space="preserve">Климат. Особенности природы. </w:t>
      </w:r>
    </w:p>
    <w:p w:rsidR="00A25128" w:rsidRDefault="00072CB5">
      <w:pPr>
        <w:numPr>
          <w:ilvl w:val="0"/>
          <w:numId w:val="38"/>
        </w:numPr>
        <w:ind w:right="50" w:firstLine="0"/>
      </w:pPr>
      <w:r>
        <w:t>Растительный и животны</w:t>
      </w:r>
      <w:r>
        <w:t xml:space="preserve">й мир. </w:t>
      </w:r>
    </w:p>
    <w:p w:rsidR="00A25128" w:rsidRDefault="00072CB5">
      <w:pPr>
        <w:numPr>
          <w:ilvl w:val="0"/>
          <w:numId w:val="38"/>
        </w:numPr>
        <w:spacing w:after="65"/>
        <w:ind w:right="50" w:firstLine="0"/>
      </w:pPr>
      <w:r>
        <w:t>Население и его основные занятия.</w:t>
      </w:r>
      <w:r>
        <w:rPr>
          <w:b/>
        </w:rPr>
        <w:t xml:space="preserve"> </w:t>
      </w:r>
    </w:p>
    <w:p w:rsidR="00A25128" w:rsidRDefault="00072CB5">
      <w:pPr>
        <w:numPr>
          <w:ilvl w:val="0"/>
          <w:numId w:val="38"/>
        </w:numPr>
        <w:ind w:right="50" w:firstLine="0"/>
      </w:pPr>
      <w:r>
        <w:t xml:space="preserve">Северный морской путь. </w:t>
      </w:r>
      <w:r>
        <w:rPr>
          <w:b/>
        </w:rPr>
        <w:t xml:space="preserve">Зона тундры </w:t>
      </w:r>
    </w:p>
    <w:p w:rsidR="00A25128" w:rsidRDefault="00072CB5">
      <w:pPr>
        <w:numPr>
          <w:ilvl w:val="0"/>
          <w:numId w:val="38"/>
        </w:numPr>
        <w:spacing w:after="68"/>
        <w:ind w:right="50" w:firstLine="0"/>
      </w:pPr>
      <w:r>
        <w:t xml:space="preserve">Положение на карте. Острова и полуострова. Поверхность. </w:t>
      </w:r>
    </w:p>
    <w:p w:rsidR="00A25128" w:rsidRDefault="00072CB5">
      <w:pPr>
        <w:ind w:left="14" w:right="50" w:firstLine="0"/>
      </w:pPr>
      <w:r>
        <w:t>Климат. Полезные ископаемые.</w:t>
      </w:r>
      <w:r>
        <w:rPr>
          <w:b/>
        </w:rPr>
        <w:t xml:space="preserve"> </w:t>
      </w:r>
    </w:p>
    <w:p w:rsidR="00A25128" w:rsidRDefault="00072CB5">
      <w:pPr>
        <w:numPr>
          <w:ilvl w:val="0"/>
          <w:numId w:val="38"/>
        </w:numPr>
        <w:ind w:right="50" w:firstLine="0"/>
      </w:pPr>
      <w:r>
        <w:t>Климат. Водоемы тундры.</w:t>
      </w:r>
      <w:r>
        <w:rPr>
          <w:b/>
        </w:rPr>
        <w:t xml:space="preserve"> </w:t>
      </w:r>
    </w:p>
    <w:p w:rsidR="00A25128" w:rsidRDefault="00072CB5">
      <w:pPr>
        <w:numPr>
          <w:ilvl w:val="0"/>
          <w:numId w:val="38"/>
        </w:numPr>
        <w:spacing w:after="175"/>
        <w:ind w:right="50" w:firstLine="0"/>
      </w:pPr>
      <w:r>
        <w:t>Особенности природы тундры. Растительный мир.</w:t>
      </w:r>
      <w:r>
        <w:rPr>
          <w:b/>
        </w:rPr>
        <w:t xml:space="preserve"> </w:t>
      </w:r>
    </w:p>
    <w:p w:rsidR="00A25128" w:rsidRDefault="00072CB5">
      <w:pPr>
        <w:spacing w:after="4" w:line="269" w:lineRule="auto"/>
        <w:ind w:left="24" w:right="42" w:hanging="10"/>
        <w:jc w:val="left"/>
      </w:pPr>
      <w:r>
        <w:rPr>
          <w:rFonts w:ascii="Arial" w:eastAsia="Arial" w:hAnsi="Arial" w:cs="Arial"/>
          <w:b/>
          <w:sz w:val="20"/>
        </w:rPr>
        <w:t>74</w:t>
      </w:r>
      <w:r>
        <w:rPr>
          <w:sz w:val="20"/>
        </w:rPr>
        <w:t xml:space="preserve"> </w:t>
      </w:r>
    </w:p>
    <w:p w:rsidR="00A25128" w:rsidRDefault="00072CB5">
      <w:pPr>
        <w:numPr>
          <w:ilvl w:val="0"/>
          <w:numId w:val="38"/>
        </w:numPr>
        <w:spacing w:after="11" w:line="249" w:lineRule="auto"/>
        <w:ind w:right="50" w:firstLine="0"/>
      </w:pPr>
      <w:r>
        <w:rPr>
          <w:sz w:val="22"/>
        </w:rPr>
        <w:t>Животные тундр</w:t>
      </w:r>
      <w:r>
        <w:rPr>
          <w:sz w:val="22"/>
        </w:rPr>
        <w:t>ы.</w:t>
      </w:r>
      <w:r>
        <w:rPr>
          <w:b/>
          <w:sz w:val="22"/>
        </w:rPr>
        <w:t xml:space="preserve"> </w:t>
      </w:r>
    </w:p>
    <w:p w:rsidR="00A25128" w:rsidRDefault="00072CB5">
      <w:pPr>
        <w:numPr>
          <w:ilvl w:val="0"/>
          <w:numId w:val="38"/>
        </w:numPr>
        <w:spacing w:after="11" w:line="249" w:lineRule="auto"/>
        <w:ind w:right="50" w:firstLine="0"/>
      </w:pPr>
      <w:r>
        <w:rPr>
          <w:sz w:val="22"/>
        </w:rPr>
        <w:t>Население и его основные занятия.</w:t>
      </w:r>
      <w:r>
        <w:rPr>
          <w:b/>
          <w:sz w:val="22"/>
        </w:rPr>
        <w:t xml:space="preserve"> </w:t>
      </w:r>
    </w:p>
    <w:p w:rsidR="00A25128" w:rsidRDefault="00072CB5">
      <w:pPr>
        <w:numPr>
          <w:ilvl w:val="0"/>
          <w:numId w:val="38"/>
        </w:numPr>
        <w:spacing w:after="11" w:line="249" w:lineRule="auto"/>
        <w:ind w:right="50" w:firstLine="0"/>
      </w:pPr>
      <w:r>
        <w:rPr>
          <w:sz w:val="22"/>
        </w:rPr>
        <w:t>Города тундры.</w:t>
      </w:r>
      <w:r>
        <w:rPr>
          <w:b/>
          <w:sz w:val="22"/>
        </w:rPr>
        <w:t xml:space="preserve"> </w:t>
      </w:r>
    </w:p>
    <w:p w:rsidR="00A25128" w:rsidRDefault="00072CB5">
      <w:pPr>
        <w:numPr>
          <w:ilvl w:val="0"/>
          <w:numId w:val="38"/>
        </w:numPr>
        <w:spacing w:after="11" w:line="249" w:lineRule="auto"/>
        <w:ind w:right="50" w:firstLine="0"/>
      </w:pPr>
      <w:r>
        <w:rPr>
          <w:sz w:val="22"/>
        </w:rPr>
        <w:t xml:space="preserve">Охрана природы тундры. </w:t>
      </w:r>
    </w:p>
    <w:p w:rsidR="00A25128" w:rsidRDefault="00072CB5">
      <w:pPr>
        <w:spacing w:after="12" w:line="252" w:lineRule="auto"/>
        <w:ind w:left="345" w:right="4193" w:firstLine="0"/>
        <w:jc w:val="left"/>
      </w:pPr>
      <w:r>
        <w:rPr>
          <w:i/>
          <w:sz w:val="22"/>
        </w:rPr>
        <w:t>II четверть</w:t>
      </w:r>
      <w:r>
        <w:rPr>
          <w:b/>
          <w:sz w:val="22"/>
        </w:rPr>
        <w:t xml:space="preserve"> Лесная зона</w:t>
      </w:r>
      <w:r>
        <w:rPr>
          <w:sz w:val="20"/>
        </w:rPr>
        <w:t xml:space="preserve"> </w:t>
      </w:r>
    </w:p>
    <w:p w:rsidR="00A25128" w:rsidRDefault="00072CB5">
      <w:pPr>
        <w:numPr>
          <w:ilvl w:val="0"/>
          <w:numId w:val="39"/>
        </w:numPr>
        <w:spacing w:after="11" w:line="249" w:lineRule="auto"/>
        <w:ind w:right="55"/>
      </w:pPr>
      <w:r>
        <w:rPr>
          <w:sz w:val="22"/>
        </w:rPr>
        <w:t>Положение на карте. Поверхность и полезные ископаемые лесной зоны.</w:t>
      </w:r>
      <w:r>
        <w:rPr>
          <w:b/>
          <w:sz w:val="22"/>
        </w:rPr>
        <w:t xml:space="preserve"> </w:t>
      </w:r>
    </w:p>
    <w:p w:rsidR="00A25128" w:rsidRDefault="00072CB5">
      <w:pPr>
        <w:numPr>
          <w:ilvl w:val="0"/>
          <w:numId w:val="39"/>
        </w:numPr>
        <w:spacing w:after="11" w:line="249" w:lineRule="auto"/>
        <w:ind w:right="55"/>
      </w:pPr>
      <w:r>
        <w:rPr>
          <w:sz w:val="22"/>
        </w:rPr>
        <w:t>Климат. Особенности природы.</w:t>
      </w:r>
      <w:r>
        <w:rPr>
          <w:b/>
          <w:sz w:val="22"/>
        </w:rPr>
        <w:t xml:space="preserve"> </w:t>
      </w:r>
    </w:p>
    <w:p w:rsidR="00A25128" w:rsidRDefault="00072CB5">
      <w:pPr>
        <w:numPr>
          <w:ilvl w:val="0"/>
          <w:numId w:val="39"/>
        </w:numPr>
        <w:spacing w:after="11" w:line="249" w:lineRule="auto"/>
        <w:ind w:right="55"/>
      </w:pPr>
      <w:r>
        <w:rPr>
          <w:sz w:val="22"/>
        </w:rPr>
        <w:t>Реки, озера, каналы.</w:t>
      </w:r>
      <w:r>
        <w:rPr>
          <w:b/>
          <w:sz w:val="22"/>
        </w:rPr>
        <w:t xml:space="preserve"> </w:t>
      </w:r>
    </w:p>
    <w:p w:rsidR="00A25128" w:rsidRDefault="00072CB5">
      <w:pPr>
        <w:numPr>
          <w:ilvl w:val="0"/>
          <w:numId w:val="39"/>
        </w:numPr>
        <w:spacing w:after="11" w:line="249" w:lineRule="auto"/>
        <w:ind w:right="55"/>
      </w:pPr>
      <w:r>
        <w:rPr>
          <w:sz w:val="22"/>
        </w:rPr>
        <w:t>Природные богатства лесной зоны. Растительный мир. Хвой ные леса.</w:t>
      </w:r>
      <w:r>
        <w:rPr>
          <w:b/>
          <w:sz w:val="22"/>
        </w:rPr>
        <w:t xml:space="preserve"> </w:t>
      </w:r>
    </w:p>
    <w:p w:rsidR="00A25128" w:rsidRDefault="00072CB5">
      <w:pPr>
        <w:numPr>
          <w:ilvl w:val="0"/>
          <w:numId w:val="39"/>
        </w:numPr>
        <w:spacing w:after="11" w:line="249" w:lineRule="auto"/>
        <w:ind w:right="55"/>
      </w:pPr>
      <w:r>
        <w:rPr>
          <w:sz w:val="22"/>
        </w:rPr>
        <w:t>Смешанные и лиственные леса.</w:t>
      </w:r>
      <w:r>
        <w:rPr>
          <w:b/>
          <w:sz w:val="22"/>
        </w:rPr>
        <w:t xml:space="preserve"> </w:t>
      </w:r>
    </w:p>
    <w:p w:rsidR="00A25128" w:rsidRDefault="00072CB5">
      <w:pPr>
        <w:numPr>
          <w:ilvl w:val="0"/>
          <w:numId w:val="39"/>
        </w:numPr>
        <w:spacing w:after="11" w:line="249" w:lineRule="auto"/>
        <w:ind w:right="55"/>
      </w:pPr>
      <w:r>
        <w:rPr>
          <w:sz w:val="22"/>
        </w:rPr>
        <w:t>Животный мир лесной зоны.</w:t>
      </w:r>
      <w:r>
        <w:rPr>
          <w:b/>
          <w:sz w:val="22"/>
        </w:rPr>
        <w:t xml:space="preserve"> </w:t>
      </w:r>
    </w:p>
    <w:p w:rsidR="00A25128" w:rsidRDefault="00072CB5">
      <w:pPr>
        <w:numPr>
          <w:ilvl w:val="0"/>
          <w:numId w:val="39"/>
        </w:numPr>
        <w:spacing w:after="11" w:line="249" w:lineRule="auto"/>
        <w:ind w:right="55"/>
      </w:pPr>
      <w:r>
        <w:rPr>
          <w:sz w:val="22"/>
        </w:rPr>
        <w:lastRenderedPageBreak/>
        <w:t>Пушные звери.</w:t>
      </w:r>
      <w:r>
        <w:rPr>
          <w:b/>
          <w:sz w:val="22"/>
        </w:rPr>
        <w:t xml:space="preserve"> </w:t>
      </w:r>
    </w:p>
    <w:p w:rsidR="00A25128" w:rsidRDefault="00072CB5">
      <w:pPr>
        <w:numPr>
          <w:ilvl w:val="0"/>
          <w:numId w:val="39"/>
        </w:numPr>
        <w:spacing w:after="11" w:line="249" w:lineRule="auto"/>
        <w:ind w:right="55"/>
      </w:pPr>
      <w:r>
        <w:rPr>
          <w:sz w:val="22"/>
        </w:rPr>
        <w:t xml:space="preserve">Какую пользу приносит лес. </w:t>
      </w:r>
      <w:r>
        <w:rPr>
          <w:sz w:val="22"/>
        </w:rPr>
        <w:tab/>
        <w:t>• *«</w:t>
      </w:r>
      <w:r>
        <w:rPr>
          <w:b/>
          <w:sz w:val="22"/>
        </w:rPr>
        <w:t xml:space="preserve"> </w:t>
      </w:r>
    </w:p>
    <w:p w:rsidR="00A25128" w:rsidRDefault="00072CB5">
      <w:pPr>
        <w:numPr>
          <w:ilvl w:val="0"/>
          <w:numId w:val="39"/>
        </w:numPr>
        <w:spacing w:after="11" w:line="249" w:lineRule="auto"/>
        <w:ind w:right="55"/>
      </w:pPr>
      <w:r>
        <w:rPr>
          <w:sz w:val="22"/>
        </w:rPr>
        <w:t>Население лесной зоны.</w:t>
      </w:r>
      <w:r>
        <w:rPr>
          <w:b/>
          <w:sz w:val="22"/>
        </w:rPr>
        <w:t xml:space="preserve"> </w:t>
      </w:r>
    </w:p>
    <w:p w:rsidR="00A25128" w:rsidRDefault="00072CB5">
      <w:pPr>
        <w:numPr>
          <w:ilvl w:val="0"/>
          <w:numId w:val="39"/>
        </w:numPr>
        <w:spacing w:after="11" w:line="249" w:lineRule="auto"/>
        <w:ind w:right="55"/>
      </w:pPr>
      <w:r>
        <w:rPr>
          <w:sz w:val="22"/>
        </w:rPr>
        <w:t xml:space="preserve">Основные занятия населения. </w:t>
      </w:r>
    </w:p>
    <w:p w:rsidR="00A25128" w:rsidRDefault="00072CB5">
      <w:pPr>
        <w:numPr>
          <w:ilvl w:val="0"/>
          <w:numId w:val="39"/>
        </w:numPr>
        <w:spacing w:after="11" w:line="249" w:lineRule="auto"/>
        <w:ind w:right="55"/>
      </w:pPr>
      <w:r>
        <w:rPr>
          <w:sz w:val="22"/>
        </w:rPr>
        <w:t>Лесной промысел, охота, рыболо</w:t>
      </w:r>
      <w:r>
        <w:rPr>
          <w:sz w:val="22"/>
        </w:rPr>
        <w:t>вство.</w:t>
      </w:r>
      <w:r>
        <w:rPr>
          <w:b/>
          <w:sz w:val="22"/>
        </w:rPr>
        <w:t xml:space="preserve"> </w:t>
      </w:r>
    </w:p>
    <w:p w:rsidR="00A25128" w:rsidRDefault="00072CB5">
      <w:pPr>
        <w:numPr>
          <w:ilvl w:val="0"/>
          <w:numId w:val="39"/>
        </w:numPr>
        <w:spacing w:after="11" w:line="249" w:lineRule="auto"/>
        <w:ind w:right="55"/>
      </w:pPr>
      <w:r>
        <w:rPr>
          <w:sz w:val="22"/>
        </w:rPr>
        <w:t>Города Европейской части лесной зоны России.</w:t>
      </w:r>
      <w:r>
        <w:rPr>
          <w:b/>
          <w:sz w:val="22"/>
        </w:rPr>
        <w:t xml:space="preserve"> </w:t>
      </w:r>
    </w:p>
    <w:p w:rsidR="00A25128" w:rsidRDefault="00072CB5">
      <w:pPr>
        <w:numPr>
          <w:ilvl w:val="0"/>
          <w:numId w:val="39"/>
        </w:numPr>
        <w:spacing w:after="11" w:line="249" w:lineRule="auto"/>
        <w:ind w:right="55"/>
      </w:pPr>
      <w:r>
        <w:rPr>
          <w:sz w:val="22"/>
        </w:rPr>
        <w:t>Города Азиатской части лесной зоны России.</w:t>
      </w:r>
      <w:r>
        <w:rPr>
          <w:b/>
          <w:sz w:val="22"/>
        </w:rPr>
        <w:t xml:space="preserve"> </w:t>
      </w:r>
    </w:p>
    <w:p w:rsidR="00A25128" w:rsidRDefault="00072CB5">
      <w:pPr>
        <w:numPr>
          <w:ilvl w:val="0"/>
          <w:numId w:val="39"/>
        </w:numPr>
        <w:spacing w:after="11" w:line="249" w:lineRule="auto"/>
        <w:ind w:right="55"/>
      </w:pPr>
      <w:r>
        <w:rPr>
          <w:sz w:val="22"/>
        </w:rPr>
        <w:t>Охрана леса. Правила поведения в лесу. (Особенности лес ного массива своей местности).</w:t>
      </w:r>
      <w:r>
        <w:rPr>
          <w:b/>
          <w:sz w:val="22"/>
        </w:rPr>
        <w:t xml:space="preserve"> </w:t>
      </w:r>
    </w:p>
    <w:p w:rsidR="00A25128" w:rsidRDefault="00072CB5">
      <w:pPr>
        <w:spacing w:after="9" w:line="252" w:lineRule="auto"/>
        <w:ind w:left="355" w:right="0" w:hanging="10"/>
        <w:jc w:val="left"/>
      </w:pPr>
      <w:r>
        <w:rPr>
          <w:sz w:val="22"/>
        </w:rPr>
        <w:t xml:space="preserve">/// </w:t>
      </w:r>
      <w:r>
        <w:rPr>
          <w:i/>
          <w:sz w:val="22"/>
        </w:rPr>
        <w:t xml:space="preserve">четверть </w:t>
      </w:r>
    </w:p>
    <w:p w:rsidR="00A25128" w:rsidRDefault="00072CB5">
      <w:pPr>
        <w:spacing w:after="12" w:line="252" w:lineRule="auto"/>
        <w:ind w:left="182" w:right="0" w:firstLine="0"/>
        <w:jc w:val="left"/>
      </w:pPr>
      <w:r>
        <w:rPr>
          <w:sz w:val="22"/>
        </w:rPr>
        <w:t xml:space="preserve">,i </w:t>
      </w:r>
      <w:r>
        <w:rPr>
          <w:b/>
          <w:sz w:val="22"/>
        </w:rPr>
        <w:t>Зона степей</w:t>
      </w:r>
      <w:r>
        <w:rPr>
          <w:sz w:val="20"/>
        </w:rPr>
        <w:t xml:space="preserve"> </w:t>
      </w:r>
    </w:p>
    <w:p w:rsidR="00A25128" w:rsidRDefault="00072CB5">
      <w:pPr>
        <w:numPr>
          <w:ilvl w:val="0"/>
          <w:numId w:val="39"/>
        </w:numPr>
        <w:spacing w:after="11" w:line="249" w:lineRule="auto"/>
        <w:ind w:right="55"/>
      </w:pPr>
      <w:r>
        <w:rPr>
          <w:sz w:val="22"/>
        </w:rPr>
        <w:t>Положение на карте. Поверхность и полезные ископаемые. Климат. Реки. Проблема водоснабжения.</w:t>
      </w:r>
      <w:r>
        <w:rPr>
          <w:b/>
          <w:sz w:val="22"/>
        </w:rPr>
        <w:t xml:space="preserve"> </w:t>
      </w:r>
    </w:p>
    <w:p w:rsidR="00A25128" w:rsidRDefault="00072CB5">
      <w:pPr>
        <w:numPr>
          <w:ilvl w:val="0"/>
          <w:numId w:val="39"/>
        </w:numPr>
        <w:spacing w:after="11" w:line="249" w:lineRule="auto"/>
        <w:ind w:right="55"/>
      </w:pPr>
      <w:r>
        <w:rPr>
          <w:sz w:val="22"/>
        </w:rPr>
        <w:t>Особенности и охрана природы зоны степей.</w:t>
      </w:r>
      <w:r>
        <w:rPr>
          <w:b/>
          <w:sz w:val="22"/>
        </w:rPr>
        <w:t xml:space="preserve"> </w:t>
      </w:r>
    </w:p>
    <w:p w:rsidR="00A25128" w:rsidRDefault="00072CB5">
      <w:pPr>
        <w:numPr>
          <w:ilvl w:val="0"/>
          <w:numId w:val="39"/>
        </w:numPr>
        <w:spacing w:after="11" w:line="249" w:lineRule="auto"/>
        <w:ind w:right="55"/>
      </w:pPr>
      <w:r>
        <w:rPr>
          <w:sz w:val="22"/>
        </w:rPr>
        <w:t>Растения зоны степей.</w:t>
      </w:r>
      <w:r>
        <w:rPr>
          <w:b/>
          <w:sz w:val="22"/>
        </w:rPr>
        <w:t xml:space="preserve"> </w:t>
      </w:r>
    </w:p>
    <w:p w:rsidR="00A25128" w:rsidRDefault="00072CB5">
      <w:pPr>
        <w:numPr>
          <w:ilvl w:val="0"/>
          <w:numId w:val="39"/>
        </w:numPr>
        <w:spacing w:after="11" w:line="249" w:lineRule="auto"/>
        <w:ind w:right="55"/>
      </w:pPr>
      <w:r>
        <w:rPr>
          <w:sz w:val="22"/>
        </w:rPr>
        <w:t>Животный мир степей.</w:t>
      </w:r>
      <w:r>
        <w:rPr>
          <w:b/>
          <w:sz w:val="22"/>
        </w:rPr>
        <w:t xml:space="preserve"> </w:t>
      </w:r>
    </w:p>
    <w:p w:rsidR="00A25128" w:rsidRDefault="00072CB5">
      <w:pPr>
        <w:numPr>
          <w:ilvl w:val="0"/>
          <w:numId w:val="39"/>
        </w:numPr>
        <w:spacing w:after="11" w:line="249" w:lineRule="auto"/>
        <w:ind w:right="55"/>
      </w:pPr>
      <w:r>
        <w:rPr>
          <w:sz w:val="22"/>
        </w:rPr>
        <w:t>Население и его основные занятия.</w:t>
      </w:r>
      <w:r>
        <w:rPr>
          <w:b/>
          <w:sz w:val="22"/>
        </w:rPr>
        <w:t xml:space="preserve"> </w:t>
      </w:r>
    </w:p>
    <w:p w:rsidR="00A25128" w:rsidRDefault="00072CB5">
      <w:pPr>
        <w:numPr>
          <w:ilvl w:val="0"/>
          <w:numId w:val="39"/>
        </w:numPr>
        <w:spacing w:after="11" w:line="249" w:lineRule="auto"/>
        <w:ind w:right="55"/>
      </w:pPr>
      <w:r>
        <w:rPr>
          <w:b/>
          <w:sz w:val="22"/>
        </w:rPr>
        <w:t xml:space="preserve">39. </w:t>
      </w:r>
      <w:r>
        <w:rPr>
          <w:sz w:val="22"/>
        </w:rPr>
        <w:t>Города степной зоны: Волгоград, Сар</w:t>
      </w:r>
      <w:r>
        <w:rPr>
          <w:sz w:val="22"/>
        </w:rPr>
        <w:t>атов, Ростов-на- Дону, Краснодар, Ставрополь, Самара, Оренбург.</w:t>
      </w:r>
      <w:r>
        <w:rPr>
          <w:sz w:val="20"/>
        </w:rPr>
        <w:t xml:space="preserve"> </w:t>
      </w:r>
      <w:r>
        <w:rPr>
          <w:b/>
          <w:sz w:val="22"/>
        </w:rPr>
        <w:t>Зона полупустынь и пустынь</w:t>
      </w:r>
      <w:r>
        <w:rPr>
          <w:sz w:val="20"/>
        </w:rPr>
        <w:t xml:space="preserve"> </w:t>
      </w:r>
    </w:p>
    <w:p w:rsidR="00A25128" w:rsidRDefault="00072CB5">
      <w:pPr>
        <w:numPr>
          <w:ilvl w:val="0"/>
          <w:numId w:val="40"/>
        </w:numPr>
        <w:spacing w:after="11" w:line="249" w:lineRule="auto"/>
        <w:ind w:right="55" w:hanging="332"/>
      </w:pPr>
      <w:r>
        <w:rPr>
          <w:sz w:val="22"/>
        </w:rPr>
        <w:t>Положение на карте. Поверхность. Полезные ископаемые.</w:t>
      </w:r>
      <w:r>
        <w:rPr>
          <w:b/>
          <w:sz w:val="22"/>
        </w:rPr>
        <w:t xml:space="preserve"> </w:t>
      </w:r>
    </w:p>
    <w:p w:rsidR="00A25128" w:rsidRDefault="00072CB5">
      <w:pPr>
        <w:numPr>
          <w:ilvl w:val="0"/>
          <w:numId w:val="40"/>
        </w:numPr>
        <w:spacing w:after="11" w:line="249" w:lineRule="auto"/>
        <w:ind w:right="55" w:hanging="332"/>
      </w:pPr>
      <w:r>
        <w:rPr>
          <w:sz w:val="22"/>
        </w:rPr>
        <w:t>Климат. Реки. Особенности и охрана природы.</w:t>
      </w:r>
      <w:r>
        <w:rPr>
          <w:b/>
          <w:sz w:val="22"/>
        </w:rPr>
        <w:t xml:space="preserve"> </w:t>
      </w:r>
    </w:p>
    <w:p w:rsidR="00A25128" w:rsidRDefault="00072CB5">
      <w:pPr>
        <w:numPr>
          <w:ilvl w:val="0"/>
          <w:numId w:val="40"/>
        </w:numPr>
        <w:spacing w:after="11" w:line="249" w:lineRule="auto"/>
        <w:ind w:right="55" w:hanging="332"/>
      </w:pPr>
      <w:r>
        <w:rPr>
          <w:sz w:val="22"/>
        </w:rPr>
        <w:t>Растительный мир.</w:t>
      </w:r>
      <w:r>
        <w:rPr>
          <w:b/>
          <w:sz w:val="22"/>
        </w:rPr>
        <w:t xml:space="preserve"> </w:t>
      </w:r>
    </w:p>
    <w:p w:rsidR="00A25128" w:rsidRDefault="00072CB5">
      <w:pPr>
        <w:numPr>
          <w:ilvl w:val="0"/>
          <w:numId w:val="40"/>
        </w:numPr>
        <w:spacing w:after="11" w:line="249" w:lineRule="auto"/>
        <w:ind w:right="55" w:hanging="332"/>
      </w:pPr>
      <w:r>
        <w:rPr>
          <w:sz w:val="22"/>
        </w:rPr>
        <w:t>Животный мир.</w:t>
      </w:r>
      <w:r>
        <w:rPr>
          <w:b/>
          <w:sz w:val="22"/>
        </w:rPr>
        <w:t xml:space="preserve"> </w:t>
      </w:r>
    </w:p>
    <w:p w:rsidR="00A25128" w:rsidRDefault="00072CB5">
      <w:pPr>
        <w:numPr>
          <w:ilvl w:val="0"/>
          <w:numId w:val="40"/>
        </w:numPr>
        <w:spacing w:after="11" w:line="249" w:lineRule="auto"/>
        <w:ind w:right="55" w:hanging="332"/>
      </w:pPr>
      <w:r>
        <w:rPr>
          <w:sz w:val="22"/>
        </w:rPr>
        <w:t>Основные занятия населения. Го</w:t>
      </w:r>
      <w:r>
        <w:rPr>
          <w:sz w:val="22"/>
        </w:rPr>
        <w:t xml:space="preserve">рода: Астрахань, Элиста. </w:t>
      </w:r>
      <w:r>
        <w:rPr>
          <w:b/>
          <w:sz w:val="22"/>
        </w:rPr>
        <w:t>Зона субтропиков</w:t>
      </w:r>
      <w:r>
        <w:rPr>
          <w:sz w:val="22"/>
        </w:rPr>
        <w:t xml:space="preserve"> </w:t>
      </w:r>
    </w:p>
    <w:p w:rsidR="00A25128" w:rsidRDefault="00072CB5">
      <w:pPr>
        <w:numPr>
          <w:ilvl w:val="0"/>
          <w:numId w:val="40"/>
        </w:numPr>
        <w:spacing w:after="43" w:line="249" w:lineRule="auto"/>
        <w:ind w:right="55" w:hanging="332"/>
      </w:pPr>
      <w:r>
        <w:rPr>
          <w:sz w:val="22"/>
        </w:rPr>
        <w:t>Положение на карте. Поверхность. Климат. Особенности и охрана природы.</w:t>
      </w:r>
      <w:r>
        <w:rPr>
          <w:b/>
          <w:sz w:val="22"/>
        </w:rPr>
        <w:t xml:space="preserve"> </w:t>
      </w:r>
    </w:p>
    <w:p w:rsidR="00A25128" w:rsidRDefault="00072CB5">
      <w:pPr>
        <w:numPr>
          <w:ilvl w:val="0"/>
          <w:numId w:val="40"/>
        </w:numPr>
        <w:spacing w:after="11" w:line="249" w:lineRule="auto"/>
        <w:ind w:right="55" w:hanging="332"/>
      </w:pPr>
      <w:r>
        <w:rPr>
          <w:sz w:val="22"/>
        </w:rPr>
        <w:t>Растительный и животный мир влажных субтропиков.</w:t>
      </w:r>
      <w:r>
        <w:rPr>
          <w:b/>
          <w:sz w:val="22"/>
        </w:rPr>
        <w:t xml:space="preserve"> </w:t>
      </w:r>
    </w:p>
    <w:p w:rsidR="00A25128" w:rsidRDefault="00072CB5">
      <w:pPr>
        <w:spacing w:after="11" w:line="249" w:lineRule="auto"/>
        <w:ind w:left="14" w:right="55" w:firstLine="0"/>
      </w:pPr>
      <w:r>
        <w:rPr>
          <w:sz w:val="22"/>
        </w:rPr>
        <w:t xml:space="preserve">47, 48. Население и его основные занятия. Курортные города: Анапа, Геленджик, Туапсе, Сочи. </w:t>
      </w:r>
      <w:r>
        <w:rPr>
          <w:b/>
          <w:sz w:val="22"/>
        </w:rPr>
        <w:t>Высотная поясность в горах</w:t>
      </w:r>
      <w:r>
        <w:rPr>
          <w:sz w:val="20"/>
        </w:rPr>
        <w:t xml:space="preserve"> </w:t>
      </w:r>
    </w:p>
    <w:p w:rsidR="00A25128" w:rsidRDefault="00072CB5">
      <w:pPr>
        <w:numPr>
          <w:ilvl w:val="0"/>
          <w:numId w:val="41"/>
        </w:numPr>
        <w:spacing w:after="11" w:line="249" w:lineRule="auto"/>
        <w:ind w:right="55"/>
      </w:pPr>
      <w:r>
        <w:rPr>
          <w:sz w:val="22"/>
        </w:rPr>
        <w:t>Положение на карте (Северный Кавказ, Урал, Алтай, Сая ны). Поверхность. Полезные ископаемые. Климат.</w:t>
      </w:r>
      <w:r>
        <w:rPr>
          <w:b/>
          <w:sz w:val="22"/>
        </w:rPr>
        <w:t xml:space="preserve"> </w:t>
      </w:r>
    </w:p>
    <w:p w:rsidR="00A25128" w:rsidRDefault="00072CB5">
      <w:pPr>
        <w:numPr>
          <w:ilvl w:val="0"/>
          <w:numId w:val="41"/>
        </w:numPr>
        <w:spacing w:after="11" w:line="249" w:lineRule="auto"/>
        <w:ind w:right="55"/>
      </w:pPr>
      <w:r>
        <w:rPr>
          <w:sz w:val="22"/>
        </w:rPr>
        <w:t>Растительный и животный мир гор. З</w:t>
      </w:r>
      <w:r>
        <w:rPr>
          <w:sz w:val="22"/>
        </w:rPr>
        <w:t>аповедники.</w:t>
      </w:r>
      <w:r>
        <w:rPr>
          <w:b/>
          <w:sz w:val="22"/>
        </w:rPr>
        <w:t xml:space="preserve"> </w:t>
      </w:r>
    </w:p>
    <w:p w:rsidR="00A25128" w:rsidRDefault="00072CB5">
      <w:pPr>
        <w:numPr>
          <w:ilvl w:val="0"/>
          <w:numId w:val="41"/>
        </w:numPr>
        <w:spacing w:after="11" w:line="249" w:lineRule="auto"/>
        <w:ind w:right="55"/>
      </w:pPr>
      <w:r>
        <w:rPr>
          <w:sz w:val="22"/>
        </w:rPr>
        <w:t>Население гор и его основные занятия.</w:t>
      </w:r>
      <w:r>
        <w:rPr>
          <w:b/>
          <w:sz w:val="22"/>
        </w:rPr>
        <w:t xml:space="preserve"> </w:t>
      </w:r>
    </w:p>
    <w:p w:rsidR="00A25128" w:rsidRDefault="00072CB5">
      <w:pPr>
        <w:numPr>
          <w:ilvl w:val="0"/>
          <w:numId w:val="41"/>
        </w:numPr>
        <w:spacing w:after="11" w:line="249" w:lineRule="auto"/>
        <w:ind w:right="55"/>
      </w:pPr>
      <w:r>
        <w:rPr>
          <w:sz w:val="22"/>
        </w:rPr>
        <w:t xml:space="preserve">Города (Екатеринбург, Челябинск, Магнитогорск, Грозный, Нальчик, Иркутск, Горноалтайск — </w:t>
      </w:r>
      <w:r>
        <w:rPr>
          <w:i/>
          <w:sz w:val="22"/>
        </w:rPr>
        <w:t>по выбору учителя).</w:t>
      </w:r>
      <w:r>
        <w:rPr>
          <w:b/>
          <w:sz w:val="22"/>
        </w:rPr>
        <w:t xml:space="preserve"> </w:t>
      </w:r>
    </w:p>
    <w:p w:rsidR="00A25128" w:rsidRDefault="00072CB5">
      <w:pPr>
        <w:spacing w:after="11" w:line="249" w:lineRule="auto"/>
        <w:ind w:left="355" w:right="55" w:firstLine="0"/>
      </w:pPr>
      <w:r>
        <w:rPr>
          <w:sz w:val="22"/>
        </w:rPr>
        <w:lastRenderedPageBreak/>
        <w:t>МЕЖПРЕДМЕТНЫЕ СВЯЗИ</w:t>
      </w:r>
      <w:r>
        <w:rPr>
          <w:sz w:val="20"/>
        </w:rPr>
        <w:t xml:space="preserve"> </w:t>
      </w:r>
    </w:p>
    <w:p w:rsidR="00A25128" w:rsidRDefault="00072CB5">
      <w:pPr>
        <w:spacing w:after="11" w:line="249" w:lineRule="auto"/>
        <w:ind w:left="14" w:right="55"/>
      </w:pPr>
      <w:r>
        <w:rPr>
          <w:sz w:val="22"/>
        </w:rPr>
        <w:t>Почвы, полезные ископаемые, использование воды в промыш</w:t>
      </w:r>
      <w:r>
        <w:rPr>
          <w:sz w:val="22"/>
        </w:rPr>
        <w:t xml:space="preserve">ленности и сельском хозяйстве, охрана вод, разнообразие растительного мира, охрана растений </w:t>
      </w:r>
      <w:r>
        <w:rPr>
          <w:i/>
          <w:sz w:val="22"/>
        </w:rPr>
        <w:t>(естествознание).</w:t>
      </w:r>
      <w:r>
        <w:rPr>
          <w:sz w:val="20"/>
        </w:rPr>
        <w:t xml:space="preserve"> </w:t>
      </w:r>
    </w:p>
    <w:p w:rsidR="00A25128" w:rsidRDefault="00072CB5">
      <w:pPr>
        <w:spacing w:after="10" w:line="249" w:lineRule="auto"/>
        <w:ind w:left="340" w:right="32" w:firstLine="9"/>
      </w:pPr>
      <w:r>
        <w:t xml:space="preserve">Города нашей родины </w:t>
      </w:r>
      <w:r>
        <w:rPr>
          <w:i/>
        </w:rPr>
        <w:t>(природоведение 5 класс).</w:t>
      </w:r>
      <w:r>
        <w:rPr>
          <w:sz w:val="20"/>
        </w:rPr>
        <w:t xml:space="preserve"> </w:t>
      </w:r>
    </w:p>
    <w:p w:rsidR="00A25128" w:rsidRDefault="00072CB5">
      <w:pPr>
        <w:spacing w:after="11" w:line="249" w:lineRule="auto"/>
        <w:ind w:left="14" w:right="55"/>
      </w:pPr>
      <w:r>
        <w:rPr>
          <w:sz w:val="22"/>
        </w:rPr>
        <w:t>Работа с глиной, пластилином, природным материалом при изготовлении несложных макетов по природным</w:t>
      </w:r>
      <w:r>
        <w:rPr>
          <w:sz w:val="22"/>
        </w:rPr>
        <w:t xml:space="preserve"> зонам </w:t>
      </w:r>
      <w:r>
        <w:rPr>
          <w:i/>
          <w:sz w:val="22"/>
        </w:rPr>
        <w:t>(ручной труд).</w:t>
      </w:r>
      <w:r>
        <w:rPr>
          <w:sz w:val="20"/>
        </w:rPr>
        <w:t xml:space="preserve"> </w:t>
      </w:r>
    </w:p>
    <w:p w:rsidR="00A25128" w:rsidRDefault="00072CB5">
      <w:pPr>
        <w:spacing w:after="11" w:line="249" w:lineRule="auto"/>
        <w:ind w:left="355" w:right="55" w:firstLine="0"/>
      </w:pPr>
      <w:r>
        <w:rPr>
          <w:sz w:val="22"/>
        </w:rPr>
        <w:t xml:space="preserve">Свойства древесины — лесная зона </w:t>
      </w:r>
      <w:r>
        <w:rPr>
          <w:i/>
          <w:sz w:val="22"/>
        </w:rPr>
        <w:t>(столярное дело).</w:t>
      </w:r>
      <w:r>
        <w:rPr>
          <w:sz w:val="20"/>
        </w:rPr>
        <w:t xml:space="preserve"> </w:t>
      </w:r>
    </w:p>
    <w:p w:rsidR="00A25128" w:rsidRDefault="00072CB5">
      <w:pPr>
        <w:spacing w:after="11" w:line="249" w:lineRule="auto"/>
        <w:ind w:left="355" w:right="55" w:firstLine="0"/>
      </w:pPr>
      <w:r>
        <w:rPr>
          <w:sz w:val="22"/>
        </w:rPr>
        <w:t xml:space="preserve">Свойства металлов — полезные ископаемые </w:t>
      </w:r>
      <w:r>
        <w:rPr>
          <w:i/>
          <w:sz w:val="22"/>
        </w:rPr>
        <w:t>(слесарное дело).</w:t>
      </w:r>
      <w:r>
        <w:rPr>
          <w:sz w:val="20"/>
        </w:rPr>
        <w:t xml:space="preserve"> </w:t>
      </w:r>
      <w:r>
        <w:t xml:space="preserve">Различение цвета и оттенков </w:t>
      </w:r>
      <w:r>
        <w:rPr>
          <w:i/>
        </w:rPr>
        <w:t>(изобразительное искусство).</w:t>
      </w:r>
      <w:r>
        <w:rPr>
          <w:sz w:val="20"/>
        </w:rPr>
        <w:t xml:space="preserve"> </w:t>
      </w:r>
    </w:p>
    <w:p w:rsidR="00A25128" w:rsidRDefault="00072CB5">
      <w:pPr>
        <w:spacing w:after="11" w:line="249" w:lineRule="auto"/>
        <w:ind w:left="355" w:right="55" w:firstLine="0"/>
      </w:pPr>
      <w:r>
        <w:rPr>
          <w:sz w:val="22"/>
        </w:rPr>
        <w:t>ПРАКТИЧЕСКИЕ РАБОТЫ</w:t>
      </w:r>
      <w:r>
        <w:rPr>
          <w:sz w:val="20"/>
        </w:rPr>
        <w:t xml:space="preserve"> </w:t>
      </w:r>
    </w:p>
    <w:p w:rsidR="00A25128" w:rsidRDefault="00072CB5">
      <w:pPr>
        <w:spacing w:after="11" w:line="249" w:lineRule="auto"/>
        <w:ind w:left="350" w:right="55" w:firstLine="0"/>
      </w:pPr>
      <w:r>
        <w:rPr>
          <w:sz w:val="22"/>
        </w:rPr>
        <w:t>(по теме «Природные зоны России»)</w:t>
      </w:r>
      <w:r>
        <w:rPr>
          <w:sz w:val="20"/>
        </w:rPr>
        <w:t xml:space="preserve"> </w:t>
      </w:r>
    </w:p>
    <w:p w:rsidR="00A25128" w:rsidRDefault="00072CB5">
      <w:pPr>
        <w:numPr>
          <w:ilvl w:val="0"/>
          <w:numId w:val="42"/>
        </w:numPr>
        <w:spacing w:after="11" w:line="249" w:lineRule="auto"/>
        <w:ind w:right="55"/>
      </w:pPr>
      <w:r>
        <w:rPr>
          <w:sz w:val="22"/>
        </w:rPr>
        <w:t xml:space="preserve">Работа с </w:t>
      </w:r>
      <w:r>
        <w:rPr>
          <w:sz w:val="22"/>
        </w:rPr>
        <w:t xml:space="preserve">физической картой и картой природных зон России. </w:t>
      </w:r>
    </w:p>
    <w:p w:rsidR="00A25128" w:rsidRDefault="00072CB5">
      <w:pPr>
        <w:numPr>
          <w:ilvl w:val="0"/>
          <w:numId w:val="42"/>
        </w:numPr>
        <w:spacing w:after="11" w:line="249" w:lineRule="auto"/>
        <w:ind w:right="55"/>
      </w:pPr>
      <w:r>
        <w:rPr>
          <w:sz w:val="22"/>
        </w:rPr>
        <w:t xml:space="preserve">Нанесение на контурные карты изученных объектов и надпи сывание их названий. </w:t>
      </w:r>
    </w:p>
    <w:p w:rsidR="00A25128" w:rsidRDefault="00072CB5">
      <w:pPr>
        <w:numPr>
          <w:ilvl w:val="0"/>
          <w:numId w:val="42"/>
        </w:numPr>
        <w:spacing w:after="11" w:line="249" w:lineRule="auto"/>
        <w:ind w:right="55"/>
      </w:pPr>
      <w:r>
        <w:rPr>
          <w:sz w:val="22"/>
        </w:rPr>
        <w:t xml:space="preserve">Запись названий и зарисовки в тетрадях наиболее типичных для изучаемой природной зоны растений и животных. </w:t>
      </w:r>
    </w:p>
    <w:p w:rsidR="00A25128" w:rsidRDefault="00072CB5">
      <w:pPr>
        <w:numPr>
          <w:ilvl w:val="0"/>
          <w:numId w:val="42"/>
        </w:numPr>
        <w:spacing w:after="11" w:line="249" w:lineRule="auto"/>
        <w:ind w:right="55"/>
      </w:pPr>
      <w:r>
        <w:rPr>
          <w:sz w:val="22"/>
        </w:rPr>
        <w:t>Изготовление из карт</w:t>
      </w:r>
      <w:r>
        <w:rPr>
          <w:sz w:val="22"/>
        </w:rPr>
        <w:t xml:space="preserve">она условных знаков полезных ископа емых для работы с магнитной картой (природных зон России). </w:t>
      </w:r>
    </w:p>
    <w:p w:rsidR="00A25128" w:rsidRDefault="00072CB5">
      <w:pPr>
        <w:numPr>
          <w:ilvl w:val="0"/>
          <w:numId w:val="42"/>
        </w:numPr>
        <w:spacing w:after="11" w:line="249" w:lineRule="auto"/>
        <w:ind w:right="55"/>
      </w:pPr>
      <w:r>
        <w:rPr>
          <w:sz w:val="22"/>
        </w:rPr>
        <w:t xml:space="preserve">Вычерчивание схемы смены природных зон в горах и других схем, помогающих понять причинно-следственные зависимости. </w:t>
      </w:r>
    </w:p>
    <w:p w:rsidR="00A25128" w:rsidRDefault="00072CB5">
      <w:pPr>
        <w:numPr>
          <w:ilvl w:val="0"/>
          <w:numId w:val="42"/>
        </w:numPr>
        <w:spacing w:after="11" w:line="249" w:lineRule="auto"/>
        <w:ind w:right="55"/>
      </w:pPr>
      <w:r>
        <w:rPr>
          <w:sz w:val="22"/>
        </w:rPr>
        <w:t xml:space="preserve">Изготовление несложных макетов по различным </w:t>
      </w:r>
      <w:r>
        <w:rPr>
          <w:sz w:val="22"/>
        </w:rPr>
        <w:t xml:space="preserve">природным зонам. </w:t>
      </w:r>
    </w:p>
    <w:p w:rsidR="00A25128" w:rsidRDefault="00072CB5">
      <w:pPr>
        <w:spacing w:after="12" w:line="252" w:lineRule="auto"/>
        <w:ind w:left="345" w:right="2468" w:firstLine="0"/>
        <w:jc w:val="left"/>
      </w:pPr>
      <w:r>
        <w:rPr>
          <w:b/>
          <w:sz w:val="22"/>
        </w:rPr>
        <w:t>Своя область (край, республика)</w:t>
      </w:r>
      <w:r>
        <w:rPr>
          <w:sz w:val="20"/>
        </w:rPr>
        <w:t xml:space="preserve"> </w:t>
      </w:r>
      <w:r>
        <w:rPr>
          <w:b/>
          <w:sz w:val="22"/>
        </w:rPr>
        <w:t>53.</w:t>
      </w:r>
      <w:r>
        <w:rPr>
          <w:rFonts w:ascii="Arial" w:eastAsia="Arial" w:hAnsi="Arial" w:cs="Arial"/>
          <w:b/>
          <w:sz w:val="22"/>
        </w:rPr>
        <w:t xml:space="preserve"> </w:t>
      </w:r>
      <w:r>
        <w:rPr>
          <w:sz w:val="22"/>
        </w:rPr>
        <w:t>Положение на карте, границы.</w:t>
      </w:r>
      <w:r>
        <w:rPr>
          <w:b/>
          <w:sz w:val="22"/>
        </w:rPr>
        <w:t xml:space="preserve"> </w:t>
      </w:r>
    </w:p>
    <w:p w:rsidR="00A25128" w:rsidRDefault="00072CB5">
      <w:pPr>
        <w:numPr>
          <w:ilvl w:val="0"/>
          <w:numId w:val="43"/>
        </w:numPr>
        <w:spacing w:after="11" w:line="249" w:lineRule="auto"/>
        <w:ind w:right="55"/>
      </w:pPr>
      <w:r>
        <w:rPr>
          <w:sz w:val="22"/>
        </w:rPr>
        <w:t>Поверхность, полезные ископаемые.</w:t>
      </w:r>
      <w:r>
        <w:rPr>
          <w:b/>
          <w:sz w:val="22"/>
        </w:rPr>
        <w:t xml:space="preserve"> </w:t>
      </w:r>
    </w:p>
    <w:p w:rsidR="00A25128" w:rsidRDefault="00072CB5">
      <w:pPr>
        <w:numPr>
          <w:ilvl w:val="0"/>
          <w:numId w:val="43"/>
        </w:numPr>
        <w:spacing w:after="11" w:line="249" w:lineRule="auto"/>
        <w:ind w:right="55"/>
      </w:pPr>
      <w:r>
        <w:rPr>
          <w:sz w:val="22"/>
        </w:rPr>
        <w:t>Реки и озера, их хозяйственное использование.</w:t>
      </w:r>
      <w:r>
        <w:rPr>
          <w:b/>
          <w:sz w:val="22"/>
        </w:rPr>
        <w:t xml:space="preserve"> </w:t>
      </w:r>
    </w:p>
    <w:p w:rsidR="00A25128" w:rsidRDefault="00072CB5">
      <w:pPr>
        <w:numPr>
          <w:ilvl w:val="0"/>
          <w:numId w:val="43"/>
        </w:numPr>
        <w:spacing w:after="11" w:line="249" w:lineRule="auto"/>
        <w:ind w:right="55"/>
      </w:pPr>
      <w:r>
        <w:rPr>
          <w:sz w:val="22"/>
        </w:rPr>
        <w:t xml:space="preserve">Особенности природных условий для развития сельского хозяйства. </w:t>
      </w:r>
    </w:p>
    <w:p w:rsidR="00A25128" w:rsidRDefault="00072CB5">
      <w:pPr>
        <w:numPr>
          <w:ilvl w:val="0"/>
          <w:numId w:val="43"/>
        </w:numPr>
        <w:spacing w:after="11" w:line="249" w:lineRule="auto"/>
        <w:ind w:right="55"/>
      </w:pPr>
      <w:r>
        <w:rPr>
          <w:sz w:val="22"/>
        </w:rPr>
        <w:t>Растительный мир. Охрана природы.</w:t>
      </w:r>
      <w:r>
        <w:rPr>
          <w:b/>
          <w:sz w:val="22"/>
        </w:rPr>
        <w:t xml:space="preserve"> </w:t>
      </w:r>
    </w:p>
    <w:p w:rsidR="00A25128" w:rsidRDefault="00072CB5">
      <w:pPr>
        <w:numPr>
          <w:ilvl w:val="0"/>
          <w:numId w:val="43"/>
        </w:numPr>
        <w:spacing w:after="11" w:line="249" w:lineRule="auto"/>
        <w:ind w:right="55"/>
      </w:pPr>
      <w:r>
        <w:rPr>
          <w:sz w:val="22"/>
        </w:rPr>
        <w:t xml:space="preserve">Животный мир. Охрана природы. </w:t>
      </w:r>
    </w:p>
    <w:p w:rsidR="00A25128" w:rsidRDefault="00072CB5">
      <w:pPr>
        <w:numPr>
          <w:ilvl w:val="0"/>
          <w:numId w:val="43"/>
        </w:numPr>
        <w:spacing w:after="11" w:line="249" w:lineRule="auto"/>
        <w:ind w:right="55"/>
      </w:pPr>
      <w:r>
        <w:rPr>
          <w:sz w:val="22"/>
        </w:rPr>
        <w:t>Население. Его состав.</w:t>
      </w:r>
      <w:r>
        <w:rPr>
          <w:b/>
          <w:sz w:val="22"/>
        </w:rPr>
        <w:t xml:space="preserve"> </w:t>
      </w:r>
    </w:p>
    <w:p w:rsidR="00A25128" w:rsidRDefault="00072CB5">
      <w:pPr>
        <w:numPr>
          <w:ilvl w:val="0"/>
          <w:numId w:val="43"/>
        </w:numPr>
        <w:spacing w:after="189" w:line="249" w:lineRule="auto"/>
        <w:ind w:right="55"/>
      </w:pPr>
      <w:r>
        <w:rPr>
          <w:sz w:val="22"/>
        </w:rPr>
        <w:t>Характеристика хозяйства. Промышленность, ее ведущие отрасли.</w:t>
      </w:r>
      <w:r>
        <w:rPr>
          <w:b/>
          <w:sz w:val="22"/>
        </w:rPr>
        <w:t xml:space="preserve"> </w:t>
      </w:r>
    </w:p>
    <w:p w:rsidR="00A25128" w:rsidRDefault="00072CB5">
      <w:pPr>
        <w:spacing w:after="90" w:line="259" w:lineRule="auto"/>
        <w:ind w:left="5" w:right="0" w:hanging="10"/>
        <w:jc w:val="left"/>
      </w:pPr>
      <w:r>
        <w:rPr>
          <w:rFonts w:ascii="Arial" w:eastAsia="Arial" w:hAnsi="Arial" w:cs="Arial"/>
          <w:sz w:val="19"/>
        </w:rPr>
        <w:t>76</w:t>
      </w:r>
      <w:r>
        <w:rPr>
          <w:sz w:val="20"/>
        </w:rPr>
        <w:t xml:space="preserve"> </w:t>
      </w:r>
    </w:p>
    <w:p w:rsidR="00A25128" w:rsidRDefault="00072CB5">
      <w:pPr>
        <w:numPr>
          <w:ilvl w:val="0"/>
          <w:numId w:val="43"/>
        </w:numPr>
        <w:spacing w:after="11" w:line="249" w:lineRule="auto"/>
        <w:ind w:right="55"/>
      </w:pPr>
      <w:r>
        <w:rPr>
          <w:sz w:val="22"/>
        </w:rPr>
        <w:t>Растениеводство и животноводство, их специализация.</w:t>
      </w:r>
      <w:r>
        <w:rPr>
          <w:b/>
          <w:sz w:val="22"/>
        </w:rPr>
        <w:t xml:space="preserve"> </w:t>
      </w:r>
    </w:p>
    <w:p w:rsidR="00A25128" w:rsidRDefault="00072CB5">
      <w:pPr>
        <w:numPr>
          <w:ilvl w:val="0"/>
          <w:numId w:val="43"/>
        </w:numPr>
        <w:spacing w:after="11" w:line="249" w:lineRule="auto"/>
        <w:ind w:right="55"/>
      </w:pPr>
      <w:r>
        <w:rPr>
          <w:sz w:val="22"/>
        </w:rPr>
        <w:lastRenderedPageBreak/>
        <w:t xml:space="preserve">Транспорт. Перспективы развития хозяйства. </w:t>
      </w:r>
    </w:p>
    <w:p w:rsidR="00A25128" w:rsidRDefault="00072CB5">
      <w:pPr>
        <w:numPr>
          <w:ilvl w:val="0"/>
          <w:numId w:val="43"/>
        </w:numPr>
        <w:spacing w:after="11" w:line="249" w:lineRule="auto"/>
        <w:ind w:right="55"/>
      </w:pPr>
      <w:r>
        <w:rPr>
          <w:sz w:val="22"/>
        </w:rPr>
        <w:t>Областной (краевой) центр.</w:t>
      </w:r>
      <w:r>
        <w:rPr>
          <w:b/>
          <w:sz w:val="22"/>
        </w:rPr>
        <w:t xml:space="preserve"> </w:t>
      </w:r>
    </w:p>
    <w:p w:rsidR="00A25128" w:rsidRDefault="00072CB5">
      <w:pPr>
        <w:numPr>
          <w:ilvl w:val="0"/>
          <w:numId w:val="43"/>
        </w:numPr>
        <w:spacing w:after="11" w:line="249" w:lineRule="auto"/>
        <w:ind w:right="55"/>
      </w:pPr>
      <w:r>
        <w:rPr>
          <w:sz w:val="22"/>
        </w:rPr>
        <w:t>Наш город (поселок, село, деревня).</w:t>
      </w:r>
      <w:r>
        <w:rPr>
          <w:b/>
          <w:sz w:val="22"/>
        </w:rPr>
        <w:t xml:space="preserve"> </w:t>
      </w:r>
    </w:p>
    <w:p w:rsidR="00A25128" w:rsidRDefault="00072CB5">
      <w:pPr>
        <w:numPr>
          <w:ilvl w:val="0"/>
          <w:numId w:val="43"/>
        </w:numPr>
        <w:spacing w:after="11" w:line="249" w:lineRule="auto"/>
        <w:ind w:right="55"/>
      </w:pPr>
      <w:r>
        <w:rPr>
          <w:sz w:val="22"/>
        </w:rPr>
        <w:t>Экскурсия.</w:t>
      </w:r>
      <w:r>
        <w:rPr>
          <w:b/>
          <w:sz w:val="22"/>
        </w:rPr>
        <w:t xml:space="preserve"> </w:t>
      </w:r>
    </w:p>
    <w:p w:rsidR="00A25128" w:rsidRDefault="00072CB5">
      <w:pPr>
        <w:numPr>
          <w:ilvl w:val="0"/>
          <w:numId w:val="43"/>
        </w:numPr>
        <w:spacing w:after="11" w:line="249" w:lineRule="auto"/>
        <w:ind w:right="55"/>
      </w:pPr>
      <w:r>
        <w:rPr>
          <w:sz w:val="22"/>
        </w:rPr>
        <w:t xml:space="preserve">Повторение курса «Природа нашей Родины». </w:t>
      </w:r>
    </w:p>
    <w:p w:rsidR="00A25128" w:rsidRDefault="00072CB5">
      <w:pPr>
        <w:spacing w:after="11" w:line="249" w:lineRule="auto"/>
        <w:ind w:left="336" w:right="55" w:firstLine="0"/>
      </w:pPr>
      <w:r>
        <w:rPr>
          <w:sz w:val="22"/>
        </w:rPr>
        <w:t xml:space="preserve">МЕЖПРЕДМЕТНЫЕ СВЯЗИ </w:t>
      </w:r>
    </w:p>
    <w:p w:rsidR="00A25128" w:rsidRDefault="00072CB5">
      <w:pPr>
        <w:spacing w:after="11" w:line="249" w:lineRule="auto"/>
        <w:ind w:left="14" w:right="55"/>
      </w:pPr>
      <w:r>
        <w:rPr>
          <w:sz w:val="22"/>
        </w:rPr>
        <w:t xml:space="preserve">Сезонные изменения в природе, поверхность, полезные ископаемые и водоемы нашей местности, средства сообщения </w:t>
      </w:r>
      <w:r>
        <w:rPr>
          <w:i/>
          <w:sz w:val="22"/>
        </w:rPr>
        <w:t>(природ</w:t>
      </w:r>
      <w:r>
        <w:rPr>
          <w:i/>
          <w:sz w:val="22"/>
        </w:rPr>
        <w:t>оведение 5 класс).</w:t>
      </w:r>
      <w:r>
        <w:rPr>
          <w:sz w:val="20"/>
        </w:rPr>
        <w:t xml:space="preserve"> </w:t>
      </w:r>
    </w:p>
    <w:p w:rsidR="00A25128" w:rsidRDefault="00072CB5">
      <w:pPr>
        <w:spacing w:after="11" w:line="249" w:lineRule="auto"/>
        <w:ind w:left="14" w:right="55"/>
      </w:pPr>
      <w:r>
        <w:rPr>
          <w:sz w:val="22"/>
        </w:rPr>
        <w:t xml:space="preserve">Вода, полезные ископаемые, почва. Семейство растений, типичных для нашей местности </w:t>
      </w:r>
      <w:r>
        <w:rPr>
          <w:i/>
          <w:sz w:val="22"/>
        </w:rPr>
        <w:t>(естествознание 6—7 класс).</w:t>
      </w:r>
      <w:r>
        <w:rPr>
          <w:sz w:val="20"/>
        </w:rPr>
        <w:t xml:space="preserve"> </w:t>
      </w:r>
    </w:p>
    <w:p w:rsidR="00A25128" w:rsidRDefault="00072CB5">
      <w:pPr>
        <w:spacing w:after="11" w:line="249" w:lineRule="auto"/>
        <w:ind w:left="14" w:right="55"/>
      </w:pPr>
      <w:r>
        <w:rPr>
          <w:sz w:val="22"/>
        </w:rPr>
        <w:t xml:space="preserve">Транспорт, торговля, средства связи, учреждения и организации </w:t>
      </w:r>
      <w:r>
        <w:rPr>
          <w:i/>
          <w:sz w:val="22"/>
        </w:rPr>
        <w:t>(социально-бытовая ориентировка 7 класс).</w:t>
      </w:r>
      <w:r>
        <w:rPr>
          <w:sz w:val="20"/>
        </w:rPr>
        <w:t xml:space="preserve"> </w:t>
      </w:r>
    </w:p>
    <w:p w:rsidR="00A25128" w:rsidRDefault="00072CB5">
      <w:pPr>
        <w:spacing w:after="11" w:line="249" w:lineRule="auto"/>
        <w:ind w:left="360" w:right="55" w:firstLine="0"/>
      </w:pPr>
      <w:r>
        <w:rPr>
          <w:sz w:val="22"/>
        </w:rPr>
        <w:t>ПРАКТИЧЕСКИЕ РАБОТЫ</w:t>
      </w:r>
      <w:r>
        <w:rPr>
          <w:sz w:val="20"/>
        </w:rPr>
        <w:t xml:space="preserve"> </w:t>
      </w:r>
    </w:p>
    <w:p w:rsidR="00A25128" w:rsidRDefault="00072CB5">
      <w:pPr>
        <w:numPr>
          <w:ilvl w:val="0"/>
          <w:numId w:val="44"/>
        </w:numPr>
        <w:spacing w:after="5" w:line="242" w:lineRule="auto"/>
        <w:ind w:right="55"/>
      </w:pPr>
      <w:r>
        <w:rPr>
          <w:sz w:val="22"/>
        </w:rPr>
        <w:t xml:space="preserve">На карте своей области обозначить условными знаками, вы резанными из картона, месторождения полезных ископаемых, кар тонным кружком — областной и районный центры. </w:t>
      </w:r>
    </w:p>
    <w:p w:rsidR="00A25128" w:rsidRDefault="00072CB5">
      <w:pPr>
        <w:numPr>
          <w:ilvl w:val="0"/>
          <w:numId w:val="44"/>
        </w:numPr>
        <w:spacing w:after="11" w:line="249" w:lineRule="auto"/>
        <w:ind w:right="55"/>
      </w:pPr>
      <w:r>
        <w:rPr>
          <w:sz w:val="22"/>
        </w:rPr>
        <w:t>К карте своей области прикрепить контуры наиболее распро страненных растений и животных, о</w:t>
      </w:r>
      <w:r>
        <w:rPr>
          <w:sz w:val="22"/>
        </w:rPr>
        <w:t xml:space="preserve">тметить заповедные места. </w:t>
      </w:r>
    </w:p>
    <w:p w:rsidR="00A25128" w:rsidRDefault="00072CB5">
      <w:pPr>
        <w:numPr>
          <w:ilvl w:val="0"/>
          <w:numId w:val="44"/>
        </w:numPr>
        <w:spacing w:after="11" w:line="249" w:lineRule="auto"/>
        <w:ind w:right="55"/>
      </w:pPr>
      <w:r>
        <w:rPr>
          <w:sz w:val="22"/>
        </w:rPr>
        <w:t xml:space="preserve">Сбор коллекции (образцов) полезных ископаемых своей мес тности. </w:t>
      </w:r>
    </w:p>
    <w:p w:rsidR="00A25128" w:rsidRDefault="00072CB5">
      <w:pPr>
        <w:numPr>
          <w:ilvl w:val="0"/>
          <w:numId w:val="44"/>
        </w:numPr>
        <w:spacing w:after="11" w:line="249" w:lineRule="auto"/>
        <w:ind w:right="55"/>
      </w:pPr>
      <w:r>
        <w:rPr>
          <w:sz w:val="22"/>
        </w:rPr>
        <w:t xml:space="preserve">Запись в тетрадь названий местных водоемов, форм земной поверхности и т. д. </w:t>
      </w:r>
    </w:p>
    <w:p w:rsidR="00A25128" w:rsidRDefault="00072CB5">
      <w:pPr>
        <w:numPr>
          <w:ilvl w:val="0"/>
          <w:numId w:val="44"/>
        </w:numPr>
        <w:spacing w:after="11" w:line="249" w:lineRule="auto"/>
        <w:ind w:right="55"/>
      </w:pPr>
      <w:r>
        <w:rPr>
          <w:sz w:val="22"/>
        </w:rPr>
        <w:t xml:space="preserve">Составление альбома о промышленности и сельском хозяй стве своей области. </w:t>
      </w:r>
    </w:p>
    <w:p w:rsidR="00A25128" w:rsidRDefault="00072CB5">
      <w:pPr>
        <w:numPr>
          <w:ilvl w:val="0"/>
          <w:numId w:val="44"/>
        </w:numPr>
        <w:spacing w:after="11" w:line="249" w:lineRule="auto"/>
        <w:ind w:right="55"/>
      </w:pPr>
      <w:r>
        <w:rPr>
          <w:sz w:val="22"/>
        </w:rPr>
        <w:t>Регулярное ч</w:t>
      </w:r>
      <w:r>
        <w:rPr>
          <w:sz w:val="22"/>
        </w:rPr>
        <w:t xml:space="preserve">тение местной периодической печати. </w:t>
      </w:r>
    </w:p>
    <w:p w:rsidR="00A25128" w:rsidRDefault="00072CB5">
      <w:pPr>
        <w:numPr>
          <w:ilvl w:val="0"/>
          <w:numId w:val="44"/>
        </w:numPr>
        <w:spacing w:after="259" w:line="249" w:lineRule="auto"/>
        <w:ind w:right="55"/>
      </w:pPr>
      <w:r>
        <w:rPr>
          <w:sz w:val="22"/>
        </w:rPr>
        <w:t xml:space="preserve">Путешествие по карте (до ближайшего моря, гор, столицы и т. д.) </w:t>
      </w:r>
    </w:p>
    <w:p w:rsidR="00A25128" w:rsidRDefault="00072CB5">
      <w:pPr>
        <w:spacing w:after="32" w:line="216" w:lineRule="auto"/>
        <w:ind w:left="38" w:right="0" w:hanging="10"/>
        <w:jc w:val="left"/>
      </w:pPr>
      <w:r>
        <w:rPr>
          <w:b/>
          <w:sz w:val="24"/>
        </w:rPr>
        <w:t xml:space="preserve">Основные требования к знаниям и умениям учащихся </w:t>
      </w:r>
      <w:r>
        <w:rPr>
          <w:i/>
          <w:sz w:val="24"/>
        </w:rPr>
        <w:t>Учащиеся должны знать:</w:t>
      </w:r>
      <w:r>
        <w:rPr>
          <w:sz w:val="20"/>
        </w:rPr>
        <w:t xml:space="preserve"> </w:t>
      </w:r>
    </w:p>
    <w:p w:rsidR="00A25128" w:rsidRDefault="00072CB5">
      <w:pPr>
        <w:spacing w:after="11" w:line="249" w:lineRule="auto"/>
        <w:ind w:left="360" w:right="55" w:firstLine="0"/>
      </w:pPr>
      <w:r>
        <w:rPr>
          <w:sz w:val="22"/>
        </w:rPr>
        <w:t>положение России на физической карте, карте полушарий и глобусе;</w:t>
      </w:r>
      <w:r>
        <w:rPr>
          <w:sz w:val="20"/>
        </w:rPr>
        <w:t xml:space="preserve"> </w:t>
      </w:r>
      <w:r>
        <w:rPr>
          <w:sz w:val="22"/>
        </w:rPr>
        <w:t>пояса освещеннос</w:t>
      </w:r>
      <w:r>
        <w:rPr>
          <w:sz w:val="22"/>
        </w:rPr>
        <w:t>ти, в которых расположена наша страна;</w:t>
      </w:r>
      <w:r>
        <w:rPr>
          <w:sz w:val="20"/>
        </w:rPr>
        <w:t xml:space="preserve"> </w:t>
      </w:r>
      <w:r>
        <w:rPr>
          <w:sz w:val="22"/>
        </w:rPr>
        <w:t>природные зоны России, зависимость их размещения от клима-</w:t>
      </w:r>
    </w:p>
    <w:p w:rsidR="00A25128" w:rsidRDefault="00072CB5">
      <w:pPr>
        <w:spacing w:after="11" w:line="249" w:lineRule="auto"/>
        <w:ind w:left="360" w:right="55" w:hanging="346"/>
      </w:pPr>
      <w:r>
        <w:rPr>
          <w:sz w:val="22"/>
        </w:rPr>
        <w:t>тических условий и высоты над уровнем моря;</w:t>
      </w:r>
      <w:r>
        <w:rPr>
          <w:sz w:val="20"/>
        </w:rPr>
        <w:t xml:space="preserve"> </w:t>
      </w:r>
      <w:r>
        <w:rPr>
          <w:sz w:val="22"/>
        </w:rPr>
        <w:t>природные условия и богатства России, возможности исполь-</w:t>
      </w:r>
    </w:p>
    <w:p w:rsidR="00A25128" w:rsidRDefault="00072CB5">
      <w:pPr>
        <w:spacing w:after="11" w:line="249" w:lineRule="auto"/>
        <w:ind w:left="355" w:right="55" w:hanging="341"/>
      </w:pPr>
      <w:r>
        <w:rPr>
          <w:sz w:val="22"/>
        </w:rPr>
        <w:t>зования их человеком;</w:t>
      </w:r>
      <w:r>
        <w:rPr>
          <w:sz w:val="20"/>
        </w:rPr>
        <w:t xml:space="preserve"> </w:t>
      </w:r>
      <w:r>
        <w:rPr>
          <w:sz w:val="22"/>
        </w:rPr>
        <w:t xml:space="preserve">типичных представителей растительного и животного мира в </w:t>
      </w:r>
    </w:p>
    <w:p w:rsidR="00A25128" w:rsidRDefault="00072CB5">
      <w:pPr>
        <w:spacing w:after="11" w:line="249" w:lineRule="auto"/>
        <w:ind w:left="355" w:right="55" w:hanging="341"/>
      </w:pPr>
      <w:r>
        <w:rPr>
          <w:sz w:val="22"/>
        </w:rPr>
        <w:lastRenderedPageBreak/>
        <w:t>каждой природной зоне;</w:t>
      </w:r>
      <w:r>
        <w:rPr>
          <w:sz w:val="20"/>
        </w:rPr>
        <w:t xml:space="preserve"> </w:t>
      </w:r>
      <w:r>
        <w:rPr>
          <w:sz w:val="22"/>
        </w:rPr>
        <w:t xml:space="preserve">основное население и его занятия в каждой природной зоне и в </w:t>
      </w:r>
    </w:p>
    <w:p w:rsidR="00A25128" w:rsidRDefault="00072CB5">
      <w:pPr>
        <w:spacing w:after="11" w:line="249" w:lineRule="auto"/>
        <w:ind w:left="14" w:right="55" w:firstLine="0"/>
      </w:pPr>
      <w:r>
        <w:rPr>
          <w:sz w:val="22"/>
        </w:rPr>
        <w:t>своей области;</w:t>
      </w:r>
      <w:r>
        <w:rPr>
          <w:sz w:val="20"/>
        </w:rPr>
        <w:t xml:space="preserve"> </w:t>
      </w:r>
      <w:r>
        <w:rPr>
          <w:sz w:val="22"/>
        </w:rPr>
        <w:t>особенности географического положения своей местности и ее природы;</w:t>
      </w:r>
      <w:r>
        <w:rPr>
          <w:sz w:val="20"/>
        </w:rPr>
        <w:t xml:space="preserve"> </w:t>
      </w:r>
    </w:p>
    <w:p w:rsidR="00A25128" w:rsidRDefault="00072CB5">
      <w:pPr>
        <w:spacing w:after="11" w:line="249" w:lineRule="auto"/>
        <w:ind w:left="355" w:right="55" w:firstLine="0"/>
      </w:pPr>
      <w:r>
        <w:rPr>
          <w:sz w:val="22"/>
        </w:rPr>
        <w:t>основные мероприятия по охран</w:t>
      </w:r>
      <w:r>
        <w:rPr>
          <w:sz w:val="22"/>
        </w:rPr>
        <w:t xml:space="preserve">е природы в России, в своей </w:t>
      </w:r>
    </w:p>
    <w:p w:rsidR="00A25128" w:rsidRDefault="00072CB5">
      <w:pPr>
        <w:spacing w:after="11" w:line="249" w:lineRule="auto"/>
        <w:ind w:left="355" w:right="55" w:hanging="341"/>
      </w:pPr>
      <w:r>
        <w:rPr>
          <w:sz w:val="22"/>
        </w:rPr>
        <w:t>области; правила поведения в природе;</w:t>
      </w:r>
      <w:r>
        <w:rPr>
          <w:sz w:val="20"/>
        </w:rPr>
        <w:t xml:space="preserve"> </w:t>
      </w:r>
      <w:r>
        <w:rPr>
          <w:sz w:val="22"/>
        </w:rPr>
        <w:t xml:space="preserve">расположение географических объектов на территории России, </w:t>
      </w:r>
    </w:p>
    <w:p w:rsidR="00A25128" w:rsidRDefault="00072CB5">
      <w:pPr>
        <w:spacing w:after="11" w:line="249" w:lineRule="auto"/>
        <w:ind w:left="14" w:right="55" w:firstLine="0"/>
      </w:pPr>
      <w:r>
        <w:rPr>
          <w:sz w:val="22"/>
        </w:rPr>
        <w:t xml:space="preserve">указанных в программе. </w:t>
      </w:r>
      <w:r>
        <w:rPr>
          <w:i/>
          <w:sz w:val="22"/>
        </w:rPr>
        <w:t>Учащиеся должны уметь:</w:t>
      </w:r>
      <w:r>
        <w:rPr>
          <w:sz w:val="20"/>
        </w:rPr>
        <w:t xml:space="preserve"> </w:t>
      </w:r>
    </w:p>
    <w:p w:rsidR="00A25128" w:rsidRDefault="00072CB5">
      <w:pPr>
        <w:spacing w:after="11" w:line="249" w:lineRule="auto"/>
        <w:ind w:left="14" w:right="55"/>
      </w:pPr>
      <w:r>
        <w:rPr>
          <w:sz w:val="22"/>
        </w:rPr>
        <w:t>показывать границы России на глобусе, карте полушарий, физической карте и природны</w:t>
      </w:r>
      <w:r>
        <w:rPr>
          <w:sz w:val="22"/>
        </w:rPr>
        <w:t>х зон России, давать элементарное описание природы по зонам, пользуясь планом и картами;</w:t>
      </w:r>
      <w:r>
        <w:rPr>
          <w:sz w:val="20"/>
        </w:rPr>
        <w:t xml:space="preserve"> </w:t>
      </w:r>
      <w:r>
        <w:rPr>
          <w:sz w:val="22"/>
        </w:rPr>
        <w:t xml:space="preserve">показывать по картам (физической и природных зон России) </w:t>
      </w:r>
    </w:p>
    <w:p w:rsidR="00A25128" w:rsidRDefault="00072CB5">
      <w:pPr>
        <w:spacing w:after="11" w:line="249" w:lineRule="auto"/>
        <w:ind w:left="14" w:right="55" w:firstLine="0"/>
      </w:pPr>
      <w:r>
        <w:rPr>
          <w:sz w:val="22"/>
        </w:rPr>
        <w:t>географические объекты, указанные в программе, наносить их названия на контурную карту;</w:t>
      </w:r>
      <w:r>
        <w:rPr>
          <w:sz w:val="20"/>
        </w:rPr>
        <w:t xml:space="preserve"> </w:t>
      </w:r>
    </w:p>
    <w:p w:rsidR="00A25128" w:rsidRDefault="00072CB5">
      <w:pPr>
        <w:spacing w:after="11" w:line="249" w:lineRule="auto"/>
        <w:ind w:left="350" w:right="55" w:firstLine="0"/>
      </w:pPr>
      <w:r>
        <w:rPr>
          <w:sz w:val="22"/>
        </w:rPr>
        <w:t>устанавливать взаимо</w:t>
      </w:r>
      <w:r>
        <w:rPr>
          <w:sz w:val="22"/>
        </w:rPr>
        <w:t xml:space="preserve">связь между климатом, растительным и </w:t>
      </w:r>
    </w:p>
    <w:p w:rsidR="00A25128" w:rsidRDefault="00072CB5">
      <w:pPr>
        <w:spacing w:after="5" w:line="242" w:lineRule="auto"/>
        <w:ind w:left="340" w:right="0" w:hanging="336"/>
        <w:jc w:val="left"/>
      </w:pPr>
      <w:r>
        <w:rPr>
          <w:sz w:val="22"/>
        </w:rPr>
        <w:t>животным миром, природными условиями и занятиями населения;</w:t>
      </w:r>
      <w:r>
        <w:rPr>
          <w:sz w:val="20"/>
        </w:rPr>
        <w:t xml:space="preserve"> </w:t>
      </w:r>
      <w:r>
        <w:rPr>
          <w:sz w:val="22"/>
        </w:rPr>
        <w:t>выполнять простейшие зарисовки географических объектов;</w:t>
      </w:r>
      <w:r>
        <w:rPr>
          <w:sz w:val="20"/>
        </w:rPr>
        <w:t xml:space="preserve"> </w:t>
      </w:r>
      <w:r>
        <w:rPr>
          <w:sz w:val="22"/>
        </w:rPr>
        <w:t>делать несложные макеты изучаемых природных зон;</w:t>
      </w:r>
      <w:r>
        <w:rPr>
          <w:sz w:val="20"/>
        </w:rPr>
        <w:t xml:space="preserve"> </w:t>
      </w:r>
      <w:r>
        <w:rPr>
          <w:sz w:val="22"/>
        </w:rPr>
        <w:t>принимать простейшие меры по охране окружающей среды;</w:t>
      </w:r>
      <w:r>
        <w:rPr>
          <w:sz w:val="22"/>
        </w:rPr>
        <w:t xml:space="preserve"> пра-</w:t>
      </w:r>
    </w:p>
    <w:p w:rsidR="00A25128" w:rsidRDefault="00072CB5">
      <w:pPr>
        <w:spacing w:after="239" w:line="249" w:lineRule="auto"/>
        <w:ind w:left="14" w:right="55" w:firstLine="0"/>
      </w:pPr>
      <w:r>
        <w:rPr>
          <w:sz w:val="22"/>
        </w:rPr>
        <w:t>вильно вести себя в природе.</w:t>
      </w:r>
      <w:r>
        <w:rPr>
          <w:sz w:val="20"/>
        </w:rPr>
        <w:t xml:space="preserve"> </w:t>
      </w:r>
    </w:p>
    <w:p w:rsidR="00A25128" w:rsidRDefault="00072CB5">
      <w:pPr>
        <w:pStyle w:val="3"/>
        <w:spacing w:line="259" w:lineRule="auto"/>
        <w:ind w:left="14" w:right="4114"/>
      </w:pPr>
      <w:r>
        <w:rPr>
          <w:sz w:val="23"/>
        </w:rPr>
        <w:t>8 класс</w:t>
      </w:r>
      <w:r>
        <w:rPr>
          <w:rFonts w:ascii="Times New Roman" w:eastAsia="Times New Roman" w:hAnsi="Times New Roman" w:cs="Times New Roman"/>
          <w:b w:val="0"/>
          <w:sz w:val="20"/>
        </w:rPr>
        <w:t xml:space="preserve"> </w:t>
      </w:r>
    </w:p>
    <w:p w:rsidR="00A25128" w:rsidRDefault="00072CB5">
      <w:pPr>
        <w:spacing w:after="178" w:line="259" w:lineRule="auto"/>
        <w:ind w:left="10" w:right="0" w:firstLine="0"/>
        <w:jc w:val="left"/>
      </w:pPr>
      <w:r>
        <w:rPr>
          <w:b/>
          <w:sz w:val="25"/>
        </w:rPr>
        <w:t>(2ч)</w:t>
      </w:r>
      <w:r>
        <w:rPr>
          <w:sz w:val="20"/>
        </w:rPr>
        <w:t xml:space="preserve"> </w:t>
      </w:r>
    </w:p>
    <w:p w:rsidR="00A25128" w:rsidRDefault="00072CB5">
      <w:pPr>
        <w:spacing w:after="0" w:line="259" w:lineRule="auto"/>
        <w:ind w:left="14" w:right="0" w:firstLine="0"/>
        <w:jc w:val="left"/>
      </w:pPr>
      <w:r>
        <w:rPr>
          <w:rFonts w:ascii="Courier New" w:eastAsia="Courier New" w:hAnsi="Courier New" w:cs="Courier New"/>
          <w:b/>
          <w:sz w:val="25"/>
        </w:rPr>
        <w:t>География материков и океанов</w:t>
      </w:r>
      <w:r>
        <w:rPr>
          <w:sz w:val="20"/>
        </w:rPr>
        <w:t xml:space="preserve"> </w:t>
      </w:r>
    </w:p>
    <w:p w:rsidR="00A25128" w:rsidRDefault="00072CB5">
      <w:pPr>
        <w:spacing w:after="11" w:line="249" w:lineRule="auto"/>
        <w:ind w:left="355" w:right="4080" w:firstLine="0"/>
      </w:pPr>
      <w:r>
        <w:rPr>
          <w:sz w:val="22"/>
        </w:rPr>
        <w:t xml:space="preserve">/ </w:t>
      </w:r>
      <w:r>
        <w:rPr>
          <w:i/>
          <w:sz w:val="22"/>
        </w:rPr>
        <w:t xml:space="preserve">четверть </w:t>
      </w:r>
      <w:r>
        <w:rPr>
          <w:sz w:val="22"/>
        </w:rPr>
        <w:t>Введение</w:t>
      </w:r>
      <w:r>
        <w:rPr>
          <w:sz w:val="20"/>
        </w:rPr>
        <w:t xml:space="preserve"> </w:t>
      </w:r>
    </w:p>
    <w:p w:rsidR="00A25128" w:rsidRDefault="00072CB5">
      <w:pPr>
        <w:numPr>
          <w:ilvl w:val="0"/>
          <w:numId w:val="45"/>
        </w:numPr>
        <w:spacing w:after="11" w:line="249" w:lineRule="auto"/>
        <w:ind w:right="55"/>
      </w:pPr>
      <w:r>
        <w:rPr>
          <w:sz w:val="22"/>
        </w:rPr>
        <w:t>Что изучает география материков и океанов. Материки и оке аны на глобусе и физической карте полушарий.</w:t>
      </w:r>
      <w:r>
        <w:rPr>
          <w:sz w:val="20"/>
        </w:rPr>
        <w:t xml:space="preserve"> </w:t>
      </w:r>
      <w:r>
        <w:rPr>
          <w:b/>
          <w:sz w:val="22"/>
        </w:rPr>
        <w:t>Океаны</w:t>
      </w:r>
      <w:r>
        <w:rPr>
          <w:sz w:val="20"/>
        </w:rPr>
        <w:t xml:space="preserve"> </w:t>
      </w:r>
    </w:p>
    <w:p w:rsidR="00A25128" w:rsidRDefault="00072CB5">
      <w:pPr>
        <w:numPr>
          <w:ilvl w:val="0"/>
          <w:numId w:val="45"/>
        </w:numPr>
        <w:spacing w:after="11" w:line="249" w:lineRule="auto"/>
        <w:ind w:right="55"/>
      </w:pPr>
      <w:r>
        <w:rPr>
          <w:sz w:val="22"/>
        </w:rPr>
        <w:t xml:space="preserve">Атлантический океан. Хозяйственное значение. Судоходство. </w:t>
      </w:r>
    </w:p>
    <w:p w:rsidR="00A25128" w:rsidRDefault="00072CB5">
      <w:pPr>
        <w:numPr>
          <w:ilvl w:val="0"/>
          <w:numId w:val="45"/>
        </w:numPr>
        <w:spacing w:after="11" w:line="249" w:lineRule="auto"/>
        <w:ind w:right="55"/>
      </w:pPr>
      <w:r>
        <w:rPr>
          <w:sz w:val="22"/>
        </w:rPr>
        <w:t xml:space="preserve">Северный Ледовитый океан. Хозяйственное значение. Судо ходство. </w:t>
      </w:r>
    </w:p>
    <w:p w:rsidR="00A25128" w:rsidRDefault="00072CB5">
      <w:pPr>
        <w:numPr>
          <w:ilvl w:val="0"/>
          <w:numId w:val="45"/>
        </w:numPr>
        <w:spacing w:after="11" w:line="249" w:lineRule="auto"/>
        <w:ind w:right="55"/>
      </w:pPr>
      <w:r>
        <w:rPr>
          <w:sz w:val="22"/>
        </w:rPr>
        <w:t xml:space="preserve">Тихий океан. Хозяйственное значение. Судоходство. </w:t>
      </w:r>
    </w:p>
    <w:p w:rsidR="00A25128" w:rsidRDefault="00072CB5">
      <w:pPr>
        <w:numPr>
          <w:ilvl w:val="0"/>
          <w:numId w:val="45"/>
        </w:numPr>
        <w:spacing w:after="11" w:line="249" w:lineRule="auto"/>
        <w:ind w:right="55"/>
      </w:pPr>
      <w:r>
        <w:rPr>
          <w:sz w:val="22"/>
        </w:rPr>
        <w:t xml:space="preserve">Индийский океан. Хозяйственное значение. Судоходство. </w:t>
      </w:r>
    </w:p>
    <w:p w:rsidR="00A25128" w:rsidRDefault="00072CB5">
      <w:pPr>
        <w:spacing w:after="11" w:line="249" w:lineRule="auto"/>
        <w:ind w:left="134" w:right="1850" w:firstLine="216"/>
      </w:pPr>
      <w:r>
        <w:rPr>
          <w:sz w:val="22"/>
        </w:rPr>
        <w:t>Межпредметные связи</w:t>
      </w:r>
      <w:r>
        <w:rPr>
          <w:sz w:val="20"/>
        </w:rPr>
        <w:t xml:space="preserve"> </w:t>
      </w:r>
      <w:r>
        <w:rPr>
          <w:sz w:val="22"/>
        </w:rPr>
        <w:t xml:space="preserve">к; Сравнение размеров океанов </w:t>
      </w:r>
      <w:r>
        <w:rPr>
          <w:i/>
          <w:sz w:val="22"/>
        </w:rPr>
        <w:t>{математика)</w:t>
      </w:r>
      <w:r>
        <w:rPr>
          <w:sz w:val="20"/>
        </w:rPr>
        <w:t xml:space="preserve"> </w:t>
      </w:r>
    </w:p>
    <w:p w:rsidR="00A25128" w:rsidRDefault="00072CB5">
      <w:pPr>
        <w:spacing w:after="11" w:line="249" w:lineRule="auto"/>
        <w:ind w:left="178" w:right="636" w:firstLine="178"/>
      </w:pPr>
      <w:r>
        <w:rPr>
          <w:sz w:val="22"/>
        </w:rPr>
        <w:lastRenderedPageBreak/>
        <w:t>ПРАКТИЧЕСКИЕ РАБОТЫ •  Обозначение океанов на контурной карте полушарий.</w:t>
      </w:r>
      <w:r>
        <w:rPr>
          <w:sz w:val="20"/>
        </w:rPr>
        <w:t xml:space="preserve"> </w:t>
      </w:r>
    </w:p>
    <w:p w:rsidR="00A25128" w:rsidRDefault="00072CB5">
      <w:pPr>
        <w:spacing w:after="12" w:line="252" w:lineRule="auto"/>
        <w:ind w:left="345" w:right="0" w:firstLine="0"/>
        <w:jc w:val="left"/>
      </w:pPr>
      <w:r>
        <w:rPr>
          <w:b/>
          <w:sz w:val="22"/>
        </w:rPr>
        <w:t>Африка</w:t>
      </w:r>
      <w:r>
        <w:rPr>
          <w:sz w:val="20"/>
        </w:rPr>
        <w:t xml:space="preserve"> </w:t>
      </w:r>
    </w:p>
    <w:p w:rsidR="00A25128" w:rsidRDefault="00072CB5">
      <w:pPr>
        <w:numPr>
          <w:ilvl w:val="0"/>
          <w:numId w:val="45"/>
        </w:numPr>
        <w:spacing w:after="11" w:line="249" w:lineRule="auto"/>
        <w:ind w:right="55"/>
      </w:pPr>
      <w:r>
        <w:rPr>
          <w:sz w:val="22"/>
        </w:rPr>
        <w:t xml:space="preserve">Географическое положение и очертания берегов. Острова и полуострова. </w:t>
      </w:r>
    </w:p>
    <w:p w:rsidR="00A25128" w:rsidRDefault="00072CB5">
      <w:pPr>
        <w:numPr>
          <w:ilvl w:val="0"/>
          <w:numId w:val="45"/>
        </w:numPr>
        <w:spacing w:after="11" w:line="249" w:lineRule="auto"/>
        <w:ind w:right="55"/>
      </w:pPr>
      <w:r>
        <w:rPr>
          <w:sz w:val="22"/>
        </w:rPr>
        <w:t xml:space="preserve">Разнообразие рельефа, климата и природных условий Африки. </w:t>
      </w:r>
    </w:p>
    <w:p w:rsidR="00A25128" w:rsidRDefault="00072CB5">
      <w:pPr>
        <w:numPr>
          <w:ilvl w:val="0"/>
          <w:numId w:val="45"/>
        </w:numPr>
        <w:spacing w:after="11" w:line="249" w:lineRule="auto"/>
        <w:ind w:right="55"/>
      </w:pPr>
      <w:r>
        <w:rPr>
          <w:sz w:val="22"/>
        </w:rPr>
        <w:t xml:space="preserve">Растения и животные тропических лесов. </w:t>
      </w:r>
    </w:p>
    <w:p w:rsidR="00A25128" w:rsidRDefault="00072CB5">
      <w:pPr>
        <w:numPr>
          <w:ilvl w:val="0"/>
          <w:numId w:val="45"/>
        </w:numPr>
        <w:spacing w:after="11" w:line="249" w:lineRule="auto"/>
        <w:ind w:right="55"/>
      </w:pPr>
      <w:r>
        <w:rPr>
          <w:sz w:val="22"/>
        </w:rPr>
        <w:t xml:space="preserve">Растительный и животный мир саванн и пустынь Африки. </w:t>
      </w:r>
    </w:p>
    <w:p w:rsidR="00A25128" w:rsidRDefault="00072CB5">
      <w:pPr>
        <w:numPr>
          <w:ilvl w:val="0"/>
          <w:numId w:val="45"/>
        </w:numPr>
        <w:spacing w:after="180" w:line="249" w:lineRule="auto"/>
        <w:ind w:right="55"/>
      </w:pPr>
      <w:r>
        <w:rPr>
          <w:sz w:val="22"/>
        </w:rPr>
        <w:t>Население Африки.</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78</w:t>
      </w:r>
      <w:r>
        <w:rPr>
          <w:sz w:val="20"/>
        </w:rPr>
        <w:t xml:space="preserve"> </w:t>
      </w:r>
    </w:p>
    <w:p w:rsidR="00A25128" w:rsidRDefault="00072CB5">
      <w:pPr>
        <w:numPr>
          <w:ilvl w:val="0"/>
          <w:numId w:val="45"/>
        </w:numPr>
        <w:ind w:right="55"/>
      </w:pPr>
      <w:r>
        <w:t xml:space="preserve">Государства Африки, их столицы (Алжир, Египет, Судан, Эфиопия, Заир, ЮАР — </w:t>
      </w:r>
      <w:r>
        <w:rPr>
          <w:i/>
        </w:rPr>
        <w:t>по выбору учителя).</w:t>
      </w:r>
      <w:r>
        <w:rPr>
          <w:sz w:val="20"/>
        </w:rPr>
        <w:t xml:space="preserve"> </w:t>
      </w:r>
    </w:p>
    <w:p w:rsidR="00A25128" w:rsidRDefault="00072CB5">
      <w:pPr>
        <w:ind w:left="346" w:right="50" w:firstLine="0"/>
      </w:pPr>
      <w:r>
        <w:t>ПРАКТИЧЕСКИЕ РАБОТЫ</w:t>
      </w:r>
      <w:r>
        <w:rPr>
          <w:sz w:val="20"/>
        </w:rPr>
        <w:t xml:space="preserve"> </w:t>
      </w:r>
    </w:p>
    <w:p w:rsidR="00A25128" w:rsidRDefault="00072CB5">
      <w:pPr>
        <w:numPr>
          <w:ilvl w:val="0"/>
          <w:numId w:val="46"/>
        </w:numPr>
        <w:ind w:right="122"/>
      </w:pPr>
      <w:r>
        <w:t>Обозначение на контурн</w:t>
      </w:r>
      <w:r>
        <w:t xml:space="preserve">ой карте острова Мадагаскар, полу острова Сомали, пустыни Сахара, крупнейших рек (Нил, Нигер, Заир), гор (Атласские), Суэцкого канала, изученных государств. </w:t>
      </w:r>
    </w:p>
    <w:p w:rsidR="00A25128" w:rsidRDefault="00072CB5">
      <w:pPr>
        <w:numPr>
          <w:ilvl w:val="0"/>
          <w:numId w:val="46"/>
        </w:numPr>
        <w:ind w:right="122"/>
      </w:pPr>
      <w:r>
        <w:t xml:space="preserve">Запись названий и зарисовки в тетрадях наиболее типичных растений и животных (или прикрепление их </w:t>
      </w:r>
      <w:r>
        <w:t xml:space="preserve">иллюстраций к маг нитной карте). </w:t>
      </w:r>
    </w:p>
    <w:p w:rsidR="00A25128" w:rsidRDefault="00072CB5">
      <w:pPr>
        <w:spacing w:after="12" w:line="252" w:lineRule="auto"/>
        <w:ind w:left="345" w:right="0" w:firstLine="0"/>
        <w:jc w:val="left"/>
      </w:pPr>
      <w:r>
        <w:rPr>
          <w:b/>
          <w:sz w:val="22"/>
        </w:rPr>
        <w:t>Австралия</w:t>
      </w:r>
      <w:r>
        <w:rPr>
          <w:sz w:val="20"/>
        </w:rPr>
        <w:t xml:space="preserve"> </w:t>
      </w:r>
    </w:p>
    <w:p w:rsidR="00A25128" w:rsidRDefault="00072CB5">
      <w:pPr>
        <w:numPr>
          <w:ilvl w:val="0"/>
          <w:numId w:val="47"/>
        </w:numPr>
        <w:ind w:right="50"/>
      </w:pPr>
      <w:r>
        <w:t>Географическое положение и очертания берегов. Острова. Особенности рельефа, климата.</w:t>
      </w:r>
      <w:r>
        <w:rPr>
          <w:b/>
        </w:rPr>
        <w:t xml:space="preserve"> </w:t>
      </w:r>
    </w:p>
    <w:p w:rsidR="00A25128" w:rsidRDefault="00072CB5">
      <w:pPr>
        <w:numPr>
          <w:ilvl w:val="0"/>
          <w:numId w:val="47"/>
        </w:numPr>
        <w:ind w:right="50"/>
      </w:pPr>
      <w:r>
        <w:t>Путешествие в Австралию Н. Н. Миклухо-Маклая.</w:t>
      </w:r>
      <w:r>
        <w:rPr>
          <w:b/>
        </w:rPr>
        <w:t xml:space="preserve"> </w:t>
      </w:r>
    </w:p>
    <w:p w:rsidR="00A25128" w:rsidRDefault="00072CB5">
      <w:pPr>
        <w:numPr>
          <w:ilvl w:val="0"/>
          <w:numId w:val="47"/>
        </w:numPr>
        <w:ind w:right="50"/>
      </w:pPr>
      <w:r>
        <w:t>Особенности природы Австралии. Охрана природы.</w:t>
      </w:r>
      <w:r>
        <w:rPr>
          <w:b/>
        </w:rPr>
        <w:t xml:space="preserve"> </w:t>
      </w:r>
    </w:p>
    <w:p w:rsidR="00A25128" w:rsidRDefault="00072CB5">
      <w:pPr>
        <w:numPr>
          <w:ilvl w:val="0"/>
          <w:numId w:val="47"/>
        </w:numPr>
        <w:ind w:right="50"/>
      </w:pPr>
      <w:r>
        <w:t xml:space="preserve">Население Австралии (коренное </w:t>
      </w:r>
      <w:r>
        <w:t xml:space="preserve">и пришлое). Город Канберра. </w:t>
      </w:r>
    </w:p>
    <w:p w:rsidR="00A25128" w:rsidRDefault="00072CB5">
      <w:pPr>
        <w:ind w:left="355" w:right="50" w:firstLine="0"/>
      </w:pPr>
      <w:r>
        <w:t>ПРАКТИЧЕСКИЕ РАБОТЫ</w:t>
      </w:r>
      <w:r>
        <w:rPr>
          <w:sz w:val="20"/>
        </w:rPr>
        <w:t xml:space="preserve"> </w:t>
      </w:r>
    </w:p>
    <w:p w:rsidR="00A25128" w:rsidRDefault="00072CB5">
      <w:pPr>
        <w:numPr>
          <w:ilvl w:val="0"/>
          <w:numId w:val="48"/>
        </w:numPr>
        <w:ind w:right="112"/>
      </w:pPr>
      <w:r>
        <w:t xml:space="preserve">Обозначение на контурной карте острова Новая Гвинея, реки Муррей, города Канберра. </w:t>
      </w:r>
    </w:p>
    <w:p w:rsidR="00A25128" w:rsidRDefault="00072CB5">
      <w:pPr>
        <w:numPr>
          <w:ilvl w:val="0"/>
          <w:numId w:val="48"/>
        </w:numPr>
        <w:ind w:right="112"/>
      </w:pPr>
      <w:r>
        <w:t xml:space="preserve">Запись названий и зарисовки в тетрадях наиболее типичных растений и животных (или прикрепление их иллюстраций к маг </w:t>
      </w:r>
      <w:r>
        <w:t xml:space="preserve">нитной карте). </w:t>
      </w:r>
    </w:p>
    <w:p w:rsidR="00A25128" w:rsidRDefault="00072CB5">
      <w:pPr>
        <w:spacing w:after="12" w:line="252" w:lineRule="auto"/>
        <w:ind w:left="345" w:right="0" w:firstLine="0"/>
        <w:jc w:val="left"/>
      </w:pPr>
      <w:r>
        <w:rPr>
          <w:b/>
          <w:sz w:val="22"/>
        </w:rPr>
        <w:t>Антарктида</w:t>
      </w:r>
      <w:r>
        <w:rPr>
          <w:sz w:val="20"/>
        </w:rPr>
        <w:t xml:space="preserve"> </w:t>
      </w:r>
    </w:p>
    <w:p w:rsidR="00A25128" w:rsidRDefault="00072CB5">
      <w:pPr>
        <w:numPr>
          <w:ilvl w:val="0"/>
          <w:numId w:val="49"/>
        </w:numPr>
        <w:ind w:right="50"/>
      </w:pPr>
      <w:r>
        <w:lastRenderedPageBreak/>
        <w:t>Географическое положение. Открытие Антарктиды русски ми мореплавателями.</w:t>
      </w:r>
      <w:r>
        <w:rPr>
          <w:b/>
        </w:rPr>
        <w:t xml:space="preserve"> </w:t>
      </w:r>
    </w:p>
    <w:p w:rsidR="00A25128" w:rsidRDefault="00072CB5">
      <w:pPr>
        <w:numPr>
          <w:ilvl w:val="0"/>
          <w:numId w:val="49"/>
        </w:numPr>
        <w:ind w:right="50"/>
      </w:pPr>
      <w:r>
        <w:t>Особенности природы Антарктиды.</w:t>
      </w:r>
      <w:r>
        <w:rPr>
          <w:b/>
        </w:rPr>
        <w:t xml:space="preserve"> </w:t>
      </w:r>
    </w:p>
    <w:p w:rsidR="00A25128" w:rsidRDefault="00072CB5">
      <w:pPr>
        <w:numPr>
          <w:ilvl w:val="0"/>
          <w:numId w:val="49"/>
        </w:numPr>
        <w:ind w:right="50"/>
      </w:pPr>
      <w:r>
        <w:t xml:space="preserve">Изучение Антарктиды научными экспедициями. Охрана ее природы. </w:t>
      </w:r>
    </w:p>
    <w:p w:rsidR="00A25128" w:rsidRDefault="00072CB5">
      <w:pPr>
        <w:ind w:left="360" w:right="50" w:firstLine="0"/>
      </w:pPr>
      <w:r>
        <w:t>ПРАКТИЧЕСКИЕ РАБОТЫ</w:t>
      </w:r>
      <w:r>
        <w:rPr>
          <w:sz w:val="20"/>
        </w:rPr>
        <w:t xml:space="preserve"> </w:t>
      </w:r>
    </w:p>
    <w:p w:rsidR="00A25128" w:rsidRDefault="00072CB5">
      <w:pPr>
        <w:numPr>
          <w:ilvl w:val="0"/>
          <w:numId w:val="50"/>
        </w:numPr>
        <w:ind w:right="145" w:hanging="284"/>
      </w:pPr>
      <w:r>
        <w:t>Обозначение на контурной карте изучае</w:t>
      </w:r>
      <w:r>
        <w:t>мого материка.</w:t>
      </w:r>
      <w:r>
        <w:rPr>
          <w:sz w:val="20"/>
        </w:rPr>
        <w:t xml:space="preserve"> </w:t>
      </w:r>
    </w:p>
    <w:p w:rsidR="00A25128" w:rsidRDefault="00072CB5">
      <w:pPr>
        <w:numPr>
          <w:ilvl w:val="0"/>
          <w:numId w:val="50"/>
        </w:numPr>
        <w:spacing w:after="0" w:line="265" w:lineRule="auto"/>
        <w:ind w:right="145" w:hanging="284"/>
      </w:pPr>
      <w:r>
        <w:t xml:space="preserve">Составление альбома иллюстраций по теме: «Антарктида».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spacing w:after="12" w:line="252" w:lineRule="auto"/>
        <w:ind w:left="345" w:right="0" w:firstLine="0"/>
        <w:jc w:val="left"/>
      </w:pPr>
      <w:r>
        <w:rPr>
          <w:b/>
          <w:sz w:val="22"/>
        </w:rPr>
        <w:t>Северная Америка</w:t>
      </w:r>
      <w:r>
        <w:rPr>
          <w:sz w:val="20"/>
        </w:rPr>
        <w:t xml:space="preserve"> </w:t>
      </w:r>
    </w:p>
    <w:p w:rsidR="00A25128" w:rsidRDefault="00072CB5">
      <w:pPr>
        <w:numPr>
          <w:ilvl w:val="0"/>
          <w:numId w:val="51"/>
        </w:numPr>
        <w:ind w:right="50"/>
      </w:pPr>
      <w:r>
        <w:t>Географическое положение, очертания берегов. Острова и полуострова. Население.</w:t>
      </w:r>
      <w:r>
        <w:rPr>
          <w:b/>
        </w:rPr>
        <w:t xml:space="preserve"> </w:t>
      </w:r>
    </w:p>
    <w:p w:rsidR="00A25128" w:rsidRDefault="00072CB5">
      <w:pPr>
        <w:numPr>
          <w:ilvl w:val="0"/>
          <w:numId w:val="51"/>
        </w:numPr>
        <w:ind w:right="50"/>
      </w:pPr>
      <w:r>
        <w:t>Рельеф. Климат. Реки и озера Природа Северной Америки.</w:t>
      </w:r>
      <w:r>
        <w:rPr>
          <w:b/>
        </w:rPr>
        <w:t xml:space="preserve"> </w:t>
      </w:r>
    </w:p>
    <w:p w:rsidR="00A25128" w:rsidRDefault="00072CB5">
      <w:pPr>
        <w:numPr>
          <w:ilvl w:val="0"/>
          <w:numId w:val="51"/>
        </w:numPr>
        <w:ind w:right="50"/>
      </w:pPr>
      <w:r>
        <w:t>США. Географическое положение. Столица. Население.</w:t>
      </w:r>
      <w:r>
        <w:rPr>
          <w:b/>
        </w:rPr>
        <w:t xml:space="preserve"> </w:t>
      </w:r>
    </w:p>
    <w:p w:rsidR="00A25128" w:rsidRDefault="00072CB5">
      <w:pPr>
        <w:numPr>
          <w:ilvl w:val="0"/>
          <w:numId w:val="51"/>
        </w:numPr>
        <w:ind w:right="50"/>
      </w:pPr>
      <w:r>
        <w:t>Канада. Мексика. Куба. Географическое положение. Столи цы. Основные занятия населения.</w:t>
      </w:r>
      <w:r>
        <w:rPr>
          <w:b/>
        </w:rPr>
        <w:t xml:space="preserve"> </w:t>
      </w:r>
    </w:p>
    <w:p w:rsidR="00A25128" w:rsidRDefault="00072CB5">
      <w:pPr>
        <w:ind w:left="365" w:right="50" w:firstLine="0"/>
      </w:pPr>
      <w:r>
        <w:t>ПРАКТИЧЕСКИЕ РАБОТЫ</w:t>
      </w:r>
      <w:r>
        <w:rPr>
          <w:sz w:val="20"/>
        </w:rPr>
        <w:t xml:space="preserve"> </w:t>
      </w:r>
    </w:p>
    <w:p w:rsidR="00A25128" w:rsidRDefault="00072CB5">
      <w:pPr>
        <w:ind w:left="14" w:right="50"/>
      </w:pPr>
      <w:r>
        <w:t>1. Обозначение на контурной карте Карибского моря, Гудзонова и Мексиканского заливов, островов Гренландия и Куба, полуостровов Аляска, Флорида, Калифорния, гор Кордильеры, рек Миссисипи и Миссури, Великих озер. Нанесение изученных государств и их столиц.</w:t>
      </w:r>
      <w:r>
        <w:rPr>
          <w:sz w:val="20"/>
        </w:rPr>
        <w:t xml:space="preserve"> </w:t>
      </w:r>
    </w:p>
    <w:p w:rsidR="00A25128" w:rsidRDefault="00072CB5">
      <w:pPr>
        <w:spacing w:after="12" w:line="252" w:lineRule="auto"/>
        <w:ind w:left="345" w:right="0" w:firstLine="0"/>
        <w:jc w:val="left"/>
      </w:pPr>
      <w:r>
        <w:rPr>
          <w:b/>
          <w:sz w:val="22"/>
        </w:rPr>
        <w:t>Южная Америка</w:t>
      </w:r>
      <w:r>
        <w:rPr>
          <w:sz w:val="20"/>
        </w:rPr>
        <w:t xml:space="preserve"> </w:t>
      </w:r>
    </w:p>
    <w:p w:rsidR="00A25128" w:rsidRDefault="00072CB5">
      <w:pPr>
        <w:numPr>
          <w:ilvl w:val="0"/>
          <w:numId w:val="52"/>
        </w:numPr>
        <w:ind w:right="50"/>
      </w:pPr>
      <w:r>
        <w:t>Географическое положение, очертания берегов Южной Аме рики.</w:t>
      </w:r>
      <w:r>
        <w:rPr>
          <w:b/>
        </w:rPr>
        <w:t xml:space="preserve"> </w:t>
      </w:r>
    </w:p>
    <w:p w:rsidR="00A25128" w:rsidRDefault="00072CB5">
      <w:pPr>
        <w:numPr>
          <w:ilvl w:val="0"/>
          <w:numId w:val="52"/>
        </w:numPr>
        <w:ind w:right="50"/>
      </w:pPr>
      <w:r>
        <w:t>Рельеф. Климат. Реки Южной Америки.</w:t>
      </w:r>
      <w:r>
        <w:rPr>
          <w:b/>
        </w:rPr>
        <w:t xml:space="preserve"> </w:t>
      </w:r>
    </w:p>
    <w:p w:rsidR="00A25128" w:rsidRDefault="00072CB5">
      <w:pPr>
        <w:numPr>
          <w:ilvl w:val="0"/>
          <w:numId w:val="52"/>
        </w:numPr>
        <w:ind w:right="50"/>
      </w:pPr>
      <w:r>
        <w:t>Природа Южной Америки.</w:t>
      </w:r>
      <w:r>
        <w:rPr>
          <w:b/>
        </w:rPr>
        <w:t xml:space="preserve"> </w:t>
      </w:r>
    </w:p>
    <w:p w:rsidR="00A25128" w:rsidRDefault="00072CB5">
      <w:pPr>
        <w:numPr>
          <w:ilvl w:val="0"/>
          <w:numId w:val="52"/>
        </w:numPr>
        <w:spacing w:after="238"/>
        <w:ind w:right="50"/>
      </w:pPr>
      <w:r>
        <w:t xml:space="preserve">Население (коренное и пришлое). Государства (Бразилия, Аргентина,  Перу,  Чили  или другие </w:t>
      </w:r>
      <w:r>
        <w:rPr>
          <w:i/>
        </w:rPr>
        <w:t xml:space="preserve">по выбору учителя),  </w:t>
      </w:r>
      <w:r>
        <w:t>их стол</w:t>
      </w:r>
      <w:r>
        <w:t>ицы.</w:t>
      </w:r>
      <w:r>
        <w:rPr>
          <w:b/>
        </w:rPr>
        <w:t xml:space="preserve"> </w:t>
      </w:r>
    </w:p>
    <w:p w:rsidR="00A25128" w:rsidRDefault="00072CB5">
      <w:pPr>
        <w:pStyle w:val="4"/>
        <w:ind w:left="24"/>
      </w:pPr>
      <w:r>
        <w:t>Практические работы</w:t>
      </w:r>
      <w:r>
        <w:rPr>
          <w:rFonts w:ascii="Times New Roman" w:eastAsia="Times New Roman" w:hAnsi="Times New Roman" w:cs="Times New Roman"/>
          <w:b w:val="0"/>
          <w:sz w:val="20"/>
        </w:rPr>
        <w:t xml:space="preserve"> </w:t>
      </w:r>
    </w:p>
    <w:p w:rsidR="00A25128" w:rsidRDefault="00072CB5">
      <w:pPr>
        <w:numPr>
          <w:ilvl w:val="0"/>
          <w:numId w:val="53"/>
        </w:numPr>
        <w:ind w:right="172"/>
      </w:pPr>
      <w:r>
        <w:t xml:space="preserve">Обозначение на контурной карте острова Огненная Земля, Панамского канала, Амазонской равнины, гор Анды, </w:t>
      </w:r>
      <w:r>
        <w:lastRenderedPageBreak/>
        <w:t xml:space="preserve">реки Амазон ка, Магелланова пролива. Нанесение изученных государств и их столиц. </w:t>
      </w:r>
    </w:p>
    <w:p w:rsidR="00A25128" w:rsidRDefault="00072CB5">
      <w:pPr>
        <w:numPr>
          <w:ilvl w:val="0"/>
          <w:numId w:val="53"/>
        </w:numPr>
        <w:ind w:right="172"/>
      </w:pPr>
      <w:r>
        <w:t>Запись названий и зарисовки в тетрадях типи</w:t>
      </w:r>
      <w:r>
        <w:t xml:space="preserve">чных растений и животных (или прикрепление их иллюстраций к магнитной карте). </w:t>
      </w:r>
    </w:p>
    <w:p w:rsidR="00A25128" w:rsidRDefault="00072CB5">
      <w:pPr>
        <w:ind w:left="14" w:right="50" w:firstLine="567"/>
      </w:pPr>
      <w:r>
        <w:rPr>
          <w:i/>
        </w:rPr>
        <w:t xml:space="preserve">. </w:t>
      </w:r>
      <w:r>
        <w:t>Евразия — величайший материк земного шара. Географическое положение. Условная граница между Европой и Азией.</w:t>
      </w:r>
      <w:r>
        <w:rPr>
          <w:sz w:val="20"/>
        </w:rPr>
        <w:t xml:space="preserve"> </w:t>
      </w:r>
    </w:p>
    <w:p w:rsidR="00A25128" w:rsidRDefault="00072CB5">
      <w:pPr>
        <w:numPr>
          <w:ilvl w:val="0"/>
          <w:numId w:val="54"/>
        </w:numPr>
        <w:ind w:right="50"/>
      </w:pPr>
      <w:r>
        <w:t xml:space="preserve">Очертания берегов Евразии. Крупнейшие острова и полуо строва. </w:t>
      </w:r>
    </w:p>
    <w:p w:rsidR="00A25128" w:rsidRDefault="00072CB5">
      <w:pPr>
        <w:numPr>
          <w:ilvl w:val="0"/>
          <w:numId w:val="54"/>
        </w:numPr>
        <w:ind w:right="50"/>
      </w:pPr>
      <w:r>
        <w:t>Ре</w:t>
      </w:r>
      <w:r>
        <w:t>льеф. Климат. Разнообразие природных условий Евразии.</w:t>
      </w:r>
      <w:r>
        <w:rPr>
          <w:b/>
        </w:rPr>
        <w:t xml:space="preserve"> </w:t>
      </w:r>
    </w:p>
    <w:p w:rsidR="00A25128" w:rsidRDefault="00072CB5">
      <w:pPr>
        <w:numPr>
          <w:ilvl w:val="0"/>
          <w:numId w:val="54"/>
        </w:numPr>
        <w:ind w:right="50"/>
      </w:pPr>
      <w:r>
        <w:t>Реки и озера Евразии.</w:t>
      </w:r>
      <w:r>
        <w:rPr>
          <w:b/>
        </w:rPr>
        <w:t xml:space="preserve"> </w:t>
      </w:r>
    </w:p>
    <w:p w:rsidR="00A25128" w:rsidRDefault="00072CB5">
      <w:pPr>
        <w:numPr>
          <w:ilvl w:val="0"/>
          <w:numId w:val="54"/>
        </w:numPr>
        <w:ind w:right="50"/>
      </w:pPr>
      <w:r>
        <w:t xml:space="preserve">Растительный и животный мир Евразии. Международное </w:t>
      </w:r>
    </w:p>
    <w:p w:rsidR="00A25128" w:rsidRDefault="00072CB5">
      <w:pPr>
        <w:tabs>
          <w:tab w:val="center" w:pos="1891"/>
          <w:tab w:val="center" w:pos="6489"/>
        </w:tabs>
        <w:ind w:left="0" w:right="0" w:firstLine="0"/>
        <w:jc w:val="left"/>
      </w:pPr>
      <w:r>
        <w:rPr>
          <w:rFonts w:ascii="Calibri" w:eastAsia="Calibri" w:hAnsi="Calibri" w:cs="Calibri"/>
          <w:sz w:val="22"/>
        </w:rPr>
        <w:tab/>
      </w:r>
      <w:r>
        <w:t xml:space="preserve">сотрудничество в охране природы. </w:t>
      </w:r>
      <w:r>
        <w:tab/>
      </w:r>
      <w:r>
        <w:rPr>
          <w:i/>
        </w:rPr>
        <w:t xml:space="preserve">г </w:t>
      </w:r>
      <w:r>
        <w:t>:»•*</w:t>
      </w:r>
      <w:r>
        <w:rPr>
          <w:b/>
        </w:rPr>
        <w:t xml:space="preserve"> </w:t>
      </w:r>
    </w:p>
    <w:p w:rsidR="00A25128" w:rsidRDefault="00072CB5">
      <w:pPr>
        <w:numPr>
          <w:ilvl w:val="0"/>
          <w:numId w:val="54"/>
        </w:numPr>
        <w:spacing w:after="42"/>
        <w:ind w:right="50"/>
      </w:pPr>
      <w:r>
        <w:t xml:space="preserve">Население Евразии. </w:t>
      </w:r>
      <w:r>
        <w:tab/>
        <w:t xml:space="preserve">: </w:t>
      </w:r>
    </w:p>
    <w:p w:rsidR="00A25128" w:rsidRDefault="00072CB5">
      <w:pPr>
        <w:spacing w:after="10" w:line="249" w:lineRule="auto"/>
        <w:ind w:left="340" w:right="32" w:firstLine="9"/>
      </w:pPr>
      <w:r>
        <w:rPr>
          <w:i/>
        </w:rPr>
        <w:t>III четверть</w:t>
      </w:r>
      <w:r>
        <w:rPr>
          <w:b/>
        </w:rPr>
        <w:t xml:space="preserve"> </w:t>
      </w:r>
    </w:p>
    <w:p w:rsidR="00A25128" w:rsidRDefault="00072CB5">
      <w:pPr>
        <w:numPr>
          <w:ilvl w:val="0"/>
          <w:numId w:val="55"/>
        </w:numPr>
        <w:ind w:right="50"/>
      </w:pPr>
      <w:r>
        <w:t>Европейские государства: Великобритания, Франция.</w:t>
      </w:r>
      <w:r>
        <w:rPr>
          <w:b/>
        </w:rPr>
        <w:t xml:space="preserve"> </w:t>
      </w:r>
    </w:p>
    <w:p w:rsidR="00A25128" w:rsidRDefault="00072CB5">
      <w:pPr>
        <w:numPr>
          <w:ilvl w:val="0"/>
          <w:numId w:val="55"/>
        </w:numPr>
        <w:ind w:right="50"/>
      </w:pPr>
      <w:r>
        <w:t>Германия.</w:t>
      </w:r>
      <w:r>
        <w:rPr>
          <w:b/>
        </w:rPr>
        <w:t xml:space="preserve"> </w:t>
      </w:r>
    </w:p>
    <w:p w:rsidR="00A25128" w:rsidRDefault="00072CB5">
      <w:pPr>
        <w:numPr>
          <w:ilvl w:val="0"/>
          <w:numId w:val="55"/>
        </w:numPr>
        <w:ind w:right="50"/>
      </w:pPr>
      <w:r>
        <w:t>Испания. Италия.</w:t>
      </w:r>
      <w:r>
        <w:rPr>
          <w:b/>
        </w:rPr>
        <w:t xml:space="preserve"> </w:t>
      </w:r>
    </w:p>
    <w:p w:rsidR="00A25128" w:rsidRDefault="00072CB5">
      <w:pPr>
        <w:numPr>
          <w:ilvl w:val="0"/>
          <w:numId w:val="55"/>
        </w:numPr>
        <w:ind w:right="50"/>
      </w:pPr>
      <w:r>
        <w:t>Югославия. Албания. Греция.</w:t>
      </w:r>
      <w:r>
        <w:rPr>
          <w:b/>
        </w:rPr>
        <w:t xml:space="preserve"> </w:t>
      </w:r>
    </w:p>
    <w:p w:rsidR="00A25128" w:rsidRDefault="00072CB5">
      <w:pPr>
        <w:numPr>
          <w:ilvl w:val="0"/>
          <w:numId w:val="55"/>
        </w:numPr>
        <w:ind w:right="50"/>
      </w:pPr>
      <w:r>
        <w:t>Польша. Чехия. Словакия.</w:t>
      </w:r>
      <w:r>
        <w:rPr>
          <w:b/>
        </w:rPr>
        <w:t xml:space="preserve"> </w:t>
      </w:r>
    </w:p>
    <w:p w:rsidR="00A25128" w:rsidRDefault="00072CB5">
      <w:pPr>
        <w:numPr>
          <w:ilvl w:val="0"/>
          <w:numId w:val="55"/>
        </w:numPr>
        <w:ind w:right="50"/>
      </w:pPr>
      <w:r>
        <w:t xml:space="preserve">Венгрия. Румыния. Болгария. </w:t>
      </w:r>
      <w:r>
        <w:tab/>
        <w:t>&gt;</w:t>
      </w:r>
      <w:r>
        <w:rPr>
          <w:b/>
        </w:rPr>
        <w:t xml:space="preserve"> </w:t>
      </w:r>
    </w:p>
    <w:p w:rsidR="00A25128" w:rsidRDefault="00072CB5">
      <w:pPr>
        <w:numPr>
          <w:ilvl w:val="0"/>
          <w:numId w:val="55"/>
        </w:numPr>
        <w:ind w:right="50"/>
      </w:pPr>
      <w:r>
        <w:t xml:space="preserve">Норвегия. Швеция. Финляндия. </w:t>
      </w:r>
      <w:r>
        <w:tab/>
        <w:t>*</w:t>
      </w:r>
      <w:r>
        <w:rPr>
          <w:b/>
        </w:rPr>
        <w:t xml:space="preserve"> </w:t>
      </w:r>
    </w:p>
    <w:p w:rsidR="00A25128" w:rsidRDefault="00072CB5">
      <w:pPr>
        <w:numPr>
          <w:ilvl w:val="0"/>
          <w:numId w:val="55"/>
        </w:numPr>
        <w:ind w:right="50"/>
      </w:pPr>
      <w:r>
        <w:t>Государства Азии. Турция. Иран. Ирак. Афганистан.</w:t>
      </w:r>
      <w:r>
        <w:rPr>
          <w:b/>
        </w:rPr>
        <w:t xml:space="preserve"> </w:t>
      </w:r>
    </w:p>
    <w:p w:rsidR="00A25128" w:rsidRDefault="00072CB5">
      <w:pPr>
        <w:numPr>
          <w:ilvl w:val="0"/>
          <w:numId w:val="55"/>
        </w:numPr>
        <w:ind w:right="50"/>
      </w:pPr>
      <w:r>
        <w:t>Монголия. Китай.</w:t>
      </w:r>
      <w:r>
        <w:rPr>
          <w:b/>
        </w:rPr>
        <w:t xml:space="preserve"> </w:t>
      </w:r>
    </w:p>
    <w:p w:rsidR="00A25128" w:rsidRDefault="00072CB5">
      <w:pPr>
        <w:numPr>
          <w:ilvl w:val="0"/>
          <w:numId w:val="55"/>
        </w:numPr>
        <w:ind w:right="50"/>
      </w:pPr>
      <w:r>
        <w:t>Индия.</w:t>
      </w:r>
      <w:r>
        <w:rPr>
          <w:b/>
        </w:rPr>
        <w:t xml:space="preserve"> </w:t>
      </w:r>
    </w:p>
    <w:p w:rsidR="00A25128" w:rsidRDefault="00072CB5">
      <w:pPr>
        <w:numPr>
          <w:ilvl w:val="0"/>
          <w:numId w:val="55"/>
        </w:numPr>
        <w:ind w:right="50"/>
      </w:pPr>
      <w:r>
        <w:t>Северная и Южная Корея. Вьетнам. Лаос.</w:t>
      </w:r>
      <w:r>
        <w:rPr>
          <w:b/>
        </w:rPr>
        <w:t xml:space="preserve"> </w:t>
      </w:r>
    </w:p>
    <w:p w:rsidR="00A25128" w:rsidRDefault="00072CB5">
      <w:pPr>
        <w:numPr>
          <w:ilvl w:val="0"/>
          <w:numId w:val="55"/>
        </w:numPr>
        <w:ind w:right="50"/>
      </w:pPr>
      <w:r>
        <w:t xml:space="preserve">Другие государства Юго-Восточной Азии (по выбору учителя). </w:t>
      </w:r>
    </w:p>
    <w:p w:rsidR="00A25128" w:rsidRDefault="00072CB5">
      <w:pPr>
        <w:numPr>
          <w:ilvl w:val="0"/>
          <w:numId w:val="55"/>
        </w:numPr>
        <w:ind w:right="50"/>
      </w:pPr>
      <w:r>
        <w:t>Япония.</w:t>
      </w:r>
      <w:r>
        <w:rPr>
          <w:b/>
        </w:rPr>
        <w:t xml:space="preserve"> </w:t>
      </w:r>
    </w:p>
    <w:p w:rsidR="00A25128" w:rsidRDefault="00072CB5">
      <w:pPr>
        <w:spacing w:after="12" w:line="252" w:lineRule="auto"/>
        <w:ind w:left="345" w:right="0" w:firstLine="0"/>
        <w:jc w:val="left"/>
      </w:pPr>
      <w:r>
        <w:rPr>
          <w:b/>
          <w:sz w:val="22"/>
        </w:rPr>
        <w:t xml:space="preserve">Государства Ближнего Зарубежья </w:t>
      </w:r>
    </w:p>
    <w:p w:rsidR="00A25128" w:rsidRDefault="00072CB5">
      <w:pPr>
        <w:spacing w:after="9" w:line="252" w:lineRule="auto"/>
        <w:ind w:left="355" w:right="0" w:hanging="10"/>
        <w:jc w:val="left"/>
      </w:pPr>
      <w:r>
        <w:rPr>
          <w:i/>
          <w:sz w:val="22"/>
        </w:rPr>
        <w:t>Государства Балтии</w:t>
      </w:r>
      <w:r>
        <w:rPr>
          <w:sz w:val="20"/>
        </w:rPr>
        <w:t xml:space="preserve"> </w:t>
      </w:r>
    </w:p>
    <w:p w:rsidR="00A25128" w:rsidRDefault="00072CB5">
      <w:pPr>
        <w:numPr>
          <w:ilvl w:val="0"/>
          <w:numId w:val="55"/>
        </w:numPr>
        <w:spacing w:after="180"/>
        <w:ind w:right="50"/>
      </w:pPr>
      <w:r>
        <w:t xml:space="preserve">Эстония. Географическое положение. Природные условия. </w:t>
      </w:r>
      <w:r>
        <w:t>Население. Столица. Крупные города.</w:t>
      </w:r>
      <w:r>
        <w:rPr>
          <w:sz w:val="20"/>
        </w:rPr>
        <w:t xml:space="preserve"> </w:t>
      </w:r>
    </w:p>
    <w:p w:rsidR="00A25128" w:rsidRDefault="00072CB5">
      <w:pPr>
        <w:spacing w:after="90" w:line="259" w:lineRule="auto"/>
        <w:ind w:left="5" w:right="0" w:hanging="10"/>
        <w:jc w:val="left"/>
      </w:pPr>
      <w:r>
        <w:rPr>
          <w:rFonts w:ascii="Arial" w:eastAsia="Arial" w:hAnsi="Arial" w:cs="Arial"/>
          <w:sz w:val="19"/>
        </w:rPr>
        <w:lastRenderedPageBreak/>
        <w:t>80</w:t>
      </w:r>
      <w:r>
        <w:rPr>
          <w:sz w:val="20"/>
        </w:rPr>
        <w:t xml:space="preserve"> </w:t>
      </w:r>
    </w:p>
    <w:p w:rsidR="00A25128" w:rsidRDefault="00A25128">
      <w:pPr>
        <w:sectPr w:rsidR="00A25128">
          <w:footerReference w:type="even" r:id="rId40"/>
          <w:footerReference w:type="default" r:id="rId41"/>
          <w:footerReference w:type="first" r:id="rId42"/>
          <w:footnotePr>
            <w:numRestart w:val="eachPage"/>
          </w:footnotePr>
          <w:pgSz w:w="11909" w:h="16834"/>
          <w:pgMar w:top="1465" w:right="2779" w:bottom="4806" w:left="2667" w:header="720" w:footer="720" w:gutter="0"/>
          <w:cols w:space="720"/>
        </w:sectPr>
      </w:pPr>
    </w:p>
    <w:p w:rsidR="00A25128" w:rsidRDefault="00072CB5">
      <w:pPr>
        <w:numPr>
          <w:ilvl w:val="0"/>
          <w:numId w:val="55"/>
        </w:numPr>
        <w:ind w:right="50"/>
      </w:pPr>
      <w:r>
        <w:lastRenderedPageBreak/>
        <w:t xml:space="preserve">Латвия. Географическое положение. Природные условия. Население. Столица. Крупные города и курорты. </w:t>
      </w:r>
    </w:p>
    <w:p w:rsidR="00A25128" w:rsidRDefault="00072CB5">
      <w:pPr>
        <w:numPr>
          <w:ilvl w:val="0"/>
          <w:numId w:val="55"/>
        </w:numPr>
        <w:ind w:right="50"/>
      </w:pPr>
      <w:r>
        <w:t>Литва. Географическое положение. Приро</w:t>
      </w:r>
      <w:r>
        <w:t xml:space="preserve">дные условия. </w:t>
      </w:r>
    </w:p>
    <w:p w:rsidR="00A25128" w:rsidRDefault="00072CB5">
      <w:pPr>
        <w:ind w:left="14" w:right="50" w:firstLine="0"/>
      </w:pPr>
      <w:r>
        <w:t>Население. Столица. Крупные города.</w:t>
      </w:r>
      <w:r>
        <w:rPr>
          <w:b/>
        </w:rPr>
        <w:t xml:space="preserve"> </w:t>
      </w:r>
    </w:p>
    <w:p w:rsidR="00A25128" w:rsidRDefault="00072CB5">
      <w:pPr>
        <w:spacing w:after="10" w:line="249" w:lineRule="auto"/>
        <w:ind w:left="340" w:right="32" w:firstLine="9"/>
      </w:pPr>
      <w:r>
        <w:rPr>
          <w:i/>
        </w:rPr>
        <w:t>Белоруссия</w:t>
      </w:r>
      <w:r>
        <w:rPr>
          <w:sz w:val="20"/>
        </w:rPr>
        <w:t xml:space="preserve"> </w:t>
      </w:r>
    </w:p>
    <w:p w:rsidR="00A25128" w:rsidRDefault="00072CB5">
      <w:pPr>
        <w:numPr>
          <w:ilvl w:val="0"/>
          <w:numId w:val="55"/>
        </w:numPr>
        <w:ind w:right="50"/>
      </w:pPr>
      <w:r>
        <w:t xml:space="preserve">Географическое положение. Природные условия и ресурсы. </w:t>
      </w:r>
    </w:p>
    <w:p w:rsidR="00A25128" w:rsidRDefault="00072CB5">
      <w:pPr>
        <w:ind w:left="360" w:right="1976" w:hanging="346"/>
      </w:pPr>
      <w:r>
        <w:t>Население. Столица. Крупные города.</w:t>
      </w:r>
      <w:r>
        <w:rPr>
          <w:sz w:val="20"/>
        </w:rPr>
        <w:t xml:space="preserve"> </w:t>
      </w:r>
      <w:r>
        <w:rPr>
          <w:i/>
        </w:rPr>
        <w:t>Украина</w:t>
      </w:r>
      <w:r>
        <w:rPr>
          <w:sz w:val="20"/>
        </w:rPr>
        <w:t xml:space="preserve"> </w:t>
      </w:r>
    </w:p>
    <w:p w:rsidR="00A25128" w:rsidRDefault="00072CB5">
      <w:pPr>
        <w:numPr>
          <w:ilvl w:val="0"/>
          <w:numId w:val="55"/>
        </w:numPr>
        <w:ind w:right="50"/>
      </w:pPr>
      <w:r>
        <w:t>Географическое положение. Природные условия и ресурсы. Население. Столица. Крупные города.</w:t>
      </w:r>
      <w:r>
        <w:rPr>
          <w:sz w:val="20"/>
        </w:rPr>
        <w:t xml:space="preserve"> </w:t>
      </w:r>
      <w:r>
        <w:rPr>
          <w:i/>
        </w:rPr>
        <w:t xml:space="preserve">IV четверть </w:t>
      </w:r>
    </w:p>
    <w:p w:rsidR="00A25128" w:rsidRDefault="00072CB5">
      <w:pPr>
        <w:spacing w:after="10" w:line="249" w:lineRule="auto"/>
        <w:ind w:left="340" w:right="32" w:firstLine="9"/>
      </w:pPr>
      <w:r>
        <w:rPr>
          <w:i/>
        </w:rPr>
        <w:t>Молдова</w:t>
      </w:r>
      <w:r>
        <w:rPr>
          <w:sz w:val="20"/>
        </w:rPr>
        <w:t xml:space="preserve"> </w:t>
      </w:r>
    </w:p>
    <w:p w:rsidR="00A25128" w:rsidRDefault="00072CB5">
      <w:pPr>
        <w:numPr>
          <w:ilvl w:val="0"/>
          <w:numId w:val="55"/>
        </w:numPr>
        <w:ind w:right="50"/>
      </w:pPr>
      <w:r>
        <w:t xml:space="preserve">Географическое положение. Природные условия. Население. </w:t>
      </w:r>
    </w:p>
    <w:p w:rsidR="00A25128" w:rsidRDefault="00072CB5">
      <w:pPr>
        <w:ind w:left="14" w:right="50" w:firstLine="0"/>
      </w:pPr>
      <w:r>
        <w:t>Столица. Города.</w:t>
      </w:r>
      <w:r>
        <w:rPr>
          <w:sz w:val="20"/>
        </w:rPr>
        <w:t xml:space="preserve"> </w:t>
      </w:r>
    </w:p>
    <w:p w:rsidR="00A25128" w:rsidRDefault="00072CB5">
      <w:pPr>
        <w:spacing w:after="10" w:line="249" w:lineRule="auto"/>
        <w:ind w:left="340" w:right="32" w:firstLine="9"/>
      </w:pPr>
      <w:r>
        <w:rPr>
          <w:i/>
        </w:rPr>
        <w:t>Закавказье</w:t>
      </w:r>
      <w:r>
        <w:rPr>
          <w:sz w:val="20"/>
        </w:rPr>
        <w:t xml:space="preserve"> </w:t>
      </w:r>
    </w:p>
    <w:p w:rsidR="00A25128" w:rsidRDefault="00072CB5">
      <w:pPr>
        <w:numPr>
          <w:ilvl w:val="0"/>
          <w:numId w:val="55"/>
        </w:numPr>
        <w:ind w:right="50"/>
      </w:pPr>
      <w:r>
        <w:t>Грузия. Географическое положение. Природные условия. Столица. Города.</w:t>
      </w:r>
      <w:r>
        <w:rPr>
          <w:b/>
        </w:rPr>
        <w:t xml:space="preserve"> </w:t>
      </w:r>
    </w:p>
    <w:p w:rsidR="00A25128" w:rsidRDefault="00072CB5">
      <w:pPr>
        <w:numPr>
          <w:ilvl w:val="0"/>
          <w:numId w:val="55"/>
        </w:numPr>
        <w:ind w:right="50"/>
      </w:pPr>
      <w:r>
        <w:t>Азербайджан. Географическое положение. Природные усло вия. Население. Столиц</w:t>
      </w:r>
      <w:r>
        <w:t>а. Города.</w:t>
      </w:r>
      <w:r>
        <w:rPr>
          <w:b/>
        </w:rPr>
        <w:t xml:space="preserve"> </w:t>
      </w:r>
    </w:p>
    <w:p w:rsidR="00A25128" w:rsidRDefault="00072CB5">
      <w:pPr>
        <w:numPr>
          <w:ilvl w:val="0"/>
          <w:numId w:val="55"/>
        </w:numPr>
        <w:ind w:right="50"/>
      </w:pPr>
      <w:r>
        <w:t xml:space="preserve">Армения. Географическое положение. Природные условия. </w:t>
      </w:r>
    </w:p>
    <w:p w:rsidR="00A25128" w:rsidRDefault="00072CB5">
      <w:pPr>
        <w:ind w:left="14" w:right="50" w:firstLine="0"/>
      </w:pPr>
      <w:r>
        <w:t>Население. Столица. Города.</w:t>
      </w:r>
      <w:r>
        <w:rPr>
          <w:b/>
        </w:rPr>
        <w:t xml:space="preserve"> </w:t>
      </w:r>
    </w:p>
    <w:p w:rsidR="00A25128" w:rsidRDefault="00072CB5">
      <w:pPr>
        <w:spacing w:after="10" w:line="249" w:lineRule="auto"/>
        <w:ind w:left="340" w:right="32" w:firstLine="9"/>
      </w:pPr>
      <w:r>
        <w:rPr>
          <w:i/>
        </w:rPr>
        <w:t>Казахстан</w:t>
      </w:r>
      <w:r>
        <w:rPr>
          <w:sz w:val="20"/>
        </w:rPr>
        <w:t xml:space="preserve"> </w:t>
      </w:r>
    </w:p>
    <w:p w:rsidR="00A25128" w:rsidRDefault="00072CB5">
      <w:pPr>
        <w:numPr>
          <w:ilvl w:val="0"/>
          <w:numId w:val="55"/>
        </w:numPr>
        <w:ind w:right="50"/>
      </w:pPr>
      <w:r>
        <w:t xml:space="preserve">Географическое положение. Природные условия. Ресурсы. </w:t>
      </w:r>
    </w:p>
    <w:p w:rsidR="00A25128" w:rsidRDefault="00072CB5">
      <w:pPr>
        <w:ind w:left="14" w:right="50" w:firstLine="0"/>
      </w:pPr>
      <w:r>
        <w:t>Население. Столица. Города.</w:t>
      </w:r>
      <w:r>
        <w:rPr>
          <w:sz w:val="20"/>
        </w:rPr>
        <w:t xml:space="preserve"> </w:t>
      </w:r>
    </w:p>
    <w:p w:rsidR="00A25128" w:rsidRDefault="00072CB5">
      <w:pPr>
        <w:spacing w:after="10" w:line="249" w:lineRule="auto"/>
        <w:ind w:left="340" w:right="32" w:firstLine="9"/>
      </w:pPr>
      <w:r>
        <w:rPr>
          <w:i/>
        </w:rPr>
        <w:t>Средняя Азия</w:t>
      </w:r>
      <w:r>
        <w:rPr>
          <w:sz w:val="20"/>
        </w:rPr>
        <w:t xml:space="preserve"> </w:t>
      </w:r>
    </w:p>
    <w:p w:rsidR="00A25128" w:rsidRDefault="00072CB5">
      <w:pPr>
        <w:numPr>
          <w:ilvl w:val="0"/>
          <w:numId w:val="55"/>
        </w:numPr>
        <w:ind w:right="50"/>
      </w:pPr>
      <w:r>
        <w:t>Узбекистан. Географическое положение. Природные усл</w:t>
      </w:r>
      <w:r>
        <w:t>о вия. Население. Столица. Города.</w:t>
      </w:r>
      <w:r>
        <w:rPr>
          <w:b/>
        </w:rPr>
        <w:t xml:space="preserve"> </w:t>
      </w:r>
    </w:p>
    <w:p w:rsidR="00A25128" w:rsidRDefault="00072CB5">
      <w:pPr>
        <w:numPr>
          <w:ilvl w:val="0"/>
          <w:numId w:val="55"/>
        </w:numPr>
        <w:ind w:right="50"/>
      </w:pPr>
      <w:r>
        <w:t>Туркмения. Географическое положение. Природные условия. Население. Столица. Города.</w:t>
      </w:r>
      <w:r>
        <w:rPr>
          <w:b/>
        </w:rPr>
        <w:t xml:space="preserve"> </w:t>
      </w:r>
    </w:p>
    <w:p w:rsidR="00A25128" w:rsidRDefault="00072CB5">
      <w:pPr>
        <w:numPr>
          <w:ilvl w:val="0"/>
          <w:numId w:val="55"/>
        </w:numPr>
        <w:ind w:right="50"/>
      </w:pPr>
      <w:r>
        <w:t>Таджикистан. Географическое положение. Природные усло вия. Население. Столица. Города.</w:t>
      </w:r>
      <w:r>
        <w:rPr>
          <w:b/>
        </w:rPr>
        <w:t xml:space="preserve"> </w:t>
      </w:r>
    </w:p>
    <w:p w:rsidR="00A25128" w:rsidRDefault="00072CB5">
      <w:pPr>
        <w:numPr>
          <w:ilvl w:val="0"/>
          <w:numId w:val="55"/>
        </w:numPr>
        <w:ind w:right="50"/>
      </w:pPr>
      <w:r>
        <w:t>Киргизия. Географическое положение. Особенности</w:t>
      </w:r>
      <w:r>
        <w:t xml:space="preserve"> природ ных условий. Население. Столица. Порода.</w:t>
      </w:r>
      <w:r>
        <w:rPr>
          <w:b/>
        </w:rPr>
        <w:t xml:space="preserve"> </w:t>
      </w:r>
    </w:p>
    <w:p w:rsidR="00A25128" w:rsidRDefault="00072CB5">
      <w:pPr>
        <w:numPr>
          <w:ilvl w:val="0"/>
          <w:numId w:val="55"/>
        </w:numPr>
        <w:ind w:right="50"/>
      </w:pPr>
      <w:r>
        <w:t>Государства Ближнего Зарубежья. Обобщающий урок.</w:t>
      </w:r>
      <w:r>
        <w:rPr>
          <w:b/>
        </w:rPr>
        <w:t xml:space="preserve"> </w:t>
      </w:r>
    </w:p>
    <w:p w:rsidR="00A25128" w:rsidRDefault="00072CB5">
      <w:pPr>
        <w:numPr>
          <w:ilvl w:val="0"/>
          <w:numId w:val="55"/>
        </w:numPr>
        <w:ind w:right="50"/>
      </w:pPr>
      <w:r>
        <w:t>Повторение курса «География материков и океанов».</w:t>
      </w:r>
      <w:r>
        <w:rPr>
          <w:b/>
        </w:rPr>
        <w:t xml:space="preserve"> </w:t>
      </w:r>
    </w:p>
    <w:p w:rsidR="00A25128" w:rsidRDefault="00072CB5">
      <w:pPr>
        <w:numPr>
          <w:ilvl w:val="0"/>
          <w:numId w:val="55"/>
        </w:numPr>
        <w:ind w:right="50"/>
      </w:pPr>
      <w:r>
        <w:lastRenderedPageBreak/>
        <w:t>Контрольная работа</w:t>
      </w:r>
      <w:r>
        <w:rPr>
          <w:b/>
        </w:rPr>
        <w:t xml:space="preserve"> </w:t>
      </w:r>
    </w:p>
    <w:p w:rsidR="00A25128" w:rsidRDefault="00072CB5">
      <w:pPr>
        <w:ind w:left="360" w:right="50" w:firstLine="0"/>
      </w:pPr>
      <w:r>
        <w:t>МЕЖПРЕДМЕТНЫЕ СВЯЗИ</w:t>
      </w:r>
    </w:p>
    <w:p w:rsidR="00A25128" w:rsidRDefault="00072CB5">
      <w:pPr>
        <w:ind w:left="360" w:right="5934" w:firstLine="0"/>
      </w:pPr>
      <w:r>
        <w:t xml:space="preserve"> !</w:t>
      </w:r>
      <w:r>
        <w:rPr>
          <w:sz w:val="20"/>
        </w:rPr>
        <w:t xml:space="preserve"> </w:t>
      </w:r>
    </w:p>
    <w:p w:rsidR="00A25128" w:rsidRDefault="00072CB5">
      <w:pPr>
        <w:ind w:left="14" w:right="50"/>
      </w:pPr>
      <w:r>
        <w:t xml:space="preserve">Рациональное использование почв, полезных ископаемых, охрана водоемов; растения и животные, занесенные в Красную книгу; культурные растения и сельскохозяйственные животные </w:t>
      </w:r>
      <w:r>
        <w:rPr>
          <w:i/>
        </w:rPr>
        <w:t>(естествознание).</w:t>
      </w:r>
      <w:r>
        <w:rPr>
          <w:sz w:val="20"/>
        </w:rPr>
        <w:t xml:space="preserve"> </w:t>
      </w:r>
    </w:p>
    <w:p w:rsidR="00A25128" w:rsidRDefault="00072CB5">
      <w:pPr>
        <w:spacing w:after="182"/>
        <w:ind w:left="14" w:right="50"/>
      </w:pPr>
      <w:r>
        <w:t>Распад СССР, бывшие союзные республики — государства Ближнего Зар</w:t>
      </w:r>
      <w:r>
        <w:t xml:space="preserve">убежья. Охрана природы — всемирная проблема. Международные законы об охране природы </w:t>
      </w:r>
      <w:r>
        <w:rPr>
          <w:i/>
        </w:rPr>
        <w:t>(история).</w:t>
      </w:r>
      <w:r>
        <w:rPr>
          <w:sz w:val="20"/>
        </w:rPr>
        <w:t xml:space="preserve"> </w:t>
      </w:r>
    </w:p>
    <w:p w:rsidR="00A25128" w:rsidRDefault="00072CB5">
      <w:pPr>
        <w:spacing w:after="95" w:line="259" w:lineRule="auto"/>
        <w:ind w:left="10" w:right="34" w:hanging="10"/>
        <w:jc w:val="right"/>
      </w:pPr>
      <w:r>
        <w:rPr>
          <w:rFonts w:ascii="Arial" w:eastAsia="Arial" w:hAnsi="Arial" w:cs="Arial"/>
          <w:sz w:val="19"/>
        </w:rPr>
        <w:t>81</w:t>
      </w:r>
      <w:r>
        <w:rPr>
          <w:sz w:val="20"/>
        </w:rPr>
        <w:t xml:space="preserve"> </w:t>
      </w:r>
    </w:p>
    <w:p w:rsidR="00A25128" w:rsidRDefault="00072CB5">
      <w:pPr>
        <w:ind w:left="355" w:right="50" w:firstLine="0"/>
      </w:pPr>
      <w:r>
        <w:t>ПРАКТИЧЕСКИЕ РАБОТЫ</w:t>
      </w:r>
      <w:r>
        <w:rPr>
          <w:sz w:val="20"/>
        </w:rPr>
        <w:t xml:space="preserve"> </w:t>
      </w:r>
    </w:p>
    <w:p w:rsidR="00A25128" w:rsidRDefault="00072CB5">
      <w:pPr>
        <w:numPr>
          <w:ilvl w:val="0"/>
          <w:numId w:val="56"/>
        </w:numPr>
        <w:ind w:right="50"/>
      </w:pPr>
      <w:r>
        <w:t>Обозначение на контурной карте Евразии морей (Норвежс кое, Северное, Балтийское, Средиземное, Красное, Аравийское, Южно-Китайское, Вост</w:t>
      </w:r>
      <w:r>
        <w:t>очно-Китайское, Желтое, Японское, Черное, Каспийское), заливов (Финский, Бенгальский, Персидский), ост ровов (Великобритания, Шри-Ланка, Индонезия, Японские), полу островов (Скандинавский, Пиренейский, Апеннинский, Балканс кий, Малая Азия, Аравийский, Индо</w:t>
      </w:r>
      <w:r>
        <w:t xml:space="preserve">стан, Индокитай, Корея, Крым ский), гор (Альпы, Пиренеи, Апеннины, Гималаи, Тянь-Шань, </w:t>
      </w:r>
    </w:p>
    <w:p w:rsidR="00A25128" w:rsidRDefault="00072CB5">
      <w:pPr>
        <w:ind w:left="14" w:right="50" w:firstLine="0"/>
      </w:pPr>
      <w:r>
        <w:t xml:space="preserve">Кавказ), рек (Висла, Дунай, Эльба, Хуанхэ, Янцзы, Инд, Ганг, Днепр, Дон, Сырдарья, Амударья), озера Балхаш, пустынь (Гоби, Каракум, </w:t>
      </w:r>
      <w:r>
        <w:t xml:space="preserve">Кызылкум), изученных государств Евразии и их столиц. </w:t>
      </w:r>
    </w:p>
    <w:p w:rsidR="00A25128" w:rsidRDefault="00072CB5">
      <w:pPr>
        <w:numPr>
          <w:ilvl w:val="0"/>
          <w:numId w:val="56"/>
        </w:numPr>
        <w:ind w:right="50"/>
      </w:pPr>
      <w:r>
        <w:t xml:space="preserve">Проведение на контурной карте условной границы между Европой и Азией. </w:t>
      </w:r>
    </w:p>
    <w:p w:rsidR="00A25128" w:rsidRDefault="00072CB5">
      <w:pPr>
        <w:numPr>
          <w:ilvl w:val="0"/>
          <w:numId w:val="56"/>
        </w:numPr>
        <w:spacing w:after="234"/>
        <w:ind w:right="50"/>
      </w:pPr>
      <w:r>
        <w:t xml:space="preserve">Запись в тетради названий растений и животных.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знать:</w:t>
      </w:r>
      <w:r>
        <w:rPr>
          <w:sz w:val="20"/>
        </w:rPr>
        <w:t xml:space="preserve"> </w:t>
      </w:r>
    </w:p>
    <w:p w:rsidR="00A25128" w:rsidRDefault="00072CB5">
      <w:pPr>
        <w:ind w:left="14" w:right="50"/>
      </w:pPr>
      <w:r>
        <w:t>Атлантичес</w:t>
      </w:r>
      <w:r>
        <w:t>кий, Северный Ледовитый, Тихий, Индийский океаны и их хозяйственное значение;</w:t>
      </w:r>
      <w:r>
        <w:rPr>
          <w:sz w:val="20"/>
        </w:rPr>
        <w:t xml:space="preserve"> </w:t>
      </w:r>
      <w:r>
        <w:t xml:space="preserve">особенности географического положения, очертания берегов и </w:t>
      </w:r>
    </w:p>
    <w:p w:rsidR="00A25128" w:rsidRDefault="00072CB5">
      <w:pPr>
        <w:ind w:left="355" w:right="50" w:hanging="341"/>
      </w:pPr>
      <w:r>
        <w:t>природные условия каждого материка;</w:t>
      </w:r>
      <w:r>
        <w:rPr>
          <w:sz w:val="20"/>
        </w:rPr>
        <w:t xml:space="preserve"> </w:t>
      </w:r>
      <w:r>
        <w:t xml:space="preserve">государства, их положение на материке, основное население и </w:t>
      </w:r>
    </w:p>
    <w:p w:rsidR="00A25128" w:rsidRDefault="00072CB5">
      <w:pPr>
        <w:ind w:left="355" w:right="138" w:hanging="341"/>
      </w:pPr>
      <w:r>
        <w:t>столицы;</w:t>
      </w:r>
      <w:r>
        <w:rPr>
          <w:sz w:val="20"/>
        </w:rPr>
        <w:t xml:space="preserve"> </w:t>
      </w:r>
      <w:r>
        <w:t xml:space="preserve">особенности географического положения государств ближнего </w:t>
      </w:r>
    </w:p>
    <w:p w:rsidR="00A25128" w:rsidRDefault="00072CB5">
      <w:pPr>
        <w:ind w:left="14" w:right="50" w:firstLine="0"/>
      </w:pPr>
      <w:r>
        <w:t xml:space="preserve">зарубежья, природные условия, ресурсы, основное население и столицы этих государств. </w:t>
      </w:r>
      <w:r>
        <w:rPr>
          <w:b/>
          <w:i/>
        </w:rPr>
        <w:t>Учащиеся должны уметь:</w:t>
      </w:r>
      <w:r>
        <w:rPr>
          <w:sz w:val="20"/>
        </w:rPr>
        <w:t xml:space="preserve"> </w:t>
      </w:r>
    </w:p>
    <w:p w:rsidR="00A25128" w:rsidRDefault="00072CB5">
      <w:pPr>
        <w:ind w:left="346" w:right="50" w:firstLine="0"/>
      </w:pPr>
      <w:r>
        <w:lastRenderedPageBreak/>
        <w:t xml:space="preserve">определять на карте полушарий географическое положение и </w:t>
      </w:r>
    </w:p>
    <w:p w:rsidR="00A25128" w:rsidRDefault="00072CB5">
      <w:pPr>
        <w:ind w:left="14" w:right="50" w:firstLine="0"/>
      </w:pPr>
      <w:r>
        <w:t>очертания берегов каждого мате</w:t>
      </w:r>
      <w:r>
        <w:t>рика, давать элементарное описание их природных условий;</w:t>
      </w:r>
      <w:r>
        <w:rPr>
          <w:sz w:val="20"/>
        </w:rPr>
        <w:t xml:space="preserve"> </w:t>
      </w:r>
      <w:r>
        <w:t>находить на политической карте изученные государства и сто-</w:t>
      </w:r>
    </w:p>
    <w:p w:rsidR="00A25128" w:rsidRDefault="00072CB5">
      <w:pPr>
        <w:spacing w:after="119"/>
        <w:ind w:left="14" w:right="50" w:firstLine="0"/>
      </w:pPr>
      <w:r>
        <w:t>лицы, переносить названия на контурную карту.</w:t>
      </w:r>
      <w:r>
        <w:rPr>
          <w:sz w:val="20"/>
        </w:rPr>
        <w:t xml:space="preserve"> </w:t>
      </w:r>
    </w:p>
    <w:p w:rsidR="00A25128" w:rsidRDefault="00072CB5">
      <w:pPr>
        <w:spacing w:after="4" w:line="259" w:lineRule="auto"/>
        <w:ind w:left="14" w:right="4114" w:hanging="10"/>
        <w:jc w:val="left"/>
      </w:pPr>
      <w:r>
        <w:rPr>
          <w:rFonts w:ascii="Arial" w:eastAsia="Arial" w:hAnsi="Arial" w:cs="Arial"/>
          <w:b/>
        </w:rPr>
        <w:t>9 класс</w:t>
      </w:r>
      <w:r>
        <w:rPr>
          <w:sz w:val="20"/>
        </w:rPr>
        <w:t xml:space="preserve"> </w:t>
      </w:r>
    </w:p>
    <w:p w:rsidR="00A25128" w:rsidRDefault="00072CB5">
      <w:pPr>
        <w:spacing w:after="132" w:line="269" w:lineRule="auto"/>
        <w:ind w:left="24" w:right="42" w:hanging="10"/>
        <w:jc w:val="left"/>
      </w:pPr>
      <w:r>
        <w:rPr>
          <w:rFonts w:ascii="Arial" w:eastAsia="Arial" w:hAnsi="Arial" w:cs="Arial"/>
          <w:b/>
          <w:sz w:val="20"/>
        </w:rPr>
        <w:t>(2ч)</w:t>
      </w:r>
      <w:r>
        <w:rPr>
          <w:sz w:val="20"/>
        </w:rPr>
        <w:t xml:space="preserve"> </w:t>
      </w:r>
    </w:p>
    <w:p w:rsidR="00A25128" w:rsidRDefault="00072CB5">
      <w:pPr>
        <w:pStyle w:val="3"/>
        <w:spacing w:after="3" w:line="253" w:lineRule="auto"/>
        <w:ind w:left="9" w:firstLine="0"/>
      </w:pPr>
      <w:r>
        <w:rPr>
          <w:sz w:val="25"/>
        </w:rPr>
        <w:t>География России</w:t>
      </w:r>
      <w:r>
        <w:rPr>
          <w:rFonts w:ascii="Times New Roman" w:eastAsia="Times New Roman" w:hAnsi="Times New Roman" w:cs="Times New Roman"/>
          <w:b w:val="0"/>
          <w:sz w:val="20"/>
        </w:rPr>
        <w:t xml:space="preserve">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ind w:left="350" w:right="50" w:firstLine="0"/>
      </w:pPr>
      <w:r>
        <w:t>Общая географическая характеристика России</w:t>
      </w:r>
      <w:r>
        <w:rPr>
          <w:sz w:val="20"/>
        </w:rPr>
        <w:t xml:space="preserve"> </w:t>
      </w:r>
    </w:p>
    <w:p w:rsidR="00A25128" w:rsidRDefault="00072CB5">
      <w:pPr>
        <w:numPr>
          <w:ilvl w:val="0"/>
          <w:numId w:val="57"/>
        </w:numPr>
        <w:ind w:right="55"/>
      </w:pPr>
      <w:r>
        <w:t xml:space="preserve">Географическое положение России на карте мира. Морские и сухопутные границы. </w:t>
      </w:r>
    </w:p>
    <w:p w:rsidR="00A25128" w:rsidRDefault="00072CB5">
      <w:pPr>
        <w:numPr>
          <w:ilvl w:val="0"/>
          <w:numId w:val="57"/>
        </w:numPr>
        <w:spacing w:after="171"/>
        <w:ind w:right="55"/>
      </w:pPr>
      <w:r>
        <w:t xml:space="preserve">Европейская и Азиатская части России. Географические рай оны России. </w:t>
      </w:r>
    </w:p>
    <w:p w:rsidR="00A25128" w:rsidRDefault="00072CB5">
      <w:pPr>
        <w:spacing w:after="90" w:line="259" w:lineRule="auto"/>
        <w:ind w:left="5" w:right="0" w:hanging="10"/>
        <w:jc w:val="left"/>
      </w:pPr>
      <w:r>
        <w:rPr>
          <w:rFonts w:ascii="Arial" w:eastAsia="Arial" w:hAnsi="Arial" w:cs="Arial"/>
          <w:sz w:val="19"/>
        </w:rPr>
        <w:t>82</w:t>
      </w:r>
      <w:r>
        <w:rPr>
          <w:sz w:val="20"/>
        </w:rPr>
        <w:t xml:space="preserve"> </w:t>
      </w:r>
    </w:p>
    <w:p w:rsidR="00A25128" w:rsidRDefault="00072CB5">
      <w:pPr>
        <w:spacing w:after="12" w:line="252" w:lineRule="auto"/>
        <w:ind w:left="345" w:right="0" w:firstLine="0"/>
        <w:jc w:val="left"/>
      </w:pPr>
      <w:r>
        <w:rPr>
          <w:b/>
          <w:sz w:val="22"/>
        </w:rPr>
        <w:t>Территории России</w:t>
      </w:r>
      <w:r>
        <w:rPr>
          <w:sz w:val="20"/>
        </w:rPr>
        <w:t xml:space="preserve"> </w:t>
      </w:r>
    </w:p>
    <w:p w:rsidR="00A25128" w:rsidRDefault="00072CB5">
      <w:pPr>
        <w:numPr>
          <w:ilvl w:val="0"/>
          <w:numId w:val="57"/>
        </w:numPr>
        <w:spacing w:after="11" w:line="249" w:lineRule="auto"/>
        <w:ind w:right="55"/>
      </w:pPr>
      <w:r>
        <w:rPr>
          <w:sz w:val="22"/>
        </w:rPr>
        <w:t xml:space="preserve">Освоение территории России в IX—XVI веках. </w:t>
      </w:r>
    </w:p>
    <w:p w:rsidR="00A25128" w:rsidRDefault="00072CB5">
      <w:pPr>
        <w:numPr>
          <w:ilvl w:val="0"/>
          <w:numId w:val="57"/>
        </w:numPr>
        <w:spacing w:after="11" w:line="249" w:lineRule="auto"/>
        <w:ind w:right="55"/>
      </w:pPr>
      <w:r>
        <w:rPr>
          <w:sz w:val="22"/>
        </w:rPr>
        <w:t xml:space="preserve">Хозяйственное освоение территории России в XVII—XVIII веках. Развитие промышленности в центральной России. Основа ние Петербурга. </w:t>
      </w:r>
    </w:p>
    <w:p w:rsidR="00A25128" w:rsidRDefault="00072CB5">
      <w:pPr>
        <w:numPr>
          <w:ilvl w:val="0"/>
          <w:numId w:val="57"/>
        </w:numPr>
        <w:spacing w:after="11" w:line="249" w:lineRule="auto"/>
        <w:ind w:right="55"/>
      </w:pPr>
      <w:r>
        <w:rPr>
          <w:sz w:val="22"/>
        </w:rPr>
        <w:t xml:space="preserve">Промышленное развитие России. В XIX — начале XX веков. Освоение Сибири. Строительство Великой Сибирской магистрали. </w:t>
      </w:r>
    </w:p>
    <w:p w:rsidR="00A25128" w:rsidRDefault="00072CB5">
      <w:pPr>
        <w:numPr>
          <w:ilvl w:val="0"/>
          <w:numId w:val="57"/>
        </w:numPr>
        <w:spacing w:after="11" w:line="249" w:lineRule="auto"/>
        <w:ind w:right="55"/>
      </w:pPr>
      <w:r>
        <w:rPr>
          <w:sz w:val="22"/>
        </w:rPr>
        <w:t>Хозяйств</w:t>
      </w:r>
      <w:r>
        <w:rPr>
          <w:sz w:val="22"/>
        </w:rPr>
        <w:t xml:space="preserve">енное освоение и изучение территории Российской Федерации. </w:t>
      </w:r>
    </w:p>
    <w:p w:rsidR="00A25128" w:rsidRDefault="00072CB5">
      <w:pPr>
        <w:spacing w:after="12" w:line="252" w:lineRule="auto"/>
        <w:ind w:left="345" w:right="0" w:firstLine="0"/>
        <w:jc w:val="left"/>
      </w:pPr>
      <w:r>
        <w:rPr>
          <w:b/>
          <w:sz w:val="22"/>
        </w:rPr>
        <w:t>Природа и природные ресурсы России</w:t>
      </w:r>
      <w:r>
        <w:rPr>
          <w:sz w:val="20"/>
        </w:rPr>
        <w:t xml:space="preserve"> </w:t>
      </w:r>
    </w:p>
    <w:p w:rsidR="00A25128" w:rsidRDefault="00072CB5">
      <w:pPr>
        <w:numPr>
          <w:ilvl w:val="0"/>
          <w:numId w:val="57"/>
        </w:numPr>
        <w:spacing w:after="11" w:line="249" w:lineRule="auto"/>
        <w:ind w:right="55"/>
      </w:pPr>
      <w:r>
        <w:rPr>
          <w:sz w:val="22"/>
        </w:rPr>
        <w:t xml:space="preserve">Разнообразие природы России. Основные формы рельефа. </w:t>
      </w:r>
    </w:p>
    <w:p w:rsidR="00A25128" w:rsidRDefault="00072CB5">
      <w:pPr>
        <w:numPr>
          <w:ilvl w:val="0"/>
          <w:numId w:val="57"/>
        </w:numPr>
        <w:spacing w:after="11" w:line="249" w:lineRule="auto"/>
        <w:ind w:right="55"/>
      </w:pPr>
      <w:r>
        <w:rPr>
          <w:sz w:val="22"/>
        </w:rPr>
        <w:t xml:space="preserve">Полезные ископаемые, их основные месторождения. Пути рационального использования. </w:t>
      </w:r>
    </w:p>
    <w:p w:rsidR="00A25128" w:rsidRDefault="00072CB5">
      <w:pPr>
        <w:numPr>
          <w:ilvl w:val="0"/>
          <w:numId w:val="57"/>
        </w:numPr>
        <w:spacing w:after="11" w:line="249" w:lineRule="auto"/>
        <w:ind w:right="55"/>
      </w:pPr>
      <w:r>
        <w:rPr>
          <w:sz w:val="22"/>
        </w:rPr>
        <w:t>Типы климата. Сравнител</w:t>
      </w:r>
      <w:r>
        <w:rPr>
          <w:sz w:val="22"/>
        </w:rPr>
        <w:t xml:space="preserve">ьная характеристика климатичес ких условий, жизнедеятельности людей в разных частях России. </w:t>
      </w:r>
    </w:p>
    <w:p w:rsidR="00A25128" w:rsidRDefault="00072CB5">
      <w:pPr>
        <w:numPr>
          <w:ilvl w:val="0"/>
          <w:numId w:val="57"/>
        </w:numPr>
        <w:spacing w:after="11" w:line="321" w:lineRule="auto"/>
        <w:ind w:right="55"/>
      </w:pPr>
      <w:r>
        <w:rPr>
          <w:sz w:val="22"/>
        </w:rPr>
        <w:t xml:space="preserve">Природные зоны России, значение зональных различий для специализации сельского хозяйства и жизни людей. </w:t>
      </w:r>
    </w:p>
    <w:p w:rsidR="00A25128" w:rsidRDefault="00072CB5">
      <w:pPr>
        <w:numPr>
          <w:ilvl w:val="0"/>
          <w:numId w:val="57"/>
        </w:numPr>
        <w:spacing w:after="11" w:line="249" w:lineRule="auto"/>
        <w:ind w:right="55"/>
      </w:pPr>
      <w:r>
        <w:rPr>
          <w:sz w:val="22"/>
        </w:rPr>
        <w:t>Водные (гидроэнергетические) ресурсы России, их исполь зов</w:t>
      </w:r>
      <w:r>
        <w:rPr>
          <w:sz w:val="22"/>
        </w:rPr>
        <w:t>ание. Экологические проблемы.</w:t>
      </w:r>
      <w:r>
        <w:rPr>
          <w:b/>
          <w:sz w:val="22"/>
        </w:rPr>
        <w:t xml:space="preserve"> </w:t>
      </w:r>
    </w:p>
    <w:p w:rsidR="00A25128" w:rsidRDefault="00072CB5">
      <w:pPr>
        <w:spacing w:after="12" w:line="252" w:lineRule="auto"/>
        <w:ind w:left="345" w:right="0" w:firstLine="0"/>
        <w:jc w:val="left"/>
      </w:pPr>
      <w:r>
        <w:rPr>
          <w:b/>
          <w:sz w:val="22"/>
        </w:rPr>
        <w:t>Население России</w:t>
      </w:r>
      <w:r>
        <w:rPr>
          <w:sz w:val="20"/>
        </w:rPr>
        <w:t xml:space="preserve"> </w:t>
      </w:r>
    </w:p>
    <w:p w:rsidR="00A25128" w:rsidRDefault="00072CB5">
      <w:pPr>
        <w:numPr>
          <w:ilvl w:val="0"/>
          <w:numId w:val="57"/>
        </w:numPr>
        <w:spacing w:after="11" w:line="249" w:lineRule="auto"/>
        <w:ind w:right="55"/>
      </w:pPr>
      <w:r>
        <w:rPr>
          <w:sz w:val="22"/>
        </w:rPr>
        <w:t>Численность населения России. Размещение по территории России. Различия по плотности населения.</w:t>
      </w:r>
      <w:r>
        <w:rPr>
          <w:sz w:val="20"/>
        </w:rPr>
        <w:t xml:space="preserve"> </w:t>
      </w:r>
    </w:p>
    <w:p w:rsidR="00A25128" w:rsidRDefault="00072CB5">
      <w:pPr>
        <w:numPr>
          <w:ilvl w:val="0"/>
          <w:numId w:val="57"/>
        </w:numPr>
        <w:spacing w:after="11" w:line="249" w:lineRule="auto"/>
        <w:ind w:right="55"/>
      </w:pPr>
      <w:r>
        <w:rPr>
          <w:sz w:val="22"/>
        </w:rPr>
        <w:lastRenderedPageBreak/>
        <w:t xml:space="preserve">Народы России. </w:t>
      </w:r>
    </w:p>
    <w:p w:rsidR="00A25128" w:rsidRDefault="00072CB5">
      <w:pPr>
        <w:spacing w:after="12" w:line="252" w:lineRule="auto"/>
        <w:ind w:left="345" w:right="0" w:firstLine="0"/>
        <w:jc w:val="left"/>
      </w:pPr>
      <w:r>
        <w:rPr>
          <w:b/>
          <w:sz w:val="22"/>
        </w:rPr>
        <w:t>Народное хозяйство России</w:t>
      </w:r>
      <w:r>
        <w:rPr>
          <w:sz w:val="20"/>
        </w:rPr>
        <w:t xml:space="preserve"> </w:t>
      </w:r>
    </w:p>
    <w:p w:rsidR="00A25128" w:rsidRDefault="00072CB5">
      <w:pPr>
        <w:numPr>
          <w:ilvl w:val="0"/>
          <w:numId w:val="57"/>
        </w:numPr>
        <w:spacing w:after="11" w:line="249" w:lineRule="auto"/>
        <w:ind w:right="55"/>
      </w:pPr>
      <w:r>
        <w:rPr>
          <w:sz w:val="22"/>
        </w:rPr>
        <w:t xml:space="preserve">Промышленность — основа хозяйства, ее виды. Большая доля </w:t>
      </w:r>
      <w:r>
        <w:rPr>
          <w:sz w:val="22"/>
        </w:rPr>
        <w:t xml:space="preserve">сырьевых отраслей. Машиностроение. </w:t>
      </w:r>
    </w:p>
    <w:p w:rsidR="00A25128" w:rsidRDefault="00072CB5">
      <w:pPr>
        <w:numPr>
          <w:ilvl w:val="0"/>
          <w:numId w:val="57"/>
        </w:numPr>
        <w:spacing w:after="11" w:line="249" w:lineRule="auto"/>
        <w:ind w:right="55"/>
      </w:pPr>
      <w:r>
        <w:rPr>
          <w:sz w:val="22"/>
        </w:rPr>
        <w:t xml:space="preserve">Особенности развития сельского хозяйства и транспорта. Экологические проблемы. </w:t>
      </w:r>
    </w:p>
    <w:p w:rsidR="00A25128" w:rsidRDefault="00072CB5">
      <w:pPr>
        <w:numPr>
          <w:ilvl w:val="0"/>
          <w:numId w:val="57"/>
        </w:numPr>
        <w:spacing w:after="11" w:line="249" w:lineRule="auto"/>
        <w:ind w:right="55"/>
      </w:pPr>
      <w:r>
        <w:rPr>
          <w:sz w:val="22"/>
        </w:rPr>
        <w:t xml:space="preserve">Уровни экономического развития Европейской и Азиатской частей России. Пути решения экологических проблем. </w:t>
      </w:r>
    </w:p>
    <w:p w:rsidR="00A25128" w:rsidRDefault="00072CB5">
      <w:pPr>
        <w:spacing w:after="12" w:line="252" w:lineRule="auto"/>
        <w:ind w:left="345" w:right="0" w:firstLine="0"/>
        <w:jc w:val="left"/>
      </w:pPr>
      <w:r>
        <w:rPr>
          <w:b/>
          <w:sz w:val="22"/>
        </w:rPr>
        <w:t xml:space="preserve">Географические районы России </w:t>
      </w:r>
    </w:p>
    <w:p w:rsidR="00A25128" w:rsidRDefault="00072CB5">
      <w:pPr>
        <w:spacing w:after="12" w:line="252" w:lineRule="auto"/>
        <w:ind w:left="345" w:right="0" w:firstLine="0"/>
        <w:jc w:val="left"/>
      </w:pPr>
      <w:r>
        <w:rPr>
          <w:b/>
          <w:sz w:val="22"/>
        </w:rPr>
        <w:t>Цен</w:t>
      </w:r>
      <w:r>
        <w:rPr>
          <w:b/>
          <w:sz w:val="22"/>
        </w:rPr>
        <w:t>тральная Россия</w:t>
      </w:r>
      <w:r>
        <w:rPr>
          <w:sz w:val="20"/>
        </w:rPr>
        <w:t xml:space="preserve"> </w:t>
      </w:r>
    </w:p>
    <w:p w:rsidR="00A25128" w:rsidRDefault="00072CB5">
      <w:pPr>
        <w:numPr>
          <w:ilvl w:val="0"/>
          <w:numId w:val="57"/>
        </w:numPr>
        <w:spacing w:after="46" w:line="249" w:lineRule="auto"/>
        <w:ind w:right="55"/>
      </w:pPr>
      <w:r>
        <w:rPr>
          <w:sz w:val="22"/>
        </w:rPr>
        <w:t xml:space="preserve">Географическое положение Центральной России. Рельеф и климат. </w:t>
      </w:r>
      <w:r>
        <w:rPr>
          <w:sz w:val="22"/>
        </w:rPr>
        <w:tab/>
      </w:r>
      <w:r>
        <w:rPr>
          <w:i/>
          <w:sz w:val="22"/>
          <w:vertAlign w:val="superscript"/>
        </w:rPr>
        <w:t>J</w:t>
      </w:r>
      <w:r>
        <w:rPr>
          <w:sz w:val="20"/>
        </w:rPr>
        <w:t xml:space="preserve"> </w:t>
      </w:r>
    </w:p>
    <w:p w:rsidR="00A25128" w:rsidRDefault="00072CB5">
      <w:pPr>
        <w:numPr>
          <w:ilvl w:val="0"/>
          <w:numId w:val="57"/>
        </w:numPr>
        <w:spacing w:after="11" w:line="249" w:lineRule="auto"/>
        <w:ind w:right="55"/>
      </w:pPr>
      <w:r>
        <w:rPr>
          <w:sz w:val="22"/>
        </w:rPr>
        <w:t xml:space="preserve">Полезные ископаемые. Экологические проблемы. </w:t>
      </w:r>
    </w:p>
    <w:p w:rsidR="00A25128" w:rsidRDefault="00072CB5">
      <w:pPr>
        <w:spacing w:after="9" w:line="252" w:lineRule="auto"/>
        <w:ind w:left="355" w:right="0" w:hanging="10"/>
        <w:jc w:val="left"/>
      </w:pPr>
      <w:r>
        <w:rPr>
          <w:i/>
          <w:sz w:val="22"/>
        </w:rPr>
        <w:t>II четверть</w:t>
      </w:r>
      <w:r>
        <w:rPr>
          <w:sz w:val="22"/>
        </w:rPr>
        <w:t xml:space="preserve"> </w:t>
      </w:r>
    </w:p>
    <w:p w:rsidR="00A25128" w:rsidRDefault="00072CB5">
      <w:pPr>
        <w:numPr>
          <w:ilvl w:val="0"/>
          <w:numId w:val="58"/>
        </w:numPr>
        <w:spacing w:after="11" w:line="249" w:lineRule="auto"/>
        <w:ind w:right="55"/>
      </w:pPr>
      <w:r>
        <w:rPr>
          <w:sz w:val="22"/>
        </w:rPr>
        <w:t xml:space="preserve">Водные ресурсы. Экологические проблемы. </w:t>
      </w:r>
    </w:p>
    <w:p w:rsidR="00A25128" w:rsidRDefault="00072CB5">
      <w:pPr>
        <w:numPr>
          <w:ilvl w:val="0"/>
          <w:numId w:val="58"/>
        </w:numPr>
        <w:spacing w:after="11" w:line="249" w:lineRule="auto"/>
        <w:ind w:right="55"/>
      </w:pPr>
      <w:r>
        <w:rPr>
          <w:sz w:val="22"/>
        </w:rPr>
        <w:t xml:space="preserve">Промышленность Центральной России. </w:t>
      </w:r>
    </w:p>
    <w:p w:rsidR="00A25128" w:rsidRDefault="00072CB5">
      <w:pPr>
        <w:numPr>
          <w:ilvl w:val="0"/>
          <w:numId w:val="58"/>
        </w:numPr>
        <w:spacing w:after="11" w:line="249" w:lineRule="auto"/>
        <w:ind w:right="55"/>
      </w:pPr>
      <w:r>
        <w:rPr>
          <w:sz w:val="22"/>
        </w:rPr>
        <w:t>Сельское хозяйство и транспорт Центра</w:t>
      </w:r>
      <w:r>
        <w:rPr>
          <w:sz w:val="22"/>
        </w:rPr>
        <w:t xml:space="preserve">льной России. </w:t>
      </w:r>
    </w:p>
    <w:p w:rsidR="00A25128" w:rsidRDefault="00072CB5">
      <w:pPr>
        <w:numPr>
          <w:ilvl w:val="0"/>
          <w:numId w:val="58"/>
        </w:numPr>
        <w:spacing w:after="11" w:line="249" w:lineRule="auto"/>
        <w:ind w:right="55"/>
      </w:pPr>
      <w:r>
        <w:rPr>
          <w:sz w:val="22"/>
        </w:rPr>
        <w:t xml:space="preserve">Москва и Подмосковье. </w:t>
      </w:r>
    </w:p>
    <w:p w:rsidR="00A25128" w:rsidRDefault="00072CB5">
      <w:pPr>
        <w:numPr>
          <w:ilvl w:val="0"/>
          <w:numId w:val="58"/>
        </w:numPr>
        <w:spacing w:after="11" w:line="249" w:lineRule="auto"/>
        <w:ind w:right="55"/>
      </w:pPr>
      <w:r>
        <w:rPr>
          <w:sz w:val="22"/>
        </w:rPr>
        <w:t xml:space="preserve">Крупные города Центральной-части России. </w:t>
      </w:r>
    </w:p>
    <w:p w:rsidR="00A25128" w:rsidRDefault="00072CB5">
      <w:pPr>
        <w:numPr>
          <w:ilvl w:val="0"/>
          <w:numId w:val="58"/>
        </w:numPr>
        <w:spacing w:after="197" w:line="249" w:lineRule="auto"/>
        <w:ind w:right="55"/>
      </w:pPr>
      <w:r>
        <w:rPr>
          <w:sz w:val="22"/>
        </w:rPr>
        <w:t>Заповедники и заказники России. Охрана природы Централь ной России.</w:t>
      </w:r>
      <w:r>
        <w:rPr>
          <w:sz w:val="20"/>
        </w:rPr>
        <w:t xml:space="preserve"> </w:t>
      </w:r>
    </w:p>
    <w:p w:rsidR="00A25128" w:rsidRDefault="00072CB5">
      <w:pPr>
        <w:spacing w:after="65" w:line="259" w:lineRule="auto"/>
        <w:ind w:left="10" w:right="40" w:hanging="10"/>
        <w:jc w:val="right"/>
      </w:pPr>
      <w:r>
        <w:rPr>
          <w:rFonts w:ascii="Arial" w:eastAsia="Arial" w:hAnsi="Arial" w:cs="Arial"/>
          <w:b/>
          <w:sz w:val="19"/>
        </w:rPr>
        <w:t>83</w:t>
      </w:r>
      <w:r>
        <w:rPr>
          <w:sz w:val="20"/>
        </w:rPr>
        <w:t xml:space="preserve"> </w:t>
      </w:r>
    </w:p>
    <w:p w:rsidR="00A25128" w:rsidRDefault="00A25128">
      <w:pPr>
        <w:sectPr w:rsidR="00A25128">
          <w:footerReference w:type="even" r:id="rId43"/>
          <w:footerReference w:type="default" r:id="rId44"/>
          <w:footerReference w:type="first" r:id="rId45"/>
          <w:footnotePr>
            <w:numRestart w:val="eachPage"/>
          </w:footnotePr>
          <w:pgSz w:w="11909" w:h="16834"/>
          <w:pgMar w:top="1464" w:right="2652" w:bottom="4362" w:left="2566" w:header="720" w:footer="720" w:gutter="0"/>
          <w:cols w:space="720"/>
        </w:sectPr>
      </w:pPr>
    </w:p>
    <w:p w:rsidR="00A25128" w:rsidRDefault="00072CB5">
      <w:pPr>
        <w:spacing w:after="12" w:line="252" w:lineRule="auto"/>
        <w:ind w:left="345" w:right="0" w:firstLine="0"/>
        <w:jc w:val="left"/>
      </w:pPr>
      <w:r>
        <w:rPr>
          <w:b/>
          <w:sz w:val="22"/>
        </w:rPr>
        <w:lastRenderedPageBreak/>
        <w:t>Поволжье</w:t>
      </w:r>
      <w:r>
        <w:rPr>
          <w:sz w:val="20"/>
        </w:rPr>
        <w:t xml:space="preserve"> </w:t>
      </w:r>
    </w:p>
    <w:p w:rsidR="00A25128" w:rsidRDefault="00072CB5">
      <w:pPr>
        <w:numPr>
          <w:ilvl w:val="0"/>
          <w:numId w:val="58"/>
        </w:numPr>
        <w:spacing w:after="11" w:line="249" w:lineRule="auto"/>
        <w:ind w:right="55"/>
      </w:pPr>
      <w:r>
        <w:rPr>
          <w:sz w:val="22"/>
        </w:rPr>
        <w:t xml:space="preserve">Среднее Поволжье. Народы Поволжья. Особенности приро ды </w:t>
      </w:r>
      <w:r>
        <w:rPr>
          <w:sz w:val="22"/>
        </w:rPr>
        <w:t xml:space="preserve">и хозяйства. Республики Поволжья. Города. </w:t>
      </w:r>
    </w:p>
    <w:p w:rsidR="00A25128" w:rsidRDefault="00072CB5">
      <w:pPr>
        <w:numPr>
          <w:ilvl w:val="0"/>
          <w:numId w:val="58"/>
        </w:numPr>
        <w:spacing w:after="5" w:line="242" w:lineRule="auto"/>
        <w:ind w:right="55"/>
      </w:pPr>
      <w:r>
        <w:rPr>
          <w:sz w:val="22"/>
        </w:rPr>
        <w:t>Нижнее Поволжье. Географическое положение. Особенно сти природы и хозяйства. Города Астраханский заповедник. Кал мыкия. Экологические проблемы.</w:t>
      </w:r>
      <w:r>
        <w:rPr>
          <w:b/>
          <w:sz w:val="22"/>
        </w:rPr>
        <w:t xml:space="preserve"> Северо-Западная Россия</w:t>
      </w:r>
      <w:r>
        <w:rPr>
          <w:sz w:val="20"/>
        </w:rPr>
        <w:t xml:space="preserve"> </w:t>
      </w:r>
    </w:p>
    <w:p w:rsidR="00A25128" w:rsidRDefault="00072CB5">
      <w:pPr>
        <w:numPr>
          <w:ilvl w:val="0"/>
          <w:numId w:val="58"/>
        </w:numPr>
        <w:spacing w:after="11" w:line="249" w:lineRule="auto"/>
        <w:ind w:right="55"/>
      </w:pPr>
      <w:r>
        <w:rPr>
          <w:sz w:val="22"/>
        </w:rPr>
        <w:t xml:space="preserve">Приморское положение. Особенности природных условий и ресурсов. </w:t>
      </w:r>
    </w:p>
    <w:p w:rsidR="00A25128" w:rsidRDefault="00072CB5">
      <w:pPr>
        <w:numPr>
          <w:ilvl w:val="0"/>
          <w:numId w:val="58"/>
        </w:numPr>
        <w:spacing w:after="11" w:line="249" w:lineRule="auto"/>
        <w:ind w:right="55"/>
      </w:pPr>
      <w:r>
        <w:rPr>
          <w:sz w:val="22"/>
        </w:rPr>
        <w:t xml:space="preserve">Основание Санкт-Петербурга. Его политическое, экономи ческое и культурное развитие. Дворцово-парковые пригороды. </w:t>
      </w:r>
    </w:p>
    <w:p w:rsidR="00A25128" w:rsidRDefault="00072CB5">
      <w:pPr>
        <w:numPr>
          <w:ilvl w:val="0"/>
          <w:numId w:val="58"/>
        </w:numPr>
        <w:spacing w:after="11" w:line="249" w:lineRule="auto"/>
        <w:ind w:right="55"/>
      </w:pPr>
      <w:r>
        <w:rPr>
          <w:sz w:val="22"/>
        </w:rPr>
        <w:t>Население и особенности развития хозяйства Северо- Западной   России.   Город</w:t>
      </w:r>
      <w:r>
        <w:rPr>
          <w:sz w:val="22"/>
        </w:rPr>
        <w:t>а:   Новгород,   Псков,   Калининград. Культурно-исторические достопримечательности, развитие ту ризма.</w:t>
      </w:r>
      <w:r>
        <w:rPr>
          <w:sz w:val="20"/>
        </w:rPr>
        <w:t xml:space="preserve"> </w:t>
      </w:r>
    </w:p>
    <w:p w:rsidR="00A25128" w:rsidRDefault="00072CB5">
      <w:pPr>
        <w:spacing w:after="12" w:line="252" w:lineRule="auto"/>
        <w:ind w:left="345" w:right="0" w:firstLine="0"/>
        <w:jc w:val="left"/>
      </w:pPr>
      <w:r>
        <w:rPr>
          <w:b/>
          <w:sz w:val="22"/>
        </w:rPr>
        <w:t>Север Русской равнины</w:t>
      </w:r>
      <w:r>
        <w:rPr>
          <w:sz w:val="20"/>
        </w:rPr>
        <w:t xml:space="preserve"> </w:t>
      </w:r>
    </w:p>
    <w:p w:rsidR="00A25128" w:rsidRDefault="00072CB5">
      <w:pPr>
        <w:numPr>
          <w:ilvl w:val="0"/>
          <w:numId w:val="58"/>
        </w:numPr>
        <w:spacing w:after="11" w:line="249" w:lineRule="auto"/>
        <w:ind w:right="55"/>
      </w:pPr>
      <w:r>
        <w:rPr>
          <w:sz w:val="22"/>
        </w:rPr>
        <w:t>Географическое   положение.   Особенности   природных условий и хозяйства города: Архангельск, Сыктывкар, Вологда.</w:t>
      </w:r>
      <w:r>
        <w:rPr>
          <w:sz w:val="20"/>
        </w:rPr>
        <w:t xml:space="preserve"> </w:t>
      </w:r>
    </w:p>
    <w:p w:rsidR="00A25128" w:rsidRDefault="00072CB5">
      <w:pPr>
        <w:numPr>
          <w:ilvl w:val="0"/>
          <w:numId w:val="58"/>
        </w:numPr>
        <w:spacing w:after="11" w:line="249" w:lineRule="auto"/>
        <w:ind w:right="55"/>
      </w:pPr>
      <w:r>
        <w:rPr>
          <w:sz w:val="22"/>
        </w:rPr>
        <w:t>Кольский пол</w:t>
      </w:r>
      <w:r>
        <w:rPr>
          <w:sz w:val="22"/>
        </w:rPr>
        <w:t>уостров и Карелия. Природа, население, хозяй ство. Города: Мурманск, Петрозаводск.</w:t>
      </w:r>
      <w:r>
        <w:rPr>
          <w:sz w:val="20"/>
        </w:rPr>
        <w:t xml:space="preserve"> </w:t>
      </w:r>
      <w:r>
        <w:rPr>
          <w:b/>
          <w:sz w:val="22"/>
        </w:rPr>
        <w:t>Юг Русской равнины</w:t>
      </w:r>
      <w:r>
        <w:rPr>
          <w:sz w:val="20"/>
        </w:rPr>
        <w:t xml:space="preserve"> </w:t>
      </w:r>
    </w:p>
    <w:p w:rsidR="00A25128" w:rsidRDefault="00072CB5">
      <w:pPr>
        <w:numPr>
          <w:ilvl w:val="0"/>
          <w:numId w:val="58"/>
        </w:numPr>
        <w:spacing w:after="11" w:line="249" w:lineRule="auto"/>
        <w:ind w:right="55"/>
      </w:pPr>
      <w:r>
        <w:rPr>
          <w:sz w:val="22"/>
        </w:rPr>
        <w:t xml:space="preserve">Географическое положение. Природа. Население. Хозяйство. </w:t>
      </w:r>
    </w:p>
    <w:p w:rsidR="00A25128" w:rsidRDefault="00072CB5">
      <w:pPr>
        <w:spacing w:after="11" w:line="249" w:lineRule="auto"/>
        <w:ind w:left="14" w:right="55" w:firstLine="0"/>
      </w:pPr>
      <w:r>
        <w:rPr>
          <w:sz w:val="22"/>
        </w:rPr>
        <w:t>Города: Ростов-на-Дону, Воронеж, Таганрог.</w:t>
      </w:r>
      <w:r>
        <w:rPr>
          <w:sz w:val="20"/>
        </w:rPr>
        <w:t xml:space="preserve"> </w:t>
      </w:r>
    </w:p>
    <w:p w:rsidR="00A25128" w:rsidRDefault="00072CB5">
      <w:pPr>
        <w:spacing w:after="12" w:line="252" w:lineRule="auto"/>
        <w:ind w:left="345" w:right="3809" w:firstLine="0"/>
        <w:jc w:val="left"/>
      </w:pPr>
      <w:r>
        <w:rPr>
          <w:sz w:val="22"/>
        </w:rPr>
        <w:t xml:space="preserve">/// </w:t>
      </w:r>
      <w:r>
        <w:rPr>
          <w:i/>
          <w:sz w:val="22"/>
        </w:rPr>
        <w:t xml:space="preserve">четверть </w:t>
      </w:r>
      <w:r>
        <w:rPr>
          <w:b/>
          <w:sz w:val="22"/>
        </w:rPr>
        <w:t>Северный Кавказ</w:t>
      </w:r>
      <w:r>
        <w:rPr>
          <w:sz w:val="20"/>
        </w:rPr>
        <w:t xml:space="preserve"> </w:t>
      </w:r>
    </w:p>
    <w:p w:rsidR="00A25128" w:rsidRDefault="00072CB5">
      <w:pPr>
        <w:numPr>
          <w:ilvl w:val="0"/>
          <w:numId w:val="58"/>
        </w:numPr>
        <w:spacing w:after="11" w:line="249" w:lineRule="auto"/>
        <w:ind w:right="55"/>
      </w:pPr>
      <w:r>
        <w:rPr>
          <w:sz w:val="22"/>
        </w:rPr>
        <w:t>Географическое положение. Особенности природы, хозяй ства. Города: Ставрополь, Краснодар. Курорты Кавказских мине ральных вод.</w:t>
      </w:r>
      <w:r>
        <w:rPr>
          <w:b/>
          <w:sz w:val="22"/>
        </w:rPr>
        <w:t xml:space="preserve"> </w:t>
      </w:r>
    </w:p>
    <w:p w:rsidR="00A25128" w:rsidRDefault="00072CB5">
      <w:pPr>
        <w:numPr>
          <w:ilvl w:val="0"/>
          <w:numId w:val="58"/>
        </w:numPr>
        <w:spacing w:after="5" w:line="242" w:lineRule="auto"/>
        <w:ind w:right="55"/>
      </w:pPr>
      <w:r>
        <w:rPr>
          <w:sz w:val="22"/>
        </w:rPr>
        <w:t>Черноморское побережье Кавказа. Курортное хозяйство. Го рода: Сочи, Новороссийск, Геленджик, Анапа.</w:t>
      </w:r>
      <w:r>
        <w:rPr>
          <w:b/>
          <w:sz w:val="22"/>
        </w:rPr>
        <w:t xml:space="preserve"> Урал</w:t>
      </w:r>
      <w:r>
        <w:rPr>
          <w:sz w:val="20"/>
        </w:rPr>
        <w:t xml:space="preserve"> </w:t>
      </w:r>
    </w:p>
    <w:p w:rsidR="00A25128" w:rsidRDefault="00072CB5">
      <w:pPr>
        <w:numPr>
          <w:ilvl w:val="0"/>
          <w:numId w:val="58"/>
        </w:numPr>
        <w:spacing w:after="11" w:line="249" w:lineRule="auto"/>
        <w:ind w:right="55"/>
      </w:pPr>
      <w:r>
        <w:rPr>
          <w:sz w:val="22"/>
        </w:rPr>
        <w:t>Географическое положен</w:t>
      </w:r>
      <w:r>
        <w:rPr>
          <w:sz w:val="22"/>
        </w:rPr>
        <w:t>ие. Особенности природы Урала. Ильменский заповедник.</w:t>
      </w:r>
      <w:r>
        <w:rPr>
          <w:sz w:val="20"/>
        </w:rPr>
        <w:t xml:space="preserve"> </w:t>
      </w:r>
    </w:p>
    <w:p w:rsidR="00A25128" w:rsidRDefault="00072CB5">
      <w:pPr>
        <w:numPr>
          <w:ilvl w:val="0"/>
          <w:numId w:val="58"/>
        </w:numPr>
        <w:spacing w:after="11" w:line="249" w:lineRule="auto"/>
        <w:ind w:right="55"/>
      </w:pPr>
      <w:r>
        <w:rPr>
          <w:sz w:val="22"/>
        </w:rPr>
        <w:t xml:space="preserve">Хозяйство. Города. Экологические проблемы Урала. </w:t>
      </w:r>
      <w:r>
        <w:rPr>
          <w:b/>
          <w:sz w:val="22"/>
        </w:rPr>
        <w:t>Западная Сибирь</w:t>
      </w:r>
      <w:r>
        <w:rPr>
          <w:sz w:val="20"/>
        </w:rPr>
        <w:t xml:space="preserve"> </w:t>
      </w:r>
    </w:p>
    <w:p w:rsidR="00A25128" w:rsidRDefault="00072CB5">
      <w:pPr>
        <w:numPr>
          <w:ilvl w:val="0"/>
          <w:numId w:val="58"/>
        </w:numPr>
        <w:spacing w:after="11" w:line="249" w:lineRule="auto"/>
        <w:ind w:right="55"/>
      </w:pPr>
      <w:r>
        <w:rPr>
          <w:sz w:val="22"/>
        </w:rPr>
        <w:lastRenderedPageBreak/>
        <w:t>Географическое положение. Особенности природы, ресурсы, население. Хозяйство Западно-Сибирской низменности и Обского Севера. Города: Но</w:t>
      </w:r>
      <w:r>
        <w:rPr>
          <w:sz w:val="22"/>
        </w:rPr>
        <w:t>восибирск, Омск, Томск.</w:t>
      </w:r>
      <w:r>
        <w:rPr>
          <w:b/>
          <w:sz w:val="22"/>
        </w:rPr>
        <w:t xml:space="preserve"> </w:t>
      </w:r>
    </w:p>
    <w:p w:rsidR="00A25128" w:rsidRDefault="00072CB5">
      <w:pPr>
        <w:numPr>
          <w:ilvl w:val="0"/>
          <w:numId w:val="58"/>
        </w:numPr>
        <w:spacing w:after="11" w:line="249" w:lineRule="auto"/>
        <w:ind w:right="55"/>
      </w:pPr>
      <w:r>
        <w:rPr>
          <w:sz w:val="22"/>
        </w:rPr>
        <w:t>Алтайские горы. Особенности природы. Население и хозяй ство. Кузнецкий угольный бассейн. Города: Барнаул, Кемерово.</w:t>
      </w:r>
      <w:r>
        <w:rPr>
          <w:b/>
          <w:sz w:val="22"/>
        </w:rPr>
        <w:t xml:space="preserve"> Восточная Сибирь</w:t>
      </w:r>
      <w:r>
        <w:rPr>
          <w:sz w:val="20"/>
        </w:rPr>
        <w:t xml:space="preserve"> </w:t>
      </w:r>
    </w:p>
    <w:p w:rsidR="00A25128" w:rsidRDefault="00072CB5">
      <w:pPr>
        <w:numPr>
          <w:ilvl w:val="0"/>
          <w:numId w:val="58"/>
        </w:numPr>
        <w:spacing w:after="11" w:line="249" w:lineRule="auto"/>
        <w:ind w:right="55"/>
      </w:pPr>
      <w:r>
        <w:rPr>
          <w:sz w:val="22"/>
        </w:rPr>
        <w:t>Географическое положение. Особенности природных условий. Реки Восточной Сибири. Озеро Байкал. Эко</w:t>
      </w:r>
      <w:r>
        <w:rPr>
          <w:sz w:val="22"/>
        </w:rPr>
        <w:t>логические проблемы.</w:t>
      </w:r>
      <w:r>
        <w:rPr>
          <w:sz w:val="20"/>
        </w:rPr>
        <w:t xml:space="preserve"> </w:t>
      </w:r>
    </w:p>
    <w:p w:rsidR="00A25128" w:rsidRDefault="00072CB5">
      <w:pPr>
        <w:numPr>
          <w:ilvl w:val="0"/>
          <w:numId w:val="58"/>
        </w:numPr>
        <w:spacing w:after="11" w:line="249" w:lineRule="auto"/>
        <w:ind w:right="55"/>
      </w:pPr>
      <w:r>
        <w:rPr>
          <w:sz w:val="22"/>
        </w:rPr>
        <w:t>Природные ресурсы. Хозяйство Восточной Сибири.</w:t>
      </w:r>
      <w:r>
        <w:rPr>
          <w:b/>
          <w:sz w:val="22"/>
        </w:rPr>
        <w:t xml:space="preserve"> </w:t>
      </w:r>
    </w:p>
    <w:p w:rsidR="00A25128" w:rsidRDefault="00072CB5">
      <w:pPr>
        <w:numPr>
          <w:ilvl w:val="0"/>
          <w:numId w:val="58"/>
        </w:numPr>
        <w:spacing w:after="11" w:line="249" w:lineRule="auto"/>
        <w:ind w:right="55"/>
      </w:pPr>
      <w:r>
        <w:rPr>
          <w:sz w:val="22"/>
        </w:rPr>
        <w:t xml:space="preserve">Население. Крупные города. </w:t>
      </w:r>
      <w:r>
        <w:rPr>
          <w:b/>
          <w:sz w:val="22"/>
        </w:rPr>
        <w:t xml:space="preserve">Дальний Восток </w:t>
      </w:r>
    </w:p>
    <w:p w:rsidR="00A25128" w:rsidRDefault="00072CB5">
      <w:pPr>
        <w:numPr>
          <w:ilvl w:val="0"/>
          <w:numId w:val="58"/>
        </w:numPr>
        <w:spacing w:after="43" w:line="249" w:lineRule="auto"/>
        <w:ind w:right="55"/>
      </w:pPr>
      <w:r>
        <w:rPr>
          <w:sz w:val="22"/>
        </w:rPr>
        <w:t>Географическое положение. Особенности природы. Уссурий ская тайга.</w:t>
      </w:r>
      <w:r>
        <w:rPr>
          <w:b/>
          <w:sz w:val="22"/>
        </w:rPr>
        <w:t xml:space="preserve"> </w:t>
      </w:r>
    </w:p>
    <w:p w:rsidR="00A25128" w:rsidRDefault="00072CB5">
      <w:pPr>
        <w:numPr>
          <w:ilvl w:val="0"/>
          <w:numId w:val="58"/>
        </w:numPr>
        <w:spacing w:after="11" w:line="249" w:lineRule="auto"/>
        <w:ind w:right="55"/>
      </w:pPr>
      <w:r>
        <w:rPr>
          <w:sz w:val="22"/>
        </w:rPr>
        <w:t>Хозяйство и города. Экологические проблемы.</w:t>
      </w:r>
      <w:r>
        <w:rPr>
          <w:b/>
          <w:sz w:val="22"/>
        </w:rPr>
        <w:t xml:space="preserve"> </w:t>
      </w:r>
    </w:p>
    <w:p w:rsidR="00A25128" w:rsidRDefault="00072CB5">
      <w:pPr>
        <w:numPr>
          <w:ilvl w:val="0"/>
          <w:numId w:val="58"/>
        </w:numPr>
        <w:spacing w:after="11" w:line="305" w:lineRule="auto"/>
        <w:ind w:right="55"/>
      </w:pPr>
      <w:r>
        <w:rPr>
          <w:sz w:val="22"/>
        </w:rPr>
        <w:t xml:space="preserve">Географические районы России </w:t>
      </w:r>
      <w:r>
        <w:rPr>
          <w:i/>
          <w:sz w:val="22"/>
        </w:rPr>
        <w:t>(</w:t>
      </w:r>
      <w:r>
        <w:rPr>
          <w:i/>
          <w:sz w:val="22"/>
        </w:rPr>
        <w:t xml:space="preserve">обобщающий урок). </w:t>
      </w:r>
      <w:r>
        <w:rPr>
          <w:b/>
          <w:sz w:val="22"/>
        </w:rPr>
        <w:t xml:space="preserve">География своей местности </w:t>
      </w:r>
    </w:p>
    <w:p w:rsidR="00A25128" w:rsidRDefault="00072CB5">
      <w:pPr>
        <w:numPr>
          <w:ilvl w:val="0"/>
          <w:numId w:val="58"/>
        </w:numPr>
        <w:spacing w:after="11" w:line="249" w:lineRule="auto"/>
        <w:ind w:right="55"/>
      </w:pPr>
      <w:r>
        <w:rPr>
          <w:sz w:val="22"/>
        </w:rPr>
        <w:t xml:space="preserve">Географическое положение. Природные условия. Население. </w:t>
      </w:r>
    </w:p>
    <w:p w:rsidR="00A25128" w:rsidRDefault="00072CB5">
      <w:pPr>
        <w:numPr>
          <w:ilvl w:val="0"/>
          <w:numId w:val="58"/>
        </w:numPr>
        <w:spacing w:after="11" w:line="249" w:lineRule="auto"/>
        <w:ind w:right="55"/>
      </w:pPr>
      <w:r>
        <w:rPr>
          <w:sz w:val="22"/>
        </w:rPr>
        <w:t>Растительный мир нашего края. Охрана природы.</w:t>
      </w:r>
      <w:r>
        <w:rPr>
          <w:b/>
          <w:sz w:val="22"/>
        </w:rPr>
        <w:t xml:space="preserve"> </w:t>
      </w:r>
    </w:p>
    <w:p w:rsidR="00A25128" w:rsidRDefault="00072CB5">
      <w:pPr>
        <w:numPr>
          <w:ilvl w:val="0"/>
          <w:numId w:val="58"/>
        </w:numPr>
        <w:spacing w:after="43" w:line="249" w:lineRule="auto"/>
        <w:ind w:right="55"/>
      </w:pPr>
      <w:r>
        <w:rPr>
          <w:sz w:val="22"/>
        </w:rPr>
        <w:t xml:space="preserve">Животный мир своей местности. «Красная книга» своей области. </w:t>
      </w:r>
    </w:p>
    <w:p w:rsidR="00A25128" w:rsidRDefault="00072CB5">
      <w:pPr>
        <w:numPr>
          <w:ilvl w:val="0"/>
          <w:numId w:val="58"/>
        </w:numPr>
        <w:spacing w:after="11" w:line="249" w:lineRule="auto"/>
        <w:ind w:right="55"/>
      </w:pPr>
      <w:r>
        <w:rPr>
          <w:sz w:val="22"/>
        </w:rPr>
        <w:t xml:space="preserve">Промышленность нашего края. </w:t>
      </w:r>
    </w:p>
    <w:p w:rsidR="00A25128" w:rsidRDefault="00072CB5">
      <w:pPr>
        <w:numPr>
          <w:ilvl w:val="0"/>
          <w:numId w:val="58"/>
        </w:numPr>
        <w:spacing w:after="11" w:line="249" w:lineRule="auto"/>
        <w:ind w:right="55"/>
      </w:pPr>
      <w:r>
        <w:rPr>
          <w:sz w:val="22"/>
        </w:rPr>
        <w:t>Транспорт.</w:t>
      </w:r>
      <w:r>
        <w:rPr>
          <w:b/>
          <w:sz w:val="22"/>
        </w:rPr>
        <w:t xml:space="preserve"> </w:t>
      </w:r>
    </w:p>
    <w:p w:rsidR="00A25128" w:rsidRDefault="00072CB5">
      <w:pPr>
        <w:numPr>
          <w:ilvl w:val="0"/>
          <w:numId w:val="58"/>
        </w:numPr>
        <w:spacing w:after="11" w:line="249" w:lineRule="auto"/>
        <w:ind w:right="55"/>
      </w:pPr>
      <w:r>
        <w:rPr>
          <w:sz w:val="22"/>
        </w:rPr>
        <w:t>Сель</w:t>
      </w:r>
      <w:r>
        <w:rPr>
          <w:sz w:val="22"/>
        </w:rPr>
        <w:t>ское хозяйство.</w:t>
      </w:r>
      <w:r>
        <w:rPr>
          <w:b/>
          <w:sz w:val="22"/>
        </w:rPr>
        <w:t xml:space="preserve"> </w:t>
      </w:r>
    </w:p>
    <w:p w:rsidR="00A25128" w:rsidRDefault="00072CB5">
      <w:pPr>
        <w:numPr>
          <w:ilvl w:val="0"/>
          <w:numId w:val="58"/>
        </w:numPr>
        <w:spacing w:after="11" w:line="249" w:lineRule="auto"/>
        <w:ind w:right="55"/>
      </w:pPr>
      <w:r>
        <w:rPr>
          <w:sz w:val="22"/>
        </w:rPr>
        <w:t>Культурные и исторические памятники в нашей местности.</w:t>
      </w:r>
      <w:r>
        <w:rPr>
          <w:b/>
          <w:sz w:val="22"/>
        </w:rPr>
        <w:t xml:space="preserve"> </w:t>
      </w:r>
    </w:p>
    <w:p w:rsidR="00A25128" w:rsidRDefault="00072CB5">
      <w:pPr>
        <w:numPr>
          <w:ilvl w:val="0"/>
          <w:numId w:val="58"/>
        </w:numPr>
        <w:spacing w:after="11" w:line="249" w:lineRule="auto"/>
        <w:ind w:right="55"/>
      </w:pPr>
      <w:r>
        <w:rPr>
          <w:sz w:val="22"/>
        </w:rPr>
        <w:t xml:space="preserve">Обобщающая экскурсия. </w:t>
      </w:r>
    </w:p>
    <w:p w:rsidR="00A25128" w:rsidRDefault="00072CB5">
      <w:pPr>
        <w:spacing w:after="11" w:line="249" w:lineRule="auto"/>
        <w:ind w:left="350" w:right="55" w:firstLine="0"/>
      </w:pPr>
      <w:r>
        <w:rPr>
          <w:sz w:val="22"/>
        </w:rPr>
        <w:t>МЕЖПРЕДМЕТНЫЕ СВЯЗИ</w:t>
      </w:r>
      <w:r>
        <w:rPr>
          <w:sz w:val="20"/>
        </w:rPr>
        <w:t xml:space="preserve"> </w:t>
      </w:r>
    </w:p>
    <w:p w:rsidR="00A25128" w:rsidRDefault="00072CB5">
      <w:pPr>
        <w:spacing w:after="11" w:line="249" w:lineRule="auto"/>
        <w:ind w:left="14" w:right="55"/>
      </w:pPr>
      <w:r>
        <w:rPr>
          <w:sz w:val="22"/>
        </w:rPr>
        <w:t xml:space="preserve">История исследования и хозяйственного освоения России </w:t>
      </w:r>
      <w:r>
        <w:rPr>
          <w:i/>
          <w:sz w:val="22"/>
        </w:rPr>
        <w:t>(история).</w:t>
      </w:r>
      <w:r>
        <w:rPr>
          <w:sz w:val="20"/>
        </w:rPr>
        <w:t xml:space="preserve"> </w:t>
      </w:r>
    </w:p>
    <w:p w:rsidR="00A25128" w:rsidRDefault="00072CB5">
      <w:pPr>
        <w:spacing w:after="11" w:line="249" w:lineRule="auto"/>
        <w:ind w:left="14" w:right="55"/>
      </w:pPr>
      <w:r>
        <w:rPr>
          <w:sz w:val="22"/>
        </w:rPr>
        <w:t xml:space="preserve">Почвы, полезные ископаемые, использование водных ресурсов, особенности растительного и животного мира, экологические проблемы </w:t>
      </w:r>
      <w:r>
        <w:rPr>
          <w:i/>
          <w:sz w:val="22"/>
        </w:rPr>
        <w:t>(естествознание).</w:t>
      </w:r>
      <w:r>
        <w:rPr>
          <w:sz w:val="20"/>
        </w:rPr>
        <w:t xml:space="preserve"> </w:t>
      </w:r>
    </w:p>
    <w:p w:rsidR="00A25128" w:rsidRDefault="00072CB5">
      <w:pPr>
        <w:spacing w:after="11" w:line="249" w:lineRule="auto"/>
        <w:ind w:left="360" w:right="55" w:firstLine="0"/>
      </w:pPr>
      <w:r>
        <w:rPr>
          <w:sz w:val="22"/>
        </w:rPr>
        <w:t xml:space="preserve">Полеты в космос </w:t>
      </w:r>
      <w:r>
        <w:rPr>
          <w:i/>
          <w:sz w:val="22"/>
        </w:rPr>
        <w:t>(литература).</w:t>
      </w:r>
      <w:r>
        <w:rPr>
          <w:sz w:val="20"/>
        </w:rPr>
        <w:t xml:space="preserve"> </w:t>
      </w:r>
    </w:p>
    <w:p w:rsidR="00A25128" w:rsidRDefault="00072CB5">
      <w:pPr>
        <w:spacing w:after="11" w:line="249" w:lineRule="auto"/>
        <w:ind w:left="360" w:right="55" w:firstLine="0"/>
      </w:pPr>
      <w:r>
        <w:rPr>
          <w:sz w:val="22"/>
        </w:rPr>
        <w:t>ПРАКТИЧЕСКИЕ РАБОТЫ</w:t>
      </w:r>
      <w:r>
        <w:rPr>
          <w:sz w:val="20"/>
        </w:rPr>
        <w:t xml:space="preserve"> </w:t>
      </w:r>
    </w:p>
    <w:p w:rsidR="00A25128" w:rsidRDefault="00072CB5">
      <w:pPr>
        <w:numPr>
          <w:ilvl w:val="0"/>
          <w:numId w:val="59"/>
        </w:numPr>
        <w:spacing w:after="11" w:line="249" w:lineRule="auto"/>
        <w:ind w:right="55"/>
      </w:pPr>
      <w:r>
        <w:rPr>
          <w:sz w:val="22"/>
        </w:rPr>
        <w:t xml:space="preserve">Обозначение границ России на контурной карте полушарий. </w:t>
      </w:r>
    </w:p>
    <w:p w:rsidR="00A25128" w:rsidRDefault="00072CB5">
      <w:pPr>
        <w:numPr>
          <w:ilvl w:val="0"/>
          <w:numId w:val="59"/>
        </w:numPr>
        <w:spacing w:after="11" w:line="249" w:lineRule="auto"/>
        <w:ind w:right="55"/>
      </w:pPr>
      <w:r>
        <w:rPr>
          <w:sz w:val="22"/>
        </w:rPr>
        <w:lastRenderedPageBreak/>
        <w:t>На</w:t>
      </w:r>
      <w:r>
        <w:rPr>
          <w:sz w:val="22"/>
        </w:rPr>
        <w:t xml:space="preserve">несение на контурную карту нашей страны контуров гео графических районов России (Центральная Россия, Поволжье, Се веро-Западная Россия, Север Русской равнины. Юг Русской рав нины, Северный Кавказ, Урал, Западная Сибирь, Восточная Сибирь, Дальний Восток. </w:t>
      </w:r>
    </w:p>
    <w:p w:rsidR="00A25128" w:rsidRDefault="00072CB5">
      <w:pPr>
        <w:numPr>
          <w:ilvl w:val="0"/>
          <w:numId w:val="59"/>
        </w:numPr>
        <w:spacing w:after="11" w:line="249" w:lineRule="auto"/>
        <w:ind w:right="55"/>
      </w:pPr>
      <w:r>
        <w:rPr>
          <w:sz w:val="22"/>
        </w:rPr>
        <w:t>Н</w:t>
      </w:r>
      <w:r>
        <w:rPr>
          <w:sz w:val="22"/>
        </w:rPr>
        <w:t xml:space="preserve">анесение на контурную карту изучаемых по программе объектов по каждому району. </w:t>
      </w:r>
    </w:p>
    <w:p w:rsidR="00A25128" w:rsidRDefault="00072CB5">
      <w:pPr>
        <w:numPr>
          <w:ilvl w:val="0"/>
          <w:numId w:val="59"/>
        </w:numPr>
        <w:spacing w:after="11" w:line="249" w:lineRule="auto"/>
        <w:ind w:right="55"/>
      </w:pPr>
      <w:r>
        <w:rPr>
          <w:sz w:val="22"/>
        </w:rPr>
        <w:t xml:space="preserve">Вычерчивание простейших схем структуры народного хозяйства. </w:t>
      </w:r>
    </w:p>
    <w:p w:rsidR="00A25128" w:rsidRDefault="00072CB5">
      <w:pPr>
        <w:numPr>
          <w:ilvl w:val="0"/>
          <w:numId w:val="59"/>
        </w:numPr>
        <w:spacing w:after="11" w:line="249" w:lineRule="auto"/>
        <w:ind w:right="55"/>
      </w:pPr>
      <w:r>
        <w:rPr>
          <w:sz w:val="22"/>
        </w:rPr>
        <w:t xml:space="preserve">Заполнение таблицы «Различия в природе и хозяйстве евро пейской и азиатской частей России». </w:t>
      </w:r>
    </w:p>
    <w:p w:rsidR="00A25128" w:rsidRDefault="00072CB5">
      <w:pPr>
        <w:numPr>
          <w:ilvl w:val="0"/>
          <w:numId w:val="59"/>
        </w:numPr>
        <w:spacing w:after="11" w:line="249" w:lineRule="auto"/>
        <w:ind w:right="55"/>
      </w:pPr>
      <w:r>
        <w:rPr>
          <w:sz w:val="22"/>
        </w:rPr>
        <w:t>Обозначение своей обла</w:t>
      </w:r>
      <w:r>
        <w:rPr>
          <w:sz w:val="22"/>
        </w:rPr>
        <w:t xml:space="preserve">сти на карте России. </w:t>
      </w:r>
    </w:p>
    <w:p w:rsidR="00A25128" w:rsidRDefault="00072CB5">
      <w:pPr>
        <w:spacing w:after="9" w:line="252" w:lineRule="auto"/>
        <w:ind w:left="355" w:right="0" w:hanging="10"/>
        <w:jc w:val="left"/>
      </w:pPr>
      <w:r>
        <w:rPr>
          <w:i/>
          <w:sz w:val="22"/>
        </w:rPr>
        <w:t>IV четверть</w:t>
      </w:r>
      <w:r>
        <w:rPr>
          <w:sz w:val="20"/>
        </w:rPr>
        <w:t xml:space="preserve"> </w:t>
      </w:r>
    </w:p>
    <w:p w:rsidR="00A25128" w:rsidRDefault="00072CB5">
      <w:pPr>
        <w:spacing w:after="12" w:line="252" w:lineRule="auto"/>
        <w:ind w:left="345" w:right="0" w:firstLine="0"/>
        <w:jc w:val="left"/>
      </w:pPr>
      <w:r>
        <w:rPr>
          <w:b/>
          <w:sz w:val="22"/>
        </w:rPr>
        <w:t>Элементарная астрономия</w:t>
      </w:r>
      <w:r>
        <w:rPr>
          <w:sz w:val="20"/>
        </w:rPr>
        <w:t xml:space="preserve"> </w:t>
      </w:r>
    </w:p>
    <w:p w:rsidR="00A25128" w:rsidRDefault="00072CB5">
      <w:pPr>
        <w:numPr>
          <w:ilvl w:val="0"/>
          <w:numId w:val="60"/>
        </w:numPr>
        <w:spacing w:after="11" w:line="249" w:lineRule="auto"/>
        <w:ind w:right="55"/>
      </w:pPr>
      <w:r>
        <w:rPr>
          <w:sz w:val="22"/>
        </w:rPr>
        <w:t>Краткие сведения о Земле, Солнце, Луне. Звезды. Солнце, его размеры сравнительно с Землей. Значение Солнца для жизни на Земле.</w:t>
      </w:r>
      <w:r>
        <w:rPr>
          <w:b/>
          <w:sz w:val="22"/>
        </w:rPr>
        <w:t xml:space="preserve"> </w:t>
      </w:r>
    </w:p>
    <w:p w:rsidR="00A25128" w:rsidRDefault="00072CB5">
      <w:pPr>
        <w:numPr>
          <w:ilvl w:val="0"/>
          <w:numId w:val="60"/>
        </w:numPr>
        <w:spacing w:after="196" w:line="249" w:lineRule="auto"/>
        <w:ind w:right="55"/>
      </w:pPr>
      <w:r>
        <w:rPr>
          <w:sz w:val="22"/>
        </w:rPr>
        <w:t>Планеты.      '</w:t>
      </w:r>
      <w:r>
        <w:rPr>
          <w:b/>
          <w:sz w:val="22"/>
        </w:rPr>
        <w:t xml:space="preserve"> </w:t>
      </w:r>
    </w:p>
    <w:p w:rsidR="00A25128" w:rsidRDefault="00072CB5">
      <w:pPr>
        <w:spacing w:after="94" w:line="259" w:lineRule="auto"/>
        <w:ind w:left="10" w:right="33" w:hanging="10"/>
        <w:jc w:val="right"/>
      </w:pPr>
      <w:r>
        <w:rPr>
          <w:rFonts w:ascii="Arial" w:eastAsia="Arial" w:hAnsi="Arial" w:cs="Arial"/>
          <w:b/>
          <w:sz w:val="18"/>
        </w:rPr>
        <w:t>85</w:t>
      </w:r>
      <w:r>
        <w:rPr>
          <w:sz w:val="20"/>
        </w:rPr>
        <w:t xml:space="preserve"> </w:t>
      </w:r>
    </w:p>
    <w:p w:rsidR="00A25128" w:rsidRDefault="00072CB5">
      <w:pPr>
        <w:numPr>
          <w:ilvl w:val="0"/>
          <w:numId w:val="60"/>
        </w:numPr>
        <w:spacing w:after="11" w:line="249" w:lineRule="auto"/>
        <w:ind w:right="55"/>
      </w:pPr>
      <w:r>
        <w:rPr>
          <w:sz w:val="22"/>
        </w:rPr>
        <w:t xml:space="preserve">Земля — </w:t>
      </w:r>
      <w:r>
        <w:rPr>
          <w:sz w:val="22"/>
        </w:rPr>
        <w:t>планета. Доказательства шарообразности Земли.</w:t>
      </w:r>
      <w:r>
        <w:rPr>
          <w:b/>
          <w:sz w:val="22"/>
        </w:rPr>
        <w:t xml:space="preserve"> </w:t>
      </w:r>
    </w:p>
    <w:p w:rsidR="00A25128" w:rsidRDefault="00072CB5">
      <w:pPr>
        <w:numPr>
          <w:ilvl w:val="0"/>
          <w:numId w:val="60"/>
        </w:numPr>
        <w:spacing w:after="11" w:line="249" w:lineRule="auto"/>
        <w:ind w:right="55"/>
      </w:pPr>
      <w:r>
        <w:rPr>
          <w:sz w:val="22"/>
        </w:rPr>
        <w:t>Вращение Земли вокруг своей оси. Смена дня и ночи.</w:t>
      </w:r>
      <w:r>
        <w:rPr>
          <w:b/>
          <w:sz w:val="22"/>
        </w:rPr>
        <w:t xml:space="preserve"> </w:t>
      </w:r>
    </w:p>
    <w:p w:rsidR="00A25128" w:rsidRDefault="00072CB5">
      <w:pPr>
        <w:numPr>
          <w:ilvl w:val="0"/>
          <w:numId w:val="60"/>
        </w:numPr>
        <w:spacing w:after="11" w:line="249" w:lineRule="auto"/>
        <w:ind w:right="55"/>
      </w:pPr>
      <w:r>
        <w:rPr>
          <w:sz w:val="22"/>
        </w:rPr>
        <w:t>Движение Земли вокруг Солнца. Смена времен года.</w:t>
      </w:r>
      <w:r>
        <w:rPr>
          <w:b/>
          <w:sz w:val="22"/>
        </w:rPr>
        <w:t xml:space="preserve"> </w:t>
      </w:r>
    </w:p>
    <w:p w:rsidR="00A25128" w:rsidRDefault="00072CB5">
      <w:pPr>
        <w:numPr>
          <w:ilvl w:val="0"/>
          <w:numId w:val="60"/>
        </w:numPr>
        <w:spacing w:after="11" w:line="249" w:lineRule="auto"/>
        <w:ind w:right="55"/>
      </w:pPr>
      <w:r>
        <w:rPr>
          <w:sz w:val="22"/>
        </w:rPr>
        <w:t xml:space="preserve">Спутники планет. Луна — естественный спутник Земли. От личие Земли от Луны. </w:t>
      </w:r>
    </w:p>
    <w:p w:rsidR="00A25128" w:rsidRDefault="00072CB5">
      <w:pPr>
        <w:numPr>
          <w:ilvl w:val="0"/>
          <w:numId w:val="60"/>
        </w:numPr>
        <w:spacing w:after="11" w:line="249" w:lineRule="auto"/>
        <w:ind w:right="55"/>
      </w:pPr>
      <w:r>
        <w:rPr>
          <w:sz w:val="22"/>
        </w:rPr>
        <w:t>Лунные и солнечные затмения.</w:t>
      </w:r>
      <w:r>
        <w:rPr>
          <w:b/>
          <w:sz w:val="22"/>
        </w:rPr>
        <w:t xml:space="preserve"> </w:t>
      </w:r>
    </w:p>
    <w:p w:rsidR="00A25128" w:rsidRDefault="00072CB5">
      <w:pPr>
        <w:numPr>
          <w:ilvl w:val="0"/>
          <w:numId w:val="60"/>
        </w:numPr>
        <w:spacing w:after="11" w:line="249" w:lineRule="auto"/>
        <w:ind w:right="55"/>
      </w:pPr>
      <w:r>
        <w:rPr>
          <w:sz w:val="22"/>
        </w:rPr>
        <w:t>Искусственные спутники. Космические корабли. Полеты людей в космос.</w:t>
      </w:r>
      <w:r>
        <w:rPr>
          <w:b/>
          <w:sz w:val="22"/>
        </w:rPr>
        <w:t xml:space="preserve"> </w:t>
      </w:r>
    </w:p>
    <w:p w:rsidR="00A25128" w:rsidRDefault="00072CB5">
      <w:pPr>
        <w:numPr>
          <w:ilvl w:val="0"/>
          <w:numId w:val="60"/>
        </w:numPr>
        <w:spacing w:after="11" w:line="249" w:lineRule="auto"/>
        <w:ind w:right="55"/>
      </w:pPr>
      <w:r>
        <w:rPr>
          <w:sz w:val="22"/>
        </w:rPr>
        <w:t>Явления природы: ветер, дождь, гроза.</w:t>
      </w:r>
      <w:r>
        <w:rPr>
          <w:b/>
          <w:sz w:val="22"/>
        </w:rPr>
        <w:t xml:space="preserve"> </w:t>
      </w:r>
    </w:p>
    <w:p w:rsidR="00A25128" w:rsidRDefault="00072CB5">
      <w:pPr>
        <w:numPr>
          <w:ilvl w:val="0"/>
          <w:numId w:val="60"/>
        </w:numPr>
        <w:spacing w:after="11" w:line="249" w:lineRule="auto"/>
        <w:ind w:right="55"/>
      </w:pPr>
      <w:r>
        <w:rPr>
          <w:sz w:val="22"/>
        </w:rPr>
        <w:t>Явления природы: ураганы, штормы. Меры предосторожно сти во время грозы.</w:t>
      </w:r>
      <w:r>
        <w:rPr>
          <w:b/>
          <w:sz w:val="22"/>
        </w:rPr>
        <w:t xml:space="preserve"> </w:t>
      </w:r>
    </w:p>
    <w:p w:rsidR="00A25128" w:rsidRDefault="00072CB5">
      <w:pPr>
        <w:numPr>
          <w:ilvl w:val="0"/>
          <w:numId w:val="60"/>
        </w:numPr>
        <w:spacing w:after="11" w:line="249" w:lineRule="auto"/>
        <w:ind w:right="55"/>
      </w:pPr>
      <w:r>
        <w:rPr>
          <w:sz w:val="22"/>
        </w:rPr>
        <w:t>Землетрясения.</w:t>
      </w:r>
      <w:r>
        <w:rPr>
          <w:b/>
          <w:sz w:val="22"/>
        </w:rPr>
        <w:t xml:space="preserve"> </w:t>
      </w:r>
    </w:p>
    <w:p w:rsidR="00A25128" w:rsidRDefault="00072CB5">
      <w:pPr>
        <w:numPr>
          <w:ilvl w:val="0"/>
          <w:numId w:val="60"/>
        </w:numPr>
        <w:spacing w:after="11" w:line="249" w:lineRule="auto"/>
        <w:ind w:right="55"/>
      </w:pPr>
      <w:r>
        <w:rPr>
          <w:sz w:val="22"/>
        </w:rPr>
        <w:t>Извержения вулканов.</w:t>
      </w:r>
      <w:r>
        <w:rPr>
          <w:b/>
          <w:sz w:val="22"/>
        </w:rPr>
        <w:t xml:space="preserve"> </w:t>
      </w:r>
    </w:p>
    <w:p w:rsidR="00A25128" w:rsidRDefault="00072CB5">
      <w:pPr>
        <w:numPr>
          <w:ilvl w:val="0"/>
          <w:numId w:val="60"/>
        </w:numPr>
        <w:spacing w:after="11" w:line="249" w:lineRule="auto"/>
        <w:ind w:right="55"/>
      </w:pPr>
      <w:r>
        <w:rPr>
          <w:sz w:val="22"/>
        </w:rPr>
        <w:t xml:space="preserve">Изучение явлений природы на Земле и </w:t>
      </w:r>
      <w:r>
        <w:rPr>
          <w:sz w:val="22"/>
        </w:rPr>
        <w:t xml:space="preserve">из космоса. </w:t>
      </w:r>
    </w:p>
    <w:p w:rsidR="00A25128" w:rsidRDefault="00072CB5">
      <w:pPr>
        <w:numPr>
          <w:ilvl w:val="0"/>
          <w:numId w:val="60"/>
        </w:numPr>
        <w:spacing w:after="240" w:line="249" w:lineRule="auto"/>
        <w:ind w:right="55"/>
      </w:pPr>
      <w:r>
        <w:rPr>
          <w:sz w:val="22"/>
        </w:rPr>
        <w:t>Повторение элементарной астрономии. Контрольная работа.</w:t>
      </w:r>
      <w:r>
        <w:rPr>
          <w:b/>
          <w:sz w:val="22"/>
        </w:rPr>
        <w:t xml:space="preserve"> </w:t>
      </w:r>
    </w:p>
    <w:p w:rsidR="00A25128" w:rsidRDefault="00072CB5">
      <w:pPr>
        <w:spacing w:after="5" w:line="269" w:lineRule="auto"/>
        <w:ind w:left="24" w:right="57" w:hanging="10"/>
      </w:pPr>
      <w:r>
        <w:rPr>
          <w:rFonts w:ascii="Arial" w:eastAsia="Arial" w:hAnsi="Arial" w:cs="Arial"/>
          <w:b/>
          <w:sz w:val="21"/>
        </w:rPr>
        <w:t>Практические работы</w:t>
      </w:r>
      <w:r>
        <w:rPr>
          <w:sz w:val="20"/>
        </w:rPr>
        <w:t xml:space="preserve"> </w:t>
      </w:r>
    </w:p>
    <w:p w:rsidR="00A25128" w:rsidRDefault="00072CB5">
      <w:pPr>
        <w:numPr>
          <w:ilvl w:val="0"/>
          <w:numId w:val="61"/>
        </w:numPr>
        <w:spacing w:after="11" w:line="249" w:lineRule="auto"/>
        <w:ind w:right="55"/>
      </w:pPr>
      <w:r>
        <w:rPr>
          <w:sz w:val="22"/>
        </w:rPr>
        <w:lastRenderedPageBreak/>
        <w:t xml:space="preserve">Изготовление из пластилина или глины моделей Солнца, Зем ли и Луны. </w:t>
      </w:r>
    </w:p>
    <w:p w:rsidR="00A25128" w:rsidRDefault="00072CB5">
      <w:pPr>
        <w:numPr>
          <w:ilvl w:val="0"/>
          <w:numId w:val="61"/>
        </w:numPr>
        <w:spacing w:after="11" w:line="249" w:lineRule="auto"/>
        <w:ind w:right="55"/>
      </w:pPr>
      <w:r>
        <w:rPr>
          <w:sz w:val="22"/>
        </w:rPr>
        <w:t xml:space="preserve">Демонстрация теллурия. </w:t>
      </w:r>
    </w:p>
    <w:p w:rsidR="00A25128" w:rsidRDefault="00072CB5">
      <w:pPr>
        <w:numPr>
          <w:ilvl w:val="0"/>
          <w:numId w:val="61"/>
        </w:numPr>
        <w:spacing w:after="11" w:line="249" w:lineRule="auto"/>
        <w:ind w:right="55"/>
      </w:pPr>
      <w:r>
        <w:rPr>
          <w:sz w:val="22"/>
        </w:rPr>
        <w:t xml:space="preserve">Изготовление из пластилина модели вулкана. </w:t>
      </w:r>
    </w:p>
    <w:p w:rsidR="00A25128" w:rsidRDefault="00072CB5">
      <w:pPr>
        <w:numPr>
          <w:ilvl w:val="0"/>
          <w:numId w:val="61"/>
        </w:numPr>
        <w:spacing w:after="11" w:line="249" w:lineRule="auto"/>
        <w:ind w:right="55"/>
      </w:pPr>
      <w:r>
        <w:rPr>
          <w:sz w:val="22"/>
        </w:rPr>
        <w:t xml:space="preserve">Обозначение на контурной карте полушарий районов наибо лее частых землетрясений и извержений вулканов. </w:t>
      </w:r>
    </w:p>
    <w:p w:rsidR="00A25128" w:rsidRDefault="00072CB5">
      <w:pPr>
        <w:numPr>
          <w:ilvl w:val="0"/>
          <w:numId w:val="61"/>
        </w:numPr>
        <w:spacing w:after="11" w:line="249" w:lineRule="auto"/>
        <w:ind w:right="55"/>
      </w:pPr>
      <w:r>
        <w:rPr>
          <w:sz w:val="22"/>
        </w:rPr>
        <w:t xml:space="preserve">Знакомство с последними публикациями об освоении космо са в периодической печати.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знат</w:t>
      </w:r>
      <w:r>
        <w:rPr>
          <w:rFonts w:ascii="Arial" w:eastAsia="Arial" w:hAnsi="Arial" w:cs="Arial"/>
          <w:b/>
          <w:i/>
          <w:sz w:val="21"/>
        </w:rPr>
        <w:t>ь:</w:t>
      </w:r>
      <w:r>
        <w:rPr>
          <w:sz w:val="20"/>
        </w:rPr>
        <w:t xml:space="preserve"> </w:t>
      </w:r>
    </w:p>
    <w:p w:rsidR="00A25128" w:rsidRDefault="00072CB5">
      <w:pPr>
        <w:spacing w:after="11" w:line="249" w:lineRule="auto"/>
        <w:ind w:left="14" w:right="55"/>
      </w:pPr>
      <w:r>
        <w:rPr>
          <w:sz w:val="22"/>
        </w:rPr>
        <w:t>названия географических районов России;</w:t>
      </w:r>
      <w:r>
        <w:rPr>
          <w:sz w:val="20"/>
        </w:rPr>
        <w:t xml:space="preserve"> </w:t>
      </w:r>
      <w:r>
        <w:rPr>
          <w:sz w:val="22"/>
        </w:rPr>
        <w:t>характерные признаки своего региона (географическое положение, рельеф, климат, полезные ископаемые, водные ресурсы, промышленность, сельское хозяйство, крупные города, экологические проблемы);</w:t>
      </w:r>
      <w:r>
        <w:rPr>
          <w:sz w:val="20"/>
        </w:rPr>
        <w:t xml:space="preserve"> </w:t>
      </w:r>
    </w:p>
    <w:p w:rsidR="00A25128" w:rsidRDefault="00072CB5">
      <w:pPr>
        <w:spacing w:after="11" w:line="249" w:lineRule="auto"/>
        <w:ind w:left="14" w:right="55"/>
      </w:pPr>
      <w:r>
        <w:rPr>
          <w:sz w:val="22"/>
        </w:rPr>
        <w:t>Солнце как ближайш</w:t>
      </w:r>
      <w:r>
        <w:rPr>
          <w:sz w:val="22"/>
        </w:rPr>
        <w:t>ую к Земле звезду и его значение для жизни на Земле;</w:t>
      </w:r>
      <w:r>
        <w:rPr>
          <w:sz w:val="20"/>
        </w:rPr>
        <w:t xml:space="preserve"> </w:t>
      </w:r>
    </w:p>
    <w:p w:rsidR="00A25128" w:rsidRDefault="00072CB5">
      <w:pPr>
        <w:spacing w:after="11" w:line="249" w:lineRule="auto"/>
        <w:ind w:left="361" w:right="55" w:firstLine="0"/>
      </w:pPr>
      <w:r>
        <w:rPr>
          <w:sz w:val="22"/>
        </w:rPr>
        <w:t>Землю как планету, доказательства ее шарообразности;</w:t>
      </w:r>
      <w:r>
        <w:rPr>
          <w:sz w:val="20"/>
        </w:rPr>
        <w:t xml:space="preserve"> </w:t>
      </w:r>
    </w:p>
    <w:p w:rsidR="00A25128" w:rsidRDefault="00072CB5">
      <w:pPr>
        <w:spacing w:after="11" w:line="249" w:lineRule="auto"/>
        <w:ind w:left="351" w:right="2851" w:hanging="5"/>
      </w:pPr>
      <w:r>
        <w:rPr>
          <w:sz w:val="22"/>
        </w:rPr>
        <w:t>Луну как спутник Земли;</w:t>
      </w:r>
      <w:r>
        <w:rPr>
          <w:sz w:val="20"/>
        </w:rPr>
        <w:t xml:space="preserve"> </w:t>
      </w:r>
      <w:r>
        <w:rPr>
          <w:sz w:val="22"/>
        </w:rPr>
        <w:t>отличие Луны от Земли;</w:t>
      </w:r>
      <w:r>
        <w:rPr>
          <w:sz w:val="20"/>
        </w:rPr>
        <w:t xml:space="preserve"> </w:t>
      </w:r>
    </w:p>
    <w:p w:rsidR="00A25128" w:rsidRDefault="00072CB5">
      <w:pPr>
        <w:spacing w:after="11" w:line="249" w:lineRule="auto"/>
        <w:ind w:left="351" w:right="55" w:firstLine="0"/>
      </w:pPr>
      <w:r>
        <w:rPr>
          <w:sz w:val="22"/>
        </w:rPr>
        <w:t xml:space="preserve">взаимное положение Солнца, Земли и Луны при солнечных и </w:t>
      </w:r>
    </w:p>
    <w:p w:rsidR="00A25128" w:rsidRDefault="00072CB5">
      <w:pPr>
        <w:spacing w:after="11" w:line="249" w:lineRule="auto"/>
        <w:ind w:left="360" w:right="2201" w:hanging="346"/>
      </w:pPr>
      <w:r>
        <w:rPr>
          <w:sz w:val="22"/>
        </w:rPr>
        <w:t>лунных затмениях;</w:t>
      </w:r>
      <w:r>
        <w:rPr>
          <w:sz w:val="20"/>
        </w:rPr>
        <w:t xml:space="preserve"> </w:t>
      </w:r>
      <w:r>
        <w:rPr>
          <w:sz w:val="22"/>
        </w:rPr>
        <w:t>причины смены дня и ночи,</w:t>
      </w:r>
      <w:r>
        <w:rPr>
          <w:sz w:val="22"/>
        </w:rPr>
        <w:t xml:space="preserve"> времен года;</w:t>
      </w:r>
      <w:r>
        <w:rPr>
          <w:sz w:val="20"/>
        </w:rPr>
        <w:t xml:space="preserve"> </w:t>
      </w:r>
    </w:p>
    <w:p w:rsidR="00A25128" w:rsidRDefault="00072CB5">
      <w:pPr>
        <w:spacing w:after="11" w:line="249" w:lineRule="auto"/>
        <w:ind w:left="346" w:right="55" w:firstLine="0"/>
      </w:pPr>
      <w:r>
        <w:rPr>
          <w:sz w:val="22"/>
        </w:rPr>
        <w:t>значение запусков в космос искусственных спутников и поле-</w:t>
      </w:r>
    </w:p>
    <w:p w:rsidR="00A25128" w:rsidRDefault="00072CB5">
      <w:pPr>
        <w:spacing w:after="11" w:line="249" w:lineRule="auto"/>
        <w:ind w:left="360" w:right="2313" w:hanging="346"/>
      </w:pPr>
      <w:r>
        <w:rPr>
          <w:sz w:val="22"/>
        </w:rPr>
        <w:t>тов людей на космических кораблях;</w:t>
      </w:r>
      <w:r>
        <w:rPr>
          <w:sz w:val="20"/>
        </w:rPr>
        <w:t xml:space="preserve"> </w:t>
      </w:r>
      <w:r>
        <w:rPr>
          <w:sz w:val="22"/>
        </w:rPr>
        <w:t>имена первых космонавтов.</w:t>
      </w:r>
      <w:r>
        <w:rPr>
          <w:sz w:val="20"/>
        </w:rPr>
        <w:t xml:space="preserve"> </w:t>
      </w:r>
    </w:p>
    <w:p w:rsidR="00A25128" w:rsidRDefault="00072CB5">
      <w:pPr>
        <w:spacing w:after="2" w:line="259" w:lineRule="auto"/>
        <w:ind w:left="29" w:right="0" w:hanging="10"/>
        <w:jc w:val="left"/>
      </w:pPr>
      <w:r>
        <w:rPr>
          <w:b/>
          <w:i/>
          <w:sz w:val="22"/>
        </w:rPr>
        <w:t>Учащиеся должны уметь:</w:t>
      </w:r>
      <w:r>
        <w:rPr>
          <w:sz w:val="20"/>
        </w:rPr>
        <w:t xml:space="preserve"> </w:t>
      </w:r>
    </w:p>
    <w:p w:rsidR="00A25128" w:rsidRDefault="00072CB5">
      <w:pPr>
        <w:ind w:left="336" w:right="50" w:firstLine="5"/>
      </w:pPr>
      <w:r>
        <w:rPr>
          <w:sz w:val="22"/>
        </w:rPr>
        <w:t>находить свой регион на карте России и карте полушарий;</w:t>
      </w:r>
      <w:r>
        <w:rPr>
          <w:sz w:val="20"/>
        </w:rPr>
        <w:t xml:space="preserve"> </w:t>
      </w:r>
      <w:r>
        <w:t>давать несложную характеристику природных условий и хозяй-</w:t>
      </w:r>
    </w:p>
    <w:p w:rsidR="00A25128" w:rsidRDefault="00072CB5">
      <w:pPr>
        <w:ind w:left="350" w:right="50" w:hanging="336"/>
      </w:pPr>
      <w:r>
        <w:t>ственных ресурсов своего региона;</w:t>
      </w:r>
      <w:r>
        <w:rPr>
          <w:sz w:val="20"/>
        </w:rPr>
        <w:t xml:space="preserve"> </w:t>
      </w:r>
      <w:r>
        <w:t>устанавливать связи между отраслями промышленности и сель-</w:t>
      </w:r>
    </w:p>
    <w:p w:rsidR="00A25128" w:rsidRDefault="00072CB5">
      <w:pPr>
        <w:ind w:left="355" w:right="50" w:hanging="341"/>
      </w:pPr>
      <w:r>
        <w:t>ского хозяйства;</w:t>
      </w:r>
      <w:r>
        <w:rPr>
          <w:sz w:val="20"/>
        </w:rPr>
        <w:t xml:space="preserve"> </w:t>
      </w:r>
      <w:r>
        <w:t xml:space="preserve">сопоставлять изучаемые географические районы на физической </w:t>
      </w:r>
    </w:p>
    <w:p w:rsidR="00A25128" w:rsidRDefault="00072CB5">
      <w:pPr>
        <w:spacing w:after="6190"/>
        <w:ind w:left="14" w:right="50" w:firstLine="5"/>
      </w:pPr>
      <w:r>
        <w:t>карте и карте природных зон</w:t>
      </w:r>
      <w:r>
        <w:t>;</w:t>
      </w:r>
      <w:r>
        <w:rPr>
          <w:sz w:val="20"/>
        </w:rPr>
        <w:t xml:space="preserve"> </w:t>
      </w:r>
      <w:r>
        <w:t>давать несложные описания явлений, происходящих в природе;</w:t>
      </w:r>
      <w:r>
        <w:rPr>
          <w:sz w:val="20"/>
        </w:rPr>
        <w:t xml:space="preserve"> </w:t>
      </w:r>
      <w:r>
        <w:t>находить на карте полушарий районы наиболее частых землетрясений и извержений вулканов.</w:t>
      </w:r>
      <w:r>
        <w:rPr>
          <w:sz w:val="20"/>
        </w:rPr>
        <w:t xml:space="preserve"> </w:t>
      </w:r>
    </w:p>
    <w:p w:rsidR="00A25128" w:rsidRDefault="00072CB5">
      <w:pPr>
        <w:spacing w:after="3" w:line="259" w:lineRule="auto"/>
        <w:ind w:left="10" w:right="59" w:hanging="10"/>
        <w:jc w:val="right"/>
      </w:pPr>
      <w:r>
        <w:lastRenderedPageBreak/>
        <w:t>Ч</w:t>
      </w:r>
      <w:r>
        <w:rPr>
          <w:sz w:val="20"/>
        </w:rPr>
        <w:t xml:space="preserve"> </w:t>
      </w:r>
    </w:p>
    <w:p w:rsidR="00A25128" w:rsidRDefault="00072CB5">
      <w:pPr>
        <w:spacing w:after="55" w:line="259" w:lineRule="auto"/>
        <w:ind w:left="10" w:right="46" w:hanging="10"/>
        <w:jc w:val="right"/>
      </w:pPr>
      <w:r>
        <w:rPr>
          <w:rFonts w:ascii="Arial" w:eastAsia="Arial" w:hAnsi="Arial" w:cs="Arial"/>
          <w:sz w:val="14"/>
        </w:rPr>
        <w:t>,4</w:t>
      </w:r>
      <w:r>
        <w:rPr>
          <w:sz w:val="20"/>
        </w:rPr>
        <w:t xml:space="preserve"> </w:t>
      </w:r>
    </w:p>
    <w:p w:rsidR="00A25128" w:rsidRDefault="00072CB5">
      <w:pPr>
        <w:spacing w:after="55" w:line="259" w:lineRule="auto"/>
        <w:ind w:left="10" w:right="46" w:hanging="10"/>
        <w:jc w:val="right"/>
      </w:pPr>
      <w:r>
        <w:rPr>
          <w:rFonts w:ascii="Arial" w:eastAsia="Arial" w:hAnsi="Arial" w:cs="Arial"/>
          <w:sz w:val="14"/>
        </w:rPr>
        <w:t>'У</w:t>
      </w:r>
      <w:r>
        <w:rPr>
          <w:sz w:val="20"/>
        </w:rPr>
        <w:t xml:space="preserve"> </w:t>
      </w:r>
    </w:p>
    <w:p w:rsidR="00A25128" w:rsidRDefault="00072CB5">
      <w:pPr>
        <w:spacing w:after="231" w:line="269" w:lineRule="auto"/>
        <w:ind w:left="24" w:right="57" w:hanging="10"/>
      </w:pPr>
      <w:r>
        <w:rPr>
          <w:rFonts w:ascii="Arial" w:eastAsia="Arial" w:hAnsi="Arial" w:cs="Arial"/>
          <w:b/>
          <w:sz w:val="21"/>
        </w:rPr>
        <w:t>ИСТОРИЯ</w:t>
      </w:r>
      <w:r>
        <w:rPr>
          <w:sz w:val="20"/>
        </w:rPr>
        <w:t xml:space="preserve"> </w:t>
      </w:r>
    </w:p>
    <w:p w:rsidR="00A25128" w:rsidRDefault="00072CB5">
      <w:pPr>
        <w:spacing w:after="5" w:line="269" w:lineRule="auto"/>
        <w:ind w:left="24" w:right="57" w:hanging="10"/>
      </w:pPr>
      <w:r>
        <w:rPr>
          <w:rFonts w:ascii="Arial" w:eastAsia="Arial" w:hAnsi="Arial" w:cs="Arial"/>
          <w:b/>
          <w:sz w:val="21"/>
        </w:rPr>
        <w:t>Пояснительная записка</w:t>
      </w:r>
      <w:r>
        <w:rPr>
          <w:sz w:val="20"/>
        </w:rPr>
        <w:t xml:space="preserve"> </w:t>
      </w:r>
    </w:p>
    <w:p w:rsidR="00A25128" w:rsidRDefault="00072CB5">
      <w:pPr>
        <w:ind w:left="14" w:right="50"/>
      </w:pPr>
      <w:r>
        <w:t>История в школе для детей с нарушением интеллекта рассмат</w:t>
      </w:r>
      <w:r>
        <w:t>ривается как учебный предмет, в который заложено изучение исторического материала, овладение знаниями и умениями, коррекционное воздействие изучаемого материала на личность ученика, формирование личностных качеств гражданина, подготовка подростка с нарушен</w:t>
      </w:r>
      <w:r>
        <w:t>ием интеллекта к жизни, социально-трудовая и правовая адаптация выпускника в общество.</w:t>
      </w:r>
      <w:r>
        <w:rPr>
          <w:sz w:val="20"/>
        </w:rPr>
        <w:t xml:space="preserve"> </w:t>
      </w:r>
    </w:p>
    <w:p w:rsidR="00A25128" w:rsidRDefault="00072CB5">
      <w:pPr>
        <w:ind w:left="14" w:right="50"/>
      </w:pPr>
      <w:r>
        <w:t>Представляется, что в курсе «Истории Отечества» для детей с нарушениями интеллекта целесообразно сосредоточиться на крупных исторических событиях отечественной истории,</w:t>
      </w:r>
      <w:r>
        <w:t xml:space="preserve"> жизни, быте людей данной эпохи. Дать отчетливый образ наиболее яркого события и выдающегося деятеля, олицетворяющего данный период истории. Такой подход к периодизации событий будет способствовать лучшему запоминанию их последовательности.</w:t>
      </w:r>
      <w:r>
        <w:rPr>
          <w:sz w:val="20"/>
        </w:rPr>
        <w:t xml:space="preserve"> </w:t>
      </w:r>
    </w:p>
    <w:p w:rsidR="00A25128" w:rsidRDefault="00072CB5">
      <w:pPr>
        <w:ind w:left="14" w:right="50"/>
      </w:pPr>
      <w:r>
        <w:t>Последовательн</w:t>
      </w:r>
      <w:r>
        <w:t>ое изучение исторических событий обеспечит более глубокое понимание материала, облегчит и ускорит формирование знаний. При этом может быть использован уровневый подход к формированию знаний с учетом психофизического развития, типологических и индивидуальны</w:t>
      </w:r>
      <w:r>
        <w:t>х особенностей учеников.</w:t>
      </w:r>
      <w:r>
        <w:rPr>
          <w:sz w:val="20"/>
        </w:rPr>
        <w:t xml:space="preserve"> </w:t>
      </w:r>
    </w:p>
    <w:p w:rsidR="00A25128" w:rsidRDefault="00072CB5">
      <w:pPr>
        <w:ind w:left="14" w:right="50"/>
      </w:pPr>
      <w:r>
        <w:t>Весь исторический материал представлен отечественной историей, историей региональной и краеведческой. Учитель имеет право использовать в процессе изучения материала информативный, фактический и иллюстративно-текстуальный материал,</w:t>
      </w:r>
      <w:r>
        <w:t xml:space="preserve"> способствующий успешному овладению с содержанием статьи, рассказа.</w:t>
      </w:r>
      <w:r>
        <w:rPr>
          <w:sz w:val="20"/>
        </w:rPr>
        <w:t xml:space="preserve"> </w:t>
      </w:r>
    </w:p>
    <w:p w:rsidR="00A25128" w:rsidRDefault="00072CB5">
      <w:pPr>
        <w:ind w:left="14" w:right="50"/>
      </w:pPr>
      <w:r>
        <w:t>Важной составной частью курса «История моей Родины» является историко-краеведческие сведения о жизни, быте, обычаях людей. Предполагается изучение истории с древности до настоящего времен</w:t>
      </w:r>
      <w:r>
        <w:t>и.</w:t>
      </w:r>
      <w:r>
        <w:rPr>
          <w:sz w:val="20"/>
        </w:rPr>
        <w:t xml:space="preserve"> </w:t>
      </w:r>
    </w:p>
    <w:p w:rsidR="00A25128" w:rsidRDefault="00072CB5">
      <w:pPr>
        <w:ind w:left="14" w:right="50"/>
      </w:pPr>
      <w:r>
        <w:lastRenderedPageBreak/>
        <w:t>На уроках истории в образовательной специальной коррекционной школе используются: рассказ, беседа, выборочное объяснительное чтение текста учебной книги, работа с исторической картой, картиной, схемами, «Лентой времени», просмотр и разбор кинокольцовок</w:t>
      </w:r>
      <w:r>
        <w:t>, отдельных фрагментов кино, диафильмов.</w:t>
      </w:r>
      <w:r>
        <w:rPr>
          <w:sz w:val="20"/>
        </w:rPr>
        <w:t xml:space="preserve"> </w:t>
      </w:r>
    </w:p>
    <w:p w:rsidR="00A25128" w:rsidRDefault="00072CB5">
      <w:pPr>
        <w:ind w:left="14" w:right="50"/>
      </w:pPr>
      <w:r>
        <w:t>Живое слово учителя играет ведущую роль в обучении истории. Рассказ учителя об исторических событиях должен быть исторически точным и не слишком длинным. Сообщая новый материал, учитель должен показать его взаимосв</w:t>
      </w:r>
      <w:r>
        <w:t>язь с изученным ранее.</w:t>
      </w:r>
      <w:r>
        <w:rPr>
          <w:sz w:val="20"/>
        </w:rPr>
        <w:t xml:space="preserve"> </w:t>
      </w:r>
    </w:p>
    <w:p w:rsidR="00A25128" w:rsidRDefault="00072CB5">
      <w:pPr>
        <w:ind w:left="14" w:right="50"/>
      </w:pPr>
      <w:r>
        <w:t>Усвоение исторических событий значительно облегчается, если на их фоне сообщается разнообразный сюжетный материал, даются живые характеристики исторических событий.</w:t>
      </w:r>
      <w:r>
        <w:rPr>
          <w:sz w:val="20"/>
        </w:rPr>
        <w:t xml:space="preserve"> </w:t>
      </w:r>
    </w:p>
    <w:p w:rsidR="00A25128" w:rsidRDefault="00072CB5">
      <w:pPr>
        <w:ind w:left="14" w:right="50"/>
      </w:pPr>
      <w:r>
        <w:t>Создавая историческую картину того или иного события, учитель долж</w:t>
      </w:r>
      <w:r>
        <w:t>ен включать в рассказ культурно-бытовые сведения, способствующие формированию правильных исторических представлений (внешний вид города, села, характеристика жилища, одежды, орудий труда, оружия соответствующей эпохи).</w:t>
      </w:r>
      <w:r>
        <w:rPr>
          <w:sz w:val="20"/>
        </w:rPr>
        <w:t xml:space="preserve"> </w:t>
      </w:r>
    </w:p>
    <w:p w:rsidR="00A25128" w:rsidRDefault="00072CB5">
      <w:pPr>
        <w:ind w:left="14" w:right="50"/>
      </w:pPr>
      <w:r>
        <w:t xml:space="preserve">Рассказ учителя необходимо сочетать </w:t>
      </w:r>
      <w:r>
        <w:t>с выборочным чтением текстов из учебной книги, детских журналов, книг и других источников. Особое внимание уделить умению учащихся выражать свои мысли историческими терминами, что будет способствовать развитию мыслительной деятельности и речи. Такой подход</w:t>
      </w:r>
      <w:r>
        <w:t xml:space="preserve"> является существенной частью коррекционной работы на уроках истории.</w:t>
      </w:r>
      <w:r>
        <w:rPr>
          <w:sz w:val="20"/>
        </w:rPr>
        <w:t xml:space="preserve"> </w:t>
      </w:r>
    </w:p>
    <w:p w:rsidR="00A25128" w:rsidRDefault="00072CB5">
      <w:pPr>
        <w:ind w:left="14" w:right="50"/>
      </w:pPr>
      <w:r>
        <w:t>Применение многообразных наглядных средств формирует умение представлять себе, как жили люди в определенную историческую эпоху, каков был быт представителей разных классов. Создание точ</w:t>
      </w:r>
      <w:r>
        <w:t>ных зрительных образов — важный элемент обучения истории, предупреждающий опасность уподобления сходных исторических событий, переноса фактов из одной эпохи в другую.</w:t>
      </w:r>
      <w:r>
        <w:rPr>
          <w:sz w:val="20"/>
        </w:rPr>
        <w:t xml:space="preserve"> </w:t>
      </w:r>
    </w:p>
    <w:p w:rsidR="00A25128" w:rsidRDefault="00072CB5">
      <w:pPr>
        <w:ind w:left="14" w:right="50"/>
      </w:pPr>
      <w:r>
        <w:t>При изучении истории важно вести специальную работу по использованию хронологии. Этому п</w:t>
      </w:r>
      <w:r>
        <w:t>омогают «лента времени», игры, викторины с использованием исторических дат.</w:t>
      </w:r>
      <w:r>
        <w:rPr>
          <w:sz w:val="20"/>
        </w:rPr>
        <w:t xml:space="preserve"> </w:t>
      </w:r>
    </w:p>
    <w:p w:rsidR="00A25128" w:rsidRDefault="00072CB5">
      <w:pPr>
        <w:ind w:left="14" w:right="50"/>
      </w:pPr>
      <w:r>
        <w:lastRenderedPageBreak/>
        <w:t xml:space="preserve">Созданию ярких, отчетливых образов содействуют хорошо подготовленные и проведенные экскурсии. Внимание учащихся на экскурсиях и при обработке материала надо привлекать к наиболее </w:t>
      </w:r>
      <w:r>
        <w:t>существенным, значимым объектам.</w:t>
      </w:r>
      <w:r>
        <w:rPr>
          <w:sz w:val="20"/>
        </w:rPr>
        <w:t xml:space="preserve"> </w:t>
      </w:r>
    </w:p>
    <w:p w:rsidR="00A25128" w:rsidRDefault="00072CB5">
      <w:pPr>
        <w:spacing w:after="12" w:line="240" w:lineRule="auto"/>
        <w:ind w:left="4" w:right="36" w:firstLine="345"/>
        <w:jc w:val="left"/>
      </w:pPr>
      <w:r>
        <w:t>При характеристике определенной исторической формации учитель должен раскрыть вопросы культуры, взаимоотношений людей в обществе. В отличии от программ массовых общеобразовательных школ, в которых весь исторический материа</w:t>
      </w:r>
      <w:r>
        <w:t>л периодизируется, во вспомогательных школах такая периодизация не имеет смысла.</w:t>
      </w:r>
      <w:r>
        <w:rPr>
          <w:sz w:val="20"/>
        </w:rPr>
        <w:t xml:space="preserve"> </w:t>
      </w:r>
    </w:p>
    <w:p w:rsidR="00A25128" w:rsidRDefault="00072CB5">
      <w:pPr>
        <w:ind w:left="14" w:right="50"/>
      </w:pPr>
      <w:r>
        <w:t>Особое внимание уделяется краеведческой работе с использованием местного исторического материала. Краеведческая работа служит активным средством формирования гражданских каче</w:t>
      </w:r>
      <w:r>
        <w:t>ств ученика.</w:t>
      </w:r>
      <w:r>
        <w:rPr>
          <w:sz w:val="20"/>
        </w:rPr>
        <w:t xml:space="preserve"> </w:t>
      </w:r>
    </w:p>
    <w:p w:rsidR="00A25128" w:rsidRDefault="00072CB5">
      <w:pPr>
        <w:spacing w:after="237"/>
        <w:ind w:left="14" w:right="50"/>
      </w:pPr>
      <w:r>
        <w:t>Завершается курс «История моей Родины» знакомством с современной жизнью России. Этот материал представлен уроками обобщающего характера.</w:t>
      </w:r>
      <w:r>
        <w:rPr>
          <w:sz w:val="20"/>
        </w:rPr>
        <w:t xml:space="preserve"> </w:t>
      </w:r>
    </w:p>
    <w:p w:rsidR="00A25128" w:rsidRDefault="00072CB5">
      <w:pPr>
        <w:pStyle w:val="3"/>
        <w:spacing w:after="3" w:line="253" w:lineRule="auto"/>
        <w:ind w:left="9" w:firstLine="0"/>
      </w:pPr>
      <w:r>
        <w:rPr>
          <w:sz w:val="25"/>
        </w:rPr>
        <w:t>7 класс</w:t>
      </w:r>
      <w:r>
        <w:rPr>
          <w:rFonts w:ascii="Times New Roman" w:eastAsia="Times New Roman" w:hAnsi="Times New Roman" w:cs="Times New Roman"/>
          <w:b w:val="0"/>
          <w:sz w:val="20"/>
        </w:rPr>
        <w:t xml:space="preserve"> </w:t>
      </w:r>
    </w:p>
    <w:p w:rsidR="00A25128" w:rsidRDefault="00072CB5">
      <w:pPr>
        <w:spacing w:after="227" w:line="259" w:lineRule="auto"/>
        <w:ind w:left="24" w:right="0" w:hanging="10"/>
        <w:jc w:val="left"/>
      </w:pPr>
      <w:r>
        <w:rPr>
          <w:rFonts w:ascii="Arial" w:eastAsia="Arial" w:hAnsi="Arial" w:cs="Arial"/>
          <w:sz w:val="22"/>
        </w:rPr>
        <w:t>(2 ч. в неделю)</w:t>
      </w:r>
      <w:r>
        <w:rPr>
          <w:sz w:val="20"/>
        </w:rPr>
        <w:t xml:space="preserve"> </w:t>
      </w:r>
    </w:p>
    <w:p w:rsidR="00A25128" w:rsidRDefault="00072CB5">
      <w:pPr>
        <w:spacing w:after="3" w:line="259" w:lineRule="auto"/>
        <w:ind w:left="24" w:right="0" w:hanging="10"/>
        <w:jc w:val="left"/>
      </w:pPr>
      <w:r>
        <w:rPr>
          <w:rFonts w:ascii="Arial" w:eastAsia="Arial" w:hAnsi="Arial" w:cs="Arial"/>
          <w:sz w:val="22"/>
        </w:rPr>
        <w:t xml:space="preserve">Введение     7 </w:t>
      </w:r>
      <w:r>
        <w:rPr>
          <w:rFonts w:ascii="Arial" w:eastAsia="Arial" w:hAnsi="Arial" w:cs="Arial"/>
          <w:i/>
          <w:sz w:val="22"/>
        </w:rPr>
        <w:t>i</w:t>
      </w:r>
      <w:r>
        <w:rPr>
          <w:sz w:val="20"/>
        </w:rPr>
        <w:t xml:space="preserve"> </w:t>
      </w:r>
    </w:p>
    <w:p w:rsidR="00A25128" w:rsidRDefault="00072CB5">
      <w:pPr>
        <w:ind w:left="355" w:right="50" w:firstLine="0"/>
      </w:pPr>
      <w:r>
        <w:t>Что такое история. Что изучает история.</w:t>
      </w:r>
      <w:r>
        <w:rPr>
          <w:sz w:val="20"/>
        </w:rPr>
        <w:t xml:space="preserve"> </w:t>
      </w:r>
    </w:p>
    <w:p w:rsidR="00A25128" w:rsidRDefault="00072CB5">
      <w:pPr>
        <w:ind w:left="360" w:right="50" w:firstLine="0"/>
      </w:pPr>
      <w:r>
        <w:t>Как пользоваться книгой по истории.</w:t>
      </w:r>
      <w:r>
        <w:rPr>
          <w:sz w:val="20"/>
        </w:rPr>
        <w:t xml:space="preserve"> </w:t>
      </w:r>
    </w:p>
    <w:p w:rsidR="00A25128" w:rsidRDefault="00072CB5">
      <w:pPr>
        <w:spacing w:after="173" w:line="259" w:lineRule="auto"/>
        <w:ind w:left="10" w:right="126" w:hanging="10"/>
        <w:jc w:val="right"/>
      </w:pPr>
      <w:r>
        <w:t>Как и по каким источникам мы узнаем о жизни людей в прошлом.</w:t>
      </w:r>
      <w:r>
        <w:rPr>
          <w:sz w:val="20"/>
        </w:rPr>
        <w:t xml:space="preserve"> </w:t>
      </w:r>
    </w:p>
    <w:p w:rsidR="00A25128" w:rsidRDefault="00072CB5">
      <w:pPr>
        <w:spacing w:after="65" w:line="259" w:lineRule="auto"/>
        <w:ind w:left="10" w:right="40" w:hanging="10"/>
        <w:jc w:val="right"/>
      </w:pPr>
      <w:r>
        <w:rPr>
          <w:rFonts w:ascii="Arial" w:eastAsia="Arial" w:hAnsi="Arial" w:cs="Arial"/>
          <w:b/>
          <w:sz w:val="19"/>
        </w:rPr>
        <w:t>89</w:t>
      </w:r>
      <w:r>
        <w:rPr>
          <w:sz w:val="20"/>
        </w:rPr>
        <w:t xml:space="preserve"> </w:t>
      </w:r>
    </w:p>
    <w:p w:rsidR="00A25128" w:rsidRDefault="00072CB5">
      <w:pPr>
        <w:spacing w:after="11" w:line="249" w:lineRule="auto"/>
        <w:ind w:left="14" w:right="55"/>
      </w:pPr>
      <w:r>
        <w:rPr>
          <w:sz w:val="22"/>
        </w:rPr>
        <w:t>Наша Родина — Россия. Кто живет рядом и вокруг России. Наша страна на карте.</w:t>
      </w:r>
      <w:r>
        <w:rPr>
          <w:sz w:val="20"/>
        </w:rPr>
        <w:t xml:space="preserve"> </w:t>
      </w:r>
    </w:p>
    <w:p w:rsidR="00A25128" w:rsidRDefault="00072CB5">
      <w:pPr>
        <w:spacing w:after="1" w:line="257" w:lineRule="auto"/>
        <w:ind w:left="355" w:right="0" w:hanging="10"/>
        <w:jc w:val="left"/>
      </w:pPr>
      <w:r>
        <w:rPr>
          <w:b/>
        </w:rPr>
        <w:t xml:space="preserve">История нашей страны древнейшего периода </w:t>
      </w:r>
      <w:r>
        <w:t>(12 час)</w:t>
      </w:r>
      <w:r>
        <w:rPr>
          <w:sz w:val="20"/>
        </w:rPr>
        <w:t xml:space="preserve"> </w:t>
      </w:r>
    </w:p>
    <w:p w:rsidR="00A25128" w:rsidRDefault="00072CB5">
      <w:pPr>
        <w:spacing w:after="11" w:line="249" w:lineRule="auto"/>
        <w:ind w:left="14" w:right="55"/>
      </w:pPr>
      <w:r>
        <w:rPr>
          <w:sz w:val="22"/>
        </w:rPr>
        <w:t>Кто такие восточные славяне. Легендарная история происхождения славян и земли русской.</w:t>
      </w:r>
      <w:r>
        <w:rPr>
          <w:sz w:val="20"/>
        </w:rPr>
        <w:t xml:space="preserve"> </w:t>
      </w:r>
    </w:p>
    <w:p w:rsidR="00A25128" w:rsidRDefault="00072CB5">
      <w:pPr>
        <w:spacing w:after="11" w:line="249" w:lineRule="auto"/>
        <w:ind w:left="350" w:right="55" w:firstLine="5"/>
      </w:pPr>
      <w:r>
        <w:rPr>
          <w:sz w:val="22"/>
        </w:rPr>
        <w:t>Как жили наши предки — восточные славяне в далеком прошлом.</w:t>
      </w:r>
      <w:r>
        <w:rPr>
          <w:sz w:val="20"/>
        </w:rPr>
        <w:t xml:space="preserve"> </w:t>
      </w:r>
      <w:r>
        <w:rPr>
          <w:sz w:val="22"/>
        </w:rPr>
        <w:t>Хозяйство, основные занятия и быт восточных славян.</w:t>
      </w:r>
      <w:r>
        <w:rPr>
          <w:sz w:val="20"/>
        </w:rPr>
        <w:t xml:space="preserve"> </w:t>
      </w:r>
    </w:p>
    <w:p w:rsidR="00A25128" w:rsidRDefault="00072CB5">
      <w:pPr>
        <w:spacing w:after="11" w:line="249" w:lineRule="auto"/>
        <w:ind w:left="14" w:right="55"/>
      </w:pPr>
      <w:r>
        <w:rPr>
          <w:sz w:val="22"/>
        </w:rPr>
        <w:t>Верования восточных славян, их мудрецы и старцы-</w:t>
      </w:r>
      <w:r>
        <w:rPr>
          <w:sz w:val="22"/>
        </w:rPr>
        <w:t xml:space="preserve">предсказатели (волхвы, вещуны и кудесники). Соседи восточных славян, торговые отношения с ними. Славянские витязи-богатыри и варягирусичи. Роды и племена восточных славян и их старейшины. </w:t>
      </w:r>
      <w:r>
        <w:rPr>
          <w:sz w:val="22"/>
        </w:rPr>
        <w:lastRenderedPageBreak/>
        <w:t>Появление княжеств в VIII—IX веках у восточных славян.</w:t>
      </w:r>
      <w:r>
        <w:rPr>
          <w:sz w:val="20"/>
        </w:rPr>
        <w:t xml:space="preserve"> </w:t>
      </w:r>
      <w:r>
        <w:rPr>
          <w:sz w:val="22"/>
        </w:rPr>
        <w:t>Объединение в</w:t>
      </w:r>
      <w:r>
        <w:rPr>
          <w:sz w:val="22"/>
        </w:rPr>
        <w:t>осточных славян под началом князя Рюрика.</w:t>
      </w:r>
      <w:r>
        <w:rPr>
          <w:sz w:val="20"/>
        </w:rPr>
        <w:t xml:space="preserve"> </w:t>
      </w:r>
    </w:p>
    <w:p w:rsidR="00A25128" w:rsidRDefault="00072CB5">
      <w:pPr>
        <w:spacing w:after="1" w:line="257" w:lineRule="auto"/>
        <w:ind w:left="355" w:right="0" w:hanging="10"/>
        <w:jc w:val="left"/>
      </w:pPr>
      <w:r>
        <w:rPr>
          <w:b/>
        </w:rPr>
        <w:t xml:space="preserve">Киевская Русь </w:t>
      </w:r>
      <w:r>
        <w:t>(16 час)</w:t>
      </w:r>
      <w:r>
        <w:rPr>
          <w:sz w:val="20"/>
        </w:rPr>
        <w:t xml:space="preserve"> </w:t>
      </w:r>
    </w:p>
    <w:p w:rsidR="00A25128" w:rsidRDefault="00072CB5">
      <w:pPr>
        <w:spacing w:after="11" w:line="249" w:lineRule="auto"/>
        <w:ind w:left="14" w:right="55"/>
      </w:pPr>
      <w:r>
        <w:rPr>
          <w:sz w:val="22"/>
        </w:rPr>
        <w:t>Объединение и подчинение Киеву восточно-славянских племен. Создание Киевского государства. Первые русские князья: Олег, Игорь, Ольга, Святослав.</w:t>
      </w:r>
      <w:r>
        <w:rPr>
          <w:sz w:val="20"/>
        </w:rPr>
        <w:t xml:space="preserve"> </w:t>
      </w:r>
    </w:p>
    <w:p w:rsidR="00A25128" w:rsidRDefault="00072CB5">
      <w:pPr>
        <w:spacing w:after="11" w:line="249" w:lineRule="auto"/>
        <w:ind w:left="14" w:right="55"/>
      </w:pPr>
      <w:r>
        <w:rPr>
          <w:sz w:val="22"/>
        </w:rPr>
        <w:t>Княжеская дружина и укрепление единой верхо</w:t>
      </w:r>
      <w:r>
        <w:rPr>
          <w:sz w:val="22"/>
        </w:rPr>
        <w:t>вной власти князя. С кем воевала Киевская Русь: древляне, печенеги, хазары, греки.</w:t>
      </w:r>
      <w:r>
        <w:rPr>
          <w:sz w:val="20"/>
        </w:rPr>
        <w:t xml:space="preserve"> </w:t>
      </w:r>
    </w:p>
    <w:p w:rsidR="00A25128" w:rsidRDefault="00072CB5">
      <w:pPr>
        <w:spacing w:after="11" w:line="249" w:lineRule="auto"/>
        <w:ind w:left="14" w:right="55"/>
      </w:pPr>
      <w:r>
        <w:rPr>
          <w:sz w:val="22"/>
        </w:rPr>
        <w:t>Крещение Руси при Князе Владимире и воеводе Добрыне. Княжеское подворье, дружина. Гусляры-сказочники и их былины. Былинные богатыри — спасители земли русской. Жизнь простых</w:t>
      </w:r>
      <w:r>
        <w:rPr>
          <w:sz w:val="22"/>
        </w:rPr>
        <w:t xml:space="preserve"> людей, их быт и традиции, песни и верования, виды занятий и орудия труда. Искусство древнерусских ремесленников, иконопись, строительство храмов, летописание, образование и грамотность.</w:t>
      </w:r>
      <w:r>
        <w:rPr>
          <w:sz w:val="20"/>
        </w:rPr>
        <w:t xml:space="preserve"> </w:t>
      </w:r>
    </w:p>
    <w:p w:rsidR="00A25128" w:rsidRDefault="00072CB5">
      <w:pPr>
        <w:spacing w:after="11" w:line="249" w:lineRule="auto"/>
        <w:ind w:left="14" w:right="55"/>
      </w:pPr>
      <w:r>
        <w:rPr>
          <w:sz w:val="22"/>
        </w:rPr>
        <w:t>Приход к власти Владимира Мономаха в 1113 г. Личность Мономаха. Посл</w:t>
      </w:r>
      <w:r>
        <w:rPr>
          <w:sz w:val="22"/>
        </w:rPr>
        <w:t>едние годы великой державы. Лента времени. Исторические даты. «Повесть временных лет».</w:t>
      </w:r>
      <w:r>
        <w:rPr>
          <w:sz w:val="20"/>
        </w:rPr>
        <w:t xml:space="preserve"> </w:t>
      </w:r>
    </w:p>
    <w:p w:rsidR="00A25128" w:rsidRDefault="00072CB5">
      <w:pPr>
        <w:spacing w:after="1" w:line="257" w:lineRule="auto"/>
        <w:ind w:left="355" w:right="0" w:hanging="10"/>
        <w:jc w:val="left"/>
      </w:pPr>
      <w:r>
        <w:rPr>
          <w:b/>
        </w:rPr>
        <w:t xml:space="preserve">Распад Киевской Руси </w:t>
      </w:r>
      <w:r>
        <w:t>— (10 час)</w:t>
      </w:r>
      <w:r>
        <w:rPr>
          <w:sz w:val="20"/>
        </w:rPr>
        <w:t xml:space="preserve"> </w:t>
      </w:r>
    </w:p>
    <w:p w:rsidR="00A25128" w:rsidRDefault="00072CB5">
      <w:pPr>
        <w:spacing w:after="11" w:line="249" w:lineRule="auto"/>
        <w:ind w:left="14" w:right="55"/>
      </w:pPr>
      <w:r>
        <w:rPr>
          <w:sz w:val="22"/>
        </w:rPr>
        <w:t>Причины распада Киевской Руси. Рост городов. Появление отдельных 15 крупных княжеств-государств. Краткая характеристика основных княжес</w:t>
      </w:r>
      <w:r>
        <w:rPr>
          <w:sz w:val="22"/>
        </w:rPr>
        <w:t>тв (по выбору учителя) Киевского, Черниговского, Галицко-Волынского, Полоцкого, Смоленского, Новгородского.</w:t>
      </w:r>
      <w:r>
        <w:rPr>
          <w:sz w:val="20"/>
        </w:rPr>
        <w:t xml:space="preserve"> </w:t>
      </w:r>
    </w:p>
    <w:p w:rsidR="00A25128" w:rsidRDefault="00072CB5">
      <w:pPr>
        <w:spacing w:after="11" w:line="249" w:lineRule="auto"/>
        <w:ind w:left="14" w:right="55"/>
      </w:pPr>
      <w:r>
        <w:rPr>
          <w:sz w:val="22"/>
        </w:rPr>
        <w:t>Владимире-Суздальская Русь и наследие Киевской Руси. Андрей Боголюбский и перенос столицы во Владимир. Икона Владимирской Богоматери — хранительниц</w:t>
      </w:r>
      <w:r>
        <w:rPr>
          <w:sz w:val="22"/>
        </w:rPr>
        <w:t>ы земли русской.</w:t>
      </w:r>
      <w:r>
        <w:rPr>
          <w:sz w:val="20"/>
        </w:rPr>
        <w:t xml:space="preserve"> </w:t>
      </w:r>
    </w:p>
    <w:p w:rsidR="00A25128" w:rsidRDefault="00072CB5">
      <w:pPr>
        <w:spacing w:after="11" w:line="249" w:lineRule="auto"/>
        <w:ind w:left="14" w:right="55"/>
      </w:pPr>
      <w:r>
        <w:rPr>
          <w:sz w:val="22"/>
        </w:rPr>
        <w:t>Господин Великий Новгород. Географическое положение Новгорода. Близость к Северной Европе, странам Прибалтики. Хозяйство новгородской земли. Торговля, Ремесло. Управление в Новгороде. Внешнеторговые связи.</w:t>
      </w:r>
      <w:r>
        <w:rPr>
          <w:sz w:val="20"/>
        </w:rPr>
        <w:t xml:space="preserve"> </w:t>
      </w:r>
    </w:p>
    <w:p w:rsidR="00A25128" w:rsidRDefault="00072CB5">
      <w:pPr>
        <w:spacing w:after="11" w:line="249" w:lineRule="auto"/>
        <w:ind w:left="14" w:right="55"/>
      </w:pPr>
      <w:r>
        <w:rPr>
          <w:sz w:val="22"/>
        </w:rPr>
        <w:t xml:space="preserve">Русская культура в XII—XIII в. </w:t>
      </w:r>
      <w:r>
        <w:rPr>
          <w:sz w:val="22"/>
        </w:rPr>
        <w:t>Памятники церковно-учительной литературы. Архитектура, летописание, фольклор. Былины. «Слово о полку Игореве». Берестяные грамоты. Их содержание.</w:t>
      </w:r>
      <w:r>
        <w:rPr>
          <w:sz w:val="20"/>
        </w:rPr>
        <w:t xml:space="preserve"> </w:t>
      </w:r>
    </w:p>
    <w:p w:rsidR="00A25128" w:rsidRDefault="00072CB5">
      <w:pPr>
        <w:spacing w:after="12" w:line="252" w:lineRule="auto"/>
        <w:ind w:left="345" w:right="0" w:firstLine="0"/>
        <w:jc w:val="left"/>
      </w:pPr>
      <w:r>
        <w:rPr>
          <w:b/>
          <w:sz w:val="22"/>
        </w:rPr>
        <w:t xml:space="preserve">Борьба Руси с иноземными завоевателями </w:t>
      </w:r>
      <w:r>
        <w:rPr>
          <w:sz w:val="22"/>
        </w:rPr>
        <w:t>— (12 час)</w:t>
      </w:r>
      <w:r>
        <w:rPr>
          <w:sz w:val="20"/>
        </w:rPr>
        <w:t xml:space="preserve"> </w:t>
      </w:r>
    </w:p>
    <w:p w:rsidR="00A25128" w:rsidRDefault="00072CB5">
      <w:pPr>
        <w:spacing w:after="11" w:line="249" w:lineRule="auto"/>
        <w:ind w:left="14" w:right="55"/>
      </w:pPr>
      <w:r>
        <w:rPr>
          <w:sz w:val="22"/>
        </w:rPr>
        <w:t>Создание державы Чингисхана. Условия жизни монгольских коч</w:t>
      </w:r>
      <w:r>
        <w:rPr>
          <w:sz w:val="22"/>
        </w:rPr>
        <w:t xml:space="preserve">евников. Войско, военная дисциплина. Нашествие монголотатар на Русь. Героическая борьба русских людей против монголо-татар. </w:t>
      </w:r>
      <w:r>
        <w:rPr>
          <w:sz w:val="22"/>
        </w:rPr>
        <w:lastRenderedPageBreak/>
        <w:t>Подвиг князя Рязанского, Евпатия Коловрат и других. «Злой город Козельск». Государство Золотая орда. Земли и народы, вошедшие в сост</w:t>
      </w:r>
      <w:r>
        <w:rPr>
          <w:sz w:val="22"/>
        </w:rPr>
        <w:t>ав Золотой Орды. Русь под монголо-татарским игом.</w:t>
      </w:r>
      <w:r>
        <w:rPr>
          <w:sz w:val="20"/>
        </w:rPr>
        <w:t xml:space="preserve"> </w:t>
      </w:r>
    </w:p>
    <w:p w:rsidR="00A25128" w:rsidRDefault="00072CB5">
      <w:pPr>
        <w:spacing w:after="11" w:line="249" w:lineRule="auto"/>
        <w:ind w:left="14" w:right="55"/>
      </w:pPr>
      <w:r>
        <w:rPr>
          <w:sz w:val="22"/>
        </w:rPr>
        <w:t>Наступление на Русь новых врагов. Рыцари-крестоносцы, их снаряжение и военный опыт. Александр Невский и новгородская дружина. «Ледовое побоище». Героизм и победа новгородцев. Значение этой победы для укреп</w:t>
      </w:r>
      <w:r>
        <w:rPr>
          <w:sz w:val="22"/>
        </w:rPr>
        <w:t>ления православия на русской земле.</w:t>
      </w:r>
      <w:r>
        <w:rPr>
          <w:sz w:val="20"/>
        </w:rPr>
        <w:t xml:space="preserve"> </w:t>
      </w:r>
    </w:p>
    <w:p w:rsidR="00A25128" w:rsidRDefault="00072CB5">
      <w:pPr>
        <w:spacing w:after="12" w:line="252" w:lineRule="auto"/>
        <w:ind w:left="10" w:right="0" w:firstLine="341"/>
        <w:jc w:val="left"/>
      </w:pPr>
      <w:r>
        <w:rPr>
          <w:b/>
          <w:sz w:val="22"/>
        </w:rPr>
        <w:t xml:space="preserve">Начало объединения русских земель вокруг Московского княжества </w:t>
      </w:r>
      <w:r>
        <w:rPr>
          <w:sz w:val="22"/>
        </w:rPr>
        <w:t>—(10 час)</w:t>
      </w:r>
      <w:r>
        <w:rPr>
          <w:sz w:val="20"/>
        </w:rPr>
        <w:t xml:space="preserve"> </w:t>
      </w:r>
    </w:p>
    <w:p w:rsidR="00A25128" w:rsidRDefault="00072CB5">
      <w:pPr>
        <w:spacing w:after="11" w:line="249" w:lineRule="auto"/>
        <w:ind w:left="14" w:right="55"/>
      </w:pPr>
      <w:r>
        <w:rPr>
          <w:sz w:val="22"/>
        </w:rPr>
        <w:t>Возрождение хозяйства и культуры. Тяжелое положение русского и других народов. Усиление роли Москвы. Московский князь Иван Калита, его успехи. Ос</w:t>
      </w:r>
      <w:r>
        <w:rPr>
          <w:sz w:val="22"/>
        </w:rPr>
        <w:t>новные слои городского населения, их быт и традиции.</w:t>
      </w:r>
      <w:r>
        <w:rPr>
          <w:sz w:val="20"/>
        </w:rPr>
        <w:t xml:space="preserve"> </w:t>
      </w:r>
    </w:p>
    <w:p w:rsidR="00A25128" w:rsidRDefault="00072CB5">
      <w:pPr>
        <w:spacing w:after="11" w:line="249" w:lineRule="auto"/>
        <w:ind w:left="14" w:right="55"/>
      </w:pPr>
      <w:r>
        <w:rPr>
          <w:sz w:val="22"/>
        </w:rPr>
        <w:t>Московско-Владимирская Русь при Дмитрии Донском. Противостояние Орде.</w:t>
      </w:r>
      <w:r>
        <w:rPr>
          <w:sz w:val="20"/>
        </w:rPr>
        <w:t xml:space="preserve"> </w:t>
      </w:r>
    </w:p>
    <w:p w:rsidR="00A25128" w:rsidRDefault="00072CB5">
      <w:pPr>
        <w:spacing w:after="11" w:line="249" w:lineRule="auto"/>
        <w:ind w:left="14" w:right="55"/>
      </w:pPr>
      <w:r>
        <w:rPr>
          <w:sz w:val="22"/>
        </w:rPr>
        <w:t>Отражение ордынских набегов. Личность Дмитрия Донского, хана Мамая. Битва на Куликовом поле (1380), итог битвы. Значе</w:t>
      </w:r>
      <w:r>
        <w:rPr>
          <w:sz w:val="22"/>
        </w:rPr>
        <w:t>ние Куликовской битвы для русского народа. Отражение героизма сражающихся в повестях, сказаниях. Сергей Радонежский. Национальный подъем после Куликовской битвы. Роль Москвы. Распад Золотой Орды.</w:t>
      </w:r>
      <w:r>
        <w:rPr>
          <w:sz w:val="20"/>
        </w:rPr>
        <w:t xml:space="preserve"> </w:t>
      </w:r>
    </w:p>
    <w:p w:rsidR="00A25128" w:rsidRDefault="00072CB5">
      <w:pPr>
        <w:spacing w:after="11" w:line="249" w:lineRule="auto"/>
        <w:ind w:left="14" w:right="55"/>
      </w:pPr>
      <w:r>
        <w:rPr>
          <w:sz w:val="22"/>
        </w:rPr>
        <w:t>Иван III (1462—1505 гг.). Освобождение от иноземного ига (1</w:t>
      </w:r>
      <w:r>
        <w:rPr>
          <w:sz w:val="22"/>
        </w:rPr>
        <w:t>480); возвеличение Москвы и укрепление Московского царства.</w:t>
      </w:r>
      <w:r>
        <w:rPr>
          <w:sz w:val="20"/>
        </w:rPr>
        <w:t xml:space="preserve"> </w:t>
      </w:r>
    </w:p>
    <w:p w:rsidR="00A25128" w:rsidRDefault="00072CB5">
      <w:pPr>
        <w:spacing w:after="12" w:line="252" w:lineRule="auto"/>
        <w:ind w:left="345" w:right="0" w:firstLine="0"/>
        <w:jc w:val="left"/>
      </w:pPr>
      <w:r>
        <w:rPr>
          <w:b/>
          <w:sz w:val="22"/>
        </w:rPr>
        <w:t xml:space="preserve">Повторение за год </w:t>
      </w:r>
      <w:r>
        <w:rPr>
          <w:sz w:val="22"/>
        </w:rPr>
        <w:t>— (4 часа)</w:t>
      </w:r>
      <w:r>
        <w:rPr>
          <w:sz w:val="20"/>
        </w:rPr>
        <w:t xml:space="preserve"> </w:t>
      </w:r>
    </w:p>
    <w:p w:rsidR="00A25128" w:rsidRDefault="00072CB5">
      <w:pPr>
        <w:spacing w:after="12" w:line="252" w:lineRule="auto"/>
        <w:ind w:left="345" w:right="0" w:firstLine="0"/>
        <w:jc w:val="left"/>
      </w:pPr>
      <w:r>
        <w:rPr>
          <w:b/>
          <w:sz w:val="22"/>
        </w:rPr>
        <w:t xml:space="preserve">Основные требования к знаниям и умениям учащихся. </w:t>
      </w:r>
    </w:p>
    <w:p w:rsidR="00A25128" w:rsidRDefault="00072CB5">
      <w:pPr>
        <w:spacing w:after="2" w:line="259" w:lineRule="auto"/>
        <w:ind w:left="29" w:right="0" w:hanging="10"/>
        <w:jc w:val="left"/>
      </w:pPr>
      <w:r>
        <w:rPr>
          <w:b/>
          <w:i/>
          <w:sz w:val="22"/>
        </w:rPr>
        <w:t>Учащиеся должны знать:</w:t>
      </w:r>
      <w:r>
        <w:rPr>
          <w:sz w:val="20"/>
        </w:rPr>
        <w:t xml:space="preserve"> </w:t>
      </w:r>
    </w:p>
    <w:p w:rsidR="00A25128" w:rsidRDefault="00072CB5">
      <w:pPr>
        <w:spacing w:after="11" w:line="249" w:lineRule="auto"/>
        <w:ind w:left="14" w:right="55"/>
      </w:pPr>
      <w:r>
        <w:rPr>
          <w:sz w:val="22"/>
        </w:rPr>
        <w:t>—</w:t>
      </w:r>
      <w:r>
        <w:rPr>
          <w:rFonts w:ascii="Arial" w:eastAsia="Arial" w:hAnsi="Arial" w:cs="Arial"/>
          <w:sz w:val="22"/>
        </w:rPr>
        <w:t xml:space="preserve"> </w:t>
      </w:r>
      <w:r>
        <w:rPr>
          <w:sz w:val="22"/>
        </w:rPr>
        <w:t>какие исторические даты называются точными, приблизитель ными;</w:t>
      </w:r>
      <w:r>
        <w:rPr>
          <w:i/>
          <w:sz w:val="22"/>
        </w:rPr>
        <w:t xml:space="preserve"> </w:t>
      </w:r>
    </w:p>
    <w:p w:rsidR="00A25128" w:rsidRDefault="00072CB5">
      <w:pPr>
        <w:spacing w:after="3" w:line="259" w:lineRule="auto"/>
        <w:ind w:left="10" w:right="128" w:hanging="10"/>
        <w:jc w:val="right"/>
      </w:pPr>
      <w:r>
        <w:rPr>
          <w:sz w:val="22"/>
        </w:rPr>
        <w:t>—</w:t>
      </w:r>
      <w:r>
        <w:rPr>
          <w:sz w:val="22"/>
        </w:rPr>
        <w:t xml:space="preserve">когда произошли события (конкретные, по выбору учителя); </w:t>
      </w:r>
    </w:p>
    <w:p w:rsidR="00A25128" w:rsidRDefault="00072CB5">
      <w:pPr>
        <w:spacing w:after="11" w:line="249" w:lineRule="auto"/>
        <w:ind w:left="14" w:right="1084"/>
      </w:pPr>
      <w:r>
        <w:rPr>
          <w:sz w:val="22"/>
        </w:rPr>
        <w:t xml:space="preserve">—кто руководил основными сражениями; </w:t>
      </w:r>
      <w:r>
        <w:rPr>
          <w:b/>
          <w:i/>
          <w:sz w:val="22"/>
        </w:rPr>
        <w:t>Учащиеся должны уметь:</w:t>
      </w:r>
      <w:r>
        <w:rPr>
          <w:sz w:val="22"/>
        </w:rPr>
        <w:t xml:space="preserve"> </w:t>
      </w:r>
    </w:p>
    <w:p w:rsidR="00A25128" w:rsidRDefault="00072CB5">
      <w:pPr>
        <w:spacing w:after="11" w:line="249" w:lineRule="auto"/>
        <w:ind w:left="14" w:right="55"/>
      </w:pPr>
      <w:r>
        <w:rPr>
          <w:sz w:val="22"/>
        </w:rPr>
        <w:t>—пользоваться учебником, ориентироваться в тексте, иллюст рациях учебника;</w:t>
      </w:r>
      <w:r>
        <w:rPr>
          <w:i/>
          <w:sz w:val="22"/>
        </w:rPr>
        <w:t xml:space="preserve"> </w:t>
      </w:r>
    </w:p>
    <w:p w:rsidR="00A25128" w:rsidRDefault="00072CB5">
      <w:pPr>
        <w:spacing w:after="11" w:line="249" w:lineRule="auto"/>
        <w:ind w:left="14" w:right="55"/>
      </w:pPr>
      <w:r>
        <w:rPr>
          <w:sz w:val="22"/>
        </w:rPr>
        <w:t>—пересказывать исторический материал с опорой на нагляд ность</w:t>
      </w:r>
      <w:r>
        <w:rPr>
          <w:sz w:val="22"/>
        </w:rPr>
        <w:t xml:space="preserve">, по заранее составленному плану; </w:t>
      </w:r>
    </w:p>
    <w:p w:rsidR="00A25128" w:rsidRDefault="00072CB5">
      <w:pPr>
        <w:spacing w:after="188" w:line="249" w:lineRule="auto"/>
        <w:ind w:left="14" w:right="55"/>
      </w:pPr>
      <w:r>
        <w:rPr>
          <w:sz w:val="22"/>
        </w:rPr>
        <w:t xml:space="preserve">—соотносить содержание иллюстративного материала с текстом учебника; </w:t>
      </w:r>
    </w:p>
    <w:p w:rsidR="00A25128" w:rsidRDefault="00072CB5">
      <w:pPr>
        <w:spacing w:after="89" w:line="259" w:lineRule="auto"/>
        <w:ind w:left="10" w:right="35" w:hanging="10"/>
        <w:jc w:val="right"/>
      </w:pPr>
      <w:r>
        <w:rPr>
          <w:rFonts w:ascii="Arial" w:eastAsia="Arial" w:hAnsi="Arial" w:cs="Arial"/>
          <w:b/>
          <w:sz w:val="20"/>
        </w:rPr>
        <w:t>91</w:t>
      </w:r>
      <w:r>
        <w:rPr>
          <w:sz w:val="20"/>
        </w:rPr>
        <w:t xml:space="preserve"> </w:t>
      </w:r>
    </w:p>
    <w:p w:rsidR="00A25128" w:rsidRDefault="00A25128">
      <w:pPr>
        <w:sectPr w:rsidR="00A25128">
          <w:footerReference w:type="even" r:id="rId46"/>
          <w:footerReference w:type="default" r:id="rId47"/>
          <w:footerReference w:type="first" r:id="rId48"/>
          <w:footnotePr>
            <w:numRestart w:val="eachPage"/>
          </w:footnotePr>
          <w:pgSz w:w="11909" w:h="16834"/>
          <w:pgMar w:top="1467" w:right="2608" w:bottom="4771" w:left="2820" w:header="720" w:footer="720" w:gutter="0"/>
          <w:cols w:space="720"/>
        </w:sectPr>
      </w:pPr>
    </w:p>
    <w:p w:rsidR="00A25128" w:rsidRDefault="00072CB5">
      <w:pPr>
        <w:spacing w:after="3" w:line="255" w:lineRule="auto"/>
        <w:ind w:left="134" w:right="284" w:hanging="10"/>
        <w:jc w:val="center"/>
      </w:pPr>
      <w:r>
        <w:rPr>
          <w:sz w:val="22"/>
        </w:rPr>
        <w:lastRenderedPageBreak/>
        <w:t xml:space="preserve">—пользоваться «лентой времени», соотносить год с веком; </w:t>
      </w:r>
    </w:p>
    <w:p w:rsidR="00A25128" w:rsidRDefault="00072CB5">
      <w:pPr>
        <w:spacing w:after="11" w:line="249" w:lineRule="auto"/>
        <w:ind w:left="14" w:right="55"/>
      </w:pPr>
      <w:r>
        <w:rPr>
          <w:sz w:val="22"/>
        </w:rPr>
        <w:t>—</w:t>
      </w:r>
      <w:r>
        <w:rPr>
          <w:sz w:val="22"/>
        </w:rPr>
        <w:t xml:space="preserve">устанавливать последовательность исторических событий на основе знания дат; </w:t>
      </w:r>
    </w:p>
    <w:p w:rsidR="00A25128" w:rsidRDefault="00072CB5">
      <w:pPr>
        <w:spacing w:after="11" w:line="249" w:lineRule="auto"/>
        <w:ind w:left="14" w:right="55"/>
      </w:pPr>
      <w:r>
        <w:rPr>
          <w:sz w:val="22"/>
        </w:rPr>
        <w:t xml:space="preserve">—правильно и точно употреблять исторические термины, по нятия; </w:t>
      </w:r>
    </w:p>
    <w:p w:rsidR="00A25128" w:rsidRDefault="00072CB5">
      <w:pPr>
        <w:ind w:left="14" w:right="50"/>
      </w:pPr>
      <w:r>
        <w:t xml:space="preserve">—пересказывать содержание изучаемого материала близко к тексту. </w:t>
      </w:r>
    </w:p>
    <w:p w:rsidR="00A25128" w:rsidRDefault="00072CB5">
      <w:pPr>
        <w:spacing w:after="131" w:line="259" w:lineRule="auto"/>
        <w:ind w:left="10" w:right="33" w:hanging="10"/>
        <w:jc w:val="right"/>
      </w:pPr>
      <w:r>
        <w:rPr>
          <w:rFonts w:ascii="Arial" w:eastAsia="Arial" w:hAnsi="Arial" w:cs="Arial"/>
          <w:sz w:val="18"/>
        </w:rPr>
        <w:t>•г</w:t>
      </w:r>
      <w:r>
        <w:rPr>
          <w:sz w:val="20"/>
        </w:rPr>
        <w:t xml:space="preserve"> </w:t>
      </w:r>
    </w:p>
    <w:p w:rsidR="00A25128" w:rsidRDefault="00072CB5">
      <w:pPr>
        <w:pStyle w:val="4"/>
        <w:spacing w:line="259" w:lineRule="auto"/>
        <w:ind w:left="14" w:right="4114"/>
      </w:pPr>
      <w:r>
        <w:rPr>
          <w:sz w:val="23"/>
        </w:rPr>
        <w:t>8 класс</w:t>
      </w:r>
      <w:r>
        <w:rPr>
          <w:rFonts w:ascii="Times New Roman" w:eastAsia="Times New Roman" w:hAnsi="Times New Roman" w:cs="Times New Roman"/>
          <w:b w:val="0"/>
          <w:sz w:val="20"/>
        </w:rPr>
        <w:t xml:space="preserve"> </w:t>
      </w:r>
    </w:p>
    <w:p w:rsidR="00A25128" w:rsidRDefault="00072CB5">
      <w:pPr>
        <w:spacing w:after="3" w:line="259" w:lineRule="auto"/>
        <w:ind w:left="24" w:right="0" w:hanging="10"/>
        <w:jc w:val="left"/>
      </w:pPr>
      <w:r>
        <w:rPr>
          <w:rFonts w:ascii="Arial" w:eastAsia="Arial" w:hAnsi="Arial" w:cs="Arial"/>
          <w:sz w:val="22"/>
        </w:rPr>
        <w:t>(2 часа в неделю)</w:t>
      </w:r>
    </w:p>
    <w:p w:rsidR="00A25128" w:rsidRDefault="00072CB5">
      <w:pPr>
        <w:spacing w:after="0" w:line="259" w:lineRule="auto"/>
        <w:ind w:left="10" w:right="0" w:firstLine="0"/>
        <w:jc w:val="left"/>
      </w:pPr>
      <w:r>
        <w:rPr>
          <w:rFonts w:ascii="Arial" w:eastAsia="Arial" w:hAnsi="Arial" w:cs="Arial"/>
          <w:sz w:val="22"/>
        </w:rPr>
        <w:t xml:space="preserve"> </w:t>
      </w:r>
    </w:p>
    <w:p w:rsidR="00A25128" w:rsidRDefault="00072CB5">
      <w:pPr>
        <w:spacing w:after="0" w:line="259" w:lineRule="auto"/>
        <w:ind w:left="10" w:right="0" w:firstLine="0"/>
        <w:jc w:val="left"/>
      </w:pPr>
      <w:r>
        <w:rPr>
          <w:rFonts w:ascii="Arial" w:eastAsia="Arial" w:hAnsi="Arial" w:cs="Arial"/>
          <w:sz w:val="14"/>
        </w:rPr>
        <w:t>;</w:t>
      </w:r>
    </w:p>
    <w:p w:rsidR="00A25128" w:rsidRDefault="00072CB5">
      <w:pPr>
        <w:spacing w:after="108" w:line="259" w:lineRule="auto"/>
        <w:ind w:left="48" w:right="0" w:firstLine="0"/>
        <w:jc w:val="left"/>
      </w:pPr>
      <w:r>
        <w:rPr>
          <w:sz w:val="20"/>
        </w:rPr>
        <w:t xml:space="preserve"> </w:t>
      </w:r>
    </w:p>
    <w:p w:rsidR="00A25128" w:rsidRDefault="00072CB5">
      <w:pPr>
        <w:spacing w:after="5" w:line="269" w:lineRule="auto"/>
        <w:ind w:left="24" w:right="57" w:hanging="10"/>
      </w:pPr>
      <w:r>
        <w:rPr>
          <w:rFonts w:ascii="Arial" w:eastAsia="Arial" w:hAnsi="Arial" w:cs="Arial"/>
          <w:b/>
          <w:sz w:val="21"/>
        </w:rPr>
        <w:t>Повторение</w:t>
      </w:r>
    </w:p>
    <w:p w:rsidR="00A25128" w:rsidRDefault="00072CB5">
      <w:pPr>
        <w:spacing w:after="27" w:line="248" w:lineRule="auto"/>
        <w:ind w:left="14" w:right="6308" w:hanging="10"/>
        <w:jc w:val="left"/>
      </w:pPr>
      <w:r>
        <w:rPr>
          <w:rFonts w:ascii="Arial" w:eastAsia="Arial" w:hAnsi="Arial" w:cs="Arial"/>
          <w:b/>
          <w:sz w:val="21"/>
        </w:rPr>
        <w:t xml:space="preserve"> </w:t>
      </w:r>
      <w:r>
        <w:rPr>
          <w:rFonts w:ascii="Arial" w:eastAsia="Arial" w:hAnsi="Arial" w:cs="Arial"/>
          <w:b/>
          <w:i/>
          <w:sz w:val="21"/>
        </w:rPr>
        <w:t>i</w:t>
      </w:r>
      <w:r>
        <w:rPr>
          <w:sz w:val="20"/>
        </w:rPr>
        <w:t xml:space="preserve"> </w:t>
      </w:r>
    </w:p>
    <w:p w:rsidR="00A25128" w:rsidRDefault="00072CB5">
      <w:pPr>
        <w:spacing w:after="11" w:line="249" w:lineRule="auto"/>
        <w:ind w:left="14" w:right="55"/>
      </w:pPr>
      <w:r>
        <w:rPr>
          <w:b/>
          <w:sz w:val="21"/>
        </w:rPr>
        <w:t xml:space="preserve">Единая Россия (конец XV — начало XVII века) </w:t>
      </w:r>
      <w:r>
        <w:rPr>
          <w:sz w:val="21"/>
        </w:rPr>
        <w:t>— 20 часов     |</w:t>
      </w:r>
      <w:r>
        <w:rPr>
          <w:sz w:val="20"/>
        </w:rPr>
        <w:t xml:space="preserve"> </w:t>
      </w:r>
      <w:r>
        <w:rPr>
          <w:sz w:val="22"/>
        </w:rPr>
        <w:t>Иван III Великий — глава единого государства Российского. Расширение государства Российского за счет присоединения новых земель: Псков, Смоленск, Рязань и т. д.. Борьба монастырей с еретиками-н</w:t>
      </w:r>
      <w:r>
        <w:rPr>
          <w:sz w:val="22"/>
        </w:rPr>
        <w:t>естяжателями», влияние православной церкви на Великого князя и его окружение. Противостояние бояр усилению власти Московского князя и их борьба за свои привилегии.</w:t>
      </w:r>
      <w:r>
        <w:rPr>
          <w:sz w:val="20"/>
        </w:rPr>
        <w:t xml:space="preserve"> </w:t>
      </w:r>
    </w:p>
    <w:p w:rsidR="00A25128" w:rsidRDefault="00072CB5">
      <w:pPr>
        <w:spacing w:after="11" w:line="249" w:lineRule="auto"/>
        <w:ind w:left="14" w:right="55"/>
      </w:pPr>
      <w:r>
        <w:rPr>
          <w:sz w:val="22"/>
        </w:rPr>
        <w:t>Первый русский царь Иван IV Грозный. Венчание его на царство. Борьба Ивана Грозного с бояра</w:t>
      </w:r>
      <w:r>
        <w:rPr>
          <w:sz w:val="22"/>
        </w:rPr>
        <w:t>ми. Малюта Скуратов — гроза бояр и правая рука царя.</w:t>
      </w:r>
      <w:r>
        <w:rPr>
          <w:sz w:val="20"/>
        </w:rPr>
        <w:t xml:space="preserve"> </w:t>
      </w:r>
    </w:p>
    <w:p w:rsidR="00A25128" w:rsidRDefault="00072CB5">
      <w:pPr>
        <w:spacing w:after="11" w:line="249" w:lineRule="auto"/>
        <w:ind w:left="14" w:right="55"/>
      </w:pPr>
      <w:r>
        <w:rPr>
          <w:sz w:val="22"/>
        </w:rPr>
        <w:t>Присоединение Великой реки Волги и всех земель вокруг нее к Российскому государству. Покорение Ермаком Сибири. Ливонская война — попытка присоединения балтийских земель для обеспечения свободного выхода</w:t>
      </w:r>
      <w:r>
        <w:rPr>
          <w:sz w:val="22"/>
        </w:rPr>
        <w:t xml:space="preserve"> России к Балтийскому морю.</w:t>
      </w:r>
      <w:r>
        <w:rPr>
          <w:sz w:val="20"/>
        </w:rPr>
        <w:t xml:space="preserve"> </w:t>
      </w:r>
    </w:p>
    <w:p w:rsidR="00A25128" w:rsidRDefault="00072CB5">
      <w:pPr>
        <w:spacing w:after="11" w:line="249" w:lineRule="auto"/>
        <w:ind w:left="14" w:right="55"/>
      </w:pPr>
      <w:r>
        <w:rPr>
          <w:sz w:val="22"/>
        </w:rPr>
        <w:t>Царский двор и его дворянское окружение. Быт горожан и ремесленников. Стрельцы, их быт и назначение стрелецкого войска. Вольные казаки на Дону и в низовьях Днепра: их быт, нравы и традиции. Строительство нового Московского Крем</w:t>
      </w:r>
      <w:r>
        <w:rPr>
          <w:sz w:val="22"/>
        </w:rPr>
        <w:t>ля и участие в нем иностранцев. Путешествие Афанасия Никитина в Индию и его книга «Хождение за три моря». Великий иконописец Андрей Рублев. Первопечатник Иван Федоров и первое издание книг в России.</w:t>
      </w:r>
      <w:r>
        <w:rPr>
          <w:sz w:val="20"/>
        </w:rPr>
        <w:t xml:space="preserve"> </w:t>
      </w:r>
    </w:p>
    <w:p w:rsidR="00A25128" w:rsidRDefault="00072CB5">
      <w:pPr>
        <w:spacing w:after="11" w:line="249" w:lineRule="auto"/>
        <w:ind w:left="14" w:right="55"/>
      </w:pPr>
      <w:r>
        <w:rPr>
          <w:sz w:val="22"/>
        </w:rPr>
        <w:t>Борис Годунов и тайна гибели царевича Дмитрия — наследни</w:t>
      </w:r>
      <w:r>
        <w:rPr>
          <w:sz w:val="22"/>
        </w:rPr>
        <w:t>ка царского престола. Последовавшее за тем Смутное время. Самозванцы. Семибоярщина и поход поляков на разоренную Россию. Народные герои: Козьма Минин и Дмитрий Пожарский.</w:t>
      </w:r>
      <w:r>
        <w:rPr>
          <w:sz w:val="20"/>
        </w:rPr>
        <w:t xml:space="preserve"> </w:t>
      </w:r>
    </w:p>
    <w:p w:rsidR="00A25128" w:rsidRDefault="00072CB5">
      <w:pPr>
        <w:spacing w:after="186" w:line="249" w:lineRule="auto"/>
        <w:ind w:left="14" w:right="55"/>
      </w:pPr>
      <w:r>
        <w:rPr>
          <w:sz w:val="22"/>
        </w:rPr>
        <w:t>Начало правления династии Романовых. Первый Романов — Михаил. Второй Романов — Алекс</w:t>
      </w:r>
      <w:r>
        <w:rPr>
          <w:sz w:val="22"/>
        </w:rPr>
        <w:t xml:space="preserve">ей Михайлович Тишайший. Восстание Степана Разина. Назначение патриарха Никона и раскол в </w:t>
      </w:r>
      <w:r>
        <w:rPr>
          <w:sz w:val="22"/>
        </w:rPr>
        <w:lastRenderedPageBreak/>
        <w:t>Православной церкви. Защита православной веры от влияния католичества: создание православных братств (школ). Запорожская сечь.</w:t>
      </w:r>
      <w:r>
        <w:rPr>
          <w:sz w:val="20"/>
        </w:rPr>
        <w:t xml:space="preserve"> </w:t>
      </w:r>
    </w:p>
    <w:p w:rsidR="00A25128" w:rsidRDefault="00072CB5">
      <w:pPr>
        <w:spacing w:after="47" w:line="259" w:lineRule="auto"/>
        <w:ind w:left="19" w:right="0" w:hanging="10"/>
        <w:jc w:val="left"/>
      </w:pPr>
      <w:r>
        <w:rPr>
          <w:rFonts w:ascii="Arial" w:eastAsia="Arial" w:hAnsi="Arial" w:cs="Arial"/>
          <w:sz w:val="20"/>
        </w:rPr>
        <w:t>92</w:t>
      </w:r>
      <w:r>
        <w:rPr>
          <w:sz w:val="20"/>
        </w:rPr>
        <w:t xml:space="preserve"> </w:t>
      </w:r>
    </w:p>
    <w:p w:rsidR="00A25128" w:rsidRDefault="00072CB5">
      <w:pPr>
        <w:spacing w:after="11" w:line="249" w:lineRule="auto"/>
        <w:ind w:left="799" w:right="55" w:hanging="785"/>
      </w:pPr>
      <w:r>
        <w:rPr>
          <w:sz w:val="20"/>
        </w:rPr>
        <w:t xml:space="preserve"> </w:t>
      </w:r>
      <w:r>
        <w:rPr>
          <w:sz w:val="22"/>
        </w:rPr>
        <w:t xml:space="preserve">Освоение Сибири. Культура и быт вошедших в состав России народов в XVII веке. Строительство патриархом Никоном Ново-Иерусалимского монастыря как символа укрепления православной веры. </w:t>
      </w:r>
    </w:p>
    <w:p w:rsidR="00A25128" w:rsidRDefault="00072CB5">
      <w:pPr>
        <w:spacing w:after="3" w:line="255" w:lineRule="auto"/>
        <w:ind w:left="134" w:right="-232" w:hanging="10"/>
        <w:jc w:val="center"/>
      </w:pPr>
      <w:r>
        <w:rPr>
          <w:sz w:val="22"/>
        </w:rPr>
        <w:t>Славяно-греко-латинская академия. Ученый монах Симеон Полоцкий.</w:t>
      </w:r>
      <w:r>
        <w:rPr>
          <w:sz w:val="20"/>
        </w:rPr>
        <w:t xml:space="preserve"> </w:t>
      </w:r>
      <w:r>
        <w:rPr>
          <w:b/>
        </w:rPr>
        <w:t xml:space="preserve">Великие </w:t>
      </w:r>
      <w:r>
        <w:rPr>
          <w:b/>
        </w:rPr>
        <w:t xml:space="preserve">преобразования России в XVIII веке </w:t>
      </w:r>
      <w:r>
        <w:t>(20 часов)</w:t>
      </w:r>
      <w:r>
        <w:rPr>
          <w:sz w:val="20"/>
        </w:rPr>
        <w:t xml:space="preserve"> </w:t>
      </w:r>
    </w:p>
    <w:p w:rsidR="00A25128" w:rsidRDefault="00072CB5">
      <w:pPr>
        <w:spacing w:after="11" w:line="249" w:lineRule="auto"/>
        <w:ind w:left="785" w:right="55"/>
      </w:pPr>
      <w:r>
        <w:rPr>
          <w:sz w:val="22"/>
        </w:rPr>
        <w:t>Воцарение Петра I: борьба с сестрой — царевной Софьей, претендующей на царский престол. Стрелецкий бунт. Преобразования Петра I. Строительство Санкт-Петербурга. Полтавская битва: разгром шведов. Карл XII и гет</w:t>
      </w:r>
      <w:r>
        <w:rPr>
          <w:sz w:val="22"/>
        </w:rPr>
        <w:t>ман Мазепа. Петр I — первый российский император. Личность Петра I Великого.</w:t>
      </w:r>
      <w:r>
        <w:rPr>
          <w:sz w:val="20"/>
        </w:rPr>
        <w:t xml:space="preserve"> </w:t>
      </w:r>
    </w:p>
    <w:p w:rsidR="00A25128" w:rsidRDefault="00072CB5">
      <w:pPr>
        <w:spacing w:after="11" w:line="249" w:lineRule="auto"/>
        <w:ind w:left="780" w:right="55"/>
      </w:pPr>
      <w:r>
        <w:rPr>
          <w:sz w:val="22"/>
        </w:rPr>
        <w:t xml:space="preserve">Александр Меньшиков — друг и первый помощник Петра I в его деятельности. Введение европейской моды при царском дворе. Борьба со старыми порядками и устоями. Преобразования Петра </w:t>
      </w:r>
      <w:r>
        <w:rPr>
          <w:sz w:val="22"/>
        </w:rPr>
        <w:t>I в области культуры: новый алфавит, издание первой русской газеты, введение нового календаря, обучение детей дворян за границей и т. д.</w:t>
      </w:r>
      <w:r>
        <w:rPr>
          <w:sz w:val="20"/>
        </w:rPr>
        <w:t xml:space="preserve"> </w:t>
      </w:r>
    </w:p>
    <w:p w:rsidR="00A25128" w:rsidRDefault="00072CB5">
      <w:pPr>
        <w:spacing w:after="11" w:line="249" w:lineRule="auto"/>
        <w:ind w:left="794" w:right="55"/>
      </w:pPr>
      <w:r>
        <w:rPr>
          <w:sz w:val="22"/>
        </w:rPr>
        <w:t>Первая женщина-императрица — Екатерина I (вдова Петра I): основание Академии наук России, присоединение Аляски. Борьба</w:t>
      </w:r>
      <w:r>
        <w:rPr>
          <w:sz w:val="22"/>
        </w:rPr>
        <w:t xml:space="preserve"> «немецкой» и «русской» партий при дворе за влияние на российский престол. Дворцовые перевороты.</w:t>
      </w:r>
      <w:r>
        <w:rPr>
          <w:sz w:val="20"/>
        </w:rPr>
        <w:t xml:space="preserve"> </w:t>
      </w:r>
    </w:p>
    <w:p w:rsidR="00A25128" w:rsidRDefault="00072CB5">
      <w:pPr>
        <w:spacing w:after="11" w:line="249" w:lineRule="auto"/>
        <w:ind w:left="794" w:right="55"/>
      </w:pPr>
      <w:r>
        <w:rPr>
          <w:sz w:val="22"/>
        </w:rPr>
        <w:t>Царствование Елизаветы Петровны: основание в Москве первого Российского университета, Академии художеств, первого русского театра. Деятельность графа Шувалова</w:t>
      </w:r>
      <w:r>
        <w:rPr>
          <w:sz w:val="22"/>
        </w:rPr>
        <w:t xml:space="preserve"> и великого Ломоносова.</w:t>
      </w:r>
      <w:r>
        <w:rPr>
          <w:sz w:val="20"/>
        </w:rPr>
        <w:t xml:space="preserve"> </w:t>
      </w:r>
    </w:p>
    <w:p w:rsidR="00A25128" w:rsidRDefault="00072CB5">
      <w:pPr>
        <w:spacing w:after="11" w:line="249" w:lineRule="auto"/>
        <w:ind w:left="790" w:right="55"/>
      </w:pPr>
      <w:r>
        <w:rPr>
          <w:sz w:val="22"/>
        </w:rPr>
        <w:t>Царствование Екатерины П. Победы черноморского флота во главе с графом Орловым. Завоевание графом Потемкиным Молдавии и Крыма. Знаменитый полководец Александр Суворов: взятие Измаила и разгром польских повстанцев. Преобразования Ек</w:t>
      </w:r>
      <w:r>
        <w:rPr>
          <w:sz w:val="22"/>
        </w:rPr>
        <w:t>атерины II в области культуры и просвещения: открытие школ и училищ, Смольный институт благородных девиц — первое высшее учебное заведение для женщин, составление первого словаря русского языка, издание первого литературного журнала. Установление губернско</w:t>
      </w:r>
      <w:r>
        <w:rPr>
          <w:sz w:val="22"/>
        </w:rPr>
        <w:t>го управления в стране.</w:t>
      </w:r>
      <w:r>
        <w:rPr>
          <w:sz w:val="20"/>
        </w:rPr>
        <w:t xml:space="preserve"> </w:t>
      </w:r>
    </w:p>
    <w:p w:rsidR="00A25128" w:rsidRDefault="00072CB5">
      <w:pPr>
        <w:spacing w:after="11" w:line="249" w:lineRule="auto"/>
        <w:ind w:left="799" w:right="55"/>
      </w:pPr>
      <w:r>
        <w:rPr>
          <w:sz w:val="22"/>
        </w:rPr>
        <w:t xml:space="preserve">Жизнь и быт дворян, купечества, мещан, ремесленников и крестьян в XVIII веке. Восстание Емельяна Пугачева. Русские </w:t>
      </w:r>
      <w:r>
        <w:rPr>
          <w:sz w:val="22"/>
        </w:rPr>
        <w:lastRenderedPageBreak/>
        <w:t>изобретатели и умельцы: Кулибин И. П. и Ползунов И. И. Развитие науки и искусства. Памятники культуры XVIII века в р</w:t>
      </w:r>
      <w:r>
        <w:rPr>
          <w:sz w:val="22"/>
        </w:rPr>
        <w:t>одном городе, крае.</w:t>
      </w:r>
      <w:r>
        <w:rPr>
          <w:sz w:val="20"/>
        </w:rPr>
        <w:t xml:space="preserve"> </w:t>
      </w:r>
    </w:p>
    <w:p w:rsidR="00A25128" w:rsidRDefault="00072CB5">
      <w:pPr>
        <w:spacing w:line="248" w:lineRule="auto"/>
        <w:ind w:left="1140" w:right="1660" w:firstLine="0"/>
        <w:jc w:val="left"/>
      </w:pPr>
      <w:r>
        <w:rPr>
          <w:b/>
          <w:sz w:val="21"/>
        </w:rPr>
        <w:t>История нашей страны в период XIX века</w:t>
      </w:r>
      <w:r>
        <w:rPr>
          <w:sz w:val="20"/>
        </w:rPr>
        <w:t xml:space="preserve"> </w:t>
      </w:r>
    </w:p>
    <w:p w:rsidR="00A25128" w:rsidRDefault="00072CB5">
      <w:pPr>
        <w:spacing w:after="196" w:line="249" w:lineRule="auto"/>
        <w:ind w:left="799" w:right="55"/>
      </w:pPr>
      <w:r>
        <w:rPr>
          <w:sz w:val="22"/>
        </w:rPr>
        <w:t>Павел I и его дружба с Наполеоном. Приход к власти Александра I и заключение мира с Францией. Претензии Наполеона на миро</w:t>
      </w:r>
      <w:r>
        <w:rPr>
          <w:sz w:val="22"/>
        </w:rPr>
        <w:t xml:space="preserve">вое господство. Нападение на Россию. Отечественная война 1812 г. Михаил Илларионович Кутузов — главнокомандующий русской армией, другие знаменитые полководцы: князь Багратион, генерал Раевский. Мужество русских солдат. Бородинская битва. Московский пожар. </w:t>
      </w:r>
      <w:r>
        <w:rPr>
          <w:sz w:val="22"/>
        </w:rPr>
        <w:t>Герои партизанской войны: Герасим Курин, Денис Да-</w:t>
      </w:r>
      <w:r>
        <w:rPr>
          <w:sz w:val="20"/>
        </w:rPr>
        <w:t xml:space="preserve"> </w:t>
      </w:r>
    </w:p>
    <w:p w:rsidR="00A25128" w:rsidRDefault="00072CB5">
      <w:pPr>
        <w:spacing w:after="95" w:line="259" w:lineRule="auto"/>
        <w:ind w:left="10" w:right="34" w:hanging="10"/>
        <w:jc w:val="right"/>
      </w:pPr>
      <w:r>
        <w:rPr>
          <w:rFonts w:ascii="Arial" w:eastAsia="Arial" w:hAnsi="Arial" w:cs="Arial"/>
          <w:sz w:val="19"/>
        </w:rPr>
        <w:t>93</w:t>
      </w:r>
      <w:r>
        <w:rPr>
          <w:sz w:val="20"/>
        </w:rPr>
        <w:t xml:space="preserve"> </w:t>
      </w:r>
    </w:p>
    <w:p w:rsidR="00A25128" w:rsidRDefault="00072CB5">
      <w:pPr>
        <w:spacing w:after="11" w:line="249" w:lineRule="auto"/>
        <w:ind w:left="14" w:right="55" w:firstLine="0"/>
      </w:pPr>
      <w:r>
        <w:rPr>
          <w:sz w:val="22"/>
        </w:rPr>
        <w:t>выдов, Василиса Кожина, Архип Семенов и другие. Гибель армии Наполеона.</w:t>
      </w:r>
      <w:r>
        <w:rPr>
          <w:sz w:val="20"/>
        </w:rPr>
        <w:t xml:space="preserve"> </w:t>
      </w:r>
    </w:p>
    <w:p w:rsidR="00A25128" w:rsidRDefault="00072CB5">
      <w:pPr>
        <w:spacing w:after="11" w:line="249" w:lineRule="auto"/>
        <w:ind w:left="14" w:right="55"/>
      </w:pPr>
      <w:r>
        <w:rPr>
          <w:sz w:val="22"/>
        </w:rPr>
        <w:t xml:space="preserve">Правление Александра I. </w:t>
      </w:r>
      <w:r>
        <w:rPr>
          <w:sz w:val="22"/>
        </w:rPr>
        <w:t>Полный свод законов Сперанского и военные поселения Аракчеева. Выход декабристов на Сенатскую площадь в Санкт-Петербурге. Расправа Николая I с декабристами. Ссылка в Сибирь. Жены декабристов. Разгром турецкого флота адмиралом Нахимовым. Героическая оборона</w:t>
      </w:r>
      <w:r>
        <w:rPr>
          <w:sz w:val="22"/>
        </w:rPr>
        <w:t xml:space="preserve"> Севастополя.</w:t>
      </w:r>
      <w:r>
        <w:rPr>
          <w:sz w:val="20"/>
        </w:rPr>
        <w:t xml:space="preserve"> </w:t>
      </w:r>
    </w:p>
    <w:p w:rsidR="00A25128" w:rsidRDefault="00072CB5">
      <w:pPr>
        <w:spacing w:after="11" w:line="249" w:lineRule="auto"/>
        <w:ind w:left="14" w:right="55"/>
      </w:pPr>
      <w:r>
        <w:rPr>
          <w:sz w:val="22"/>
        </w:rPr>
        <w:t>Правление Александра II: освобождение крестьян, запрещение телесных наказаний, отмена военных поселений, продажа США Аляски, спасение братской Болгарии от турецкого ига. Убийство Александра II.</w:t>
      </w:r>
      <w:r>
        <w:rPr>
          <w:sz w:val="20"/>
        </w:rPr>
        <w:t xml:space="preserve"> </w:t>
      </w:r>
    </w:p>
    <w:p w:rsidR="00A25128" w:rsidRDefault="00072CB5">
      <w:pPr>
        <w:spacing w:after="11" w:line="249" w:lineRule="auto"/>
        <w:ind w:left="14" w:right="55"/>
      </w:pPr>
      <w:r>
        <w:rPr>
          <w:sz w:val="22"/>
        </w:rPr>
        <w:t>Приход к власти Александра III — миротворца. С</w:t>
      </w:r>
      <w:r>
        <w:rPr>
          <w:sz w:val="22"/>
        </w:rPr>
        <w:t xml:space="preserve">троительство фабрик, заводов и железнодорожных дорог, денежная реформа, увеличение торговли с другими государствами. Рабочий вопрос. Знаменитые деятели эпохи Александра III: министр финансов С. Ю. </w:t>
      </w:r>
    </w:p>
    <w:p w:rsidR="00A25128" w:rsidRDefault="00072CB5">
      <w:pPr>
        <w:spacing w:after="11" w:line="249" w:lineRule="auto"/>
        <w:ind w:left="14" w:right="55" w:firstLine="0"/>
      </w:pPr>
      <w:r>
        <w:rPr>
          <w:sz w:val="22"/>
        </w:rPr>
        <w:t>Витте и фабрикант Т. С. Морозов.</w:t>
      </w:r>
      <w:r>
        <w:rPr>
          <w:sz w:val="20"/>
        </w:rPr>
        <w:t xml:space="preserve"> </w:t>
      </w:r>
    </w:p>
    <w:p w:rsidR="00A25128" w:rsidRDefault="00072CB5">
      <w:pPr>
        <w:spacing w:after="11" w:line="249" w:lineRule="auto"/>
        <w:ind w:left="14" w:right="55"/>
      </w:pPr>
      <w:r>
        <w:rPr>
          <w:sz w:val="22"/>
        </w:rPr>
        <w:t>XIX век — век развития н</w:t>
      </w:r>
      <w:r>
        <w:rPr>
          <w:sz w:val="22"/>
        </w:rPr>
        <w:t>ауки и культуры. А. С. Пушкин — великий русский поэт. Л. Н. Толстой — великий русский писатель. Русская опера, балет и развитие театра. Музыка П. И. Чайковского. Первая женщина-математик Софья Ковалевская. Величайший русский певец Ф. И. Шаляпин. Развитие о</w:t>
      </w:r>
      <w:r>
        <w:rPr>
          <w:sz w:val="22"/>
        </w:rPr>
        <w:t xml:space="preserve">бразования и науки, живописи и архитектуры. </w:t>
      </w:r>
      <w:r>
        <w:rPr>
          <w:b/>
          <w:sz w:val="22"/>
        </w:rPr>
        <w:t>Краеведческая работа.</w:t>
      </w:r>
      <w:r>
        <w:rPr>
          <w:sz w:val="20"/>
        </w:rPr>
        <w:t xml:space="preserve"> </w:t>
      </w:r>
    </w:p>
    <w:p w:rsidR="00A25128" w:rsidRDefault="00072CB5">
      <w:pPr>
        <w:spacing w:after="12" w:line="252" w:lineRule="auto"/>
        <w:ind w:left="345" w:right="0" w:firstLine="0"/>
        <w:jc w:val="left"/>
      </w:pPr>
      <w:r>
        <w:rPr>
          <w:b/>
          <w:sz w:val="22"/>
        </w:rPr>
        <w:t>Повторение за год</w:t>
      </w:r>
      <w:r>
        <w:rPr>
          <w:sz w:val="20"/>
        </w:rPr>
        <w:t xml:space="preserve"> </w:t>
      </w:r>
    </w:p>
    <w:p w:rsidR="00A25128" w:rsidRDefault="00072CB5">
      <w:pPr>
        <w:spacing w:after="12" w:line="252" w:lineRule="auto"/>
        <w:ind w:left="345" w:right="0" w:firstLine="0"/>
        <w:jc w:val="left"/>
      </w:pPr>
      <w:r>
        <w:rPr>
          <w:b/>
          <w:sz w:val="22"/>
        </w:rPr>
        <w:t xml:space="preserve">Основные требования к знаниям и умениям учащихся. </w:t>
      </w:r>
    </w:p>
    <w:p w:rsidR="00A25128" w:rsidRDefault="00072CB5">
      <w:pPr>
        <w:spacing w:after="2" w:line="259" w:lineRule="auto"/>
        <w:ind w:left="29" w:right="0" w:hanging="10"/>
        <w:jc w:val="left"/>
      </w:pPr>
      <w:r>
        <w:rPr>
          <w:b/>
          <w:i/>
          <w:sz w:val="22"/>
        </w:rPr>
        <w:t>Учащиеся должны знать:</w:t>
      </w:r>
      <w:r>
        <w:rPr>
          <w:sz w:val="20"/>
        </w:rPr>
        <w:t xml:space="preserve"> </w:t>
      </w:r>
    </w:p>
    <w:p w:rsidR="00A25128" w:rsidRDefault="00072CB5">
      <w:pPr>
        <w:spacing w:after="11" w:line="249" w:lineRule="auto"/>
        <w:ind w:left="355" w:right="334" w:firstLine="0"/>
      </w:pPr>
      <w:r>
        <w:rPr>
          <w:sz w:val="22"/>
        </w:rPr>
        <w:t>—когда началось и закончилось событие (по выбору),</w:t>
      </w:r>
      <w:r>
        <w:rPr>
          <w:i/>
          <w:sz w:val="22"/>
        </w:rPr>
        <w:t xml:space="preserve"> </w:t>
      </w:r>
      <w:r>
        <w:rPr>
          <w:sz w:val="22"/>
        </w:rPr>
        <w:t xml:space="preserve">—как протекало конкретное событие, </w:t>
      </w:r>
    </w:p>
    <w:p w:rsidR="00A25128" w:rsidRDefault="00072CB5">
      <w:pPr>
        <w:spacing w:after="11" w:line="249" w:lineRule="auto"/>
        <w:ind w:left="355" w:right="55" w:firstLine="0"/>
      </w:pPr>
      <w:r>
        <w:rPr>
          <w:sz w:val="22"/>
        </w:rPr>
        <w:t>—великих</w:t>
      </w:r>
      <w:r>
        <w:rPr>
          <w:sz w:val="22"/>
        </w:rPr>
        <w:t xml:space="preserve"> русских поэтов, писателей, ученых. </w:t>
      </w:r>
    </w:p>
    <w:p w:rsidR="00A25128" w:rsidRDefault="00072CB5">
      <w:pPr>
        <w:spacing w:after="2" w:line="259" w:lineRule="auto"/>
        <w:ind w:left="29" w:right="0" w:hanging="10"/>
        <w:jc w:val="left"/>
      </w:pPr>
      <w:r>
        <w:rPr>
          <w:b/>
          <w:i/>
          <w:sz w:val="22"/>
        </w:rPr>
        <w:lastRenderedPageBreak/>
        <w:t>Учащиеся должны уметь:</w:t>
      </w:r>
      <w:r>
        <w:rPr>
          <w:sz w:val="22"/>
        </w:rPr>
        <w:t xml:space="preserve"> </w:t>
      </w:r>
    </w:p>
    <w:p w:rsidR="00A25128" w:rsidRDefault="00072CB5">
      <w:pPr>
        <w:spacing w:after="11" w:line="249" w:lineRule="auto"/>
        <w:ind w:left="355" w:right="55" w:firstLine="0"/>
      </w:pPr>
      <w:r>
        <w:rPr>
          <w:sz w:val="22"/>
        </w:rPr>
        <w:t>—пользоваться лентой времени,</w:t>
      </w:r>
      <w:r>
        <w:rPr>
          <w:i/>
          <w:sz w:val="22"/>
        </w:rPr>
        <w:t xml:space="preserve"> </w:t>
      </w:r>
    </w:p>
    <w:p w:rsidR="00A25128" w:rsidRDefault="00072CB5">
      <w:pPr>
        <w:spacing w:after="11" w:line="249" w:lineRule="auto"/>
        <w:ind w:left="14" w:right="55"/>
      </w:pPr>
      <w:r>
        <w:rPr>
          <w:sz w:val="22"/>
        </w:rPr>
        <w:t xml:space="preserve">—устанавливать причинно-следственные связи и зависимости, связь исторических событий, </w:t>
      </w:r>
    </w:p>
    <w:p w:rsidR="00A25128" w:rsidRDefault="00072CB5">
      <w:pPr>
        <w:spacing w:after="11" w:line="249" w:lineRule="auto"/>
        <w:ind w:left="355" w:right="55" w:firstLine="0"/>
      </w:pPr>
      <w:r>
        <w:rPr>
          <w:sz w:val="22"/>
        </w:rPr>
        <w:t xml:space="preserve">—выделять главную мысль в отрывке исторической статьи, </w:t>
      </w:r>
    </w:p>
    <w:p w:rsidR="00A25128" w:rsidRDefault="00072CB5">
      <w:pPr>
        <w:spacing w:after="354" w:line="249" w:lineRule="auto"/>
        <w:ind w:left="14" w:right="55"/>
      </w:pPr>
      <w:r>
        <w:rPr>
          <w:sz w:val="22"/>
        </w:rPr>
        <w:t>—</w:t>
      </w:r>
      <w:r>
        <w:rPr>
          <w:sz w:val="22"/>
        </w:rPr>
        <w:t xml:space="preserve">оценивать ответ ученика, дополнить его, пользуясь учебни ком и картой. </w:t>
      </w:r>
    </w:p>
    <w:p w:rsidR="00A25128" w:rsidRDefault="00072CB5">
      <w:pPr>
        <w:pStyle w:val="5"/>
        <w:ind w:left="24"/>
      </w:pPr>
      <w:r>
        <w:t>9 КЛАСС</w:t>
      </w:r>
      <w:r>
        <w:rPr>
          <w:rFonts w:ascii="Times New Roman" w:eastAsia="Times New Roman" w:hAnsi="Times New Roman" w:cs="Times New Roman"/>
          <w:b w:val="0"/>
          <w:sz w:val="20"/>
        </w:rPr>
        <w:t xml:space="preserve"> </w:t>
      </w:r>
    </w:p>
    <w:p w:rsidR="00A25128" w:rsidRDefault="00072CB5">
      <w:pPr>
        <w:spacing w:after="92" w:line="259" w:lineRule="auto"/>
        <w:ind w:left="24" w:right="0" w:hanging="10"/>
        <w:jc w:val="left"/>
      </w:pPr>
      <w:r>
        <w:rPr>
          <w:rFonts w:ascii="Arial" w:eastAsia="Arial" w:hAnsi="Arial" w:cs="Arial"/>
          <w:sz w:val="22"/>
        </w:rPr>
        <w:t>(2 часа в неделю)</w:t>
      </w:r>
      <w:r>
        <w:rPr>
          <w:sz w:val="20"/>
        </w:rPr>
        <w:t xml:space="preserve"> </w:t>
      </w:r>
    </w:p>
    <w:p w:rsidR="00A25128" w:rsidRDefault="00072CB5">
      <w:pPr>
        <w:spacing w:after="3" w:line="259" w:lineRule="auto"/>
        <w:ind w:left="24" w:right="0" w:hanging="10"/>
        <w:jc w:val="left"/>
      </w:pPr>
      <w:r>
        <w:rPr>
          <w:rFonts w:ascii="Arial" w:eastAsia="Arial" w:hAnsi="Arial" w:cs="Arial"/>
          <w:sz w:val="22"/>
        </w:rPr>
        <w:t>Повторение</w:t>
      </w:r>
      <w:r>
        <w:rPr>
          <w:sz w:val="20"/>
        </w:rPr>
        <w:t xml:space="preserve"> </w:t>
      </w:r>
    </w:p>
    <w:p w:rsidR="00A25128" w:rsidRDefault="00072CB5">
      <w:pPr>
        <w:spacing w:after="12" w:line="252" w:lineRule="auto"/>
        <w:ind w:left="345" w:right="0" w:firstLine="0"/>
        <w:jc w:val="left"/>
      </w:pPr>
      <w:r>
        <w:rPr>
          <w:b/>
          <w:sz w:val="22"/>
        </w:rPr>
        <w:t>Россия в начале XX в.</w:t>
      </w:r>
      <w:r>
        <w:rPr>
          <w:sz w:val="20"/>
        </w:rPr>
        <w:t xml:space="preserve"> </w:t>
      </w:r>
    </w:p>
    <w:p w:rsidR="00A25128" w:rsidRDefault="00072CB5">
      <w:pPr>
        <w:spacing w:after="11" w:line="249" w:lineRule="auto"/>
        <w:ind w:left="360" w:right="55" w:firstLine="0"/>
      </w:pPr>
      <w:r>
        <w:rPr>
          <w:sz w:val="22"/>
        </w:rPr>
        <w:t xml:space="preserve">Правление Николая П. Экономический кризис в начале XX в. </w:t>
      </w:r>
    </w:p>
    <w:p w:rsidR="00A25128" w:rsidRDefault="00072CB5">
      <w:pPr>
        <w:spacing w:after="182" w:line="249" w:lineRule="auto"/>
        <w:ind w:left="14" w:right="55" w:firstLine="0"/>
      </w:pPr>
      <w:r>
        <w:rPr>
          <w:sz w:val="22"/>
        </w:rPr>
        <w:t>Спор о путях развития России. Формирование промышленной бур-</w:t>
      </w:r>
      <w:r>
        <w:rPr>
          <w:sz w:val="20"/>
        </w:rPr>
        <w:t xml:space="preserve"> </w:t>
      </w:r>
    </w:p>
    <w:p w:rsidR="00A25128" w:rsidRDefault="00072CB5">
      <w:pPr>
        <w:spacing w:after="11" w:line="249" w:lineRule="auto"/>
        <w:ind w:left="24" w:right="3768" w:hanging="10"/>
        <w:jc w:val="left"/>
      </w:pPr>
      <w:r>
        <w:rPr>
          <w:rFonts w:ascii="Arial" w:eastAsia="Arial" w:hAnsi="Arial" w:cs="Arial"/>
          <w:b/>
          <w:sz w:val="19"/>
        </w:rPr>
        <w:t>94</w:t>
      </w:r>
      <w:r>
        <w:rPr>
          <w:sz w:val="20"/>
        </w:rPr>
        <w:t xml:space="preserve"> </w:t>
      </w:r>
    </w:p>
    <w:p w:rsidR="00A25128" w:rsidRDefault="00072CB5">
      <w:pPr>
        <w:ind w:left="14" w:right="50" w:firstLine="0"/>
      </w:pPr>
      <w:r>
        <w:t>жуазии: Рябушинские, Мамонтовы, Морозовы и др. Понятие буржуазия. Антиправительственные движения начала XX века: выступления рабочих и аграрное движение. Революционные события 1905—07 годов. Понятие революция. «Кровавое воскресенье» и восстание на брон</w:t>
      </w:r>
      <w:r>
        <w:t>еносце «Потемкин». Созыв Государственной Думы. Формирование различных политических партий и движений: правые, центристы, левые Реформы П. А. Столыпина и их итоги.</w:t>
      </w:r>
      <w:r>
        <w:rPr>
          <w:sz w:val="20"/>
        </w:rPr>
        <w:t xml:space="preserve"> </w:t>
      </w:r>
    </w:p>
    <w:p w:rsidR="00A25128" w:rsidRDefault="00072CB5">
      <w:pPr>
        <w:ind w:left="14" w:right="50"/>
      </w:pPr>
      <w:r>
        <w:t>Русско-японская война. Падение Порт-Артура, гибель крейсера «Варяг». I Мировая война и участ</w:t>
      </w:r>
      <w:r>
        <w:t>ие в ней России. Героизм и самоотверженность русских солдат. Череда побед и поражений русской армии в ходе военных действий. Знаменитый прорыв генерала А. А. Брусилова. Экономическое положение в стране во время I Мировой войны. Отношение народа к войне. Пр</w:t>
      </w:r>
      <w:r>
        <w:t>облемы царской семьи и влияние на нее Григория Распутина. Отречение царя от престола. Временное правительство и Советы народных депутатов. Борьба между левыми партиями (меньшевики, эсеры и большевики) за власть. Экономический и политический кризис в России</w:t>
      </w:r>
      <w:r>
        <w:t xml:space="preserve"> осенью 1917 г. Захват власти большевиками в Петрограде: мосты, почта, телеграф, банки. Низложение Временного правительства и захват Зимнего дворца. Провозглашение Советской власти. Первый руководитель Советского государства — В. И. Ленин. Вооруженная борь</w:t>
      </w:r>
      <w:r>
        <w:t xml:space="preserve">ба за установление Советской власти в Москве. Первые декреты Советской власти. Отношение Советской власти к православной церкви, разрушение храмов, репрессии против священников и монахов. Уничтожение всей царской семьи. </w:t>
      </w:r>
      <w:r>
        <w:lastRenderedPageBreak/>
        <w:t>Отношение разных слоев населения к з</w:t>
      </w:r>
      <w:r>
        <w:t>ахвату власти большевиками.</w:t>
      </w:r>
      <w:r>
        <w:rPr>
          <w:sz w:val="20"/>
        </w:rPr>
        <w:t xml:space="preserve"> </w:t>
      </w:r>
    </w:p>
    <w:p w:rsidR="00A25128" w:rsidRDefault="00072CB5">
      <w:pPr>
        <w:ind w:left="14" w:right="50"/>
      </w:pPr>
      <w:r>
        <w:t>Создание нового государства — Российской Федерации (РСФСР).</w:t>
      </w:r>
      <w:r>
        <w:rPr>
          <w:sz w:val="20"/>
        </w:rPr>
        <w:t xml:space="preserve"> </w:t>
      </w:r>
    </w:p>
    <w:p w:rsidR="00A25128" w:rsidRDefault="00072CB5">
      <w:pPr>
        <w:spacing w:after="12" w:line="252" w:lineRule="auto"/>
        <w:ind w:left="345" w:right="0" w:firstLine="0"/>
        <w:jc w:val="left"/>
      </w:pPr>
      <w:r>
        <w:rPr>
          <w:b/>
          <w:sz w:val="22"/>
        </w:rPr>
        <w:t>Гражданская война и интервенция</w:t>
      </w:r>
      <w:r>
        <w:rPr>
          <w:sz w:val="20"/>
        </w:rPr>
        <w:t xml:space="preserve"> </w:t>
      </w:r>
    </w:p>
    <w:p w:rsidR="00A25128" w:rsidRDefault="00072CB5">
      <w:pPr>
        <w:ind w:left="14" w:right="50"/>
      </w:pPr>
      <w:r>
        <w:t>«Белое» движение и его лидеры: А. И. Деникин, П. Н. Врангель, А. В. Колчак, Л. Г. Корнилов. «Красные». Создание Красной армии. Команд</w:t>
      </w:r>
      <w:r>
        <w:t>иры Красной армии: М. Н. Тухачевский, М. В. Фрунзе, С. М. Буденный, В. И. Чапаев. Противостояние «красных» и «белых». Отношение к ним различных слоев населения. «Зеленые» и повстанческая крестьянская армия батьки Махно. Иностранная интервенция и ее последс</w:t>
      </w:r>
      <w:r>
        <w:t>твия. Недовольство армии политикой советского правительства. Кронштадтское восстание.</w:t>
      </w:r>
      <w:r>
        <w:rPr>
          <w:sz w:val="20"/>
        </w:rPr>
        <w:t xml:space="preserve"> </w:t>
      </w:r>
    </w:p>
    <w:p w:rsidR="00A25128" w:rsidRDefault="00072CB5">
      <w:pPr>
        <w:ind w:left="14" w:right="50"/>
      </w:pPr>
      <w:r>
        <w:t>Экономическая политика Советской власти. Упадок промышленного производства, продразверстка. Недовольство населения, голод, разруха, страдания людей.</w:t>
      </w:r>
      <w:r>
        <w:rPr>
          <w:sz w:val="20"/>
        </w:rPr>
        <w:t xml:space="preserve"> </w:t>
      </w:r>
    </w:p>
    <w:p w:rsidR="00A25128" w:rsidRDefault="00072CB5">
      <w:pPr>
        <w:spacing w:after="12" w:line="252" w:lineRule="auto"/>
        <w:ind w:left="345" w:right="0" w:firstLine="0"/>
        <w:jc w:val="left"/>
      </w:pPr>
      <w:r>
        <w:rPr>
          <w:b/>
          <w:sz w:val="22"/>
        </w:rPr>
        <w:t>Переход Советской с</w:t>
      </w:r>
      <w:r>
        <w:rPr>
          <w:b/>
          <w:sz w:val="22"/>
        </w:rPr>
        <w:t>траны к нэпу</w:t>
      </w:r>
      <w:r>
        <w:rPr>
          <w:sz w:val="20"/>
        </w:rPr>
        <w:t xml:space="preserve"> </w:t>
      </w:r>
    </w:p>
    <w:p w:rsidR="00A25128" w:rsidRDefault="00072CB5">
      <w:pPr>
        <w:spacing w:after="182"/>
        <w:ind w:left="14" w:right="50"/>
      </w:pPr>
      <w:r>
        <w:t>Новая экономическая политика (нэп) в стране, ее сущность и основные отличия от предшествующей экономической политики</w:t>
      </w:r>
      <w:r>
        <w:rPr>
          <w:sz w:val="20"/>
        </w:rPr>
        <w:t xml:space="preserve"> </w:t>
      </w:r>
    </w:p>
    <w:p w:rsidR="00A25128" w:rsidRDefault="00072CB5">
      <w:pPr>
        <w:spacing w:after="95" w:line="259" w:lineRule="auto"/>
        <w:ind w:left="10" w:right="34" w:hanging="10"/>
        <w:jc w:val="right"/>
      </w:pPr>
      <w:r>
        <w:rPr>
          <w:rFonts w:ascii="Arial" w:eastAsia="Arial" w:hAnsi="Arial" w:cs="Arial"/>
          <w:sz w:val="19"/>
        </w:rPr>
        <w:t>95</w:t>
      </w:r>
      <w:r>
        <w:rPr>
          <w:sz w:val="20"/>
        </w:rPr>
        <w:t xml:space="preserve"> </w:t>
      </w:r>
    </w:p>
    <w:p w:rsidR="00A25128" w:rsidRDefault="00072CB5">
      <w:pPr>
        <w:ind w:left="14" w:right="50" w:firstLine="0"/>
      </w:pPr>
      <w:r>
        <w:t>Советской власти. Красные наркомы, красные директора, мелкие лавочники, крестьяне-единоличники, новая советская буржуази</w:t>
      </w:r>
      <w:r>
        <w:t>я. Резкое увеличение аппарата чиновников. Положительные и отрицательные результаты нэпа. План ГОЭЛРО и его реализация.</w:t>
      </w:r>
      <w:r>
        <w:rPr>
          <w:sz w:val="20"/>
        </w:rPr>
        <w:t xml:space="preserve"> </w:t>
      </w:r>
    </w:p>
    <w:p w:rsidR="00A25128" w:rsidRDefault="00072CB5">
      <w:pPr>
        <w:ind w:left="14" w:right="50"/>
      </w:pPr>
      <w:r>
        <w:t>Образование СССР. Первая Конституция (Основной Закон) СССР. Положение народов Советской страны.</w:t>
      </w:r>
      <w:r>
        <w:rPr>
          <w:sz w:val="20"/>
        </w:rPr>
        <w:t xml:space="preserve"> </w:t>
      </w:r>
    </w:p>
    <w:p w:rsidR="00A25128" w:rsidRDefault="00072CB5">
      <w:pPr>
        <w:ind w:left="14" w:right="50"/>
      </w:pPr>
      <w:r>
        <w:t>Образование первых общественных организ</w:t>
      </w:r>
      <w:r>
        <w:t>аций: пионерская, комсомольская, профсоюзы.</w:t>
      </w:r>
      <w:r>
        <w:rPr>
          <w:sz w:val="20"/>
        </w:rPr>
        <w:t xml:space="preserve"> </w:t>
      </w:r>
    </w:p>
    <w:p w:rsidR="00A25128" w:rsidRDefault="00072CB5">
      <w:pPr>
        <w:ind w:left="14" w:right="50"/>
      </w:pPr>
      <w:r>
        <w:t>Смерть первого главы Советского государства В. И. Ленина. Создание однопартийной системы власти. Сосредоточение всей полноты партийной и государственной власти в руках И. В. Сталина.</w:t>
      </w:r>
      <w:r>
        <w:rPr>
          <w:sz w:val="20"/>
        </w:rPr>
        <w:t xml:space="preserve"> </w:t>
      </w:r>
    </w:p>
    <w:p w:rsidR="00A25128" w:rsidRDefault="00072CB5">
      <w:pPr>
        <w:spacing w:after="12" w:line="252" w:lineRule="auto"/>
        <w:ind w:left="345" w:right="0" w:firstLine="0"/>
        <w:jc w:val="left"/>
      </w:pPr>
      <w:r>
        <w:rPr>
          <w:b/>
          <w:sz w:val="22"/>
        </w:rPr>
        <w:t>Индустриализация, коллектив</w:t>
      </w:r>
      <w:r>
        <w:rPr>
          <w:b/>
          <w:sz w:val="22"/>
        </w:rPr>
        <w:t>изация и их результаты</w:t>
      </w:r>
      <w:r>
        <w:rPr>
          <w:sz w:val="20"/>
        </w:rPr>
        <w:t xml:space="preserve"> </w:t>
      </w:r>
    </w:p>
    <w:p w:rsidR="00A25128" w:rsidRDefault="00072CB5">
      <w:pPr>
        <w:ind w:left="14" w:right="50"/>
      </w:pPr>
      <w:r>
        <w:t>Начало индустриализации. Первые пятилетние планы. Стройки первых пятилеток (Днепрогэс, Магнитка, Турксиб, Комсомольск на Амуре и др.). Руководители индустриализации и их судьбы (С. М. Киров, В. В. Куйбышев, Г. К. Орджоникидзе и др.)</w:t>
      </w:r>
      <w:r>
        <w:t>. Рабочий класс, его роль в индустриализации. Стахановское движение. Ударничество.</w:t>
      </w:r>
      <w:r>
        <w:rPr>
          <w:sz w:val="20"/>
        </w:rPr>
        <w:t xml:space="preserve"> </w:t>
      </w:r>
    </w:p>
    <w:p w:rsidR="00A25128" w:rsidRDefault="00072CB5">
      <w:pPr>
        <w:ind w:left="14" w:right="50"/>
      </w:pPr>
      <w:r>
        <w:t xml:space="preserve">Коллективизация сельского хозяйства. Насильственное осуще ствление коллективизации. Гибель крепких крестьянских хозяйств. </w:t>
      </w:r>
    </w:p>
    <w:p w:rsidR="00A25128" w:rsidRDefault="00072CB5">
      <w:pPr>
        <w:tabs>
          <w:tab w:val="center" w:pos="3248"/>
          <w:tab w:val="center" w:pos="6146"/>
        </w:tabs>
        <w:ind w:left="0" w:right="0" w:firstLine="0"/>
        <w:jc w:val="left"/>
      </w:pPr>
      <w:r>
        <w:lastRenderedPageBreak/>
        <w:t xml:space="preserve">Голод </w:t>
      </w:r>
      <w:r>
        <w:tab/>
        <w:t xml:space="preserve">на </w:t>
      </w:r>
      <w:r>
        <w:tab/>
        <w:t>селе.</w:t>
      </w:r>
    </w:p>
    <w:p w:rsidR="00A25128" w:rsidRDefault="00072CB5">
      <w:pPr>
        <w:spacing w:after="0" w:line="259" w:lineRule="auto"/>
        <w:ind w:left="10" w:right="0" w:firstLine="0"/>
        <w:jc w:val="left"/>
      </w:pPr>
      <w:r>
        <w:t xml:space="preserve"> </w:t>
      </w:r>
    </w:p>
    <w:p w:rsidR="00A25128" w:rsidRDefault="00072CB5">
      <w:pPr>
        <w:spacing w:after="10" w:line="249" w:lineRule="auto"/>
        <w:ind w:left="10" w:right="32" w:firstLine="9"/>
      </w:pPr>
      <w:r>
        <w:rPr>
          <w:i/>
        </w:rPr>
        <w:t>\</w:t>
      </w:r>
      <w:r>
        <w:rPr>
          <w:sz w:val="20"/>
        </w:rPr>
        <w:t xml:space="preserve"> </w:t>
      </w:r>
    </w:p>
    <w:p w:rsidR="00A25128" w:rsidRDefault="00072CB5">
      <w:pPr>
        <w:ind w:left="360" w:right="50" w:firstLine="0"/>
      </w:pPr>
      <w:r>
        <w:t>Культ личности Сталина. Массовые репрессии. Гулаг.</w:t>
      </w:r>
      <w:r>
        <w:rPr>
          <w:sz w:val="20"/>
        </w:rPr>
        <w:t xml:space="preserve"> </w:t>
      </w:r>
    </w:p>
    <w:p w:rsidR="00A25128" w:rsidRDefault="00072CB5">
      <w:pPr>
        <w:ind w:left="360" w:right="50" w:firstLine="0"/>
      </w:pPr>
      <w:r>
        <w:t>Новая Конституция страны 1936 г. Ее значение.</w:t>
      </w:r>
      <w:r>
        <w:rPr>
          <w:sz w:val="20"/>
        </w:rPr>
        <w:t xml:space="preserve"> </w:t>
      </w:r>
    </w:p>
    <w:p w:rsidR="00A25128" w:rsidRDefault="00072CB5">
      <w:pPr>
        <w:ind w:left="14" w:right="50"/>
      </w:pPr>
      <w:r>
        <w:t>Образование новых республик и включение их в состав Союза в период 20—40 годов.</w:t>
      </w:r>
      <w:r>
        <w:rPr>
          <w:sz w:val="20"/>
        </w:rPr>
        <w:t xml:space="preserve"> </w:t>
      </w:r>
    </w:p>
    <w:p w:rsidR="00A25128" w:rsidRDefault="00072CB5">
      <w:pPr>
        <w:ind w:left="14" w:right="50"/>
      </w:pPr>
      <w:r>
        <w:t>Наука и культура. Ликвидация массовой неграмотности. Великие научные открыти</w:t>
      </w:r>
      <w:r>
        <w:t>я (И. П. Павлов, Сеченов, К. А. Тимирязев, Н. Е. Жуковский, К. Э. Циолковский, Н. И. Вавилов).</w:t>
      </w:r>
      <w:r>
        <w:rPr>
          <w:sz w:val="20"/>
        </w:rPr>
        <w:t xml:space="preserve"> </w:t>
      </w:r>
    </w:p>
    <w:p w:rsidR="00A25128" w:rsidRDefault="00072CB5">
      <w:pPr>
        <w:spacing w:after="12" w:line="252" w:lineRule="auto"/>
        <w:ind w:left="345" w:right="0" w:firstLine="0"/>
        <w:jc w:val="left"/>
      </w:pPr>
      <w:r>
        <w:rPr>
          <w:b/>
          <w:sz w:val="22"/>
        </w:rPr>
        <w:t>Советская страна накануне суровых испытаний</w:t>
      </w:r>
      <w:r>
        <w:rPr>
          <w:sz w:val="20"/>
        </w:rPr>
        <w:t xml:space="preserve"> </w:t>
      </w:r>
    </w:p>
    <w:p w:rsidR="00A25128" w:rsidRDefault="00072CB5">
      <w:pPr>
        <w:ind w:left="14" w:right="50"/>
      </w:pPr>
      <w:r>
        <w:t>Мероприятия по укреплению обороноспособности страны. Развитие военной промышленности. Танк — Т-34, автомат Калашник</w:t>
      </w:r>
      <w:r>
        <w:t>ова. Ужесточение трудовой дисциплины. Жестокие репрессии против военных кадров. Ослабление армии. Советско-финская военная кампания, ее цели и задачи. Столкновение с Японией (о. Хасан, р. Халхин-Гол).</w:t>
      </w:r>
      <w:r>
        <w:rPr>
          <w:sz w:val="20"/>
        </w:rPr>
        <w:t xml:space="preserve"> </w:t>
      </w:r>
    </w:p>
    <w:p w:rsidR="00A25128" w:rsidRDefault="00072CB5">
      <w:pPr>
        <w:ind w:left="14" w:right="50"/>
      </w:pPr>
      <w:r>
        <w:t>Приход фашистов к власти в Германии. Адольф Гитлер и е</w:t>
      </w:r>
      <w:r>
        <w:t>го планы мирового господства. Начало Второй Мировой войны, нападение Германии на Польшу и наступление на Запад. Подготовка гитлеровской Германии к наступлению на СССР. Подвиг советских разведчиков по выявлению планов подготовки нападения Германии на Советс</w:t>
      </w:r>
      <w:r>
        <w:t>кий Союз.</w:t>
      </w:r>
      <w:r>
        <w:rPr>
          <w:sz w:val="20"/>
        </w:rPr>
        <w:t xml:space="preserve"> </w:t>
      </w:r>
    </w:p>
    <w:p w:rsidR="00A25128" w:rsidRDefault="00072CB5">
      <w:pPr>
        <w:spacing w:after="12" w:line="252" w:lineRule="auto"/>
        <w:ind w:left="345" w:right="0" w:firstLine="0"/>
        <w:jc w:val="left"/>
      </w:pPr>
      <w:r>
        <w:rPr>
          <w:b/>
          <w:sz w:val="22"/>
        </w:rPr>
        <w:t>Великая Отечественная война Советского Союза</w:t>
      </w:r>
      <w:r>
        <w:rPr>
          <w:sz w:val="20"/>
        </w:rPr>
        <w:t xml:space="preserve"> </w:t>
      </w:r>
    </w:p>
    <w:p w:rsidR="00A25128" w:rsidRDefault="00072CB5">
      <w:pPr>
        <w:spacing w:after="168"/>
        <w:ind w:left="360" w:right="50" w:firstLine="0"/>
      </w:pPr>
      <w:r>
        <w:t>Нападение Германии на Советский Союз. Начало Великой Оте-</w:t>
      </w:r>
      <w:r>
        <w:rPr>
          <w:sz w:val="20"/>
        </w:rPr>
        <w:t xml:space="preserve"> </w:t>
      </w:r>
    </w:p>
    <w:p w:rsidR="00A25128" w:rsidRDefault="00072CB5">
      <w:pPr>
        <w:ind w:left="14" w:right="50" w:firstLine="0"/>
      </w:pPr>
      <w:r>
        <w:t>96</w:t>
      </w:r>
      <w:r>
        <w:rPr>
          <w:sz w:val="20"/>
        </w:rPr>
        <w:t xml:space="preserve"> </w:t>
      </w:r>
    </w:p>
    <w:p w:rsidR="00A25128" w:rsidRDefault="00072CB5">
      <w:pPr>
        <w:ind w:left="14" w:right="50" w:firstLine="0"/>
      </w:pPr>
      <w:r>
        <w:t>чественной войны. Героическая оборона Брестской крепости. Со</w:t>
      </w:r>
      <w:r>
        <w:t>здание государственного комитета обороны. Роль И. В. Сталина в войне. Обращение к народу патриарха и главы государства. Первые неудачи советской армии, героическая защита городов на пути отступления советских войск. Просчеты и ошибки Ставки Верховного глав</w:t>
      </w:r>
      <w:r>
        <w:t>нокомандования. Роль Г. К. Жукова в войне.</w:t>
      </w:r>
      <w:r>
        <w:rPr>
          <w:sz w:val="20"/>
        </w:rPr>
        <w:t xml:space="preserve"> </w:t>
      </w:r>
    </w:p>
    <w:p w:rsidR="00A25128" w:rsidRDefault="00072CB5">
      <w:pPr>
        <w:ind w:left="14" w:right="50"/>
      </w:pPr>
      <w:r>
        <w:t>Битва под Москвой и ее историческое значение. Панфиловцы. Блокада Ленинграда и мужество ленинградцев. Партизанское движение. Героизм тружеников тыла. Города-герои России.</w:t>
      </w:r>
      <w:r>
        <w:rPr>
          <w:sz w:val="20"/>
        </w:rPr>
        <w:t xml:space="preserve"> </w:t>
      </w:r>
    </w:p>
    <w:p w:rsidR="00A25128" w:rsidRDefault="00072CB5">
      <w:pPr>
        <w:ind w:left="14" w:right="50"/>
      </w:pPr>
      <w:r>
        <w:t>Коренной перелом в ходе Великой Отечеств</w:t>
      </w:r>
      <w:r>
        <w:t>енной войны: Сталинградская битва. Битва на Курской дуге. Мужество и героизм советских солдат. Отступление немецких войск по всем фронтам.</w:t>
      </w:r>
      <w:r>
        <w:rPr>
          <w:sz w:val="20"/>
        </w:rPr>
        <w:t xml:space="preserve"> </w:t>
      </w:r>
    </w:p>
    <w:p w:rsidR="00A25128" w:rsidRDefault="00072CB5">
      <w:pPr>
        <w:ind w:left="14" w:right="50"/>
      </w:pPr>
      <w:r>
        <w:t>Создание антигитлеровской коалиции. Открытие второго фронта в Европе в конце войны. Разгром советской армией немецки</w:t>
      </w:r>
      <w:r>
        <w:t xml:space="preserve">х войск на советской территории и на территории </w:t>
      </w:r>
      <w:r>
        <w:lastRenderedPageBreak/>
        <w:t>Европейских государств. Сражение за Берлин. Капитуляция Германии.</w:t>
      </w:r>
      <w:r>
        <w:rPr>
          <w:sz w:val="20"/>
        </w:rPr>
        <w:t xml:space="preserve"> </w:t>
      </w:r>
    </w:p>
    <w:p w:rsidR="00A25128" w:rsidRDefault="00072CB5">
      <w:pPr>
        <w:ind w:left="14" w:right="50"/>
      </w:pPr>
      <w:r>
        <w:t>Военные действия США против Японии в 1945 г. Атомная бомбардировка Хиросимы и Нагасаки. Вступление СССР в войну с Японией. Капитуляция Японии</w:t>
      </w:r>
      <w:r>
        <w:t>. Конец второй Мировой войны. Героические и трагические уроки войны. Вклад науки в победу.</w:t>
      </w:r>
      <w:r>
        <w:rPr>
          <w:sz w:val="20"/>
        </w:rPr>
        <w:t xml:space="preserve"> </w:t>
      </w:r>
      <w:r>
        <w:rPr>
          <w:b/>
          <w:sz w:val="22"/>
        </w:rPr>
        <w:t>Отечественная история 1945—2000 гг.</w:t>
      </w:r>
      <w:r>
        <w:rPr>
          <w:sz w:val="20"/>
        </w:rPr>
        <w:t xml:space="preserve"> </w:t>
      </w:r>
    </w:p>
    <w:p w:rsidR="00A25128" w:rsidRDefault="00072CB5">
      <w:pPr>
        <w:ind w:left="14" w:right="50"/>
      </w:pPr>
      <w:r>
        <w:t>Трудности послевоенной жизни страны. Восстановление разрушенных городов, возрождение мирных отраслей промышленности. Образ жизни</w:t>
      </w:r>
      <w:r>
        <w:t xml:space="preserve"> людей, судьбы солдат, вернувшихся с фронта. Новая волна репрессий.</w:t>
      </w:r>
      <w:r>
        <w:rPr>
          <w:sz w:val="20"/>
        </w:rPr>
        <w:t xml:space="preserve"> </w:t>
      </w:r>
    </w:p>
    <w:p w:rsidR="00A25128" w:rsidRDefault="00072CB5">
      <w:pPr>
        <w:ind w:left="14" w:right="50"/>
      </w:pPr>
      <w:r>
        <w:t>Смерть И. В. Сталина и борьба за власть в стране. Приход к власти Н. С. Хрущева. Осуждение культа личности и первые реабилитации репрессированных. Освоение космоса и полет первого человек</w:t>
      </w:r>
      <w:r>
        <w:t>а. Юрий Гагарин. Международный фестиваль молодежи в Москве.</w:t>
      </w:r>
      <w:r>
        <w:rPr>
          <w:sz w:val="20"/>
        </w:rPr>
        <w:t xml:space="preserve"> </w:t>
      </w:r>
    </w:p>
    <w:p w:rsidR="00A25128" w:rsidRDefault="00072CB5">
      <w:pPr>
        <w:spacing w:after="12" w:line="240" w:lineRule="auto"/>
        <w:ind w:left="4" w:right="36" w:firstLine="345"/>
        <w:jc w:val="left"/>
      </w:pPr>
      <w:r>
        <w:t>Экономическая и социальная политика Л. И. Брежнева. Освоение целины. Разложение политической системы, застой в экономике. Война в Афганистане. Гибель российских солдат на чужой земле. XVII Олимпи</w:t>
      </w:r>
      <w:r>
        <w:t>йские Игры в Москве. Ухудшение материального положения населения и морального климата в стране.</w:t>
      </w:r>
      <w:r>
        <w:rPr>
          <w:sz w:val="20"/>
        </w:rPr>
        <w:t xml:space="preserve"> </w:t>
      </w:r>
    </w:p>
    <w:p w:rsidR="00A25128" w:rsidRDefault="00072CB5">
      <w:pPr>
        <w:spacing w:after="3" w:line="259" w:lineRule="auto"/>
        <w:ind w:left="10" w:right="139" w:hanging="10"/>
        <w:jc w:val="right"/>
      </w:pPr>
      <w:r>
        <w:t>Правозащитники (А. Д. Сахаров, А. И. Солженицын, С. Ковалев).</w:t>
      </w:r>
      <w:r>
        <w:rPr>
          <w:sz w:val="20"/>
        </w:rPr>
        <w:t xml:space="preserve"> </w:t>
      </w:r>
    </w:p>
    <w:p w:rsidR="00A25128" w:rsidRDefault="00072CB5">
      <w:pPr>
        <w:ind w:left="14" w:right="50"/>
      </w:pPr>
      <w:r>
        <w:t>Борьба за власть после смерти Л. И. Брежнева. Приход к власти М. С. Горбачева. Реформы Горбачева</w:t>
      </w:r>
      <w:r>
        <w:t xml:space="preserve"> в политической, социальной и экономической сферах. Вывод войск из Афганистана и Германии. Гласность, демократизация страны, перестройка государственного управления и реформы в экономике.</w:t>
      </w:r>
      <w:r>
        <w:rPr>
          <w:sz w:val="20"/>
        </w:rPr>
        <w:t xml:space="preserve"> </w:t>
      </w:r>
    </w:p>
    <w:p w:rsidR="00A25128" w:rsidRDefault="00072CB5">
      <w:pPr>
        <w:spacing w:after="3" w:line="259" w:lineRule="auto"/>
        <w:ind w:left="10" w:right="59" w:hanging="10"/>
        <w:jc w:val="right"/>
      </w:pPr>
      <w:r>
        <w:t xml:space="preserve">Обострение межнациональных отношений в стране. </w:t>
      </w:r>
    </w:p>
    <w:p w:rsidR="00A25128" w:rsidRDefault="00072CB5">
      <w:pPr>
        <w:spacing w:after="240"/>
        <w:ind w:left="14" w:right="50" w:firstLine="0"/>
      </w:pPr>
      <w:r>
        <w:t>Распад СССР. Сувере</w:t>
      </w:r>
      <w:r>
        <w:t>нная Россия. Первый президент России —</w:t>
      </w:r>
      <w:r>
        <w:rPr>
          <w:sz w:val="20"/>
        </w:rPr>
        <w:t xml:space="preserve"> </w:t>
      </w:r>
    </w:p>
    <w:p w:rsidR="00A25128" w:rsidRDefault="00072CB5">
      <w:pPr>
        <w:tabs>
          <w:tab w:val="center" w:pos="5904"/>
        </w:tabs>
        <w:spacing w:after="97" w:line="259" w:lineRule="auto"/>
        <w:ind w:left="0" w:right="0" w:firstLine="0"/>
        <w:jc w:val="left"/>
      </w:pPr>
      <w:r>
        <w:rPr>
          <w:sz w:val="12"/>
        </w:rPr>
        <w:t xml:space="preserve">4 Воронков»   Сб   1 </w:t>
      </w:r>
      <w:r>
        <w:rPr>
          <w:sz w:val="12"/>
        </w:rPr>
        <w:tab/>
        <w:t>97</w:t>
      </w:r>
      <w:r>
        <w:rPr>
          <w:sz w:val="20"/>
        </w:rPr>
        <w:t xml:space="preserve"> </w:t>
      </w:r>
    </w:p>
    <w:p w:rsidR="00A25128" w:rsidRDefault="00072CB5">
      <w:pPr>
        <w:ind w:left="14" w:right="311" w:firstLine="0"/>
      </w:pPr>
      <w:r>
        <w:t>Б. Н. Ельцин. Принятие новой Конституции России и избрание Государственной Думы. Экономические реформы. Жизнь и быт людей в новых экономических и политических условиях. Война в Чечне.</w:t>
      </w:r>
      <w:r>
        <w:rPr>
          <w:sz w:val="20"/>
        </w:rPr>
        <w:t xml:space="preserve"> </w:t>
      </w:r>
    </w:p>
    <w:p w:rsidR="00A25128" w:rsidRDefault="00072CB5">
      <w:pPr>
        <w:ind w:left="14" w:right="50"/>
      </w:pPr>
      <w:r>
        <w:t>Президентские выборы 2000 г. Второй президент России — В. В. Путин. Его экономическая и политическая деятельность.</w:t>
      </w:r>
      <w:r>
        <w:rPr>
          <w:sz w:val="20"/>
        </w:rPr>
        <w:t xml:space="preserve"> </w:t>
      </w:r>
    </w:p>
    <w:p w:rsidR="00A25128" w:rsidRDefault="00072CB5">
      <w:pPr>
        <w:ind w:left="14" w:right="50"/>
      </w:pPr>
      <w:r>
        <w:t xml:space="preserve">Литература и искусство во второй половине XX века. Современ ное состояние науки, культуры и образования в стране. </w:t>
      </w:r>
    </w:p>
    <w:p w:rsidR="00A25128" w:rsidRDefault="00072CB5">
      <w:pPr>
        <w:tabs>
          <w:tab w:val="center" w:pos="6397"/>
        </w:tabs>
        <w:spacing w:after="1" w:line="257" w:lineRule="auto"/>
        <w:ind w:left="0" w:right="0" w:firstLine="0"/>
        <w:jc w:val="left"/>
      </w:pPr>
      <w:r>
        <w:rPr>
          <w:b/>
        </w:rPr>
        <w:t xml:space="preserve">Краеведческий материал </w:t>
      </w:r>
      <w:r>
        <w:rPr>
          <w:b/>
        </w:rPr>
        <w:tab/>
        <w:t>л</w:t>
      </w:r>
      <w:r>
        <w:rPr>
          <w:sz w:val="20"/>
        </w:rPr>
        <w:t xml:space="preserve"> </w:t>
      </w:r>
    </w:p>
    <w:p w:rsidR="00A25128" w:rsidRDefault="00072CB5">
      <w:pPr>
        <w:spacing w:after="235" w:line="252" w:lineRule="auto"/>
        <w:ind w:left="345" w:right="0" w:firstLine="0"/>
        <w:jc w:val="left"/>
      </w:pPr>
      <w:r>
        <w:rPr>
          <w:b/>
          <w:sz w:val="22"/>
        </w:rPr>
        <w:t>Повторение за год</w:t>
      </w:r>
      <w:r>
        <w:rPr>
          <w:sz w:val="20"/>
        </w:rPr>
        <w:t xml:space="preserve"> </w:t>
      </w:r>
    </w:p>
    <w:p w:rsidR="00A25128" w:rsidRDefault="00072CB5">
      <w:pPr>
        <w:spacing w:after="5" w:line="269" w:lineRule="auto"/>
        <w:ind w:left="24" w:right="57" w:hanging="10"/>
      </w:pPr>
      <w:r>
        <w:rPr>
          <w:rFonts w:ascii="Arial" w:eastAsia="Arial" w:hAnsi="Arial" w:cs="Arial"/>
          <w:b/>
          <w:sz w:val="21"/>
        </w:rPr>
        <w:lastRenderedPageBreak/>
        <w:t xml:space="preserve">Основные требования к знаниям, умениям учащихся. </w:t>
      </w:r>
    </w:p>
    <w:p w:rsidR="00A25128" w:rsidRDefault="00072CB5">
      <w:pPr>
        <w:spacing w:after="27" w:line="248" w:lineRule="auto"/>
        <w:ind w:left="14" w:right="0" w:hanging="10"/>
        <w:jc w:val="left"/>
      </w:pPr>
      <w:r>
        <w:rPr>
          <w:rFonts w:ascii="Arial" w:eastAsia="Arial" w:hAnsi="Arial" w:cs="Arial"/>
          <w:b/>
          <w:i/>
          <w:sz w:val="21"/>
        </w:rPr>
        <w:t>Учащиеся должны знать:</w:t>
      </w:r>
      <w:r>
        <w:rPr>
          <w:sz w:val="20"/>
        </w:rPr>
        <w:t xml:space="preserve"> </w:t>
      </w:r>
    </w:p>
    <w:p w:rsidR="00A25128" w:rsidRDefault="00072CB5">
      <w:pPr>
        <w:ind w:left="14" w:right="367"/>
      </w:pPr>
      <w:r>
        <w:t>—</w:t>
      </w:r>
      <w:r>
        <w:rPr>
          <w:rFonts w:ascii="Arial" w:eastAsia="Arial" w:hAnsi="Arial" w:cs="Arial"/>
        </w:rPr>
        <w:t xml:space="preserve"> </w:t>
      </w:r>
      <w:r>
        <w:t xml:space="preserve">основные исторические события революционные движения, гражданская война; становление Советской власти; стройки первых пятилеток; вторая Мировая война; Великая </w:t>
      </w:r>
      <w:r>
        <w:t>Отечественная война;</w:t>
      </w:r>
      <w:r>
        <w:rPr>
          <w:i/>
        </w:rPr>
        <w:t xml:space="preserve"> </w:t>
      </w:r>
    </w:p>
    <w:p w:rsidR="00A25128" w:rsidRDefault="00072CB5">
      <w:pPr>
        <w:ind w:left="14" w:right="50"/>
      </w:pPr>
      <w:r>
        <w:t xml:space="preserve">—основные периоды развития хозяйственной и политической жизни страны в предвоенные и послевоенные годы; </w:t>
      </w:r>
    </w:p>
    <w:p w:rsidR="00A25128" w:rsidRDefault="00072CB5">
      <w:pPr>
        <w:spacing w:after="1435"/>
        <w:ind w:left="14" w:right="50"/>
      </w:pPr>
      <w:r>
        <w:t xml:space="preserve">—исторических деятелей, полководцев, руководителей страны, национальных героев. </w:t>
      </w:r>
    </w:p>
    <w:p w:rsidR="00A25128" w:rsidRDefault="00072CB5">
      <w:pPr>
        <w:spacing w:after="25" w:line="259" w:lineRule="auto"/>
        <w:ind w:left="0" w:right="320" w:firstLine="0"/>
        <w:jc w:val="right"/>
      </w:pPr>
      <w:r>
        <w:rPr>
          <w:rFonts w:ascii="Arial" w:eastAsia="Arial" w:hAnsi="Arial" w:cs="Arial"/>
          <w:i/>
          <w:sz w:val="20"/>
        </w:rPr>
        <w:t>л</w:t>
      </w:r>
      <w:r>
        <w:rPr>
          <w:sz w:val="20"/>
        </w:rPr>
        <w:t xml:space="preserve"> </w:t>
      </w:r>
    </w:p>
    <w:p w:rsidR="00A25128" w:rsidRDefault="00072CB5">
      <w:pPr>
        <w:spacing w:after="0" w:line="259" w:lineRule="auto"/>
        <w:ind w:left="0" w:right="275" w:firstLine="0"/>
        <w:jc w:val="right"/>
      </w:pPr>
      <w:r>
        <w:rPr>
          <w:i/>
          <w:sz w:val="22"/>
        </w:rPr>
        <w:t>Ч</w:t>
      </w:r>
    </w:p>
    <w:p w:rsidR="00A25128" w:rsidRDefault="00072CB5">
      <w:pPr>
        <w:spacing w:after="0" w:line="259" w:lineRule="auto"/>
        <w:ind w:left="0" w:right="346" w:firstLine="0"/>
        <w:jc w:val="right"/>
      </w:pPr>
      <w:r>
        <w:rPr>
          <w:i/>
          <w:sz w:val="22"/>
        </w:rPr>
        <w:t xml:space="preserve"> </w:t>
      </w:r>
    </w:p>
    <w:p w:rsidR="00A25128" w:rsidRDefault="00072CB5">
      <w:pPr>
        <w:spacing w:after="2216" w:line="216" w:lineRule="auto"/>
        <w:ind w:left="6263" w:right="252" w:firstLine="0"/>
        <w:jc w:val="center"/>
      </w:pPr>
      <w:r>
        <w:rPr>
          <w:i/>
          <w:sz w:val="22"/>
        </w:rPr>
        <w:t>г г</w:t>
      </w:r>
      <w:r>
        <w:rPr>
          <w:sz w:val="20"/>
        </w:rPr>
        <w:t xml:space="preserve"> </w:t>
      </w:r>
    </w:p>
    <w:p w:rsidR="00A25128" w:rsidRDefault="00072CB5">
      <w:pPr>
        <w:spacing w:after="0" w:line="259" w:lineRule="auto"/>
        <w:ind w:left="0" w:right="88" w:firstLine="0"/>
        <w:jc w:val="right"/>
      </w:pPr>
      <w:r>
        <w:rPr>
          <w:sz w:val="39"/>
          <w:vertAlign w:val="superscript"/>
        </w:rPr>
        <w:t>1</w:t>
      </w:r>
      <w:r>
        <w:rPr>
          <w:sz w:val="39"/>
        </w:rPr>
        <w:t xml:space="preserve"> I</w:t>
      </w:r>
    </w:p>
    <w:p w:rsidR="00A25128" w:rsidRDefault="00072CB5">
      <w:pPr>
        <w:spacing w:after="0" w:line="259" w:lineRule="auto"/>
        <w:ind w:left="0" w:right="0" w:firstLine="0"/>
        <w:jc w:val="right"/>
      </w:pPr>
      <w:r>
        <w:rPr>
          <w:sz w:val="20"/>
        </w:rPr>
        <w:t xml:space="preserve"> </w:t>
      </w:r>
    </w:p>
    <w:p w:rsidR="00A25128" w:rsidRDefault="00072CB5">
      <w:pPr>
        <w:spacing w:after="240" w:line="269" w:lineRule="auto"/>
        <w:ind w:left="24" w:right="57" w:hanging="10"/>
      </w:pPr>
      <w:r>
        <w:rPr>
          <w:rFonts w:ascii="Arial" w:eastAsia="Arial" w:hAnsi="Arial" w:cs="Arial"/>
          <w:b/>
          <w:sz w:val="21"/>
        </w:rPr>
        <w:t>«ОБЩЕСТВОВЕДЕНИЕ»</w:t>
      </w:r>
      <w:r>
        <w:rPr>
          <w:sz w:val="20"/>
        </w:rPr>
        <w:t xml:space="preserve"> </w:t>
      </w:r>
    </w:p>
    <w:p w:rsidR="00A25128" w:rsidRDefault="00072CB5">
      <w:pPr>
        <w:spacing w:after="3" w:line="259" w:lineRule="auto"/>
        <w:ind w:left="24" w:right="0" w:hanging="10"/>
        <w:jc w:val="left"/>
      </w:pPr>
      <w:r>
        <w:rPr>
          <w:rFonts w:ascii="Arial" w:eastAsia="Arial" w:hAnsi="Arial" w:cs="Arial"/>
          <w:sz w:val="22"/>
        </w:rPr>
        <w:t>Пояснительная записка</w:t>
      </w:r>
      <w:r>
        <w:rPr>
          <w:sz w:val="20"/>
        </w:rPr>
        <w:t xml:space="preserve"> </w:t>
      </w:r>
    </w:p>
    <w:p w:rsidR="00A25128" w:rsidRDefault="00072CB5">
      <w:pPr>
        <w:ind w:left="14" w:right="50"/>
      </w:pPr>
      <w:r>
        <w:t>В школе для детей с нарушениями интеллекта преподавание обществоведческого курса должно носить характер морально-этической и политико-правовой пропедевтики. Курс дает и закрепляет лишь основы знаний в этих областях, уделяя преобладаю</w:t>
      </w:r>
      <w:r>
        <w:t xml:space="preserve">щее внимание практикоориентированной составляющей содержания. При этом стоит подчеркнуть, что несмотря на то, что содержание курса носит элементарный </w:t>
      </w:r>
      <w:r>
        <w:lastRenderedPageBreak/>
        <w:t>характер, оно все же сохраняет структурную целостность, присущую данным областям обществоведческих знаний.</w:t>
      </w:r>
      <w:r>
        <w:rPr>
          <w:sz w:val="20"/>
        </w:rPr>
        <w:t xml:space="preserve"> </w:t>
      </w:r>
    </w:p>
    <w:p w:rsidR="00A25128" w:rsidRDefault="00072CB5">
      <w:pPr>
        <w:ind w:left="14" w:right="50"/>
      </w:pPr>
      <w:r>
        <w:t>Курс призван способствовать возможно большей самореализации личностного потенциала детей с нарушениями интеллекта. Цель данного курса — создание условий для социальной адаптации учащихся путем повышения их правовой и этической грамотности, создающей осно</w:t>
      </w:r>
      <w:r>
        <w:t>ву для безболезненной интеграции в современное общество ребенка через знание своих гражданских обязанностей и умение пользоваться своими правами.</w:t>
      </w:r>
      <w:r>
        <w:rPr>
          <w:sz w:val="20"/>
        </w:rPr>
        <w:t xml:space="preserve"> </w:t>
      </w:r>
    </w:p>
    <w:p w:rsidR="00A25128" w:rsidRDefault="00072CB5">
      <w:pPr>
        <w:ind w:left="14" w:right="50"/>
      </w:pPr>
      <w:r>
        <w:t>Отбор содержания произведен с учетом психологических, познавательных возможностей и социально-возрастных потр</w:t>
      </w:r>
      <w:r>
        <w:t>ебностей умственно отсталых детей.</w:t>
      </w:r>
      <w:r>
        <w:rPr>
          <w:sz w:val="20"/>
        </w:rPr>
        <w:t xml:space="preserve"> </w:t>
      </w:r>
    </w:p>
    <w:p w:rsidR="00A25128" w:rsidRDefault="00072CB5">
      <w:pPr>
        <w:ind w:left="14" w:right="50"/>
      </w:pPr>
      <w:r>
        <w:t>Курс рассчитан на 68 учебных часов (по 34 часа в каждом классе), из которых, в соответствии с деятельностным подходом программы курса, от половины до двух третей материала должно быть пред</w:t>
      </w:r>
      <w:r>
        <w:t>назначено для сознательного освоения и закрепления изучаемого материала через ролевые игры, выполнение практических заданий, уроки-экскурсии и уроки-встречи, лабораторные и практические занятия. Одним из основных методов работы с учащимися при изучении дан</w:t>
      </w:r>
      <w:r>
        <w:t>ного материала является беседа, которая позволяет выявить уже имеющиеся у школьников представления по обсуждаемому вопросу, скорректировать и дополнить их, активизировать поисково-познавательную активность, речевую деятельность, внимание школьников.</w:t>
      </w:r>
      <w:r>
        <w:rPr>
          <w:sz w:val="20"/>
        </w:rPr>
        <w:t xml:space="preserve"> </w:t>
      </w:r>
      <w:r>
        <w:rPr>
          <w:rFonts w:ascii="Arial" w:eastAsia="Arial" w:hAnsi="Arial" w:cs="Arial"/>
          <w:b/>
          <w:sz w:val="21"/>
        </w:rPr>
        <w:t>Пример</w:t>
      </w:r>
      <w:r>
        <w:rPr>
          <w:rFonts w:ascii="Arial" w:eastAsia="Arial" w:hAnsi="Arial" w:cs="Arial"/>
          <w:b/>
          <w:sz w:val="21"/>
        </w:rPr>
        <w:t>ная схема распределения учебного времени по темам:</w:t>
      </w:r>
      <w:r>
        <w:rPr>
          <w:sz w:val="20"/>
        </w:rPr>
        <w:t xml:space="preserve"> </w:t>
      </w:r>
      <w:r>
        <w:rPr>
          <w:i/>
          <w:u w:val="single" w:color="000000"/>
        </w:rPr>
        <w:t xml:space="preserve">8 класс (1 час в неделю) </w:t>
      </w:r>
      <w:r>
        <w:rPr>
          <w:u w:val="single" w:color="000000"/>
        </w:rPr>
        <w:t xml:space="preserve">— </w:t>
      </w:r>
      <w:r>
        <w:rPr>
          <w:i/>
          <w:u w:val="single" w:color="000000"/>
        </w:rPr>
        <w:t>34 часа</w:t>
      </w:r>
      <w:r>
        <w:rPr>
          <w:i/>
        </w:rPr>
        <w:t xml:space="preserve"> </w:t>
      </w:r>
      <w:r>
        <w:rPr>
          <w:u w:val="single" w:color="000000"/>
        </w:rPr>
        <w:t>Введение</w:t>
      </w:r>
      <w:r>
        <w:t xml:space="preserve"> — 2 часа.</w:t>
      </w:r>
      <w:r>
        <w:rPr>
          <w:sz w:val="20"/>
        </w:rPr>
        <w:t xml:space="preserve"> </w:t>
      </w:r>
    </w:p>
    <w:p w:rsidR="00A25128" w:rsidRDefault="00072CB5">
      <w:pPr>
        <w:ind w:left="365" w:right="50" w:firstLine="0"/>
      </w:pPr>
      <w:r>
        <w:rPr>
          <w:u w:val="single" w:color="000000"/>
        </w:rPr>
        <w:t>Тема I.</w:t>
      </w:r>
      <w:r>
        <w:t xml:space="preserve"> — 15 часов.</w:t>
      </w:r>
      <w:r>
        <w:rPr>
          <w:sz w:val="20"/>
        </w:rPr>
        <w:t xml:space="preserve"> </w:t>
      </w:r>
    </w:p>
    <w:p w:rsidR="00A25128" w:rsidRDefault="00072CB5">
      <w:pPr>
        <w:ind w:left="365" w:right="50" w:firstLine="0"/>
      </w:pPr>
      <w:r>
        <w:rPr>
          <w:u w:val="single" w:color="000000"/>
        </w:rPr>
        <w:t>Тема IL</w:t>
      </w:r>
      <w:r>
        <w:t xml:space="preserve"> — 15 часов.</w:t>
      </w:r>
      <w:r>
        <w:rPr>
          <w:sz w:val="20"/>
        </w:rPr>
        <w:t xml:space="preserve"> </w:t>
      </w:r>
    </w:p>
    <w:p w:rsidR="00A25128" w:rsidRDefault="00072CB5">
      <w:pPr>
        <w:tabs>
          <w:tab w:val="center" w:pos="1191"/>
          <w:tab w:val="center" w:pos="6101"/>
        </w:tabs>
        <w:spacing w:after="0" w:line="259" w:lineRule="auto"/>
        <w:ind w:left="0" w:right="0" w:firstLine="0"/>
        <w:jc w:val="left"/>
      </w:pPr>
      <w:r>
        <w:rPr>
          <w:rFonts w:ascii="Calibri" w:eastAsia="Calibri" w:hAnsi="Calibri" w:cs="Calibri"/>
          <w:sz w:val="22"/>
        </w:rPr>
        <w:tab/>
      </w:r>
      <w:r>
        <w:rPr>
          <w:u w:val="single" w:color="000000"/>
        </w:rPr>
        <w:t>Повторение</w:t>
      </w:r>
      <w:r>
        <w:t xml:space="preserve"> — 2 часа. </w:t>
      </w:r>
      <w:r>
        <w:tab/>
        <w:t>у</w:t>
      </w:r>
      <w:r>
        <w:rPr>
          <w:sz w:val="20"/>
        </w:rPr>
        <w:t xml:space="preserve"> </w:t>
      </w:r>
    </w:p>
    <w:p w:rsidR="00A25128" w:rsidRDefault="00072CB5">
      <w:pPr>
        <w:spacing w:after="0" w:line="259" w:lineRule="auto"/>
        <w:ind w:left="365" w:right="0" w:firstLine="0"/>
        <w:jc w:val="left"/>
      </w:pPr>
      <w:r>
        <w:rPr>
          <w:u w:val="single" w:color="000000"/>
        </w:rPr>
        <w:t xml:space="preserve">9 </w:t>
      </w:r>
      <w:r>
        <w:rPr>
          <w:i/>
          <w:u w:val="single" w:color="000000"/>
        </w:rPr>
        <w:t>класс (1 час в неделю) — 34 часа</w:t>
      </w:r>
      <w:r>
        <w:rPr>
          <w:sz w:val="20"/>
        </w:rPr>
        <w:t xml:space="preserve"> </w:t>
      </w:r>
    </w:p>
    <w:p w:rsidR="00A25128" w:rsidRDefault="00072CB5">
      <w:pPr>
        <w:tabs>
          <w:tab w:val="center" w:pos="1191"/>
          <w:tab w:val="center" w:pos="6055"/>
        </w:tabs>
        <w:ind w:left="0" w:right="0" w:firstLine="0"/>
        <w:jc w:val="left"/>
      </w:pPr>
      <w:r>
        <w:rPr>
          <w:rFonts w:ascii="Calibri" w:eastAsia="Calibri" w:hAnsi="Calibri" w:cs="Calibri"/>
          <w:sz w:val="22"/>
        </w:rPr>
        <w:tab/>
      </w:r>
      <w:r>
        <w:rPr>
          <w:u w:val="single" w:color="000000"/>
        </w:rPr>
        <w:t>Повторение</w:t>
      </w:r>
      <w:r>
        <w:t xml:space="preserve"> — 2 часа. </w:t>
      </w:r>
      <w:r>
        <w:tab/>
        <w:t>,-</w:t>
      </w:r>
    </w:p>
    <w:p w:rsidR="00A25128" w:rsidRDefault="00072CB5">
      <w:pPr>
        <w:spacing w:after="3" w:line="263" w:lineRule="auto"/>
        <w:ind w:left="384" w:right="0" w:hanging="10"/>
      </w:pPr>
      <w:r>
        <w:rPr>
          <w:sz w:val="18"/>
        </w:rPr>
        <w:t>F</w:t>
      </w:r>
      <w:r>
        <w:t>,</w:t>
      </w:r>
      <w:r>
        <w:rPr>
          <w:sz w:val="20"/>
        </w:rPr>
        <w:t xml:space="preserve"> </w:t>
      </w:r>
    </w:p>
    <w:p w:rsidR="00A25128" w:rsidRDefault="00072CB5">
      <w:pPr>
        <w:tabs>
          <w:tab w:val="center" w:pos="1156"/>
          <w:tab w:val="center" w:pos="6125"/>
        </w:tabs>
        <w:spacing w:after="162"/>
        <w:ind w:left="0" w:right="0" w:firstLine="0"/>
        <w:jc w:val="left"/>
      </w:pPr>
      <w:r>
        <w:rPr>
          <w:rFonts w:ascii="Calibri" w:eastAsia="Calibri" w:hAnsi="Calibri" w:cs="Calibri"/>
          <w:sz w:val="22"/>
        </w:rPr>
        <w:tab/>
      </w:r>
      <w:r>
        <w:rPr>
          <w:u w:val="single" w:color="000000"/>
        </w:rPr>
        <w:t>Тема III.</w:t>
      </w:r>
      <w:r>
        <w:t xml:space="preserve"> — </w:t>
      </w:r>
      <w:r>
        <w:t xml:space="preserve">28 часов. </w:t>
      </w:r>
      <w:r>
        <w:tab/>
        <w:t>}/„</w:t>
      </w:r>
      <w:r>
        <w:rPr>
          <w:sz w:val="20"/>
        </w:rPr>
        <w:t xml:space="preserve"> </w:t>
      </w:r>
    </w:p>
    <w:p w:rsidR="00A25128" w:rsidRDefault="00072CB5">
      <w:pPr>
        <w:ind w:left="14" w:right="50" w:firstLine="0"/>
      </w:pPr>
      <w:r>
        <w:t xml:space="preserve">4* </w:t>
      </w:r>
      <w:r>
        <w:tab/>
        <w:t>99</w:t>
      </w:r>
      <w:r>
        <w:rPr>
          <w:sz w:val="20"/>
        </w:rPr>
        <w:t xml:space="preserve"> </w:t>
      </w:r>
      <w:r>
        <w:rPr>
          <w:u w:val="single" w:color="000000"/>
        </w:rPr>
        <w:t>Заключение</w:t>
      </w:r>
      <w:r>
        <w:t xml:space="preserve"> — 4 часа.</w:t>
      </w:r>
      <w:r>
        <w:rPr>
          <w:sz w:val="20"/>
        </w:rPr>
        <w:t xml:space="preserve"> </w:t>
      </w:r>
    </w:p>
    <w:p w:rsidR="00A25128" w:rsidRDefault="00072CB5">
      <w:pPr>
        <w:ind w:left="14" w:right="50"/>
      </w:pPr>
      <w:r>
        <w:t>По усмотрению учителя данная примерная схема может быть изменена с учетом возможностей учащихся.</w:t>
      </w:r>
      <w:r>
        <w:rPr>
          <w:sz w:val="20"/>
        </w:rPr>
        <w:t xml:space="preserve"> </w:t>
      </w:r>
    </w:p>
    <w:p w:rsidR="00A25128" w:rsidRDefault="00072CB5">
      <w:pPr>
        <w:spacing w:after="0" w:line="259" w:lineRule="auto"/>
        <w:ind w:left="355" w:right="0" w:firstLine="0"/>
        <w:jc w:val="left"/>
      </w:pPr>
      <w:r>
        <w:rPr>
          <w:b/>
          <w:i/>
          <w:sz w:val="25"/>
        </w:rPr>
        <w:t>Тема!</w:t>
      </w:r>
      <w:r>
        <w:rPr>
          <w:sz w:val="20"/>
        </w:rPr>
        <w:t xml:space="preserve"> </w:t>
      </w:r>
    </w:p>
    <w:p w:rsidR="00A25128" w:rsidRDefault="00072CB5">
      <w:pPr>
        <w:ind w:left="14" w:right="50"/>
      </w:pPr>
      <w:r>
        <w:t>Предполагает общее знакомство учащихся с морально этичес</w:t>
      </w:r>
      <w:r>
        <w:t>кой проблематикой и взаимосвязью нравственности и права, дает самые общие представления о праве и государстве.</w:t>
      </w:r>
      <w:r>
        <w:rPr>
          <w:sz w:val="20"/>
        </w:rPr>
        <w:t xml:space="preserve"> </w:t>
      </w:r>
    </w:p>
    <w:p w:rsidR="00A25128" w:rsidRDefault="00072CB5">
      <w:pPr>
        <w:ind w:left="14" w:right="50"/>
      </w:pPr>
      <w:r>
        <w:lastRenderedPageBreak/>
        <w:t>Введение в тематику государства и права связывается с этическими проблемами, что позволяет заложить целостную основу курса и избежать сухой непе</w:t>
      </w:r>
      <w:r>
        <w:t>дагогической подачи материала. Содержание темы поможет ученику освоиться с мыслью, что ему предстоит самостоятельная жизнь, что ему необходимо регулировать свое поведение и нести за свои поступки нравственную и правовую ответственность.</w:t>
      </w:r>
      <w:r>
        <w:rPr>
          <w:sz w:val="20"/>
        </w:rPr>
        <w:t xml:space="preserve"> </w:t>
      </w:r>
    </w:p>
    <w:p w:rsidR="00A25128" w:rsidRDefault="00072CB5">
      <w:pPr>
        <w:spacing w:after="5" w:line="250" w:lineRule="auto"/>
        <w:ind w:left="370" w:right="45" w:hanging="10"/>
      </w:pPr>
      <w:r>
        <w:rPr>
          <w:b/>
          <w:i/>
        </w:rPr>
        <w:t>Тема II</w:t>
      </w:r>
      <w:r>
        <w:rPr>
          <w:sz w:val="20"/>
        </w:rPr>
        <w:t xml:space="preserve"> </w:t>
      </w:r>
    </w:p>
    <w:p w:rsidR="00A25128" w:rsidRDefault="00072CB5">
      <w:pPr>
        <w:ind w:left="14" w:right="50"/>
      </w:pPr>
      <w:r>
        <w:t xml:space="preserve">Знакомит </w:t>
      </w:r>
      <w:r>
        <w:t>с основами конституционного устройства Российской Федерации. Эта тема дает представление о российском государстве как о целостной политико-правовой системе, готовит учеников к следующей теме, являющейся основной для всего курса.</w:t>
      </w:r>
      <w:r>
        <w:rPr>
          <w:sz w:val="20"/>
        </w:rPr>
        <w:t xml:space="preserve"> </w:t>
      </w:r>
      <w:r>
        <w:rPr>
          <w:b/>
          <w:i/>
        </w:rPr>
        <w:t>Тема III</w:t>
      </w:r>
      <w:r>
        <w:rPr>
          <w:sz w:val="20"/>
        </w:rPr>
        <w:t xml:space="preserve"> </w:t>
      </w:r>
    </w:p>
    <w:p w:rsidR="00A25128" w:rsidRDefault="00072CB5">
      <w:pPr>
        <w:spacing w:after="235" w:line="240" w:lineRule="auto"/>
        <w:ind w:left="4" w:right="36" w:firstLine="345"/>
        <w:jc w:val="left"/>
      </w:pPr>
      <w:r>
        <w:t>Посвящена основны</w:t>
      </w:r>
      <w:r>
        <w:t xml:space="preserve">м правам и обязанностям гражданина России в областях, которые являются базисными в процессе социальной адаптации и общественной жизни. Данная тема носит практический характер и должна быть адаптирована к социальным и психологическим потребностям учащегося </w:t>
      </w:r>
      <w:r>
        <w:t>коррекционной школы.</w:t>
      </w:r>
      <w:r>
        <w:rPr>
          <w:sz w:val="20"/>
        </w:rPr>
        <w:t xml:space="preserve"> </w:t>
      </w:r>
    </w:p>
    <w:p w:rsidR="00A25128" w:rsidRDefault="00072CB5">
      <w:pPr>
        <w:spacing w:after="5" w:line="250" w:lineRule="auto"/>
        <w:ind w:left="350" w:right="2694" w:hanging="336"/>
      </w:pPr>
      <w:r>
        <w:rPr>
          <w:rFonts w:ascii="Arial" w:eastAsia="Arial" w:hAnsi="Arial" w:cs="Arial"/>
          <w:b/>
          <w:sz w:val="22"/>
        </w:rPr>
        <w:t>Обществоведение (68 часов)</w:t>
      </w:r>
      <w:r>
        <w:rPr>
          <w:sz w:val="20"/>
        </w:rPr>
        <w:t xml:space="preserve"> </w:t>
      </w:r>
      <w:r>
        <w:rPr>
          <w:b/>
          <w:i/>
        </w:rPr>
        <w:t>8 класс (1 час в неделю) — 34 часа</w:t>
      </w:r>
      <w:r>
        <w:rPr>
          <w:sz w:val="20"/>
        </w:rPr>
        <w:t xml:space="preserve"> </w:t>
      </w:r>
    </w:p>
    <w:p w:rsidR="00A25128" w:rsidRDefault="00072CB5">
      <w:pPr>
        <w:ind w:left="14" w:right="50"/>
      </w:pPr>
      <w:r>
        <w:rPr>
          <w:b/>
          <w:i/>
        </w:rPr>
        <w:t xml:space="preserve">Введение (2 часа). </w:t>
      </w:r>
      <w:r>
        <w:t>Кто такой гражданин? Страна, в которой мы живем, зависит от нашей гражданской позиции.</w:t>
      </w:r>
      <w:r>
        <w:rPr>
          <w:sz w:val="20"/>
        </w:rPr>
        <w:t xml:space="preserve"> </w:t>
      </w:r>
    </w:p>
    <w:p w:rsidR="00A25128" w:rsidRDefault="00072CB5">
      <w:pPr>
        <w:spacing w:after="5" w:line="250" w:lineRule="auto"/>
        <w:ind w:left="375" w:right="45" w:hanging="10"/>
      </w:pPr>
      <w:r>
        <w:rPr>
          <w:b/>
          <w:i/>
        </w:rPr>
        <w:t>Тема I. Государство, право, мораль (15 часов)</w:t>
      </w:r>
      <w:r>
        <w:rPr>
          <w:sz w:val="20"/>
        </w:rPr>
        <w:t xml:space="preserve"> </w:t>
      </w:r>
    </w:p>
    <w:p w:rsidR="00A25128" w:rsidRDefault="00072CB5">
      <w:pPr>
        <w:ind w:left="14" w:right="50"/>
      </w:pPr>
      <w:r>
        <w:t>Что такое государ</w:t>
      </w:r>
      <w:r>
        <w:t>ство? Основные принципы правового государства: верховенство права; незыблемость прав и свобод личности; разделение властей. Законодательная власть. Исполнительная власть. Судебная власть.</w:t>
      </w:r>
      <w:r>
        <w:rPr>
          <w:sz w:val="20"/>
        </w:rPr>
        <w:t xml:space="preserve"> </w:t>
      </w:r>
    </w:p>
    <w:p w:rsidR="00A25128" w:rsidRDefault="00072CB5">
      <w:pPr>
        <w:ind w:left="14" w:right="50"/>
      </w:pPr>
      <w:r>
        <w:t>Что такое право? Роль права в жизни человека, общества и государств</w:t>
      </w:r>
      <w:r>
        <w:t xml:space="preserve">а. Право и закон. Правовая ответственность (административная и уголовная). Правонарушение. Преступление как вид правонарушения, его признаки. Презумпция невиновности. </w:t>
      </w:r>
    </w:p>
    <w:p w:rsidR="00A25128" w:rsidRDefault="00072CB5">
      <w:pPr>
        <w:ind w:left="14" w:right="50" w:firstLine="0"/>
      </w:pPr>
      <w:r>
        <w:t>Отрасли права.</w:t>
      </w:r>
      <w:r>
        <w:rPr>
          <w:sz w:val="20"/>
        </w:rPr>
        <w:t xml:space="preserve"> </w:t>
      </w:r>
    </w:p>
    <w:p w:rsidR="00A25128" w:rsidRDefault="00072CB5">
      <w:pPr>
        <w:spacing w:after="181"/>
        <w:ind w:left="14" w:right="50"/>
      </w:pPr>
      <w:r>
        <w:t>Что такое мораль? Основные нормы морали. «Золотое правило» нравственност</w:t>
      </w:r>
      <w:r>
        <w:t>и. Функции морали в жизни человека и общества. Моральная ответственность. Общечеловеческие ценности. Нрав-</w:t>
      </w:r>
      <w:r>
        <w:rPr>
          <w:sz w:val="20"/>
        </w:rPr>
        <w:t xml:space="preserve"> </w:t>
      </w:r>
    </w:p>
    <w:p w:rsidR="00A25128" w:rsidRDefault="00072CB5">
      <w:pPr>
        <w:ind w:left="14" w:right="50" w:firstLine="0"/>
      </w:pPr>
      <w:r>
        <w:t>100</w:t>
      </w:r>
      <w:r>
        <w:rPr>
          <w:sz w:val="20"/>
        </w:rPr>
        <w:t xml:space="preserve"> </w:t>
      </w:r>
    </w:p>
    <w:p w:rsidR="00A25128" w:rsidRDefault="00A25128">
      <w:pPr>
        <w:sectPr w:rsidR="00A25128">
          <w:footerReference w:type="even" r:id="rId49"/>
          <w:footerReference w:type="default" r:id="rId50"/>
          <w:footerReference w:type="first" r:id="rId51"/>
          <w:footnotePr>
            <w:numRestart w:val="eachPage"/>
          </w:footnotePr>
          <w:pgSz w:w="11909" w:h="16834"/>
          <w:pgMar w:top="1465" w:right="2334" w:bottom="3849" w:left="2842" w:header="720" w:footer="720" w:gutter="0"/>
          <w:cols w:space="720"/>
        </w:sectPr>
      </w:pPr>
    </w:p>
    <w:p w:rsidR="00A25128" w:rsidRDefault="00072CB5">
      <w:pPr>
        <w:spacing w:after="11" w:line="249" w:lineRule="auto"/>
        <w:ind w:left="14" w:right="55" w:firstLine="0"/>
      </w:pPr>
      <w:r>
        <w:rPr>
          <w:sz w:val="22"/>
        </w:rPr>
        <w:lastRenderedPageBreak/>
        <w:t>ственные основы жизни человека в личной и общественной жизни. Нравственная основа права. Правовая культура. Естественные и неотчуждаемые права человека.</w:t>
      </w:r>
      <w:r>
        <w:rPr>
          <w:sz w:val="20"/>
        </w:rPr>
        <w:t xml:space="preserve"> </w:t>
      </w:r>
    </w:p>
    <w:p w:rsidR="00A25128" w:rsidRDefault="00072CB5">
      <w:pPr>
        <w:spacing w:after="5" w:line="250" w:lineRule="auto"/>
        <w:ind w:left="370" w:right="45" w:hanging="10"/>
      </w:pPr>
      <w:r>
        <w:rPr>
          <w:b/>
          <w:i/>
        </w:rPr>
        <w:t>Тема II. Конституция Российской Федерации (15 часов)</w:t>
      </w:r>
      <w:r>
        <w:rPr>
          <w:sz w:val="20"/>
        </w:rPr>
        <w:t xml:space="preserve"> </w:t>
      </w:r>
    </w:p>
    <w:p w:rsidR="00A25128" w:rsidRDefault="00072CB5">
      <w:pPr>
        <w:spacing w:after="11" w:line="249" w:lineRule="auto"/>
        <w:ind w:left="14" w:right="55"/>
      </w:pPr>
      <w:r>
        <w:rPr>
          <w:sz w:val="22"/>
        </w:rPr>
        <w:t>Конституция Российской Федерации — Основной Зако</w:t>
      </w:r>
      <w:r>
        <w:rPr>
          <w:sz w:val="22"/>
        </w:rPr>
        <w:t>н государства. Основы конституционного строя Российской Федерации. Законодательная власть Российской Федерации. Исполнительная власть Российской Федерации. Судебная власть Российской Федерации. Местное самоуправление. Правоохранительные органы Российской Ф</w:t>
      </w:r>
      <w:r>
        <w:rPr>
          <w:sz w:val="22"/>
        </w:rPr>
        <w:t>едерации. Институт президентства. Избирательная система. Гражданство Российской Федерации.</w:t>
      </w:r>
      <w:r>
        <w:rPr>
          <w:sz w:val="20"/>
        </w:rPr>
        <w:t xml:space="preserve"> </w:t>
      </w:r>
    </w:p>
    <w:p w:rsidR="00A25128" w:rsidRDefault="00072CB5">
      <w:pPr>
        <w:spacing w:after="3" w:line="259" w:lineRule="auto"/>
        <w:ind w:left="365" w:right="0" w:hanging="10"/>
        <w:jc w:val="left"/>
      </w:pPr>
      <w:r>
        <w:rPr>
          <w:sz w:val="22"/>
          <w:u w:val="single" w:color="000000"/>
        </w:rPr>
        <w:t>Повторение (2 часа)</w:t>
      </w:r>
      <w:r>
        <w:rPr>
          <w:sz w:val="20"/>
        </w:rPr>
        <w:t xml:space="preserve"> </w:t>
      </w:r>
    </w:p>
    <w:p w:rsidR="00A25128" w:rsidRDefault="00072CB5">
      <w:pPr>
        <w:spacing w:after="5" w:line="250" w:lineRule="auto"/>
        <w:ind w:left="346" w:right="45" w:hanging="10"/>
      </w:pPr>
      <w:r>
        <w:rPr>
          <w:b/>
          <w:i/>
        </w:rPr>
        <w:t>9 класс (1 час в неделю) — 34 часа</w:t>
      </w:r>
      <w:r>
        <w:rPr>
          <w:sz w:val="20"/>
        </w:rPr>
        <w:t xml:space="preserve"> </w:t>
      </w:r>
    </w:p>
    <w:p w:rsidR="00A25128" w:rsidRDefault="00072CB5">
      <w:pPr>
        <w:spacing w:after="5" w:line="250" w:lineRule="auto"/>
        <w:ind w:left="356" w:right="45" w:hanging="10"/>
      </w:pPr>
      <w:r>
        <w:rPr>
          <w:b/>
          <w:i/>
        </w:rPr>
        <w:t>Повторение (2 часа)</w:t>
      </w:r>
      <w:r>
        <w:rPr>
          <w:sz w:val="20"/>
        </w:rPr>
        <w:t xml:space="preserve"> </w:t>
      </w:r>
    </w:p>
    <w:p w:rsidR="00A25128" w:rsidRDefault="00072CB5">
      <w:pPr>
        <w:spacing w:after="5" w:line="250" w:lineRule="auto"/>
        <w:ind w:left="380" w:right="45" w:hanging="10"/>
      </w:pPr>
      <w:r>
        <w:rPr>
          <w:b/>
          <w:i/>
        </w:rPr>
        <w:t>Тема III. Права и обязанности гражданина России (28 часов)</w:t>
      </w:r>
      <w:r>
        <w:rPr>
          <w:sz w:val="20"/>
        </w:rPr>
        <w:t xml:space="preserve"> </w:t>
      </w:r>
    </w:p>
    <w:p w:rsidR="00A25128" w:rsidRDefault="00072CB5">
      <w:pPr>
        <w:spacing w:after="11" w:line="249" w:lineRule="auto"/>
        <w:ind w:left="14" w:right="55"/>
      </w:pPr>
      <w:r>
        <w:rPr>
          <w:sz w:val="22"/>
        </w:rPr>
        <w:t>Ответственность государства перед гражданами. Конституционные обязанности граждан.</w:t>
      </w:r>
      <w:r>
        <w:rPr>
          <w:sz w:val="20"/>
        </w:rPr>
        <w:t xml:space="preserve"> </w:t>
      </w:r>
    </w:p>
    <w:p w:rsidR="00A25128" w:rsidRDefault="00072CB5">
      <w:pPr>
        <w:spacing w:after="11" w:line="249" w:lineRule="auto"/>
        <w:ind w:left="14" w:right="55"/>
      </w:pPr>
      <w:r>
        <w:rPr>
          <w:sz w:val="22"/>
        </w:rPr>
        <w:t>Основные конституционные права человека в Российской Федерации: экономические, социальные, гражданские, политические, культурные.</w:t>
      </w:r>
      <w:r>
        <w:rPr>
          <w:sz w:val="20"/>
        </w:rPr>
        <w:t xml:space="preserve"> </w:t>
      </w:r>
    </w:p>
    <w:p w:rsidR="00A25128" w:rsidRDefault="00072CB5">
      <w:pPr>
        <w:spacing w:after="11" w:line="249" w:lineRule="auto"/>
        <w:ind w:left="14" w:right="55"/>
      </w:pPr>
      <w:r>
        <w:rPr>
          <w:sz w:val="22"/>
        </w:rPr>
        <w:t>Труд и трудовые отношения. Трудолюбие как</w:t>
      </w:r>
      <w:r>
        <w:rPr>
          <w:sz w:val="22"/>
        </w:rPr>
        <w:t xml:space="preserve"> моральная категория. Право на труд. Дисциплина труда. Трудовой договор. Трудовые права несовершеннолетних.</w:t>
      </w:r>
      <w:r>
        <w:rPr>
          <w:sz w:val="20"/>
        </w:rPr>
        <w:t xml:space="preserve"> </w:t>
      </w:r>
    </w:p>
    <w:p w:rsidR="00A25128" w:rsidRDefault="00072CB5">
      <w:pPr>
        <w:spacing w:after="11" w:line="249" w:lineRule="auto"/>
        <w:ind w:left="14" w:right="55"/>
      </w:pPr>
      <w:r>
        <w:rPr>
          <w:sz w:val="22"/>
        </w:rPr>
        <w:t>Собственность и имущественные отношения. Что значит быть собственником? Имущественные права и ответственность несовершеннолетних.</w:t>
      </w:r>
      <w:r>
        <w:rPr>
          <w:sz w:val="20"/>
        </w:rPr>
        <w:t xml:space="preserve"> </w:t>
      </w:r>
    </w:p>
    <w:p w:rsidR="00A25128" w:rsidRDefault="00072CB5">
      <w:pPr>
        <w:spacing w:after="11" w:line="249" w:lineRule="auto"/>
        <w:ind w:left="14" w:right="55"/>
      </w:pPr>
      <w:r>
        <w:rPr>
          <w:sz w:val="22"/>
        </w:rPr>
        <w:t>Роль семьи в жиз</w:t>
      </w:r>
      <w:r>
        <w:rPr>
          <w:sz w:val="22"/>
        </w:rPr>
        <w:t>ни человека и общества. Правовые основы семейно-брачных отношений. Этика семейных отношений. Домашнее хозяйство. Права ребенка. Декларация прав ребенка.</w:t>
      </w:r>
      <w:r>
        <w:rPr>
          <w:sz w:val="20"/>
        </w:rPr>
        <w:t xml:space="preserve"> </w:t>
      </w:r>
    </w:p>
    <w:p w:rsidR="00A25128" w:rsidRDefault="00072CB5">
      <w:pPr>
        <w:spacing w:after="11" w:line="249" w:lineRule="auto"/>
        <w:ind w:left="14" w:right="55"/>
      </w:pPr>
      <w:r>
        <w:rPr>
          <w:sz w:val="22"/>
        </w:rPr>
        <w:t>Социальные права человека. Жилищные права. Несовершеннолетние как участники жилищно-правовых отношений</w:t>
      </w:r>
      <w:r>
        <w:rPr>
          <w:sz w:val="22"/>
        </w:rPr>
        <w:t>. Право на медицинское обслуживание. Право на социальное обеспечение.</w:t>
      </w:r>
      <w:r>
        <w:rPr>
          <w:sz w:val="20"/>
        </w:rPr>
        <w:t xml:space="preserve"> </w:t>
      </w:r>
    </w:p>
    <w:p w:rsidR="00A25128" w:rsidRDefault="00072CB5">
      <w:pPr>
        <w:spacing w:after="11" w:line="249" w:lineRule="auto"/>
        <w:ind w:left="370" w:right="55" w:firstLine="0"/>
      </w:pPr>
      <w:r>
        <w:rPr>
          <w:sz w:val="22"/>
        </w:rPr>
        <w:t>Политические права и свободы.</w:t>
      </w:r>
      <w:r>
        <w:rPr>
          <w:sz w:val="20"/>
        </w:rPr>
        <w:t xml:space="preserve"> </w:t>
      </w:r>
    </w:p>
    <w:p w:rsidR="00A25128" w:rsidRDefault="00072CB5">
      <w:pPr>
        <w:spacing w:after="11" w:line="249" w:lineRule="auto"/>
        <w:ind w:left="14" w:right="55"/>
      </w:pPr>
      <w:r>
        <w:rPr>
          <w:sz w:val="22"/>
        </w:rPr>
        <w:lastRenderedPageBreak/>
        <w:t>Право человека на духовную свободу. Право на свободу убеждений. Религиозные верования и их место в современном мире. Свобода совести.</w:t>
      </w:r>
      <w:r>
        <w:rPr>
          <w:sz w:val="20"/>
        </w:rPr>
        <w:t xml:space="preserve"> </w:t>
      </w:r>
    </w:p>
    <w:p w:rsidR="00A25128" w:rsidRDefault="00072CB5">
      <w:pPr>
        <w:spacing w:after="11" w:line="249" w:lineRule="auto"/>
        <w:ind w:left="14" w:right="55"/>
      </w:pPr>
      <w:r>
        <w:rPr>
          <w:sz w:val="22"/>
        </w:rPr>
        <w:t>Право на образовани</w:t>
      </w:r>
      <w:r>
        <w:rPr>
          <w:sz w:val="22"/>
        </w:rPr>
        <w:t>е. Самообразование. Система образования в Российской Федерации. Куда пойти учиться? Право на доступ к культурным ценностям.</w:t>
      </w:r>
      <w:r>
        <w:rPr>
          <w:sz w:val="20"/>
        </w:rPr>
        <w:t xml:space="preserve"> </w:t>
      </w:r>
    </w:p>
    <w:p w:rsidR="00A25128" w:rsidRDefault="00072CB5">
      <w:pPr>
        <w:spacing w:after="3" w:line="259" w:lineRule="auto"/>
        <w:ind w:left="365" w:right="0" w:hanging="10"/>
        <w:jc w:val="left"/>
      </w:pPr>
      <w:r>
        <w:rPr>
          <w:sz w:val="22"/>
          <w:u w:val="single" w:color="000000"/>
        </w:rPr>
        <w:t>Заключение</w:t>
      </w:r>
      <w:r>
        <w:rPr>
          <w:sz w:val="22"/>
        </w:rPr>
        <w:t xml:space="preserve"> .</w:t>
      </w:r>
      <w:r>
        <w:rPr>
          <w:sz w:val="20"/>
        </w:rPr>
        <w:t xml:space="preserve"> </w:t>
      </w:r>
    </w:p>
    <w:p w:rsidR="00A25128" w:rsidRDefault="00072CB5">
      <w:pPr>
        <w:spacing w:after="11" w:line="249" w:lineRule="auto"/>
        <w:ind w:left="14" w:right="55"/>
      </w:pPr>
      <w:r>
        <w:rPr>
          <w:sz w:val="22"/>
        </w:rPr>
        <w:t>Активная, свободная и инициативная позиция — основа полноценной жизни человека и общества. Гражданское самосознание.</w:t>
      </w:r>
      <w:r>
        <w:rPr>
          <w:sz w:val="20"/>
        </w:rPr>
        <w:t xml:space="preserve"> </w:t>
      </w:r>
    </w:p>
    <w:p w:rsidR="00A25128" w:rsidRDefault="00072CB5">
      <w:pPr>
        <w:spacing w:after="1" w:line="257" w:lineRule="auto"/>
        <w:ind w:left="29" w:right="758" w:hanging="10"/>
        <w:jc w:val="left"/>
      </w:pPr>
      <w:r>
        <w:rPr>
          <w:b/>
        </w:rPr>
        <w:t xml:space="preserve">Требования к знаниям и умениям учащихся </w:t>
      </w:r>
      <w:r>
        <w:rPr>
          <w:b/>
          <w:i/>
        </w:rPr>
        <w:t>Учащиеся должны знать:</w:t>
      </w:r>
      <w:r>
        <w:rPr>
          <w:sz w:val="20"/>
        </w:rPr>
        <w:t xml:space="preserve"> </w:t>
      </w:r>
    </w:p>
    <w:p w:rsidR="00A25128" w:rsidRDefault="00072CB5">
      <w:pPr>
        <w:spacing w:after="11" w:line="249" w:lineRule="auto"/>
        <w:ind w:left="346" w:right="3429" w:firstLine="0"/>
      </w:pPr>
      <w:r>
        <w:rPr>
          <w:sz w:val="22"/>
        </w:rPr>
        <w:t>Что такое государство?</w:t>
      </w:r>
      <w:r>
        <w:rPr>
          <w:sz w:val="20"/>
        </w:rPr>
        <w:t xml:space="preserve"> </w:t>
      </w:r>
      <w:r>
        <w:t>Что такое право?</w:t>
      </w:r>
      <w:r>
        <w:rPr>
          <w:sz w:val="20"/>
        </w:rPr>
        <w:t xml:space="preserve"> </w:t>
      </w:r>
    </w:p>
    <w:p w:rsidR="00A25128" w:rsidRDefault="00072CB5">
      <w:pPr>
        <w:spacing w:after="11" w:line="249" w:lineRule="auto"/>
        <w:ind w:left="350" w:right="55" w:firstLine="0"/>
      </w:pPr>
      <w:r>
        <w:rPr>
          <w:sz w:val="22"/>
        </w:rPr>
        <w:t>Виды правовой ответственности.</w:t>
      </w:r>
      <w:r>
        <w:rPr>
          <w:sz w:val="20"/>
        </w:rPr>
        <w:t xml:space="preserve"> </w:t>
      </w:r>
    </w:p>
    <w:p w:rsidR="00A25128" w:rsidRDefault="00072CB5">
      <w:pPr>
        <w:ind w:left="346" w:right="50" w:firstLine="0"/>
      </w:pPr>
      <w:r>
        <w:t>Что такое правонарушение?</w:t>
      </w:r>
      <w:r>
        <w:rPr>
          <w:sz w:val="20"/>
        </w:rPr>
        <w:t xml:space="preserve"> </w:t>
      </w:r>
    </w:p>
    <w:p w:rsidR="00A25128" w:rsidRDefault="00072CB5">
      <w:pPr>
        <w:ind w:left="14" w:right="50"/>
      </w:pPr>
      <w:r>
        <w:t>Что собой представляет законодательная, исполнительная и су</w:t>
      </w:r>
      <w:r>
        <w:t>дебная власть Российской Федерации.</w:t>
      </w:r>
      <w:r>
        <w:rPr>
          <w:sz w:val="20"/>
        </w:rPr>
        <w:t xml:space="preserve"> </w:t>
      </w:r>
    </w:p>
    <w:p w:rsidR="00A25128" w:rsidRDefault="00072CB5">
      <w:pPr>
        <w:ind w:left="14" w:right="50"/>
      </w:pPr>
      <w:r>
        <w:t>Какие существуют основные конституционные права и обязанности граждан Российской Федерации?</w:t>
      </w:r>
      <w:r>
        <w:rPr>
          <w:sz w:val="20"/>
        </w:rPr>
        <w:t xml:space="preserve"> </w:t>
      </w:r>
    </w:p>
    <w:p w:rsidR="00A25128" w:rsidRDefault="00072CB5">
      <w:pPr>
        <w:ind w:left="14" w:right="50"/>
      </w:pPr>
      <w:r>
        <w:t xml:space="preserve">Основные экономические, социальные, гражданские, политические и культурные права граждан Российской Федерации. </w:t>
      </w:r>
    </w:p>
    <w:p w:rsidR="00A25128" w:rsidRDefault="00072CB5">
      <w:pPr>
        <w:spacing w:after="5" w:line="250" w:lineRule="auto"/>
        <w:ind w:left="24" w:right="45" w:hanging="10"/>
      </w:pPr>
      <w:r>
        <w:rPr>
          <w:b/>
          <w:i/>
        </w:rPr>
        <w:t>Учащиеся должн</w:t>
      </w:r>
      <w:r>
        <w:rPr>
          <w:b/>
          <w:i/>
        </w:rPr>
        <w:t>ы уметь:</w:t>
      </w:r>
      <w:r>
        <w:rPr>
          <w:sz w:val="20"/>
        </w:rPr>
        <w:t xml:space="preserve"> </w:t>
      </w:r>
    </w:p>
    <w:p w:rsidR="00A25128" w:rsidRDefault="00072CB5">
      <w:pPr>
        <w:ind w:left="14" w:right="50"/>
      </w:pPr>
      <w:r>
        <w:t>Написать просьбу, ходатайство, поручение, заявление, расписку.</w:t>
      </w:r>
      <w:r>
        <w:rPr>
          <w:sz w:val="20"/>
        </w:rPr>
        <w:t xml:space="preserve"> </w:t>
      </w:r>
    </w:p>
    <w:p w:rsidR="00A25128" w:rsidRDefault="00072CB5">
      <w:pPr>
        <w:ind w:left="350" w:right="50" w:firstLine="0"/>
      </w:pPr>
      <w:r>
        <w:t>Оформлять стандартные бланки.</w:t>
      </w:r>
      <w:r>
        <w:rPr>
          <w:sz w:val="20"/>
        </w:rPr>
        <w:t xml:space="preserve"> </w:t>
      </w:r>
    </w:p>
    <w:p w:rsidR="00A25128" w:rsidRDefault="00072CB5">
      <w:pPr>
        <w:ind w:left="14" w:right="50"/>
      </w:pPr>
      <w:r>
        <w:t>Обращаться при необходимости в соответствующие правовые учреждения.</w:t>
      </w:r>
      <w:r>
        <w:rPr>
          <w:sz w:val="20"/>
        </w:rPr>
        <w:t xml:space="preserve"> </w:t>
      </w:r>
    </w:p>
    <w:p w:rsidR="00A25128" w:rsidRDefault="00072CB5">
      <w:pPr>
        <w:ind w:left="14" w:right="50"/>
      </w:pPr>
      <w:r>
        <w:t>Правильно   оформить   просьбу   в   органы   исполнительной власти.</w:t>
      </w:r>
      <w:r>
        <w:rPr>
          <w:sz w:val="20"/>
        </w:rPr>
        <w:t xml:space="preserve"> </w:t>
      </w:r>
      <w:r>
        <w:br w:type="page"/>
      </w:r>
    </w:p>
    <w:p w:rsidR="00A25128" w:rsidRDefault="00072CB5">
      <w:pPr>
        <w:spacing w:after="256" w:line="269" w:lineRule="auto"/>
        <w:ind w:left="24" w:right="57" w:hanging="10"/>
      </w:pPr>
      <w:r>
        <w:rPr>
          <w:rFonts w:ascii="Arial" w:eastAsia="Arial" w:hAnsi="Arial" w:cs="Arial"/>
          <w:b/>
          <w:sz w:val="21"/>
        </w:rPr>
        <w:lastRenderedPageBreak/>
        <w:t>СОЦИАЛЬНО-</w:t>
      </w:r>
      <w:r>
        <w:rPr>
          <w:rFonts w:ascii="Arial" w:eastAsia="Arial" w:hAnsi="Arial" w:cs="Arial"/>
          <w:b/>
          <w:sz w:val="21"/>
        </w:rPr>
        <w:t>БЫТОВАЯ ОРИЕНТИРОВКА</w:t>
      </w:r>
      <w:r>
        <w:rPr>
          <w:rFonts w:ascii="Arial" w:eastAsia="Arial" w:hAnsi="Arial" w:cs="Arial"/>
          <w:b/>
          <w:sz w:val="21"/>
          <w:vertAlign w:val="superscript"/>
        </w:rPr>
        <w:t>1</w:t>
      </w:r>
      <w:r>
        <w:rPr>
          <w:sz w:val="20"/>
        </w:rPr>
        <w:t xml:space="preserve"> </w:t>
      </w:r>
    </w:p>
    <w:p w:rsidR="00A25128" w:rsidRDefault="00072CB5">
      <w:pPr>
        <w:spacing w:after="3" w:line="259" w:lineRule="auto"/>
        <w:ind w:left="24" w:right="0" w:hanging="10"/>
        <w:jc w:val="left"/>
      </w:pPr>
      <w:r>
        <w:rPr>
          <w:rFonts w:ascii="Arial" w:eastAsia="Arial" w:hAnsi="Arial" w:cs="Arial"/>
          <w:sz w:val="22"/>
        </w:rPr>
        <w:t>Пояснительная записка</w:t>
      </w:r>
      <w:r>
        <w:rPr>
          <w:sz w:val="20"/>
        </w:rPr>
        <w:t xml:space="preserve"> </w:t>
      </w:r>
    </w:p>
    <w:p w:rsidR="00A25128" w:rsidRDefault="00072CB5">
      <w:pPr>
        <w:ind w:left="14" w:right="50"/>
      </w:pPr>
      <w:r>
        <w:t>Специальные коррекционные занятия по СБО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w:t>
      </w:r>
      <w:r>
        <w:t>вня общего развития учащихся.</w:t>
      </w:r>
      <w:r>
        <w:rPr>
          <w:sz w:val="20"/>
        </w:rPr>
        <w:t xml:space="preserve"> </w:t>
      </w:r>
    </w:p>
    <w:p w:rsidR="00A25128" w:rsidRDefault="00072CB5">
      <w:pPr>
        <w:ind w:left="14" w:right="50"/>
      </w:pPr>
      <w:r>
        <w:t>Настоящая программа составлена с учетом возрастных и психофизических особенностей развития учащихся, уровня их знаний и умений. Материал программы расположен но принципу усложнения и увеличения объема сведений. Последовательн</w:t>
      </w:r>
      <w:r>
        <w:t>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 ведения домашнего хозяйства, ориентировки в окружающем, а также практически знакомиться с пред</w:t>
      </w:r>
      <w:r>
        <w:t>приятиями, организациями и учреждениями, в которые им придется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w:t>
      </w:r>
      <w:r>
        <w:t>, транспорта, медицинской помощи. Кроме того, данные занятия должны способствовать усвоению морально-этических норм поведения, выработке навыков общения с людьми, развитию художественного вкуса детей и т.д.</w:t>
      </w:r>
      <w:r>
        <w:rPr>
          <w:sz w:val="20"/>
        </w:rPr>
        <w:t xml:space="preserve"> </w:t>
      </w:r>
    </w:p>
    <w:p w:rsidR="00A25128" w:rsidRDefault="00072CB5">
      <w:pPr>
        <w:ind w:left="14" w:right="50"/>
      </w:pPr>
      <w:r>
        <w:t xml:space="preserve">«Питание» — один из важнейших разделов, который </w:t>
      </w:r>
      <w:r>
        <w:t xml:space="preserve">решает очень нужные задачи: </w:t>
      </w:r>
      <w:r>
        <w:rPr>
          <w:b/>
        </w:rPr>
        <w:t xml:space="preserve">расширение кругозора </w:t>
      </w:r>
      <w:r>
        <w:t>детей о значении питания в жизни и деятельности человека; формирование знаний о разнообразии пищи, еѐ целебных свойствах, о необходимости пищи для роста и развития детского организма, о культуре питания; фор</w:t>
      </w:r>
      <w:r>
        <w:t>мирование умений определить простейшими приемами экологически чистые продукты; приготовить блюда, эстетически оформить, проявить элементы творчества при создании новых вариантов кулинарных рецептов и украшение их.</w:t>
      </w:r>
      <w:r>
        <w:rPr>
          <w:sz w:val="20"/>
        </w:rPr>
        <w:t xml:space="preserve"> </w:t>
      </w:r>
    </w:p>
    <w:p w:rsidR="00A25128" w:rsidRDefault="00072CB5">
      <w:pPr>
        <w:spacing w:after="199"/>
        <w:ind w:left="14" w:right="50"/>
      </w:pPr>
      <w:r>
        <w:t xml:space="preserve">Одновременно решаются задачи воспитания личностных качеств: трудолюбие, аккуратность, терпение, усидчивость; элементов трудовой культуры: организация труда, экономное и </w:t>
      </w:r>
      <w:r>
        <w:lastRenderedPageBreak/>
        <w:t>бережное отношение к продуктам, оборудованию использованию электроэнергии и др., строго</w:t>
      </w:r>
      <w:r>
        <w:t>е соблюдение правил безопасной работы и гигиены труда; воспитание желания и стремления к приготовлению доброкачественной пищи; творческого отношения к домашнему труду; развития обоняния, осязания, ловкости, скорости; внимания, наблю-</w:t>
      </w:r>
      <w:r>
        <w:rPr>
          <w:sz w:val="20"/>
        </w:rPr>
        <w:t xml:space="preserve"> </w:t>
      </w:r>
    </w:p>
    <w:p w:rsidR="00A25128" w:rsidRDefault="00072CB5">
      <w:pPr>
        <w:spacing w:after="3" w:line="263" w:lineRule="auto"/>
        <w:ind w:left="31" w:right="0" w:firstLine="365"/>
      </w:pPr>
      <w:r>
        <w:rPr>
          <w:sz w:val="18"/>
        </w:rPr>
        <w:t xml:space="preserve">1) Социально-бытовая </w:t>
      </w:r>
      <w:r>
        <w:rPr>
          <w:sz w:val="18"/>
        </w:rPr>
        <w:t>ориентировка далее будет обозначаться — СБО. На нее отводится по 68 ч. для каждого года обучения.</w:t>
      </w:r>
      <w:r>
        <w:rPr>
          <w:sz w:val="20"/>
        </w:rPr>
        <w:t xml:space="preserve"> </w:t>
      </w:r>
    </w:p>
    <w:p w:rsidR="00A25128" w:rsidRDefault="00A25128">
      <w:pPr>
        <w:sectPr w:rsidR="00A25128">
          <w:footerReference w:type="even" r:id="rId52"/>
          <w:footerReference w:type="default" r:id="rId53"/>
          <w:footerReference w:type="first" r:id="rId54"/>
          <w:footnotePr>
            <w:numRestart w:val="eachPage"/>
          </w:footnotePr>
          <w:pgSz w:w="11909" w:h="16834"/>
          <w:pgMar w:top="1471" w:right="2725" w:bottom="5281" w:left="2676" w:header="720" w:footer="720" w:gutter="0"/>
          <w:cols w:space="720"/>
        </w:sectPr>
      </w:pPr>
    </w:p>
    <w:p w:rsidR="00A25128" w:rsidRDefault="00072CB5">
      <w:pPr>
        <w:spacing w:after="11" w:line="249" w:lineRule="auto"/>
        <w:ind w:left="14" w:right="55" w:firstLine="0"/>
      </w:pPr>
      <w:r>
        <w:rPr>
          <w:sz w:val="22"/>
        </w:rPr>
        <w:lastRenderedPageBreak/>
        <w:t>дательности, памяти, находчивости, смекалки, сообразительности воображения, фант</w:t>
      </w:r>
      <w:r>
        <w:rPr>
          <w:sz w:val="22"/>
        </w:rPr>
        <w:t>азии, интереса к национальным традициям.</w:t>
      </w:r>
      <w:r>
        <w:rPr>
          <w:sz w:val="20"/>
        </w:rPr>
        <w:t xml:space="preserve"> </w:t>
      </w:r>
    </w:p>
    <w:p w:rsidR="00A25128" w:rsidRDefault="00072CB5">
      <w:pPr>
        <w:spacing w:after="11" w:line="249" w:lineRule="auto"/>
        <w:ind w:left="14" w:right="55"/>
      </w:pPr>
      <w:r>
        <w:rPr>
          <w:sz w:val="22"/>
        </w:rPr>
        <w:t>Результативность занятий по этому разделу обеспечивается только при условии — тесной связи учителя с родителями, воспитателями и работниками столовой, обслуживающих учащихся.</w:t>
      </w:r>
      <w:r>
        <w:rPr>
          <w:sz w:val="20"/>
        </w:rPr>
        <w:t xml:space="preserve"> </w:t>
      </w:r>
    </w:p>
    <w:p w:rsidR="00A25128" w:rsidRDefault="00072CB5">
      <w:pPr>
        <w:spacing w:after="243" w:line="249" w:lineRule="auto"/>
        <w:ind w:left="14" w:right="55"/>
      </w:pPr>
      <w:r>
        <w:rPr>
          <w:sz w:val="22"/>
        </w:rPr>
        <w:t>Большинство разделов программы изучает</w:t>
      </w:r>
      <w:r>
        <w:rPr>
          <w:sz w:val="22"/>
        </w:rPr>
        <w:t>ся с пятого по девятый классы. Это позволяет учителю, соблюдая принципы систематичности и последовательности в обучении, при сообщении нового материала использовать опыт учащихся как базу для расширения их знаний, совершенствования имеющихся у них умений и</w:t>
      </w:r>
      <w:r>
        <w:rPr>
          <w:sz w:val="22"/>
        </w:rPr>
        <w:t xml:space="preserve"> навыков и формирования новых.</w:t>
      </w:r>
      <w:r>
        <w:rPr>
          <w:sz w:val="20"/>
        </w:rPr>
        <w:t xml:space="preserve"> </w:t>
      </w:r>
    </w:p>
    <w:p w:rsidR="00A25128" w:rsidRDefault="00072CB5">
      <w:pPr>
        <w:pStyle w:val="5"/>
        <w:ind w:left="24"/>
      </w:pPr>
      <w:r>
        <w:t>Формы и методы реализации программных задач</w:t>
      </w:r>
      <w:r>
        <w:rPr>
          <w:rFonts w:ascii="Times New Roman" w:eastAsia="Times New Roman" w:hAnsi="Times New Roman" w:cs="Times New Roman"/>
          <w:b w:val="0"/>
          <w:sz w:val="20"/>
        </w:rPr>
        <w:t xml:space="preserve"> </w:t>
      </w:r>
    </w:p>
    <w:p w:rsidR="00A25128" w:rsidRDefault="00072CB5">
      <w:pPr>
        <w:spacing w:after="11" w:line="249" w:lineRule="auto"/>
        <w:ind w:left="14" w:right="55"/>
      </w:pPr>
      <w:r>
        <w:rPr>
          <w:sz w:val="22"/>
        </w:rPr>
        <w:t xml:space="preserve">Основными формами и методами обучения являются практические работы, экскурсии, сюжетно-ролевые игры, беседы; широко используются наглядные средства обучения, демонстрация учебных </w:t>
      </w:r>
      <w:r>
        <w:rPr>
          <w:sz w:val="22"/>
        </w:rPr>
        <w:t>кинофильмов, диафильмов и др.</w:t>
      </w:r>
      <w:r>
        <w:rPr>
          <w:sz w:val="20"/>
        </w:rPr>
        <w:t xml:space="preserve"> </w:t>
      </w:r>
    </w:p>
    <w:p w:rsidR="00A25128" w:rsidRDefault="00072CB5">
      <w:pPr>
        <w:spacing w:after="11" w:line="249" w:lineRule="auto"/>
        <w:ind w:left="14" w:right="55"/>
      </w:pPr>
      <w:r>
        <w:rPr>
          <w:sz w:val="22"/>
        </w:rPr>
        <w:t>По разделам «Питание», «Одежда и обувь», «Жилище» и других целесообразно проводить практические работы, разделив учащихся на бригады из 4—5 человек для самостоятельного выполнения задания. Это позволит каждому ученику независ</w:t>
      </w:r>
      <w:r>
        <w:rPr>
          <w:sz w:val="22"/>
        </w:rPr>
        <w:t>имо от его интеллектуальных и физических возможностей овладеть основными способами ухода за одеждой, обувью, приготовления пищи, научиться составлять деловые бумаги, заполнять разного рода бланки и т.д.</w:t>
      </w:r>
      <w:r>
        <w:rPr>
          <w:sz w:val="20"/>
        </w:rPr>
        <w:t xml:space="preserve"> </w:t>
      </w:r>
    </w:p>
    <w:p w:rsidR="00A25128" w:rsidRDefault="00072CB5">
      <w:pPr>
        <w:spacing w:after="11" w:line="249" w:lineRule="auto"/>
        <w:ind w:left="14" w:right="55"/>
      </w:pPr>
      <w:r>
        <w:rPr>
          <w:sz w:val="22"/>
        </w:rPr>
        <w:t>В зависимости от задач урока и оснащенности кабинета</w:t>
      </w:r>
      <w:r>
        <w:rPr>
          <w:sz w:val="22"/>
        </w:rPr>
        <w:t xml:space="preserve"> могут использоваться разные формы организации практических работ, как коллективные (бригадные), так и индивидуальные (выполнение учеником всех операций под руководством учителя).</w:t>
      </w:r>
      <w:r>
        <w:rPr>
          <w:sz w:val="20"/>
        </w:rPr>
        <w:t xml:space="preserve"> </w:t>
      </w:r>
    </w:p>
    <w:p w:rsidR="00A25128" w:rsidRDefault="00072CB5">
      <w:pPr>
        <w:spacing w:after="11" w:line="249" w:lineRule="auto"/>
        <w:ind w:left="14" w:right="55"/>
      </w:pPr>
      <w:r>
        <w:rPr>
          <w:sz w:val="22"/>
        </w:rPr>
        <w:t>На занятиях следует отводить время для изучения правил тех</w:t>
      </w:r>
      <w:r>
        <w:rPr>
          <w:sz w:val="22"/>
        </w:rPr>
        <w:t>ники безопасности, формирования умений пользоваться нагревательными электрическими и механическими бытовыми приборами и приспособлениями, колющими и режущими инструментами, а также навыков обращения со стеклянной посудой, кипятком и т.д. Ни один даже незна</w:t>
      </w:r>
      <w:r>
        <w:rPr>
          <w:sz w:val="22"/>
        </w:rPr>
        <w:t>чительный случай нарушения правил техники безопасности нельзя оставлять без внимания. Необходимо постоянно приучать детей к соблюдению санитарно-</w:t>
      </w:r>
      <w:r>
        <w:rPr>
          <w:sz w:val="22"/>
        </w:rPr>
        <w:lastRenderedPageBreak/>
        <w:t>гигиенических требований во время выполнения различных практических работ, доводя их до навыка.</w:t>
      </w:r>
      <w:r>
        <w:rPr>
          <w:sz w:val="20"/>
        </w:rPr>
        <w:t xml:space="preserve"> </w:t>
      </w:r>
    </w:p>
    <w:p w:rsidR="00A25128" w:rsidRDefault="00072CB5">
      <w:pPr>
        <w:spacing w:after="11" w:line="249" w:lineRule="auto"/>
        <w:ind w:left="14" w:right="55"/>
      </w:pPr>
      <w:r>
        <w:rPr>
          <w:sz w:val="22"/>
        </w:rPr>
        <w:t>В ряде разделов, например «Личная гигиена», «Бюджет семьи» и др., предусмотрена система упражнений, которые каждый ученик выполняет индивидуально. Эта работа осуществляется с целью выработки у учащихся определенных умений и навыков на основе знаний, получе</w:t>
      </w:r>
      <w:r>
        <w:rPr>
          <w:sz w:val="22"/>
        </w:rPr>
        <w:t>нных как на занятиях по СБО, так и на занятиях по другим предметам.</w:t>
      </w:r>
      <w:r>
        <w:rPr>
          <w:sz w:val="20"/>
        </w:rPr>
        <w:t xml:space="preserve"> </w:t>
      </w:r>
    </w:p>
    <w:p w:rsidR="00A25128" w:rsidRDefault="00072CB5">
      <w:pPr>
        <w:spacing w:after="11" w:line="249" w:lineRule="auto"/>
        <w:ind w:left="14" w:right="55"/>
      </w:pPr>
      <w:r>
        <w:rPr>
          <w:sz w:val="22"/>
        </w:rPr>
        <w:t>Беседа на занятиях по СБО является одним из основных методов обучения и применяется и сочетании с сюжетно-ролевыми играми, различными практическими работами: записями в тетрадь определенн</w:t>
      </w:r>
      <w:r>
        <w:rPr>
          <w:sz w:val="22"/>
        </w:rPr>
        <w:t>ых правил, зарисовками, упражнениями и другими видами работ. Продолжительность беседы может быть различной, но она не должна являться единственным методом обучения, используемым на занятии.</w:t>
      </w:r>
      <w:r>
        <w:rPr>
          <w:sz w:val="20"/>
        </w:rPr>
        <w:t xml:space="preserve"> </w:t>
      </w:r>
    </w:p>
    <w:p w:rsidR="00A25128" w:rsidRDefault="00072CB5">
      <w:pPr>
        <w:spacing w:after="11" w:line="249" w:lineRule="auto"/>
        <w:ind w:left="14" w:right="55"/>
      </w:pPr>
      <w:r>
        <w:rPr>
          <w:sz w:val="22"/>
        </w:rPr>
        <w:t>В зависимости от задач занятия беседа может иметь различное назна</w:t>
      </w:r>
      <w:r>
        <w:rPr>
          <w:sz w:val="22"/>
        </w:rPr>
        <w:t>чение и сопровождаться наглядностью. Например, она может носить информационный характер. В этом случае учитель выясняет имеющиеся у учащихся знания и представления и сообщает им новые необходимые сведения. В начале занятия проводятся краткие вводные беседы</w:t>
      </w:r>
      <w:r>
        <w:rPr>
          <w:sz w:val="22"/>
        </w:rPr>
        <w:t>, а в конце занятия для закрепления полученных знаний — заключительные беседы.</w:t>
      </w:r>
      <w:r>
        <w:rPr>
          <w:sz w:val="20"/>
        </w:rPr>
        <w:t xml:space="preserve"> </w:t>
      </w:r>
    </w:p>
    <w:p w:rsidR="00A25128" w:rsidRDefault="00072CB5">
      <w:pPr>
        <w:spacing w:after="11" w:line="249" w:lineRule="auto"/>
        <w:ind w:left="14" w:right="55"/>
      </w:pPr>
      <w:r>
        <w:rPr>
          <w:sz w:val="22"/>
        </w:rPr>
        <w:t>Сюжетно-ролевые игры применяются как один из ведущих методов обучения. В сочетании с другими методическими приемами их целесообразно использовать при изучении таких разделов, к</w:t>
      </w:r>
      <w:r>
        <w:rPr>
          <w:sz w:val="22"/>
        </w:rPr>
        <w:t>ак «Торговля», «Средства связи» и др.</w:t>
      </w:r>
      <w:r>
        <w:rPr>
          <w:sz w:val="20"/>
        </w:rPr>
        <w:t xml:space="preserve"> </w:t>
      </w:r>
    </w:p>
    <w:p w:rsidR="00A25128" w:rsidRDefault="00072CB5">
      <w:pPr>
        <w:spacing w:after="11" w:line="249" w:lineRule="auto"/>
        <w:ind w:left="14" w:right="55"/>
      </w:pPr>
      <w:r>
        <w:rPr>
          <w:sz w:val="22"/>
        </w:rPr>
        <w:t>Сюжетно-ролевые игры в основном рекомендуется проводить на этапе закрепления пройденного материала и для формирования навыков общения. Воспроизводя в игре конкретные жизненные ситуации, учащиеся применяют усвоенные им</w:t>
      </w:r>
      <w:r>
        <w:rPr>
          <w:sz w:val="22"/>
        </w:rPr>
        <w:t>и знания и приемы (например, правила поведения, приемы ухода за маленьким ребенком и т.д.). Учитель организует игру и руководит ею в соответствии с заранее разработанным планом. При этом следует избегать прямых указаний, как поступать в той или иной ситуац</w:t>
      </w:r>
      <w:r>
        <w:rPr>
          <w:sz w:val="22"/>
        </w:rPr>
        <w:t>ии, и стараться ставить детей перед необходимостью самостоятельно принимать решения. Игры могут занимать часть урока или как итоговое занятие на урок или два (сдвоенные часы). Эти занятия требуют от учителя серьезной подготовки и имеют весьма важное значен</w:t>
      </w:r>
      <w:r>
        <w:rPr>
          <w:sz w:val="22"/>
        </w:rPr>
        <w:t xml:space="preserve">ие для решения задач </w:t>
      </w:r>
      <w:r>
        <w:rPr>
          <w:sz w:val="22"/>
        </w:rPr>
        <w:lastRenderedPageBreak/>
        <w:t>обучения и воспитания, они способствуют закреплению различных знаний-умений и навыков учащихся (правила поведения, навыки приготовления тех или иных блюд, сервировка стола, уборки помещения и т.д.).</w:t>
      </w:r>
      <w:r>
        <w:rPr>
          <w:sz w:val="20"/>
        </w:rPr>
        <w:t xml:space="preserve"> </w:t>
      </w:r>
    </w:p>
    <w:p w:rsidR="00A25128" w:rsidRDefault="00072CB5">
      <w:pPr>
        <w:spacing w:after="11" w:line="249" w:lineRule="auto"/>
        <w:ind w:left="14" w:right="55"/>
      </w:pPr>
      <w:r>
        <w:rPr>
          <w:sz w:val="22"/>
        </w:rPr>
        <w:t>В программе значительное место отво</w:t>
      </w:r>
      <w:r>
        <w:rPr>
          <w:sz w:val="22"/>
        </w:rPr>
        <w:t>дится экскурсиям. Они проводятся на промышленные сельскохозяйственные объекты, в магазины, на предприятия службы быта, в отделения связи, на транспорт, в различные учреждения.</w:t>
      </w:r>
      <w:r>
        <w:rPr>
          <w:sz w:val="20"/>
        </w:rPr>
        <w:t xml:space="preserve"> </w:t>
      </w:r>
    </w:p>
    <w:p w:rsidR="00A25128" w:rsidRDefault="00072CB5">
      <w:pPr>
        <w:spacing w:after="11" w:line="249" w:lineRule="auto"/>
        <w:ind w:left="14" w:right="55"/>
      </w:pPr>
      <w:r>
        <w:rPr>
          <w:sz w:val="22"/>
        </w:rPr>
        <w:t>Экскурсии и зависимости от их места в учебном процессе могут быть вводные, теку</w:t>
      </w:r>
      <w:r>
        <w:rPr>
          <w:sz w:val="22"/>
        </w:rPr>
        <w:t>щие и итоговые. Вводные экскурсии предшествуют изучению нового материала и имеют целью проведение наблюдений и общее ознакомление с объектами. Например, изучение темы «Железнодорожный транспорт дальнего следования и пригородный» целесообразно начать с озна</w:t>
      </w:r>
      <w:r>
        <w:rPr>
          <w:sz w:val="22"/>
        </w:rPr>
        <w:t>комительной экскурсии,</w:t>
      </w:r>
      <w:r>
        <w:rPr>
          <w:sz w:val="20"/>
        </w:rPr>
        <w:t xml:space="preserve"> </w:t>
      </w:r>
    </w:p>
    <w:p w:rsidR="00A25128" w:rsidRDefault="00072CB5">
      <w:pPr>
        <w:ind w:left="14" w:right="50" w:firstLine="0"/>
      </w:pPr>
      <w:r>
        <w:t>во время которой учащиеся получат представление о назначении вокзала, его основных службах, расписании поездов. Текущие экскурсии проводятся в ходе изучения темы и служат для конкретизации и закрепления определенного учебного матери</w:t>
      </w:r>
      <w:r>
        <w:t>ала. Так, при изучении раздела «Средства связи» в VI классе проводится урокэкскурсия на почту с целью расширения и закрепления знаний детей о различных почтовых отправлениях. Итоговые экскурсии организуются при завершении работы над темой. Например, работу</w:t>
      </w:r>
      <w:r>
        <w:t xml:space="preserve"> по теме «Экономика домашнего хозяйства» (IX класс) следует закончить экскурсией в Сбербанк.</w:t>
      </w:r>
      <w:r>
        <w:rPr>
          <w:sz w:val="20"/>
        </w:rPr>
        <w:t xml:space="preserve"> </w:t>
      </w:r>
    </w:p>
    <w:p w:rsidR="00A25128" w:rsidRDefault="00072CB5">
      <w:pPr>
        <w:ind w:left="14" w:right="50"/>
      </w:pPr>
      <w:r>
        <w:t>Любая экскурсия не является самоцелью и используется в сочетании с другими организационными формами обучения по определенной теме. В ходе экскурсий могут проводит</w:t>
      </w:r>
      <w:r>
        <w:t>ься практические работы. Так, во время экскурсии на телеграф учащиеся заполняют бланки телеграмм (с помощью заранее составленных текстов). Проведение экскурсий требует тщательной подготовки, учителю необходимо заранее наметить задачи и содержание экскурсии</w:t>
      </w:r>
      <w:r>
        <w:t>, заблаговременно посетить объект и хорошо с ним ознакомиться, разработать план экскурсии. Следует также провести вводную беседу: назвать объект наблюдения, рассказать о пути следования к месту проведения экскурсии, напомнить учащимся правила дорожного дви</w:t>
      </w:r>
      <w:r>
        <w:t xml:space="preserve">жения, </w:t>
      </w:r>
      <w:r>
        <w:lastRenderedPageBreak/>
        <w:t xml:space="preserve">правила поведения в транспорте и во время экскурсии. Целесообразно, чтобы сам учитель вел экскурсию, вовлекая детей и беседу, особенно во время текущих и итоговых экскурсий. Если объяснения дает не учитель, а работник учреждения или предприятия, на </w:t>
      </w:r>
      <w:r>
        <w:t>котором проводится экскурсия, то нужно предварительно обговорить с ним объем и характер сообщаемого материала, перечень объектов, которые будут продемонстрированы учащимся. Отдельным ученикам можно поручить вести элементарные записи. Они должны быть кратки</w:t>
      </w:r>
      <w:r>
        <w:t>ми. Например, ученики записывают цены на различные товары, названия рабочих специальностей, в которых нуждается предприятие и др.</w:t>
      </w:r>
      <w:r>
        <w:rPr>
          <w:sz w:val="20"/>
        </w:rPr>
        <w:t xml:space="preserve"> </w:t>
      </w:r>
    </w:p>
    <w:p w:rsidR="00A25128" w:rsidRDefault="00072CB5">
      <w:pPr>
        <w:ind w:left="14" w:right="50"/>
      </w:pPr>
      <w:r>
        <w:t>Для прочного закрепления знаний и умений следует постоянно осуществлять повторение пройденного. С этой целью учитель при сост</w:t>
      </w:r>
      <w:r>
        <w:t>авлении плана занятия должен продумать, в какой его части можно применить знания и умения, полученные детьми раннее. Для повторения привлекается пройденный материал из других разделов, логично связанный с изучаемой темой. Например, на занятиях по приготовл</w:t>
      </w:r>
      <w:r>
        <w:t xml:space="preserve">ению пищи целесообразно вспомнить правила ухода за кухней и посудой, во время подготовки и проведения экскурсии — повторить правила поведения в общественных местах и в транспорте, предложить детям выбрать рациональный маршрут, транспортные средства и т.д. </w:t>
      </w:r>
      <w:r>
        <w:t>Повторение учебного материала по изучае-</w:t>
      </w:r>
      <w:r>
        <w:rPr>
          <w:sz w:val="20"/>
        </w:rPr>
        <w:t xml:space="preserve"> </w:t>
      </w:r>
      <w:r>
        <w:t>мой теме или ранее пройденного материала должно быть элементом каждого занятия.</w:t>
      </w:r>
      <w:r>
        <w:rPr>
          <w:sz w:val="20"/>
        </w:rPr>
        <w:t xml:space="preserve"> </w:t>
      </w:r>
    </w:p>
    <w:p w:rsidR="00A25128" w:rsidRDefault="00072CB5">
      <w:pPr>
        <w:ind w:left="14" w:right="50"/>
      </w:pPr>
      <w:r>
        <w:t>На занятиях по СБО следует уделять внимание обогащению словарного запаса, использовать пословицы, поговорки загадки для развития устно</w:t>
      </w:r>
      <w:r>
        <w:t>й, письменной речи, для практического применения знаний, умений и навыков, полученных на уроках родного языка. На всех этапах занятий в связи с изучаемым материалом необходимо следить за полнотой устных ответов, последовательностью изложения, умением детей</w:t>
      </w:r>
      <w:r>
        <w:t xml:space="preserve"> правильно построить фразу, написать текст, обосновать вывод. В поле зрения учителя должно находиться развитие диалогической речи учащихся. С этой целью используются различные этапы занятий, сюжетные игры и экскурсии, проводимые учителем, в ходе которых уч</w:t>
      </w:r>
      <w:r>
        <w:t xml:space="preserve">ащиеся вовлекаются в беседу. На отдельных занятиях </w:t>
      </w:r>
      <w:r>
        <w:lastRenderedPageBreak/>
        <w:t>при прохождении ряда тем (например, „Квартплата», „Оформление на работу» и т.п.) следует отводить время на практическое закрепление навыков составления деловых бумаг с учетом разных жизненных ситуаций, опи</w:t>
      </w:r>
      <w:r>
        <w:t>раясь на знания и умения, полученные на уроках родного языка.</w:t>
      </w:r>
      <w:r>
        <w:rPr>
          <w:sz w:val="20"/>
        </w:rPr>
        <w:t xml:space="preserve"> </w:t>
      </w:r>
    </w:p>
    <w:p w:rsidR="00A25128" w:rsidRDefault="00072CB5">
      <w:pPr>
        <w:ind w:left="14" w:right="50"/>
      </w:pPr>
      <w:r>
        <w:t>Особое внимание следует обратить на проведение практических работ с использованием бригадной формы организации учащихся. На первом занятии, где применяется бригадная форма работы, учитель долже</w:t>
      </w:r>
      <w:r>
        <w:t>н объяснить и показать детям, что должен делать бригадир. Для этого он, распределив учеников по бригадам, выступает в роли бригадира одной из них. Другие бригадиры, назначенные из числа наиболее подготовленных учащихся, наблюдая за учителем и получая его и</w:t>
      </w:r>
      <w:r>
        <w:t xml:space="preserve">нструкции, организуют работу своих бригад. Для успешного проведения первых занятий по новой теме бригадиров целесообразно проинструктировать заранее об их обязанностях. В ходе практической работы бригадир должен выполнять часть общего задания. Аналогичные </w:t>
      </w:r>
      <w:r>
        <w:t>работы на последующих занятиях бригадиры могут организовывать по устной или письменной инструкции учителя под его постоянным контролем. Несомненно, учитель руководит не только бригадирами. В процессе выполнения задания он дает учащимся некоторые указания и</w:t>
      </w:r>
      <w:r>
        <w:t xml:space="preserve"> объяснения, оказывает им помощь, следит за соблюдением санитарно-гигиенических требований и правил техники безопасности. На следующих практических занятиях по этой же теме учитель должен построить работу так, чтобы каждый учащийся последовательно освоил в</w:t>
      </w:r>
      <w:r>
        <w:t>се операции, необходимые для выполнения конкретного задания, побывал в роли бригадира. Например, если на одном уроке школьник мыл и чистил овощи для супа, то на другом уроке он занимается пассированием овощей или заправкой первого блюда.</w:t>
      </w:r>
      <w:r>
        <w:rPr>
          <w:sz w:val="20"/>
        </w:rPr>
        <w:t xml:space="preserve"> </w:t>
      </w:r>
    </w:p>
    <w:p w:rsidR="00A25128" w:rsidRDefault="00072CB5">
      <w:pPr>
        <w:spacing w:after="11" w:line="249" w:lineRule="auto"/>
        <w:ind w:left="14" w:right="55"/>
      </w:pPr>
      <w:r>
        <w:rPr>
          <w:sz w:val="22"/>
        </w:rPr>
        <w:t>Знакомя детей с н</w:t>
      </w:r>
      <w:r>
        <w:rPr>
          <w:sz w:val="22"/>
        </w:rPr>
        <w:t>овым приемом, учитель сначала дает объяснения всему классу, затем организует тренировочные упражнения, после чего бригадирами выполняется работа, в которую включается данный прием.</w:t>
      </w:r>
      <w:r>
        <w:rPr>
          <w:sz w:val="20"/>
        </w:rPr>
        <w:t xml:space="preserve"> </w:t>
      </w:r>
    </w:p>
    <w:p w:rsidR="00A25128" w:rsidRDefault="00072CB5">
      <w:pPr>
        <w:spacing w:after="11" w:line="249" w:lineRule="auto"/>
        <w:ind w:left="14" w:right="55"/>
      </w:pPr>
      <w:r>
        <w:rPr>
          <w:sz w:val="22"/>
        </w:rPr>
        <w:lastRenderedPageBreak/>
        <w:t>Бригадная форма работы может быть использована и при выполнении детьми оди</w:t>
      </w:r>
      <w:r>
        <w:rPr>
          <w:sz w:val="22"/>
        </w:rPr>
        <w:t>наковых заданий (штопка, чистка посуды и т.д.).</w:t>
      </w:r>
      <w:r>
        <w:rPr>
          <w:sz w:val="20"/>
        </w:rPr>
        <w:t xml:space="preserve"> </w:t>
      </w:r>
    </w:p>
    <w:p w:rsidR="00A25128" w:rsidRDefault="00072CB5">
      <w:pPr>
        <w:spacing w:after="11" w:line="249" w:lineRule="auto"/>
        <w:ind w:left="14" w:right="55"/>
      </w:pPr>
      <w:r>
        <w:rPr>
          <w:sz w:val="22"/>
        </w:rPr>
        <w:t>В кабинете можно установить поочередное дежурство по бригадам. Дежурная бригада выполняет различные работы, связанные с подготовкой оборудования и материалов к занятию, и убирает кабинет после окончания заня</w:t>
      </w:r>
      <w:r>
        <w:rPr>
          <w:sz w:val="22"/>
        </w:rPr>
        <w:t>тий.</w:t>
      </w:r>
      <w:r>
        <w:rPr>
          <w:sz w:val="20"/>
        </w:rPr>
        <w:t xml:space="preserve"> </w:t>
      </w:r>
    </w:p>
    <w:p w:rsidR="00A25128" w:rsidRDefault="00072CB5">
      <w:pPr>
        <w:spacing w:after="11" w:line="249" w:lineRule="auto"/>
        <w:ind w:left="14" w:right="55"/>
      </w:pPr>
      <w:r>
        <w:rPr>
          <w:sz w:val="22"/>
        </w:rPr>
        <w:t>Для активизации учащихся и учета их знаний, умений и навыков целесообразно организовывать соревнования бригад или индивидуальные соревнования. Итоги их учитель подводит в конце занятия.</w:t>
      </w:r>
      <w:r>
        <w:rPr>
          <w:sz w:val="20"/>
        </w:rPr>
        <w:t xml:space="preserve"> </w:t>
      </w:r>
    </w:p>
    <w:p w:rsidR="00A25128" w:rsidRDefault="00072CB5">
      <w:pPr>
        <w:spacing w:after="11" w:line="249" w:lineRule="auto"/>
        <w:ind w:left="14" w:right="55"/>
      </w:pPr>
      <w:r>
        <w:rPr>
          <w:sz w:val="22"/>
        </w:rPr>
        <w:t>Занятия по СБО тесно связаны с уроками родного языка, математик</w:t>
      </w:r>
      <w:r>
        <w:rPr>
          <w:sz w:val="22"/>
        </w:rPr>
        <w:t>и, географии, труда, естествознания.</w:t>
      </w:r>
      <w:r>
        <w:rPr>
          <w:sz w:val="20"/>
        </w:rPr>
        <w:t xml:space="preserve"> </w:t>
      </w:r>
    </w:p>
    <w:p w:rsidR="00A25128" w:rsidRDefault="00072CB5">
      <w:pPr>
        <w:spacing w:after="11" w:line="249" w:lineRule="auto"/>
        <w:ind w:left="14" w:right="55"/>
      </w:pPr>
      <w:r>
        <w:rPr>
          <w:sz w:val="22"/>
        </w:rPr>
        <w:t>СБО учащихся иметь свое логическое продолжение в системе внеклассной работы. Только комплексная совместная деятельность учителя и воспитателя позволит достичь желаемых результатов. Настоящая программа должна служить ор</w:t>
      </w:r>
      <w:r>
        <w:rPr>
          <w:sz w:val="22"/>
        </w:rPr>
        <w:t xml:space="preserve">иентиром для воспитателя при отборе материала, определении его тематики, объема и последовательности изучения. Однако воспитатель в своей деятельности не должен использовать формы и методы работы учителя. Он осуществляет закрепление полученных на занятиях </w:t>
      </w:r>
      <w:r>
        <w:rPr>
          <w:sz w:val="22"/>
        </w:rPr>
        <w:t>знаний и умений в процессе практической работы, формирует на их основе прочные навыки Например, при прохождении раздела «Жилище» учитель обучает детей правилам уборки квартиры, а воспитатель, организуя деятельность учащихся по самообслуживанию, повторяет с</w:t>
      </w:r>
      <w:r>
        <w:rPr>
          <w:sz w:val="22"/>
        </w:rPr>
        <w:t xml:space="preserve"> ними эти правила, следит за ходом уборки и т.п.</w:t>
      </w:r>
      <w:r>
        <w:rPr>
          <w:sz w:val="20"/>
        </w:rPr>
        <w:t xml:space="preserve"> </w:t>
      </w:r>
    </w:p>
    <w:p w:rsidR="00A25128" w:rsidRDefault="00072CB5">
      <w:pPr>
        <w:spacing w:after="11" w:line="249" w:lineRule="auto"/>
        <w:ind w:left="14" w:right="55"/>
      </w:pPr>
      <w:r>
        <w:rPr>
          <w:sz w:val="22"/>
        </w:rPr>
        <w:t>Связь учителя с воспитателем осуществляется также при совместном проведении отдельных экскурсий и некоторых итоговых практических занятий, которые можно объединять с внеклассными мероприятиями. Учитель долж</w:t>
      </w:r>
      <w:r>
        <w:rPr>
          <w:sz w:val="22"/>
        </w:rPr>
        <w:t>ен принимать активное участие в тех внеклассных мероприятиях, которые позволяют закрепить усвоенное на практике и проверить, что и как восприняли ученики на занятиях по СБО. Такое взаимодействие учебной и внеклассной работы способствует совершенствованию з</w:t>
      </w:r>
      <w:r>
        <w:rPr>
          <w:sz w:val="22"/>
        </w:rPr>
        <w:t>наний и навыков детей, успешному применению их в жизни.</w:t>
      </w:r>
      <w:r>
        <w:rPr>
          <w:sz w:val="20"/>
        </w:rPr>
        <w:t xml:space="preserve"> </w:t>
      </w:r>
    </w:p>
    <w:p w:rsidR="00A25128" w:rsidRDefault="00072CB5">
      <w:pPr>
        <w:spacing w:after="11" w:line="249" w:lineRule="auto"/>
        <w:ind w:left="14" w:right="55"/>
      </w:pPr>
      <w:r>
        <w:rPr>
          <w:sz w:val="22"/>
        </w:rPr>
        <w:lastRenderedPageBreak/>
        <w:t>По возможности следует привлекать и родителей, чтобы дети в домашних условиях могли практически применять полученные знания и умения.</w:t>
      </w:r>
      <w:r>
        <w:rPr>
          <w:sz w:val="20"/>
        </w:rPr>
        <w:t xml:space="preserve"> </w:t>
      </w:r>
    </w:p>
    <w:p w:rsidR="00A25128" w:rsidRDefault="00072CB5">
      <w:pPr>
        <w:spacing w:after="11" w:line="249" w:lineRule="auto"/>
        <w:ind w:left="14" w:right="55"/>
      </w:pPr>
      <w:r>
        <w:rPr>
          <w:sz w:val="22"/>
        </w:rPr>
        <w:t>Тематика и последовательность занятий по социально-бытовой ориен</w:t>
      </w:r>
      <w:r>
        <w:rPr>
          <w:sz w:val="22"/>
        </w:rPr>
        <w:t>тировке отражаются в классном журнале. Для фиксирования результатов усвоения учащимся различных разделов программы</w:t>
      </w:r>
      <w:r>
        <w:rPr>
          <w:sz w:val="20"/>
        </w:rPr>
        <w:t xml:space="preserve"> </w:t>
      </w:r>
    </w:p>
    <w:p w:rsidR="00A25128" w:rsidRDefault="00A25128">
      <w:pPr>
        <w:sectPr w:rsidR="00A25128">
          <w:footerReference w:type="even" r:id="rId55"/>
          <w:footerReference w:type="default" r:id="rId56"/>
          <w:footerReference w:type="first" r:id="rId57"/>
          <w:footnotePr>
            <w:numRestart w:val="eachPage"/>
          </w:footnotePr>
          <w:pgSz w:w="11909" w:h="16834"/>
          <w:pgMar w:top="1462" w:right="2698" w:bottom="5253" w:left="2660" w:header="720" w:footer="4808" w:gutter="0"/>
          <w:cols w:space="720"/>
        </w:sectPr>
      </w:pPr>
    </w:p>
    <w:p w:rsidR="00A25128" w:rsidRDefault="00072CB5">
      <w:pPr>
        <w:ind w:left="14" w:right="50" w:firstLine="0"/>
      </w:pPr>
      <w:r>
        <w:lastRenderedPageBreak/>
        <w:t>целесообразно вести разные формы учета. Это могут быть тетрадь, экран соревнования, стенды и плакаты, на которых отражаются не только успехи детей на занятиях, но и их умение применять полученные знания и навыки в повседневной жизни.</w:t>
      </w:r>
      <w:r>
        <w:rPr>
          <w:sz w:val="20"/>
        </w:rPr>
        <w:t xml:space="preserve"> </w:t>
      </w:r>
    </w:p>
    <w:p w:rsidR="00A25128" w:rsidRDefault="00072CB5">
      <w:pPr>
        <w:ind w:left="14" w:right="50"/>
      </w:pPr>
      <w:r>
        <w:t>Распределение времени на прохождение программного материала и порядок изучения тем учитель определяет самостоятельно с учетом возможности детей и в зависимости от местных условий. При тематическом планировании должны учитываться время года и потребности шк</w:t>
      </w:r>
      <w:r>
        <w:t>олы. Например, в соответствии с общешкольным планом проводится «Неделя труда». Учителю следует на этот период запланировать изучение таких тем, которые согласовывались бы с видами общественно полезного труда школьников. При подборе материалов по теме «Учре</w:t>
      </w:r>
      <w:r>
        <w:t>ждения и организации» целесообразно предусмотреть ознакомление детей не только с объектами ближайшего окружения, но и с объектами, находящимися на территории, на которой учащиеся будут проживать после окончания школы.</w:t>
      </w:r>
      <w:r>
        <w:rPr>
          <w:sz w:val="20"/>
        </w:rPr>
        <w:t xml:space="preserve"> </w:t>
      </w:r>
    </w:p>
    <w:p w:rsidR="00A25128" w:rsidRDefault="00072CB5">
      <w:pPr>
        <w:ind w:left="14" w:right="50"/>
      </w:pPr>
      <w:r>
        <w:t>Занятия по СБО проводятся в специальн</w:t>
      </w:r>
      <w:r>
        <w:t>ом кабинете, в котором отведены места для учащихся и для оборудования, обеспечивающего выполнение в полном объеме всех видов практических работ, предусмотренных программой. При организации кабинета необходимо учитывать санитарно-гигиенические нормы и прави</w:t>
      </w:r>
      <w:r>
        <w:t>ла техники безопасности.</w:t>
      </w:r>
      <w:r>
        <w:rPr>
          <w:sz w:val="20"/>
        </w:rPr>
        <w:t xml:space="preserve"> </w:t>
      </w:r>
    </w:p>
    <w:p w:rsidR="00A25128" w:rsidRDefault="00072CB5">
      <w:pPr>
        <w:ind w:left="14" w:right="50"/>
      </w:pPr>
      <w:r>
        <w:t>Для проведения занятий и экскурсий в VI-IX классах можно сдваивать уроки. К проведению бесед о гигиене подростков (отдельно для мальчиков и девочек) следует привлекать специалистовмедиков и психологов.</w:t>
      </w:r>
      <w:r>
        <w:rPr>
          <w:sz w:val="20"/>
        </w:rPr>
        <w:t xml:space="preserve"> </w:t>
      </w:r>
    </w:p>
    <w:p w:rsidR="00A25128" w:rsidRDefault="00072CB5">
      <w:pPr>
        <w:ind w:left="14" w:right="50"/>
      </w:pPr>
      <w:r>
        <w:t xml:space="preserve">Учащиеся ведут тетрадь для </w:t>
      </w:r>
      <w:r>
        <w:t>кратких записей основных сведений и зарисовок. Это могут быть какие-либо правила, рецепты, полезные советы и т.п., изложенные доступным детям языком четко и лаконично. Записи в тетрадях проверяются учителем после каждого занятия.</w:t>
      </w:r>
      <w:r>
        <w:rPr>
          <w:sz w:val="20"/>
        </w:rPr>
        <w:t xml:space="preserve"> </w:t>
      </w:r>
    </w:p>
    <w:p w:rsidR="00A25128" w:rsidRDefault="00072CB5">
      <w:pPr>
        <w:ind w:left="14" w:right="50"/>
      </w:pPr>
      <w:r>
        <w:t>Домашние задания, как пра</w:t>
      </w:r>
      <w:r>
        <w:t>вило, не задаются. В отдельных случаях ученикам можно поручить собрать те или иные сведения во время экскурсий с воспитателем или дома (например, место работы родителей, их должность и т.д.).</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Личная гигиена</w:t>
      </w:r>
      <w:r>
        <w:rPr>
          <w:sz w:val="20"/>
        </w:rPr>
        <w:t xml:space="preserve"> </w:t>
      </w:r>
    </w:p>
    <w:p w:rsidR="00A25128" w:rsidRDefault="00072CB5">
      <w:pPr>
        <w:spacing w:after="85" w:line="259" w:lineRule="auto"/>
        <w:ind w:left="0" w:right="0" w:firstLine="0"/>
        <w:jc w:val="left"/>
      </w:pPr>
      <w:r>
        <w:rPr>
          <w:rFonts w:ascii="Arial" w:eastAsia="Arial" w:hAnsi="Arial" w:cs="Arial"/>
          <w:sz w:val="2"/>
        </w:rPr>
        <w:t xml:space="preserve"> </w:t>
      </w:r>
    </w:p>
    <w:p w:rsidR="00A25128" w:rsidRDefault="00072CB5">
      <w:pPr>
        <w:spacing w:after="34" w:line="259" w:lineRule="auto"/>
        <w:ind w:left="0" w:right="-3246" w:firstLine="0"/>
        <w:jc w:val="left"/>
      </w:pPr>
      <w:r>
        <w:rPr>
          <w:rFonts w:ascii="Calibri" w:eastAsia="Calibri" w:hAnsi="Calibri" w:cs="Calibri"/>
          <w:noProof/>
          <w:sz w:val="22"/>
        </w:rPr>
        <mc:AlternateContent>
          <mc:Choice Requires="wpg">
            <w:drawing>
              <wp:inline distT="0" distB="0" distL="0" distR="0">
                <wp:extent cx="4243705" cy="9144"/>
                <wp:effectExtent l="0" t="0" r="0" b="0"/>
                <wp:docPr id="358759" name="Group 358759"/>
                <wp:cNvGraphicFramePr/>
                <a:graphic xmlns:a="http://schemas.openxmlformats.org/drawingml/2006/main">
                  <a:graphicData uri="http://schemas.microsoft.com/office/word/2010/wordprocessingGroup">
                    <wpg:wgp>
                      <wpg:cNvGrpSpPr/>
                      <wpg:grpSpPr>
                        <a:xfrm>
                          <a:off x="0" y="0"/>
                          <a:ext cx="4243705" cy="9144"/>
                          <a:chOff x="0" y="0"/>
                          <a:chExt cx="4243705" cy="9144"/>
                        </a:xfrm>
                      </wpg:grpSpPr>
                      <wps:wsp>
                        <wps:cNvPr id="452319" name="Shape 452319"/>
                        <wps:cNvSpPr/>
                        <wps:spPr>
                          <a:xfrm>
                            <a:off x="0" y="0"/>
                            <a:ext cx="4243705" cy="9144"/>
                          </a:xfrm>
                          <a:custGeom>
                            <a:avLst/>
                            <a:gdLst/>
                            <a:ahLst/>
                            <a:cxnLst/>
                            <a:rect l="0" t="0" r="0" b="0"/>
                            <a:pathLst>
                              <a:path w="4243705" h="9144">
                                <a:moveTo>
                                  <a:pt x="0" y="0"/>
                                </a:moveTo>
                                <a:lnTo>
                                  <a:pt x="4243705" y="0"/>
                                </a:lnTo>
                                <a:lnTo>
                                  <a:pt x="424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DD1EAC" id="Group 358759" o:spid="_x0000_s1026" style="width:334.15pt;height:.7pt;mso-position-horizontal-relative:char;mso-position-vertical-relative:line" coordsize="424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etfAIAAF0GAAAOAAAAZHJzL2Uyb0RvYy54bWykVdtu2zAMfR+wfxD8vti5ra0Rpw/rlpdh&#10;K9buAxRZvgCyJEhKnPz9KFpWjHTrgDYPNi0dHpGHIrO5P3WCHLmxrZJFMp9lCeGSqbKVdZH8fv72&#10;6TYh1lFZUqEkL5Izt8n99uOHTa9zvlCNEiU3BEikzXtdJI1zOk9TyxreUTtTmkvYrJTpqINPU6el&#10;oT2wdyJdZNnntFem1EYxbi2sPgybyRb5q4oz97OqLHdEFAnE5vBp8Ln3z3S7oXltqG5aFsKgb4ii&#10;o62EQyPVA3WUHEz7gqprmVFWVW7GVJeqqmoZxxwgm3l2lc3OqIPGXOq8r3WUCaS90unNtOzH8dGQ&#10;tiyS5fr2Zn2XEEk7qBMeTcIaiNTrOgfszugn/WjCQj18+bxPlen8GzIiJ5T3HOXlJ0cYLK4Wq+VN&#10;tk4Ig727+Wo1qM8aKNELJ9Z8fc0tHY9MfWQxkF7DNbIXpez7lHpqqOZYAOuzD0qt1ovlPCqFGBLW&#10;UBjERplsbkGxd2kUk6U5O1i34wq1psfv1g0XuBwt2owWO8nRNNAGrzaAps77+SC9SfpJsZpQK7/Z&#10;qSN/VghzVxWDGC+7Qk5Rse7jlQDsiBjfGvmmyPGC/BMM7Ty5R/+BYadHDBg+z+0mGJg72FN1hfQy&#10;wCGMwlyqBHXY4F3rYGCJtoNpt7jJsgsxsPnrN1QbLXcW3Isl5C9eQZNhY/gFa+r9F2HIkfqxhD8k&#10;p0I3NKz65oCQAhRt5PH+VStEpJyj698oB4YA9n4cJ2L0zAZPFqIZxiIMF0h6HI4QQXTCk5V00V/C&#10;SMcwJ9l6c6/KMw4JFAT6EaXBGYZ5hHnrh+T0G1GXf4XtHwAAAP//AwBQSwMEFAAGAAgAAAAhAHmg&#10;y5bbAAAAAwEAAA8AAABkcnMvZG93bnJldi54bWxMj0FLw0AQhe+C/2EZwZvdxGooaTalFPVUBFtB&#10;epsm0yQ0Oxuy2yT9945e9PJgeI/3vslWk23VQL1vHBuIZxEo4sKVDVcGPvevDwtQPiCX2DomA1fy&#10;sMpvbzJMSzfyBw27UCkpYZ+igTqELtXaFzVZ9DPXEYt3cr3FIGdf6bLHUcptqx+jKNEWG5aFGjva&#10;1FScdxdr4G3EcT2PX4bt+bS5HvbP71/bmIy5v5vWS1CBpvAXhh98QYdcmI7uwqVXrQF5JPyqeEmy&#10;mIM6SugJdJ7p/+z5NwAAAP//AwBQSwECLQAUAAYACAAAACEAtoM4kv4AAADhAQAAEwAAAAAAAAAA&#10;AAAAAAAAAAAAW0NvbnRlbnRfVHlwZXNdLnhtbFBLAQItABQABgAIAAAAIQA4/SH/1gAAAJQBAAAL&#10;AAAAAAAAAAAAAAAAAC8BAABfcmVscy8ucmVsc1BLAQItABQABgAIAAAAIQBZWeetfAIAAF0GAAAO&#10;AAAAAAAAAAAAAAAAAC4CAABkcnMvZTJvRG9jLnhtbFBLAQItABQABgAIAAAAIQB5oMuW2wAAAAMB&#10;AAAPAAAAAAAAAAAAAAAAANYEAABkcnMvZG93bnJldi54bWxQSwUGAAAAAAQABADzAAAA3gUAAAAA&#10;">
                <v:shape id="Shape 452319" o:spid="_x0000_s1027" style="position:absolute;width:42437;height:91;visibility:visible;mso-wrap-style:square;v-text-anchor:top" coordsize="424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b3CccA&#10;AADfAAAADwAAAGRycy9kb3ducmV2LnhtbESPQWvCQBSE7wX/w/KE3uomVkWjq4go7aGXqiDeHtln&#10;Esy+DbtrjP313YLQ4zAz3zCLVWdq0ZLzlWUF6SABQZxbXXGh4HjYvU1B+ICssbZMCh7kYbXsvSww&#10;0/bO39TuQyEihH2GCsoQmkxKn5dk0A9sQxy9i3UGQ5SukNrhPcJNLYdJMpEGK44LJTa0KSm/7m9G&#10;wc90zYdtMWrP7NLjxxdtT0FelXrtd+s5iEBd+A8/259awWg8fE9n8Pcnf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m9wnHAAAA3wAAAA8AAAAAAAAAAAAAAAAAmAIAAGRy&#10;cy9kb3ducmV2LnhtbFBLBQYAAAAABAAEAPUAAACMAwAAAAA=&#10;" path="m,l4243705,r,9144l,9144,,e" fillcolor="black" stroked="f" strokeweight="0">
                  <v:stroke miterlimit="83231f" joinstyle="miter"/>
                  <v:path arrowok="t" textboxrect="0,0,4243705,9144"/>
                </v:shape>
                <w10:anchorlock/>
              </v:group>
            </w:pict>
          </mc:Fallback>
        </mc:AlternateContent>
      </w:r>
    </w:p>
    <w:p w:rsidR="00A25128" w:rsidRDefault="00072CB5">
      <w:pPr>
        <w:spacing w:after="3" w:line="259" w:lineRule="auto"/>
        <w:ind w:left="10" w:right="82" w:hanging="10"/>
        <w:jc w:val="right"/>
      </w:pPr>
      <w:r>
        <w:rPr>
          <w:sz w:val="19"/>
        </w:rPr>
        <w:lastRenderedPageBreak/>
        <w:t>Классы</w:t>
      </w:r>
      <w:r>
        <w:rPr>
          <w:sz w:val="20"/>
        </w:rPr>
        <w:t xml:space="preserve">  </w:t>
      </w:r>
    </w:p>
    <w:tbl>
      <w:tblPr>
        <w:tblStyle w:val="TableGrid"/>
        <w:tblW w:w="6683" w:type="dxa"/>
        <w:tblInd w:w="0" w:type="dxa"/>
        <w:tblCellMar>
          <w:top w:w="7" w:type="dxa"/>
          <w:left w:w="115" w:type="dxa"/>
          <w:bottom w:w="0" w:type="dxa"/>
          <w:right w:w="115" w:type="dxa"/>
        </w:tblCellMar>
        <w:tblLook w:val="04A0" w:firstRow="1" w:lastRow="0" w:firstColumn="1" w:lastColumn="0" w:noHBand="0" w:noVBand="1"/>
      </w:tblPr>
      <w:tblGrid>
        <w:gridCol w:w="3198"/>
        <w:gridCol w:w="3485"/>
      </w:tblGrid>
      <w:tr w:rsidR="00A25128">
        <w:trPr>
          <w:trHeight w:val="432"/>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9" w:firstLine="0"/>
              <w:jc w:val="center"/>
            </w:pPr>
            <w:r>
              <w:rPr>
                <w:sz w:val="19"/>
              </w:rPr>
              <w:t>5</w:t>
            </w:r>
            <w:r>
              <w:rPr>
                <w:sz w:val="20"/>
              </w:rPr>
              <w:t xml:space="preserve">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56" w:firstLine="0"/>
              <w:jc w:val="center"/>
            </w:pPr>
            <w:r>
              <w:rPr>
                <w:sz w:val="19"/>
              </w:rPr>
              <w:t>6</w:t>
            </w:r>
            <w:r>
              <w:rPr>
                <w:sz w:val="20"/>
              </w:rPr>
              <w:t xml:space="preserve">  </w:t>
            </w:r>
          </w:p>
        </w:tc>
      </w:tr>
    </w:tbl>
    <w:p w:rsidR="00A25128" w:rsidRDefault="00072CB5">
      <w:pPr>
        <w:spacing w:after="2" w:line="265" w:lineRule="auto"/>
        <w:ind w:left="5" w:right="0" w:hanging="10"/>
        <w:jc w:val="left"/>
      </w:pPr>
      <w:r>
        <w:rPr>
          <w:i/>
          <w:sz w:val="21"/>
        </w:rPr>
        <w:t>Тематика</w:t>
      </w:r>
      <w:r>
        <w:rPr>
          <w:sz w:val="20"/>
        </w:rPr>
        <w:t xml:space="preserve">  </w:t>
      </w:r>
    </w:p>
    <w:tbl>
      <w:tblPr>
        <w:tblStyle w:val="TableGrid"/>
        <w:tblW w:w="6669" w:type="dxa"/>
        <w:tblInd w:w="0" w:type="dxa"/>
        <w:tblCellMar>
          <w:top w:w="0" w:type="dxa"/>
          <w:left w:w="41" w:type="dxa"/>
          <w:bottom w:w="0" w:type="dxa"/>
          <w:right w:w="115" w:type="dxa"/>
        </w:tblCellMar>
        <w:tblLook w:val="04A0" w:firstRow="1" w:lastRow="0" w:firstColumn="1" w:lastColumn="0" w:noHBand="0" w:noVBand="1"/>
      </w:tblPr>
      <w:tblGrid>
        <w:gridCol w:w="3212"/>
        <w:gridCol w:w="3457"/>
      </w:tblGrid>
      <w:tr w:rsidR="00A25128">
        <w:trPr>
          <w:trHeight w:val="229"/>
        </w:trPr>
        <w:tc>
          <w:tcPr>
            <w:tcW w:w="3212" w:type="dxa"/>
            <w:tcBorders>
              <w:top w:val="single" w:sz="6" w:space="0" w:color="000000"/>
              <w:left w:val="nil"/>
              <w:bottom w:val="nil"/>
              <w:right w:val="single" w:sz="6" w:space="0" w:color="000000"/>
            </w:tcBorders>
          </w:tcPr>
          <w:p w:rsidR="00A25128" w:rsidRDefault="00072CB5">
            <w:pPr>
              <w:spacing w:after="0" w:line="259" w:lineRule="auto"/>
              <w:ind w:left="19" w:right="0" w:firstLine="0"/>
              <w:jc w:val="left"/>
            </w:pPr>
            <w:r>
              <w:rPr>
                <w:sz w:val="19"/>
              </w:rPr>
              <w:t>1. Личная гигиена</w:t>
            </w:r>
            <w:r>
              <w:rPr>
                <w:sz w:val="20"/>
              </w:rPr>
              <w:t xml:space="preserve">  </w:t>
            </w:r>
          </w:p>
        </w:tc>
        <w:tc>
          <w:tcPr>
            <w:tcW w:w="3457" w:type="dxa"/>
            <w:tcBorders>
              <w:top w:val="single" w:sz="6" w:space="0" w:color="000000"/>
              <w:left w:val="single" w:sz="6" w:space="0" w:color="000000"/>
              <w:bottom w:val="nil"/>
              <w:right w:val="single" w:sz="6" w:space="0" w:color="000000"/>
            </w:tcBorders>
          </w:tcPr>
          <w:p w:rsidR="00A25128" w:rsidRDefault="00072CB5">
            <w:pPr>
              <w:spacing w:after="0" w:line="259" w:lineRule="auto"/>
              <w:ind w:left="53" w:right="0" w:firstLine="0"/>
              <w:jc w:val="left"/>
            </w:pPr>
            <w:r>
              <w:rPr>
                <w:sz w:val="19"/>
              </w:rPr>
              <w:t>1. Значение закаливания организма</w:t>
            </w:r>
            <w:r>
              <w:rPr>
                <w:sz w:val="20"/>
              </w:rPr>
              <w:t xml:space="preserve">  </w:t>
            </w:r>
          </w:p>
        </w:tc>
      </w:tr>
      <w:tr w:rsidR="00A25128">
        <w:trPr>
          <w:trHeight w:val="228"/>
        </w:trPr>
        <w:tc>
          <w:tcPr>
            <w:tcW w:w="3212" w:type="dxa"/>
            <w:tcBorders>
              <w:top w:val="nil"/>
              <w:left w:val="nil"/>
              <w:bottom w:val="nil"/>
              <w:right w:val="single" w:sz="6" w:space="0" w:color="000000"/>
            </w:tcBorders>
          </w:tcPr>
          <w:p w:rsidR="00A25128" w:rsidRDefault="00072CB5">
            <w:pPr>
              <w:spacing w:after="0" w:line="259" w:lineRule="auto"/>
              <w:ind w:left="10" w:right="0" w:firstLine="0"/>
              <w:jc w:val="left"/>
            </w:pPr>
            <w:r>
              <w:rPr>
                <w:sz w:val="19"/>
              </w:rPr>
              <w:t>Ее значение для здоровья и жизни</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9"/>
              </w:rPr>
              <w:t>для общего состояния здоровья чело-</w:t>
            </w:r>
            <w:r>
              <w:rPr>
                <w:sz w:val="20"/>
              </w:rPr>
              <w:t xml:space="preserve">  </w:t>
            </w:r>
          </w:p>
        </w:tc>
      </w:tr>
      <w:tr w:rsidR="00A25128">
        <w:trPr>
          <w:trHeight w:val="173"/>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человека.</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8" w:right="0" w:firstLine="0"/>
              <w:jc w:val="left"/>
            </w:pPr>
            <w:r>
              <w:rPr>
                <w:sz w:val="19"/>
              </w:rPr>
              <w:t>века. Способы закаливания, правила</w:t>
            </w:r>
            <w:r>
              <w:rPr>
                <w:sz w:val="20"/>
              </w:rPr>
              <w:t xml:space="preserve">  </w:t>
            </w:r>
          </w:p>
        </w:tc>
      </w:tr>
      <w:tr w:rsidR="00A25128">
        <w:trPr>
          <w:trHeight w:val="192"/>
        </w:trPr>
        <w:tc>
          <w:tcPr>
            <w:tcW w:w="3212" w:type="dxa"/>
            <w:tcBorders>
              <w:top w:val="nil"/>
              <w:left w:val="nil"/>
              <w:bottom w:val="nil"/>
              <w:right w:val="single" w:sz="6" w:space="0" w:color="000000"/>
            </w:tcBorders>
          </w:tcPr>
          <w:p w:rsidR="00A25128" w:rsidRDefault="00072CB5">
            <w:pPr>
              <w:spacing w:after="0" w:line="259" w:lineRule="auto"/>
              <w:ind w:left="10" w:right="0" w:firstLine="0"/>
              <w:jc w:val="left"/>
            </w:pPr>
            <w:r>
              <w:rPr>
                <w:sz w:val="19"/>
              </w:rPr>
              <w:t>Правила и приемы выполнения ут-</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и приемы выполнения воздушных и</w:t>
            </w:r>
            <w:r>
              <w:rPr>
                <w:sz w:val="20"/>
              </w:rPr>
              <w:t xml:space="preserve">  </w:t>
            </w:r>
          </w:p>
        </w:tc>
      </w:tr>
      <w:tr w:rsidR="00A25128">
        <w:trPr>
          <w:trHeight w:val="211"/>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реннего и вечернего туалета.</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водных процедур, солнечных, физи-</w:t>
            </w:r>
            <w:r>
              <w:rPr>
                <w:sz w:val="20"/>
              </w:rPr>
              <w:t xml:space="preserve">  </w:t>
            </w:r>
          </w:p>
        </w:tc>
      </w:tr>
      <w:tr w:rsidR="00A25128">
        <w:trPr>
          <w:trHeight w:val="192"/>
        </w:trPr>
        <w:tc>
          <w:tcPr>
            <w:tcW w:w="3212" w:type="dxa"/>
            <w:tcBorders>
              <w:top w:val="nil"/>
              <w:left w:val="nil"/>
              <w:bottom w:val="nil"/>
              <w:right w:val="single" w:sz="6" w:space="0" w:color="000000"/>
            </w:tcBorders>
          </w:tcPr>
          <w:p w:rsidR="00A25128" w:rsidRDefault="00072CB5">
            <w:pPr>
              <w:spacing w:after="0" w:line="259" w:lineRule="auto"/>
              <w:ind w:left="10" w:right="0" w:firstLine="0"/>
              <w:jc w:val="left"/>
            </w:pPr>
            <w:r>
              <w:rPr>
                <w:sz w:val="19"/>
              </w:rPr>
              <w:t>Здоровье и красота прически.</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ческих упражнений; сезонная одежда,</w:t>
            </w:r>
            <w:r>
              <w:rPr>
                <w:sz w:val="20"/>
              </w:rPr>
              <w:t xml:space="preserve">  </w:t>
            </w:r>
          </w:p>
        </w:tc>
      </w:tr>
      <w:tr w:rsidR="00A25128">
        <w:trPr>
          <w:trHeight w:val="173"/>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2. Содержание в чистоте и порядке</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9"/>
              </w:rPr>
              <w:t>обувь, головной убор.</w:t>
            </w:r>
            <w:r>
              <w:rPr>
                <w:sz w:val="20"/>
              </w:rPr>
              <w:t xml:space="preserve">  </w:t>
            </w:r>
          </w:p>
        </w:tc>
      </w:tr>
      <w:tr w:rsidR="00A25128">
        <w:trPr>
          <w:trHeight w:val="206"/>
        </w:trPr>
        <w:tc>
          <w:tcPr>
            <w:tcW w:w="3212"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личных (индивидуального пользова-</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2. Правила и приемы ухода за органа-</w:t>
            </w:r>
            <w:r>
              <w:rPr>
                <w:sz w:val="20"/>
              </w:rPr>
              <w:t xml:space="preserve">  </w:t>
            </w:r>
          </w:p>
        </w:tc>
      </w:tr>
      <w:tr w:rsidR="00A25128">
        <w:trPr>
          <w:trHeight w:val="173"/>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ния) вещей: носовой платок, зубная</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ми зрения.</w:t>
            </w:r>
            <w:r>
              <w:rPr>
                <w:sz w:val="20"/>
              </w:rPr>
              <w:t xml:space="preserve">  </w:t>
            </w:r>
          </w:p>
        </w:tc>
      </w:tr>
      <w:tr w:rsidR="00A25128">
        <w:trPr>
          <w:trHeight w:val="202"/>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щетка, мочалка, расческа, полотенце,</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8" w:right="0" w:firstLine="0"/>
              <w:jc w:val="left"/>
            </w:pPr>
            <w:r>
              <w:rPr>
                <w:sz w:val="19"/>
              </w:rPr>
              <w:t>Способы сохранения зрения — кон-</w:t>
            </w:r>
            <w:r>
              <w:rPr>
                <w:sz w:val="20"/>
              </w:rPr>
              <w:t xml:space="preserve">  </w:t>
            </w:r>
          </w:p>
        </w:tc>
      </w:tr>
      <w:tr w:rsidR="00A25128">
        <w:trPr>
          <w:trHeight w:val="188"/>
        </w:trPr>
        <w:tc>
          <w:tcPr>
            <w:tcW w:w="3212"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трусики, носки.</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тактные линзы, линзовые и коррекци-</w:t>
            </w:r>
            <w:r>
              <w:rPr>
                <w:sz w:val="20"/>
              </w:rPr>
              <w:t xml:space="preserve">  </w:t>
            </w:r>
          </w:p>
        </w:tc>
      </w:tr>
      <w:tr w:rsidR="00A25128">
        <w:trPr>
          <w:trHeight w:val="211"/>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3. Гигиена зрения. Значение зрения в</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онные очки, хирургическое вмеша-</w:t>
            </w:r>
            <w:r>
              <w:rPr>
                <w:sz w:val="20"/>
              </w:rPr>
              <w:t xml:space="preserve">  </w:t>
            </w:r>
          </w:p>
        </w:tc>
      </w:tr>
      <w:tr w:rsidR="00A25128">
        <w:trPr>
          <w:trHeight w:val="360"/>
        </w:trPr>
        <w:tc>
          <w:tcPr>
            <w:tcW w:w="3212"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жизни и деятельности человека.</w:t>
            </w:r>
            <w:r>
              <w:rPr>
                <w:sz w:val="20"/>
              </w:rPr>
              <w:t xml:space="preserve">  </w:t>
            </w:r>
          </w:p>
          <w:p w:rsidR="00A25128" w:rsidRDefault="00072CB5">
            <w:pPr>
              <w:spacing w:after="0" w:line="259" w:lineRule="auto"/>
              <w:ind w:left="10" w:right="0" w:firstLine="0"/>
              <w:jc w:val="left"/>
            </w:pPr>
            <w:r>
              <w:rPr>
                <w:sz w:val="19"/>
              </w:rPr>
              <w:t>Правила бережного отношения к зре-</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тельство.</w:t>
            </w:r>
            <w:r>
              <w:rPr>
                <w:sz w:val="20"/>
              </w:rPr>
              <w:t xml:space="preserve">  </w:t>
            </w:r>
          </w:p>
          <w:p w:rsidR="00A25128" w:rsidRDefault="00072CB5">
            <w:pPr>
              <w:spacing w:after="0" w:line="259" w:lineRule="auto"/>
              <w:ind w:left="38" w:right="0" w:firstLine="0"/>
              <w:jc w:val="left"/>
            </w:pPr>
            <w:r>
              <w:rPr>
                <w:sz w:val="19"/>
              </w:rPr>
              <w:t>Гигиена чтения, письма, просмотра</w:t>
            </w:r>
            <w:r>
              <w:rPr>
                <w:sz w:val="20"/>
              </w:rPr>
              <w:t xml:space="preserve">  </w:t>
            </w:r>
          </w:p>
        </w:tc>
      </w:tr>
      <w:tr w:rsidR="00A25128">
        <w:trPr>
          <w:trHeight w:val="192"/>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нию при чтении, письме, просмотре</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9"/>
              </w:rPr>
              <w:t>телепередач, работы с конструктором:</w:t>
            </w:r>
            <w:r>
              <w:rPr>
                <w:sz w:val="20"/>
              </w:rPr>
              <w:t xml:space="preserve">  </w:t>
            </w:r>
          </w:p>
        </w:tc>
      </w:tr>
      <w:tr w:rsidR="00A25128">
        <w:trPr>
          <w:trHeight w:val="192"/>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телепередач.</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8" w:right="0" w:firstLine="0"/>
              <w:jc w:val="left"/>
            </w:pPr>
            <w:r>
              <w:rPr>
                <w:sz w:val="19"/>
              </w:rPr>
              <w:t>освещенность, расстояние между гла-</w:t>
            </w:r>
            <w:r>
              <w:rPr>
                <w:sz w:val="20"/>
              </w:rPr>
              <w:t xml:space="preserve">  </w:t>
            </w:r>
          </w:p>
        </w:tc>
      </w:tr>
      <w:tr w:rsidR="00A25128">
        <w:trPr>
          <w:trHeight w:val="196"/>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4. Пагубное влияние курения, алкого-</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8" w:right="0" w:firstLine="0"/>
              <w:jc w:val="left"/>
            </w:pPr>
            <w:r>
              <w:rPr>
                <w:sz w:val="19"/>
              </w:rPr>
              <w:t>зом и объектом, упражнения и время</w:t>
            </w:r>
            <w:r>
              <w:rPr>
                <w:sz w:val="20"/>
              </w:rPr>
              <w:t xml:space="preserve">  </w:t>
            </w:r>
          </w:p>
        </w:tc>
      </w:tr>
      <w:tr w:rsidR="00A25128">
        <w:trPr>
          <w:trHeight w:val="192"/>
        </w:trPr>
        <w:tc>
          <w:tcPr>
            <w:tcW w:w="3212" w:type="dxa"/>
            <w:tcBorders>
              <w:top w:val="nil"/>
              <w:left w:val="nil"/>
              <w:bottom w:val="nil"/>
              <w:right w:val="single" w:sz="6" w:space="0" w:color="000000"/>
            </w:tcBorders>
          </w:tcPr>
          <w:p w:rsidR="00A25128" w:rsidRDefault="00072CB5">
            <w:pPr>
              <w:spacing w:after="0" w:line="259" w:lineRule="auto"/>
              <w:ind w:left="5" w:right="0" w:firstLine="0"/>
              <w:jc w:val="left"/>
            </w:pPr>
            <w:r>
              <w:rPr>
                <w:sz w:val="19"/>
              </w:rPr>
              <w:t>ля на здоровье и развитие особенно</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8" w:right="0" w:firstLine="0"/>
              <w:jc w:val="left"/>
            </w:pPr>
            <w:r>
              <w:rPr>
                <w:sz w:val="19"/>
              </w:rPr>
              <w:t>отдыха глаз.</w:t>
            </w:r>
            <w:r>
              <w:rPr>
                <w:sz w:val="20"/>
              </w:rPr>
              <w:t xml:space="preserve">  </w:t>
            </w:r>
          </w:p>
        </w:tc>
      </w:tr>
      <w:tr w:rsidR="00A25128">
        <w:trPr>
          <w:trHeight w:val="179"/>
        </w:trPr>
        <w:tc>
          <w:tcPr>
            <w:tcW w:w="3212"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детского организма и окружающих.</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8" w:right="0" w:firstLine="0"/>
              <w:jc w:val="left"/>
            </w:pPr>
            <w:r>
              <w:rPr>
                <w:sz w:val="19"/>
              </w:rPr>
              <w:t>3. Губительное влияние наркотиков и</w:t>
            </w:r>
            <w:r>
              <w:rPr>
                <w:sz w:val="20"/>
              </w:rPr>
              <w:t xml:space="preserve">  </w:t>
            </w:r>
          </w:p>
        </w:tc>
      </w:tr>
      <w:tr w:rsidR="00A25128">
        <w:trPr>
          <w:trHeight w:val="401"/>
        </w:trPr>
        <w:tc>
          <w:tcPr>
            <w:tcW w:w="3212" w:type="dxa"/>
            <w:tcBorders>
              <w:top w:val="nil"/>
              <w:left w:val="nil"/>
              <w:bottom w:val="single" w:sz="6" w:space="0" w:color="000000"/>
              <w:right w:val="single" w:sz="6" w:space="0" w:color="000000"/>
            </w:tcBorders>
          </w:tcPr>
          <w:p w:rsidR="00A25128" w:rsidRDefault="00072CB5">
            <w:pPr>
              <w:spacing w:after="0" w:line="259" w:lineRule="auto"/>
              <w:ind w:left="14" w:right="0" w:firstLine="0"/>
              <w:jc w:val="left"/>
            </w:pPr>
            <w:r>
              <w:rPr>
                <w:sz w:val="19"/>
              </w:rPr>
              <w:t>Воспитание силы воли</w:t>
            </w:r>
            <w:r>
              <w:rPr>
                <w:sz w:val="20"/>
              </w:rPr>
              <w:t xml:space="preserve">  </w:t>
            </w:r>
          </w:p>
          <w:p w:rsidR="00A25128" w:rsidRDefault="00072CB5">
            <w:pPr>
              <w:spacing w:after="0" w:line="259" w:lineRule="auto"/>
              <w:ind w:left="0" w:right="0" w:firstLine="0"/>
              <w:jc w:val="left"/>
            </w:pPr>
            <w:r>
              <w:rPr>
                <w:sz w:val="20"/>
              </w:rPr>
              <w:t xml:space="preserve"> </w:t>
            </w:r>
          </w:p>
        </w:tc>
        <w:tc>
          <w:tcPr>
            <w:tcW w:w="3457" w:type="dxa"/>
            <w:tcBorders>
              <w:top w:val="nil"/>
              <w:left w:val="single" w:sz="6" w:space="0" w:color="000000"/>
              <w:bottom w:val="single" w:sz="6" w:space="0" w:color="000000"/>
              <w:right w:val="single" w:sz="6" w:space="0" w:color="000000"/>
            </w:tcBorders>
          </w:tcPr>
          <w:p w:rsidR="00A25128" w:rsidRDefault="00072CB5">
            <w:pPr>
              <w:spacing w:after="0" w:line="259" w:lineRule="auto"/>
              <w:ind w:left="34" w:right="0" w:firstLine="0"/>
              <w:jc w:val="left"/>
            </w:pPr>
            <w:r>
              <w:rPr>
                <w:sz w:val="19"/>
              </w:rPr>
              <w:t>токсических веществ на живой орга-</w:t>
            </w:r>
            <w:r>
              <w:rPr>
                <w:sz w:val="20"/>
              </w:rPr>
              <w:t xml:space="preserve">  </w:t>
            </w:r>
          </w:p>
          <w:p w:rsidR="00A25128" w:rsidRDefault="00072CB5">
            <w:pPr>
              <w:spacing w:after="0" w:line="259" w:lineRule="auto"/>
              <w:ind w:left="38" w:right="0" w:firstLine="0"/>
              <w:jc w:val="left"/>
            </w:pPr>
            <w:r>
              <w:rPr>
                <w:sz w:val="19"/>
              </w:rPr>
              <w:t>низм, как детей, так и взрослых.</w:t>
            </w:r>
            <w:r>
              <w:rPr>
                <w:sz w:val="20"/>
              </w:rPr>
              <w:t xml:space="preserve">  </w:t>
            </w:r>
          </w:p>
        </w:tc>
      </w:tr>
    </w:tbl>
    <w:p w:rsidR="00A25128" w:rsidRDefault="00072CB5">
      <w:pPr>
        <w:spacing w:after="2" w:line="265" w:lineRule="auto"/>
        <w:ind w:left="5" w:right="0" w:hanging="10"/>
        <w:jc w:val="left"/>
      </w:pPr>
      <w:r>
        <w:rPr>
          <w:i/>
          <w:sz w:val="21"/>
        </w:rPr>
        <w:t>Практические работы</w:t>
      </w:r>
      <w:r>
        <w:rPr>
          <w:sz w:val="20"/>
        </w:rPr>
        <w:t xml:space="preserve">  </w:t>
      </w:r>
    </w:p>
    <w:tbl>
      <w:tblPr>
        <w:tblStyle w:val="TableGrid"/>
        <w:tblW w:w="6683" w:type="dxa"/>
        <w:tblInd w:w="-14" w:type="dxa"/>
        <w:tblCellMar>
          <w:top w:w="0" w:type="dxa"/>
          <w:left w:w="55" w:type="dxa"/>
          <w:bottom w:w="0" w:type="dxa"/>
          <w:right w:w="193" w:type="dxa"/>
        </w:tblCellMar>
        <w:tblLook w:val="04A0" w:firstRow="1" w:lastRow="0" w:firstColumn="1" w:lastColumn="0" w:noHBand="0" w:noVBand="1"/>
      </w:tblPr>
      <w:tblGrid>
        <w:gridCol w:w="3226"/>
        <w:gridCol w:w="3457"/>
      </w:tblGrid>
      <w:tr w:rsidR="00A25128">
        <w:trPr>
          <w:trHeight w:val="279"/>
        </w:trPr>
        <w:tc>
          <w:tcPr>
            <w:tcW w:w="3227" w:type="dxa"/>
            <w:tcBorders>
              <w:top w:val="single" w:sz="6" w:space="0" w:color="000000"/>
              <w:left w:val="nil"/>
              <w:bottom w:val="nil"/>
              <w:right w:val="single" w:sz="6" w:space="0" w:color="000000"/>
            </w:tcBorders>
          </w:tcPr>
          <w:p w:rsidR="00A25128" w:rsidRDefault="00072CB5">
            <w:pPr>
              <w:spacing w:after="0" w:line="259" w:lineRule="auto"/>
              <w:ind w:left="19" w:right="0" w:firstLine="0"/>
              <w:jc w:val="left"/>
            </w:pPr>
            <w:r>
              <w:rPr>
                <w:sz w:val="19"/>
              </w:rPr>
              <w:t>Выполнение утреннего и вечернего</w:t>
            </w:r>
            <w:r>
              <w:rPr>
                <w:sz w:val="20"/>
              </w:rPr>
              <w:t xml:space="preserve">  </w:t>
            </w:r>
          </w:p>
        </w:tc>
        <w:tc>
          <w:tcPr>
            <w:tcW w:w="3457"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9" w:right="0" w:firstLine="0"/>
              <w:jc w:val="left"/>
            </w:pPr>
            <w:r>
              <w:rPr>
                <w:sz w:val="19"/>
              </w:rPr>
              <w:t>— просмотр учебных кинофильмов о</w:t>
            </w:r>
            <w:r>
              <w:rPr>
                <w:sz w:val="20"/>
              </w:rPr>
              <w:t xml:space="preserve">  </w:t>
            </w:r>
          </w:p>
        </w:tc>
      </w:tr>
      <w:tr w:rsidR="00A25128">
        <w:trPr>
          <w:trHeight w:val="222"/>
        </w:trPr>
        <w:tc>
          <w:tcPr>
            <w:tcW w:w="3227" w:type="dxa"/>
            <w:tcBorders>
              <w:top w:val="nil"/>
              <w:left w:val="nil"/>
              <w:bottom w:val="nil"/>
              <w:right w:val="single" w:sz="6" w:space="0" w:color="000000"/>
            </w:tcBorders>
          </w:tcPr>
          <w:p w:rsidR="00A25128" w:rsidRDefault="00072CB5">
            <w:pPr>
              <w:spacing w:after="0" w:line="259" w:lineRule="auto"/>
              <w:ind w:left="10" w:right="0" w:firstLine="0"/>
              <w:jc w:val="left"/>
            </w:pPr>
            <w:r>
              <w:rPr>
                <w:sz w:val="19"/>
              </w:rPr>
              <w:t>туалета:</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144" w:right="0" w:firstLine="0"/>
              <w:jc w:val="left"/>
            </w:pPr>
            <w:r>
              <w:rPr>
                <w:sz w:val="19"/>
              </w:rPr>
              <w:t>вреде курения, алкоголя.</w:t>
            </w:r>
            <w:r>
              <w:rPr>
                <w:sz w:val="20"/>
              </w:rPr>
              <w:t xml:space="preserve">  </w:t>
            </w:r>
          </w:p>
        </w:tc>
      </w:tr>
      <w:tr w:rsidR="00A25128">
        <w:trPr>
          <w:trHeight w:val="158"/>
        </w:trPr>
        <w:tc>
          <w:tcPr>
            <w:tcW w:w="3227"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 чистка зубов, мытье рук, лица,</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 обтирание тела, принятие душа,</w:t>
            </w:r>
            <w:r>
              <w:rPr>
                <w:sz w:val="20"/>
              </w:rPr>
              <w:t xml:space="preserve">  </w:t>
            </w:r>
          </w:p>
        </w:tc>
      </w:tr>
      <w:tr w:rsidR="00A25128">
        <w:trPr>
          <w:trHeight w:val="211"/>
        </w:trPr>
        <w:tc>
          <w:tcPr>
            <w:tcW w:w="3227" w:type="dxa"/>
            <w:tcBorders>
              <w:top w:val="nil"/>
              <w:left w:val="nil"/>
              <w:bottom w:val="nil"/>
              <w:right w:val="single" w:sz="6" w:space="0" w:color="000000"/>
            </w:tcBorders>
          </w:tcPr>
          <w:p w:rsidR="00A25128" w:rsidRDefault="00072CB5">
            <w:pPr>
              <w:spacing w:after="0" w:line="259" w:lineRule="auto"/>
              <w:ind w:left="10" w:right="0" w:firstLine="0"/>
              <w:jc w:val="left"/>
            </w:pPr>
            <w:r>
              <w:rPr>
                <w:sz w:val="19"/>
              </w:rPr>
              <w:t>ушей, шеи, ног; расчесывание волос,</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9"/>
              </w:rPr>
              <w:t>воздушных и солнечных ванн под на-</w:t>
            </w:r>
            <w:r>
              <w:rPr>
                <w:sz w:val="20"/>
              </w:rPr>
              <w:t xml:space="preserve">  </w:t>
            </w:r>
          </w:p>
        </w:tc>
      </w:tr>
      <w:tr w:rsidR="00A25128">
        <w:trPr>
          <w:trHeight w:val="173"/>
        </w:trPr>
        <w:tc>
          <w:tcPr>
            <w:tcW w:w="3227" w:type="dxa"/>
            <w:tcBorders>
              <w:top w:val="nil"/>
              <w:left w:val="nil"/>
              <w:bottom w:val="nil"/>
              <w:right w:val="single" w:sz="6" w:space="0" w:color="000000"/>
            </w:tcBorders>
          </w:tcPr>
          <w:p w:rsidR="00A25128" w:rsidRDefault="00072CB5">
            <w:pPr>
              <w:spacing w:after="0" w:line="259" w:lineRule="auto"/>
              <w:ind w:left="10" w:right="0" w:firstLine="0"/>
              <w:jc w:val="left"/>
            </w:pPr>
            <w:r>
              <w:rPr>
                <w:sz w:val="19"/>
              </w:rPr>
              <w:t>подмывание на ночь.</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9"/>
              </w:rPr>
              <w:t>блюдением взрослых;</w:t>
            </w:r>
            <w:r>
              <w:rPr>
                <w:sz w:val="20"/>
              </w:rPr>
              <w:t xml:space="preserve">  </w:t>
            </w:r>
          </w:p>
        </w:tc>
      </w:tr>
      <w:tr w:rsidR="00A25128">
        <w:trPr>
          <w:trHeight w:val="220"/>
        </w:trPr>
        <w:tc>
          <w:tcPr>
            <w:tcW w:w="3227"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 xml:space="preserve">— </w:t>
            </w:r>
            <w:r>
              <w:rPr>
                <w:sz w:val="19"/>
              </w:rPr>
              <w:t>стрижка ногтей и уход за кожей рук,</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 выполнение физических упражне-</w:t>
            </w:r>
            <w:r>
              <w:rPr>
                <w:sz w:val="20"/>
              </w:rPr>
              <w:t xml:space="preserve">  </w:t>
            </w:r>
          </w:p>
        </w:tc>
      </w:tr>
      <w:tr w:rsidR="00A25128">
        <w:trPr>
          <w:trHeight w:val="173"/>
        </w:trPr>
        <w:tc>
          <w:tcPr>
            <w:tcW w:w="3227" w:type="dxa"/>
            <w:tcBorders>
              <w:top w:val="nil"/>
              <w:left w:val="nil"/>
              <w:bottom w:val="nil"/>
              <w:right w:val="single" w:sz="6" w:space="0" w:color="000000"/>
            </w:tcBorders>
          </w:tcPr>
          <w:p w:rsidR="00A25128" w:rsidRDefault="00072CB5">
            <w:pPr>
              <w:spacing w:after="0" w:line="259" w:lineRule="auto"/>
              <w:ind w:left="10" w:right="0" w:firstLine="0"/>
              <w:jc w:val="left"/>
            </w:pPr>
            <w:r>
              <w:rPr>
                <w:sz w:val="19"/>
              </w:rPr>
              <w:t>ног, используя детский крем;</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9"/>
              </w:rPr>
              <w:t>ний — утренняя зарядка;</w:t>
            </w:r>
            <w:r>
              <w:rPr>
                <w:sz w:val="20"/>
              </w:rPr>
              <w:t xml:space="preserve">  </w:t>
            </w:r>
          </w:p>
        </w:tc>
      </w:tr>
      <w:tr w:rsidR="00A25128">
        <w:trPr>
          <w:trHeight w:val="178"/>
        </w:trPr>
        <w:tc>
          <w:tcPr>
            <w:tcW w:w="3227"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 стирка носового платочка, труси-</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34" w:right="0" w:firstLine="0"/>
              <w:jc w:val="left"/>
            </w:pPr>
            <w:r>
              <w:rPr>
                <w:sz w:val="19"/>
              </w:rPr>
              <w:t>— выбор сезонной одежды, головного</w:t>
            </w:r>
            <w:r>
              <w:rPr>
                <w:sz w:val="20"/>
              </w:rPr>
              <w:t xml:space="preserve">  </w:t>
            </w:r>
          </w:p>
        </w:tc>
      </w:tr>
      <w:tr w:rsidR="00A25128">
        <w:trPr>
          <w:trHeight w:val="187"/>
        </w:trPr>
        <w:tc>
          <w:tcPr>
            <w:tcW w:w="3227" w:type="dxa"/>
            <w:tcBorders>
              <w:top w:val="nil"/>
              <w:left w:val="nil"/>
              <w:bottom w:val="nil"/>
              <w:right w:val="single" w:sz="6" w:space="0" w:color="000000"/>
            </w:tcBorders>
          </w:tcPr>
          <w:p w:rsidR="00A25128" w:rsidRDefault="00072CB5">
            <w:pPr>
              <w:spacing w:after="0" w:line="259" w:lineRule="auto"/>
              <w:ind w:left="10" w:right="0" w:firstLine="0"/>
              <w:jc w:val="left"/>
            </w:pPr>
            <w:r>
              <w:rPr>
                <w:sz w:val="19"/>
              </w:rPr>
              <w:t>ков, носок;</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19"/>
              </w:rPr>
              <w:t>убора, обуви в процессе игровой си-</w:t>
            </w:r>
            <w:r>
              <w:rPr>
                <w:sz w:val="20"/>
              </w:rPr>
              <w:t xml:space="preserve">  </w:t>
            </w:r>
          </w:p>
        </w:tc>
      </w:tr>
      <w:tr w:rsidR="00A25128">
        <w:trPr>
          <w:trHeight w:val="192"/>
        </w:trPr>
        <w:tc>
          <w:tcPr>
            <w:tcW w:w="3227" w:type="dxa"/>
            <w:tcBorders>
              <w:top w:val="nil"/>
              <w:left w:val="nil"/>
              <w:bottom w:val="nil"/>
              <w:right w:val="single" w:sz="6" w:space="0" w:color="000000"/>
            </w:tcBorders>
          </w:tcPr>
          <w:p w:rsidR="00A25128" w:rsidRDefault="00072CB5">
            <w:pPr>
              <w:spacing w:after="0" w:line="259" w:lineRule="auto"/>
              <w:ind w:left="19" w:right="0" w:firstLine="0"/>
              <w:jc w:val="left"/>
            </w:pPr>
            <w:r>
              <w:rPr>
                <w:sz w:val="19"/>
              </w:rPr>
              <w:t>— установка настольной лампы на ра-</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9"/>
              </w:rPr>
              <w:t>туации;</w:t>
            </w:r>
            <w:r>
              <w:rPr>
                <w:sz w:val="20"/>
              </w:rPr>
              <w:t xml:space="preserve">  </w:t>
            </w:r>
          </w:p>
        </w:tc>
      </w:tr>
      <w:tr w:rsidR="00A25128">
        <w:trPr>
          <w:trHeight w:val="1530"/>
        </w:trPr>
        <w:tc>
          <w:tcPr>
            <w:tcW w:w="3227" w:type="dxa"/>
            <w:vMerge w:val="restart"/>
            <w:tcBorders>
              <w:top w:val="nil"/>
              <w:left w:val="nil"/>
              <w:bottom w:val="single" w:sz="6" w:space="0" w:color="000000"/>
              <w:right w:val="single" w:sz="6" w:space="0" w:color="000000"/>
            </w:tcBorders>
          </w:tcPr>
          <w:p w:rsidR="00A25128" w:rsidRDefault="00072CB5">
            <w:pPr>
              <w:spacing w:after="0" w:line="259" w:lineRule="auto"/>
              <w:ind w:left="14" w:right="0" w:firstLine="0"/>
              <w:jc w:val="left"/>
            </w:pPr>
            <w:r>
              <w:rPr>
                <w:sz w:val="19"/>
              </w:rPr>
              <w:lastRenderedPageBreak/>
              <w:t>бочем месте;</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142" w:line="259" w:lineRule="auto"/>
              <w:ind w:left="0" w:right="0" w:firstLine="0"/>
              <w:jc w:val="left"/>
            </w:pPr>
            <w:r>
              <w:rPr>
                <w:sz w:val="20"/>
              </w:rPr>
              <w:t xml:space="preserve"> </w:t>
            </w:r>
          </w:p>
          <w:p w:rsidR="00A25128" w:rsidRDefault="00072CB5">
            <w:pPr>
              <w:spacing w:after="32"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3457" w:type="dxa"/>
            <w:tcBorders>
              <w:top w:val="nil"/>
              <w:left w:val="single" w:sz="6" w:space="0" w:color="000000"/>
              <w:bottom w:val="single" w:sz="6" w:space="0" w:color="000000"/>
              <w:right w:val="single" w:sz="6" w:space="0" w:color="000000"/>
            </w:tcBorders>
          </w:tcPr>
          <w:p w:rsidR="00A25128" w:rsidRDefault="00072CB5">
            <w:pPr>
              <w:spacing w:after="0" w:line="256" w:lineRule="auto"/>
              <w:ind w:left="29" w:right="315" w:firstLine="5"/>
            </w:pPr>
            <w:r>
              <w:rPr>
                <w:sz w:val="19"/>
              </w:rPr>
              <w:t>— уход за глазами: промывание и про-</w:t>
            </w:r>
            <w:r>
              <w:rPr>
                <w:sz w:val="20"/>
              </w:rPr>
              <w:t xml:space="preserve">  </w:t>
            </w:r>
            <w:r>
              <w:rPr>
                <w:sz w:val="19"/>
              </w:rPr>
              <w:t>тирание их, пользование безопасны-</w:t>
            </w:r>
            <w:r>
              <w:rPr>
                <w:sz w:val="20"/>
              </w:rPr>
              <w:t xml:space="preserve">  </w:t>
            </w:r>
            <w:r>
              <w:rPr>
                <w:sz w:val="19"/>
              </w:rPr>
              <w:t>ми пипетками;</w:t>
            </w:r>
            <w:r>
              <w:rPr>
                <w:sz w:val="20"/>
              </w:rPr>
              <w:t xml:space="preserve">  </w:t>
            </w:r>
          </w:p>
          <w:p w:rsidR="00A25128" w:rsidRDefault="00072CB5">
            <w:pPr>
              <w:spacing w:after="0" w:line="259" w:lineRule="auto"/>
              <w:ind w:left="29" w:right="321" w:firstLine="5"/>
            </w:pPr>
            <w:r>
              <w:rPr>
                <w:sz w:val="19"/>
              </w:rPr>
              <w:t>— проверка зрения у окулиста";</w:t>
            </w:r>
            <w:r>
              <w:rPr>
                <w:sz w:val="20"/>
              </w:rPr>
              <w:t xml:space="preserve">  </w:t>
            </w:r>
            <w:r>
              <w:rPr>
                <w:sz w:val="19"/>
              </w:rPr>
              <w:t>— просмотр учебных кинофильмов о</w:t>
            </w:r>
            <w:r>
              <w:rPr>
                <w:sz w:val="20"/>
              </w:rPr>
              <w:t xml:space="preserve">  </w:t>
            </w:r>
            <w:r>
              <w:rPr>
                <w:sz w:val="19"/>
              </w:rPr>
              <w:t>вреде наркотиков и токсических ве-</w:t>
            </w:r>
            <w:r>
              <w:rPr>
                <w:sz w:val="20"/>
              </w:rPr>
              <w:t xml:space="preserve">  </w:t>
            </w:r>
            <w:r>
              <w:rPr>
                <w:sz w:val="19"/>
              </w:rPr>
              <w:t>ществ;</w:t>
            </w:r>
            <w:r>
              <w:rPr>
                <w:sz w:val="20"/>
              </w:rPr>
              <w:t xml:space="preserve">  </w:t>
            </w:r>
          </w:p>
        </w:tc>
      </w:tr>
      <w:tr w:rsidR="00A25128">
        <w:trPr>
          <w:trHeight w:val="656"/>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345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9" w:right="49" w:firstLine="10"/>
              <w:jc w:val="left"/>
            </w:pPr>
            <w:r>
              <w:rPr>
                <w:sz w:val="19"/>
              </w:rPr>
              <w:t>'' проверка зрения у окулиста ежегод-</w:t>
            </w:r>
            <w:r>
              <w:rPr>
                <w:sz w:val="20"/>
              </w:rPr>
              <w:t xml:space="preserve">  </w:t>
            </w:r>
            <w:r>
              <w:rPr>
                <w:sz w:val="19"/>
              </w:rPr>
              <w:t>но</w:t>
            </w:r>
            <w:r>
              <w:rPr>
                <w:sz w:val="20"/>
              </w:rPr>
              <w:t xml:space="preserve">  </w:t>
            </w:r>
          </w:p>
        </w:tc>
      </w:tr>
    </w:tbl>
    <w:p w:rsidR="00A25128" w:rsidRDefault="00072CB5">
      <w:pPr>
        <w:spacing w:after="5"/>
        <w:ind w:left="19" w:right="31" w:hanging="5"/>
      </w:pPr>
      <w:r>
        <w:rPr>
          <w:sz w:val="19"/>
        </w:rPr>
        <w:t>110</w:t>
      </w:r>
      <w:r>
        <w:rPr>
          <w:sz w:val="20"/>
        </w:rPr>
        <w:t xml:space="preserve"> </w:t>
      </w:r>
    </w:p>
    <w:p w:rsidR="00A25128" w:rsidRDefault="00072CB5">
      <w:pPr>
        <w:spacing w:after="0" w:line="259" w:lineRule="auto"/>
        <w:ind w:left="555" w:right="580" w:hanging="10"/>
        <w:jc w:val="center"/>
      </w:pPr>
      <w:r>
        <w:rPr>
          <w:sz w:val="19"/>
        </w:rPr>
        <w:t>Классы</w:t>
      </w:r>
      <w:r>
        <w:rPr>
          <w:sz w:val="20"/>
        </w:rPr>
        <w:t xml:space="preserve">  </w:t>
      </w:r>
    </w:p>
    <w:tbl>
      <w:tblPr>
        <w:tblStyle w:val="TableGrid"/>
        <w:tblW w:w="6664" w:type="dxa"/>
        <w:tblInd w:w="-41" w:type="dxa"/>
        <w:tblCellMar>
          <w:top w:w="7" w:type="dxa"/>
          <w:left w:w="115" w:type="dxa"/>
          <w:bottom w:w="0" w:type="dxa"/>
          <w:right w:w="115" w:type="dxa"/>
        </w:tblCellMar>
        <w:tblLook w:val="04A0" w:firstRow="1" w:lastRow="0" w:firstColumn="1" w:lastColumn="0" w:noHBand="0" w:noVBand="1"/>
      </w:tblPr>
      <w:tblGrid>
        <w:gridCol w:w="2372"/>
        <w:gridCol w:w="2218"/>
        <w:gridCol w:w="2074"/>
      </w:tblGrid>
      <w:tr w:rsidR="00A25128">
        <w:trPr>
          <w:trHeight w:val="432"/>
        </w:trPr>
        <w:tc>
          <w:tcPr>
            <w:tcW w:w="237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 w:firstLine="0"/>
              <w:jc w:val="center"/>
            </w:pPr>
            <w:r>
              <w:rPr>
                <w:sz w:val="19"/>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49" w:firstLine="0"/>
              <w:jc w:val="center"/>
            </w:pPr>
            <w:r>
              <w:rPr>
                <w:sz w:val="19"/>
              </w:rPr>
              <w:t>8</w:t>
            </w:r>
            <w:r>
              <w:rPr>
                <w:sz w:val="20"/>
              </w:rPr>
              <w:t xml:space="preserve">  </w:t>
            </w:r>
          </w:p>
        </w:tc>
        <w:tc>
          <w:tcPr>
            <w:tcW w:w="2074"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30" w:firstLine="0"/>
              <w:jc w:val="center"/>
            </w:pPr>
            <w:r>
              <w:rPr>
                <w:sz w:val="19"/>
              </w:rPr>
              <w:t>9</w:t>
            </w:r>
            <w:r>
              <w:rPr>
                <w:sz w:val="20"/>
              </w:rPr>
              <w:t xml:space="preserve">  </w:t>
            </w:r>
          </w:p>
        </w:tc>
      </w:tr>
    </w:tbl>
    <w:p w:rsidR="00A25128" w:rsidRDefault="00072CB5">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1556258</wp:posOffset>
                </wp:positionH>
                <wp:positionV relativeFrom="page">
                  <wp:posOffset>914400</wp:posOffset>
                </wp:positionV>
                <wp:extent cx="4231513" cy="9144"/>
                <wp:effectExtent l="0" t="0" r="0" b="0"/>
                <wp:wrapTopAndBottom/>
                <wp:docPr id="357572" name="Group 357572"/>
                <wp:cNvGraphicFramePr/>
                <a:graphic xmlns:a="http://schemas.openxmlformats.org/drawingml/2006/main">
                  <a:graphicData uri="http://schemas.microsoft.com/office/word/2010/wordprocessingGroup">
                    <wpg:wgp>
                      <wpg:cNvGrpSpPr/>
                      <wpg:grpSpPr>
                        <a:xfrm>
                          <a:off x="0" y="0"/>
                          <a:ext cx="4231513" cy="9144"/>
                          <a:chOff x="0" y="0"/>
                          <a:chExt cx="4231513" cy="9144"/>
                        </a:xfrm>
                      </wpg:grpSpPr>
                      <wps:wsp>
                        <wps:cNvPr id="452320" name="Shape 452320"/>
                        <wps:cNvSpPr/>
                        <wps:spPr>
                          <a:xfrm>
                            <a:off x="0" y="0"/>
                            <a:ext cx="4231513" cy="9144"/>
                          </a:xfrm>
                          <a:custGeom>
                            <a:avLst/>
                            <a:gdLst/>
                            <a:ahLst/>
                            <a:cxnLst/>
                            <a:rect l="0" t="0" r="0" b="0"/>
                            <a:pathLst>
                              <a:path w="4231513" h="9144">
                                <a:moveTo>
                                  <a:pt x="0" y="0"/>
                                </a:moveTo>
                                <a:lnTo>
                                  <a:pt x="4231513" y="0"/>
                                </a:lnTo>
                                <a:lnTo>
                                  <a:pt x="4231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10C7F9" id="Group 357572" o:spid="_x0000_s1026" style="position:absolute;margin-left:122.55pt;margin-top:1in;width:333.2pt;height:.7pt;z-index:251658240;mso-position-horizontal-relative:page;mso-position-vertical-relative:page" coordsize="42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WafQIAAF0GAAAOAAAAZHJzL2Uyb0RvYy54bWykVdtu2zAMfR+wfxD8vviSZNmMOH1Yt7wM&#10;W7F2H6DI8gWQJUFS4uTvR9GyY6RbB7R5sGnqkCIPL9nenTtBTtzYVskiShdJRLhkqmxlXUS/n759&#10;+BQR66gsqVCSF9GF2+hu9/7dttc5z1SjRMkNASfS5r0uosY5ncexZQ3vqF0ozSUcVsp01MGnqePS&#10;0B68dyLOkuRj3CtTaqMYtxa098NhtEP/VcWZ+1lVljsiighic/g0+Dz4Z7zb0rw2VDctC2HQV0TR&#10;0VbCpZOre+ooOZr2mauuZUZZVbkFU12sqqplHHOAbNLkJpu9UUeNudR5X+uJJqD2hqdXu2U/Tg+G&#10;tGURLdeb9SaLiKQd1AmvJkEHJPW6zgG7N/pRP5igqIcvn/e5Mp1/Q0bkjPReJnr52REGylW2TNfp&#10;MiIMzj6nq9XAPmugRM+MWPP1JbN4vDL2kU2B9BrayF6Zsm9j6rGhmmMBrM8+MLVaZ8sMmmlgCjEk&#10;6JAYxE402dwCY2/iaEqW5uxo3Z4r5Jqevls3NHA5SrQZJXaWo2hgDF4cAE2dt/NBepH0s2I1oVb+&#10;sFMn/qQQ5m4qBjFeT4Wco6a6jy0B2BExvjX6myPHBvknGCow66P/wHDSJwwIPs/dNgiYO8hzdoX0&#10;NMAljMJeqgR1OOBd62BhibaDbZdtkuTqGLz59huqjZK7CO7JEvIXr2DIcDC8wpr68EUYcqJ+LeEP&#10;nVOhGxq0fjggpABFGf14+6oVYnKZounfXA4eAtjbcdyIk2UyWLIQzbAWYblA0uNyhAgmI7xZSTfZ&#10;S1jpGOYsWy8eVHnBJYGEwDwiNbjDMI+wb/2SnH8j6vqvsPsDAAD//wMAUEsDBBQABgAIAAAAIQDN&#10;jl3X4AAAAAsBAAAPAAAAZHJzL2Rvd25yZXYueG1sTI9BS8NAEIXvgv9hGcGb3WxNxMZsSinqqQht&#10;Beltm0yT0OxsyG6T9N87Pelx3vt48162nGwrBux940iDmkUgkApXNlRp+N5/PL2C8MFQaVpHqOGK&#10;Hpb5/V1m0tKNtMVhFyrBIeRTo6EOoUul9EWN1viZ65DYO7nemsBnX8myNyOH21bOo+hFWtMQf6hN&#10;h+sai/PuYjV8jmZcPav3YXM+ra+HffL1s1Go9ePDtHoDEXAKfzDc6nN1yLnT0V2o9KLVMI8TxSgb&#10;ccyjmFgolYA43pQkBpln8v+G/BcAAP//AwBQSwECLQAUAAYACAAAACEAtoM4kv4AAADhAQAAEwAA&#10;AAAAAAAAAAAAAAAAAAAAW0NvbnRlbnRfVHlwZXNdLnhtbFBLAQItABQABgAIAAAAIQA4/SH/1gAA&#10;AJQBAAALAAAAAAAAAAAAAAAAAC8BAABfcmVscy8ucmVsc1BLAQItABQABgAIAAAAIQBlyBWafQIA&#10;AF0GAAAOAAAAAAAAAAAAAAAAAC4CAABkcnMvZTJvRG9jLnhtbFBLAQItABQABgAIAAAAIQDNjl3X&#10;4AAAAAsBAAAPAAAAAAAAAAAAAAAAANcEAABkcnMvZG93bnJldi54bWxQSwUGAAAAAAQABADzAAAA&#10;5AUAAAAA&#10;">
                <v:shape id="Shape 452320" o:spid="_x0000_s1027" style="position:absolute;width:42315;height:91;visibility:visible;mso-wrap-style:square;v-text-anchor:top" coordsize="42315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z+sYA&#10;AADfAAAADwAAAGRycy9kb3ducmV2LnhtbESPT2vCMBjG74N9h/AOdhkzXZ0i1SgyNnTHdjv0+NK8&#10;a4vNm5Jkmn57cxA8Pjz/+G120QziTM73lhW8zTIQxI3VPbcKfn++XlcgfEDWOFgmBRN52G0fHzZY&#10;aHvhks5VaEUaYV+ggi6EsZDSNx0Z9DM7EifvzzqDIUnXSu3wksbNIPMsW0qDPaeHDkf66Kg5Vf9G&#10;gfNmOVH8jGM5lfXi+6Ve7Q+1Us9Pcb8GESiGe/jWPmoF74t8nieCxJNY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hz+sYAAADfAAAADwAAAAAAAAAAAAAAAACYAgAAZHJz&#10;L2Rvd25yZXYueG1sUEsFBgAAAAAEAAQA9QAAAIsDAAAAAA==&#10;" path="m,l4231513,r,9144l,9144,,e" fillcolor="black" stroked="f" strokeweight="0">
                  <v:stroke miterlimit="83231f" joinstyle="miter"/>
                  <v:path arrowok="t" textboxrect="0,0,4231513,9144"/>
                </v:shape>
                <w10:wrap type="topAndBottom" anchorx="page" anchory="page"/>
              </v:group>
            </w:pict>
          </mc:Fallback>
        </mc:AlternateContent>
      </w:r>
      <w:r>
        <w:rPr>
          <w:sz w:val="20"/>
        </w:rPr>
        <w:t xml:space="preserve"> </w:t>
      </w:r>
    </w:p>
    <w:tbl>
      <w:tblPr>
        <w:tblStyle w:val="TableGrid"/>
        <w:tblW w:w="6649" w:type="dxa"/>
        <w:tblInd w:w="-26" w:type="dxa"/>
        <w:tblCellMar>
          <w:top w:w="0" w:type="dxa"/>
          <w:left w:w="26" w:type="dxa"/>
          <w:bottom w:w="0" w:type="dxa"/>
          <w:right w:w="171" w:type="dxa"/>
        </w:tblCellMar>
        <w:tblLook w:val="04A0" w:firstRow="1" w:lastRow="0" w:firstColumn="1" w:lastColumn="0" w:noHBand="0" w:noVBand="1"/>
      </w:tblPr>
      <w:tblGrid>
        <w:gridCol w:w="2370"/>
        <w:gridCol w:w="2219"/>
        <w:gridCol w:w="2060"/>
      </w:tblGrid>
      <w:tr w:rsidR="00A25128">
        <w:trPr>
          <w:trHeight w:val="234"/>
        </w:trPr>
        <w:tc>
          <w:tcPr>
            <w:tcW w:w="2371" w:type="dxa"/>
            <w:tcBorders>
              <w:top w:val="single" w:sz="6" w:space="0" w:color="000000"/>
              <w:left w:val="single" w:sz="6" w:space="0" w:color="000000"/>
              <w:bottom w:val="nil"/>
              <w:right w:val="single" w:sz="6" w:space="0" w:color="000000"/>
            </w:tcBorders>
          </w:tcPr>
          <w:p w:rsidR="00A25128" w:rsidRDefault="00072CB5">
            <w:pPr>
              <w:spacing w:after="0" w:line="259" w:lineRule="auto"/>
              <w:ind w:left="191" w:right="0" w:firstLine="0"/>
              <w:jc w:val="center"/>
            </w:pPr>
            <w:r>
              <w:rPr>
                <w:sz w:val="19"/>
              </w:rPr>
              <w:t>1. Особенности личной</w:t>
            </w:r>
            <w:r>
              <w:rPr>
                <w:sz w:val="20"/>
              </w:rPr>
              <w:t xml:space="preserve">  </w:t>
            </w:r>
          </w:p>
        </w:tc>
        <w:tc>
          <w:tcPr>
            <w:tcW w:w="2219" w:type="dxa"/>
            <w:tcBorders>
              <w:top w:val="single" w:sz="6" w:space="0" w:color="000000"/>
              <w:left w:val="single" w:sz="6" w:space="0" w:color="000000"/>
              <w:bottom w:val="nil"/>
              <w:right w:val="single" w:sz="6" w:space="0" w:color="000000"/>
            </w:tcBorders>
          </w:tcPr>
          <w:p w:rsidR="00A25128" w:rsidRDefault="00072CB5">
            <w:pPr>
              <w:spacing w:after="0" w:line="259" w:lineRule="auto"/>
              <w:ind w:left="61" w:right="0" w:firstLine="0"/>
              <w:jc w:val="left"/>
            </w:pPr>
            <w:r>
              <w:rPr>
                <w:sz w:val="19"/>
              </w:rPr>
              <w:t>1. Значение косметики</w:t>
            </w:r>
            <w:r>
              <w:rPr>
                <w:sz w:val="20"/>
              </w:rPr>
              <w:t xml:space="preserve">  </w:t>
            </w:r>
          </w:p>
        </w:tc>
        <w:tc>
          <w:tcPr>
            <w:tcW w:w="2060"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209"/>
        </w:trPr>
        <w:tc>
          <w:tcPr>
            <w:tcW w:w="2371" w:type="dxa"/>
            <w:tcBorders>
              <w:top w:val="nil"/>
              <w:left w:val="single" w:sz="6" w:space="0" w:color="000000"/>
              <w:bottom w:val="nil"/>
              <w:right w:val="single" w:sz="6" w:space="0" w:color="000000"/>
            </w:tcBorders>
          </w:tcPr>
          <w:p w:rsidR="00A25128" w:rsidRDefault="00072CB5">
            <w:pPr>
              <w:spacing w:after="0" w:line="259" w:lineRule="auto"/>
              <w:ind w:left="161" w:right="0" w:firstLine="0"/>
              <w:jc w:val="center"/>
            </w:pPr>
            <w:r>
              <w:rPr>
                <w:sz w:val="19"/>
              </w:rPr>
              <w:t>гигиены в жизни под-</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32" w:right="0" w:firstLine="0"/>
              <w:jc w:val="left"/>
            </w:pPr>
            <w:r>
              <w:rPr>
                <w:sz w:val="19"/>
              </w:rPr>
              <w:t>для девушки и юноши.</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87"/>
        </w:trPr>
        <w:tc>
          <w:tcPr>
            <w:tcW w:w="2371" w:type="dxa"/>
            <w:tcBorders>
              <w:top w:val="nil"/>
              <w:left w:val="single" w:sz="6" w:space="0" w:color="000000"/>
              <w:bottom w:val="nil"/>
              <w:right w:val="single" w:sz="6" w:space="0" w:color="000000"/>
            </w:tcBorders>
          </w:tcPr>
          <w:p w:rsidR="00A25128" w:rsidRDefault="00072CB5">
            <w:pPr>
              <w:spacing w:after="0" w:line="259" w:lineRule="auto"/>
              <w:ind w:left="288" w:right="0" w:firstLine="0"/>
              <w:jc w:val="left"/>
            </w:pPr>
            <w:r>
              <w:rPr>
                <w:sz w:val="19"/>
              </w:rPr>
              <w:t>ростка.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47" w:right="0" w:firstLine="0"/>
              <w:jc w:val="left"/>
            </w:pPr>
            <w:r>
              <w:rPr>
                <w:sz w:val="19"/>
              </w:rPr>
              <w:t>Правила и приемы ухо-</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220"/>
        </w:trPr>
        <w:tc>
          <w:tcPr>
            <w:tcW w:w="2371" w:type="dxa"/>
            <w:tcBorders>
              <w:top w:val="nil"/>
              <w:left w:val="single" w:sz="6" w:space="0" w:color="000000"/>
              <w:bottom w:val="nil"/>
              <w:right w:val="single" w:sz="6" w:space="0" w:color="000000"/>
            </w:tcBorders>
          </w:tcPr>
          <w:p w:rsidR="00A25128" w:rsidRDefault="00072CB5">
            <w:pPr>
              <w:spacing w:after="0" w:line="259" w:lineRule="auto"/>
              <w:ind w:left="173" w:right="0" w:firstLine="0"/>
              <w:jc w:val="center"/>
            </w:pPr>
            <w:r>
              <w:rPr>
                <w:sz w:val="19"/>
              </w:rPr>
              <w:t>Правила и приемы со-</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37" w:right="0" w:firstLine="0"/>
              <w:jc w:val="left"/>
            </w:pPr>
            <w:r>
              <w:rPr>
                <w:sz w:val="19"/>
              </w:rPr>
              <w:t>да за кожей лица с ис-</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83"/>
        </w:trPr>
        <w:tc>
          <w:tcPr>
            <w:tcW w:w="2371" w:type="dxa"/>
            <w:tcBorders>
              <w:top w:val="nil"/>
              <w:left w:val="single" w:sz="6" w:space="0" w:color="000000"/>
              <w:bottom w:val="nil"/>
              <w:right w:val="single" w:sz="6" w:space="0" w:color="000000"/>
            </w:tcBorders>
          </w:tcPr>
          <w:p w:rsidR="00A25128" w:rsidRDefault="00072CB5">
            <w:pPr>
              <w:spacing w:after="0" w:line="259" w:lineRule="auto"/>
              <w:ind w:left="152" w:right="0" w:firstLine="0"/>
              <w:jc w:val="center"/>
            </w:pPr>
            <w:r>
              <w:rPr>
                <w:sz w:val="19"/>
              </w:rPr>
              <w:t>хранения чистоты и</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42" w:right="0" w:firstLine="0"/>
              <w:jc w:val="left"/>
            </w:pPr>
            <w:r>
              <w:rPr>
                <w:sz w:val="19"/>
              </w:rPr>
              <w:t>пользованием средств</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96"/>
        </w:trPr>
        <w:tc>
          <w:tcPr>
            <w:tcW w:w="2371" w:type="dxa"/>
            <w:tcBorders>
              <w:top w:val="nil"/>
              <w:left w:val="single" w:sz="6" w:space="0" w:color="000000"/>
              <w:bottom w:val="nil"/>
              <w:right w:val="single" w:sz="6" w:space="0" w:color="000000"/>
            </w:tcBorders>
          </w:tcPr>
          <w:p w:rsidR="00A25128" w:rsidRDefault="00072CB5">
            <w:pPr>
              <w:spacing w:after="0" w:line="259" w:lineRule="auto"/>
              <w:ind w:left="288" w:right="0" w:firstLine="0"/>
              <w:jc w:val="left"/>
            </w:pPr>
            <w:r>
              <w:rPr>
                <w:sz w:val="19"/>
              </w:rPr>
              <w:t>здоровья тела.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42" w:right="0" w:firstLine="0"/>
              <w:jc w:val="left"/>
            </w:pPr>
            <w:r>
              <w:rPr>
                <w:sz w:val="19"/>
              </w:rPr>
              <w:t>косметики, лосьон, кре-</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78"/>
        </w:trPr>
        <w:tc>
          <w:tcPr>
            <w:tcW w:w="2371" w:type="dxa"/>
            <w:tcBorders>
              <w:top w:val="nil"/>
              <w:left w:val="single" w:sz="6" w:space="0" w:color="000000"/>
              <w:bottom w:val="nil"/>
              <w:right w:val="single" w:sz="6" w:space="0" w:color="000000"/>
            </w:tcBorders>
          </w:tcPr>
          <w:p w:rsidR="00A25128" w:rsidRDefault="00072CB5">
            <w:pPr>
              <w:spacing w:after="0" w:line="259" w:lineRule="auto"/>
              <w:ind w:left="167" w:right="0" w:firstLine="0"/>
              <w:jc w:val="center"/>
            </w:pPr>
            <w:r>
              <w:rPr>
                <w:sz w:val="19"/>
              </w:rPr>
              <w:t>Особенности ухода за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42" w:right="0" w:firstLine="0"/>
              <w:jc w:val="left"/>
            </w:pPr>
            <w:r>
              <w:rPr>
                <w:sz w:val="19"/>
              </w:rPr>
              <w:t>мы, пудра и природные</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73"/>
        </w:trPr>
        <w:tc>
          <w:tcPr>
            <w:tcW w:w="2371" w:type="dxa"/>
            <w:tcBorders>
              <w:top w:val="nil"/>
              <w:left w:val="single" w:sz="6" w:space="0" w:color="000000"/>
              <w:bottom w:val="nil"/>
              <w:right w:val="single" w:sz="6" w:space="0" w:color="000000"/>
            </w:tcBorders>
          </w:tcPr>
          <w:p w:rsidR="00A25128" w:rsidRDefault="00072CB5">
            <w:pPr>
              <w:spacing w:after="0" w:line="259" w:lineRule="auto"/>
              <w:ind w:left="154" w:right="0" w:firstLine="0"/>
              <w:jc w:val="center"/>
            </w:pPr>
            <w:r>
              <w:rPr>
                <w:sz w:val="19"/>
              </w:rPr>
              <w:t>кожей лица, волосами.</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42" w:right="0" w:firstLine="0"/>
              <w:jc w:val="left"/>
            </w:pPr>
            <w:r>
              <w:rPr>
                <w:sz w:val="19"/>
              </w:rPr>
              <w:t>средства.</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211"/>
        </w:trPr>
        <w:tc>
          <w:tcPr>
            <w:tcW w:w="2371" w:type="dxa"/>
            <w:tcBorders>
              <w:top w:val="nil"/>
              <w:left w:val="single" w:sz="6" w:space="0" w:color="000000"/>
              <w:bottom w:val="nil"/>
              <w:right w:val="single" w:sz="6" w:space="0" w:color="000000"/>
            </w:tcBorders>
          </w:tcPr>
          <w:p w:rsidR="00A25128" w:rsidRDefault="00072CB5">
            <w:pPr>
              <w:spacing w:after="0" w:line="259" w:lineRule="auto"/>
              <w:ind w:left="173" w:right="0" w:firstLine="0"/>
              <w:jc w:val="center"/>
            </w:pPr>
            <w:r>
              <w:rPr>
                <w:sz w:val="19"/>
              </w:rPr>
              <w:t>2. Пользование шампу</w:t>
            </w:r>
            <w:r>
              <w:rPr>
                <w:sz w:val="19"/>
              </w:rPr>
              <w:t>-</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47" w:right="0" w:firstLine="0"/>
              <w:jc w:val="left"/>
            </w:pPr>
            <w:r>
              <w:rPr>
                <w:sz w:val="19"/>
              </w:rPr>
              <w:t>2. Значение здоровья</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108" w:firstLine="0"/>
              <w:jc w:val="right"/>
            </w:pPr>
            <w:r>
              <w:rPr>
                <w:sz w:val="20"/>
              </w:rPr>
              <w:t xml:space="preserve"> </w:t>
            </w:r>
          </w:p>
        </w:tc>
      </w:tr>
      <w:tr w:rsidR="00A25128">
        <w:trPr>
          <w:trHeight w:val="216"/>
        </w:trPr>
        <w:tc>
          <w:tcPr>
            <w:tcW w:w="2371" w:type="dxa"/>
            <w:tcBorders>
              <w:top w:val="nil"/>
              <w:left w:val="single" w:sz="6" w:space="0" w:color="000000"/>
              <w:bottom w:val="nil"/>
              <w:right w:val="single" w:sz="6" w:space="0" w:color="000000"/>
            </w:tcBorders>
          </w:tcPr>
          <w:p w:rsidR="00A25128" w:rsidRDefault="00072CB5">
            <w:pPr>
              <w:spacing w:after="0" w:line="259" w:lineRule="auto"/>
              <w:ind w:left="163" w:right="0" w:firstLine="0"/>
              <w:jc w:val="center"/>
            </w:pPr>
            <w:r>
              <w:rPr>
                <w:sz w:val="19"/>
              </w:rPr>
              <w:t>нем в соответствии с</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37" w:right="0" w:firstLine="0"/>
              <w:jc w:val="left"/>
            </w:pPr>
            <w:r>
              <w:rPr>
                <w:sz w:val="19"/>
              </w:rPr>
              <w:t>для жизни и деятельно-</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49"/>
        </w:trPr>
        <w:tc>
          <w:tcPr>
            <w:tcW w:w="2371" w:type="dxa"/>
            <w:tcBorders>
              <w:top w:val="nil"/>
              <w:left w:val="single" w:sz="6" w:space="0" w:color="000000"/>
              <w:bottom w:val="nil"/>
              <w:right w:val="single" w:sz="6" w:space="0" w:color="000000"/>
            </w:tcBorders>
          </w:tcPr>
          <w:p w:rsidR="00A25128" w:rsidRDefault="00072CB5">
            <w:pPr>
              <w:spacing w:after="0" w:line="259" w:lineRule="auto"/>
              <w:ind w:left="158" w:right="0" w:firstLine="0"/>
              <w:jc w:val="center"/>
            </w:pPr>
            <w:r>
              <w:rPr>
                <w:sz w:val="19"/>
              </w:rPr>
              <w:t>типом волос: жирные,</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42" w:right="0" w:firstLine="0"/>
              <w:jc w:val="left"/>
            </w:pPr>
            <w:r>
              <w:rPr>
                <w:sz w:val="19"/>
              </w:rPr>
              <w:t>сти человека.</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83"/>
        </w:trPr>
        <w:tc>
          <w:tcPr>
            <w:tcW w:w="2371" w:type="dxa"/>
            <w:tcBorders>
              <w:top w:val="nil"/>
              <w:left w:val="single" w:sz="6" w:space="0" w:color="000000"/>
              <w:bottom w:val="nil"/>
              <w:right w:val="single" w:sz="6" w:space="0" w:color="000000"/>
            </w:tcBorders>
          </w:tcPr>
          <w:p w:rsidR="00A25128" w:rsidRDefault="00072CB5">
            <w:pPr>
              <w:spacing w:after="0" w:line="259" w:lineRule="auto"/>
              <w:ind w:left="293" w:right="0" w:firstLine="0"/>
              <w:jc w:val="left"/>
            </w:pPr>
            <w:r>
              <w:rPr>
                <w:sz w:val="19"/>
              </w:rPr>
              <w:t>сухие, нормальные</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51" w:right="0" w:firstLine="0"/>
              <w:jc w:val="left"/>
            </w:pPr>
            <w:r>
              <w:rPr>
                <w:sz w:val="19"/>
              </w:rPr>
              <w:t>Средства и способы сбе-</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69" w:firstLine="0"/>
              <w:jc w:val="right"/>
            </w:pPr>
            <w:r>
              <w:rPr>
                <w:sz w:val="20"/>
              </w:rPr>
              <w:t xml:space="preserve"> </w:t>
            </w:r>
          </w:p>
        </w:tc>
      </w:tr>
      <w:tr w:rsidR="00A25128">
        <w:trPr>
          <w:trHeight w:val="207"/>
        </w:trPr>
        <w:tc>
          <w:tcPr>
            <w:tcW w:w="2371" w:type="dxa"/>
            <w:tcBorders>
              <w:top w:val="nil"/>
              <w:left w:val="single" w:sz="6" w:space="0" w:color="000000"/>
              <w:bottom w:val="nil"/>
              <w:right w:val="single" w:sz="6" w:space="0" w:color="000000"/>
            </w:tcBorders>
          </w:tcPr>
          <w:p w:rsidR="00A25128" w:rsidRDefault="00072CB5">
            <w:pPr>
              <w:spacing w:after="0" w:line="259" w:lineRule="auto"/>
              <w:ind w:left="170" w:right="0" w:firstLine="0"/>
              <w:jc w:val="center"/>
            </w:pPr>
            <w:r>
              <w:rPr>
                <w:sz w:val="19"/>
              </w:rPr>
              <w:t>Средства борьбы с пер-</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47" w:right="0" w:firstLine="0"/>
              <w:jc w:val="left"/>
            </w:pPr>
            <w:r>
              <w:rPr>
                <w:sz w:val="19"/>
              </w:rPr>
              <w:t>режения его — воспита-</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92"/>
        </w:trPr>
        <w:tc>
          <w:tcPr>
            <w:tcW w:w="2371" w:type="dxa"/>
            <w:tcBorders>
              <w:top w:val="nil"/>
              <w:left w:val="single" w:sz="6" w:space="0" w:color="000000"/>
              <w:bottom w:val="nil"/>
              <w:right w:val="single" w:sz="6" w:space="0" w:color="000000"/>
            </w:tcBorders>
          </w:tcPr>
          <w:p w:rsidR="00A25128" w:rsidRDefault="00072CB5">
            <w:pPr>
              <w:spacing w:after="0" w:line="259" w:lineRule="auto"/>
              <w:ind w:left="168" w:right="0" w:firstLine="0"/>
              <w:jc w:val="center"/>
            </w:pPr>
            <w:r>
              <w:rPr>
                <w:sz w:val="19"/>
              </w:rPr>
              <w:t>хотью и выпадением</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47" w:right="0" w:firstLine="0"/>
              <w:jc w:val="left"/>
            </w:pPr>
            <w:r>
              <w:rPr>
                <w:sz w:val="19"/>
              </w:rPr>
              <w:t>ние воли, целеустрем-</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343"/>
        </w:trPr>
        <w:tc>
          <w:tcPr>
            <w:tcW w:w="2371" w:type="dxa"/>
            <w:tcBorders>
              <w:top w:val="nil"/>
              <w:left w:val="single" w:sz="6" w:space="0" w:color="000000"/>
              <w:bottom w:val="single" w:sz="6" w:space="0" w:color="000000"/>
              <w:right w:val="single" w:sz="6" w:space="0" w:color="000000"/>
            </w:tcBorders>
          </w:tcPr>
          <w:p w:rsidR="00A25128" w:rsidRDefault="00072CB5">
            <w:pPr>
              <w:spacing w:after="0" w:line="259" w:lineRule="auto"/>
              <w:ind w:left="298" w:right="0" w:firstLine="0"/>
              <w:jc w:val="left"/>
            </w:pPr>
            <w:r>
              <w:rPr>
                <w:sz w:val="19"/>
              </w:rPr>
              <w:t>волос.</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219" w:type="dxa"/>
            <w:tcBorders>
              <w:top w:val="nil"/>
              <w:left w:val="single" w:sz="6" w:space="0" w:color="000000"/>
              <w:bottom w:val="single" w:sz="6" w:space="0" w:color="000000"/>
              <w:right w:val="single" w:sz="6" w:space="0" w:color="000000"/>
            </w:tcBorders>
          </w:tcPr>
          <w:p w:rsidR="00A25128" w:rsidRDefault="00072CB5">
            <w:pPr>
              <w:spacing w:after="0" w:line="259" w:lineRule="auto"/>
              <w:ind w:left="42" w:right="98" w:firstLine="0"/>
            </w:pPr>
            <w:r>
              <w:rPr>
                <w:sz w:val="19"/>
              </w:rPr>
              <w:t>ленности, доброты, от-</w:t>
            </w:r>
            <w:r>
              <w:rPr>
                <w:sz w:val="20"/>
              </w:rPr>
              <w:t xml:space="preserve">  </w:t>
            </w:r>
            <w:r>
              <w:rPr>
                <w:sz w:val="19"/>
              </w:rPr>
              <w:t>зывчивости и других</w:t>
            </w:r>
            <w:r>
              <w:rPr>
                <w:sz w:val="20"/>
              </w:rPr>
              <w:t xml:space="preserve">  </w:t>
            </w:r>
            <w:r>
              <w:rPr>
                <w:sz w:val="19"/>
              </w:rPr>
              <w:t>положительных качеств</w:t>
            </w:r>
            <w:r>
              <w:rPr>
                <w:sz w:val="20"/>
              </w:rPr>
              <w:t xml:space="preserve">  </w:t>
            </w:r>
            <w:r>
              <w:rPr>
                <w:sz w:val="19"/>
              </w:rPr>
              <w:t>личности.</w:t>
            </w:r>
            <w:r>
              <w:rPr>
                <w:sz w:val="20"/>
              </w:rPr>
              <w:t xml:space="preserve">  </w:t>
            </w:r>
          </w:p>
        </w:tc>
        <w:tc>
          <w:tcPr>
            <w:tcW w:w="2060" w:type="dxa"/>
            <w:tcBorders>
              <w:top w:val="nil"/>
              <w:left w:val="single" w:sz="6" w:space="0" w:color="000000"/>
              <w:bottom w:val="single" w:sz="6" w:space="0" w:color="000000"/>
              <w:right w:val="nil"/>
            </w:tcBorders>
          </w:tcPr>
          <w:p w:rsidR="00A25128" w:rsidRDefault="00072CB5">
            <w:pPr>
              <w:spacing w:after="0" w:line="259" w:lineRule="auto"/>
              <w:ind w:left="1647"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29" w:line="259" w:lineRule="auto"/>
        <w:ind w:left="0" w:right="0" w:firstLine="0"/>
        <w:jc w:val="left"/>
      </w:pPr>
      <w:r>
        <w:rPr>
          <w:sz w:val="20"/>
        </w:rPr>
        <w:t xml:space="preserve"> </w:t>
      </w:r>
    </w:p>
    <w:tbl>
      <w:tblPr>
        <w:tblStyle w:val="TableGrid"/>
        <w:tblW w:w="6649" w:type="dxa"/>
        <w:tblInd w:w="-26" w:type="dxa"/>
        <w:tblCellMar>
          <w:top w:w="0" w:type="dxa"/>
          <w:left w:w="26" w:type="dxa"/>
          <w:bottom w:w="0" w:type="dxa"/>
          <w:right w:w="115" w:type="dxa"/>
        </w:tblCellMar>
        <w:tblLook w:val="04A0" w:firstRow="1" w:lastRow="0" w:firstColumn="1" w:lastColumn="0" w:noHBand="0" w:noVBand="1"/>
      </w:tblPr>
      <w:tblGrid>
        <w:gridCol w:w="2371"/>
        <w:gridCol w:w="2219"/>
        <w:gridCol w:w="2059"/>
      </w:tblGrid>
      <w:tr w:rsidR="00A25128">
        <w:trPr>
          <w:trHeight w:val="243"/>
        </w:trPr>
        <w:tc>
          <w:tcPr>
            <w:tcW w:w="2371" w:type="dxa"/>
            <w:tcBorders>
              <w:top w:val="single" w:sz="6" w:space="0" w:color="000000"/>
              <w:left w:val="single" w:sz="6" w:space="0" w:color="000000"/>
              <w:bottom w:val="nil"/>
              <w:right w:val="single" w:sz="6" w:space="0" w:color="000000"/>
            </w:tcBorders>
          </w:tcPr>
          <w:p w:rsidR="00A25128" w:rsidRDefault="00072CB5">
            <w:pPr>
              <w:spacing w:after="0" w:line="259" w:lineRule="auto"/>
              <w:ind w:left="134" w:right="0" w:firstLine="0"/>
              <w:jc w:val="center"/>
            </w:pPr>
            <w:r>
              <w:rPr>
                <w:sz w:val="19"/>
              </w:rPr>
              <w:t>— мытье тела и волос</w:t>
            </w:r>
            <w:r>
              <w:rPr>
                <w:sz w:val="20"/>
              </w:rPr>
              <w:t xml:space="preserve">  </w:t>
            </w:r>
          </w:p>
        </w:tc>
        <w:tc>
          <w:tcPr>
            <w:tcW w:w="2219" w:type="dxa"/>
            <w:tcBorders>
              <w:top w:val="single" w:sz="6" w:space="0" w:color="000000"/>
              <w:left w:val="single" w:sz="6" w:space="0" w:color="000000"/>
              <w:bottom w:val="nil"/>
              <w:right w:val="single" w:sz="6" w:space="0" w:color="000000"/>
            </w:tcBorders>
          </w:tcPr>
          <w:p w:rsidR="00A25128" w:rsidRDefault="00072CB5">
            <w:pPr>
              <w:spacing w:after="0" w:line="259" w:lineRule="auto"/>
              <w:ind w:left="61" w:right="0" w:firstLine="0"/>
              <w:jc w:val="left"/>
            </w:pPr>
            <w:r>
              <w:rPr>
                <w:sz w:val="19"/>
              </w:rPr>
              <w:t>— упражнения в проти-</w:t>
            </w:r>
            <w:r>
              <w:rPr>
                <w:sz w:val="20"/>
              </w:rPr>
              <w:t xml:space="preserve">  </w:t>
            </w:r>
          </w:p>
        </w:tc>
        <w:tc>
          <w:tcPr>
            <w:tcW w:w="2060"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237"/>
        </w:trPr>
        <w:tc>
          <w:tcPr>
            <w:tcW w:w="2371" w:type="dxa"/>
            <w:tcBorders>
              <w:top w:val="nil"/>
              <w:left w:val="single" w:sz="6" w:space="0" w:color="000000"/>
              <w:bottom w:val="nil"/>
              <w:right w:val="single" w:sz="6" w:space="0" w:color="000000"/>
            </w:tcBorders>
          </w:tcPr>
          <w:p w:rsidR="00A25128" w:rsidRDefault="00072CB5">
            <w:pPr>
              <w:spacing w:after="0" w:line="259" w:lineRule="auto"/>
              <w:ind w:left="126" w:right="0" w:firstLine="0"/>
              <w:jc w:val="center"/>
            </w:pPr>
            <w:r>
              <w:rPr>
                <w:sz w:val="19"/>
              </w:rPr>
              <w:t>под присмотром взрос-</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61" w:right="0" w:firstLine="0"/>
              <w:jc w:val="left"/>
            </w:pPr>
            <w:r>
              <w:rPr>
                <w:sz w:val="19"/>
              </w:rPr>
              <w:t>рании кожи лица; под-</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62"/>
        </w:trPr>
        <w:tc>
          <w:tcPr>
            <w:tcW w:w="2371" w:type="dxa"/>
            <w:tcBorders>
              <w:top w:val="nil"/>
              <w:left w:val="single" w:sz="6" w:space="0" w:color="000000"/>
              <w:bottom w:val="nil"/>
              <w:right w:val="single" w:sz="6" w:space="0" w:color="000000"/>
            </w:tcBorders>
          </w:tcPr>
          <w:p w:rsidR="00A25128" w:rsidRDefault="00072CB5">
            <w:pPr>
              <w:spacing w:after="0" w:line="259" w:lineRule="auto"/>
              <w:ind w:left="302" w:right="0" w:firstLine="0"/>
              <w:jc w:val="left"/>
            </w:pPr>
            <w:r>
              <w:rPr>
                <w:sz w:val="19"/>
              </w:rPr>
              <w:t>лых;</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61" w:right="0" w:firstLine="0"/>
              <w:jc w:val="left"/>
            </w:pPr>
            <w:r>
              <w:rPr>
                <w:sz w:val="19"/>
              </w:rPr>
              <w:t>бор лосьона, отвара из</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200"/>
        </w:trPr>
        <w:tc>
          <w:tcPr>
            <w:tcW w:w="2371" w:type="dxa"/>
            <w:tcBorders>
              <w:top w:val="nil"/>
              <w:left w:val="single" w:sz="6" w:space="0" w:color="000000"/>
              <w:bottom w:val="nil"/>
              <w:right w:val="single" w:sz="6" w:space="0" w:color="000000"/>
            </w:tcBorders>
          </w:tcPr>
          <w:p w:rsidR="00A25128" w:rsidRDefault="00072CB5">
            <w:pPr>
              <w:spacing w:after="0" w:line="259" w:lineRule="auto"/>
              <w:ind w:left="136" w:right="0" w:firstLine="0"/>
              <w:jc w:val="center"/>
            </w:pPr>
            <w:r>
              <w:rPr>
                <w:sz w:val="19"/>
              </w:rPr>
              <w:lastRenderedPageBreak/>
              <w:t>— подбор мыла, шам-</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51" w:right="0" w:firstLine="0"/>
              <w:jc w:val="left"/>
            </w:pPr>
            <w:r>
              <w:rPr>
                <w:sz w:val="19"/>
              </w:rPr>
              <w:t>трав, нанесение крема,</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207"/>
        </w:trPr>
        <w:tc>
          <w:tcPr>
            <w:tcW w:w="2371" w:type="dxa"/>
            <w:tcBorders>
              <w:top w:val="nil"/>
              <w:left w:val="single" w:sz="6" w:space="0" w:color="000000"/>
              <w:bottom w:val="nil"/>
              <w:right w:val="single" w:sz="6" w:space="0" w:color="000000"/>
            </w:tcBorders>
          </w:tcPr>
          <w:p w:rsidR="00A25128" w:rsidRDefault="00072CB5">
            <w:pPr>
              <w:spacing w:after="0" w:line="259" w:lineRule="auto"/>
              <w:ind w:left="138" w:right="0" w:firstLine="0"/>
              <w:jc w:val="center"/>
            </w:pPr>
            <w:r>
              <w:rPr>
                <w:sz w:val="19"/>
              </w:rPr>
              <w:t>пуня для мытья кожи и</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56" w:right="0" w:firstLine="0"/>
              <w:jc w:val="left"/>
            </w:pPr>
            <w:r>
              <w:rPr>
                <w:sz w:val="19"/>
              </w:rPr>
              <w:t>пудры, с учетом состоя-</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187"/>
        </w:trPr>
        <w:tc>
          <w:tcPr>
            <w:tcW w:w="2371" w:type="dxa"/>
            <w:tcBorders>
              <w:top w:val="nil"/>
              <w:left w:val="single" w:sz="6" w:space="0" w:color="000000"/>
              <w:bottom w:val="nil"/>
              <w:right w:val="single" w:sz="6" w:space="0" w:color="000000"/>
            </w:tcBorders>
          </w:tcPr>
          <w:p w:rsidR="00A25128" w:rsidRDefault="00072CB5">
            <w:pPr>
              <w:spacing w:after="0" w:line="259" w:lineRule="auto"/>
              <w:ind w:left="131" w:right="0" w:firstLine="0"/>
              <w:jc w:val="center"/>
            </w:pPr>
            <w:r>
              <w:rPr>
                <w:sz w:val="19"/>
              </w:rPr>
              <w:t>волос с учетом их со-</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61" w:right="0" w:firstLine="0"/>
              <w:jc w:val="left"/>
            </w:pPr>
            <w:r>
              <w:rPr>
                <w:sz w:val="19"/>
              </w:rPr>
              <w:t>ния кожи;</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206"/>
        </w:trPr>
        <w:tc>
          <w:tcPr>
            <w:tcW w:w="2371" w:type="dxa"/>
            <w:tcBorders>
              <w:top w:val="nil"/>
              <w:left w:val="single" w:sz="6" w:space="0" w:color="000000"/>
              <w:bottom w:val="nil"/>
              <w:right w:val="single" w:sz="6" w:space="0" w:color="000000"/>
            </w:tcBorders>
          </w:tcPr>
          <w:p w:rsidR="00A25128" w:rsidRDefault="00072CB5">
            <w:pPr>
              <w:spacing w:after="0" w:line="259" w:lineRule="auto"/>
              <w:ind w:left="124" w:right="0" w:firstLine="0"/>
              <w:jc w:val="center"/>
            </w:pPr>
            <w:r>
              <w:rPr>
                <w:sz w:val="19"/>
              </w:rPr>
              <w:t>стояния (жирные, су-</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66" w:right="0" w:firstLine="0"/>
              <w:jc w:val="left"/>
            </w:pPr>
            <w:r>
              <w:rPr>
                <w:sz w:val="19"/>
              </w:rPr>
              <w:t>— использование масок</w:t>
            </w:r>
            <w:r>
              <w:rPr>
                <w:sz w:val="20"/>
              </w:rPr>
              <w:t xml:space="preserve">  </w:t>
            </w:r>
          </w:p>
        </w:tc>
        <w:tc>
          <w:tcPr>
            <w:tcW w:w="2060" w:type="dxa"/>
            <w:tcBorders>
              <w:top w:val="nil"/>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2731"/>
        </w:trPr>
        <w:tc>
          <w:tcPr>
            <w:tcW w:w="2371" w:type="dxa"/>
            <w:tcBorders>
              <w:top w:val="nil"/>
              <w:left w:val="single" w:sz="6" w:space="0" w:color="000000"/>
              <w:bottom w:val="single" w:sz="6" w:space="0" w:color="000000"/>
              <w:right w:val="single" w:sz="6" w:space="0" w:color="000000"/>
            </w:tcBorders>
          </w:tcPr>
          <w:p w:rsidR="00A25128" w:rsidRDefault="00072CB5">
            <w:pPr>
              <w:spacing w:after="278" w:line="259" w:lineRule="auto"/>
              <w:ind w:left="302" w:right="0" w:firstLine="0"/>
              <w:jc w:val="left"/>
            </w:pPr>
            <w:r>
              <w:rPr>
                <w:sz w:val="19"/>
              </w:rPr>
              <w:t>хие, нормальные).</w:t>
            </w:r>
            <w:r>
              <w:rPr>
                <w:sz w:val="20"/>
              </w:rPr>
              <w:t xml:space="preserve">  </w:t>
            </w:r>
          </w:p>
          <w:p w:rsidR="00A25128" w:rsidRDefault="00072CB5">
            <w:pPr>
              <w:spacing w:after="452" w:line="259" w:lineRule="auto"/>
              <w:ind w:left="0" w:right="0" w:firstLine="0"/>
              <w:jc w:val="left"/>
            </w:pPr>
            <w:r>
              <w:rPr>
                <w:sz w:val="20"/>
              </w:rPr>
              <w:t xml:space="preserve"> </w:t>
            </w:r>
          </w:p>
          <w:p w:rsidR="00A25128" w:rsidRDefault="00072CB5">
            <w:pPr>
              <w:spacing w:after="269"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219" w:type="dxa"/>
            <w:tcBorders>
              <w:top w:val="nil"/>
              <w:left w:val="single" w:sz="6" w:space="0" w:color="000000"/>
              <w:bottom w:val="single" w:sz="6" w:space="0" w:color="000000"/>
              <w:right w:val="single" w:sz="6" w:space="0" w:color="000000"/>
            </w:tcBorders>
          </w:tcPr>
          <w:p w:rsidR="00A25128" w:rsidRDefault="00072CB5">
            <w:pPr>
              <w:spacing w:after="300" w:line="259" w:lineRule="auto"/>
              <w:ind w:left="61" w:right="0" w:firstLine="0"/>
              <w:jc w:val="left"/>
            </w:pPr>
            <w:r>
              <w:rPr>
                <w:sz w:val="19"/>
              </w:rPr>
              <w:t>из фруктов и овощей.</w:t>
            </w:r>
            <w:r>
              <w:rPr>
                <w:sz w:val="20"/>
              </w:rPr>
              <w:t xml:space="preserve">  </w:t>
            </w:r>
          </w:p>
          <w:p w:rsidR="00A25128" w:rsidRDefault="00072CB5">
            <w:pPr>
              <w:spacing w:after="430" w:line="259" w:lineRule="auto"/>
              <w:ind w:left="0" w:right="100" w:firstLine="0"/>
              <w:jc w:val="center"/>
            </w:pPr>
            <w:r>
              <w:rPr>
                <w:sz w:val="20"/>
              </w:rPr>
              <w:t xml:space="preserve"> </w:t>
            </w:r>
          </w:p>
          <w:p w:rsidR="00A25128" w:rsidRDefault="00072CB5">
            <w:pPr>
              <w:spacing w:after="339" w:line="259" w:lineRule="auto"/>
              <w:ind w:left="0" w:right="100" w:firstLine="0"/>
              <w:jc w:val="center"/>
            </w:pPr>
            <w:r>
              <w:rPr>
                <w:sz w:val="20"/>
              </w:rPr>
              <w:t xml:space="preserve"> </w:t>
            </w:r>
          </w:p>
          <w:p w:rsidR="00A25128" w:rsidRDefault="00072CB5">
            <w:pPr>
              <w:spacing w:after="0" w:line="259" w:lineRule="auto"/>
              <w:ind w:left="0" w:right="91" w:firstLine="0"/>
              <w:jc w:val="center"/>
            </w:pPr>
            <w:r>
              <w:rPr>
                <w:sz w:val="20"/>
              </w:rPr>
              <w:t xml:space="preserve"> </w:t>
            </w:r>
          </w:p>
        </w:tc>
        <w:tc>
          <w:tcPr>
            <w:tcW w:w="2060" w:type="dxa"/>
            <w:tcBorders>
              <w:top w:val="nil"/>
              <w:left w:val="single" w:sz="6" w:space="0" w:color="000000"/>
              <w:bottom w:val="single" w:sz="6" w:space="0" w:color="000000"/>
              <w:right w:val="nil"/>
            </w:tcBorders>
          </w:tcPr>
          <w:p w:rsidR="00A25128" w:rsidRDefault="00072CB5">
            <w:pPr>
              <w:spacing w:after="269" w:line="259" w:lineRule="auto"/>
              <w:ind w:left="0" w:right="0" w:firstLine="0"/>
              <w:jc w:val="left"/>
            </w:pPr>
            <w:r>
              <w:rPr>
                <w:sz w:val="20"/>
              </w:rPr>
              <w:t xml:space="preserve"> </w:t>
            </w:r>
          </w:p>
          <w:p w:rsidR="00A25128" w:rsidRDefault="00072CB5">
            <w:pPr>
              <w:spacing w:after="452" w:line="259" w:lineRule="auto"/>
              <w:ind w:left="0" w:right="0" w:firstLine="0"/>
              <w:jc w:val="left"/>
            </w:pPr>
            <w:r>
              <w:rPr>
                <w:sz w:val="20"/>
              </w:rPr>
              <w:t xml:space="preserve"> </w:t>
            </w:r>
          </w:p>
          <w:p w:rsidR="00A25128" w:rsidRDefault="00072CB5">
            <w:pPr>
              <w:spacing w:after="269"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3" w:line="259" w:lineRule="auto"/>
        <w:ind w:left="10" w:right="82" w:hanging="10"/>
        <w:jc w:val="right"/>
      </w:pPr>
      <w:r>
        <w:rPr>
          <w:sz w:val="19"/>
        </w:rPr>
        <w:t>111</w:t>
      </w:r>
      <w:r>
        <w:rPr>
          <w:sz w:val="20"/>
        </w:rPr>
        <w:t xml:space="preserve"> </w:t>
      </w:r>
    </w:p>
    <w:p w:rsidR="00A25128" w:rsidRDefault="00072CB5">
      <w:pPr>
        <w:spacing w:after="3" w:line="262" w:lineRule="auto"/>
        <w:ind w:left="816" w:right="358" w:hanging="10"/>
        <w:jc w:val="center"/>
      </w:pPr>
      <w:r>
        <w:rPr>
          <w:sz w:val="18"/>
        </w:rPr>
        <w:t>Классы</w:t>
      </w:r>
      <w:r>
        <w:rPr>
          <w:sz w:val="20"/>
        </w:rPr>
        <w:t xml:space="preserve">  </w:t>
      </w:r>
    </w:p>
    <w:tbl>
      <w:tblPr>
        <w:tblStyle w:val="TableGrid"/>
        <w:tblW w:w="6683" w:type="dxa"/>
        <w:tblInd w:w="-34" w:type="dxa"/>
        <w:tblCellMar>
          <w:top w:w="7" w:type="dxa"/>
          <w:left w:w="115" w:type="dxa"/>
          <w:bottom w:w="0" w:type="dxa"/>
          <w:right w:w="115" w:type="dxa"/>
        </w:tblCellMar>
        <w:tblLook w:val="04A0" w:firstRow="1" w:lastRow="0" w:firstColumn="1" w:lastColumn="0" w:noHBand="0" w:noVBand="1"/>
      </w:tblPr>
      <w:tblGrid>
        <w:gridCol w:w="3198"/>
        <w:gridCol w:w="3485"/>
      </w:tblGrid>
      <w:tr w:rsidR="00A25128">
        <w:trPr>
          <w:trHeight w:val="422"/>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0" w:firstLine="0"/>
              <w:jc w:val="center"/>
            </w:pPr>
            <w:r>
              <w:rPr>
                <w:sz w:val="20"/>
              </w:rPr>
              <w:t xml:space="preserve">5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51" w:firstLine="0"/>
              <w:jc w:val="center"/>
            </w:pPr>
            <w:r>
              <w:rPr>
                <w:i/>
                <w:sz w:val="19"/>
              </w:rPr>
              <w:t>6</w:t>
            </w:r>
            <w:r>
              <w:rPr>
                <w:sz w:val="20"/>
              </w:rPr>
              <w:t xml:space="preserve">  </w:t>
            </w:r>
          </w:p>
        </w:tc>
      </w:tr>
    </w:tbl>
    <w:p w:rsidR="00A25128" w:rsidRDefault="00072CB5">
      <w:pPr>
        <w:spacing w:after="2" w:line="263" w:lineRule="auto"/>
        <w:ind w:left="24" w:right="0" w:hanging="10"/>
        <w:jc w:val="left"/>
      </w:pPr>
      <w:r>
        <w:rPr>
          <w:i/>
          <w:sz w:val="24"/>
        </w:rPr>
        <w:t>Основные требования к знаниям, умениям обучающихся</w:t>
      </w:r>
      <w:r>
        <w:rPr>
          <w:sz w:val="20"/>
        </w:rPr>
        <w:t xml:space="preserve">  </w:t>
      </w:r>
      <w:r>
        <w:rPr>
          <w:i/>
          <w:sz w:val="24"/>
        </w:rPr>
        <w:t xml:space="preserve">Обучающиеся должны </w:t>
      </w:r>
      <w:r>
        <w:rPr>
          <w:sz w:val="24"/>
        </w:rPr>
        <w:t>знать:</w:t>
      </w:r>
      <w:r>
        <w:rPr>
          <w:sz w:val="20"/>
        </w:rPr>
        <w:t xml:space="preserve">  </w:t>
      </w:r>
    </w:p>
    <w:tbl>
      <w:tblPr>
        <w:tblStyle w:val="TableGrid"/>
        <w:tblW w:w="6669" w:type="dxa"/>
        <w:tblInd w:w="-34" w:type="dxa"/>
        <w:tblCellMar>
          <w:top w:w="12" w:type="dxa"/>
          <w:left w:w="0" w:type="dxa"/>
          <w:bottom w:w="0" w:type="dxa"/>
          <w:right w:w="84" w:type="dxa"/>
        </w:tblCellMar>
        <w:tblLook w:val="04A0" w:firstRow="1" w:lastRow="0" w:firstColumn="1" w:lastColumn="0" w:noHBand="0" w:noVBand="1"/>
      </w:tblPr>
      <w:tblGrid>
        <w:gridCol w:w="3211"/>
        <w:gridCol w:w="3458"/>
      </w:tblGrid>
      <w:tr w:rsidR="00A25128">
        <w:trPr>
          <w:trHeight w:val="1120"/>
        </w:trPr>
        <w:tc>
          <w:tcPr>
            <w:tcW w:w="3211" w:type="dxa"/>
            <w:tcBorders>
              <w:top w:val="single" w:sz="6" w:space="0" w:color="000000"/>
              <w:left w:val="nil"/>
              <w:bottom w:val="nil"/>
              <w:right w:val="single" w:sz="6" w:space="0" w:color="000000"/>
            </w:tcBorders>
          </w:tcPr>
          <w:p w:rsidR="00A25128" w:rsidRDefault="00072CB5">
            <w:pPr>
              <w:spacing w:after="20" w:line="252" w:lineRule="auto"/>
              <w:ind w:left="43" w:right="260" w:hanging="5"/>
            </w:pPr>
            <w:r>
              <w:rPr>
                <w:sz w:val="18"/>
              </w:rPr>
              <w:t xml:space="preserve">— последовательность выполнения утреннего и вечернего туалета; — периодичность и правила чистки </w:t>
            </w:r>
          </w:p>
          <w:p w:rsidR="00A25128" w:rsidRDefault="00072CB5">
            <w:pPr>
              <w:spacing w:after="0" w:line="259" w:lineRule="auto"/>
              <w:ind w:left="43" w:right="0" w:firstLine="0"/>
              <w:jc w:val="left"/>
            </w:pPr>
            <w:r>
              <w:rPr>
                <w:sz w:val="18"/>
              </w:rPr>
              <w:t xml:space="preserve">ушей; — </w:t>
            </w:r>
            <w:r>
              <w:rPr>
                <w:sz w:val="18"/>
              </w:rPr>
              <w:t>правила освещенности рабочего ме-</w:t>
            </w:r>
            <w:r>
              <w:rPr>
                <w:sz w:val="20"/>
              </w:rPr>
              <w:t xml:space="preserve">  </w:t>
            </w:r>
          </w:p>
        </w:tc>
        <w:tc>
          <w:tcPr>
            <w:tcW w:w="3457" w:type="dxa"/>
            <w:tcBorders>
              <w:top w:val="single" w:sz="6" w:space="0" w:color="000000"/>
              <w:left w:val="single" w:sz="6" w:space="0" w:color="000000"/>
              <w:bottom w:val="nil"/>
              <w:right w:val="single" w:sz="6" w:space="0" w:color="000000"/>
            </w:tcBorders>
          </w:tcPr>
          <w:p w:rsidR="00A25128" w:rsidRDefault="00072CB5">
            <w:pPr>
              <w:spacing w:after="0" w:line="259" w:lineRule="auto"/>
              <w:ind w:left="25" w:right="280" w:hanging="43"/>
              <w:jc w:val="left"/>
            </w:pPr>
            <w:r>
              <w:rPr>
                <w:i/>
                <w:sz w:val="18"/>
              </w:rPr>
              <w:t xml:space="preserve">— </w:t>
            </w:r>
            <w:r>
              <w:rPr>
                <w:sz w:val="18"/>
              </w:rPr>
              <w:t>правила закаливания организма; — приемы обтирания и мытья ног; — правила соблюдения личной гигиены во время физкультурных занятий и походов;</w:t>
            </w:r>
            <w:r>
              <w:rPr>
                <w:sz w:val="20"/>
              </w:rPr>
              <w:t xml:space="preserve">  </w:t>
            </w:r>
          </w:p>
        </w:tc>
      </w:tr>
      <w:tr w:rsidR="00A25128">
        <w:trPr>
          <w:trHeight w:val="284"/>
        </w:trPr>
        <w:tc>
          <w:tcPr>
            <w:tcW w:w="3211" w:type="dxa"/>
            <w:tcBorders>
              <w:top w:val="nil"/>
              <w:left w:val="nil"/>
              <w:bottom w:val="nil"/>
              <w:right w:val="single" w:sz="6" w:space="0" w:color="000000"/>
            </w:tcBorders>
          </w:tcPr>
          <w:p w:rsidR="00A25128" w:rsidRDefault="00072CB5">
            <w:pPr>
              <w:spacing w:after="0" w:line="259" w:lineRule="auto"/>
              <w:ind w:left="48" w:right="0" w:firstLine="0"/>
              <w:jc w:val="left"/>
            </w:pPr>
            <w:r>
              <w:rPr>
                <w:sz w:val="18"/>
              </w:rPr>
              <w:t>ста;</w:t>
            </w:r>
            <w:r>
              <w:rPr>
                <w:sz w:val="20"/>
              </w:rPr>
              <w:t xml:space="preserve">  </w:t>
            </w:r>
          </w:p>
        </w:tc>
        <w:tc>
          <w:tcPr>
            <w:tcW w:w="345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18"/>
              </w:rPr>
              <w:t>— о вреде наркотиков и токсических</w:t>
            </w:r>
            <w:r>
              <w:rPr>
                <w:sz w:val="20"/>
              </w:rPr>
              <w:t xml:space="preserve">  </w:t>
            </w:r>
          </w:p>
        </w:tc>
      </w:tr>
      <w:tr w:rsidR="00A25128">
        <w:trPr>
          <w:trHeight w:val="1064"/>
        </w:trPr>
        <w:tc>
          <w:tcPr>
            <w:tcW w:w="3211" w:type="dxa"/>
            <w:tcBorders>
              <w:top w:val="nil"/>
              <w:left w:val="nil"/>
              <w:bottom w:val="single" w:sz="6" w:space="0" w:color="000000"/>
              <w:right w:val="single" w:sz="6" w:space="0" w:color="000000"/>
            </w:tcBorders>
          </w:tcPr>
          <w:p w:rsidR="00A25128" w:rsidRDefault="00072CB5">
            <w:pPr>
              <w:spacing w:after="10" w:line="266" w:lineRule="auto"/>
              <w:ind w:left="48" w:right="0" w:firstLine="5"/>
            </w:pPr>
            <w:r>
              <w:rPr>
                <w:sz w:val="18"/>
              </w:rPr>
              <w:t xml:space="preserve">— </w:t>
            </w:r>
            <w:r>
              <w:rPr>
                <w:sz w:val="18"/>
              </w:rPr>
              <w:t>правила охраны зрения при чтении,</w:t>
            </w:r>
            <w:r>
              <w:rPr>
                <w:sz w:val="20"/>
              </w:rPr>
              <w:t xml:space="preserve">  </w:t>
            </w:r>
            <w:r>
              <w:rPr>
                <w:sz w:val="18"/>
              </w:rPr>
              <w:t>просмотре телепередач;</w:t>
            </w:r>
            <w:r>
              <w:rPr>
                <w:sz w:val="20"/>
              </w:rPr>
              <w:t xml:space="preserve">  </w:t>
            </w:r>
          </w:p>
          <w:p w:rsidR="00A25128" w:rsidRDefault="00072CB5">
            <w:pPr>
              <w:spacing w:after="0" w:line="262" w:lineRule="auto"/>
              <w:ind w:left="48" w:right="0" w:firstLine="5"/>
              <w:jc w:val="left"/>
            </w:pPr>
            <w:r>
              <w:rPr>
                <w:sz w:val="18"/>
              </w:rPr>
              <w:t>— правила ухода за кожей рук, ног и</w:t>
            </w:r>
            <w:r>
              <w:rPr>
                <w:sz w:val="20"/>
              </w:rPr>
              <w:t xml:space="preserve">  </w:t>
            </w:r>
            <w:r>
              <w:rPr>
                <w:sz w:val="18"/>
              </w:rPr>
              <w:t>ногтями;</w:t>
            </w:r>
            <w:r>
              <w:rPr>
                <w:sz w:val="20"/>
              </w:rPr>
              <w:t xml:space="preserve">  </w:t>
            </w:r>
          </w:p>
          <w:p w:rsidR="00A25128" w:rsidRDefault="00072CB5">
            <w:pPr>
              <w:spacing w:after="0" w:line="259" w:lineRule="auto"/>
              <w:ind w:left="53" w:right="0" w:firstLine="0"/>
              <w:jc w:val="left"/>
            </w:pPr>
            <w:r>
              <w:rPr>
                <w:sz w:val="18"/>
              </w:rPr>
              <w:t>— о вреде курения, алкоголя;</w:t>
            </w:r>
            <w:r>
              <w:rPr>
                <w:sz w:val="20"/>
              </w:rPr>
              <w:t xml:space="preserve">  </w:t>
            </w:r>
          </w:p>
        </w:tc>
        <w:tc>
          <w:tcPr>
            <w:tcW w:w="3457" w:type="dxa"/>
            <w:tcBorders>
              <w:top w:val="nil"/>
              <w:left w:val="single" w:sz="6" w:space="0" w:color="000000"/>
              <w:bottom w:val="single" w:sz="6" w:space="0" w:color="000000"/>
              <w:right w:val="single" w:sz="6" w:space="0" w:color="000000"/>
            </w:tcBorders>
          </w:tcPr>
          <w:p w:rsidR="00A25128" w:rsidRDefault="00072CB5">
            <w:pPr>
              <w:spacing w:after="0" w:line="259" w:lineRule="auto"/>
              <w:ind w:left="25" w:right="0" w:firstLine="0"/>
              <w:jc w:val="left"/>
            </w:pPr>
            <w:r>
              <w:rPr>
                <w:sz w:val="18"/>
              </w:rPr>
              <w:t>веществ.</w:t>
            </w:r>
            <w:r>
              <w:rPr>
                <w:sz w:val="20"/>
              </w:rPr>
              <w:t xml:space="preserve">  </w:t>
            </w:r>
          </w:p>
          <w:p w:rsidR="00A25128" w:rsidRDefault="00072CB5">
            <w:pPr>
              <w:spacing w:after="0" w:line="259" w:lineRule="auto"/>
              <w:ind w:left="25" w:right="0" w:firstLine="0"/>
              <w:jc w:val="left"/>
            </w:pPr>
            <w:r>
              <w:rPr>
                <w:sz w:val="20"/>
              </w:rPr>
              <w:t xml:space="preserve"> </w:t>
            </w:r>
          </w:p>
          <w:p w:rsidR="00A25128" w:rsidRDefault="00072CB5">
            <w:pPr>
              <w:spacing w:after="0" w:line="259" w:lineRule="auto"/>
              <w:ind w:left="25" w:right="0" w:firstLine="0"/>
              <w:jc w:val="left"/>
            </w:pPr>
            <w:r>
              <w:rPr>
                <w:sz w:val="20"/>
              </w:rPr>
              <w:t xml:space="preserve"> </w:t>
            </w:r>
          </w:p>
          <w:p w:rsidR="00A25128" w:rsidRDefault="00072CB5">
            <w:pPr>
              <w:spacing w:after="0" w:line="259" w:lineRule="auto"/>
              <w:ind w:left="25" w:right="0" w:firstLine="0"/>
              <w:jc w:val="left"/>
            </w:pPr>
            <w:r>
              <w:rPr>
                <w:sz w:val="20"/>
              </w:rPr>
              <w:t xml:space="preserve"> </w:t>
            </w:r>
          </w:p>
          <w:p w:rsidR="00A25128" w:rsidRDefault="00072CB5">
            <w:pPr>
              <w:spacing w:after="0" w:line="259" w:lineRule="auto"/>
              <w:ind w:left="25" w:right="0" w:firstLine="0"/>
              <w:jc w:val="left"/>
            </w:pPr>
            <w:r>
              <w:rPr>
                <w:sz w:val="20"/>
              </w:rPr>
              <w:t xml:space="preserve"> </w:t>
            </w:r>
          </w:p>
        </w:tc>
      </w:tr>
    </w:tbl>
    <w:p w:rsidR="00A25128" w:rsidRDefault="00072CB5">
      <w:pPr>
        <w:spacing w:after="9" w:line="252" w:lineRule="auto"/>
        <w:ind w:left="24" w:right="0" w:hanging="1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1794002</wp:posOffset>
                </wp:positionH>
                <wp:positionV relativeFrom="page">
                  <wp:posOffset>914400</wp:posOffset>
                </wp:positionV>
                <wp:extent cx="4243705" cy="9144"/>
                <wp:effectExtent l="0" t="0" r="0" b="0"/>
                <wp:wrapTopAndBottom/>
                <wp:docPr id="342970" name="Group 342970"/>
                <wp:cNvGraphicFramePr/>
                <a:graphic xmlns:a="http://schemas.openxmlformats.org/drawingml/2006/main">
                  <a:graphicData uri="http://schemas.microsoft.com/office/word/2010/wordprocessingGroup">
                    <wpg:wgp>
                      <wpg:cNvGrpSpPr/>
                      <wpg:grpSpPr>
                        <a:xfrm>
                          <a:off x="0" y="0"/>
                          <a:ext cx="4243705" cy="9144"/>
                          <a:chOff x="0" y="0"/>
                          <a:chExt cx="4243705" cy="9144"/>
                        </a:xfrm>
                      </wpg:grpSpPr>
                      <wps:wsp>
                        <wps:cNvPr id="452321" name="Shape 452321"/>
                        <wps:cNvSpPr/>
                        <wps:spPr>
                          <a:xfrm>
                            <a:off x="0" y="0"/>
                            <a:ext cx="4243705" cy="9144"/>
                          </a:xfrm>
                          <a:custGeom>
                            <a:avLst/>
                            <a:gdLst/>
                            <a:ahLst/>
                            <a:cxnLst/>
                            <a:rect l="0" t="0" r="0" b="0"/>
                            <a:pathLst>
                              <a:path w="4243705" h="9144">
                                <a:moveTo>
                                  <a:pt x="0" y="0"/>
                                </a:moveTo>
                                <a:lnTo>
                                  <a:pt x="4243705" y="0"/>
                                </a:lnTo>
                                <a:lnTo>
                                  <a:pt x="424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4EBDFB" id="Group 342970" o:spid="_x0000_s1026" style="position:absolute;margin-left:141.25pt;margin-top:1in;width:334.15pt;height:.7pt;z-index:251659264;mso-position-horizontal-relative:page;mso-position-vertical-relative:page" coordsize="424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qQfAIAAF0GAAAOAAAAZHJzL2Uyb0RvYy54bWykVc1u2zAMvg/YOwi+L3Ycd1mNOD2sWy7D&#10;VrTdAyiy/APIkiApcfL2o2jZMdKtA9ocbJr6SJEff7K5O3WCHLmxrZJFtFwkEeGSqbKVdRH9fv7+&#10;6UtErKOypEJJXkRnbqO77ccPm17nPFWNEiU3BJxIm/e6iBrndB7HljW8o3ahNJdwWCnTUQefpo5L&#10;Q3vw3ok4TZLPca9MqY1i3FrQ3g+H0Rb9VxVn7ldVWe6IKCKIzeHT4HPvn/F2Q/PaUN20LIRB3xBF&#10;R1sJl06u7qmj5GDaF666lhllVeUWTHWxqqqWccwBslkmV9nsjDpozKXO+1pPNAG1Vzy92S37eXww&#10;pC2LaJWlt2ugSNIO6oRXk6ADknpd54DdGf2kH0xQ1MOXz/tUmc6/ISNyQnrPE7385AgDZZZmq3Vy&#10;ExEGZ7fLLBvYZw2U6IURa769ZhaPV8Y+simQXkMb2QtT9n1MPTVUcyyA9dkHprKbdJUuR6YQQ4IO&#10;iUHsRJPNLTD2Lo6mZGnODtbtuEKu6fGHdUMDl6NEm1FiJzmKBsbg1QHQ1Hk7H6QXST8rVhNq5Q87&#10;deTPCmHuqmIQ4+VUyDlqqvvYEoAdEeNbo785cmyQf4KhV2d99B8YTvqEAcHnud0EAXMHec6ukJ4G&#10;uIRR2EuVoA4HvGsdLCzRdrDt0nWSXByDN99+Q7VRcmfBPVlCPvIKhgwHwyusqfdfhSFH6tcS/tA5&#10;FbqhQeuHA0IKUJTRj7evWiEml0s0/ZvLwUMAezuOG3GyTAZLFqIZ1iIsF0h6XI4QwWSENyvpJnsJ&#10;Kx3DnGXrxb0qz7gkkBCYR6QGdxjmEfatX5Lzb0Rd/hW2fwAAAP//AwBQSwMEFAAGAAgAAAAhAO63&#10;ZG7gAAAACwEAAA8AAABkcnMvZG93bnJldi54bWxMj0FLw0AQhe+C/2EZwZvdJCZSYzalFPVUBFtB&#10;vG2z0yQ0Oxuy2yT9905Pepz3Pt68V6xm24kRB986UhAvIhBIlTMt1Qq+9m8PSxA+aDK6c4QKLuhh&#10;Vd7eFDo3bqJPHHehFhxCPtcKmhD6XEpfNWi1X7geib2jG6wOfA61NIOeONx2MomiJ2l1S/yh0T1u&#10;GqxOu7NV8D7paf0Yv47b03Fz+dlnH9/bGJW6v5vXLyACzuEPhmt9rg4ldzq4MxkvOgXJMskYZSNN&#10;eRQTz1nEYw5XJUtBloX8v6H8BQAA//8DAFBLAQItABQABgAIAAAAIQC2gziS/gAAAOEBAAATAAAA&#10;AAAAAAAAAAAAAAAAAABbQ29udGVudF9UeXBlc10ueG1sUEsBAi0AFAAGAAgAAAAhADj9If/WAAAA&#10;lAEAAAsAAAAAAAAAAAAAAAAALwEAAF9yZWxzLy5yZWxzUEsBAi0AFAAGAAgAAAAhAHEr2pB8AgAA&#10;XQYAAA4AAAAAAAAAAAAAAAAALgIAAGRycy9lMm9Eb2MueG1sUEsBAi0AFAAGAAgAAAAhAO63ZG7g&#10;AAAACwEAAA8AAAAAAAAAAAAAAAAA1gQAAGRycy9kb3ducmV2LnhtbFBLBQYAAAAABAAEAPMAAADj&#10;BQAAAAA=&#10;">
                <v:shape id="Shape 452321" o:spid="_x0000_s1027" style="position:absolute;width:42437;height:91;visibility:visible;mso-wrap-style:square;v-text-anchor:top" coordsize="424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wxssgA&#10;AADfAAAADwAAAGRycy9kb3ducmV2LnhtbESPzWvCQBTE7wX/h+UVvNVN4geSuoqIpT148QOkt0f2&#10;NQlm34bdbUz717uC4HGYmd8wi1VvGtGR87VlBekoAUFcWF1zqeB0/Hibg/ABWWNjmRT8kYfVcvCy&#10;wFzbK++pO4RSRAj7HBVUIbS5lL6oyKAf2ZY4ej/WGQxRulJqh9cIN43MkmQmDdYcFypsaVNRcTn8&#10;GgX/8zUft+Wk+2aXnj53tD0HeVFq+Nqv30EE6sMz/Gh/aQWTaTbOUrj/iV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vDGyyAAAAN8AAAAPAAAAAAAAAAAAAAAAAJgCAABk&#10;cnMvZG93bnJldi54bWxQSwUGAAAAAAQABAD1AAAAjQMAAAAA&#10;" path="m,l4243705,r,9144l,9144,,e" fillcolor="black" stroked="f" strokeweight="0">
                  <v:stroke miterlimit="83231f" joinstyle="miter"/>
                  <v:path arrowok="t" textboxrect="0,0,4243705,9144"/>
                </v:shape>
                <w10:wrap type="topAndBottom" anchorx="page" anchory="page"/>
              </v:group>
            </w:pict>
          </mc:Fallback>
        </mc:AlternateContent>
      </w:r>
      <w:r>
        <w:rPr>
          <w:i/>
          <w:sz w:val="22"/>
        </w:rPr>
        <w:t xml:space="preserve">Обучающиеся должны </w:t>
      </w:r>
      <w:r>
        <w:rPr>
          <w:sz w:val="22"/>
        </w:rPr>
        <w:t>уметь:</w:t>
      </w:r>
      <w:r>
        <w:rPr>
          <w:sz w:val="20"/>
        </w:rPr>
        <w:t xml:space="preserve">  </w:t>
      </w:r>
    </w:p>
    <w:tbl>
      <w:tblPr>
        <w:tblStyle w:val="TableGrid"/>
        <w:tblW w:w="6683" w:type="dxa"/>
        <w:tblInd w:w="-48" w:type="dxa"/>
        <w:tblCellMar>
          <w:top w:w="17" w:type="dxa"/>
          <w:left w:w="25" w:type="dxa"/>
          <w:bottom w:w="19" w:type="dxa"/>
          <w:right w:w="187" w:type="dxa"/>
        </w:tblCellMar>
        <w:tblLook w:val="04A0" w:firstRow="1" w:lastRow="0" w:firstColumn="1" w:lastColumn="0" w:noHBand="0" w:noVBand="1"/>
      </w:tblPr>
      <w:tblGrid>
        <w:gridCol w:w="3226"/>
        <w:gridCol w:w="3457"/>
      </w:tblGrid>
      <w:tr w:rsidR="00A25128">
        <w:trPr>
          <w:trHeight w:val="1149"/>
        </w:trPr>
        <w:tc>
          <w:tcPr>
            <w:tcW w:w="3226" w:type="dxa"/>
            <w:tcBorders>
              <w:top w:val="single" w:sz="6" w:space="0" w:color="000000"/>
              <w:left w:val="nil"/>
              <w:bottom w:val="nil"/>
              <w:right w:val="single" w:sz="6" w:space="0" w:color="000000"/>
            </w:tcBorders>
          </w:tcPr>
          <w:p w:rsidR="00A25128" w:rsidRDefault="00072CB5">
            <w:pPr>
              <w:spacing w:after="0" w:line="259" w:lineRule="auto"/>
              <w:ind w:left="47" w:right="103" w:firstLine="10"/>
            </w:pPr>
            <w:r>
              <w:rPr>
                <w:sz w:val="18"/>
              </w:rPr>
              <w:t xml:space="preserve">— совершать вечерний туалет в определенной последовательности; — </w:t>
            </w:r>
            <w:r>
              <w:rPr>
                <w:sz w:val="18"/>
              </w:rPr>
              <w:t>выбирать прическу и причесывать волосы; — стричь ногти на руках, ногах;</w:t>
            </w:r>
            <w:r>
              <w:rPr>
                <w:sz w:val="20"/>
              </w:rPr>
              <w:t xml:space="preserve">  </w:t>
            </w:r>
          </w:p>
        </w:tc>
        <w:tc>
          <w:tcPr>
            <w:tcW w:w="3457" w:type="dxa"/>
            <w:tcBorders>
              <w:top w:val="single" w:sz="6" w:space="0" w:color="000000"/>
              <w:left w:val="single" w:sz="6" w:space="0" w:color="000000"/>
              <w:bottom w:val="nil"/>
              <w:right w:val="single" w:sz="6" w:space="0" w:color="000000"/>
            </w:tcBorders>
          </w:tcPr>
          <w:p w:rsidR="00A25128" w:rsidRDefault="00072CB5">
            <w:pPr>
              <w:spacing w:after="0" w:line="259" w:lineRule="auto"/>
              <w:ind w:left="62" w:right="383" w:firstLine="43"/>
            </w:pPr>
            <w:r>
              <w:rPr>
                <w:sz w:val="18"/>
              </w:rPr>
              <w:t>— закаливать свой организм; — соблюдать правила личной гигиены дома, в школе, во время походов, экскурсий; — отказаться от соблазна испробовать</w:t>
            </w:r>
            <w:r>
              <w:rPr>
                <w:sz w:val="20"/>
              </w:rPr>
              <w:t xml:space="preserve">  </w:t>
            </w:r>
          </w:p>
        </w:tc>
      </w:tr>
      <w:tr w:rsidR="00A25128">
        <w:trPr>
          <w:trHeight w:val="313"/>
        </w:trPr>
        <w:tc>
          <w:tcPr>
            <w:tcW w:w="3226" w:type="dxa"/>
            <w:tcBorders>
              <w:top w:val="nil"/>
              <w:left w:val="nil"/>
              <w:bottom w:val="nil"/>
              <w:right w:val="single" w:sz="6" w:space="0" w:color="000000"/>
            </w:tcBorders>
            <w:vAlign w:val="bottom"/>
          </w:tcPr>
          <w:p w:rsidR="00A25128" w:rsidRDefault="00072CB5">
            <w:pPr>
              <w:spacing w:after="0" w:line="259" w:lineRule="auto"/>
              <w:ind w:left="52" w:right="0" w:firstLine="0"/>
              <w:jc w:val="left"/>
            </w:pPr>
            <w:r>
              <w:rPr>
                <w:sz w:val="18"/>
              </w:rPr>
              <w:t>— стирать индивидуальные личные</w:t>
            </w:r>
            <w:r>
              <w:rPr>
                <w:sz w:val="20"/>
              </w:rPr>
              <w:t xml:space="preserve">  </w:t>
            </w:r>
          </w:p>
        </w:tc>
        <w:tc>
          <w:tcPr>
            <w:tcW w:w="3457" w:type="dxa"/>
            <w:tcBorders>
              <w:top w:val="nil"/>
              <w:left w:val="single" w:sz="6" w:space="0" w:color="000000"/>
              <w:bottom w:val="nil"/>
              <w:right w:val="single" w:sz="6" w:space="0" w:color="000000"/>
            </w:tcBorders>
            <w:vAlign w:val="bottom"/>
          </w:tcPr>
          <w:p w:rsidR="00A25128" w:rsidRDefault="00072CB5">
            <w:pPr>
              <w:spacing w:after="0" w:line="259" w:lineRule="auto"/>
              <w:ind w:left="62" w:right="0" w:firstLine="0"/>
              <w:jc w:val="left"/>
            </w:pPr>
            <w:r>
              <w:rPr>
                <w:sz w:val="18"/>
              </w:rPr>
              <w:t>наркотики, токсические вещества,</w:t>
            </w:r>
            <w:r>
              <w:rPr>
                <w:sz w:val="20"/>
              </w:rPr>
              <w:t xml:space="preserve">  </w:t>
            </w:r>
          </w:p>
        </w:tc>
      </w:tr>
      <w:tr w:rsidR="00A25128">
        <w:trPr>
          <w:trHeight w:val="4280"/>
        </w:trPr>
        <w:tc>
          <w:tcPr>
            <w:tcW w:w="3226" w:type="dxa"/>
            <w:tcBorders>
              <w:top w:val="nil"/>
              <w:left w:val="nil"/>
              <w:bottom w:val="single" w:sz="6" w:space="0" w:color="000000"/>
              <w:right w:val="single" w:sz="6" w:space="0" w:color="000000"/>
            </w:tcBorders>
          </w:tcPr>
          <w:p w:rsidR="00A25128" w:rsidRDefault="00072CB5">
            <w:pPr>
              <w:spacing w:after="29" w:line="259" w:lineRule="auto"/>
              <w:ind w:left="57" w:right="0" w:firstLine="0"/>
              <w:jc w:val="left"/>
            </w:pPr>
            <w:r>
              <w:rPr>
                <w:sz w:val="18"/>
              </w:rPr>
              <w:lastRenderedPageBreak/>
              <w:t xml:space="preserve">вещи и содержать их в чистоте; </w:t>
            </w:r>
          </w:p>
          <w:p w:rsidR="00A25128" w:rsidRDefault="00072CB5">
            <w:pPr>
              <w:spacing w:after="11" w:line="259" w:lineRule="auto"/>
              <w:ind w:left="52" w:right="0" w:firstLine="0"/>
              <w:jc w:val="left"/>
            </w:pPr>
            <w:r>
              <w:rPr>
                <w:sz w:val="18"/>
              </w:rPr>
              <w:t>— беречь зрение;</w:t>
            </w:r>
            <w:r>
              <w:rPr>
                <w:sz w:val="20"/>
              </w:rPr>
              <w:t xml:space="preserve">  </w:t>
            </w:r>
          </w:p>
          <w:p w:rsidR="00A25128" w:rsidRDefault="00072CB5">
            <w:pPr>
              <w:spacing w:after="10" w:line="266" w:lineRule="auto"/>
              <w:ind w:left="52" w:right="0" w:firstLine="5"/>
              <w:jc w:val="left"/>
            </w:pPr>
            <w:r>
              <w:rPr>
                <w:sz w:val="18"/>
              </w:rPr>
              <w:t>— корректно отказаться от предлага-</w:t>
            </w:r>
            <w:r>
              <w:rPr>
                <w:sz w:val="20"/>
              </w:rPr>
              <w:t xml:space="preserve">  </w:t>
            </w:r>
            <w:r>
              <w:rPr>
                <w:sz w:val="18"/>
              </w:rPr>
              <w:t>емых первых папирос, глотка алкого-</w:t>
            </w:r>
            <w:r>
              <w:rPr>
                <w:sz w:val="20"/>
              </w:rPr>
              <w:t xml:space="preserve">  </w:t>
            </w:r>
          </w:p>
          <w:p w:rsidR="00A25128" w:rsidRDefault="00072CB5">
            <w:pPr>
              <w:spacing w:after="607" w:line="259" w:lineRule="auto"/>
              <w:ind w:left="47" w:right="0" w:firstLine="0"/>
              <w:jc w:val="left"/>
            </w:pPr>
            <w:r>
              <w:rPr>
                <w:sz w:val="18"/>
              </w:rPr>
              <w:t>ля, проявив силу воли.</w:t>
            </w:r>
            <w:r>
              <w:rPr>
                <w:sz w:val="20"/>
              </w:rPr>
              <w:t xml:space="preserve">  </w:t>
            </w:r>
          </w:p>
          <w:p w:rsidR="00A25128" w:rsidRDefault="00072CB5">
            <w:pPr>
              <w:spacing w:after="0" w:line="259" w:lineRule="auto"/>
              <w:ind w:left="971" w:right="0" w:firstLine="0"/>
              <w:jc w:val="center"/>
            </w:pPr>
            <w:r>
              <w:rPr>
                <w:sz w:val="20"/>
              </w:rPr>
              <w:t xml:space="preserve"> </w:t>
            </w:r>
          </w:p>
        </w:tc>
        <w:tc>
          <w:tcPr>
            <w:tcW w:w="3457" w:type="dxa"/>
            <w:tcBorders>
              <w:top w:val="nil"/>
              <w:left w:val="single" w:sz="6" w:space="0" w:color="000000"/>
              <w:bottom w:val="single" w:sz="6" w:space="0" w:color="000000"/>
              <w:right w:val="single" w:sz="6" w:space="0" w:color="000000"/>
            </w:tcBorders>
          </w:tcPr>
          <w:p w:rsidR="00A25128" w:rsidRDefault="00072CB5">
            <w:pPr>
              <w:spacing w:after="184" w:line="259" w:lineRule="auto"/>
              <w:ind w:left="67" w:right="0" w:firstLine="0"/>
              <w:jc w:val="left"/>
            </w:pPr>
            <w:r>
              <w:rPr>
                <w:sz w:val="18"/>
              </w:rPr>
              <w:t>проявив силу воли, настойчивость.</w:t>
            </w:r>
            <w:r>
              <w:rPr>
                <w:sz w:val="20"/>
              </w:rPr>
              <w:t xml:space="preserve">  </w:t>
            </w:r>
          </w:p>
          <w:p w:rsidR="00A25128" w:rsidRDefault="00072CB5">
            <w:pPr>
              <w:spacing w:after="4" w:line="216" w:lineRule="auto"/>
              <w:ind w:left="0" w:right="3196" w:firstLine="0"/>
              <w:jc w:val="left"/>
            </w:pPr>
            <w:r>
              <w:rPr>
                <w:sz w:val="20"/>
              </w:rPr>
              <w:t xml:space="preserve">  </w:t>
            </w:r>
          </w:p>
          <w:p w:rsidR="00A25128" w:rsidRDefault="00072CB5">
            <w:pPr>
              <w:spacing w:after="586"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112</w:t>
      </w:r>
      <w:r>
        <w:rPr>
          <w:sz w:val="20"/>
        </w:rPr>
        <w:t xml:space="preserve"> </w:t>
      </w:r>
    </w:p>
    <w:p w:rsidR="00A25128" w:rsidRDefault="00072CB5">
      <w:pPr>
        <w:tabs>
          <w:tab w:val="right" w:pos="6695"/>
        </w:tabs>
        <w:spacing w:after="0" w:line="259" w:lineRule="auto"/>
        <w:ind w:left="-15" w:right="0" w:firstLine="0"/>
        <w:jc w:val="left"/>
      </w:pPr>
      <w:r>
        <w:rPr>
          <w:rFonts w:ascii="Arial" w:eastAsia="Arial" w:hAnsi="Arial" w:cs="Arial"/>
          <w:sz w:val="2"/>
        </w:rPr>
        <w:t xml:space="preserve"> </w:t>
      </w:r>
      <w:r>
        <w:rPr>
          <w:rFonts w:ascii="Arial" w:eastAsia="Arial" w:hAnsi="Arial" w:cs="Arial"/>
          <w:sz w:val="2"/>
        </w:rPr>
        <w:tab/>
      </w:r>
      <w:r>
        <w:rPr>
          <w:i/>
          <w:sz w:val="18"/>
        </w:rPr>
        <w:t>Продолжение табл.</w:t>
      </w:r>
      <w:r>
        <w:rPr>
          <w:sz w:val="20"/>
        </w:rPr>
        <w:t xml:space="preserve"> </w:t>
      </w:r>
    </w:p>
    <w:p w:rsidR="00A25128" w:rsidRDefault="00072CB5">
      <w:pPr>
        <w:spacing w:after="30" w:line="259" w:lineRule="auto"/>
        <w:ind w:left="0" w:right="0" w:firstLine="0"/>
        <w:jc w:val="left"/>
      </w:pPr>
      <w:r>
        <w:rPr>
          <w:rFonts w:ascii="Calibri" w:eastAsia="Calibri" w:hAnsi="Calibri" w:cs="Calibri"/>
          <w:noProof/>
          <w:sz w:val="22"/>
        </w:rPr>
        <mc:AlternateContent>
          <mc:Choice Requires="wpg">
            <w:drawing>
              <wp:inline distT="0" distB="0" distL="0" distR="0">
                <wp:extent cx="4146169" cy="9144"/>
                <wp:effectExtent l="0" t="0" r="0" b="0"/>
                <wp:docPr id="342185" name="Group 342185"/>
                <wp:cNvGraphicFramePr/>
                <a:graphic xmlns:a="http://schemas.openxmlformats.org/drawingml/2006/main">
                  <a:graphicData uri="http://schemas.microsoft.com/office/word/2010/wordprocessingGroup">
                    <wpg:wgp>
                      <wpg:cNvGrpSpPr/>
                      <wpg:grpSpPr>
                        <a:xfrm>
                          <a:off x="0" y="0"/>
                          <a:ext cx="4146169" cy="9144"/>
                          <a:chOff x="0" y="0"/>
                          <a:chExt cx="4146169" cy="9144"/>
                        </a:xfrm>
                      </wpg:grpSpPr>
                      <wps:wsp>
                        <wps:cNvPr id="452322" name="Shape 452322"/>
                        <wps:cNvSpPr/>
                        <wps:spPr>
                          <a:xfrm>
                            <a:off x="0" y="0"/>
                            <a:ext cx="4146169" cy="9144"/>
                          </a:xfrm>
                          <a:custGeom>
                            <a:avLst/>
                            <a:gdLst/>
                            <a:ahLst/>
                            <a:cxnLst/>
                            <a:rect l="0" t="0" r="0" b="0"/>
                            <a:pathLst>
                              <a:path w="4146169" h="9144">
                                <a:moveTo>
                                  <a:pt x="0" y="0"/>
                                </a:moveTo>
                                <a:lnTo>
                                  <a:pt x="4146169" y="0"/>
                                </a:lnTo>
                                <a:lnTo>
                                  <a:pt x="4146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D103E6" id="Group 342185" o:spid="_x0000_s1026" style="width:326.45pt;height:.7pt;mso-position-horizontal-relative:char;mso-position-vertical-relative:line" coordsize="41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WmfQIAAF0GAAAOAAAAZHJzL2Uyb0RvYy54bWykVdtu2zAMfR+wfxD8vvhSt2uNOH1Yt7wM&#10;W7F2H6DI8gWQJUFS4uTvR9GyY6RbB7R5sGnp8Ig8FJn1/bEX5MCN7ZQso3SVRIRLpqpONmX0+/nb&#10;p9uIWEdlRYWSvIxO3Eb3m48f1oMueKZaJSpuCJBIWwy6jFrndBHHlrW8p3alNJewWSvTUwefpokr&#10;Qwdg70WcJclNPChTaaMYtxZWH8bNaIP8dc2Z+1nXljsiyghic/g0+Nz5Z7xZ06IxVLcdC2HQN0TR&#10;007CoTPVA3WU7E33gqrvmFFW1W7FVB+ruu4YxxwgmzS5yGZr1F5jLk0xNHqWCaS90OnNtOzH4dGQ&#10;riqjqzxLb68jImkPdcKjSVgDkQbdFIDdGv2kH01YaMYvn/exNr1/Q0bkiPKeZnn50REGi3ma36Q3&#10;dxFhsHeX5vmoPmuhRC+cWPv1Nbd4OjL2kc2BDBqukT0rZd+n1FNLNccCWJ99UCq/zq6ybFIKMSSs&#10;oTCInWWyhQXF3qXRnCwt2N66LVeoNT18t268wNVk0Xay2FFOpoE2eLUBNHXezwfpTTIsitWGWvnN&#10;Xh34s0KYu6gYxHjeFXKJmus+XQnATojprZFviZwuyD/B0M6Le/QfGHb6jAHD57lZBwNzB3uprpBe&#10;BjiEUZhLtaAOG7zvHAws0fUw7bLPSXImBjZ//cZqo+VOgnuxhPzFa2gybAy/YE2z+yIMOVA/lvCH&#10;5FToloZV3xwQUoCijTzev+6EmClTdP0b5cgQwN6P40ScPZPRk4VoxrEIwwWSnoYjRDA74clKutlf&#10;wkjHMBfZenOnqhMOCRQE+hGlwRmGeYR564fk8htR53+FzR8AAAD//wMAUEsDBBQABgAIAAAAIQCF&#10;IezL2wAAAAMBAAAPAAAAZHJzL2Rvd25yZXYueG1sTI9BS8NAEIXvgv9hGcGb3aTaYmM2pRT1VIS2&#10;gvQ2TaZJaHY2ZLdJ+u8dvejlwfAe732TLkfbqJ46Xzs2EE8iUMS5K2ouDXzu3x6eQfmAXGDjmAxc&#10;ycMyu71JMSncwFvqd6FUUsI+QQNVCG2itc8rsugnriUW7+Q6i0HOrtRFh4OU20ZPo2iuLdYsCxW2&#10;tK4oP+8u1sD7gMPqMX7tN+fT+nrYzz6+NjEZc383rl5ABRrDXxh+8AUdMmE6ugsXXjUG5JHwq+LN&#10;Z9MFqKOEnkBnqf7Pnn0DAAD//wMAUEsBAi0AFAAGAAgAAAAhALaDOJL+AAAA4QEAABMAAAAAAAAA&#10;AAAAAAAAAAAAAFtDb250ZW50X1R5cGVzXS54bWxQSwECLQAUAAYACAAAACEAOP0h/9YAAACUAQAA&#10;CwAAAAAAAAAAAAAAAAAvAQAAX3JlbHMvLnJlbHNQSwECLQAUAAYACAAAACEA2GNFpn0CAABdBgAA&#10;DgAAAAAAAAAAAAAAAAAuAgAAZHJzL2Uyb0RvYy54bWxQSwECLQAUAAYACAAAACEAhSHsy9sAAAAD&#10;AQAADwAAAAAAAAAAAAAAAADXBAAAZHJzL2Rvd25yZXYueG1sUEsFBgAAAAAEAAQA8wAAAN8FAAAA&#10;AA==&#10;">
                <v:shape id="Shape 452322" o:spid="_x0000_s1027" style="position:absolute;width:41461;height:91;visibility:visible;mso-wrap-style:square;v-text-anchor:top" coordsize="41461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zZE8sA&#10;AADfAAAADwAAAGRycy9kb3ducmV2LnhtbESPT0vDQBTE74LfYXlCL6XduLVFY7fFSv+IXjQKXl+z&#10;zySYfRuz2yb99q5Q8DjMzG+Y+bK3tThS6yvHGq7HCQji3JmKCw0f75vRLQgfkA3WjknDiTwsF5cX&#10;c0yN6/iNjlkoRISwT1FDGUKTSunzkiz6sWuIo/flWoshyraQpsUuwm0tVZLMpMWK40KJDT2WlH9n&#10;B6thsr2bHja7Yb5WPy/Pr91u/7nK9loPrvqHexCB+vAfPrefjIabqZooBX9/4heQi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sbNkTywAAAN8AAAAPAAAAAAAAAAAAAAAAAJgC&#10;AABkcnMvZG93bnJldi54bWxQSwUGAAAAAAQABAD1AAAAkAMAAAAA&#10;" path="m,l4146169,r,9144l,9144,,e" fillcolor="black" stroked="f" strokeweight="0">
                  <v:stroke miterlimit="83231f" joinstyle="miter"/>
                  <v:path arrowok="t" textboxrect="0,0,4146169,9144"/>
                </v:shape>
                <w10:anchorlock/>
              </v:group>
            </w:pict>
          </mc:Fallback>
        </mc:AlternateContent>
      </w:r>
    </w:p>
    <w:p w:rsidR="00A25128" w:rsidRDefault="00072CB5">
      <w:pPr>
        <w:spacing w:after="3" w:line="262" w:lineRule="auto"/>
        <w:ind w:left="816" w:right="852" w:hanging="10"/>
        <w:jc w:val="center"/>
      </w:pPr>
      <w:r>
        <w:rPr>
          <w:sz w:val="18"/>
        </w:rPr>
        <w:t>Классы</w:t>
      </w:r>
      <w:r>
        <w:rPr>
          <w:sz w:val="20"/>
        </w:rPr>
        <w:t xml:space="preserve">  </w:t>
      </w:r>
    </w:p>
    <w:tbl>
      <w:tblPr>
        <w:tblStyle w:val="TableGrid"/>
        <w:tblW w:w="6529" w:type="dxa"/>
        <w:tblInd w:w="0" w:type="dxa"/>
        <w:tblCellMar>
          <w:top w:w="1" w:type="dxa"/>
          <w:left w:w="115" w:type="dxa"/>
          <w:bottom w:w="0" w:type="dxa"/>
          <w:right w:w="115" w:type="dxa"/>
        </w:tblCellMar>
        <w:tblLook w:val="04A0" w:firstRow="1" w:lastRow="0" w:firstColumn="1" w:lastColumn="0" w:noHBand="0" w:noVBand="1"/>
      </w:tblPr>
      <w:tblGrid>
        <w:gridCol w:w="2371"/>
        <w:gridCol w:w="2218"/>
        <w:gridCol w:w="1940"/>
      </w:tblGrid>
      <w:tr w:rsidR="00A25128">
        <w:trPr>
          <w:trHeight w:val="413"/>
        </w:trPr>
        <w:tc>
          <w:tcPr>
            <w:tcW w:w="237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 w:firstLine="0"/>
              <w:jc w:val="center"/>
            </w:pPr>
            <w:r>
              <w:rPr>
                <w:sz w:val="18"/>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9" w:firstLine="0"/>
              <w:jc w:val="center"/>
            </w:pPr>
            <w:r>
              <w:rPr>
                <w:sz w:val="18"/>
              </w:rPr>
              <w:t>8</w:t>
            </w:r>
            <w:r>
              <w:rPr>
                <w:sz w:val="20"/>
              </w:rPr>
              <w:t xml:space="preserve">  </w:t>
            </w:r>
          </w:p>
        </w:tc>
        <w:tc>
          <w:tcPr>
            <w:tcW w:w="1940" w:type="dxa"/>
            <w:tcBorders>
              <w:top w:val="single" w:sz="6" w:space="0" w:color="000000"/>
              <w:left w:val="single" w:sz="6" w:space="0" w:color="000000"/>
              <w:bottom w:val="single" w:sz="6" w:space="0" w:color="000000"/>
              <w:right w:val="nil"/>
            </w:tcBorders>
          </w:tcPr>
          <w:p w:rsidR="00A25128" w:rsidRDefault="00072CB5">
            <w:pPr>
              <w:spacing w:after="0" w:line="259" w:lineRule="auto"/>
              <w:ind w:left="9" w:right="0" w:firstLine="0"/>
              <w:jc w:val="center"/>
            </w:pPr>
            <w:r>
              <w:rPr>
                <w:sz w:val="18"/>
              </w:rPr>
              <w:t>9</w:t>
            </w:r>
            <w:r>
              <w:rPr>
                <w:sz w:val="20"/>
              </w:rPr>
              <w:t xml:space="preserve">  </w:t>
            </w:r>
          </w:p>
        </w:tc>
      </w:tr>
    </w:tbl>
    <w:p w:rsidR="00A25128" w:rsidRDefault="00072CB5">
      <w:pPr>
        <w:spacing w:after="375" w:line="259" w:lineRule="auto"/>
        <w:ind w:left="41" w:right="0" w:firstLine="0"/>
        <w:jc w:val="left"/>
      </w:pPr>
      <w:r>
        <w:rPr>
          <w:sz w:val="20"/>
        </w:rPr>
        <w:t xml:space="preserve"> </w:t>
      </w:r>
    </w:p>
    <w:tbl>
      <w:tblPr>
        <w:tblStyle w:val="TableGrid"/>
        <w:tblW w:w="6515" w:type="dxa"/>
        <w:tblInd w:w="14" w:type="dxa"/>
        <w:tblCellMar>
          <w:top w:w="0" w:type="dxa"/>
          <w:left w:w="26" w:type="dxa"/>
          <w:bottom w:w="0" w:type="dxa"/>
          <w:right w:w="68" w:type="dxa"/>
        </w:tblCellMar>
        <w:tblLook w:val="04A0" w:firstRow="1" w:lastRow="0" w:firstColumn="1" w:lastColumn="0" w:noHBand="0" w:noVBand="1"/>
      </w:tblPr>
      <w:tblGrid>
        <w:gridCol w:w="2343"/>
        <w:gridCol w:w="2233"/>
        <w:gridCol w:w="1939"/>
      </w:tblGrid>
      <w:tr w:rsidR="00A25128">
        <w:trPr>
          <w:trHeight w:val="412"/>
        </w:trPr>
        <w:tc>
          <w:tcPr>
            <w:tcW w:w="2343"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96" w:right="0" w:firstLine="0"/>
              <w:jc w:val="center"/>
            </w:pPr>
            <w:r>
              <w:rPr>
                <w:sz w:val="18"/>
              </w:rPr>
              <w:t>— правила личной ги-</w:t>
            </w:r>
            <w:r>
              <w:rPr>
                <w:sz w:val="20"/>
              </w:rPr>
              <w:t xml:space="preserve">  </w:t>
            </w:r>
          </w:p>
        </w:tc>
        <w:tc>
          <w:tcPr>
            <w:tcW w:w="2233" w:type="dxa"/>
            <w:tcBorders>
              <w:top w:val="single" w:sz="6" w:space="0" w:color="000000"/>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82" w:right="0" w:firstLine="0"/>
              <w:jc w:val="left"/>
            </w:pPr>
            <w:r>
              <w:rPr>
                <w:sz w:val="18"/>
              </w:rPr>
              <w:t>— правила ухода за ко-</w:t>
            </w:r>
            <w:r>
              <w:rPr>
                <w:sz w:val="20"/>
              </w:rPr>
              <w:t xml:space="preserve">  </w:t>
            </w:r>
          </w:p>
        </w:tc>
        <w:tc>
          <w:tcPr>
            <w:tcW w:w="1939" w:type="dxa"/>
            <w:tcBorders>
              <w:top w:val="single" w:sz="6" w:space="0" w:color="000000"/>
              <w:left w:val="single" w:sz="6" w:space="0" w:color="000000"/>
              <w:bottom w:val="nil"/>
              <w:right w:val="nil"/>
            </w:tcBorders>
          </w:tcPr>
          <w:p w:rsidR="00A25128" w:rsidRDefault="00072CB5">
            <w:pPr>
              <w:spacing w:after="0" w:line="259" w:lineRule="auto"/>
              <w:ind w:left="0" w:right="24" w:firstLine="0"/>
              <w:jc w:val="right"/>
            </w:pPr>
            <w:r>
              <w:rPr>
                <w:sz w:val="20"/>
              </w:rPr>
              <w:t xml:space="preserve"> </w:t>
            </w:r>
          </w:p>
          <w:p w:rsidR="00A25128" w:rsidRDefault="00072CB5">
            <w:pPr>
              <w:spacing w:after="0" w:line="259" w:lineRule="auto"/>
              <w:ind w:left="0" w:right="19" w:firstLine="0"/>
              <w:jc w:val="right"/>
            </w:pPr>
            <w:r>
              <w:rPr>
                <w:sz w:val="20"/>
              </w:rPr>
              <w:t xml:space="preserve"> </w:t>
            </w:r>
          </w:p>
        </w:tc>
      </w:tr>
      <w:tr w:rsidR="00A25128">
        <w:trPr>
          <w:trHeight w:val="224"/>
        </w:trPr>
        <w:tc>
          <w:tcPr>
            <w:tcW w:w="2343" w:type="dxa"/>
            <w:tcBorders>
              <w:top w:val="nil"/>
              <w:left w:val="single" w:sz="6" w:space="0" w:color="000000"/>
              <w:bottom w:val="nil"/>
              <w:right w:val="single" w:sz="6" w:space="0" w:color="000000"/>
            </w:tcBorders>
          </w:tcPr>
          <w:p w:rsidR="00A25128" w:rsidRDefault="00072CB5">
            <w:pPr>
              <w:spacing w:after="0" w:line="259" w:lineRule="auto"/>
              <w:ind w:left="94" w:right="0" w:firstLine="0"/>
              <w:jc w:val="center"/>
            </w:pPr>
            <w:r>
              <w:rPr>
                <w:sz w:val="18"/>
              </w:rPr>
              <w:t>гиены девушки и юно-</w:t>
            </w:r>
            <w:r>
              <w:rPr>
                <w:sz w:val="20"/>
              </w:rPr>
              <w:t xml:space="preserve">  </w:t>
            </w:r>
          </w:p>
        </w:tc>
        <w:tc>
          <w:tcPr>
            <w:tcW w:w="2233" w:type="dxa"/>
            <w:tcBorders>
              <w:top w:val="nil"/>
              <w:left w:val="single" w:sz="6" w:space="0" w:color="000000"/>
              <w:bottom w:val="nil"/>
              <w:right w:val="single" w:sz="6" w:space="0" w:color="000000"/>
            </w:tcBorders>
          </w:tcPr>
          <w:p w:rsidR="00A25128" w:rsidRDefault="00072CB5">
            <w:pPr>
              <w:spacing w:after="0" w:line="259" w:lineRule="auto"/>
              <w:ind w:left="77" w:right="0" w:firstLine="0"/>
              <w:jc w:val="left"/>
            </w:pPr>
            <w:r>
              <w:rPr>
                <w:sz w:val="18"/>
              </w:rPr>
              <w:t>жей лица;</w:t>
            </w:r>
            <w:r>
              <w:rPr>
                <w:sz w:val="20"/>
              </w:rPr>
              <w:t xml:space="preserve">  </w:t>
            </w:r>
          </w:p>
        </w:tc>
        <w:tc>
          <w:tcPr>
            <w:tcW w:w="1939" w:type="dxa"/>
            <w:tcBorders>
              <w:top w:val="nil"/>
              <w:left w:val="single" w:sz="6" w:space="0" w:color="000000"/>
              <w:bottom w:val="nil"/>
              <w:right w:val="nil"/>
            </w:tcBorders>
          </w:tcPr>
          <w:p w:rsidR="00A25128" w:rsidRDefault="00072CB5">
            <w:pPr>
              <w:spacing w:after="0" w:line="259" w:lineRule="auto"/>
              <w:ind w:left="0" w:right="19" w:firstLine="0"/>
              <w:jc w:val="right"/>
            </w:pPr>
            <w:r>
              <w:rPr>
                <w:sz w:val="20"/>
              </w:rPr>
              <w:t xml:space="preserve"> </w:t>
            </w:r>
          </w:p>
        </w:tc>
      </w:tr>
      <w:tr w:rsidR="00A25128">
        <w:trPr>
          <w:trHeight w:val="202"/>
        </w:trPr>
        <w:tc>
          <w:tcPr>
            <w:tcW w:w="2343" w:type="dxa"/>
            <w:tcBorders>
              <w:top w:val="nil"/>
              <w:left w:val="single" w:sz="6" w:space="0" w:color="000000"/>
              <w:bottom w:val="nil"/>
              <w:right w:val="single" w:sz="6" w:space="0" w:color="000000"/>
            </w:tcBorders>
          </w:tcPr>
          <w:p w:rsidR="00A25128" w:rsidRDefault="00072CB5">
            <w:pPr>
              <w:spacing w:after="0" w:line="259" w:lineRule="auto"/>
              <w:ind w:left="298" w:right="0" w:firstLine="0"/>
              <w:jc w:val="left"/>
            </w:pPr>
            <w:r>
              <w:rPr>
                <w:sz w:val="18"/>
              </w:rPr>
              <w:t>ши;</w:t>
            </w:r>
            <w:r>
              <w:rPr>
                <w:sz w:val="20"/>
              </w:rPr>
              <w:t xml:space="preserve">  </w:t>
            </w:r>
          </w:p>
        </w:tc>
        <w:tc>
          <w:tcPr>
            <w:tcW w:w="2233" w:type="dxa"/>
            <w:tcBorders>
              <w:top w:val="nil"/>
              <w:left w:val="single" w:sz="6" w:space="0" w:color="000000"/>
              <w:bottom w:val="nil"/>
              <w:right w:val="single" w:sz="6" w:space="0" w:color="000000"/>
            </w:tcBorders>
          </w:tcPr>
          <w:p w:rsidR="00A25128" w:rsidRDefault="00072CB5">
            <w:pPr>
              <w:spacing w:after="0" w:line="259" w:lineRule="auto"/>
              <w:ind w:left="82" w:right="0" w:firstLine="0"/>
              <w:jc w:val="left"/>
            </w:pPr>
            <w:r>
              <w:rPr>
                <w:sz w:val="18"/>
              </w:rPr>
              <w:t>— приемы нанесения</w:t>
            </w:r>
            <w:r>
              <w:rPr>
                <w:sz w:val="20"/>
              </w:rPr>
              <w:t xml:space="preserve">  </w:t>
            </w:r>
          </w:p>
        </w:tc>
        <w:tc>
          <w:tcPr>
            <w:tcW w:w="1939" w:type="dxa"/>
            <w:tcBorders>
              <w:top w:val="nil"/>
              <w:left w:val="single" w:sz="6" w:space="0" w:color="000000"/>
              <w:bottom w:val="nil"/>
              <w:right w:val="nil"/>
            </w:tcBorders>
          </w:tcPr>
          <w:p w:rsidR="00A25128" w:rsidRDefault="00072CB5">
            <w:pPr>
              <w:spacing w:after="0" w:line="259" w:lineRule="auto"/>
              <w:ind w:left="0" w:right="0" w:firstLine="0"/>
              <w:jc w:val="right"/>
            </w:pPr>
            <w:r>
              <w:rPr>
                <w:sz w:val="20"/>
              </w:rPr>
              <w:t xml:space="preserve"> </w:t>
            </w:r>
          </w:p>
        </w:tc>
      </w:tr>
      <w:tr w:rsidR="00A25128">
        <w:trPr>
          <w:trHeight w:val="192"/>
        </w:trPr>
        <w:tc>
          <w:tcPr>
            <w:tcW w:w="2343" w:type="dxa"/>
            <w:tcBorders>
              <w:top w:val="nil"/>
              <w:left w:val="single" w:sz="6" w:space="0" w:color="000000"/>
              <w:bottom w:val="nil"/>
              <w:right w:val="single" w:sz="6" w:space="0" w:color="000000"/>
            </w:tcBorders>
          </w:tcPr>
          <w:p w:rsidR="00A25128" w:rsidRDefault="00072CB5">
            <w:pPr>
              <w:spacing w:after="0" w:line="259" w:lineRule="auto"/>
              <w:ind w:left="116" w:right="0" w:firstLine="0"/>
              <w:jc w:val="center"/>
            </w:pPr>
            <w:r>
              <w:rPr>
                <w:sz w:val="18"/>
              </w:rPr>
              <w:t>— виды косметических</w:t>
            </w:r>
            <w:r>
              <w:rPr>
                <w:sz w:val="20"/>
              </w:rPr>
              <w:t xml:space="preserve">  </w:t>
            </w:r>
          </w:p>
        </w:tc>
        <w:tc>
          <w:tcPr>
            <w:tcW w:w="2233" w:type="dxa"/>
            <w:tcBorders>
              <w:top w:val="nil"/>
              <w:left w:val="single" w:sz="6" w:space="0" w:color="000000"/>
              <w:bottom w:val="nil"/>
              <w:right w:val="single" w:sz="6" w:space="0" w:color="000000"/>
            </w:tcBorders>
          </w:tcPr>
          <w:p w:rsidR="00A25128" w:rsidRDefault="00072CB5">
            <w:pPr>
              <w:spacing w:after="0" w:line="259" w:lineRule="auto"/>
              <w:ind w:left="77" w:right="0" w:firstLine="0"/>
              <w:jc w:val="left"/>
            </w:pPr>
            <w:r>
              <w:rPr>
                <w:sz w:val="18"/>
              </w:rPr>
              <w:t>косметических средств</w:t>
            </w:r>
            <w:r>
              <w:rPr>
                <w:sz w:val="20"/>
              </w:rPr>
              <w:t xml:space="preserve">  </w:t>
            </w:r>
          </w:p>
        </w:tc>
        <w:tc>
          <w:tcPr>
            <w:tcW w:w="1939" w:type="dxa"/>
            <w:tcBorders>
              <w:top w:val="nil"/>
              <w:left w:val="single" w:sz="6" w:space="0" w:color="000000"/>
              <w:bottom w:val="nil"/>
              <w:right w:val="nil"/>
            </w:tcBorders>
          </w:tcPr>
          <w:p w:rsidR="00A25128" w:rsidRDefault="00072CB5">
            <w:pPr>
              <w:spacing w:after="0" w:line="259" w:lineRule="auto"/>
              <w:ind w:left="0" w:right="19" w:firstLine="0"/>
              <w:jc w:val="right"/>
            </w:pPr>
            <w:r>
              <w:rPr>
                <w:sz w:val="20"/>
              </w:rPr>
              <w:t xml:space="preserve"> </w:t>
            </w:r>
          </w:p>
        </w:tc>
      </w:tr>
      <w:tr w:rsidR="00A25128">
        <w:trPr>
          <w:trHeight w:val="1428"/>
        </w:trPr>
        <w:tc>
          <w:tcPr>
            <w:tcW w:w="2343" w:type="dxa"/>
            <w:tcBorders>
              <w:top w:val="nil"/>
              <w:left w:val="single" w:sz="6" w:space="0" w:color="000000"/>
              <w:bottom w:val="single" w:sz="6" w:space="0" w:color="000000"/>
              <w:right w:val="single" w:sz="6" w:space="0" w:color="000000"/>
            </w:tcBorders>
          </w:tcPr>
          <w:p w:rsidR="00A25128" w:rsidRDefault="00072CB5">
            <w:pPr>
              <w:spacing w:after="23" w:line="259" w:lineRule="auto"/>
              <w:ind w:left="293" w:right="0" w:firstLine="0"/>
              <w:jc w:val="left"/>
            </w:pPr>
            <w:r>
              <w:rPr>
                <w:sz w:val="18"/>
              </w:rPr>
              <w:t>салфеток;</w:t>
            </w:r>
            <w:r>
              <w:rPr>
                <w:sz w:val="20"/>
              </w:rPr>
              <w:t xml:space="preserve">  </w:t>
            </w:r>
          </w:p>
          <w:p w:rsidR="00A25128" w:rsidRDefault="00072CB5">
            <w:pPr>
              <w:spacing w:after="0" w:line="259" w:lineRule="auto"/>
              <w:ind w:left="293" w:right="0" w:firstLine="5"/>
            </w:pPr>
            <w:r>
              <w:rPr>
                <w:sz w:val="18"/>
              </w:rPr>
              <w:t>— правила ухода за ко-</w:t>
            </w:r>
            <w:r>
              <w:rPr>
                <w:sz w:val="20"/>
              </w:rPr>
              <w:t xml:space="preserve">  </w:t>
            </w:r>
            <w:r>
              <w:rPr>
                <w:sz w:val="18"/>
              </w:rPr>
              <w:t>жей лица и волосами.</w:t>
            </w:r>
            <w:r>
              <w:rPr>
                <w:sz w:val="20"/>
              </w:rPr>
              <w:t xml:space="preserve">  </w:t>
            </w:r>
          </w:p>
        </w:tc>
        <w:tc>
          <w:tcPr>
            <w:tcW w:w="2233" w:type="dxa"/>
            <w:tcBorders>
              <w:top w:val="nil"/>
              <w:left w:val="single" w:sz="6" w:space="0" w:color="000000"/>
              <w:bottom w:val="single" w:sz="6" w:space="0" w:color="000000"/>
              <w:right w:val="single" w:sz="6" w:space="0" w:color="000000"/>
            </w:tcBorders>
          </w:tcPr>
          <w:p w:rsidR="00A25128" w:rsidRDefault="00072CB5">
            <w:pPr>
              <w:spacing w:after="0" w:line="259" w:lineRule="auto"/>
              <w:ind w:left="77" w:right="0" w:firstLine="0"/>
              <w:jc w:val="left"/>
            </w:pPr>
            <w:r>
              <w:rPr>
                <w:sz w:val="18"/>
              </w:rPr>
              <w:t>на лицо, шею.</w:t>
            </w: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0" w:right="116" w:firstLine="0"/>
              <w:jc w:val="right"/>
            </w:pPr>
            <w:r>
              <w:rPr>
                <w:sz w:val="20"/>
              </w:rPr>
              <w:t xml:space="preserve"> </w:t>
            </w:r>
          </w:p>
        </w:tc>
        <w:tc>
          <w:tcPr>
            <w:tcW w:w="1939" w:type="dxa"/>
            <w:tcBorders>
              <w:top w:val="nil"/>
              <w:left w:val="single" w:sz="6" w:space="0" w:color="000000"/>
              <w:bottom w:val="single" w:sz="6" w:space="0" w:color="000000"/>
              <w:right w:val="nil"/>
            </w:tcBorders>
          </w:tcPr>
          <w:p w:rsidR="00A25128" w:rsidRDefault="00072CB5">
            <w:pPr>
              <w:spacing w:after="0" w:line="259" w:lineRule="auto"/>
              <w:ind w:left="13" w:right="0" w:firstLine="0"/>
              <w:jc w:val="left"/>
            </w:pPr>
            <w:r>
              <w:rPr>
                <w:sz w:val="20"/>
              </w:rPr>
              <w:t xml:space="preserve"> </w:t>
            </w:r>
          </w:p>
          <w:p w:rsidR="00A25128" w:rsidRDefault="00072CB5">
            <w:pPr>
              <w:spacing w:after="0" w:line="259" w:lineRule="auto"/>
              <w:ind w:left="13" w:right="0" w:firstLine="0"/>
              <w:jc w:val="left"/>
            </w:pPr>
            <w:r>
              <w:rPr>
                <w:sz w:val="20"/>
              </w:rPr>
              <w:t xml:space="preserve"> </w:t>
            </w:r>
          </w:p>
          <w:p w:rsidR="00A25128" w:rsidRDefault="00072CB5">
            <w:pPr>
              <w:spacing w:after="0" w:line="259" w:lineRule="auto"/>
              <w:ind w:left="13" w:right="0" w:firstLine="0"/>
              <w:jc w:val="left"/>
            </w:pPr>
            <w:r>
              <w:rPr>
                <w:sz w:val="20"/>
              </w:rPr>
              <w:t xml:space="preserve"> </w:t>
            </w:r>
          </w:p>
        </w:tc>
      </w:tr>
    </w:tbl>
    <w:p w:rsidR="00A25128" w:rsidRDefault="00072CB5">
      <w:pPr>
        <w:spacing w:after="20" w:line="259" w:lineRule="auto"/>
        <w:ind w:left="41" w:right="0" w:firstLine="0"/>
        <w:jc w:val="left"/>
      </w:pPr>
      <w:r>
        <w:rPr>
          <w:sz w:val="20"/>
        </w:rPr>
        <w:t xml:space="preserve"> </w:t>
      </w:r>
    </w:p>
    <w:tbl>
      <w:tblPr>
        <w:tblStyle w:val="TableGrid"/>
        <w:tblW w:w="6515" w:type="dxa"/>
        <w:tblInd w:w="14" w:type="dxa"/>
        <w:tblCellMar>
          <w:top w:w="0" w:type="dxa"/>
          <w:left w:w="26" w:type="dxa"/>
          <w:bottom w:w="0" w:type="dxa"/>
          <w:right w:w="45" w:type="dxa"/>
        </w:tblCellMar>
        <w:tblLook w:val="04A0" w:firstRow="1" w:lastRow="0" w:firstColumn="1" w:lastColumn="0" w:noHBand="0" w:noVBand="1"/>
      </w:tblPr>
      <w:tblGrid>
        <w:gridCol w:w="2343"/>
        <w:gridCol w:w="2233"/>
        <w:gridCol w:w="1939"/>
      </w:tblGrid>
      <w:tr w:rsidR="00A25128">
        <w:trPr>
          <w:trHeight w:val="351"/>
        </w:trPr>
        <w:tc>
          <w:tcPr>
            <w:tcW w:w="2343" w:type="dxa"/>
            <w:tcBorders>
              <w:top w:val="single" w:sz="6" w:space="0" w:color="000000"/>
              <w:left w:val="single" w:sz="6" w:space="0" w:color="000000"/>
              <w:bottom w:val="nil"/>
              <w:right w:val="single" w:sz="6" w:space="0" w:color="000000"/>
            </w:tcBorders>
          </w:tcPr>
          <w:p w:rsidR="00A25128" w:rsidRDefault="00072CB5">
            <w:pPr>
              <w:spacing w:after="0" w:line="259" w:lineRule="auto"/>
              <w:ind w:left="312" w:right="0" w:firstLine="0"/>
              <w:jc w:val="left"/>
            </w:pPr>
            <w:r>
              <w:rPr>
                <w:sz w:val="18"/>
              </w:rPr>
              <w:t>— определить тип кожи</w:t>
            </w:r>
            <w:r>
              <w:rPr>
                <w:sz w:val="20"/>
              </w:rPr>
              <w:t xml:space="preserve">  </w:t>
            </w:r>
          </w:p>
        </w:tc>
        <w:tc>
          <w:tcPr>
            <w:tcW w:w="2233" w:type="dxa"/>
            <w:tcBorders>
              <w:top w:val="single" w:sz="6" w:space="0" w:color="000000"/>
              <w:left w:val="single" w:sz="6" w:space="0" w:color="000000"/>
              <w:bottom w:val="nil"/>
              <w:right w:val="single" w:sz="6" w:space="0" w:color="000000"/>
            </w:tcBorders>
          </w:tcPr>
          <w:p w:rsidR="00A25128" w:rsidRDefault="00072CB5">
            <w:pPr>
              <w:spacing w:after="0" w:line="259" w:lineRule="auto"/>
              <w:ind w:left="29" w:right="0" w:firstLine="0"/>
            </w:pPr>
            <w:r>
              <w:rPr>
                <w:sz w:val="18"/>
              </w:rPr>
              <w:t>— правильно ухаживать за</w:t>
            </w:r>
            <w:r>
              <w:rPr>
                <w:sz w:val="20"/>
              </w:rPr>
              <w:t xml:space="preserve">  </w:t>
            </w:r>
          </w:p>
        </w:tc>
        <w:tc>
          <w:tcPr>
            <w:tcW w:w="1939" w:type="dxa"/>
            <w:tcBorders>
              <w:top w:val="single" w:sz="6" w:space="0" w:color="000000"/>
              <w:left w:val="single" w:sz="6" w:space="0" w:color="000000"/>
              <w:bottom w:val="nil"/>
              <w:right w:val="nil"/>
            </w:tcBorders>
          </w:tcPr>
          <w:p w:rsidR="00A25128" w:rsidRDefault="00072CB5">
            <w:pPr>
              <w:spacing w:after="0" w:line="259" w:lineRule="auto"/>
              <w:ind w:left="13" w:right="0" w:firstLine="0"/>
              <w:jc w:val="left"/>
            </w:pPr>
            <w:r>
              <w:rPr>
                <w:sz w:val="20"/>
              </w:rPr>
              <w:t xml:space="preserve"> </w:t>
            </w:r>
          </w:p>
        </w:tc>
      </w:tr>
      <w:tr w:rsidR="00A25128">
        <w:trPr>
          <w:trHeight w:val="310"/>
        </w:trPr>
        <w:tc>
          <w:tcPr>
            <w:tcW w:w="2343" w:type="dxa"/>
            <w:tcBorders>
              <w:top w:val="nil"/>
              <w:left w:val="single" w:sz="6" w:space="0" w:color="000000"/>
              <w:bottom w:val="nil"/>
              <w:right w:val="single" w:sz="6" w:space="0" w:color="000000"/>
            </w:tcBorders>
            <w:vAlign w:val="bottom"/>
          </w:tcPr>
          <w:p w:rsidR="00A25128" w:rsidRDefault="00072CB5">
            <w:pPr>
              <w:spacing w:after="0" w:line="259" w:lineRule="auto"/>
              <w:ind w:left="312" w:right="0" w:firstLine="0"/>
              <w:jc w:val="left"/>
            </w:pPr>
            <w:r>
              <w:rPr>
                <w:sz w:val="18"/>
              </w:rPr>
              <w:t>и волос;</w:t>
            </w:r>
            <w:r>
              <w:rPr>
                <w:sz w:val="20"/>
              </w:rPr>
              <w:t xml:space="preserve">  </w:t>
            </w:r>
          </w:p>
        </w:tc>
        <w:tc>
          <w:tcPr>
            <w:tcW w:w="2233" w:type="dxa"/>
            <w:tcBorders>
              <w:top w:val="nil"/>
              <w:left w:val="single" w:sz="6" w:space="0" w:color="000000"/>
              <w:bottom w:val="nil"/>
              <w:right w:val="single" w:sz="6" w:space="0" w:color="000000"/>
            </w:tcBorders>
            <w:vAlign w:val="bottom"/>
          </w:tcPr>
          <w:p w:rsidR="00A25128" w:rsidRDefault="00072CB5">
            <w:pPr>
              <w:spacing w:after="0" w:line="259" w:lineRule="auto"/>
              <w:ind w:left="29" w:right="0" w:firstLine="0"/>
              <w:jc w:val="left"/>
            </w:pPr>
            <w:r>
              <w:rPr>
                <w:sz w:val="18"/>
              </w:rPr>
              <w:t>кожей лица, шеи, рук, ног;</w:t>
            </w:r>
            <w:r>
              <w:rPr>
                <w:sz w:val="20"/>
              </w:rPr>
              <w:t xml:space="preserve">  </w:t>
            </w:r>
          </w:p>
        </w:tc>
        <w:tc>
          <w:tcPr>
            <w:tcW w:w="1939" w:type="dxa"/>
            <w:tcBorders>
              <w:top w:val="nil"/>
              <w:left w:val="single" w:sz="6" w:space="0" w:color="000000"/>
              <w:bottom w:val="nil"/>
              <w:right w:val="nil"/>
            </w:tcBorders>
            <w:vAlign w:val="bottom"/>
          </w:tcPr>
          <w:p w:rsidR="00A25128" w:rsidRDefault="00072CB5">
            <w:pPr>
              <w:spacing w:after="0" w:line="259" w:lineRule="auto"/>
              <w:ind w:left="13" w:right="0" w:firstLine="0"/>
              <w:jc w:val="left"/>
            </w:pPr>
            <w:r>
              <w:rPr>
                <w:sz w:val="20"/>
              </w:rPr>
              <w:t xml:space="preserve"> </w:t>
            </w:r>
          </w:p>
        </w:tc>
      </w:tr>
      <w:tr w:rsidR="00A25128">
        <w:trPr>
          <w:trHeight w:val="202"/>
        </w:trPr>
        <w:tc>
          <w:tcPr>
            <w:tcW w:w="2343" w:type="dxa"/>
            <w:tcBorders>
              <w:top w:val="nil"/>
              <w:left w:val="single" w:sz="6" w:space="0" w:color="000000"/>
              <w:bottom w:val="nil"/>
              <w:right w:val="single" w:sz="6" w:space="0" w:color="000000"/>
            </w:tcBorders>
          </w:tcPr>
          <w:p w:rsidR="00A25128" w:rsidRDefault="00072CB5">
            <w:pPr>
              <w:spacing w:after="0" w:line="259" w:lineRule="auto"/>
              <w:ind w:left="317" w:right="0" w:firstLine="0"/>
              <w:jc w:val="left"/>
            </w:pPr>
            <w:r>
              <w:rPr>
                <w:sz w:val="18"/>
              </w:rPr>
              <w:t>— подбирать мыло и</w:t>
            </w:r>
            <w:r>
              <w:rPr>
                <w:sz w:val="20"/>
              </w:rPr>
              <w:t xml:space="preserve">  </w:t>
            </w:r>
          </w:p>
        </w:tc>
        <w:tc>
          <w:tcPr>
            <w:tcW w:w="2233" w:type="dxa"/>
            <w:tcBorders>
              <w:top w:val="nil"/>
              <w:left w:val="single" w:sz="6" w:space="0" w:color="000000"/>
              <w:bottom w:val="nil"/>
              <w:right w:val="single" w:sz="6" w:space="0" w:color="000000"/>
            </w:tcBorders>
          </w:tcPr>
          <w:p w:rsidR="00A25128" w:rsidRDefault="00072CB5">
            <w:pPr>
              <w:spacing w:after="0" w:line="259" w:lineRule="auto"/>
              <w:ind w:left="34" w:right="0" w:firstLine="0"/>
            </w:pPr>
            <w:r>
              <w:rPr>
                <w:sz w:val="18"/>
              </w:rPr>
              <w:t>— использовать подручные</w:t>
            </w:r>
            <w:r>
              <w:rPr>
                <w:sz w:val="20"/>
              </w:rPr>
              <w:t xml:space="preserve">  </w:t>
            </w:r>
          </w:p>
        </w:tc>
        <w:tc>
          <w:tcPr>
            <w:tcW w:w="1939" w:type="dxa"/>
            <w:tcBorders>
              <w:top w:val="nil"/>
              <w:left w:val="single" w:sz="6" w:space="0" w:color="000000"/>
              <w:bottom w:val="nil"/>
              <w:right w:val="nil"/>
            </w:tcBorders>
          </w:tcPr>
          <w:p w:rsidR="00A25128" w:rsidRDefault="00072CB5">
            <w:pPr>
              <w:spacing w:after="0" w:line="259" w:lineRule="auto"/>
              <w:ind w:left="13" w:right="0" w:firstLine="0"/>
              <w:jc w:val="left"/>
            </w:pPr>
            <w:r>
              <w:rPr>
                <w:sz w:val="20"/>
              </w:rPr>
              <w:t xml:space="preserve"> </w:t>
            </w:r>
          </w:p>
        </w:tc>
      </w:tr>
      <w:tr w:rsidR="00A25128">
        <w:trPr>
          <w:trHeight w:val="202"/>
        </w:trPr>
        <w:tc>
          <w:tcPr>
            <w:tcW w:w="2343" w:type="dxa"/>
            <w:tcBorders>
              <w:top w:val="nil"/>
              <w:left w:val="single" w:sz="6" w:space="0" w:color="000000"/>
              <w:bottom w:val="nil"/>
              <w:right w:val="single" w:sz="6" w:space="0" w:color="000000"/>
            </w:tcBorders>
          </w:tcPr>
          <w:p w:rsidR="00A25128" w:rsidRDefault="00072CB5">
            <w:pPr>
              <w:spacing w:after="0" w:line="259" w:lineRule="auto"/>
              <w:ind w:left="312" w:right="0" w:firstLine="0"/>
              <w:jc w:val="left"/>
            </w:pPr>
            <w:r>
              <w:rPr>
                <w:sz w:val="18"/>
              </w:rPr>
              <w:t>шампунь, средства от</w:t>
            </w:r>
            <w:r>
              <w:rPr>
                <w:sz w:val="20"/>
              </w:rPr>
              <w:t xml:space="preserve">  </w:t>
            </w:r>
          </w:p>
        </w:tc>
        <w:tc>
          <w:tcPr>
            <w:tcW w:w="2233"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средства дополнительно к</w:t>
            </w:r>
            <w:r>
              <w:rPr>
                <w:sz w:val="20"/>
              </w:rPr>
              <w:t xml:space="preserve">  </w:t>
            </w:r>
          </w:p>
        </w:tc>
        <w:tc>
          <w:tcPr>
            <w:tcW w:w="1939" w:type="dxa"/>
            <w:tcBorders>
              <w:top w:val="nil"/>
              <w:left w:val="single" w:sz="6" w:space="0" w:color="000000"/>
              <w:bottom w:val="nil"/>
              <w:right w:val="nil"/>
            </w:tcBorders>
          </w:tcPr>
          <w:p w:rsidR="00A25128" w:rsidRDefault="00072CB5">
            <w:pPr>
              <w:spacing w:after="0" w:line="259" w:lineRule="auto"/>
              <w:ind w:left="13" w:right="0" w:firstLine="0"/>
              <w:jc w:val="left"/>
            </w:pPr>
            <w:r>
              <w:rPr>
                <w:sz w:val="20"/>
              </w:rPr>
              <w:t xml:space="preserve"> </w:t>
            </w:r>
          </w:p>
        </w:tc>
      </w:tr>
      <w:tr w:rsidR="00A25128">
        <w:trPr>
          <w:trHeight w:val="189"/>
        </w:trPr>
        <w:tc>
          <w:tcPr>
            <w:tcW w:w="2343" w:type="dxa"/>
            <w:tcBorders>
              <w:top w:val="nil"/>
              <w:left w:val="single" w:sz="6" w:space="0" w:color="000000"/>
              <w:bottom w:val="nil"/>
              <w:right w:val="single" w:sz="6" w:space="0" w:color="000000"/>
            </w:tcBorders>
          </w:tcPr>
          <w:p w:rsidR="00A25128" w:rsidRDefault="00072CB5">
            <w:pPr>
              <w:spacing w:after="0" w:line="259" w:lineRule="auto"/>
              <w:ind w:left="312" w:right="0" w:firstLine="0"/>
              <w:jc w:val="left"/>
            </w:pPr>
            <w:r>
              <w:rPr>
                <w:sz w:val="18"/>
              </w:rPr>
              <w:lastRenderedPageBreak/>
              <w:t>перхоти и выпадения</w:t>
            </w:r>
            <w:r>
              <w:rPr>
                <w:sz w:val="20"/>
              </w:rPr>
              <w:t xml:space="preserve">  </w:t>
            </w:r>
          </w:p>
        </w:tc>
        <w:tc>
          <w:tcPr>
            <w:tcW w:w="2233"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8"/>
              </w:rPr>
              <w:t>кремам, лосьонам;</w:t>
            </w:r>
            <w:r>
              <w:rPr>
                <w:sz w:val="20"/>
              </w:rPr>
              <w:t xml:space="preserve">  </w:t>
            </w:r>
          </w:p>
        </w:tc>
        <w:tc>
          <w:tcPr>
            <w:tcW w:w="1939" w:type="dxa"/>
            <w:tcBorders>
              <w:top w:val="nil"/>
              <w:left w:val="single" w:sz="6" w:space="0" w:color="000000"/>
              <w:bottom w:val="nil"/>
              <w:right w:val="nil"/>
            </w:tcBorders>
          </w:tcPr>
          <w:p w:rsidR="00A25128" w:rsidRDefault="00072CB5">
            <w:pPr>
              <w:spacing w:after="0" w:line="259" w:lineRule="auto"/>
              <w:ind w:left="0" w:right="95" w:firstLine="0"/>
              <w:jc w:val="right"/>
            </w:pPr>
            <w:r>
              <w:rPr>
                <w:sz w:val="20"/>
              </w:rPr>
              <w:t xml:space="preserve"> </w:t>
            </w:r>
          </w:p>
        </w:tc>
      </w:tr>
      <w:tr w:rsidR="00A25128">
        <w:trPr>
          <w:trHeight w:val="221"/>
        </w:trPr>
        <w:tc>
          <w:tcPr>
            <w:tcW w:w="2343" w:type="dxa"/>
            <w:tcBorders>
              <w:top w:val="nil"/>
              <w:left w:val="single" w:sz="6" w:space="0" w:color="000000"/>
              <w:bottom w:val="nil"/>
              <w:right w:val="single" w:sz="6" w:space="0" w:color="000000"/>
            </w:tcBorders>
          </w:tcPr>
          <w:p w:rsidR="00A25128" w:rsidRDefault="00072CB5">
            <w:pPr>
              <w:spacing w:after="0" w:line="259" w:lineRule="auto"/>
              <w:ind w:left="312" w:right="0" w:firstLine="0"/>
              <w:jc w:val="left"/>
            </w:pPr>
            <w:r>
              <w:rPr>
                <w:sz w:val="18"/>
              </w:rPr>
              <w:t>волос;</w:t>
            </w:r>
            <w:r>
              <w:rPr>
                <w:sz w:val="20"/>
              </w:rPr>
              <w:t xml:space="preserve">  </w:t>
            </w:r>
          </w:p>
        </w:tc>
        <w:tc>
          <w:tcPr>
            <w:tcW w:w="2233"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 в меру пользоваться кос-</w:t>
            </w:r>
            <w:r>
              <w:rPr>
                <w:sz w:val="20"/>
              </w:rPr>
              <w:t xml:space="preserve">  </w:t>
            </w:r>
          </w:p>
        </w:tc>
        <w:tc>
          <w:tcPr>
            <w:tcW w:w="1939" w:type="dxa"/>
            <w:tcBorders>
              <w:top w:val="nil"/>
              <w:left w:val="single" w:sz="6" w:space="0" w:color="000000"/>
              <w:bottom w:val="nil"/>
              <w:right w:val="nil"/>
            </w:tcBorders>
          </w:tcPr>
          <w:p w:rsidR="00A25128" w:rsidRDefault="00072CB5">
            <w:pPr>
              <w:spacing w:after="0" w:line="259" w:lineRule="auto"/>
              <w:ind w:left="13" w:right="0" w:firstLine="0"/>
              <w:jc w:val="left"/>
            </w:pPr>
            <w:r>
              <w:rPr>
                <w:sz w:val="20"/>
              </w:rPr>
              <w:t xml:space="preserve"> </w:t>
            </w:r>
          </w:p>
        </w:tc>
      </w:tr>
      <w:tr w:rsidR="00A25128">
        <w:trPr>
          <w:trHeight w:val="4288"/>
        </w:trPr>
        <w:tc>
          <w:tcPr>
            <w:tcW w:w="2343" w:type="dxa"/>
            <w:tcBorders>
              <w:top w:val="nil"/>
              <w:left w:val="single" w:sz="6" w:space="0" w:color="000000"/>
              <w:bottom w:val="single" w:sz="6" w:space="0" w:color="000000"/>
              <w:right w:val="single" w:sz="6" w:space="0" w:color="000000"/>
            </w:tcBorders>
          </w:tcPr>
          <w:p w:rsidR="00A25128" w:rsidRDefault="00072CB5">
            <w:pPr>
              <w:spacing w:after="0" w:line="274" w:lineRule="auto"/>
              <w:ind w:left="307" w:right="0" w:firstLine="5"/>
            </w:pPr>
            <w:r>
              <w:rPr>
                <w:sz w:val="18"/>
              </w:rPr>
              <w:t>— правильно ухажи-</w:t>
            </w:r>
            <w:r>
              <w:rPr>
                <w:sz w:val="20"/>
              </w:rPr>
              <w:t xml:space="preserve">  </w:t>
            </w:r>
            <w:r>
              <w:rPr>
                <w:sz w:val="18"/>
              </w:rPr>
              <w:t>вать за лицом и воло-</w:t>
            </w:r>
            <w:r>
              <w:rPr>
                <w:sz w:val="20"/>
              </w:rPr>
              <w:t xml:space="preserve">  </w:t>
            </w:r>
          </w:p>
          <w:p w:rsidR="00A25128" w:rsidRDefault="00072CB5">
            <w:pPr>
              <w:spacing w:after="0" w:line="259" w:lineRule="auto"/>
              <w:ind w:left="312" w:right="0" w:firstLine="0"/>
              <w:jc w:val="left"/>
            </w:pPr>
            <w:r>
              <w:rPr>
                <w:sz w:val="18"/>
              </w:rPr>
              <w:t>сами.</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233" w:type="dxa"/>
            <w:tcBorders>
              <w:top w:val="nil"/>
              <w:left w:val="single" w:sz="6" w:space="0" w:color="000000"/>
              <w:bottom w:val="single" w:sz="6" w:space="0" w:color="000000"/>
              <w:right w:val="single" w:sz="6" w:space="0" w:color="000000"/>
            </w:tcBorders>
          </w:tcPr>
          <w:p w:rsidR="00A25128" w:rsidRDefault="00072CB5">
            <w:pPr>
              <w:spacing w:after="0" w:line="259" w:lineRule="auto"/>
              <w:ind w:left="29" w:right="0" w:firstLine="0"/>
              <w:jc w:val="left"/>
            </w:pPr>
            <w:r>
              <w:rPr>
                <w:sz w:val="18"/>
              </w:rPr>
              <w:t>метикой.</w:t>
            </w: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1046" w:firstLine="0"/>
              <w:jc w:val="left"/>
            </w:pPr>
            <w:r>
              <w:rPr>
                <w:sz w:val="20"/>
              </w:rPr>
              <w:t xml:space="preserve">  </w:t>
            </w:r>
          </w:p>
        </w:tc>
        <w:tc>
          <w:tcPr>
            <w:tcW w:w="1939" w:type="dxa"/>
            <w:tcBorders>
              <w:top w:val="nil"/>
              <w:left w:val="single" w:sz="6" w:space="0" w:color="000000"/>
              <w:bottom w:val="single" w:sz="6" w:space="0" w:color="000000"/>
              <w:right w:val="nil"/>
            </w:tcBorders>
          </w:tcPr>
          <w:p w:rsidR="00A25128" w:rsidRDefault="00072CB5">
            <w:pPr>
              <w:spacing w:after="0" w:line="259" w:lineRule="auto"/>
              <w:ind w:left="0" w:right="81" w:firstLine="0"/>
              <w:jc w:val="right"/>
            </w:pPr>
            <w:r>
              <w:rPr>
                <w:sz w:val="20"/>
              </w:rPr>
              <w:t xml:space="preserve"> </w:t>
            </w:r>
          </w:p>
          <w:p w:rsidR="00A25128" w:rsidRDefault="00072CB5">
            <w:pPr>
              <w:spacing w:after="0" w:line="259" w:lineRule="auto"/>
              <w:ind w:left="13" w:right="0" w:firstLine="0"/>
              <w:jc w:val="left"/>
            </w:pPr>
            <w:r>
              <w:rPr>
                <w:sz w:val="20"/>
              </w:rPr>
              <w:t xml:space="preserve"> </w:t>
            </w:r>
          </w:p>
          <w:p w:rsidR="00A25128" w:rsidRDefault="00072CB5">
            <w:pPr>
              <w:spacing w:after="0" w:line="259" w:lineRule="auto"/>
              <w:ind w:left="301" w:right="0" w:firstLine="0"/>
              <w:jc w:val="left"/>
            </w:pPr>
            <w:r>
              <w:rPr>
                <w:sz w:val="20"/>
              </w:rPr>
              <w:t xml:space="preserve"> </w:t>
            </w:r>
          </w:p>
          <w:p w:rsidR="00A25128" w:rsidRDefault="00072CB5">
            <w:pPr>
              <w:spacing w:after="0" w:line="259" w:lineRule="auto"/>
              <w:ind w:left="249" w:right="0" w:firstLine="0"/>
              <w:jc w:val="left"/>
            </w:pPr>
            <w:r>
              <w:rPr>
                <w:sz w:val="20"/>
              </w:rPr>
              <w:t xml:space="preserve"> </w:t>
            </w:r>
          </w:p>
          <w:p w:rsidR="00A25128" w:rsidRDefault="00072CB5">
            <w:pPr>
              <w:spacing w:after="0" w:line="259" w:lineRule="auto"/>
              <w:ind w:left="359" w:right="0" w:firstLine="0"/>
              <w:jc w:val="left"/>
            </w:pP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113</w:t>
      </w:r>
      <w:r>
        <w:rPr>
          <w:sz w:val="20"/>
        </w:rPr>
        <w:t xml:space="preserve"> </w:t>
      </w:r>
    </w:p>
    <w:p w:rsidR="00A25128" w:rsidRDefault="00072CB5">
      <w:pPr>
        <w:spacing w:after="5" w:line="269" w:lineRule="auto"/>
        <w:ind w:left="135" w:right="57" w:hanging="10"/>
      </w:pPr>
      <w:r>
        <w:rPr>
          <w:rFonts w:ascii="Arial" w:eastAsia="Arial" w:hAnsi="Arial" w:cs="Arial"/>
          <w:b/>
          <w:sz w:val="21"/>
        </w:rPr>
        <w:t>Одежда и обувь</w:t>
      </w:r>
      <w:r>
        <w:rPr>
          <w:sz w:val="20"/>
        </w:rPr>
        <w:t xml:space="preserve"> </w:t>
      </w:r>
    </w:p>
    <w:p w:rsidR="00A25128" w:rsidRDefault="00072CB5">
      <w:pPr>
        <w:spacing w:after="0" w:line="259" w:lineRule="auto"/>
        <w:ind w:left="0" w:right="0" w:firstLine="0"/>
        <w:jc w:val="left"/>
      </w:pPr>
      <w:r>
        <w:rPr>
          <w:rFonts w:ascii="Arial" w:eastAsia="Arial" w:hAnsi="Arial" w:cs="Arial"/>
          <w:sz w:val="2"/>
        </w:rPr>
        <w:t xml:space="preserve"> </w:t>
      </w:r>
    </w:p>
    <w:p w:rsidR="00A25128" w:rsidRDefault="00072CB5">
      <w:pPr>
        <w:spacing w:after="34" w:line="259" w:lineRule="auto"/>
        <w:ind w:left="0" w:right="-3140" w:firstLine="0"/>
        <w:jc w:val="left"/>
      </w:pPr>
      <w:r>
        <w:rPr>
          <w:rFonts w:ascii="Calibri" w:eastAsia="Calibri" w:hAnsi="Calibri" w:cs="Calibri"/>
          <w:noProof/>
          <w:sz w:val="22"/>
        </w:rPr>
        <mc:AlternateContent>
          <mc:Choice Requires="wpg">
            <w:drawing>
              <wp:inline distT="0" distB="0" distL="0" distR="0">
                <wp:extent cx="4255897" cy="9144"/>
                <wp:effectExtent l="0" t="0" r="0" b="0"/>
                <wp:docPr id="340714" name="Group 340714"/>
                <wp:cNvGraphicFramePr/>
                <a:graphic xmlns:a="http://schemas.openxmlformats.org/drawingml/2006/main">
                  <a:graphicData uri="http://schemas.microsoft.com/office/word/2010/wordprocessingGroup">
                    <wpg:wgp>
                      <wpg:cNvGrpSpPr/>
                      <wpg:grpSpPr>
                        <a:xfrm>
                          <a:off x="0" y="0"/>
                          <a:ext cx="4255897" cy="9144"/>
                          <a:chOff x="0" y="0"/>
                          <a:chExt cx="4255897" cy="9144"/>
                        </a:xfrm>
                      </wpg:grpSpPr>
                      <wps:wsp>
                        <wps:cNvPr id="452323" name="Shape 452323"/>
                        <wps:cNvSpPr/>
                        <wps:spPr>
                          <a:xfrm>
                            <a:off x="0" y="0"/>
                            <a:ext cx="4255897" cy="9144"/>
                          </a:xfrm>
                          <a:custGeom>
                            <a:avLst/>
                            <a:gdLst/>
                            <a:ahLst/>
                            <a:cxnLst/>
                            <a:rect l="0" t="0" r="0" b="0"/>
                            <a:pathLst>
                              <a:path w="4255897" h="9144">
                                <a:moveTo>
                                  <a:pt x="0" y="0"/>
                                </a:moveTo>
                                <a:lnTo>
                                  <a:pt x="4255897" y="0"/>
                                </a:lnTo>
                                <a:lnTo>
                                  <a:pt x="4255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137F25" id="Group 340714" o:spid="_x0000_s1026" style="width:335.1pt;height:.7pt;mso-position-horizontal-relative:char;mso-position-vertical-relative:line" coordsize="425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TKVfQIAAF0GAAAOAAAAZHJzL2Uyb0RvYy54bWykVU1v2zAMvQ/YfxB8X+w4ztoacXpYt1yG&#10;rVi7H6DI8gcgS4KkxMm/H0XbipFuHdDmYNPS4xP5KDKb+1MnyJEb2ypZRMtFEhEumSpbWRfR7+dv&#10;n24jYh2VJRVK8iI6cxvdbz9+2PQ656lqlCi5IUAibd7rImqc03kcW9bwjtqF0lzCZqVMRx18mjou&#10;De2BvRNxmiSf416ZUhvFuLWw+jBsRlvkryrO3M+qstwRUUQQm8OnwefeP+Pthua1obpp2RgGfUMU&#10;HW0lHBqoHqij5GDaF1Rdy4yyqnILprpYVVXLOOYA2SyTq2x2Rh005lLnfa2DTCDtlU5vpmU/jo+G&#10;tGURrbLkZplFRNIO6oRHk3ENROp1nQN2Z/STfjTjQj18+bxPlen8GzIiJ5T3HOTlJ0cYLGbpen17&#10;dxMRBnt3yywb1GcNlOiFE2u+vuYWT0fGPrIQSK/hGtmLUvZ9Sj01VHMsgPXZj0pl63SVrialEEPG&#10;NRQGsUEmm1tQ7F0ahWRpzg7W7bhCrenxu3XDBS4nizaTxU5yMg20wasNoKnzfj5Ib5J+VqxmrJXf&#10;7NSRPyuEuauKQYyXXSHnqFD36UoAdkJMb418c+R0Qf4Jhnae3aP/wLDTAwYMn+d2MxqYO9hzdYX0&#10;MsAhjMJcqgR12OBd62BgibaDaZfeJMmFGNj89RuqjZY7C+7FEvIXr6DJsDH8gjX1/osw5Ej9WMIf&#10;klOhGzqu+uaAkEYo2sjj/atWiEC5RNe/UQ4MI9j7cZyIwTMZPNkYzTAWYbhA0tNwhAiCE56spAv+&#10;EkY6hjnL1pt7VZ5xSKAg0I8oDc4wzGOct35Izr8RdflX2P4BAAD//wMAUEsDBBQABgAIAAAAIQB5&#10;LeGy2gAAAAMBAAAPAAAAZHJzL2Rvd25yZXYueG1sTI9BS8NAEIXvgv9hGcGb3aRqlZhNKUU9FcFW&#10;EG/T7DQJzc6G7DZJ/72jF708GN7jvW/y5eRaNVAfGs8G0lkCirj0tuHKwMfu5eYRVIjIFlvPZOBM&#10;AZbF5UWOmfUjv9OwjZWSEg4ZGqhj7DKtQ1mTwzDzHbF4B987jHL2lbY9jlLuWj1PkoV22LAs1NjR&#10;uqbyuD05A68jjqvb9HnYHA/r89fu/u1zk5Ix11fT6glUpCn+heEHX9ChEKa9P7ENqjUgj8RfFW/x&#10;kMxB7SV0B7rI9X/24hsAAP//AwBQSwECLQAUAAYACAAAACEAtoM4kv4AAADhAQAAEwAAAAAAAAAA&#10;AAAAAAAAAAAAW0NvbnRlbnRfVHlwZXNdLnhtbFBLAQItABQABgAIAAAAIQA4/SH/1gAAAJQBAAAL&#10;AAAAAAAAAAAAAAAAAC8BAABfcmVscy8ucmVsc1BLAQItABQABgAIAAAAIQB42TKVfQIAAF0GAAAO&#10;AAAAAAAAAAAAAAAAAC4CAABkcnMvZTJvRG9jLnhtbFBLAQItABQABgAIAAAAIQB5LeGy2gAAAAMB&#10;AAAPAAAAAAAAAAAAAAAAANcEAABkcnMvZG93bnJldi54bWxQSwUGAAAAAAQABADzAAAA3gUAAAAA&#10;">
                <v:shape id="Shape 452323" o:spid="_x0000_s1027" style="position:absolute;width:42558;height:91;visibility:visible;mso-wrap-style:square;v-text-anchor:top" coordsize="42558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6V8MoA&#10;AADfAAAADwAAAGRycy9kb3ducmV2LnhtbESPT2sCMRTE74V+h/AKvRRNulrR1ShFaiu9iH9Aj8/N&#10;c3dx87Jsom6/fVMoeBxm5jfMZNbaSlyp8aVjDa9dBYI4c6bkXMNuu+gMQfiAbLByTBp+yMNs+vgw&#10;wdS4G6/pugm5iBD2KWooQqhTKX1WkEXfdTVx9E6usRiibHJpGrxFuK1kotRAWiw5LhRY07yg7Ly5&#10;WA1u/n34+jxcFgr3L6PV8fxhV32l9fNT+z4GEagN9/B/e2k09N+SXtKDvz/xC8jp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BOlfDKAAAA3wAAAA8AAAAAAAAAAAAAAAAAmAIA&#10;AGRycy9kb3ducmV2LnhtbFBLBQYAAAAABAAEAPUAAACPAwAAAAA=&#10;" path="m,l4255897,r,9144l,9144,,e" fillcolor="black" stroked="f" strokeweight="0">
                  <v:stroke miterlimit="83231f" joinstyle="miter"/>
                  <v:path arrowok="t" textboxrect="0,0,4255897,9144"/>
                </v:shape>
                <w10:anchorlock/>
              </v:group>
            </w:pict>
          </mc:Fallback>
        </mc:AlternateContent>
      </w:r>
    </w:p>
    <w:p w:rsidR="00A25128" w:rsidRDefault="00072CB5">
      <w:pPr>
        <w:spacing w:after="3" w:line="259" w:lineRule="auto"/>
        <w:ind w:left="10" w:right="82" w:hanging="10"/>
        <w:jc w:val="right"/>
      </w:pPr>
      <w:r>
        <w:rPr>
          <w:sz w:val="19"/>
        </w:rPr>
        <w:t>Классы</w:t>
      </w:r>
      <w:r>
        <w:rPr>
          <w:sz w:val="20"/>
        </w:rPr>
        <w:t xml:space="preserve">  </w:t>
      </w:r>
    </w:p>
    <w:tbl>
      <w:tblPr>
        <w:tblStyle w:val="TableGrid"/>
        <w:tblW w:w="6702" w:type="dxa"/>
        <w:tblInd w:w="0" w:type="dxa"/>
        <w:tblCellMar>
          <w:top w:w="7" w:type="dxa"/>
          <w:left w:w="115" w:type="dxa"/>
          <w:bottom w:w="0" w:type="dxa"/>
          <w:right w:w="115" w:type="dxa"/>
        </w:tblCellMar>
        <w:tblLook w:val="04A0" w:firstRow="1" w:lastRow="0" w:firstColumn="1" w:lastColumn="0" w:noHBand="0" w:noVBand="1"/>
      </w:tblPr>
      <w:tblGrid>
        <w:gridCol w:w="3227"/>
        <w:gridCol w:w="3475"/>
      </w:tblGrid>
      <w:tr w:rsidR="00A25128">
        <w:trPr>
          <w:trHeight w:val="432"/>
        </w:trPr>
        <w:tc>
          <w:tcPr>
            <w:tcW w:w="3227"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71" w:firstLine="0"/>
              <w:jc w:val="center"/>
            </w:pPr>
            <w:r>
              <w:rPr>
                <w:sz w:val="19"/>
              </w:rPr>
              <w:t>5</w:t>
            </w:r>
            <w:r>
              <w:rPr>
                <w:sz w:val="20"/>
              </w:rPr>
              <w:t xml:space="preserve">  </w:t>
            </w:r>
          </w:p>
        </w:tc>
        <w:tc>
          <w:tcPr>
            <w:tcW w:w="34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12" w:firstLine="0"/>
              <w:jc w:val="center"/>
            </w:pPr>
            <w:r>
              <w:rPr>
                <w:sz w:val="26"/>
              </w:rPr>
              <w:t>6</w:t>
            </w:r>
            <w:r>
              <w:rPr>
                <w:sz w:val="20"/>
              </w:rPr>
              <w:t xml:space="preserve">  </w:t>
            </w:r>
          </w:p>
        </w:tc>
      </w:tr>
    </w:tbl>
    <w:p w:rsidR="00A25128" w:rsidRDefault="00072CB5">
      <w:pPr>
        <w:spacing w:after="64" w:line="265" w:lineRule="auto"/>
        <w:ind w:left="5" w:right="0" w:hanging="10"/>
        <w:jc w:val="left"/>
      </w:pPr>
      <w:r>
        <w:rPr>
          <w:i/>
          <w:sz w:val="21"/>
        </w:rPr>
        <w:t>Тематика</w:t>
      </w:r>
      <w:r>
        <w:rPr>
          <w:sz w:val="20"/>
        </w:rPr>
        <w:t xml:space="preserve">  </w:t>
      </w:r>
    </w:p>
    <w:tbl>
      <w:tblPr>
        <w:tblStyle w:val="TableGrid"/>
        <w:tblW w:w="6688" w:type="dxa"/>
        <w:tblInd w:w="0" w:type="dxa"/>
        <w:tblCellMar>
          <w:top w:w="22" w:type="dxa"/>
          <w:left w:w="40" w:type="dxa"/>
          <w:bottom w:w="0" w:type="dxa"/>
          <w:right w:w="0" w:type="dxa"/>
        </w:tblCellMar>
        <w:tblLook w:val="04A0" w:firstRow="1" w:lastRow="0" w:firstColumn="1" w:lastColumn="0" w:noHBand="0" w:noVBand="1"/>
      </w:tblPr>
      <w:tblGrid>
        <w:gridCol w:w="3227"/>
        <w:gridCol w:w="3461"/>
      </w:tblGrid>
      <w:tr w:rsidR="00A25128">
        <w:trPr>
          <w:trHeight w:val="4071"/>
        </w:trPr>
        <w:tc>
          <w:tcPr>
            <w:tcW w:w="3227" w:type="dxa"/>
            <w:tcBorders>
              <w:top w:val="single" w:sz="6" w:space="0" w:color="000000"/>
              <w:left w:val="nil"/>
              <w:bottom w:val="single" w:sz="6" w:space="0" w:color="000000"/>
              <w:right w:val="single" w:sz="6" w:space="0" w:color="000000"/>
            </w:tcBorders>
          </w:tcPr>
          <w:p w:rsidR="00A25128" w:rsidRDefault="00072CB5">
            <w:pPr>
              <w:spacing w:after="0" w:line="216" w:lineRule="auto"/>
              <w:ind w:left="30" w:right="47" w:firstLine="0"/>
            </w:pPr>
            <w:r>
              <w:rPr>
                <w:sz w:val="19"/>
              </w:rPr>
              <w:lastRenderedPageBreak/>
              <w:t xml:space="preserve">1. Значение одежды, головных уборов и обуви для сохранения здоровья человека. Их виды и назначения. 2. Правила и приемы повседневного ухода за одеждой и обувью: предупреждение </w:t>
            </w:r>
          </w:p>
          <w:p w:rsidR="00A25128" w:rsidRDefault="00072CB5">
            <w:pPr>
              <w:spacing w:after="868" w:line="221" w:lineRule="auto"/>
              <w:ind w:left="30" w:right="24" w:firstLine="0"/>
              <w:jc w:val="left"/>
            </w:pPr>
            <w:r>
              <w:rPr>
                <w:sz w:val="19"/>
              </w:rPr>
              <w:t>загрязнения, сушка, чистка, подготовка сезонной обуви к хранению.</w:t>
            </w:r>
            <w:r>
              <w:rPr>
                <w:sz w:val="20"/>
              </w:rPr>
              <w:t xml:space="preserve">  </w:t>
            </w:r>
          </w:p>
          <w:p w:rsidR="00A25128" w:rsidRDefault="00072CB5">
            <w:pPr>
              <w:spacing w:after="0" w:line="259" w:lineRule="auto"/>
              <w:ind w:left="1" w:right="0" w:firstLine="0"/>
              <w:jc w:val="left"/>
            </w:pPr>
            <w:r>
              <w:rPr>
                <w:sz w:val="20"/>
              </w:rPr>
              <w:t xml:space="preserve"> </w:t>
            </w:r>
          </w:p>
        </w:tc>
        <w:tc>
          <w:tcPr>
            <w:tcW w:w="3461" w:type="dxa"/>
            <w:tcBorders>
              <w:top w:val="single" w:sz="6" w:space="0" w:color="000000"/>
              <w:left w:val="single" w:sz="6" w:space="0" w:color="000000"/>
              <w:bottom w:val="single" w:sz="6" w:space="0" w:color="000000"/>
              <w:right w:val="single" w:sz="6" w:space="0" w:color="000000"/>
            </w:tcBorders>
          </w:tcPr>
          <w:p w:rsidR="00A25128" w:rsidRDefault="00072CB5">
            <w:pPr>
              <w:spacing w:after="868" w:line="221" w:lineRule="auto"/>
              <w:ind w:left="0" w:right="39" w:firstLine="14"/>
            </w:pPr>
            <w:r>
              <w:rPr>
                <w:sz w:val="19"/>
              </w:rPr>
              <w:t>1. Значение опрятного вида человека. 2. Поддержание одежды в порядке: — правила пришивания пуговиц, вешалок, крючков, петель, зашивание распоровшегося шва. 3. Правила и приемы ручной стирки изделий из хлопчатобумажных тканей. 4. Глажение фартуков, косынок,</w:t>
            </w:r>
            <w:r>
              <w:rPr>
                <w:sz w:val="19"/>
              </w:rPr>
              <w:t xml:space="preserve"> носовых платков, салфеток и др.</w:t>
            </w:r>
            <w:r>
              <w:rPr>
                <w:sz w:val="20"/>
              </w:rPr>
              <w:t xml:space="preserve">  </w:t>
            </w:r>
          </w:p>
          <w:p w:rsidR="00A25128" w:rsidRDefault="00072CB5">
            <w:pPr>
              <w:spacing w:after="0" w:line="259" w:lineRule="auto"/>
              <w:ind w:left="547" w:right="0" w:firstLine="0"/>
              <w:jc w:val="left"/>
            </w:pPr>
            <w:r>
              <w:rPr>
                <w:sz w:val="20"/>
              </w:rPr>
              <w:t xml:space="preserve"> </w:t>
            </w:r>
          </w:p>
        </w:tc>
      </w:tr>
    </w:tbl>
    <w:p w:rsidR="00A25128" w:rsidRDefault="00072CB5">
      <w:pPr>
        <w:spacing w:after="10" w:line="249" w:lineRule="auto"/>
        <w:ind w:left="46" w:right="32" w:firstLine="9"/>
      </w:pPr>
      <w:r>
        <w:rPr>
          <w:i/>
        </w:rPr>
        <w:t>Практические работы</w:t>
      </w:r>
      <w:r>
        <w:rPr>
          <w:sz w:val="20"/>
        </w:rPr>
        <w:t xml:space="preserve">  </w:t>
      </w:r>
    </w:p>
    <w:tbl>
      <w:tblPr>
        <w:tblStyle w:val="TableGrid"/>
        <w:tblW w:w="6688" w:type="dxa"/>
        <w:tblInd w:w="0" w:type="dxa"/>
        <w:tblCellMar>
          <w:top w:w="0" w:type="dxa"/>
          <w:left w:w="40" w:type="dxa"/>
          <w:bottom w:w="0" w:type="dxa"/>
          <w:right w:w="46" w:type="dxa"/>
        </w:tblCellMar>
        <w:tblLook w:val="04A0" w:firstRow="1" w:lastRow="0" w:firstColumn="1" w:lastColumn="0" w:noHBand="0" w:noVBand="1"/>
      </w:tblPr>
      <w:tblGrid>
        <w:gridCol w:w="3227"/>
        <w:gridCol w:w="3461"/>
      </w:tblGrid>
      <w:tr w:rsidR="00A25128">
        <w:trPr>
          <w:trHeight w:val="944"/>
        </w:trPr>
        <w:tc>
          <w:tcPr>
            <w:tcW w:w="3227" w:type="dxa"/>
            <w:tcBorders>
              <w:top w:val="single" w:sz="6" w:space="0" w:color="000000"/>
              <w:left w:val="nil"/>
              <w:bottom w:val="nil"/>
              <w:right w:val="single" w:sz="6" w:space="0" w:color="000000"/>
            </w:tcBorders>
          </w:tcPr>
          <w:p w:rsidR="00A25128" w:rsidRDefault="00072CB5">
            <w:pPr>
              <w:spacing w:after="0" w:line="242" w:lineRule="auto"/>
              <w:ind w:left="121" w:right="0" w:firstLine="0"/>
            </w:pPr>
            <w:r>
              <w:rPr>
                <w:sz w:val="19"/>
              </w:rPr>
              <w:t>Сушка и чистка — домашней, школьной формы, верхней одежды, обуви.</w:t>
            </w:r>
            <w:r>
              <w:rPr>
                <w:sz w:val="20"/>
              </w:rPr>
              <w:t xml:space="preserve"> </w:t>
            </w:r>
          </w:p>
          <w:p w:rsidR="00A25128" w:rsidRDefault="00072CB5">
            <w:pPr>
              <w:spacing w:after="121" w:line="259" w:lineRule="auto"/>
              <w:ind w:left="121" w:right="0" w:firstLine="0"/>
              <w:jc w:val="left"/>
            </w:pPr>
            <w:r>
              <w:rPr>
                <w:sz w:val="20"/>
              </w:rPr>
              <w:t xml:space="preserve"> </w:t>
            </w:r>
          </w:p>
          <w:p w:rsidR="00A25128" w:rsidRDefault="00072CB5">
            <w:pPr>
              <w:spacing w:after="0" w:line="259" w:lineRule="auto"/>
              <w:ind w:left="966" w:right="0" w:firstLine="0"/>
              <w:jc w:val="left"/>
            </w:pPr>
            <w:r>
              <w:rPr>
                <w:sz w:val="20"/>
              </w:rPr>
              <w:t xml:space="preserve"> </w:t>
            </w:r>
          </w:p>
        </w:tc>
        <w:tc>
          <w:tcPr>
            <w:tcW w:w="3461" w:type="dxa"/>
            <w:vMerge w:val="restart"/>
            <w:tcBorders>
              <w:top w:val="single" w:sz="6" w:space="0" w:color="000000"/>
              <w:left w:val="single" w:sz="6" w:space="0" w:color="000000"/>
              <w:bottom w:val="single" w:sz="6" w:space="0" w:color="000000"/>
              <w:right w:val="single" w:sz="6" w:space="0" w:color="000000"/>
            </w:tcBorders>
          </w:tcPr>
          <w:p w:rsidR="00A25128" w:rsidRDefault="00072CB5">
            <w:pPr>
              <w:spacing w:after="0" w:line="299" w:lineRule="auto"/>
              <w:ind w:left="0" w:right="99" w:firstLine="5"/>
            </w:pPr>
            <w:r>
              <w:rPr>
                <w:sz w:val="19"/>
              </w:rPr>
              <w:t>— пришивание пуговиц, крючков, петель, вешалок к домашней и школьной одежде; — подшивание брюк, платья, зашивание</w:t>
            </w:r>
            <w:r>
              <w:rPr>
                <w:sz w:val="20"/>
              </w:rPr>
              <w:t xml:space="preserve">  </w:t>
            </w:r>
            <w:r>
              <w:rPr>
                <w:sz w:val="19"/>
              </w:rPr>
              <w:t>распоровшегося шва;</w:t>
            </w:r>
            <w:r>
              <w:rPr>
                <w:sz w:val="20"/>
              </w:rPr>
              <w:t xml:space="preserve">  </w:t>
            </w:r>
          </w:p>
          <w:p w:rsidR="00A25128" w:rsidRDefault="00072CB5">
            <w:pPr>
              <w:spacing w:after="300" w:line="237" w:lineRule="auto"/>
              <w:ind w:left="0" w:right="108" w:firstLine="0"/>
            </w:pPr>
            <w:r>
              <w:rPr>
                <w:sz w:val="19"/>
              </w:rPr>
              <w:t>— стирка и глажение изделии из хлопчатобумажной ткани вручную, строго соблюдая правила безопасной работы колющими и</w:t>
            </w:r>
            <w:r>
              <w:rPr>
                <w:sz w:val="20"/>
              </w:rPr>
              <w:t xml:space="preserve">  </w:t>
            </w:r>
            <w:r>
              <w:rPr>
                <w:sz w:val="19"/>
              </w:rPr>
              <w:t>режущими инструментами.</w:t>
            </w:r>
            <w:r>
              <w:rPr>
                <w:sz w:val="20"/>
              </w:rPr>
              <w:t xml:space="preserve">  </w:t>
            </w:r>
          </w:p>
          <w:p w:rsidR="00A25128" w:rsidRDefault="00072CB5">
            <w:pPr>
              <w:spacing w:after="713" w:line="259" w:lineRule="auto"/>
              <w:ind w:left="965" w:right="0" w:firstLine="0"/>
              <w:jc w:val="left"/>
            </w:pPr>
            <w:r>
              <w:rPr>
                <w:sz w:val="20"/>
              </w:rPr>
              <w:t xml:space="preserve"> </w:t>
            </w:r>
          </w:p>
          <w:p w:rsidR="00A25128" w:rsidRDefault="00072CB5">
            <w:pPr>
              <w:spacing w:after="0" w:line="259" w:lineRule="auto"/>
              <w:ind w:left="965" w:right="0" w:firstLine="0"/>
              <w:jc w:val="left"/>
            </w:pPr>
            <w:r>
              <w:rPr>
                <w:sz w:val="20"/>
              </w:rPr>
              <w:t xml:space="preserve"> </w:t>
            </w:r>
          </w:p>
        </w:tc>
      </w:tr>
      <w:tr w:rsidR="00A25128">
        <w:trPr>
          <w:trHeight w:val="372"/>
        </w:trPr>
        <w:tc>
          <w:tcPr>
            <w:tcW w:w="3227" w:type="dxa"/>
            <w:tcBorders>
              <w:top w:val="nil"/>
              <w:left w:val="nil"/>
              <w:bottom w:val="nil"/>
              <w:right w:val="single" w:sz="6" w:space="0" w:color="000000"/>
            </w:tcBorders>
            <w:shd w:val="clear" w:color="auto" w:fill="FFFFFF"/>
          </w:tcPr>
          <w:p w:rsidR="00A25128" w:rsidRDefault="00A25128">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A25128" w:rsidRDefault="00A25128">
            <w:pPr>
              <w:spacing w:after="160" w:line="259" w:lineRule="auto"/>
              <w:ind w:left="0" w:right="0" w:firstLine="0"/>
              <w:jc w:val="left"/>
            </w:pPr>
          </w:p>
        </w:tc>
      </w:tr>
      <w:tr w:rsidR="00A25128">
        <w:trPr>
          <w:trHeight w:val="3053"/>
        </w:trPr>
        <w:tc>
          <w:tcPr>
            <w:tcW w:w="3227" w:type="dxa"/>
            <w:tcBorders>
              <w:top w:val="nil"/>
              <w:left w:val="nil"/>
              <w:bottom w:val="single" w:sz="6" w:space="0" w:color="000000"/>
              <w:right w:val="single" w:sz="6" w:space="0" w:color="000000"/>
            </w:tcBorders>
          </w:tcPr>
          <w:p w:rsidR="00A25128" w:rsidRDefault="00072CB5">
            <w:pPr>
              <w:spacing w:after="0" w:line="259" w:lineRule="auto"/>
              <w:ind w:left="985" w:right="0" w:firstLine="0"/>
              <w:jc w:val="left"/>
            </w:pPr>
            <w:r>
              <w:rPr>
                <w:sz w:val="20"/>
              </w:rPr>
              <w:t xml:space="preserve">  </w:t>
            </w:r>
          </w:p>
          <w:p w:rsidR="00A25128" w:rsidRDefault="00072CB5">
            <w:pPr>
              <w:spacing w:after="269" w:line="259" w:lineRule="auto"/>
              <w:ind w:left="1" w:right="0" w:firstLine="0"/>
              <w:jc w:val="left"/>
            </w:pPr>
            <w:r>
              <w:rPr>
                <w:sz w:val="20"/>
              </w:rPr>
              <w:t xml:space="preserve"> </w:t>
            </w:r>
          </w:p>
          <w:p w:rsidR="00A25128" w:rsidRDefault="00072CB5">
            <w:pPr>
              <w:spacing w:after="596" w:line="259" w:lineRule="auto"/>
              <w:ind w:left="857" w:right="0" w:firstLine="0"/>
              <w:jc w:val="center"/>
            </w:pPr>
            <w:r>
              <w:rPr>
                <w:sz w:val="20"/>
              </w:rPr>
              <w:t xml:space="preserve"> </w:t>
            </w:r>
          </w:p>
          <w:p w:rsidR="00A25128" w:rsidRDefault="00072CB5">
            <w:pPr>
              <w:spacing w:after="0" w:line="259" w:lineRule="auto"/>
              <w:ind w:left="857" w:right="0" w:firstLine="0"/>
              <w:jc w:val="center"/>
            </w:pPr>
            <w:r>
              <w:rPr>
                <w:sz w:val="20"/>
              </w:rPr>
              <w:t xml:space="preserve"> </w:t>
            </w:r>
          </w:p>
        </w:tc>
        <w:tc>
          <w:tcPr>
            <w:tcW w:w="0" w:type="auto"/>
            <w:vMerge/>
            <w:tcBorders>
              <w:top w:val="nil"/>
              <w:left w:val="single" w:sz="6" w:space="0" w:color="000000"/>
              <w:bottom w:val="single" w:sz="6" w:space="0" w:color="000000"/>
              <w:right w:val="single" w:sz="6" w:space="0" w:color="000000"/>
            </w:tcBorders>
          </w:tcPr>
          <w:p w:rsidR="00A25128" w:rsidRDefault="00A25128">
            <w:pPr>
              <w:spacing w:after="160" w:line="259" w:lineRule="auto"/>
              <w:ind w:left="0" w:right="0" w:firstLine="0"/>
              <w:jc w:val="left"/>
            </w:pPr>
          </w:p>
        </w:tc>
      </w:tr>
    </w:tbl>
    <w:p w:rsidR="00A25128" w:rsidRDefault="00072CB5">
      <w:pPr>
        <w:spacing w:after="3" w:line="259" w:lineRule="auto"/>
        <w:ind w:left="24" w:right="0" w:hanging="10"/>
        <w:jc w:val="left"/>
      </w:pPr>
      <w:r>
        <w:rPr>
          <w:rFonts w:ascii="Arial" w:eastAsia="Arial" w:hAnsi="Arial" w:cs="Arial"/>
          <w:b/>
          <w:sz w:val="16"/>
        </w:rPr>
        <w:t>114</w:t>
      </w:r>
      <w:r>
        <w:rPr>
          <w:sz w:val="20"/>
        </w:rPr>
        <w:t xml:space="preserve"> </w:t>
      </w:r>
    </w:p>
    <w:p w:rsidR="00A25128" w:rsidRDefault="00072CB5">
      <w:pPr>
        <w:spacing w:after="0" w:line="259" w:lineRule="auto"/>
        <w:ind w:left="0" w:right="70" w:firstLine="0"/>
        <w:jc w:val="center"/>
      </w:pPr>
      <w:r>
        <w:rPr>
          <w:sz w:val="17"/>
        </w:rPr>
        <w:t>Классы</w:t>
      </w:r>
      <w:r>
        <w:rPr>
          <w:sz w:val="20"/>
        </w:rPr>
        <w:t xml:space="preserve">  </w:t>
      </w:r>
    </w:p>
    <w:tbl>
      <w:tblPr>
        <w:tblStyle w:val="TableGrid"/>
        <w:tblW w:w="6673" w:type="dxa"/>
        <w:tblInd w:w="-41" w:type="dxa"/>
        <w:tblCellMar>
          <w:top w:w="7" w:type="dxa"/>
          <w:left w:w="115" w:type="dxa"/>
          <w:bottom w:w="0" w:type="dxa"/>
          <w:right w:w="115" w:type="dxa"/>
        </w:tblCellMar>
        <w:tblLook w:val="04A0" w:firstRow="1" w:lastRow="0" w:firstColumn="1" w:lastColumn="0" w:noHBand="0" w:noVBand="1"/>
      </w:tblPr>
      <w:tblGrid>
        <w:gridCol w:w="2381"/>
        <w:gridCol w:w="2218"/>
        <w:gridCol w:w="2074"/>
      </w:tblGrid>
      <w:tr w:rsidR="00A25128">
        <w:trPr>
          <w:trHeight w:val="432"/>
        </w:trPr>
        <w:tc>
          <w:tcPr>
            <w:tcW w:w="238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 w:firstLine="0"/>
              <w:jc w:val="center"/>
            </w:pPr>
            <w:r>
              <w:rPr>
                <w:sz w:val="19"/>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4" w:firstLine="0"/>
              <w:jc w:val="center"/>
            </w:pPr>
            <w:r>
              <w:rPr>
                <w:sz w:val="19"/>
              </w:rPr>
              <w:t>8</w:t>
            </w:r>
            <w:r>
              <w:rPr>
                <w:sz w:val="20"/>
              </w:rPr>
              <w:t xml:space="preserve">  </w:t>
            </w:r>
          </w:p>
        </w:tc>
        <w:tc>
          <w:tcPr>
            <w:tcW w:w="2074"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40" w:firstLine="0"/>
              <w:jc w:val="center"/>
            </w:pPr>
            <w:r>
              <w:rPr>
                <w:sz w:val="19"/>
              </w:rPr>
              <w:t>9</w:t>
            </w:r>
            <w:r>
              <w:rPr>
                <w:sz w:val="20"/>
              </w:rPr>
              <w:t xml:space="preserve">  </w:t>
            </w:r>
          </w:p>
        </w:tc>
      </w:tr>
    </w:tbl>
    <w:p w:rsidR="00A25128" w:rsidRDefault="00072CB5">
      <w:pPr>
        <w:spacing w:after="9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1519682</wp:posOffset>
                </wp:positionH>
                <wp:positionV relativeFrom="page">
                  <wp:posOffset>914400</wp:posOffset>
                </wp:positionV>
                <wp:extent cx="4237609" cy="9144"/>
                <wp:effectExtent l="0" t="0" r="0" b="0"/>
                <wp:wrapTopAndBottom/>
                <wp:docPr id="361474" name="Group 361474"/>
                <wp:cNvGraphicFramePr/>
                <a:graphic xmlns:a="http://schemas.openxmlformats.org/drawingml/2006/main">
                  <a:graphicData uri="http://schemas.microsoft.com/office/word/2010/wordprocessingGroup">
                    <wpg:wgp>
                      <wpg:cNvGrpSpPr/>
                      <wpg:grpSpPr>
                        <a:xfrm>
                          <a:off x="0" y="0"/>
                          <a:ext cx="4237609" cy="9144"/>
                          <a:chOff x="0" y="0"/>
                          <a:chExt cx="4237609" cy="9144"/>
                        </a:xfrm>
                      </wpg:grpSpPr>
                      <wps:wsp>
                        <wps:cNvPr id="452324" name="Shape 452324"/>
                        <wps:cNvSpPr/>
                        <wps:spPr>
                          <a:xfrm>
                            <a:off x="0" y="0"/>
                            <a:ext cx="4237609" cy="9144"/>
                          </a:xfrm>
                          <a:custGeom>
                            <a:avLst/>
                            <a:gdLst/>
                            <a:ahLst/>
                            <a:cxnLst/>
                            <a:rect l="0" t="0" r="0" b="0"/>
                            <a:pathLst>
                              <a:path w="4237609" h="9144">
                                <a:moveTo>
                                  <a:pt x="0" y="0"/>
                                </a:moveTo>
                                <a:lnTo>
                                  <a:pt x="4237609" y="0"/>
                                </a:lnTo>
                                <a:lnTo>
                                  <a:pt x="4237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9B65B2" id="Group 361474" o:spid="_x0000_s1026" style="position:absolute;margin-left:119.65pt;margin-top:1in;width:333.65pt;height:.7pt;z-index:251660288;mso-position-horizontal-relative:page;mso-position-vertical-relative:page" coordsize="423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Q+fAIAAF0GAAAOAAAAZHJzL2Uyb0RvYy54bWykVU1v2zAMvQ/YfxB8X+w4XroacXpYt1yG&#10;rWi7H6DI8gcgS4KkxMm/H0XbipFuHdDmYNPS4xP5KDKbu1MnyJEb2ypZRMtFEhEumSpbWRfR7+fv&#10;n75ExDoqSyqU5EV05ja62378sOl1zlPVKFFyQ4BE2rzXRdQ4p/M4tqzhHbULpbmEzUqZjjr4NHVc&#10;GtoDeyfiNEnWca9MqY1i3FpYvR82oy3yVxVn7ldVWe6IKCKIzeHT4HPvn/F2Q/PaUN20bAyDviGK&#10;jrYSDg1U99RRcjDtC6quZUZZVbkFU12sqqplHHOAbJbJVTY7ow4ac6nzvtZBJpD2Sqc307KfxwdD&#10;2rKIVutldpNFRNIO6oRHk3ENROp1nQN2Z/STfjDjQj18+bxPlen8GzIiJ5T3HOTlJ0cYLGbp6mad&#10;3EaEwd7tMssG9VkDJXrhxJpvr7nF05GxjywE0mu4RvailH2fUk8N1RwLYH32o1LZ53SVBqUQQ8Y1&#10;FAaxQSabW1DsXRqFZGnODtbtuEKt6fGHdcMFLieLNpPFTnIyDbTBqw2gqfN+Pkhvkn5WrGasld/s&#10;1JE/K4S5q4pBjJddIeeoUPfpSgB2QkxvjXxz5HRB/gmGdp7do//AsNMDBgyf53YzGpg72HN1hfQy&#10;wCGMwlyqBHXY4F3rYGCJtoNpl94kyYUY2Pz1G6qNljsL7sUS8pFX0GTYGH7Bmnr/VRhypH4s4Q/J&#10;qdANHVd9c0BIIxRt5PH+VStEoFyi698oB4YR7P04TsTgmQyebIxmGIswXCDpaThCBMEJT1bSBX8J&#10;Ix3DnGXrzb0qzzgkUBDoR5QGZxjmMc5bPyTn34i6/Cts/wAAAP//AwBQSwMEFAAGAAgAAAAhABKu&#10;vNfhAAAACwEAAA8AAABkcnMvZG93bnJldi54bWxMj0FvgkAQhe9N+h8206S3uiBIKmUxxrQ9mSbV&#10;JsbbCCMQ2V3CroD/vuOpPc57X968l60m3YqBetdYoyCcBSDIFLZsTKXgZ//x8grCeTQlttaQghs5&#10;WOWPDxmmpR3NNw07XwkOMS5FBbX3XSqlK2rS6Ga2I8Pe2fYaPZ99JcseRw7XrZwHQSI1NoY/1NjR&#10;pqbisrtqBZ8jjusofB+2l/Pmdtwvvg7bkJR6fprWbyA8Tf4Phnt9rg45dzrZqymdaBXMo2XEKBtx&#10;zKOYWAZJAuJ0VxYxyDyT/zfkvwAAAP//AwBQSwECLQAUAAYACAAAACEAtoM4kv4AAADhAQAAEwAA&#10;AAAAAAAAAAAAAAAAAAAAW0NvbnRlbnRfVHlwZXNdLnhtbFBLAQItABQABgAIAAAAIQA4/SH/1gAA&#10;AJQBAAALAAAAAAAAAAAAAAAAAC8BAABfcmVscy8ucmVsc1BLAQItABQABgAIAAAAIQAMhJQ+fAIA&#10;AF0GAAAOAAAAAAAAAAAAAAAAAC4CAABkcnMvZTJvRG9jLnhtbFBLAQItABQABgAIAAAAIQASrrzX&#10;4QAAAAsBAAAPAAAAAAAAAAAAAAAAANYEAABkcnMvZG93bnJldi54bWxQSwUGAAAAAAQABADzAAAA&#10;5AUAAAAA&#10;">
                <v:shape id="Shape 452324" o:spid="_x0000_s1027" style="position:absolute;width:42376;height:91;visibility:visible;mso-wrap-style:square;v-text-anchor:top" coordsize="4237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lOwskA&#10;AADfAAAADwAAAGRycy9kb3ducmV2LnhtbESPW2vCQBSE34X+h+UUfNNN461EV7EFUcEHL8XnQ/Y0&#10;Cc2eTbNrkvbXuwWhj8PMfMMsVp0pRUO1KywreBlGIIhTqwvOFHxcNoNXEM4jaywtk4IfcrBaPvUW&#10;mGjb8omas89EgLBLUEHufZVI6dKcDLqhrYiD92lrgz7IOpO6xjbATSnjKJpKgwWHhRwres8p/Trf&#10;jILmMNtdDtvvq1v/7mclv03bzRGV6j936zkIT53/Dz/aO61gPIlH8Rj+/oQvIJ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slOwskAAADfAAAADwAAAAAAAAAAAAAAAACYAgAA&#10;ZHJzL2Rvd25yZXYueG1sUEsFBgAAAAAEAAQA9QAAAI4DAAAAAA==&#10;" path="m,l4237609,r,9144l,9144,,e" fillcolor="black" stroked="f" strokeweight="0">
                  <v:stroke miterlimit="83231f" joinstyle="miter"/>
                  <v:path arrowok="t" textboxrect="0,0,4237609,9144"/>
                </v:shape>
                <w10:wrap type="topAndBottom" anchorx="page" anchory="page"/>
              </v:group>
            </w:pict>
          </mc:Fallback>
        </mc:AlternateContent>
      </w:r>
      <w:r>
        <w:rPr>
          <w:sz w:val="20"/>
        </w:rPr>
        <w:t xml:space="preserve"> </w:t>
      </w:r>
    </w:p>
    <w:tbl>
      <w:tblPr>
        <w:tblStyle w:val="TableGrid"/>
        <w:tblW w:w="6659" w:type="dxa"/>
        <w:tblInd w:w="-26" w:type="dxa"/>
        <w:tblCellMar>
          <w:top w:w="0" w:type="dxa"/>
          <w:left w:w="26" w:type="dxa"/>
          <w:bottom w:w="0" w:type="dxa"/>
          <w:right w:w="66" w:type="dxa"/>
        </w:tblCellMar>
        <w:tblLook w:val="04A0" w:firstRow="1" w:lastRow="0" w:firstColumn="1" w:lastColumn="0" w:noHBand="0" w:noVBand="1"/>
      </w:tblPr>
      <w:tblGrid>
        <w:gridCol w:w="2367"/>
        <w:gridCol w:w="2219"/>
        <w:gridCol w:w="2073"/>
      </w:tblGrid>
      <w:tr w:rsidR="00A25128">
        <w:trPr>
          <w:trHeight w:val="288"/>
        </w:trPr>
        <w:tc>
          <w:tcPr>
            <w:tcW w:w="2367"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1. Значение продления</w:t>
            </w:r>
            <w:r>
              <w:rPr>
                <w:sz w:val="20"/>
              </w:rPr>
              <w:t xml:space="preserve">  </w:t>
            </w:r>
          </w:p>
        </w:tc>
        <w:tc>
          <w:tcPr>
            <w:tcW w:w="2219" w:type="dxa"/>
            <w:tcBorders>
              <w:top w:val="single" w:sz="6" w:space="0" w:color="000000"/>
              <w:left w:val="single" w:sz="6" w:space="0" w:color="000000"/>
              <w:bottom w:val="nil"/>
              <w:right w:val="single" w:sz="6" w:space="0" w:color="000000"/>
            </w:tcBorders>
          </w:tcPr>
          <w:p w:rsidR="00A25128" w:rsidRDefault="00072CB5">
            <w:pPr>
              <w:spacing w:after="0" w:line="259" w:lineRule="auto"/>
              <w:ind w:left="115" w:right="0" w:firstLine="0"/>
              <w:jc w:val="left"/>
            </w:pPr>
            <w:r>
              <w:rPr>
                <w:sz w:val="17"/>
              </w:rPr>
              <w:t>1. Особенности ухода за</w:t>
            </w:r>
            <w:r>
              <w:rPr>
                <w:sz w:val="20"/>
              </w:rPr>
              <w:t xml:space="preserve">  </w:t>
            </w:r>
          </w:p>
        </w:tc>
        <w:tc>
          <w:tcPr>
            <w:tcW w:w="2073" w:type="dxa"/>
            <w:tcBorders>
              <w:top w:val="single" w:sz="6" w:space="0" w:color="000000"/>
              <w:left w:val="single" w:sz="6" w:space="0" w:color="000000"/>
              <w:bottom w:val="nil"/>
              <w:right w:val="nil"/>
            </w:tcBorders>
          </w:tcPr>
          <w:p w:rsidR="00A25128" w:rsidRDefault="00072CB5">
            <w:pPr>
              <w:spacing w:after="0" w:line="259" w:lineRule="auto"/>
              <w:ind w:left="14" w:right="0" w:firstLine="0"/>
              <w:jc w:val="left"/>
            </w:pPr>
            <w:r>
              <w:rPr>
                <w:sz w:val="19"/>
              </w:rPr>
              <w:t>1. Стиль одежды, мода,</w:t>
            </w:r>
            <w:r>
              <w:rPr>
                <w:sz w:val="20"/>
              </w:rPr>
              <w:t xml:space="preserve">  </w:t>
            </w:r>
          </w:p>
        </w:tc>
      </w:tr>
      <w:tr w:rsidR="00A25128">
        <w:trPr>
          <w:trHeight w:val="240"/>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lastRenderedPageBreak/>
              <w:t>срока служения одежды.</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7"/>
              </w:rPr>
              <w:t>одеждой, изготовленной</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обновление   одежды</w:t>
            </w:r>
            <w:r>
              <w:rPr>
                <w:sz w:val="20"/>
              </w:rPr>
              <w:t xml:space="preserve">  </w:t>
            </w:r>
          </w:p>
        </w:tc>
      </w:tr>
      <w:tr w:rsidR="00A25128">
        <w:trPr>
          <w:trHeight w:val="209"/>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Виды штопки, наложение</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7"/>
              </w:rPr>
              <w:t>из шерстяных и синтети-</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(замена мелких дета-</w:t>
            </w:r>
            <w:r>
              <w:rPr>
                <w:sz w:val="20"/>
              </w:rPr>
              <w:t xml:space="preserve">  </w:t>
            </w:r>
          </w:p>
        </w:tc>
      </w:tr>
      <w:tr w:rsidR="00A25128">
        <w:trPr>
          <w:trHeight w:val="171"/>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заплат.</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7"/>
              </w:rPr>
              <w:t>ческих тканей.</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лей).</w:t>
            </w:r>
            <w:r>
              <w:rPr>
                <w:sz w:val="20"/>
              </w:rPr>
              <w:t xml:space="preserve">  </w:t>
            </w:r>
          </w:p>
        </w:tc>
      </w:tr>
      <w:tr w:rsidR="00A25128">
        <w:trPr>
          <w:trHeight w:val="191"/>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2. Использование бытовой</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7"/>
              </w:rPr>
              <w:t>2. Стирка изделий из</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2. Выбор одежды и обу-</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техники при стирке белья</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7"/>
              </w:rPr>
              <w:t>шерстяных и синтетичес-</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ви при покупке в соот-</w:t>
            </w:r>
            <w:r>
              <w:rPr>
                <w:sz w:val="20"/>
              </w:rPr>
              <w:t xml:space="preserve">  </w:t>
            </w:r>
          </w:p>
        </w:tc>
      </w:tr>
      <w:tr w:rsidR="00A25128">
        <w:trPr>
          <w:trHeight w:val="218"/>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из хлопчатобумажных тка-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7"/>
              </w:rPr>
              <w:t>ких тканей в домашних</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ветствии с назначени-</w:t>
            </w:r>
            <w:r>
              <w:rPr>
                <w:sz w:val="20"/>
              </w:rPr>
              <w:t xml:space="preserve">  </w:t>
            </w:r>
          </w:p>
        </w:tc>
      </w:tr>
      <w:tr w:rsidR="00A25128">
        <w:trPr>
          <w:trHeight w:val="175"/>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ней, стирка изделий из</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7"/>
              </w:rPr>
              <w:t>условиях.</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ем.</w:t>
            </w:r>
            <w:r>
              <w:rPr>
                <w:sz w:val="20"/>
              </w:rPr>
              <w:t xml:space="preserve">  </w:t>
            </w:r>
          </w:p>
        </w:tc>
      </w:tr>
      <w:tr w:rsidR="00A25128">
        <w:trPr>
          <w:trHeight w:val="178"/>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шелка в ручную.</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7"/>
              </w:rPr>
              <w:t>Правила и приемы гла-</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3. Средства и правила</w:t>
            </w:r>
            <w:r>
              <w:rPr>
                <w:sz w:val="20"/>
              </w:rPr>
              <w:t xml:space="preserve">  </w:t>
            </w:r>
          </w:p>
        </w:tc>
      </w:tr>
      <w:tr w:rsidR="00A25128">
        <w:trPr>
          <w:trHeight w:val="188"/>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3. Правила и приемы гла-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7"/>
              </w:rPr>
              <w:t>жения блузок, рубашек,</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выведения мелких пя-</w:t>
            </w:r>
            <w:r>
              <w:rPr>
                <w:sz w:val="20"/>
              </w:rPr>
              <w:t xml:space="preserve">  </w:t>
            </w:r>
          </w:p>
        </w:tc>
      </w:tr>
      <w:tr w:rsidR="00A25128">
        <w:trPr>
          <w:trHeight w:val="191"/>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жения     белья,     брюк,</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7"/>
              </w:rPr>
              <w:t>платков.</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тен на одежде из раз-</w:t>
            </w:r>
            <w:r>
              <w:rPr>
                <w:sz w:val="20"/>
              </w:rPr>
              <w:t xml:space="preserve">  </w:t>
            </w:r>
          </w:p>
        </w:tc>
      </w:tr>
      <w:tr w:rsidR="00A25128">
        <w:trPr>
          <w:trHeight w:val="209"/>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спортивной одежды.</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7"/>
              </w:rPr>
              <w:t>3. Химчистка — знаком-</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ных видов тканей в до-</w:t>
            </w:r>
            <w:r>
              <w:rPr>
                <w:sz w:val="20"/>
              </w:rPr>
              <w:t xml:space="preserve">  </w:t>
            </w:r>
          </w:p>
        </w:tc>
      </w:tr>
      <w:tr w:rsidR="00A25128">
        <w:trPr>
          <w:trHeight w:val="175"/>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4. Прачечная. Виды услуг,</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7"/>
              </w:rPr>
              <w:t>ство с предприятием и</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машних условиях.</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правила поль-зования пра-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7"/>
              </w:rPr>
              <w:t>правилами пользования</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Строжайшее соблюде-</w:t>
            </w:r>
            <w:r>
              <w:rPr>
                <w:sz w:val="20"/>
              </w:rPr>
              <w:t xml:space="preserve">  </w:t>
            </w:r>
          </w:p>
        </w:tc>
      </w:tr>
      <w:tr w:rsidR="00A25128">
        <w:trPr>
          <w:trHeight w:val="202"/>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чечной.</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7"/>
              </w:rPr>
              <w:t>его услугами по приведе-</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ние техники безопасно</w:t>
            </w:r>
            <w:r>
              <w:rPr>
                <w:sz w:val="19"/>
              </w:rPr>
              <w:t>-</w:t>
            </w:r>
            <w:r>
              <w:rPr>
                <w:sz w:val="20"/>
              </w:rPr>
              <w:t xml:space="preserve">  </w:t>
            </w:r>
          </w:p>
        </w:tc>
      </w:tr>
      <w:tr w:rsidR="00A25128">
        <w:trPr>
          <w:trHeight w:val="193"/>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7"/>
              </w:rPr>
              <w:t>нию одежды в надлежа-</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сти при пользовании</w:t>
            </w:r>
            <w:r>
              <w:rPr>
                <w:sz w:val="20"/>
              </w:rPr>
              <w:t xml:space="preserve">  </w:t>
            </w:r>
          </w:p>
        </w:tc>
      </w:tr>
      <w:tr w:rsidR="00A25128">
        <w:trPr>
          <w:trHeight w:val="856"/>
        </w:trPr>
        <w:tc>
          <w:tcPr>
            <w:tcW w:w="2367"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219" w:type="dxa"/>
            <w:tcBorders>
              <w:top w:val="nil"/>
              <w:left w:val="single" w:sz="6" w:space="0" w:color="000000"/>
              <w:bottom w:val="single" w:sz="6" w:space="0" w:color="000000"/>
              <w:right w:val="single" w:sz="6" w:space="0" w:color="000000"/>
            </w:tcBorders>
          </w:tcPr>
          <w:p w:rsidR="00A25128" w:rsidRDefault="00072CB5">
            <w:pPr>
              <w:spacing w:after="0" w:line="259" w:lineRule="auto"/>
              <w:ind w:left="110" w:right="0" w:firstLine="0"/>
              <w:jc w:val="left"/>
            </w:pPr>
            <w:r>
              <w:rPr>
                <w:sz w:val="17"/>
              </w:rPr>
              <w:t>щий вид.</w:t>
            </w:r>
            <w:r>
              <w:rPr>
                <w:sz w:val="20"/>
              </w:rPr>
              <w:t xml:space="preserve">  </w:t>
            </w:r>
          </w:p>
          <w:p w:rsidR="00A25128" w:rsidRDefault="00072CB5">
            <w:pPr>
              <w:spacing w:after="0" w:line="259" w:lineRule="auto"/>
              <w:ind w:left="14" w:right="0" w:firstLine="0"/>
              <w:jc w:val="left"/>
            </w:pPr>
            <w:r>
              <w:rPr>
                <w:sz w:val="20"/>
              </w:rPr>
              <w:t xml:space="preserve"> </w:t>
            </w:r>
          </w:p>
        </w:tc>
        <w:tc>
          <w:tcPr>
            <w:tcW w:w="2073" w:type="dxa"/>
            <w:tcBorders>
              <w:top w:val="nil"/>
              <w:left w:val="single" w:sz="6" w:space="0" w:color="000000"/>
              <w:bottom w:val="single" w:sz="6" w:space="0" w:color="000000"/>
              <w:right w:val="nil"/>
            </w:tcBorders>
          </w:tcPr>
          <w:p w:rsidR="00A25128" w:rsidRDefault="00072CB5">
            <w:pPr>
              <w:spacing w:after="0" w:line="259" w:lineRule="auto"/>
              <w:ind w:left="14" w:right="0" w:firstLine="0"/>
            </w:pPr>
            <w:r>
              <w:rPr>
                <w:sz w:val="19"/>
              </w:rPr>
              <w:t>средствами для выведе-</w:t>
            </w:r>
            <w:r>
              <w:rPr>
                <w:sz w:val="20"/>
              </w:rPr>
              <w:t xml:space="preserve">  </w:t>
            </w:r>
            <w:r>
              <w:rPr>
                <w:sz w:val="19"/>
              </w:rPr>
              <w:t>ния пятен.</w:t>
            </w:r>
            <w:r>
              <w:rPr>
                <w:sz w:val="20"/>
              </w:rPr>
              <w:t xml:space="preserve">  </w:t>
            </w:r>
          </w:p>
        </w:tc>
      </w:tr>
    </w:tbl>
    <w:p w:rsidR="00A25128" w:rsidRDefault="00072CB5">
      <w:pPr>
        <w:spacing w:after="17" w:line="259" w:lineRule="auto"/>
        <w:ind w:left="0" w:right="0" w:firstLine="0"/>
        <w:jc w:val="left"/>
      </w:pPr>
      <w:r>
        <w:rPr>
          <w:sz w:val="20"/>
        </w:rPr>
        <w:t xml:space="preserve"> </w:t>
      </w:r>
    </w:p>
    <w:tbl>
      <w:tblPr>
        <w:tblStyle w:val="TableGrid"/>
        <w:tblW w:w="6659" w:type="dxa"/>
        <w:tblInd w:w="-26" w:type="dxa"/>
        <w:tblCellMar>
          <w:top w:w="0" w:type="dxa"/>
          <w:left w:w="26" w:type="dxa"/>
          <w:bottom w:w="0" w:type="dxa"/>
          <w:right w:w="64" w:type="dxa"/>
        </w:tblCellMar>
        <w:tblLook w:val="04A0" w:firstRow="1" w:lastRow="0" w:firstColumn="1" w:lastColumn="0" w:noHBand="0" w:noVBand="1"/>
      </w:tblPr>
      <w:tblGrid>
        <w:gridCol w:w="2367"/>
        <w:gridCol w:w="2219"/>
        <w:gridCol w:w="2073"/>
      </w:tblGrid>
      <w:tr w:rsidR="00A25128">
        <w:trPr>
          <w:trHeight w:val="318"/>
        </w:trPr>
        <w:tc>
          <w:tcPr>
            <w:tcW w:w="2367" w:type="dxa"/>
            <w:tcBorders>
              <w:top w:val="single" w:sz="6" w:space="0" w:color="000000"/>
              <w:left w:val="single" w:sz="6" w:space="0" w:color="000000"/>
              <w:bottom w:val="nil"/>
              <w:right w:val="single" w:sz="6" w:space="0" w:color="000000"/>
            </w:tcBorders>
          </w:tcPr>
          <w:p w:rsidR="00A25128" w:rsidRDefault="00072CB5">
            <w:pPr>
              <w:spacing w:after="0" w:line="259" w:lineRule="auto"/>
              <w:ind w:left="10" w:right="0" w:firstLine="0"/>
              <w:jc w:val="left"/>
            </w:pPr>
            <w:r>
              <w:rPr>
                <w:sz w:val="17"/>
              </w:rPr>
              <w:t>— ремонт одежды: штопка</w:t>
            </w:r>
            <w:r>
              <w:rPr>
                <w:sz w:val="20"/>
              </w:rPr>
              <w:t xml:space="preserve">  </w:t>
            </w:r>
          </w:p>
        </w:tc>
        <w:tc>
          <w:tcPr>
            <w:tcW w:w="2219" w:type="dxa"/>
            <w:tcBorders>
              <w:top w:val="single" w:sz="6" w:space="0" w:color="000000"/>
              <w:left w:val="single" w:sz="6" w:space="0" w:color="000000"/>
              <w:bottom w:val="nil"/>
              <w:right w:val="single" w:sz="6" w:space="0" w:color="000000"/>
            </w:tcBorders>
          </w:tcPr>
          <w:p w:rsidR="00A25128" w:rsidRDefault="00072CB5">
            <w:pPr>
              <w:spacing w:after="0" w:line="259" w:lineRule="auto"/>
              <w:ind w:left="110" w:right="0" w:firstLine="0"/>
              <w:jc w:val="left"/>
            </w:pPr>
            <w:r>
              <w:rPr>
                <w:sz w:val="17"/>
              </w:rPr>
              <w:t>— стирка изделий из шер-</w:t>
            </w:r>
            <w:r>
              <w:rPr>
                <w:sz w:val="20"/>
              </w:rPr>
              <w:t xml:space="preserve">  </w:t>
            </w:r>
          </w:p>
        </w:tc>
        <w:tc>
          <w:tcPr>
            <w:tcW w:w="2073" w:type="dxa"/>
            <w:tcBorders>
              <w:top w:val="single" w:sz="6" w:space="0" w:color="000000"/>
              <w:left w:val="single" w:sz="6" w:space="0" w:color="000000"/>
              <w:bottom w:val="nil"/>
              <w:right w:val="nil"/>
            </w:tcBorders>
          </w:tcPr>
          <w:p w:rsidR="00A25128" w:rsidRDefault="00072CB5">
            <w:pPr>
              <w:spacing w:after="0" w:line="259" w:lineRule="auto"/>
              <w:ind w:left="14" w:right="0" w:firstLine="0"/>
              <w:jc w:val="left"/>
            </w:pPr>
            <w:r>
              <w:rPr>
                <w:sz w:val="19"/>
              </w:rPr>
              <w:t>—  определение соб-</w:t>
            </w:r>
            <w:r>
              <w:rPr>
                <w:sz w:val="20"/>
              </w:rPr>
              <w:t xml:space="preserve">  </w:t>
            </w:r>
          </w:p>
        </w:tc>
      </w:tr>
      <w:tr w:rsidR="00A25128">
        <w:trPr>
          <w:trHeight w:val="426"/>
        </w:trPr>
        <w:tc>
          <w:tcPr>
            <w:tcW w:w="236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7"/>
              </w:rPr>
              <w:t>и наложение заплат;</w:t>
            </w:r>
            <w:r>
              <w:rPr>
                <w:sz w:val="20"/>
              </w:rPr>
              <w:t xml:space="preserve">  </w:t>
            </w:r>
          </w:p>
          <w:p w:rsidR="00A25128" w:rsidRDefault="00072CB5">
            <w:pPr>
              <w:spacing w:after="0" w:line="259" w:lineRule="auto"/>
              <w:ind w:left="10" w:right="0" w:firstLine="0"/>
              <w:jc w:val="left"/>
            </w:pPr>
            <w:r>
              <w:rPr>
                <w:sz w:val="17"/>
              </w:rPr>
              <w:t>— стирка мелких изделий</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7"/>
              </w:rPr>
              <w:t>стяных и синтетических</w:t>
            </w:r>
            <w:r>
              <w:rPr>
                <w:sz w:val="20"/>
              </w:rPr>
              <w:t xml:space="preserve">  </w:t>
            </w:r>
          </w:p>
          <w:p w:rsidR="00A25128" w:rsidRDefault="00072CB5">
            <w:pPr>
              <w:spacing w:after="0" w:line="259" w:lineRule="auto"/>
              <w:ind w:left="101" w:right="0" w:firstLine="0"/>
              <w:jc w:val="left"/>
            </w:pPr>
            <w:r>
              <w:rPr>
                <w:sz w:val="17"/>
              </w:rPr>
              <w:t>тканей, соблюдая прави-</w:t>
            </w:r>
            <w:r>
              <w:rPr>
                <w:sz w:val="20"/>
              </w:rPr>
              <w:t xml:space="preserve">  </w:t>
            </w:r>
          </w:p>
        </w:tc>
        <w:tc>
          <w:tcPr>
            <w:tcW w:w="2073" w:type="dxa"/>
            <w:tcBorders>
              <w:top w:val="nil"/>
              <w:left w:val="single" w:sz="6" w:space="0" w:color="000000"/>
              <w:bottom w:val="nil"/>
              <w:right w:val="nil"/>
            </w:tcBorders>
            <w:vAlign w:val="bottom"/>
          </w:tcPr>
          <w:p w:rsidR="00A25128" w:rsidRDefault="00072CB5">
            <w:pPr>
              <w:spacing w:after="0" w:line="259" w:lineRule="auto"/>
              <w:ind w:left="14" w:right="0" w:firstLine="0"/>
              <w:jc w:val="left"/>
            </w:pPr>
            <w:r>
              <w:rPr>
                <w:sz w:val="19"/>
              </w:rPr>
              <w:t>ственных    размеров</w:t>
            </w:r>
            <w:r>
              <w:rPr>
                <w:sz w:val="20"/>
              </w:rPr>
              <w:t xml:space="preserve">  </w:t>
            </w:r>
            <w:r>
              <w:rPr>
                <w:sz w:val="19"/>
              </w:rPr>
              <w:t>одежды и обуви;</w:t>
            </w:r>
            <w:r>
              <w:rPr>
                <w:sz w:val="20"/>
              </w:rPr>
              <w:t xml:space="preserve">  </w:t>
            </w:r>
          </w:p>
        </w:tc>
      </w:tr>
      <w:tr w:rsidR="00A25128">
        <w:trPr>
          <w:trHeight w:val="202"/>
        </w:trPr>
        <w:tc>
          <w:tcPr>
            <w:tcW w:w="236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7"/>
              </w:rPr>
              <w:t>из белой хлопчатобумаж-</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7"/>
              </w:rPr>
              <w:t>ла безопасности в ис-</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 экскурсия в специа-</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7"/>
              </w:rPr>
              <w:t>ной ткани с помощью сти-</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7"/>
              </w:rPr>
              <w:t>пользовании стирально-</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лизированные магази-</w:t>
            </w:r>
            <w:r>
              <w:rPr>
                <w:sz w:val="20"/>
              </w:rPr>
              <w:t xml:space="preserve">  </w:t>
            </w:r>
          </w:p>
        </w:tc>
      </w:tr>
      <w:tr w:rsidR="00A25128">
        <w:trPr>
          <w:trHeight w:val="182"/>
        </w:trPr>
        <w:tc>
          <w:tcPr>
            <w:tcW w:w="236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7"/>
              </w:rPr>
              <w:t>ральной машины, соблю-</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15" w:right="0" w:firstLine="0"/>
              <w:jc w:val="left"/>
            </w:pPr>
            <w:r>
              <w:rPr>
                <w:sz w:val="17"/>
              </w:rPr>
              <w:t>го порошка;</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ны: нахождение нужно-</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7"/>
              </w:rPr>
              <w:t>дая правила безопасности</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15" w:right="0" w:firstLine="0"/>
              <w:jc w:val="left"/>
            </w:pPr>
            <w:r>
              <w:rPr>
                <w:sz w:val="17"/>
              </w:rPr>
              <w:t>— экскурсия в химчист-</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го отдела с размерами,</w:t>
            </w:r>
            <w:r>
              <w:rPr>
                <w:sz w:val="20"/>
              </w:rPr>
              <w:t xml:space="preserve">  </w:t>
            </w:r>
          </w:p>
        </w:tc>
      </w:tr>
      <w:tr w:rsidR="00A25128">
        <w:trPr>
          <w:trHeight w:val="202"/>
        </w:trPr>
        <w:tc>
          <w:tcPr>
            <w:tcW w:w="236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17"/>
              </w:rPr>
              <w:t>в работе. Стирка изделий</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7"/>
              </w:rPr>
              <w:t>ку, знакомство с правила-</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соответствующими</w:t>
            </w:r>
            <w:r>
              <w:rPr>
                <w:sz w:val="20"/>
              </w:rPr>
              <w:t xml:space="preserve">  </w:t>
            </w:r>
          </w:p>
        </w:tc>
      </w:tr>
      <w:tr w:rsidR="00A25128">
        <w:trPr>
          <w:trHeight w:val="209"/>
        </w:trPr>
        <w:tc>
          <w:tcPr>
            <w:tcW w:w="236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17"/>
              </w:rPr>
              <w:t>из шелка — в ручную;</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7"/>
              </w:rPr>
              <w:t>ми приема изделий и вы-</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ученику;</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17"/>
              </w:rPr>
              <w:t>— экскурсия в прачечную,</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7"/>
              </w:rPr>
              <w:t>дача их, с прейскурантом</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 выведение пятен в</w:t>
            </w:r>
            <w:r>
              <w:rPr>
                <w:sz w:val="20"/>
              </w:rPr>
              <w:t xml:space="preserve">  </w:t>
            </w:r>
          </w:p>
        </w:tc>
      </w:tr>
      <w:tr w:rsidR="00A25128">
        <w:trPr>
          <w:trHeight w:val="187"/>
        </w:trPr>
        <w:tc>
          <w:tcPr>
            <w:tcW w:w="236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7"/>
              </w:rPr>
              <w:t>знакомство со стоимостью</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7"/>
              </w:rPr>
              <w:t>на чистку определенного</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домашних условиях, со</w:t>
            </w:r>
            <w:r>
              <w:rPr>
                <w:sz w:val="20"/>
              </w:rPr>
              <w:t xml:space="preserve">  </w:t>
            </w:r>
          </w:p>
        </w:tc>
      </w:tr>
      <w:tr w:rsidR="00A25128">
        <w:trPr>
          <w:trHeight w:val="178"/>
        </w:trPr>
        <w:tc>
          <w:tcPr>
            <w:tcW w:w="236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7"/>
              </w:rPr>
              <w:t>услуг; прейскурантом на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7"/>
              </w:rPr>
              <w:t>вида изделий</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строжайшим соблюдет</w:t>
            </w:r>
            <w:r>
              <w:rPr>
                <w:sz w:val="20"/>
              </w:rPr>
              <w:t xml:space="preserve">  </w:t>
            </w:r>
          </w:p>
        </w:tc>
      </w:tr>
      <w:tr w:rsidR="00A25128">
        <w:trPr>
          <w:trHeight w:val="1947"/>
        </w:trPr>
        <w:tc>
          <w:tcPr>
            <w:tcW w:w="2367" w:type="dxa"/>
            <w:tcBorders>
              <w:top w:val="nil"/>
              <w:left w:val="single" w:sz="6" w:space="0" w:color="000000"/>
              <w:bottom w:val="single" w:sz="6" w:space="0" w:color="000000"/>
              <w:right w:val="single" w:sz="6" w:space="0" w:color="000000"/>
            </w:tcBorders>
          </w:tcPr>
          <w:p w:rsidR="00A25128" w:rsidRDefault="00072CB5">
            <w:pPr>
              <w:spacing w:after="0" w:line="259" w:lineRule="auto"/>
              <w:ind w:left="5" w:right="0" w:firstLine="0"/>
              <w:jc w:val="left"/>
            </w:pPr>
            <w:r>
              <w:rPr>
                <w:sz w:val="17"/>
              </w:rPr>
              <w:t>определенные виды стирки.</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219"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716" w:right="0" w:firstLine="0"/>
              <w:jc w:val="center"/>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236" w:right="0" w:firstLine="0"/>
              <w:jc w:val="center"/>
            </w:pPr>
            <w:r>
              <w:rPr>
                <w:sz w:val="20"/>
              </w:rPr>
              <w:t xml:space="preserve"> </w:t>
            </w:r>
          </w:p>
        </w:tc>
        <w:tc>
          <w:tcPr>
            <w:tcW w:w="2073" w:type="dxa"/>
            <w:tcBorders>
              <w:top w:val="nil"/>
              <w:left w:val="single" w:sz="6" w:space="0" w:color="000000"/>
              <w:bottom w:val="single" w:sz="6" w:space="0" w:color="000000"/>
              <w:right w:val="nil"/>
            </w:tcBorders>
          </w:tcPr>
          <w:p w:rsidR="00A25128" w:rsidRDefault="00072CB5">
            <w:pPr>
              <w:spacing w:after="0" w:line="259" w:lineRule="auto"/>
              <w:ind w:left="14" w:right="0" w:firstLine="0"/>
              <w:jc w:val="left"/>
            </w:pPr>
            <w:r>
              <w:rPr>
                <w:sz w:val="19"/>
              </w:rPr>
              <w:t>нием безопасности.</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0" w:right="128" w:firstLine="0"/>
              <w:jc w:val="right"/>
            </w:pPr>
            <w:r>
              <w:rPr>
                <w:sz w:val="20"/>
              </w:rPr>
              <w:t xml:space="preserve"> </w:t>
            </w:r>
          </w:p>
          <w:p w:rsidR="00A25128" w:rsidRDefault="00072CB5">
            <w:pPr>
              <w:spacing w:after="0" w:line="259" w:lineRule="auto"/>
              <w:ind w:left="14" w:right="0" w:firstLine="0"/>
              <w:jc w:val="left"/>
            </w:pPr>
            <w:r>
              <w:rPr>
                <w:sz w:val="20"/>
              </w:rPr>
              <w:t xml:space="preserve"> </w:t>
            </w:r>
          </w:p>
        </w:tc>
      </w:tr>
    </w:tbl>
    <w:p w:rsidR="00A25128" w:rsidRDefault="00072CB5">
      <w:pPr>
        <w:spacing w:after="0" w:line="259" w:lineRule="auto"/>
        <w:ind w:left="0" w:right="49" w:firstLine="0"/>
        <w:jc w:val="right"/>
      </w:pPr>
      <w:r>
        <w:rPr>
          <w:rFonts w:ascii="Arial" w:eastAsia="Arial" w:hAnsi="Arial" w:cs="Arial"/>
          <w:b/>
          <w:sz w:val="16"/>
        </w:rPr>
        <w:t>115</w:t>
      </w:r>
      <w:r>
        <w:rPr>
          <w:sz w:val="20"/>
        </w:rPr>
        <w:t xml:space="preserve"> </w:t>
      </w:r>
    </w:p>
    <w:p w:rsidR="00A25128" w:rsidRDefault="00072CB5">
      <w:pPr>
        <w:spacing w:after="3" w:line="262" w:lineRule="auto"/>
        <w:ind w:left="816" w:right="401" w:hanging="10"/>
        <w:jc w:val="center"/>
      </w:pPr>
      <w:r>
        <w:rPr>
          <w:sz w:val="18"/>
        </w:rPr>
        <w:t>Классы</w:t>
      </w:r>
      <w:r>
        <w:rPr>
          <w:sz w:val="20"/>
        </w:rPr>
        <w:t xml:space="preserve">  </w:t>
      </w:r>
    </w:p>
    <w:tbl>
      <w:tblPr>
        <w:tblStyle w:val="TableGrid"/>
        <w:tblW w:w="6683" w:type="dxa"/>
        <w:tblInd w:w="-24" w:type="dxa"/>
        <w:tblCellMar>
          <w:top w:w="7" w:type="dxa"/>
          <w:left w:w="115" w:type="dxa"/>
          <w:bottom w:w="0" w:type="dxa"/>
          <w:right w:w="115" w:type="dxa"/>
        </w:tblCellMar>
        <w:tblLook w:val="04A0" w:firstRow="1" w:lastRow="0" w:firstColumn="1" w:lastColumn="0" w:noHBand="0" w:noVBand="1"/>
      </w:tblPr>
      <w:tblGrid>
        <w:gridCol w:w="3198"/>
        <w:gridCol w:w="3485"/>
      </w:tblGrid>
      <w:tr w:rsidR="00A25128">
        <w:trPr>
          <w:trHeight w:val="432"/>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9" w:firstLine="0"/>
              <w:jc w:val="center"/>
            </w:pPr>
            <w:r>
              <w:rPr>
                <w:sz w:val="19"/>
              </w:rPr>
              <w:t>5</w:t>
            </w:r>
            <w:r>
              <w:rPr>
                <w:sz w:val="20"/>
              </w:rPr>
              <w:t xml:space="preserve">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56" w:firstLine="0"/>
              <w:jc w:val="center"/>
            </w:pPr>
            <w:r>
              <w:rPr>
                <w:sz w:val="19"/>
              </w:rPr>
              <w:t>6</w:t>
            </w:r>
            <w:r>
              <w:rPr>
                <w:sz w:val="20"/>
              </w:rPr>
              <w:t xml:space="preserve">  </w:t>
            </w:r>
          </w:p>
        </w:tc>
      </w:tr>
    </w:tbl>
    <w:p w:rsidR="00A25128" w:rsidRDefault="00072CB5">
      <w:pPr>
        <w:spacing w:after="10" w:line="249" w:lineRule="auto"/>
        <w:ind w:left="17" w:right="32" w:firstLine="9"/>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1711706</wp:posOffset>
                </wp:positionH>
                <wp:positionV relativeFrom="page">
                  <wp:posOffset>914400</wp:posOffset>
                </wp:positionV>
                <wp:extent cx="4243705" cy="9144"/>
                <wp:effectExtent l="0" t="0" r="0" b="0"/>
                <wp:wrapTopAndBottom/>
                <wp:docPr id="339889" name="Group 339889"/>
                <wp:cNvGraphicFramePr/>
                <a:graphic xmlns:a="http://schemas.openxmlformats.org/drawingml/2006/main">
                  <a:graphicData uri="http://schemas.microsoft.com/office/word/2010/wordprocessingGroup">
                    <wpg:wgp>
                      <wpg:cNvGrpSpPr/>
                      <wpg:grpSpPr>
                        <a:xfrm>
                          <a:off x="0" y="0"/>
                          <a:ext cx="4243705" cy="9144"/>
                          <a:chOff x="0" y="0"/>
                          <a:chExt cx="4243705" cy="9144"/>
                        </a:xfrm>
                      </wpg:grpSpPr>
                      <wps:wsp>
                        <wps:cNvPr id="452325" name="Shape 452325"/>
                        <wps:cNvSpPr/>
                        <wps:spPr>
                          <a:xfrm>
                            <a:off x="0" y="0"/>
                            <a:ext cx="4243705" cy="9144"/>
                          </a:xfrm>
                          <a:custGeom>
                            <a:avLst/>
                            <a:gdLst/>
                            <a:ahLst/>
                            <a:cxnLst/>
                            <a:rect l="0" t="0" r="0" b="0"/>
                            <a:pathLst>
                              <a:path w="4243705" h="9144">
                                <a:moveTo>
                                  <a:pt x="0" y="0"/>
                                </a:moveTo>
                                <a:lnTo>
                                  <a:pt x="4243705" y="0"/>
                                </a:lnTo>
                                <a:lnTo>
                                  <a:pt x="424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8917E5" id="Group 339889" o:spid="_x0000_s1026" style="position:absolute;margin-left:134.8pt;margin-top:1in;width:334.15pt;height:.7pt;z-index:251661312;mso-position-horizontal-relative:page;mso-position-vertical-relative:page" coordsize="424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0ifQIAAF0GAAAOAAAAZHJzL2Uyb0RvYy54bWykVdtu2zAMfR+wfxD8vti5dE2MOH1Yt74M&#10;W7F2H6DIkm1AN0hKnPz9KPoSI906oM2DTUuHFM+hyGzvTkqSI3e+MbpI5rMsIVwzUza6KpLfz98+&#10;rRPiA9UllUbzIjlzn9ztPn7YtjbnC1MbWXJHIIj2eWuLpA7B5mnqWc0V9TNjuYZNYZyiAT5dlZaO&#10;thBdyXSRZZ/T1rjSOsO497B6320mO4wvBGfhpxCeByKLBHIL+HT43MdnutvSvHLU1g3r06BvyELR&#10;RsOhY6h7Gig5uOZFKNUwZ7wRYcaMSo0QDePIAdjMsys2D84cLHKp8rayo0wg7ZVObw7LfhwfHWnK&#10;IlkuN+v1JiGaKqgTHk36NRCptVUO2Adnn+yj6xeq7ivyPgmn4hsYkRPKex7l5adAGCyuFqvlbXaT&#10;EAZ7m/lq1anPaijRCydWf33NLR2OTGNmYyKthWvkL0r59yn1VFPLsQA+su+VWt0slgug0SmFGNKv&#10;oTCIHWXyuQfF3qXRSJbm7ODDAzeoNT1+96G7wOVg0Xqw2EkPpoM2eLUBLA3RLyYZTdJOilX3tYqb&#10;yhz5s0FYuKoY5HjZlXqKGus+XAnADojhbTHeFDlckH+CoZ0n9+g/MOz0EQNG5Lnb9gZyB3uqrtRR&#10;BjiEUZhLQtKADa6aAANLNgqm3eI2yy6BIVq8fl210QpnyaNYUv/iApoMGyMueFftv0hHjjSOJfxh&#10;cCptTfvV2ByQUg9FG+NEf9FIOYaco+vfQnYRenD04zgRR8+s82R9Nt1YhOECpIfhCBmMTniy0WH0&#10;1zDSMc0J22juTXnGIYGCQD+iNDjDkEc/b+OQnH4j6vKvsPsDAAD//wMAUEsDBBQABgAIAAAAIQCn&#10;5VRp4QAAAAsBAAAPAAAAZHJzL2Rvd25yZXYueG1sTI9BT4NAEIXvJv6HzZh4swstRUGWpmnUU9PE&#10;1sR428IUSNlZwm6B/nunJz3Oe1/evJetJtOKAXvXWFIQzgIQSIUtG6oUfB3en15AOK+p1K0lVHBF&#10;B6v8/i7TaWlH+sRh7yvBIeRSraD2vkuldEWNRruZ7ZDYO9neaM9nX8my1yOHm1bOgyCWRjfEH2rd&#10;4abG4ry/GAUfox7Xi/Bt2J5Pm+vPYbn73oao1OPDtH4F4XHyfzDc6nN1yLnT0V6odKJVMI+TmFE2&#10;oohHMZEsnhMQx5uyjEDmmfy/If8FAAD//wMAUEsBAi0AFAAGAAgAAAAhALaDOJL+AAAA4QEAABMA&#10;AAAAAAAAAAAAAAAAAAAAAFtDb250ZW50X1R5cGVzXS54bWxQSwECLQAUAAYACAAAACEAOP0h/9YA&#10;AACUAQAACwAAAAAAAAAAAAAAAAAvAQAAX3JlbHMvLnJlbHNQSwECLQAUAAYACAAAACEAYd79In0C&#10;AABdBgAADgAAAAAAAAAAAAAAAAAuAgAAZHJzL2Uyb0RvYy54bWxQSwECLQAUAAYACAAAACEAp+VU&#10;aeEAAAALAQAADwAAAAAAAAAAAAAAAADXBAAAZHJzL2Rvd25yZXYueG1sUEsFBgAAAAAEAAQA8wAA&#10;AOUFAAAAAA==&#10;">
                <v:shape id="Shape 452325" o:spid="_x0000_s1027" style="position:absolute;width:42437;height:91;visibility:visible;mso-wrap-style:square;v-text-anchor:top" coordsize="424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c3sccA&#10;AADfAAAADwAAAGRycy9kb3ducmV2LnhtbESPT4vCMBTE74LfITxhb5pa/yDVKCLKetjLqrDs7dE8&#10;22LzUpJYu/vpzcKCx2FmfsOsNp2pRUvOV5YVjEcJCOLc6ooLBZfzYbgA4QOyxtoyKfghD5t1v7fC&#10;TNsHf1J7CoWIEPYZKihDaDIpfV6SQT+yDXH0rtYZDFG6QmqHjwg3tUyTZC4NVhwXSmxoV1J+O92N&#10;gt/Fls/7Ytp+sxtf3j9o/xXkTam3QbddggjUhVf4v33UCqazdJLO4O9P/AJy/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HN7HHAAAA3wAAAA8AAAAAAAAAAAAAAAAAmAIAAGRy&#10;cy9kb3ducmV2LnhtbFBLBQYAAAAABAAEAPUAAACMAwAAAAA=&#10;" path="m,l4243705,r,9144l,9144,,e" fillcolor="black" stroked="f" strokeweight="0">
                  <v:stroke miterlimit="83231f" joinstyle="miter"/>
                  <v:path arrowok="t" textboxrect="0,0,4243705,9144"/>
                </v:shape>
                <w10:wrap type="topAndBottom" anchorx="page" anchory="page"/>
              </v:group>
            </w:pict>
          </mc:Fallback>
        </mc:AlternateContent>
      </w:r>
      <w:r>
        <w:rPr>
          <w:i/>
        </w:rPr>
        <w:t>Основные требования к знаниям, умениям обучающихся</w:t>
      </w:r>
      <w:r>
        <w:rPr>
          <w:sz w:val="20"/>
        </w:rPr>
        <w:t xml:space="preserve">  </w:t>
      </w:r>
      <w:r>
        <w:rPr>
          <w:i/>
        </w:rPr>
        <w:t xml:space="preserve">Обучающиеся должны </w:t>
      </w:r>
      <w:r>
        <w:t>знать:</w:t>
      </w:r>
      <w:r>
        <w:rPr>
          <w:sz w:val="20"/>
        </w:rPr>
        <w:t xml:space="preserve">  </w:t>
      </w:r>
    </w:p>
    <w:tbl>
      <w:tblPr>
        <w:tblStyle w:val="TableGrid"/>
        <w:tblW w:w="6669" w:type="dxa"/>
        <w:tblInd w:w="-24" w:type="dxa"/>
        <w:tblCellMar>
          <w:top w:w="23" w:type="dxa"/>
          <w:left w:w="41" w:type="dxa"/>
          <w:bottom w:w="0" w:type="dxa"/>
          <w:right w:w="61" w:type="dxa"/>
        </w:tblCellMar>
        <w:tblLook w:val="04A0" w:firstRow="1" w:lastRow="0" w:firstColumn="1" w:lastColumn="0" w:noHBand="0" w:noVBand="1"/>
      </w:tblPr>
      <w:tblGrid>
        <w:gridCol w:w="3198"/>
        <w:gridCol w:w="3471"/>
      </w:tblGrid>
      <w:tr w:rsidR="00A25128">
        <w:trPr>
          <w:trHeight w:val="453"/>
        </w:trPr>
        <w:tc>
          <w:tcPr>
            <w:tcW w:w="3198" w:type="dxa"/>
            <w:tcBorders>
              <w:top w:val="single" w:sz="6" w:space="0" w:color="000000"/>
              <w:left w:val="nil"/>
              <w:bottom w:val="nil"/>
              <w:right w:val="single" w:sz="6" w:space="0" w:color="000000"/>
            </w:tcBorders>
            <w:vAlign w:val="bottom"/>
          </w:tcPr>
          <w:p w:rsidR="00A25128" w:rsidRDefault="00072CB5">
            <w:pPr>
              <w:spacing w:after="0" w:line="259" w:lineRule="auto"/>
              <w:ind w:left="10" w:right="0" w:firstLine="0"/>
              <w:jc w:val="left"/>
            </w:pPr>
            <w:r>
              <w:rPr>
                <w:sz w:val="18"/>
              </w:rPr>
              <w:t>— виды одежды, обуви и их назначение;</w:t>
            </w:r>
            <w:r>
              <w:rPr>
                <w:sz w:val="20"/>
              </w:rPr>
              <w:t xml:space="preserve">  </w:t>
            </w:r>
          </w:p>
        </w:tc>
        <w:tc>
          <w:tcPr>
            <w:tcW w:w="3471" w:type="dxa"/>
            <w:tcBorders>
              <w:top w:val="single" w:sz="6" w:space="0" w:color="000000"/>
              <w:left w:val="single" w:sz="6" w:space="0" w:color="000000"/>
              <w:bottom w:val="nil"/>
              <w:right w:val="single" w:sz="6" w:space="0" w:color="000000"/>
            </w:tcBorders>
            <w:vAlign w:val="bottom"/>
          </w:tcPr>
          <w:p w:rsidR="00A25128" w:rsidRDefault="00072CB5">
            <w:pPr>
              <w:spacing w:after="0" w:line="259" w:lineRule="auto"/>
              <w:ind w:left="0" w:right="0" w:firstLine="0"/>
            </w:pPr>
            <w:r>
              <w:rPr>
                <w:sz w:val="18"/>
              </w:rPr>
              <w:t>— санитарно-гигиенические требования и</w:t>
            </w:r>
            <w:r>
              <w:rPr>
                <w:sz w:val="20"/>
              </w:rPr>
              <w:t xml:space="preserve">  </w:t>
            </w:r>
          </w:p>
        </w:tc>
      </w:tr>
      <w:tr w:rsidR="00A25128">
        <w:trPr>
          <w:trHeight w:val="204"/>
        </w:trPr>
        <w:tc>
          <w:tcPr>
            <w:tcW w:w="3198" w:type="dxa"/>
            <w:tcBorders>
              <w:top w:val="nil"/>
              <w:left w:val="nil"/>
              <w:bottom w:val="nil"/>
              <w:right w:val="single" w:sz="6" w:space="0" w:color="000000"/>
            </w:tcBorders>
          </w:tcPr>
          <w:p w:rsidR="00A25128" w:rsidRDefault="00072CB5">
            <w:pPr>
              <w:spacing w:after="0" w:line="259" w:lineRule="auto"/>
              <w:ind w:left="10" w:right="0" w:firstLine="0"/>
              <w:jc w:val="left"/>
            </w:pPr>
            <w:r>
              <w:rPr>
                <w:sz w:val="18"/>
              </w:rPr>
              <w:t>— правила ухода за одеждой и обувью</w:t>
            </w:r>
            <w:r>
              <w:rPr>
                <w:sz w:val="20"/>
              </w:rPr>
              <w:t xml:space="preserve">  </w:t>
            </w:r>
          </w:p>
        </w:tc>
        <w:tc>
          <w:tcPr>
            <w:tcW w:w="3471"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правила безопасной работы колющими и ре-</w:t>
            </w:r>
            <w:r>
              <w:rPr>
                <w:sz w:val="20"/>
              </w:rPr>
              <w:t xml:space="preserve">  </w:t>
            </w:r>
          </w:p>
        </w:tc>
      </w:tr>
      <w:tr w:rsidR="00A25128">
        <w:trPr>
          <w:trHeight w:val="192"/>
        </w:trPr>
        <w:tc>
          <w:tcPr>
            <w:tcW w:w="3198" w:type="dxa"/>
            <w:tcBorders>
              <w:top w:val="nil"/>
              <w:left w:val="nil"/>
              <w:bottom w:val="nil"/>
              <w:right w:val="single" w:sz="6" w:space="0" w:color="000000"/>
            </w:tcBorders>
          </w:tcPr>
          <w:p w:rsidR="00A25128" w:rsidRDefault="00072CB5">
            <w:pPr>
              <w:spacing w:after="0" w:line="259" w:lineRule="auto"/>
              <w:ind w:left="5" w:right="0" w:firstLine="0"/>
              <w:jc w:val="left"/>
            </w:pPr>
            <w:r>
              <w:rPr>
                <w:sz w:val="18"/>
              </w:rPr>
              <w:t>из различных материалов (кожи, рези-</w:t>
            </w:r>
            <w:r>
              <w:rPr>
                <w:sz w:val="20"/>
              </w:rPr>
              <w:t xml:space="preserve">  </w:t>
            </w:r>
          </w:p>
        </w:tc>
        <w:tc>
          <w:tcPr>
            <w:tcW w:w="3471"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жущими инструментами, электронагрева-</w:t>
            </w:r>
            <w:r>
              <w:rPr>
                <w:sz w:val="20"/>
              </w:rPr>
              <w:t xml:space="preserve">  </w:t>
            </w:r>
          </w:p>
        </w:tc>
      </w:tr>
      <w:tr w:rsidR="00A25128">
        <w:trPr>
          <w:trHeight w:val="577"/>
        </w:trPr>
        <w:tc>
          <w:tcPr>
            <w:tcW w:w="3198" w:type="dxa"/>
            <w:vMerge w:val="restart"/>
            <w:tcBorders>
              <w:top w:val="nil"/>
              <w:left w:val="nil"/>
              <w:bottom w:val="single" w:sz="6" w:space="0" w:color="000000"/>
              <w:right w:val="single" w:sz="6" w:space="0" w:color="000000"/>
            </w:tcBorders>
          </w:tcPr>
          <w:p w:rsidR="00A25128" w:rsidRDefault="00072CB5">
            <w:pPr>
              <w:spacing w:after="0" w:line="259" w:lineRule="auto"/>
              <w:ind w:left="5" w:right="0" w:firstLine="0"/>
              <w:jc w:val="left"/>
            </w:pPr>
            <w:r>
              <w:rPr>
                <w:sz w:val="18"/>
              </w:rPr>
              <w:t>ны, текстильных)</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1553" w:right="0" w:firstLine="0"/>
              <w:jc w:val="center"/>
            </w:pPr>
            <w:r>
              <w:rPr>
                <w:sz w:val="20"/>
              </w:rPr>
              <w:t xml:space="preserve"> </w:t>
            </w:r>
          </w:p>
          <w:p w:rsidR="00A25128" w:rsidRDefault="00072CB5">
            <w:pPr>
              <w:spacing w:after="174" w:line="259" w:lineRule="auto"/>
              <w:ind w:left="1457" w:right="0" w:firstLine="0"/>
              <w:jc w:val="center"/>
            </w:pPr>
            <w:r>
              <w:rPr>
                <w:sz w:val="20"/>
              </w:rPr>
              <w:t xml:space="preserve"> </w:t>
            </w:r>
          </w:p>
          <w:p w:rsidR="00A25128" w:rsidRDefault="00072CB5">
            <w:pPr>
              <w:spacing w:after="123" w:line="259" w:lineRule="auto"/>
              <w:ind w:left="0" w:right="0" w:firstLine="0"/>
              <w:jc w:val="left"/>
            </w:pPr>
            <w:r>
              <w:rPr>
                <w:sz w:val="20"/>
              </w:rPr>
              <w:t xml:space="preserve"> </w:t>
            </w:r>
          </w:p>
          <w:p w:rsidR="00A25128" w:rsidRDefault="00072CB5">
            <w:pPr>
              <w:spacing w:after="51" w:line="259" w:lineRule="auto"/>
              <w:ind w:left="0" w:right="0" w:firstLine="0"/>
              <w:jc w:val="left"/>
            </w:pPr>
            <w:r>
              <w:rPr>
                <w:sz w:val="20"/>
              </w:rPr>
              <w:t xml:space="preserve"> </w:t>
            </w:r>
          </w:p>
          <w:p w:rsidR="00A25128" w:rsidRDefault="00072CB5">
            <w:pPr>
              <w:spacing w:after="106" w:line="259" w:lineRule="auto"/>
              <w:ind w:left="1025" w:right="0" w:firstLine="0"/>
              <w:jc w:val="center"/>
            </w:pPr>
            <w:r>
              <w:rPr>
                <w:sz w:val="20"/>
              </w:rPr>
              <w:t xml:space="preserve"> </w:t>
            </w:r>
          </w:p>
          <w:p w:rsidR="00A25128" w:rsidRDefault="00072CB5">
            <w:pPr>
              <w:spacing w:after="0" w:line="259" w:lineRule="auto"/>
              <w:ind w:left="0" w:right="31" w:firstLine="0"/>
              <w:jc w:val="center"/>
            </w:pPr>
            <w:r>
              <w:rPr>
                <w:sz w:val="20"/>
              </w:rPr>
              <w:t xml:space="preserve"> </w:t>
            </w:r>
          </w:p>
        </w:tc>
        <w:tc>
          <w:tcPr>
            <w:tcW w:w="3471" w:type="dxa"/>
            <w:tcBorders>
              <w:top w:val="nil"/>
              <w:left w:val="single" w:sz="6" w:space="0" w:color="000000"/>
              <w:bottom w:val="single" w:sz="10" w:space="0" w:color="FFFFFF"/>
              <w:right w:val="single" w:sz="6" w:space="0" w:color="000000"/>
            </w:tcBorders>
          </w:tcPr>
          <w:p w:rsidR="00A25128" w:rsidRDefault="00072CB5">
            <w:pPr>
              <w:spacing w:after="0" w:line="275" w:lineRule="auto"/>
              <w:ind w:left="0" w:right="0" w:firstLine="0"/>
              <w:jc w:val="left"/>
            </w:pPr>
            <w:r>
              <w:rPr>
                <w:sz w:val="18"/>
              </w:rPr>
              <w:t>тельными приборами и бытовыми химичес-</w:t>
            </w:r>
            <w:r>
              <w:rPr>
                <w:sz w:val="20"/>
              </w:rPr>
              <w:t xml:space="preserve">  </w:t>
            </w:r>
            <w:r>
              <w:rPr>
                <w:sz w:val="18"/>
              </w:rPr>
              <w:t>кими средствами;</w:t>
            </w:r>
            <w:r>
              <w:rPr>
                <w:sz w:val="20"/>
              </w:rPr>
              <w:t xml:space="preserve">  </w:t>
            </w:r>
          </w:p>
          <w:p w:rsidR="00A25128" w:rsidRDefault="00072CB5">
            <w:pPr>
              <w:spacing w:after="0" w:line="259" w:lineRule="auto"/>
              <w:ind w:left="0" w:right="0" w:firstLine="0"/>
            </w:pPr>
            <w:r>
              <w:rPr>
                <w:sz w:val="18"/>
              </w:rPr>
              <w:t>— правила стирки изделий из хлопчатобу-</w:t>
            </w:r>
            <w:r>
              <w:rPr>
                <w:sz w:val="20"/>
              </w:rPr>
              <w:t xml:space="preserve">  </w:t>
            </w:r>
          </w:p>
        </w:tc>
      </w:tr>
      <w:tr w:rsidR="00A25128">
        <w:trPr>
          <w:trHeight w:val="3845"/>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3471" w:type="dxa"/>
            <w:tcBorders>
              <w:top w:val="single" w:sz="10" w:space="0" w:color="FFFFFF"/>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8"/>
              </w:rPr>
              <w:t>мажных и шелковых тканей.</w:t>
            </w:r>
            <w:r>
              <w:rPr>
                <w:sz w:val="20"/>
              </w:rPr>
              <w:t xml:space="preserve">  </w:t>
            </w:r>
          </w:p>
          <w:p w:rsidR="00A25128" w:rsidRDefault="00072CB5">
            <w:pPr>
              <w:spacing w:after="174" w:line="259" w:lineRule="auto"/>
              <w:ind w:left="0" w:right="0" w:firstLine="0"/>
              <w:jc w:val="left"/>
            </w:pPr>
            <w:r>
              <w:rPr>
                <w:sz w:val="20"/>
              </w:rPr>
              <w:t xml:space="preserve"> </w:t>
            </w:r>
          </w:p>
          <w:p w:rsidR="00A25128" w:rsidRDefault="00072CB5">
            <w:pPr>
              <w:spacing w:after="123" w:line="259" w:lineRule="auto"/>
              <w:ind w:left="1253" w:right="0" w:firstLine="0"/>
              <w:jc w:val="left"/>
            </w:pPr>
            <w:r>
              <w:rPr>
                <w:sz w:val="20"/>
              </w:rPr>
              <w:t xml:space="preserve"> </w:t>
            </w:r>
          </w:p>
          <w:p w:rsidR="00A25128" w:rsidRDefault="00072CB5">
            <w:pPr>
              <w:spacing w:after="51" w:line="259" w:lineRule="auto"/>
              <w:ind w:left="1253" w:right="0" w:firstLine="0"/>
              <w:jc w:val="left"/>
            </w:pPr>
            <w:r>
              <w:rPr>
                <w:sz w:val="20"/>
              </w:rPr>
              <w:t xml:space="preserve"> </w:t>
            </w:r>
          </w:p>
          <w:p w:rsidR="00A25128" w:rsidRDefault="00072CB5">
            <w:pPr>
              <w:spacing w:after="106" w:line="259" w:lineRule="auto"/>
              <w:ind w:left="965" w:right="0" w:firstLine="0"/>
              <w:jc w:val="left"/>
            </w:pPr>
            <w:r>
              <w:rPr>
                <w:sz w:val="20"/>
              </w:rPr>
              <w:t xml:space="preserve"> </w:t>
            </w:r>
          </w:p>
          <w:p w:rsidR="00A25128" w:rsidRDefault="00072CB5">
            <w:pPr>
              <w:spacing w:after="0" w:line="259" w:lineRule="auto"/>
              <w:ind w:left="912" w:right="0" w:firstLine="0"/>
              <w:jc w:val="left"/>
            </w:pPr>
            <w:r>
              <w:rPr>
                <w:sz w:val="20"/>
              </w:rPr>
              <w:t xml:space="preserve"> </w:t>
            </w:r>
          </w:p>
        </w:tc>
      </w:tr>
    </w:tbl>
    <w:p w:rsidR="00A25128" w:rsidRDefault="00072CB5">
      <w:pPr>
        <w:spacing w:after="9" w:line="252" w:lineRule="auto"/>
        <w:ind w:left="41" w:right="0" w:hanging="10"/>
        <w:jc w:val="left"/>
      </w:pPr>
      <w:r>
        <w:rPr>
          <w:i/>
          <w:sz w:val="22"/>
        </w:rPr>
        <w:t xml:space="preserve">Обучающиеся должны, </w:t>
      </w:r>
      <w:r>
        <w:rPr>
          <w:sz w:val="22"/>
        </w:rPr>
        <w:t>уметь:</w:t>
      </w:r>
      <w:r>
        <w:rPr>
          <w:sz w:val="20"/>
        </w:rPr>
        <w:t xml:space="preserve">  </w:t>
      </w:r>
    </w:p>
    <w:tbl>
      <w:tblPr>
        <w:tblStyle w:val="TableGrid"/>
        <w:tblW w:w="6683" w:type="dxa"/>
        <w:tblInd w:w="-38" w:type="dxa"/>
        <w:tblCellMar>
          <w:top w:w="0" w:type="dxa"/>
          <w:left w:w="41" w:type="dxa"/>
          <w:bottom w:w="4" w:type="dxa"/>
          <w:right w:w="1" w:type="dxa"/>
        </w:tblCellMar>
        <w:tblLook w:val="04A0" w:firstRow="1" w:lastRow="0" w:firstColumn="1" w:lastColumn="0" w:noHBand="0" w:noVBand="1"/>
      </w:tblPr>
      <w:tblGrid>
        <w:gridCol w:w="3212"/>
        <w:gridCol w:w="3471"/>
      </w:tblGrid>
      <w:tr w:rsidR="00A25128">
        <w:trPr>
          <w:trHeight w:val="1276"/>
        </w:trPr>
        <w:tc>
          <w:tcPr>
            <w:tcW w:w="3212" w:type="dxa"/>
            <w:tcBorders>
              <w:top w:val="single" w:sz="6" w:space="0" w:color="000000"/>
              <w:left w:val="nil"/>
              <w:bottom w:val="nil"/>
              <w:right w:val="single" w:sz="6" w:space="0" w:color="000000"/>
            </w:tcBorders>
          </w:tcPr>
          <w:p w:rsidR="00A25128" w:rsidRDefault="00072CB5">
            <w:pPr>
              <w:spacing w:after="0" w:line="259" w:lineRule="auto"/>
              <w:ind w:left="19" w:right="44" w:firstLine="0"/>
            </w:pPr>
            <w:r>
              <w:rPr>
                <w:sz w:val="18"/>
              </w:rPr>
              <w:t xml:space="preserve">— различать одежду и обувь в зависимости от их назначения: повседневная, праздничная, рабочая, спортивная; — </w:t>
            </w:r>
            <w:r>
              <w:rPr>
                <w:sz w:val="18"/>
              </w:rPr>
              <w:t>подбирать одежду, обувь, головной убор по сезону; — сушить и чистить одежду. — подготавливать одежду и обувь к</w:t>
            </w:r>
            <w:r>
              <w:rPr>
                <w:sz w:val="20"/>
              </w:rPr>
              <w:t xml:space="preserve">  </w:t>
            </w:r>
          </w:p>
        </w:tc>
        <w:tc>
          <w:tcPr>
            <w:tcW w:w="3471"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179" w:firstLine="0"/>
            </w:pPr>
            <w:r>
              <w:rPr>
                <w:sz w:val="18"/>
              </w:rPr>
              <w:t>— пришивать пуговицы, крючки, петли, кнопки, вешалки; — зашивать одежду по распоровшемуся шву; — подшить платье, брюки, рубашки. — подбирать мо</w:t>
            </w:r>
            <w:r>
              <w:rPr>
                <w:sz w:val="18"/>
              </w:rPr>
              <w:t>ющие средства для стирки изделий их хлопчатобумажных тканей;</w:t>
            </w:r>
            <w:r>
              <w:rPr>
                <w:sz w:val="20"/>
              </w:rPr>
              <w:t xml:space="preserve">  </w:t>
            </w:r>
          </w:p>
        </w:tc>
      </w:tr>
      <w:tr w:rsidR="00A25128">
        <w:trPr>
          <w:trHeight w:val="367"/>
        </w:trPr>
        <w:tc>
          <w:tcPr>
            <w:tcW w:w="3212" w:type="dxa"/>
            <w:tcBorders>
              <w:top w:val="nil"/>
              <w:left w:val="nil"/>
              <w:bottom w:val="nil"/>
              <w:right w:val="single" w:sz="6" w:space="0" w:color="000000"/>
            </w:tcBorders>
            <w:vAlign w:val="bottom"/>
          </w:tcPr>
          <w:p w:rsidR="00A25128" w:rsidRDefault="00072CB5">
            <w:pPr>
              <w:spacing w:after="0" w:line="259" w:lineRule="auto"/>
              <w:ind w:left="19" w:right="0" w:firstLine="0"/>
              <w:jc w:val="left"/>
            </w:pPr>
            <w:r>
              <w:rPr>
                <w:sz w:val="18"/>
              </w:rPr>
              <w:t>хранению;</w:t>
            </w:r>
            <w:r>
              <w:rPr>
                <w:sz w:val="20"/>
              </w:rPr>
              <w:t xml:space="preserve">  </w:t>
            </w:r>
          </w:p>
        </w:tc>
        <w:tc>
          <w:tcPr>
            <w:tcW w:w="3471"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jc w:val="left"/>
            </w:pPr>
            <w:r>
              <w:rPr>
                <w:sz w:val="18"/>
              </w:rPr>
              <w:t>— стирать изделия из цветных хлопчатобу-</w:t>
            </w:r>
            <w:r>
              <w:rPr>
                <w:sz w:val="20"/>
              </w:rPr>
              <w:t xml:space="preserve">  </w:t>
            </w:r>
          </w:p>
        </w:tc>
      </w:tr>
      <w:tr w:rsidR="00A25128">
        <w:trPr>
          <w:trHeight w:val="188"/>
        </w:trPr>
        <w:tc>
          <w:tcPr>
            <w:tcW w:w="3212" w:type="dxa"/>
            <w:tcBorders>
              <w:top w:val="nil"/>
              <w:left w:val="nil"/>
              <w:bottom w:val="nil"/>
              <w:right w:val="single" w:sz="6" w:space="0" w:color="000000"/>
            </w:tcBorders>
          </w:tcPr>
          <w:p w:rsidR="00A25128" w:rsidRDefault="00072CB5">
            <w:pPr>
              <w:spacing w:after="0" w:line="259" w:lineRule="auto"/>
              <w:ind w:left="24" w:right="0" w:firstLine="0"/>
              <w:jc w:val="left"/>
            </w:pPr>
            <w:r>
              <w:rPr>
                <w:sz w:val="18"/>
              </w:rPr>
              <w:t>— подбирать крем и чистить кожаную</w:t>
            </w:r>
            <w:r>
              <w:rPr>
                <w:sz w:val="20"/>
              </w:rPr>
              <w:t xml:space="preserve">  </w:t>
            </w:r>
          </w:p>
        </w:tc>
        <w:tc>
          <w:tcPr>
            <w:tcW w:w="3471"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мажных тканей;</w:t>
            </w:r>
            <w:r>
              <w:rPr>
                <w:sz w:val="20"/>
              </w:rPr>
              <w:t xml:space="preserve">  </w:t>
            </w:r>
          </w:p>
        </w:tc>
      </w:tr>
      <w:tr w:rsidR="00A25128">
        <w:trPr>
          <w:trHeight w:val="1184"/>
        </w:trPr>
        <w:tc>
          <w:tcPr>
            <w:tcW w:w="3212" w:type="dxa"/>
            <w:tcBorders>
              <w:top w:val="nil"/>
              <w:left w:val="nil"/>
              <w:bottom w:val="single" w:sz="6" w:space="0" w:color="000000"/>
              <w:right w:val="single" w:sz="6" w:space="0" w:color="000000"/>
            </w:tcBorders>
          </w:tcPr>
          <w:p w:rsidR="00A25128" w:rsidRDefault="00072CB5">
            <w:pPr>
              <w:spacing w:after="1" w:line="259" w:lineRule="auto"/>
              <w:ind w:left="19" w:right="0" w:firstLine="0"/>
              <w:jc w:val="left"/>
            </w:pPr>
            <w:r>
              <w:rPr>
                <w:sz w:val="18"/>
              </w:rPr>
              <w:t>обувь.</w:t>
            </w:r>
            <w:r>
              <w:rPr>
                <w:sz w:val="20"/>
              </w:rPr>
              <w:t xml:space="preserve">  </w:t>
            </w:r>
          </w:p>
          <w:p w:rsidR="00A25128" w:rsidRDefault="00072CB5">
            <w:pPr>
              <w:spacing w:after="0" w:line="259" w:lineRule="auto"/>
              <w:ind w:left="14" w:right="0" w:firstLine="0"/>
              <w:jc w:val="left"/>
            </w:pPr>
            <w:r>
              <w:rPr>
                <w:sz w:val="20"/>
              </w:rPr>
              <w:t xml:space="preserve"> </w:t>
            </w:r>
          </w:p>
        </w:tc>
        <w:tc>
          <w:tcPr>
            <w:tcW w:w="3471"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8"/>
              </w:rPr>
              <w:t>— гладить их.</w:t>
            </w:r>
            <w:r>
              <w:rPr>
                <w:sz w:val="20"/>
              </w:rPr>
              <w:t xml:space="preserve">  </w:t>
            </w:r>
          </w:p>
          <w:p w:rsidR="00A25128" w:rsidRDefault="00072CB5">
            <w:pPr>
              <w:spacing w:after="0" w:line="259" w:lineRule="auto"/>
              <w:ind w:left="965" w:right="2324" w:firstLine="0"/>
              <w:jc w:val="left"/>
            </w:pPr>
            <w:r>
              <w:rPr>
                <w:sz w:val="18"/>
              </w:rPr>
              <w:t>i</w:t>
            </w:r>
            <w:r>
              <w:rPr>
                <w:sz w:val="20"/>
              </w:rPr>
              <w:t xml:space="preserve"> </w:t>
            </w:r>
            <w:r>
              <w:rPr>
                <w:sz w:val="45"/>
              </w:rPr>
              <w:t>i</w:t>
            </w:r>
            <w:r>
              <w:rPr>
                <w:sz w:val="20"/>
              </w:rPr>
              <w:t xml:space="preserve">  </w:t>
            </w:r>
          </w:p>
        </w:tc>
      </w:tr>
    </w:tbl>
    <w:p w:rsidR="00A25128" w:rsidRDefault="00072CB5">
      <w:pPr>
        <w:spacing w:after="3" w:line="259" w:lineRule="auto"/>
        <w:ind w:left="24" w:right="0" w:hanging="10"/>
        <w:jc w:val="left"/>
      </w:pPr>
      <w:r>
        <w:rPr>
          <w:rFonts w:ascii="Arial" w:eastAsia="Arial" w:hAnsi="Arial" w:cs="Arial"/>
          <w:b/>
          <w:sz w:val="16"/>
        </w:rPr>
        <w:t>116</w:t>
      </w:r>
      <w:r>
        <w:rPr>
          <w:sz w:val="20"/>
        </w:rPr>
        <w:t xml:space="preserve"> </w:t>
      </w:r>
    </w:p>
    <w:p w:rsidR="00A25128" w:rsidRDefault="00072CB5">
      <w:pPr>
        <w:tabs>
          <w:tab w:val="center" w:pos="5668"/>
        </w:tabs>
        <w:spacing w:after="43" w:line="259" w:lineRule="auto"/>
        <w:ind w:left="-15"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margin">
                  <wp:posOffset>-25907</wp:posOffset>
                </wp:positionH>
                <wp:positionV relativeFrom="paragraph">
                  <wp:posOffset>132111</wp:posOffset>
                </wp:positionV>
                <wp:extent cx="4237609" cy="9144"/>
                <wp:effectExtent l="0" t="0" r="0" b="0"/>
                <wp:wrapTopAndBottom/>
                <wp:docPr id="361503" name="Group 361503"/>
                <wp:cNvGraphicFramePr/>
                <a:graphic xmlns:a="http://schemas.openxmlformats.org/drawingml/2006/main">
                  <a:graphicData uri="http://schemas.microsoft.com/office/word/2010/wordprocessingGroup">
                    <wpg:wgp>
                      <wpg:cNvGrpSpPr/>
                      <wpg:grpSpPr>
                        <a:xfrm>
                          <a:off x="0" y="0"/>
                          <a:ext cx="4237609" cy="9144"/>
                          <a:chOff x="0" y="0"/>
                          <a:chExt cx="4237609" cy="9144"/>
                        </a:xfrm>
                      </wpg:grpSpPr>
                      <wps:wsp>
                        <wps:cNvPr id="452326" name="Shape 452326"/>
                        <wps:cNvSpPr/>
                        <wps:spPr>
                          <a:xfrm>
                            <a:off x="0" y="0"/>
                            <a:ext cx="4237609" cy="9144"/>
                          </a:xfrm>
                          <a:custGeom>
                            <a:avLst/>
                            <a:gdLst/>
                            <a:ahLst/>
                            <a:cxnLst/>
                            <a:rect l="0" t="0" r="0" b="0"/>
                            <a:pathLst>
                              <a:path w="4237609" h="9144">
                                <a:moveTo>
                                  <a:pt x="0" y="0"/>
                                </a:moveTo>
                                <a:lnTo>
                                  <a:pt x="4237609" y="0"/>
                                </a:lnTo>
                                <a:lnTo>
                                  <a:pt x="4237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9E2AE1" id="Group 361503" o:spid="_x0000_s1026" style="position:absolute;margin-left:-2.05pt;margin-top:10.4pt;width:333.65pt;height:.7pt;z-index:251662336;mso-position-horizontal-relative:margin" coordsize="423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yvfQIAAF0GAAAOAAAAZHJzL2Uyb0RvYy54bWykVdtu2zAMfR+wfxD0vti5NF2NOH1Yt7wM&#10;W7F2H6DIkm1AlgRJiZO/H0VfYqRbB7R5sGnp8Ig8FJnN/alR5Cicr43O6XyWUiI0N0Wty5z+fv72&#10;6TMlPjBdMGW0yOlZeHq//fhh09pMLExlVCEcARLts9bmtArBZknieSUa5mfGCg2b0riGBfh0ZVI4&#10;1gJ7o5JFmq6T1rjCOsOF97D60G3SLfJLKXj4KaUXgaicQmwBnw6f+/hMthuWlY7ZquZ9GOwNUTSs&#10;1nDoSPXAAiMHV7+gamrujDcyzLhpEiNlzQXmANnM06tsds4cLOZSZm1pR5lA2iud3kzLfxwfHamL&#10;nC7X85t0SYlmDdQJjyb9GojU2jID7M7ZJ/vo+oWy+4p5n6Rr4hsyIieU9zzKK06BcFhcLZa36/SO&#10;Eg57d/PVqlOfV1CiF068+vqaWzIcmcTIxkBaC9fIX5Ty71PqqWJWYAF8zL5XanWzWC7Wg1KIIf0a&#10;CoPYUSafeVDsXRqNybKMH3zYCYNas+N3H7oLXAwWqwaLn/RgOmiDVxvAshD9YpDRJO2kWFVfq7jZ&#10;mKN4NggLVxWDGC+7Sk9RY92HKwHYATG8LfJNkcMF+ScY2nlyj/4Dw04fMWDEPLeb3sDcwZ6qq3SU&#10;AQ7hDOaSVCxggzd1gIGl6gam3eI2TS/EwBavX1dttMJZiSiW0r+EhCbDxogL3pX7L8qRI4tjCX9I&#10;zpStWL8amwNC6qFoI0/0l7VSI+UcXf9G2TH04OgncCKOnmnnyftourEIwwWSHoYjRDA64clGh9Ff&#10;w0jHMCfZRnNvijMOCRQE+hGlwRmGefTzNg7J6TeiLv8K2z8AAAD//wMAUEsDBBQABgAIAAAAIQDQ&#10;gQ9j3wAAAAgBAAAPAAAAZHJzL2Rvd25yZXYueG1sTI9BS8NAEIXvgv9hGcFbu8lWg8RsSinqqQi2&#10;gnjbZqdJaHY2ZLdJ+u8dT3qc9x5vvlesZ9eJEYfQetKQLhMQSJW3LdUaPg+viycQIRqypvOEGq4Y&#10;YF3e3hQmt36iDxz3sRZcQiE3GpoY+1zKUDXoTFj6Hom9kx+ciXwOtbSDmbjcdVIlSSadaYk/NKbH&#10;bYPVeX9xGt4mM21W6cu4O5+21+/D4/vXLkWt7+/mzTOIiHP8C8MvPqNDyUxHfyEbRKdh8ZByUoNK&#10;eAH7WbZSII4sKAWyLOT/AeUPAAAA//8DAFBLAQItABQABgAIAAAAIQC2gziS/gAAAOEBAAATAAAA&#10;AAAAAAAAAAAAAAAAAABbQ29udGVudF9UeXBlc10ueG1sUEsBAi0AFAAGAAgAAAAhADj9If/WAAAA&#10;lAEAAAsAAAAAAAAAAAAAAAAALwEAAF9yZWxzLy5yZWxzUEsBAi0AFAAGAAgAAAAhAEMinK99AgAA&#10;XQYAAA4AAAAAAAAAAAAAAAAALgIAAGRycy9lMm9Eb2MueG1sUEsBAi0AFAAGAAgAAAAhANCBD2Pf&#10;AAAACAEAAA8AAAAAAAAAAAAAAAAA1wQAAGRycy9kb3ducmV2LnhtbFBLBQYAAAAABAAEAPMAAADj&#10;BQAAAAA=&#10;">
                <v:shape id="Shape 452326" o:spid="_x0000_s1027" style="position:absolute;width:42376;height:91;visibility:visible;mso-wrap-style:square;v-text-anchor:top" coordsize="4237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1LsgA&#10;AADfAAAADwAAAGRycy9kb3ducmV2LnhtbESPQWvCQBSE74X+h+UVvNVNUxtL6ipaEBU8WC09P7Kv&#10;SWj2bcyuSfTXu0LB4zAz3zCTWW8q0VLjSssKXoYRCOLM6pJzBd+H5fM7COeRNVaWScGZHMymjw8T&#10;TLXt+Ivavc9FgLBLUUHhfZ1K6bKCDLqhrYmD92sbgz7IJpe6wS7ATSXjKEqkwZLDQoE1fRaU/e1P&#10;RkG7Ha8P29Xxx80vm3HFi6Rb7lCpwVM//wDhqff38H97rRWM3uLXOIHbn/AF5PQ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V3UuyAAAAN8AAAAPAAAAAAAAAAAAAAAAAJgCAABk&#10;cnMvZG93bnJldi54bWxQSwUGAAAAAAQABAD1AAAAjQMAAAAA&#10;" path="m,l4237609,r,9144l,9144,,e" fillcolor="black" stroked="f" strokeweight="0">
                  <v:stroke miterlimit="83231f" joinstyle="miter"/>
                  <v:path arrowok="t" textboxrect="0,0,4237609,9144"/>
                </v:shape>
                <w10:wrap type="topAndBottom" anchorx="margin"/>
              </v:group>
            </w:pict>
          </mc:Fallback>
        </mc:AlternateContent>
      </w:r>
      <w:r>
        <w:rPr>
          <w:rFonts w:ascii="Arial" w:eastAsia="Arial" w:hAnsi="Arial" w:cs="Arial"/>
          <w:sz w:val="2"/>
        </w:rPr>
        <w:t xml:space="preserve"> </w:t>
      </w:r>
      <w:r>
        <w:rPr>
          <w:rFonts w:ascii="Arial" w:eastAsia="Arial" w:hAnsi="Arial" w:cs="Arial"/>
          <w:sz w:val="2"/>
        </w:rPr>
        <w:tab/>
      </w:r>
      <w:r>
        <w:rPr>
          <w:i/>
          <w:sz w:val="18"/>
        </w:rPr>
        <w:t>Продолжение табл.</w:t>
      </w:r>
      <w:r>
        <w:rPr>
          <w:sz w:val="20"/>
        </w:rPr>
        <w:t xml:space="preserve"> </w:t>
      </w:r>
    </w:p>
    <w:tbl>
      <w:tblPr>
        <w:tblStyle w:val="TableGrid"/>
        <w:tblpPr w:vertAnchor="text" w:horzAnchor="margin" w:tblpX="-41" w:tblpY="238"/>
        <w:tblOverlap w:val="never"/>
        <w:tblW w:w="6673" w:type="dxa"/>
        <w:tblInd w:w="0" w:type="dxa"/>
        <w:tblCellMar>
          <w:top w:w="3" w:type="dxa"/>
          <w:left w:w="115" w:type="dxa"/>
          <w:bottom w:w="0" w:type="dxa"/>
          <w:right w:w="115" w:type="dxa"/>
        </w:tblCellMar>
        <w:tblLook w:val="04A0" w:firstRow="1" w:lastRow="0" w:firstColumn="1" w:lastColumn="0" w:noHBand="0" w:noVBand="1"/>
      </w:tblPr>
      <w:tblGrid>
        <w:gridCol w:w="2371"/>
        <w:gridCol w:w="2218"/>
        <w:gridCol w:w="2084"/>
      </w:tblGrid>
      <w:tr w:rsidR="00A25128">
        <w:trPr>
          <w:trHeight w:val="444"/>
        </w:trPr>
        <w:tc>
          <w:tcPr>
            <w:tcW w:w="237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0" w:firstLine="0"/>
              <w:jc w:val="center"/>
            </w:pPr>
            <w:r>
              <w:rPr>
                <w:sz w:val="18"/>
              </w:rPr>
              <w:lastRenderedPageBreak/>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49" w:firstLine="0"/>
              <w:jc w:val="center"/>
            </w:pPr>
            <w:r>
              <w:rPr>
                <w:sz w:val="18"/>
              </w:rPr>
              <w:t>8</w:t>
            </w:r>
            <w:r>
              <w:rPr>
                <w:sz w:val="20"/>
              </w:rPr>
              <w:t xml:space="preserve">  </w:t>
            </w:r>
          </w:p>
        </w:tc>
        <w:tc>
          <w:tcPr>
            <w:tcW w:w="2084"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35" w:firstLine="0"/>
              <w:jc w:val="center"/>
            </w:pPr>
            <w:r>
              <w:rPr>
                <w:sz w:val="18"/>
              </w:rPr>
              <w:t>9</w:t>
            </w:r>
            <w:r>
              <w:rPr>
                <w:sz w:val="20"/>
              </w:rPr>
              <w:t xml:space="preserve">  </w:t>
            </w:r>
          </w:p>
        </w:tc>
      </w:tr>
    </w:tbl>
    <w:p w:rsidR="00A25128" w:rsidRDefault="00072CB5">
      <w:pPr>
        <w:spacing w:before="30" w:after="64" w:line="262" w:lineRule="auto"/>
        <w:ind w:left="816" w:right="848" w:hanging="10"/>
        <w:jc w:val="center"/>
      </w:pPr>
      <w:r>
        <w:rPr>
          <w:sz w:val="18"/>
        </w:rPr>
        <w:t>Классы</w:t>
      </w:r>
      <w:r>
        <w:rPr>
          <w:sz w:val="20"/>
        </w:rPr>
        <w:t xml:space="preserve">  </w:t>
      </w:r>
    </w:p>
    <w:p w:rsidR="00A25128" w:rsidRDefault="00072CB5">
      <w:pPr>
        <w:spacing w:before="10" w:after="778" w:line="259" w:lineRule="auto"/>
        <w:ind w:left="41" w:right="0" w:firstLine="0"/>
        <w:jc w:val="left"/>
      </w:pPr>
      <w:r>
        <w:rPr>
          <w:sz w:val="20"/>
        </w:rPr>
        <w:t xml:space="preserve"> </w:t>
      </w:r>
    </w:p>
    <w:p w:rsidR="00A25128" w:rsidRDefault="00072CB5">
      <w:pPr>
        <w:spacing w:after="3" w:line="263" w:lineRule="auto"/>
        <w:ind w:left="41" w:right="329" w:hanging="10"/>
      </w:pPr>
      <w:r>
        <w:rPr>
          <w:sz w:val="18"/>
        </w:rPr>
        <w:t>—   особенности   стирки</w:t>
      </w:r>
      <w:r>
        <w:rPr>
          <w:sz w:val="20"/>
        </w:rPr>
        <w:t xml:space="preserve">  </w:t>
      </w:r>
      <w:r>
        <w:rPr>
          <w:sz w:val="18"/>
        </w:rPr>
        <w:t>— правила стирки и суш-</w:t>
      </w:r>
      <w:r>
        <w:rPr>
          <w:sz w:val="20"/>
        </w:rPr>
        <w:t xml:space="preserve">  </w:t>
      </w:r>
      <w:r>
        <w:rPr>
          <w:sz w:val="18"/>
        </w:rPr>
        <w:t>— размеры своих одеж-</w:t>
      </w:r>
      <w:r>
        <w:rPr>
          <w:sz w:val="20"/>
        </w:rPr>
        <w:t xml:space="preserve">  </w:t>
      </w:r>
      <w:r>
        <w:rPr>
          <w:sz w:val="18"/>
        </w:rPr>
        <w:t>цветного и белого белья;</w:t>
      </w:r>
      <w:r>
        <w:rPr>
          <w:sz w:val="20"/>
        </w:rPr>
        <w:t xml:space="preserve">  </w:t>
      </w:r>
      <w:r>
        <w:rPr>
          <w:sz w:val="18"/>
        </w:rPr>
        <w:t>ки одежды из шерстяных</w:t>
      </w:r>
      <w:r>
        <w:rPr>
          <w:sz w:val="20"/>
        </w:rPr>
        <w:t xml:space="preserve">  </w:t>
      </w:r>
      <w:r>
        <w:rPr>
          <w:sz w:val="18"/>
        </w:rPr>
        <w:t>ды и обуви;</w:t>
      </w:r>
      <w:r>
        <w:rPr>
          <w:sz w:val="20"/>
        </w:rPr>
        <w:t xml:space="preserve">  </w:t>
      </w:r>
      <w:r>
        <w:rPr>
          <w:sz w:val="18"/>
        </w:rPr>
        <w:t>— правила пользования</w:t>
      </w:r>
      <w:r>
        <w:rPr>
          <w:sz w:val="20"/>
        </w:rPr>
        <w:t xml:space="preserve">  </w:t>
      </w:r>
      <w:r>
        <w:rPr>
          <w:sz w:val="18"/>
        </w:rPr>
        <w:t>и синтетических тканей;</w:t>
      </w:r>
      <w:r>
        <w:rPr>
          <w:sz w:val="20"/>
        </w:rPr>
        <w:t xml:space="preserve">  </w:t>
      </w:r>
      <w:r>
        <w:rPr>
          <w:sz w:val="18"/>
        </w:rPr>
        <w:t>— гарантийные сроки</w:t>
      </w:r>
      <w:r>
        <w:rPr>
          <w:sz w:val="20"/>
        </w:rPr>
        <w:t xml:space="preserve">  </w:t>
      </w:r>
      <w:r>
        <w:rPr>
          <w:sz w:val="18"/>
        </w:rPr>
        <w:t>моющими средствами;</w:t>
      </w:r>
      <w:r>
        <w:rPr>
          <w:sz w:val="20"/>
        </w:rPr>
        <w:t xml:space="preserve">  </w:t>
      </w:r>
      <w:r>
        <w:rPr>
          <w:sz w:val="18"/>
        </w:rPr>
        <w:t>— правила и последова-</w:t>
      </w:r>
      <w:r>
        <w:rPr>
          <w:sz w:val="20"/>
        </w:rPr>
        <w:t xml:space="preserve">  </w:t>
      </w:r>
      <w:r>
        <w:rPr>
          <w:sz w:val="18"/>
        </w:rPr>
        <w:t>носки;</w:t>
      </w:r>
      <w:r>
        <w:rPr>
          <w:sz w:val="20"/>
        </w:rPr>
        <w:t xml:space="preserve">  </w:t>
      </w:r>
      <w:r>
        <w:rPr>
          <w:sz w:val="18"/>
        </w:rPr>
        <w:t>— устройство стиральной</w:t>
      </w:r>
      <w:r>
        <w:rPr>
          <w:sz w:val="20"/>
        </w:rPr>
        <w:t xml:space="preserve">  </w:t>
      </w:r>
      <w:r>
        <w:rPr>
          <w:sz w:val="18"/>
        </w:rPr>
        <w:t>тельность глажения изде-</w:t>
      </w:r>
      <w:r>
        <w:rPr>
          <w:sz w:val="20"/>
        </w:rPr>
        <w:t xml:space="preserve">  </w:t>
      </w:r>
      <w:r>
        <w:rPr>
          <w:sz w:val="18"/>
        </w:rPr>
        <w:t>— правила возврата;</w:t>
      </w:r>
      <w:r>
        <w:rPr>
          <w:sz w:val="20"/>
        </w:rPr>
        <w:t xml:space="preserve">  </w:t>
      </w:r>
    </w:p>
    <w:p w:rsidR="00A25128" w:rsidRDefault="00072CB5">
      <w:pPr>
        <w:spacing w:after="3" w:line="263" w:lineRule="auto"/>
        <w:ind w:left="41" w:right="0" w:hanging="10"/>
      </w:pPr>
      <w:r>
        <w:rPr>
          <w:sz w:val="18"/>
        </w:rPr>
        <w:t>машины и правила пользо-</w:t>
      </w:r>
      <w:r>
        <w:rPr>
          <w:sz w:val="20"/>
        </w:rPr>
        <w:t xml:space="preserve">  </w:t>
      </w:r>
      <w:r>
        <w:rPr>
          <w:sz w:val="18"/>
        </w:rPr>
        <w:t>лий;</w:t>
      </w:r>
      <w:r>
        <w:rPr>
          <w:sz w:val="20"/>
        </w:rPr>
        <w:t xml:space="preserve">  </w:t>
      </w:r>
      <w:r>
        <w:rPr>
          <w:sz w:val="18"/>
        </w:rPr>
        <w:t>— способы обновления</w:t>
      </w:r>
      <w:r>
        <w:rPr>
          <w:sz w:val="20"/>
        </w:rPr>
        <w:t xml:space="preserve">  </w:t>
      </w:r>
      <w:r>
        <w:rPr>
          <w:sz w:val="18"/>
        </w:rPr>
        <w:t>вания ею;</w:t>
      </w:r>
      <w:r>
        <w:rPr>
          <w:sz w:val="20"/>
        </w:rPr>
        <w:t xml:space="preserve">  </w:t>
      </w:r>
      <w:r>
        <w:rPr>
          <w:sz w:val="18"/>
        </w:rPr>
        <w:t>— виды предприятий по</w:t>
      </w:r>
      <w:r>
        <w:rPr>
          <w:sz w:val="20"/>
        </w:rPr>
        <w:t xml:space="preserve">  </w:t>
      </w:r>
      <w:r>
        <w:rPr>
          <w:sz w:val="18"/>
        </w:rPr>
        <w:t>одежды   с   помощью</w:t>
      </w:r>
      <w:r>
        <w:rPr>
          <w:sz w:val="20"/>
        </w:rPr>
        <w:t xml:space="preserve">  </w:t>
      </w:r>
    </w:p>
    <w:p w:rsidR="00A25128" w:rsidRDefault="00072CB5">
      <w:pPr>
        <w:spacing w:after="3" w:line="263" w:lineRule="auto"/>
        <w:ind w:left="41" w:right="250" w:hanging="10"/>
      </w:pPr>
      <w:r>
        <w:rPr>
          <w:sz w:val="18"/>
        </w:rPr>
        <w:t>— санитарно-гигиеничес-</w:t>
      </w:r>
      <w:r>
        <w:rPr>
          <w:sz w:val="20"/>
        </w:rPr>
        <w:t xml:space="preserve">  </w:t>
      </w:r>
      <w:r>
        <w:rPr>
          <w:sz w:val="18"/>
        </w:rPr>
        <w:t>химической чистке одеж-</w:t>
      </w:r>
      <w:r>
        <w:rPr>
          <w:sz w:val="20"/>
        </w:rPr>
        <w:t xml:space="preserve">  </w:t>
      </w:r>
      <w:r>
        <w:rPr>
          <w:sz w:val="18"/>
        </w:rPr>
        <w:t>мелких деталей</w:t>
      </w:r>
      <w:r>
        <w:rPr>
          <w:sz w:val="18"/>
        </w:rPr>
        <w:t>;</w:t>
      </w:r>
      <w:r>
        <w:rPr>
          <w:sz w:val="20"/>
        </w:rPr>
        <w:t xml:space="preserve">  </w:t>
      </w:r>
      <w:r>
        <w:rPr>
          <w:sz w:val="18"/>
        </w:rPr>
        <w:t>кие требования и правила</w:t>
      </w:r>
      <w:r>
        <w:rPr>
          <w:sz w:val="20"/>
        </w:rPr>
        <w:t xml:space="preserve">  </w:t>
      </w:r>
      <w:r>
        <w:rPr>
          <w:sz w:val="18"/>
        </w:rPr>
        <w:t>ды, их назначение;</w:t>
      </w:r>
      <w:r>
        <w:rPr>
          <w:sz w:val="20"/>
        </w:rPr>
        <w:t xml:space="preserve">  </w:t>
      </w:r>
      <w:r>
        <w:rPr>
          <w:sz w:val="18"/>
        </w:rPr>
        <w:t>— средства выведения</w:t>
      </w:r>
      <w:r>
        <w:rPr>
          <w:sz w:val="20"/>
        </w:rPr>
        <w:t xml:space="preserve">  </w:t>
      </w:r>
      <w:r>
        <w:rPr>
          <w:sz w:val="18"/>
        </w:rPr>
        <w:t>техники безопасности при</w:t>
      </w:r>
      <w:r>
        <w:rPr>
          <w:sz w:val="20"/>
        </w:rPr>
        <w:t xml:space="preserve">  </w:t>
      </w:r>
      <w:r>
        <w:rPr>
          <w:sz w:val="18"/>
        </w:rPr>
        <w:t>— виды оказываемых ими</w:t>
      </w:r>
      <w:r>
        <w:rPr>
          <w:sz w:val="20"/>
        </w:rPr>
        <w:t xml:space="preserve">  </w:t>
      </w:r>
      <w:r>
        <w:rPr>
          <w:sz w:val="18"/>
        </w:rPr>
        <w:t>пятен в домашних ус-'</w:t>
      </w:r>
      <w:r>
        <w:rPr>
          <w:sz w:val="20"/>
        </w:rPr>
        <w:t xml:space="preserve">  </w:t>
      </w:r>
      <w:r>
        <w:rPr>
          <w:sz w:val="18"/>
        </w:rPr>
        <w:t>ремонте одежды и стирке в</w:t>
      </w:r>
      <w:r>
        <w:rPr>
          <w:sz w:val="20"/>
        </w:rPr>
        <w:t xml:space="preserve">  </w:t>
      </w:r>
      <w:r>
        <w:rPr>
          <w:sz w:val="18"/>
        </w:rPr>
        <w:t>услуг;</w:t>
      </w:r>
      <w:r>
        <w:rPr>
          <w:sz w:val="20"/>
        </w:rPr>
        <w:t xml:space="preserve">  </w:t>
      </w:r>
      <w:r>
        <w:rPr>
          <w:sz w:val="18"/>
        </w:rPr>
        <w:t>ловиях;                            (</w:t>
      </w:r>
      <w:r>
        <w:rPr>
          <w:sz w:val="20"/>
        </w:rPr>
        <w:t xml:space="preserve">  </w:t>
      </w:r>
      <w:r>
        <w:rPr>
          <w:sz w:val="18"/>
        </w:rPr>
        <w:t>ручную и с помощью сти-</w:t>
      </w:r>
      <w:r>
        <w:rPr>
          <w:sz w:val="20"/>
        </w:rPr>
        <w:t xml:space="preserve">  </w:t>
      </w:r>
      <w:r>
        <w:rPr>
          <w:sz w:val="18"/>
        </w:rPr>
        <w:t>— правила подг</w:t>
      </w:r>
      <w:r>
        <w:rPr>
          <w:sz w:val="18"/>
        </w:rPr>
        <w:t>отовки ве-</w:t>
      </w:r>
      <w:r>
        <w:rPr>
          <w:sz w:val="20"/>
        </w:rPr>
        <w:t xml:space="preserve">  </w:t>
      </w:r>
      <w:r>
        <w:rPr>
          <w:sz w:val="18"/>
        </w:rPr>
        <w:t>— общие правила выве-»</w:t>
      </w:r>
      <w:r>
        <w:rPr>
          <w:sz w:val="18"/>
          <w:vertAlign w:val="superscript"/>
        </w:rPr>
        <w:t>1</w:t>
      </w:r>
      <w:r>
        <w:rPr>
          <w:sz w:val="20"/>
        </w:rPr>
        <w:t xml:space="preserve">  </w:t>
      </w:r>
      <w:r>
        <w:rPr>
          <w:sz w:val="18"/>
        </w:rPr>
        <w:t>ральной машины санитар-</w:t>
      </w:r>
      <w:r>
        <w:rPr>
          <w:sz w:val="20"/>
        </w:rPr>
        <w:t xml:space="preserve">  </w:t>
      </w:r>
      <w:r>
        <w:rPr>
          <w:sz w:val="18"/>
        </w:rPr>
        <w:t>щей к сдаче в чистку.</w:t>
      </w:r>
      <w:r>
        <w:rPr>
          <w:sz w:val="20"/>
        </w:rPr>
        <w:t xml:space="preserve">  </w:t>
      </w:r>
      <w:r>
        <w:rPr>
          <w:sz w:val="18"/>
        </w:rPr>
        <w:t>дения     чернильных,</w:t>
      </w:r>
      <w:r>
        <w:rPr>
          <w:sz w:val="20"/>
        </w:rPr>
        <w:t xml:space="preserve">  </w:t>
      </w:r>
    </w:p>
    <w:p w:rsidR="00A25128" w:rsidRDefault="00072CB5">
      <w:pPr>
        <w:spacing w:after="3" w:line="263" w:lineRule="auto"/>
        <w:ind w:left="41" w:right="325" w:hanging="1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-4571</wp:posOffset>
                </wp:positionH>
                <wp:positionV relativeFrom="paragraph">
                  <wp:posOffset>-1773233</wp:posOffset>
                </wp:positionV>
                <wp:extent cx="4242182" cy="3489071"/>
                <wp:effectExtent l="0" t="0" r="0" b="0"/>
                <wp:wrapNone/>
                <wp:docPr id="361504" name="Group 361504"/>
                <wp:cNvGraphicFramePr/>
                <a:graphic xmlns:a="http://schemas.openxmlformats.org/drawingml/2006/main">
                  <a:graphicData uri="http://schemas.microsoft.com/office/word/2010/wordprocessingGroup">
                    <wpg:wgp>
                      <wpg:cNvGrpSpPr/>
                      <wpg:grpSpPr>
                        <a:xfrm>
                          <a:off x="0" y="0"/>
                          <a:ext cx="4242182" cy="3489071"/>
                          <a:chOff x="0" y="0"/>
                          <a:chExt cx="4242182" cy="3489071"/>
                        </a:xfrm>
                      </wpg:grpSpPr>
                      <wps:wsp>
                        <wps:cNvPr id="452327" name="Shape 4523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28" name="Shape 452328"/>
                        <wps:cNvSpPr/>
                        <wps:spPr>
                          <a:xfrm>
                            <a:off x="91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29" name="Shape 452329"/>
                        <wps:cNvSpPr/>
                        <wps:spPr>
                          <a:xfrm>
                            <a:off x="18288" y="0"/>
                            <a:ext cx="1487678" cy="9144"/>
                          </a:xfrm>
                          <a:custGeom>
                            <a:avLst/>
                            <a:gdLst/>
                            <a:ahLst/>
                            <a:cxnLst/>
                            <a:rect l="0" t="0" r="0" b="0"/>
                            <a:pathLst>
                              <a:path w="1487678" h="9144">
                                <a:moveTo>
                                  <a:pt x="0" y="0"/>
                                </a:moveTo>
                                <a:lnTo>
                                  <a:pt x="1487678" y="0"/>
                                </a:lnTo>
                                <a:lnTo>
                                  <a:pt x="1487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0" name="Shape 452330"/>
                        <wps:cNvSpPr/>
                        <wps:spPr>
                          <a:xfrm>
                            <a:off x="15060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1" name="Shape 452331"/>
                        <wps:cNvSpPr/>
                        <wps:spPr>
                          <a:xfrm>
                            <a:off x="1515237" y="0"/>
                            <a:ext cx="1399286" cy="9144"/>
                          </a:xfrm>
                          <a:custGeom>
                            <a:avLst/>
                            <a:gdLst/>
                            <a:ahLst/>
                            <a:cxnLst/>
                            <a:rect l="0" t="0" r="0" b="0"/>
                            <a:pathLst>
                              <a:path w="1399286" h="9144">
                                <a:moveTo>
                                  <a:pt x="0" y="0"/>
                                </a:moveTo>
                                <a:lnTo>
                                  <a:pt x="1399286" y="0"/>
                                </a:lnTo>
                                <a:lnTo>
                                  <a:pt x="1399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2" name="Shape 452332"/>
                        <wps:cNvSpPr/>
                        <wps:spPr>
                          <a:xfrm>
                            <a:off x="29145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3" name="Shape 452333"/>
                        <wps:cNvSpPr/>
                        <wps:spPr>
                          <a:xfrm>
                            <a:off x="2923667" y="0"/>
                            <a:ext cx="1318514" cy="9144"/>
                          </a:xfrm>
                          <a:custGeom>
                            <a:avLst/>
                            <a:gdLst/>
                            <a:ahLst/>
                            <a:cxnLst/>
                            <a:rect l="0" t="0" r="0" b="0"/>
                            <a:pathLst>
                              <a:path w="1318514" h="9144">
                                <a:moveTo>
                                  <a:pt x="0" y="0"/>
                                </a:moveTo>
                                <a:lnTo>
                                  <a:pt x="1318514" y="0"/>
                                </a:lnTo>
                                <a:lnTo>
                                  <a:pt x="1318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4" name="Shape 452334"/>
                        <wps:cNvSpPr/>
                        <wps:spPr>
                          <a:xfrm>
                            <a:off x="0" y="914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5" name="Shape 452335"/>
                        <wps:cNvSpPr/>
                        <wps:spPr>
                          <a:xfrm>
                            <a:off x="1506093" y="914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6" name="Shape 452336"/>
                        <wps:cNvSpPr/>
                        <wps:spPr>
                          <a:xfrm>
                            <a:off x="2914523" y="914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7" name="Shape 452337"/>
                        <wps:cNvSpPr/>
                        <wps:spPr>
                          <a:xfrm>
                            <a:off x="0" y="294132"/>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8" name="Shape 452338"/>
                        <wps:cNvSpPr/>
                        <wps:spPr>
                          <a:xfrm>
                            <a:off x="1506093" y="294132"/>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39" name="Shape 452339"/>
                        <wps:cNvSpPr/>
                        <wps:spPr>
                          <a:xfrm>
                            <a:off x="2914523" y="294132"/>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40" name="Shape 452340"/>
                        <wps:cNvSpPr/>
                        <wps:spPr>
                          <a:xfrm>
                            <a:off x="1515237" y="416052"/>
                            <a:ext cx="21336" cy="131064"/>
                          </a:xfrm>
                          <a:custGeom>
                            <a:avLst/>
                            <a:gdLst/>
                            <a:ahLst/>
                            <a:cxnLst/>
                            <a:rect l="0" t="0" r="0" b="0"/>
                            <a:pathLst>
                              <a:path w="21336" h="131064">
                                <a:moveTo>
                                  <a:pt x="0" y="0"/>
                                </a:moveTo>
                                <a:lnTo>
                                  <a:pt x="21336" y="0"/>
                                </a:lnTo>
                                <a:lnTo>
                                  <a:pt x="21336"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41" name="Shape 452341"/>
                        <wps:cNvSpPr/>
                        <wps:spPr>
                          <a:xfrm>
                            <a:off x="2923667" y="416052"/>
                            <a:ext cx="21336" cy="131064"/>
                          </a:xfrm>
                          <a:custGeom>
                            <a:avLst/>
                            <a:gdLst/>
                            <a:ahLst/>
                            <a:cxnLst/>
                            <a:rect l="0" t="0" r="0" b="0"/>
                            <a:pathLst>
                              <a:path w="21336" h="131064">
                                <a:moveTo>
                                  <a:pt x="0" y="0"/>
                                </a:moveTo>
                                <a:lnTo>
                                  <a:pt x="21336" y="0"/>
                                </a:lnTo>
                                <a:lnTo>
                                  <a:pt x="21336"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42" name="Shape 452342"/>
                        <wps:cNvSpPr/>
                        <wps:spPr>
                          <a:xfrm>
                            <a:off x="0" y="416052"/>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43" name="Shape 452343"/>
                        <wps:cNvSpPr/>
                        <wps:spPr>
                          <a:xfrm>
                            <a:off x="1506093" y="416052"/>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44" name="Shape 452344"/>
                        <wps:cNvSpPr/>
                        <wps:spPr>
                          <a:xfrm>
                            <a:off x="2914523" y="416052"/>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45" name="Shape 452345"/>
                        <wps:cNvSpPr/>
                        <wps:spPr>
                          <a:xfrm>
                            <a:off x="1515237" y="548640"/>
                            <a:ext cx="21336" cy="111252"/>
                          </a:xfrm>
                          <a:custGeom>
                            <a:avLst/>
                            <a:gdLst/>
                            <a:ahLst/>
                            <a:cxnLst/>
                            <a:rect l="0" t="0" r="0" b="0"/>
                            <a:pathLst>
                              <a:path w="21336" h="111252">
                                <a:moveTo>
                                  <a:pt x="0" y="0"/>
                                </a:moveTo>
                                <a:lnTo>
                                  <a:pt x="21336" y="0"/>
                                </a:lnTo>
                                <a:lnTo>
                                  <a:pt x="21336" y="111252"/>
                                </a:lnTo>
                                <a:lnTo>
                                  <a:pt x="0" y="1112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46" name="Shape 452346"/>
                        <wps:cNvSpPr/>
                        <wps:spPr>
                          <a:xfrm>
                            <a:off x="2923667" y="548640"/>
                            <a:ext cx="21336" cy="111252"/>
                          </a:xfrm>
                          <a:custGeom>
                            <a:avLst/>
                            <a:gdLst/>
                            <a:ahLst/>
                            <a:cxnLst/>
                            <a:rect l="0" t="0" r="0" b="0"/>
                            <a:pathLst>
                              <a:path w="21336" h="111252">
                                <a:moveTo>
                                  <a:pt x="0" y="0"/>
                                </a:moveTo>
                                <a:lnTo>
                                  <a:pt x="21336" y="0"/>
                                </a:lnTo>
                                <a:lnTo>
                                  <a:pt x="21336" y="111252"/>
                                </a:lnTo>
                                <a:lnTo>
                                  <a:pt x="0" y="1112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47" name="Shape 452347"/>
                        <wps:cNvSpPr/>
                        <wps:spPr>
                          <a:xfrm>
                            <a:off x="0" y="548640"/>
                            <a:ext cx="9144" cy="111252"/>
                          </a:xfrm>
                          <a:custGeom>
                            <a:avLst/>
                            <a:gdLst/>
                            <a:ahLst/>
                            <a:cxnLst/>
                            <a:rect l="0" t="0" r="0" b="0"/>
                            <a:pathLst>
                              <a:path w="9144" h="111252">
                                <a:moveTo>
                                  <a:pt x="0" y="0"/>
                                </a:moveTo>
                                <a:lnTo>
                                  <a:pt x="9144" y="0"/>
                                </a:lnTo>
                                <a:lnTo>
                                  <a:pt x="9144"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48" name="Shape 452348"/>
                        <wps:cNvSpPr/>
                        <wps:spPr>
                          <a:xfrm>
                            <a:off x="1506093" y="548640"/>
                            <a:ext cx="9144" cy="111252"/>
                          </a:xfrm>
                          <a:custGeom>
                            <a:avLst/>
                            <a:gdLst/>
                            <a:ahLst/>
                            <a:cxnLst/>
                            <a:rect l="0" t="0" r="0" b="0"/>
                            <a:pathLst>
                              <a:path w="9144" h="111252">
                                <a:moveTo>
                                  <a:pt x="0" y="0"/>
                                </a:moveTo>
                                <a:lnTo>
                                  <a:pt x="9144" y="0"/>
                                </a:lnTo>
                                <a:lnTo>
                                  <a:pt x="9144"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49" name="Shape 452349"/>
                        <wps:cNvSpPr/>
                        <wps:spPr>
                          <a:xfrm>
                            <a:off x="2914523" y="548640"/>
                            <a:ext cx="9144" cy="111252"/>
                          </a:xfrm>
                          <a:custGeom>
                            <a:avLst/>
                            <a:gdLst/>
                            <a:ahLst/>
                            <a:cxnLst/>
                            <a:rect l="0" t="0" r="0" b="0"/>
                            <a:pathLst>
                              <a:path w="9144" h="111252">
                                <a:moveTo>
                                  <a:pt x="0" y="0"/>
                                </a:moveTo>
                                <a:lnTo>
                                  <a:pt x="9144" y="0"/>
                                </a:lnTo>
                                <a:lnTo>
                                  <a:pt x="9144"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50" name="Shape 452350"/>
                        <wps:cNvSpPr/>
                        <wps:spPr>
                          <a:xfrm>
                            <a:off x="1515237" y="659892"/>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51" name="Shape 452351"/>
                        <wps:cNvSpPr/>
                        <wps:spPr>
                          <a:xfrm>
                            <a:off x="2923667" y="659892"/>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52" name="Shape 452352"/>
                        <wps:cNvSpPr/>
                        <wps:spPr>
                          <a:xfrm>
                            <a:off x="0" y="659892"/>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53" name="Shape 452353"/>
                        <wps:cNvSpPr/>
                        <wps:spPr>
                          <a:xfrm>
                            <a:off x="1506093" y="659892"/>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54" name="Shape 452354"/>
                        <wps:cNvSpPr/>
                        <wps:spPr>
                          <a:xfrm>
                            <a:off x="2914523" y="659892"/>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55" name="Shape 452355"/>
                        <wps:cNvSpPr/>
                        <wps:spPr>
                          <a:xfrm>
                            <a:off x="1515237" y="781812"/>
                            <a:ext cx="21336" cy="131064"/>
                          </a:xfrm>
                          <a:custGeom>
                            <a:avLst/>
                            <a:gdLst/>
                            <a:ahLst/>
                            <a:cxnLst/>
                            <a:rect l="0" t="0" r="0" b="0"/>
                            <a:pathLst>
                              <a:path w="21336" h="131064">
                                <a:moveTo>
                                  <a:pt x="0" y="0"/>
                                </a:moveTo>
                                <a:lnTo>
                                  <a:pt x="21336" y="0"/>
                                </a:lnTo>
                                <a:lnTo>
                                  <a:pt x="21336"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56" name="Shape 452356"/>
                        <wps:cNvSpPr/>
                        <wps:spPr>
                          <a:xfrm>
                            <a:off x="2923667" y="781812"/>
                            <a:ext cx="21336" cy="131064"/>
                          </a:xfrm>
                          <a:custGeom>
                            <a:avLst/>
                            <a:gdLst/>
                            <a:ahLst/>
                            <a:cxnLst/>
                            <a:rect l="0" t="0" r="0" b="0"/>
                            <a:pathLst>
                              <a:path w="21336" h="131064">
                                <a:moveTo>
                                  <a:pt x="0" y="0"/>
                                </a:moveTo>
                                <a:lnTo>
                                  <a:pt x="21336" y="0"/>
                                </a:lnTo>
                                <a:lnTo>
                                  <a:pt x="21336"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57" name="Shape 452357"/>
                        <wps:cNvSpPr/>
                        <wps:spPr>
                          <a:xfrm>
                            <a:off x="0" y="781812"/>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58" name="Shape 452358"/>
                        <wps:cNvSpPr/>
                        <wps:spPr>
                          <a:xfrm>
                            <a:off x="1506093" y="781812"/>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59" name="Shape 452359"/>
                        <wps:cNvSpPr/>
                        <wps:spPr>
                          <a:xfrm>
                            <a:off x="2914523" y="781812"/>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60" name="Shape 452360"/>
                        <wps:cNvSpPr/>
                        <wps:spPr>
                          <a:xfrm>
                            <a:off x="1515237" y="914400"/>
                            <a:ext cx="21336" cy="111252"/>
                          </a:xfrm>
                          <a:custGeom>
                            <a:avLst/>
                            <a:gdLst/>
                            <a:ahLst/>
                            <a:cxnLst/>
                            <a:rect l="0" t="0" r="0" b="0"/>
                            <a:pathLst>
                              <a:path w="21336" h="111252">
                                <a:moveTo>
                                  <a:pt x="0" y="0"/>
                                </a:moveTo>
                                <a:lnTo>
                                  <a:pt x="21336" y="0"/>
                                </a:lnTo>
                                <a:lnTo>
                                  <a:pt x="21336" y="111252"/>
                                </a:lnTo>
                                <a:lnTo>
                                  <a:pt x="0" y="1112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61" name="Shape 452361"/>
                        <wps:cNvSpPr/>
                        <wps:spPr>
                          <a:xfrm>
                            <a:off x="2923667" y="914400"/>
                            <a:ext cx="21336" cy="111252"/>
                          </a:xfrm>
                          <a:custGeom>
                            <a:avLst/>
                            <a:gdLst/>
                            <a:ahLst/>
                            <a:cxnLst/>
                            <a:rect l="0" t="0" r="0" b="0"/>
                            <a:pathLst>
                              <a:path w="21336" h="111252">
                                <a:moveTo>
                                  <a:pt x="0" y="0"/>
                                </a:moveTo>
                                <a:lnTo>
                                  <a:pt x="21336" y="0"/>
                                </a:lnTo>
                                <a:lnTo>
                                  <a:pt x="21336" y="111252"/>
                                </a:lnTo>
                                <a:lnTo>
                                  <a:pt x="0" y="1112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62" name="Shape 452362"/>
                        <wps:cNvSpPr/>
                        <wps:spPr>
                          <a:xfrm>
                            <a:off x="0" y="914400"/>
                            <a:ext cx="9144" cy="111252"/>
                          </a:xfrm>
                          <a:custGeom>
                            <a:avLst/>
                            <a:gdLst/>
                            <a:ahLst/>
                            <a:cxnLst/>
                            <a:rect l="0" t="0" r="0" b="0"/>
                            <a:pathLst>
                              <a:path w="9144" h="111252">
                                <a:moveTo>
                                  <a:pt x="0" y="0"/>
                                </a:moveTo>
                                <a:lnTo>
                                  <a:pt x="9144" y="0"/>
                                </a:lnTo>
                                <a:lnTo>
                                  <a:pt x="9144"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63" name="Shape 452363"/>
                        <wps:cNvSpPr/>
                        <wps:spPr>
                          <a:xfrm>
                            <a:off x="1506093" y="914400"/>
                            <a:ext cx="9144" cy="111252"/>
                          </a:xfrm>
                          <a:custGeom>
                            <a:avLst/>
                            <a:gdLst/>
                            <a:ahLst/>
                            <a:cxnLst/>
                            <a:rect l="0" t="0" r="0" b="0"/>
                            <a:pathLst>
                              <a:path w="9144" h="111252">
                                <a:moveTo>
                                  <a:pt x="0" y="0"/>
                                </a:moveTo>
                                <a:lnTo>
                                  <a:pt x="9144" y="0"/>
                                </a:lnTo>
                                <a:lnTo>
                                  <a:pt x="9144"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64" name="Shape 452364"/>
                        <wps:cNvSpPr/>
                        <wps:spPr>
                          <a:xfrm>
                            <a:off x="2914523" y="914400"/>
                            <a:ext cx="9144" cy="111252"/>
                          </a:xfrm>
                          <a:custGeom>
                            <a:avLst/>
                            <a:gdLst/>
                            <a:ahLst/>
                            <a:cxnLst/>
                            <a:rect l="0" t="0" r="0" b="0"/>
                            <a:pathLst>
                              <a:path w="9144" h="111252">
                                <a:moveTo>
                                  <a:pt x="0" y="0"/>
                                </a:moveTo>
                                <a:lnTo>
                                  <a:pt x="9144" y="0"/>
                                </a:lnTo>
                                <a:lnTo>
                                  <a:pt x="9144"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65" name="Shape 452365"/>
                        <wps:cNvSpPr/>
                        <wps:spPr>
                          <a:xfrm>
                            <a:off x="1515237" y="1025652"/>
                            <a:ext cx="21336" cy="114300"/>
                          </a:xfrm>
                          <a:custGeom>
                            <a:avLst/>
                            <a:gdLst/>
                            <a:ahLst/>
                            <a:cxnLst/>
                            <a:rect l="0" t="0" r="0" b="0"/>
                            <a:pathLst>
                              <a:path w="21336" h="114300">
                                <a:moveTo>
                                  <a:pt x="0" y="0"/>
                                </a:moveTo>
                                <a:lnTo>
                                  <a:pt x="21336" y="0"/>
                                </a:lnTo>
                                <a:lnTo>
                                  <a:pt x="21336" y="114300"/>
                                </a:lnTo>
                                <a:lnTo>
                                  <a:pt x="0" y="1143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66" name="Shape 452366"/>
                        <wps:cNvSpPr/>
                        <wps:spPr>
                          <a:xfrm>
                            <a:off x="2923667" y="1025652"/>
                            <a:ext cx="21336" cy="114300"/>
                          </a:xfrm>
                          <a:custGeom>
                            <a:avLst/>
                            <a:gdLst/>
                            <a:ahLst/>
                            <a:cxnLst/>
                            <a:rect l="0" t="0" r="0" b="0"/>
                            <a:pathLst>
                              <a:path w="21336" h="114300">
                                <a:moveTo>
                                  <a:pt x="0" y="0"/>
                                </a:moveTo>
                                <a:lnTo>
                                  <a:pt x="21336" y="0"/>
                                </a:lnTo>
                                <a:lnTo>
                                  <a:pt x="21336" y="114300"/>
                                </a:lnTo>
                                <a:lnTo>
                                  <a:pt x="0" y="1143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67" name="Shape 452367"/>
                        <wps:cNvSpPr/>
                        <wps:spPr>
                          <a:xfrm>
                            <a:off x="0" y="1025652"/>
                            <a:ext cx="9144" cy="114300"/>
                          </a:xfrm>
                          <a:custGeom>
                            <a:avLst/>
                            <a:gdLst/>
                            <a:ahLst/>
                            <a:cxnLst/>
                            <a:rect l="0" t="0" r="0" b="0"/>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68" name="Shape 452368"/>
                        <wps:cNvSpPr/>
                        <wps:spPr>
                          <a:xfrm>
                            <a:off x="1506093" y="1025652"/>
                            <a:ext cx="9144" cy="114300"/>
                          </a:xfrm>
                          <a:custGeom>
                            <a:avLst/>
                            <a:gdLst/>
                            <a:ahLst/>
                            <a:cxnLst/>
                            <a:rect l="0" t="0" r="0" b="0"/>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69" name="Shape 452369"/>
                        <wps:cNvSpPr/>
                        <wps:spPr>
                          <a:xfrm>
                            <a:off x="2914523" y="1025652"/>
                            <a:ext cx="9144" cy="114300"/>
                          </a:xfrm>
                          <a:custGeom>
                            <a:avLst/>
                            <a:gdLst/>
                            <a:ahLst/>
                            <a:cxnLst/>
                            <a:rect l="0" t="0" r="0" b="0"/>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70" name="Shape 452370"/>
                        <wps:cNvSpPr/>
                        <wps:spPr>
                          <a:xfrm>
                            <a:off x="0" y="1140028"/>
                            <a:ext cx="9144" cy="129845"/>
                          </a:xfrm>
                          <a:custGeom>
                            <a:avLst/>
                            <a:gdLst/>
                            <a:ahLst/>
                            <a:cxnLst/>
                            <a:rect l="0" t="0" r="0" b="0"/>
                            <a:pathLst>
                              <a:path w="9144" h="129845">
                                <a:moveTo>
                                  <a:pt x="0" y="0"/>
                                </a:moveTo>
                                <a:lnTo>
                                  <a:pt x="9144" y="0"/>
                                </a:lnTo>
                                <a:lnTo>
                                  <a:pt x="9144" y="129845"/>
                                </a:lnTo>
                                <a:lnTo>
                                  <a:pt x="0" y="1298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71" name="Shape 452371"/>
                        <wps:cNvSpPr/>
                        <wps:spPr>
                          <a:xfrm>
                            <a:off x="1506093" y="1140028"/>
                            <a:ext cx="9144" cy="129845"/>
                          </a:xfrm>
                          <a:custGeom>
                            <a:avLst/>
                            <a:gdLst/>
                            <a:ahLst/>
                            <a:cxnLst/>
                            <a:rect l="0" t="0" r="0" b="0"/>
                            <a:pathLst>
                              <a:path w="9144" h="129845">
                                <a:moveTo>
                                  <a:pt x="0" y="0"/>
                                </a:moveTo>
                                <a:lnTo>
                                  <a:pt x="9144" y="0"/>
                                </a:lnTo>
                                <a:lnTo>
                                  <a:pt x="9144" y="129845"/>
                                </a:lnTo>
                                <a:lnTo>
                                  <a:pt x="0" y="1298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72" name="Shape 452372"/>
                        <wps:cNvSpPr/>
                        <wps:spPr>
                          <a:xfrm>
                            <a:off x="2914523" y="1140028"/>
                            <a:ext cx="9144" cy="129845"/>
                          </a:xfrm>
                          <a:custGeom>
                            <a:avLst/>
                            <a:gdLst/>
                            <a:ahLst/>
                            <a:cxnLst/>
                            <a:rect l="0" t="0" r="0" b="0"/>
                            <a:pathLst>
                              <a:path w="9144" h="129845">
                                <a:moveTo>
                                  <a:pt x="0" y="0"/>
                                </a:moveTo>
                                <a:lnTo>
                                  <a:pt x="9144" y="0"/>
                                </a:lnTo>
                                <a:lnTo>
                                  <a:pt x="9144" y="129845"/>
                                </a:lnTo>
                                <a:lnTo>
                                  <a:pt x="0" y="1298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73" name="Shape 452373"/>
                        <wps:cNvSpPr/>
                        <wps:spPr>
                          <a:xfrm>
                            <a:off x="1515237" y="1269873"/>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74" name="Shape 452374"/>
                        <wps:cNvSpPr/>
                        <wps:spPr>
                          <a:xfrm>
                            <a:off x="2923667" y="1269873"/>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75" name="Shape 452375"/>
                        <wps:cNvSpPr/>
                        <wps:spPr>
                          <a:xfrm>
                            <a:off x="0" y="1269873"/>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76" name="Shape 452376"/>
                        <wps:cNvSpPr/>
                        <wps:spPr>
                          <a:xfrm>
                            <a:off x="1506093" y="1269873"/>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77" name="Shape 452377"/>
                        <wps:cNvSpPr/>
                        <wps:spPr>
                          <a:xfrm>
                            <a:off x="2914523" y="1269873"/>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78" name="Shape 452378"/>
                        <wps:cNvSpPr/>
                        <wps:spPr>
                          <a:xfrm>
                            <a:off x="1515237" y="1397889"/>
                            <a:ext cx="21336" cy="109728"/>
                          </a:xfrm>
                          <a:custGeom>
                            <a:avLst/>
                            <a:gdLst/>
                            <a:ahLst/>
                            <a:cxnLst/>
                            <a:rect l="0" t="0" r="0" b="0"/>
                            <a:pathLst>
                              <a:path w="21336" h="109728">
                                <a:moveTo>
                                  <a:pt x="0" y="0"/>
                                </a:moveTo>
                                <a:lnTo>
                                  <a:pt x="21336" y="0"/>
                                </a:lnTo>
                                <a:lnTo>
                                  <a:pt x="21336" y="109728"/>
                                </a:lnTo>
                                <a:lnTo>
                                  <a:pt x="0" y="1097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79" name="Shape 452379"/>
                        <wps:cNvSpPr/>
                        <wps:spPr>
                          <a:xfrm>
                            <a:off x="2923667" y="1397889"/>
                            <a:ext cx="21336" cy="109728"/>
                          </a:xfrm>
                          <a:custGeom>
                            <a:avLst/>
                            <a:gdLst/>
                            <a:ahLst/>
                            <a:cxnLst/>
                            <a:rect l="0" t="0" r="0" b="0"/>
                            <a:pathLst>
                              <a:path w="21336" h="109728">
                                <a:moveTo>
                                  <a:pt x="0" y="0"/>
                                </a:moveTo>
                                <a:lnTo>
                                  <a:pt x="21336" y="0"/>
                                </a:lnTo>
                                <a:lnTo>
                                  <a:pt x="21336" y="109728"/>
                                </a:lnTo>
                                <a:lnTo>
                                  <a:pt x="0" y="1097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80" name="Shape 452380"/>
                        <wps:cNvSpPr/>
                        <wps:spPr>
                          <a:xfrm>
                            <a:off x="0" y="1397889"/>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81" name="Shape 452381"/>
                        <wps:cNvSpPr/>
                        <wps:spPr>
                          <a:xfrm>
                            <a:off x="1506093" y="1397889"/>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82" name="Shape 452382"/>
                        <wps:cNvSpPr/>
                        <wps:spPr>
                          <a:xfrm>
                            <a:off x="2914523" y="1397889"/>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83" name="Shape 452383"/>
                        <wps:cNvSpPr/>
                        <wps:spPr>
                          <a:xfrm>
                            <a:off x="1515237" y="1507617"/>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84" name="Shape 452384"/>
                        <wps:cNvSpPr/>
                        <wps:spPr>
                          <a:xfrm>
                            <a:off x="2923667" y="1507617"/>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85" name="Shape 452385"/>
                        <wps:cNvSpPr/>
                        <wps:spPr>
                          <a:xfrm>
                            <a:off x="0" y="1507617"/>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86" name="Shape 452386"/>
                        <wps:cNvSpPr/>
                        <wps:spPr>
                          <a:xfrm>
                            <a:off x="1506093" y="1507617"/>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87" name="Shape 452387"/>
                        <wps:cNvSpPr/>
                        <wps:spPr>
                          <a:xfrm>
                            <a:off x="2914523" y="1507617"/>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88" name="Shape 452388"/>
                        <wps:cNvSpPr/>
                        <wps:spPr>
                          <a:xfrm>
                            <a:off x="1515237" y="1629537"/>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89" name="Shape 452389"/>
                        <wps:cNvSpPr/>
                        <wps:spPr>
                          <a:xfrm>
                            <a:off x="2923667" y="1629537"/>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90" name="Shape 452390"/>
                        <wps:cNvSpPr/>
                        <wps:spPr>
                          <a:xfrm>
                            <a:off x="0" y="1629537"/>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91" name="Shape 452391"/>
                        <wps:cNvSpPr/>
                        <wps:spPr>
                          <a:xfrm>
                            <a:off x="1506093" y="1629537"/>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92" name="Shape 452392"/>
                        <wps:cNvSpPr/>
                        <wps:spPr>
                          <a:xfrm>
                            <a:off x="2914523" y="1629537"/>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93" name="Shape 452393"/>
                        <wps:cNvSpPr/>
                        <wps:spPr>
                          <a:xfrm>
                            <a:off x="1515237" y="1751457"/>
                            <a:ext cx="21336" cy="134112"/>
                          </a:xfrm>
                          <a:custGeom>
                            <a:avLst/>
                            <a:gdLst/>
                            <a:ahLst/>
                            <a:cxnLst/>
                            <a:rect l="0" t="0" r="0" b="0"/>
                            <a:pathLst>
                              <a:path w="21336" h="134112">
                                <a:moveTo>
                                  <a:pt x="0" y="0"/>
                                </a:moveTo>
                                <a:lnTo>
                                  <a:pt x="21336" y="0"/>
                                </a:lnTo>
                                <a:lnTo>
                                  <a:pt x="21336" y="134112"/>
                                </a:lnTo>
                                <a:lnTo>
                                  <a:pt x="0" y="1341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94" name="Shape 452394"/>
                        <wps:cNvSpPr/>
                        <wps:spPr>
                          <a:xfrm>
                            <a:off x="2923667" y="1751457"/>
                            <a:ext cx="21336" cy="131064"/>
                          </a:xfrm>
                          <a:custGeom>
                            <a:avLst/>
                            <a:gdLst/>
                            <a:ahLst/>
                            <a:cxnLst/>
                            <a:rect l="0" t="0" r="0" b="0"/>
                            <a:pathLst>
                              <a:path w="21336" h="131064">
                                <a:moveTo>
                                  <a:pt x="0" y="0"/>
                                </a:moveTo>
                                <a:lnTo>
                                  <a:pt x="21336" y="0"/>
                                </a:lnTo>
                                <a:lnTo>
                                  <a:pt x="21336"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395" name="Shape 452395"/>
                        <wps:cNvSpPr/>
                        <wps:spPr>
                          <a:xfrm>
                            <a:off x="0" y="1751457"/>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96" name="Shape 452396"/>
                        <wps:cNvSpPr/>
                        <wps:spPr>
                          <a:xfrm>
                            <a:off x="1506093" y="1751457"/>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97" name="Shape 452397"/>
                        <wps:cNvSpPr/>
                        <wps:spPr>
                          <a:xfrm>
                            <a:off x="2914523" y="1751457"/>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98" name="Shape 452398"/>
                        <wps:cNvSpPr/>
                        <wps:spPr>
                          <a:xfrm>
                            <a:off x="0" y="1885569"/>
                            <a:ext cx="9144" cy="103632"/>
                          </a:xfrm>
                          <a:custGeom>
                            <a:avLst/>
                            <a:gdLst/>
                            <a:ahLst/>
                            <a:cxnLst/>
                            <a:rect l="0" t="0" r="0" b="0"/>
                            <a:pathLst>
                              <a:path w="9144" h="103632">
                                <a:moveTo>
                                  <a:pt x="0" y="0"/>
                                </a:moveTo>
                                <a:lnTo>
                                  <a:pt x="9144" y="0"/>
                                </a:lnTo>
                                <a:lnTo>
                                  <a:pt x="9144" y="103632"/>
                                </a:lnTo>
                                <a:lnTo>
                                  <a:pt x="0" y="103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399" name="Shape 452399"/>
                        <wps:cNvSpPr/>
                        <wps:spPr>
                          <a:xfrm>
                            <a:off x="1506093" y="1885569"/>
                            <a:ext cx="9144" cy="103632"/>
                          </a:xfrm>
                          <a:custGeom>
                            <a:avLst/>
                            <a:gdLst/>
                            <a:ahLst/>
                            <a:cxnLst/>
                            <a:rect l="0" t="0" r="0" b="0"/>
                            <a:pathLst>
                              <a:path w="9144" h="103632">
                                <a:moveTo>
                                  <a:pt x="0" y="0"/>
                                </a:moveTo>
                                <a:lnTo>
                                  <a:pt x="9144" y="0"/>
                                </a:lnTo>
                                <a:lnTo>
                                  <a:pt x="9144" y="103632"/>
                                </a:lnTo>
                                <a:lnTo>
                                  <a:pt x="0" y="103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00" name="Shape 452400"/>
                        <wps:cNvSpPr/>
                        <wps:spPr>
                          <a:xfrm>
                            <a:off x="2914523" y="1885569"/>
                            <a:ext cx="9144" cy="103632"/>
                          </a:xfrm>
                          <a:custGeom>
                            <a:avLst/>
                            <a:gdLst/>
                            <a:ahLst/>
                            <a:cxnLst/>
                            <a:rect l="0" t="0" r="0" b="0"/>
                            <a:pathLst>
                              <a:path w="9144" h="103632">
                                <a:moveTo>
                                  <a:pt x="0" y="0"/>
                                </a:moveTo>
                                <a:lnTo>
                                  <a:pt x="9144" y="0"/>
                                </a:lnTo>
                                <a:lnTo>
                                  <a:pt x="9144" y="103632"/>
                                </a:lnTo>
                                <a:lnTo>
                                  <a:pt x="0" y="103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01" name="Shape 452401"/>
                        <wps:cNvSpPr/>
                        <wps:spPr>
                          <a:xfrm>
                            <a:off x="1515237" y="1989201"/>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02" name="Shape 452402"/>
                        <wps:cNvSpPr/>
                        <wps:spPr>
                          <a:xfrm>
                            <a:off x="2923667" y="1989201"/>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03" name="Shape 452403"/>
                        <wps:cNvSpPr/>
                        <wps:spPr>
                          <a:xfrm>
                            <a:off x="0" y="1989201"/>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04" name="Shape 452404"/>
                        <wps:cNvSpPr/>
                        <wps:spPr>
                          <a:xfrm>
                            <a:off x="1506093" y="1989201"/>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05" name="Shape 452405"/>
                        <wps:cNvSpPr/>
                        <wps:spPr>
                          <a:xfrm>
                            <a:off x="2914523" y="1989201"/>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06" name="Shape 452406"/>
                        <wps:cNvSpPr/>
                        <wps:spPr>
                          <a:xfrm>
                            <a:off x="1515237" y="2117217"/>
                            <a:ext cx="21336" cy="134112"/>
                          </a:xfrm>
                          <a:custGeom>
                            <a:avLst/>
                            <a:gdLst/>
                            <a:ahLst/>
                            <a:cxnLst/>
                            <a:rect l="0" t="0" r="0" b="0"/>
                            <a:pathLst>
                              <a:path w="21336" h="134112">
                                <a:moveTo>
                                  <a:pt x="0" y="0"/>
                                </a:moveTo>
                                <a:lnTo>
                                  <a:pt x="21336" y="0"/>
                                </a:lnTo>
                                <a:lnTo>
                                  <a:pt x="21336" y="134112"/>
                                </a:lnTo>
                                <a:lnTo>
                                  <a:pt x="0" y="1341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07" name="Shape 452407"/>
                        <wps:cNvSpPr/>
                        <wps:spPr>
                          <a:xfrm>
                            <a:off x="2923667" y="2117217"/>
                            <a:ext cx="21336" cy="131064"/>
                          </a:xfrm>
                          <a:custGeom>
                            <a:avLst/>
                            <a:gdLst/>
                            <a:ahLst/>
                            <a:cxnLst/>
                            <a:rect l="0" t="0" r="0" b="0"/>
                            <a:pathLst>
                              <a:path w="21336" h="131064">
                                <a:moveTo>
                                  <a:pt x="0" y="0"/>
                                </a:moveTo>
                                <a:lnTo>
                                  <a:pt x="21336" y="0"/>
                                </a:lnTo>
                                <a:lnTo>
                                  <a:pt x="21336"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08" name="Shape 452408"/>
                        <wps:cNvSpPr/>
                        <wps:spPr>
                          <a:xfrm>
                            <a:off x="0" y="2117217"/>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09" name="Shape 452409"/>
                        <wps:cNvSpPr/>
                        <wps:spPr>
                          <a:xfrm>
                            <a:off x="1506093" y="2117217"/>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10" name="Shape 452410"/>
                        <wps:cNvSpPr/>
                        <wps:spPr>
                          <a:xfrm>
                            <a:off x="2914523" y="2117217"/>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11" name="Shape 452411"/>
                        <wps:cNvSpPr/>
                        <wps:spPr>
                          <a:xfrm>
                            <a:off x="1515237" y="2251329"/>
                            <a:ext cx="21336" cy="109728"/>
                          </a:xfrm>
                          <a:custGeom>
                            <a:avLst/>
                            <a:gdLst/>
                            <a:ahLst/>
                            <a:cxnLst/>
                            <a:rect l="0" t="0" r="0" b="0"/>
                            <a:pathLst>
                              <a:path w="21336" h="109728">
                                <a:moveTo>
                                  <a:pt x="0" y="0"/>
                                </a:moveTo>
                                <a:lnTo>
                                  <a:pt x="21336" y="0"/>
                                </a:lnTo>
                                <a:lnTo>
                                  <a:pt x="21336" y="109728"/>
                                </a:lnTo>
                                <a:lnTo>
                                  <a:pt x="0" y="1097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12" name="Shape 452412"/>
                        <wps:cNvSpPr/>
                        <wps:spPr>
                          <a:xfrm>
                            <a:off x="2923667" y="2251329"/>
                            <a:ext cx="21336" cy="109728"/>
                          </a:xfrm>
                          <a:custGeom>
                            <a:avLst/>
                            <a:gdLst/>
                            <a:ahLst/>
                            <a:cxnLst/>
                            <a:rect l="0" t="0" r="0" b="0"/>
                            <a:pathLst>
                              <a:path w="21336" h="109728">
                                <a:moveTo>
                                  <a:pt x="0" y="0"/>
                                </a:moveTo>
                                <a:lnTo>
                                  <a:pt x="21336" y="0"/>
                                </a:lnTo>
                                <a:lnTo>
                                  <a:pt x="21336" y="109728"/>
                                </a:lnTo>
                                <a:lnTo>
                                  <a:pt x="0" y="1097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13" name="Shape 452413"/>
                        <wps:cNvSpPr/>
                        <wps:spPr>
                          <a:xfrm>
                            <a:off x="0" y="2251329"/>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14" name="Shape 452414"/>
                        <wps:cNvSpPr/>
                        <wps:spPr>
                          <a:xfrm>
                            <a:off x="1506093" y="2251329"/>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15" name="Shape 452415"/>
                        <wps:cNvSpPr/>
                        <wps:spPr>
                          <a:xfrm>
                            <a:off x="2914523" y="2251329"/>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16" name="Shape 452416"/>
                        <wps:cNvSpPr/>
                        <wps:spPr>
                          <a:xfrm>
                            <a:off x="1515237" y="2361057"/>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17" name="Shape 452417"/>
                        <wps:cNvSpPr/>
                        <wps:spPr>
                          <a:xfrm>
                            <a:off x="2923667" y="2361057"/>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18" name="Shape 452418"/>
                        <wps:cNvSpPr/>
                        <wps:spPr>
                          <a:xfrm>
                            <a:off x="0" y="2361057"/>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19" name="Shape 452419"/>
                        <wps:cNvSpPr/>
                        <wps:spPr>
                          <a:xfrm>
                            <a:off x="1506093" y="2361057"/>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20" name="Shape 452420"/>
                        <wps:cNvSpPr/>
                        <wps:spPr>
                          <a:xfrm>
                            <a:off x="2914523" y="2361057"/>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21" name="Shape 452421"/>
                        <wps:cNvSpPr/>
                        <wps:spPr>
                          <a:xfrm>
                            <a:off x="1515237" y="2489073"/>
                            <a:ext cx="21336" cy="109728"/>
                          </a:xfrm>
                          <a:custGeom>
                            <a:avLst/>
                            <a:gdLst/>
                            <a:ahLst/>
                            <a:cxnLst/>
                            <a:rect l="0" t="0" r="0" b="0"/>
                            <a:pathLst>
                              <a:path w="21336" h="109728">
                                <a:moveTo>
                                  <a:pt x="0" y="0"/>
                                </a:moveTo>
                                <a:lnTo>
                                  <a:pt x="21336" y="0"/>
                                </a:lnTo>
                                <a:lnTo>
                                  <a:pt x="21336" y="109728"/>
                                </a:lnTo>
                                <a:lnTo>
                                  <a:pt x="0" y="1097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22" name="Shape 452422"/>
                        <wps:cNvSpPr/>
                        <wps:spPr>
                          <a:xfrm>
                            <a:off x="2923667" y="2489073"/>
                            <a:ext cx="21336" cy="109728"/>
                          </a:xfrm>
                          <a:custGeom>
                            <a:avLst/>
                            <a:gdLst/>
                            <a:ahLst/>
                            <a:cxnLst/>
                            <a:rect l="0" t="0" r="0" b="0"/>
                            <a:pathLst>
                              <a:path w="21336" h="109728">
                                <a:moveTo>
                                  <a:pt x="0" y="0"/>
                                </a:moveTo>
                                <a:lnTo>
                                  <a:pt x="21336" y="0"/>
                                </a:lnTo>
                                <a:lnTo>
                                  <a:pt x="21336" y="109728"/>
                                </a:lnTo>
                                <a:lnTo>
                                  <a:pt x="0" y="1097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23" name="Shape 452423"/>
                        <wps:cNvSpPr/>
                        <wps:spPr>
                          <a:xfrm>
                            <a:off x="0" y="2489073"/>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24" name="Shape 452424"/>
                        <wps:cNvSpPr/>
                        <wps:spPr>
                          <a:xfrm>
                            <a:off x="1506093" y="2489073"/>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25" name="Shape 452425"/>
                        <wps:cNvSpPr/>
                        <wps:spPr>
                          <a:xfrm>
                            <a:off x="2914523" y="2489073"/>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26" name="Shape 452426"/>
                        <wps:cNvSpPr/>
                        <wps:spPr>
                          <a:xfrm>
                            <a:off x="1515237" y="2598801"/>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27" name="Shape 452427"/>
                        <wps:cNvSpPr/>
                        <wps:spPr>
                          <a:xfrm>
                            <a:off x="2923667" y="2598801"/>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28" name="Shape 452428"/>
                        <wps:cNvSpPr/>
                        <wps:spPr>
                          <a:xfrm>
                            <a:off x="0" y="259880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29" name="Shape 452429"/>
                        <wps:cNvSpPr/>
                        <wps:spPr>
                          <a:xfrm>
                            <a:off x="1506093" y="259880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30" name="Shape 452430"/>
                        <wps:cNvSpPr/>
                        <wps:spPr>
                          <a:xfrm>
                            <a:off x="2914523" y="259880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31" name="Shape 452431"/>
                        <wps:cNvSpPr/>
                        <wps:spPr>
                          <a:xfrm>
                            <a:off x="1515237" y="2720721"/>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32" name="Shape 452432"/>
                        <wps:cNvSpPr/>
                        <wps:spPr>
                          <a:xfrm>
                            <a:off x="2923667" y="2720721"/>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33" name="Shape 452433"/>
                        <wps:cNvSpPr/>
                        <wps:spPr>
                          <a:xfrm>
                            <a:off x="0" y="272072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34" name="Shape 452434"/>
                        <wps:cNvSpPr/>
                        <wps:spPr>
                          <a:xfrm>
                            <a:off x="1506093" y="272072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35" name="Shape 452435"/>
                        <wps:cNvSpPr/>
                        <wps:spPr>
                          <a:xfrm>
                            <a:off x="2914523" y="272072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36" name="Shape 452436"/>
                        <wps:cNvSpPr/>
                        <wps:spPr>
                          <a:xfrm>
                            <a:off x="1515237" y="2842641"/>
                            <a:ext cx="21336" cy="134112"/>
                          </a:xfrm>
                          <a:custGeom>
                            <a:avLst/>
                            <a:gdLst/>
                            <a:ahLst/>
                            <a:cxnLst/>
                            <a:rect l="0" t="0" r="0" b="0"/>
                            <a:pathLst>
                              <a:path w="21336" h="134112">
                                <a:moveTo>
                                  <a:pt x="0" y="0"/>
                                </a:moveTo>
                                <a:lnTo>
                                  <a:pt x="21336" y="0"/>
                                </a:lnTo>
                                <a:lnTo>
                                  <a:pt x="21336" y="134112"/>
                                </a:lnTo>
                                <a:lnTo>
                                  <a:pt x="0" y="1341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37" name="Shape 452437"/>
                        <wps:cNvSpPr/>
                        <wps:spPr>
                          <a:xfrm>
                            <a:off x="2923667" y="2842641"/>
                            <a:ext cx="21336" cy="131064"/>
                          </a:xfrm>
                          <a:custGeom>
                            <a:avLst/>
                            <a:gdLst/>
                            <a:ahLst/>
                            <a:cxnLst/>
                            <a:rect l="0" t="0" r="0" b="0"/>
                            <a:pathLst>
                              <a:path w="21336" h="131064">
                                <a:moveTo>
                                  <a:pt x="0" y="0"/>
                                </a:moveTo>
                                <a:lnTo>
                                  <a:pt x="21336" y="0"/>
                                </a:lnTo>
                                <a:lnTo>
                                  <a:pt x="21336"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38" name="Shape 452438"/>
                        <wps:cNvSpPr/>
                        <wps:spPr>
                          <a:xfrm>
                            <a:off x="0" y="2842641"/>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39" name="Shape 452439"/>
                        <wps:cNvSpPr/>
                        <wps:spPr>
                          <a:xfrm>
                            <a:off x="1506093" y="2842641"/>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40" name="Shape 452440"/>
                        <wps:cNvSpPr/>
                        <wps:spPr>
                          <a:xfrm>
                            <a:off x="2914523" y="2842641"/>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41" name="Shape 452441"/>
                        <wps:cNvSpPr/>
                        <wps:spPr>
                          <a:xfrm>
                            <a:off x="1515237" y="2976753"/>
                            <a:ext cx="21336" cy="109728"/>
                          </a:xfrm>
                          <a:custGeom>
                            <a:avLst/>
                            <a:gdLst/>
                            <a:ahLst/>
                            <a:cxnLst/>
                            <a:rect l="0" t="0" r="0" b="0"/>
                            <a:pathLst>
                              <a:path w="21336" h="109728">
                                <a:moveTo>
                                  <a:pt x="0" y="0"/>
                                </a:moveTo>
                                <a:lnTo>
                                  <a:pt x="21336" y="0"/>
                                </a:lnTo>
                                <a:lnTo>
                                  <a:pt x="21336" y="109728"/>
                                </a:lnTo>
                                <a:lnTo>
                                  <a:pt x="0" y="1097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42" name="Shape 452442"/>
                        <wps:cNvSpPr/>
                        <wps:spPr>
                          <a:xfrm>
                            <a:off x="2923667" y="2976753"/>
                            <a:ext cx="21336" cy="109728"/>
                          </a:xfrm>
                          <a:custGeom>
                            <a:avLst/>
                            <a:gdLst/>
                            <a:ahLst/>
                            <a:cxnLst/>
                            <a:rect l="0" t="0" r="0" b="0"/>
                            <a:pathLst>
                              <a:path w="21336" h="109728">
                                <a:moveTo>
                                  <a:pt x="0" y="0"/>
                                </a:moveTo>
                                <a:lnTo>
                                  <a:pt x="21336" y="0"/>
                                </a:lnTo>
                                <a:lnTo>
                                  <a:pt x="21336" y="109728"/>
                                </a:lnTo>
                                <a:lnTo>
                                  <a:pt x="0" y="1097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43" name="Shape 452443"/>
                        <wps:cNvSpPr/>
                        <wps:spPr>
                          <a:xfrm>
                            <a:off x="0" y="2976753"/>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44" name="Shape 452444"/>
                        <wps:cNvSpPr/>
                        <wps:spPr>
                          <a:xfrm>
                            <a:off x="1506093" y="2976753"/>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45" name="Shape 452445"/>
                        <wps:cNvSpPr/>
                        <wps:spPr>
                          <a:xfrm>
                            <a:off x="2914523" y="2976753"/>
                            <a:ext cx="9144" cy="109728"/>
                          </a:xfrm>
                          <a:custGeom>
                            <a:avLst/>
                            <a:gdLst/>
                            <a:ahLst/>
                            <a:cxnLst/>
                            <a:rect l="0" t="0" r="0" b="0"/>
                            <a:pathLst>
                              <a:path w="9144" h="109728">
                                <a:moveTo>
                                  <a:pt x="0" y="0"/>
                                </a:moveTo>
                                <a:lnTo>
                                  <a:pt x="9144" y="0"/>
                                </a:lnTo>
                                <a:lnTo>
                                  <a:pt x="9144" y="109728"/>
                                </a:lnTo>
                                <a:lnTo>
                                  <a:pt x="0" y="109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46" name="Shape 452446"/>
                        <wps:cNvSpPr/>
                        <wps:spPr>
                          <a:xfrm>
                            <a:off x="1515237" y="3086481"/>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47" name="Shape 452447"/>
                        <wps:cNvSpPr/>
                        <wps:spPr>
                          <a:xfrm>
                            <a:off x="2923667" y="3086481"/>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48" name="Shape 452448"/>
                        <wps:cNvSpPr/>
                        <wps:spPr>
                          <a:xfrm>
                            <a:off x="0" y="308648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49" name="Shape 452449"/>
                        <wps:cNvSpPr/>
                        <wps:spPr>
                          <a:xfrm>
                            <a:off x="1506093" y="308648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50" name="Shape 452450"/>
                        <wps:cNvSpPr/>
                        <wps:spPr>
                          <a:xfrm>
                            <a:off x="2914523" y="308648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51" name="Shape 452451"/>
                        <wps:cNvSpPr/>
                        <wps:spPr>
                          <a:xfrm>
                            <a:off x="1515237" y="3208350"/>
                            <a:ext cx="21336" cy="146609"/>
                          </a:xfrm>
                          <a:custGeom>
                            <a:avLst/>
                            <a:gdLst/>
                            <a:ahLst/>
                            <a:cxnLst/>
                            <a:rect l="0" t="0" r="0" b="0"/>
                            <a:pathLst>
                              <a:path w="21336" h="146609">
                                <a:moveTo>
                                  <a:pt x="0" y="0"/>
                                </a:moveTo>
                                <a:lnTo>
                                  <a:pt x="21336" y="0"/>
                                </a:lnTo>
                                <a:lnTo>
                                  <a:pt x="21336" y="146609"/>
                                </a:lnTo>
                                <a:lnTo>
                                  <a:pt x="0" y="14660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52" name="Shape 452452"/>
                        <wps:cNvSpPr/>
                        <wps:spPr>
                          <a:xfrm>
                            <a:off x="2923667" y="3208350"/>
                            <a:ext cx="21336" cy="131369"/>
                          </a:xfrm>
                          <a:custGeom>
                            <a:avLst/>
                            <a:gdLst/>
                            <a:ahLst/>
                            <a:cxnLst/>
                            <a:rect l="0" t="0" r="0" b="0"/>
                            <a:pathLst>
                              <a:path w="21336" h="131369">
                                <a:moveTo>
                                  <a:pt x="0" y="0"/>
                                </a:moveTo>
                                <a:lnTo>
                                  <a:pt x="21336" y="0"/>
                                </a:lnTo>
                                <a:lnTo>
                                  <a:pt x="21336" y="131369"/>
                                </a:lnTo>
                                <a:lnTo>
                                  <a:pt x="0" y="13136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453" name="Shape 452453"/>
                        <wps:cNvSpPr/>
                        <wps:spPr>
                          <a:xfrm>
                            <a:off x="0" y="3208350"/>
                            <a:ext cx="9144" cy="152705"/>
                          </a:xfrm>
                          <a:custGeom>
                            <a:avLst/>
                            <a:gdLst/>
                            <a:ahLst/>
                            <a:cxnLst/>
                            <a:rect l="0" t="0" r="0" b="0"/>
                            <a:pathLst>
                              <a:path w="9144" h="152705">
                                <a:moveTo>
                                  <a:pt x="0" y="0"/>
                                </a:moveTo>
                                <a:lnTo>
                                  <a:pt x="9144" y="0"/>
                                </a:lnTo>
                                <a:lnTo>
                                  <a:pt x="9144" y="152705"/>
                                </a:lnTo>
                                <a:lnTo>
                                  <a:pt x="0" y="1527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54" name="Shape 452454"/>
                        <wps:cNvSpPr/>
                        <wps:spPr>
                          <a:xfrm>
                            <a:off x="0" y="33610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55" name="Shape 452455"/>
                        <wps:cNvSpPr/>
                        <wps:spPr>
                          <a:xfrm>
                            <a:off x="9144" y="3361055"/>
                            <a:ext cx="1496822" cy="9144"/>
                          </a:xfrm>
                          <a:custGeom>
                            <a:avLst/>
                            <a:gdLst/>
                            <a:ahLst/>
                            <a:cxnLst/>
                            <a:rect l="0" t="0" r="0" b="0"/>
                            <a:pathLst>
                              <a:path w="1496822" h="9144">
                                <a:moveTo>
                                  <a:pt x="0" y="0"/>
                                </a:moveTo>
                                <a:lnTo>
                                  <a:pt x="1496822" y="0"/>
                                </a:lnTo>
                                <a:lnTo>
                                  <a:pt x="1496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56" name="Shape 452456"/>
                        <wps:cNvSpPr/>
                        <wps:spPr>
                          <a:xfrm>
                            <a:off x="1506093" y="3208350"/>
                            <a:ext cx="9144" cy="152705"/>
                          </a:xfrm>
                          <a:custGeom>
                            <a:avLst/>
                            <a:gdLst/>
                            <a:ahLst/>
                            <a:cxnLst/>
                            <a:rect l="0" t="0" r="0" b="0"/>
                            <a:pathLst>
                              <a:path w="9144" h="152705">
                                <a:moveTo>
                                  <a:pt x="0" y="0"/>
                                </a:moveTo>
                                <a:lnTo>
                                  <a:pt x="9144" y="0"/>
                                </a:lnTo>
                                <a:lnTo>
                                  <a:pt x="9144" y="152705"/>
                                </a:lnTo>
                                <a:lnTo>
                                  <a:pt x="0" y="1527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57" name="Shape 452457"/>
                        <wps:cNvSpPr/>
                        <wps:spPr>
                          <a:xfrm>
                            <a:off x="1506093" y="33610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58" name="Shape 452458"/>
                        <wps:cNvSpPr/>
                        <wps:spPr>
                          <a:xfrm>
                            <a:off x="1515237" y="3361055"/>
                            <a:ext cx="1399286" cy="9144"/>
                          </a:xfrm>
                          <a:custGeom>
                            <a:avLst/>
                            <a:gdLst/>
                            <a:ahLst/>
                            <a:cxnLst/>
                            <a:rect l="0" t="0" r="0" b="0"/>
                            <a:pathLst>
                              <a:path w="1399286" h="9144">
                                <a:moveTo>
                                  <a:pt x="0" y="0"/>
                                </a:moveTo>
                                <a:lnTo>
                                  <a:pt x="1399286" y="0"/>
                                </a:lnTo>
                                <a:lnTo>
                                  <a:pt x="1399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59" name="Shape 452459"/>
                        <wps:cNvSpPr/>
                        <wps:spPr>
                          <a:xfrm>
                            <a:off x="2914523" y="3208350"/>
                            <a:ext cx="9144" cy="152705"/>
                          </a:xfrm>
                          <a:custGeom>
                            <a:avLst/>
                            <a:gdLst/>
                            <a:ahLst/>
                            <a:cxnLst/>
                            <a:rect l="0" t="0" r="0" b="0"/>
                            <a:pathLst>
                              <a:path w="9144" h="152705">
                                <a:moveTo>
                                  <a:pt x="0" y="0"/>
                                </a:moveTo>
                                <a:lnTo>
                                  <a:pt x="9144" y="0"/>
                                </a:lnTo>
                                <a:lnTo>
                                  <a:pt x="9144" y="152705"/>
                                </a:lnTo>
                                <a:lnTo>
                                  <a:pt x="0" y="1527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60" name="Shape 452460"/>
                        <wps:cNvSpPr/>
                        <wps:spPr>
                          <a:xfrm>
                            <a:off x="2914523" y="33610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61" name="Shape 452461"/>
                        <wps:cNvSpPr/>
                        <wps:spPr>
                          <a:xfrm>
                            <a:off x="2923667" y="3361055"/>
                            <a:ext cx="1318514" cy="9144"/>
                          </a:xfrm>
                          <a:custGeom>
                            <a:avLst/>
                            <a:gdLst/>
                            <a:ahLst/>
                            <a:cxnLst/>
                            <a:rect l="0" t="0" r="0" b="0"/>
                            <a:pathLst>
                              <a:path w="1318514" h="9144">
                                <a:moveTo>
                                  <a:pt x="0" y="0"/>
                                </a:moveTo>
                                <a:lnTo>
                                  <a:pt x="1318514" y="0"/>
                                </a:lnTo>
                                <a:lnTo>
                                  <a:pt x="1318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62" name="Shape 452462"/>
                        <wps:cNvSpPr/>
                        <wps:spPr>
                          <a:xfrm>
                            <a:off x="50292" y="3370199"/>
                            <a:ext cx="1350518" cy="118872"/>
                          </a:xfrm>
                          <a:custGeom>
                            <a:avLst/>
                            <a:gdLst/>
                            <a:ahLst/>
                            <a:cxnLst/>
                            <a:rect l="0" t="0" r="0" b="0"/>
                            <a:pathLst>
                              <a:path w="1350518" h="118872">
                                <a:moveTo>
                                  <a:pt x="0" y="0"/>
                                </a:moveTo>
                                <a:lnTo>
                                  <a:pt x="1350518" y="0"/>
                                </a:lnTo>
                                <a:lnTo>
                                  <a:pt x="1350518" y="118872"/>
                                </a:lnTo>
                                <a:lnTo>
                                  <a:pt x="0" y="1188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6AE0D00" id="Group 361504" o:spid="_x0000_s1026" style="position:absolute;margin-left:-.35pt;margin-top:-139.6pt;width:334.05pt;height:274.75pt;z-index:-251653120" coordsize="42421,3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IGGBcAAO3vAQAOAAAAZHJzL2Uyb0RvYy54bWzsXU1z4ziSvW/E/geF7tvmt0hHu+bQvdOX&#10;jdmK6dkfIMuU7QhJVFBqu+rfbwJgkgkrbQMkR6oSsw6GCkqRAKWHzHx4AH7927ftZvZS1ofnanc3&#10;D38J5rNyt6oennePd/P/+9ff/yufzw7H5e5hual25d38e3mY/+3Lf/7Hr6/72zKqnqrNQ1nP4CK7&#10;w+3r/m7+dDzub29uDquncrs8/FLtyx28ua7q7fII/60fbx7q5Stcfbu5iYIgu3mt6od9Xa3KwwFq&#10;fzdvzr/o66/X5er4v+v1oTzONndzaNtR/63133v19+bLr8vbx3q5f3peNc1Y9mjFdvm8g5u2l/p9&#10;eVzO/qqfTy61fV7V1aFaH39ZVdubar1+XpW6D9CbMHjTmz/q6q+97svj7evjvn1M8GjfPKfel139&#10;4+VrPXt+uJvHWZgGyXy2W27he9K3njV18JBe94+3YPtHvf9z/7VuKh7N/1S/v63rrSqhR7Nv+vF+&#10;bx9v+e04W0FlEiVRmEfz2Qrei5O8CBah+QJWT/AtnXxu9fTfn3zyBm98o9rXNud1Dz+mQ/e8DsOe&#10;159Py32pv4aDegbN80rSKI4W+Ly0zayp049H27YP63B7gOfm+qSKMIFvQj0m/Qqu1/Z0ebv663D8&#10;o6z0416+/M/hCG/DD+8BXy2f8NXq2w5f1oCEDzGwXx7V59Sl1MvZa3Pv2VPzQr2zrV7Kf1Xa5vjm&#10;64IGdu9udtTK9AZ/D2CIb2O51xdrzUif0QJLYwlAth8Nvo0lNdMYb28KL1T39ANtuwyV9KFudqr3&#10;cJPVEkak9WZ51NDePh9hqNo8b2GcixZB0F0YrqZ+cuYb1q+O3zelekyb3T/LNcBLQ0JVHOrH+982&#10;9exlqQYk/U9ffLnZPy2bWoUJaFJjql/r66jPr583m/aSof4od0lzhcZYfa7UY2H7ycB8ctW0xgyI&#10;MKxAp3FYhBa0H9J3rnbH9vM7GMx1M0lv1cv76uG7Hh70AwEMqpHjXGAEV2MGLwLGXLVSNQGA+zkY&#10;259g4xhw5DL1gsd3kCt4NBAXPFrOsWDwWHjhEaKFHFCNrgNGpCYgCJN8kS3grUtjsm3IcDfZXgq7&#10;CyMwOjQsjWOjluIsxVm+m0C8H7nGMGa/dZZQ5+MsIV3IgiLm4Cn+UgdH7+FX/KX4yyYmJclkHDKQ&#10;1Amyc/wapmEaxZCUogshHjMuiijPfgCPiQ0ZwWPipbC773tMYikeUzxmH48JxNWJx4y8PGYEPz3A&#10;JwdP8ZjiMYXxeeBY8A+CWIDSCSRjT0hGcZa94zHDPA1/AB42jJuGjOExm0s5eMzOUjymeMw+HrOd&#10;TeoI2TjxgqedKXXRbOcuozwpgCMyhDfOQlE2/zxTJE0zFFHeTYNw0xDduzanY3r0KSxbM6vfeCks&#10;6Y2dDbv5DDV5A6G0TJSoCRH1lR6uaqIkThm3mXrhknI/6B0EnWa2ViXfzqBzNhR0TmQaMwaO5iSo&#10;zbzQSfNMQSeM38Yfiu8UkYGb8OqDlJNR/ADh6jNvYmLaqEjCWNNHnN8Mo7CIcMi/XFTbNON8Ua3V&#10;b4xmsaRRrbMhPkRzEYlqqRbpuqJaRv4T+8l/aFQr+IQk8MRzOsPO2VDwOZW4lpEDxX5yIBrXCj4F&#10;nyKfVWskvLT/70e2CaMIgjqfyJbKD5IwC9I38W0Uxiq7VZo9mNMIMs0FQ0h29gC3aQjMpzTt6B/h&#10;Npf6lLjt7KyuY2yLpRXj0meEBlhSw2n50L/rf+qHCT+daUncE0YiBHU+GI2KbsJTMGqjSTA61jKU&#10;KWOU0QklfjohwxBx6DQUpnGgUfoDzHsCh6Wa0d9/tqSs7cQ66ewb7ra5oRn9Eb5YUqfobGjfWBii&#10;q2WIEkYuBHU+3pMyRILPimOIzIAg+JQFnLWnnE+teX478wl1PvikDJHgU/ApDNGYDBGjG0p8dUPd&#10;ApU0yTNDMHUzoE0GpgPcMIwMgXRhhsi0o3+E22WVdqT5NsTt7ELadYxtsbRiXFdD+87XHuNOOftk&#10;1EOJr3qoY4gEozbsBKPCEDlu3vTBTAujIUr6aIg4dBKGiDqHs0+xmHaoGZah/tObIaL9RvhiKd4T&#10;p0xkCfbpEuyE0RBBnU8GShkiwSebgQo+MRxvtu7SM5myxRdu4viB52Q0REl/DZHgU/ApDNGIDFHK&#10;aIigzs9/dgxRlhZ58YGG6KIi+SYVVBGuacdZGSLadYxtsbRiXFdDdEnmIsIQXe0saMpoiKDOB6NU&#10;QyQYtWFHGCJX6IlWHsbQ061sJ8ziwrzHyUyomQtx3grMaIg4dBKGiP5CL8gQmWb095/eDBHtN8IX&#10;S/GewhC9n4GmjIYI6ny8J2WIBJ9sBir4xHBcGCK/LcFSRkMEdT74pBoiwafgUxiiMRkiRkOU9tcQ&#10;LfIwDz9giOgKqrMHuIQhMu3oH+F2WSU6BgxXsTRha2cnq8xg7y4Y9oHJ6uVDp5x9MhqitL+GSDAq&#10;GP33HHY0ZYwyGqK0j4aIQydhiOhqjrM7UNMOvUpbVpnJMWRrFT+tf/RjyFJGQwR1PhkoZYgEn2wG&#10;SscldK9YWgyuqyEGi+Yi1z7/qXNa7PK09lBIGQ0R1PngkzJEgk/BpzBEIzJEGaMhgjoffNJ9iFQM&#10;aY5qlVVm6shewhCJDhc9oDBEfrMsGaMhgjofjFINkWDUDl0Fo7LKbPAqs4zREEGdD0aNhohDp2Fm&#10;Lr9M27RDVpnJQfXlSp1O/1MwRBmjIYI6H2RShkjwWamv3bA+ZkBQG4xKdDsoup0wQwT70p6ob81e&#10;tc7qW8oQCT4Fn8IQjckQMRqirL+GKAyiNPtoq+owiQ2DBLMCZ58DbXJBHeLqdpxVRES7jjkqltY0&#10;i6sh+qRpTLNMWKCQMSIiqPMJcilFJCC9tXFHOSIyPqERlgLST1ezTBmkjIoIDsP2AanhiFh4mlzM&#10;kETkJ3p2F2raMYYHbbNL24293cmvNQtd3aKzoX1jkSlc7TLtjJERQZ0PNClJJABVh1ozLBEZmNBn&#10;Yim+81PfOWWWiNERZf11RAJQAWiDJjVOjTUBOmGALhghEdT5eNAmuA1BQRRp39tpiEhwGxW52Qb7&#10;EvxQF9yaZvSnh9qo1Y4x3w9uab/RZ2Jp+U5XQ/vGEtxebXC7YPRDUOcDTSu4FYCywa0r7kJXQwGo&#10;Gl7L9dqoDcwWuoHZumhVP97/tqln9R0sPJ096r/36i/8qmEoaz+krvDDL2JZMOIhqPMBKJ0CBXpD&#10;PCiTfbriTgDK7hA25eCW0RAtfDVE3U6bYZQVufl8F+I2UwyawI3yINSzN5eIcckcqGlH/yC3mzbB&#10;gRkjVixN5NrZhbTraISlHeaSZ4QGWFJD+87XHuZOeHplwQiJoM7Pi3aHsQhI358DFZDiqCJrWfzW&#10;siwYNRHU+YC0oYk4H0ppIuIeLjgHOtSD+tNEpN/oDrGkbtHZ0eIv3Vzk2v3nlINcRkO08NMQWTSR&#10;ALRSkbMBXYtjZ9w5GwpAp0ITMfqhhZ9+yKKJBKACUO3vNKUqc6CDF4EuGBUR1PkEt3QzhTAuFnmu&#10;RQ48TRQUCzNRemGayLTjrDQR7TqGt1haYa6r4bS86JRpIkZJtPBVEhGaSEBq445wua7YC10NBaQT&#10;CXVzRk0EdT6etKGJOHgSmoj+8i5IE5lm9PegbXppI+R9NRHtN+IXS/GfosR9/0yWnFETQZ0PNC2a&#10;SADKZqECUBzKek2xTJjHzRk1EdT5ANSiiQSgAlChiUbcUSFn1ERQ5wNQiyZKg0UWah6Yp4no+V5n&#10;j3GpmigsIiPf3FYvJV2AYmJ1HPC7d+2ItMss0RLfx9JErp2d81mfzob2na99NnTCNFHOqImgzgek&#10;1o4KAlIBqZzLclg9lWN6UkZNlPdSE3HwJDTRRV2oaYfaUcE044w0Ee034hdLiyZyNZyW/5xyFsqo&#10;ifIBaiIBKJuFuuJOAlxZ07L6x8vXGlbR3c2TNIpzRk0EdX4BbqiuNJ+pHWAFoAJQoYnGDG4ZNVE+&#10;QE2URUUaC03USnKFJhpL8jdlmohRExnJnsfu1URNJCC100sBqYB0sC63YNREUOcT6jZqIg6eQhM5&#10;J5fOhkITTUToVzBqIqjzgaalJhKAShYqWeiIWWjBqImgzgeglppIACoAFYCOCVBGTVQMUBMtUiB1&#10;P6CJ4gTO+lL4v/CiM9OO/nOhXWZpB5tvNfOdXUi7jmkqltZsqKuhfWdRE13tFpwFoyaCOj8vSmii&#10;T0EaBuYMtUuDVLfjvCAlXUdwYmmD1NFQQDqVXJRRExW91EQcPAlNRN3D2QW5nZpoqAc1V4K5Xxsh&#10;bx1oayb+s31SsqbFb9uwglETQZ2P/7RoIgEom4XSgQl9Jpa27yRJABpgSQ3tkeHaA9wJy/0KRk0E&#10;dT4AtWgiAagAVGiiMWkiRk1U+KmJmjnQPE9Tc/RSt9yMBLdBnMUX44e64NY0o3/m2Uattgt7P7il&#10;/UZXiCV1iaGroX1j8Z3XSw4xGqLCb0ciK7gVgLK+0xV3AlCRyltSeThNZT7bLbfl3VxvizID0buq&#10;6x3cCkAFoBLcjhfcJsGpikjV+QDU2lGhyGGnAv35LsRt5gHlfJbuaBoMb7G0wlzXMyKmFeZOVyqf&#10;BKdKIlXnA1JrRwUBqY07IlRwxZ7sMc+GulMG6amaKAn81EQNTcTBk9BE9Cd6wTlQOZ9lvVke9Qbw&#10;2+djWc82z1vARLSA+FQNzUA7bXZQqNVMh/3X+suv+tXx+6ZU3Npm989ybR3M2ZzL+bL892x2Mt0p&#10;liQ41RCpOh//adFEAtBK/YRN0NrSvc4u0dmww5Ha8kx43GvlcZPgVD+k6nwAas2BCkAFoEITjUkT&#10;naqIksBXRdQd4xuF4SL6aONNKqc5e4zbpINq27ChQr8us7R92dvJ0M5OpH7DpH5TzkBPlURJ4Ksk&#10;6qTyn4OUyMAvClKRys9/rlx0yiA9VRMlQR81EQtPQhNd1IWadozhQdv08mMH2pqJ/xzmP6dME52q&#10;iZKgv5pIAEo3qheAbvZPy5lhdxt+WNayeK1lSUJGTQR1fWkiAagAtHF3is4ea7uwCXvQkFETQZ0P&#10;QKmaKIrSMI7kGN92roXQRHLKGSYEvbzohDNQ2IPkRJNr9iXptfGmgBTm8qkjFZCO5UmnDFJGTRT2&#10;UROx8DTJmBbkUj9ydhLXtEPRRKYZ51x0ViwiTbtpnY7Br43jRo1FHxAaYEllu+iOzHsiVrhasULI&#10;qImgzi/IDbIAthpTxz8IQKnz7GgiV9w1Qwc8/k+QLABVw2u5Xper41vt4aoRH9ZqS5rZo/57321P&#10;035IXWFd7brP76pdqdksIm5UL++rh+9fa/WlqP+9HvZG/ggvZt+2mx1U7Q9386fjcX97czPu2WZJ&#10;yKiJoM4HoFRNJAAVgApNNOLhg0nIqImgzgegFk0UZ2Hw0cabF1XMN+mgPoQwVyvA+ge5XWZp+7IP&#10;1ES06xi1YkmjV9HkynoWe+k2yPNOaaIBaiIBqY27DszO2HM2tIeHa89Fp0wTMWqisJeaiIMnoYmo&#10;H7kgTSSLzn4uod+U50IZNVE4QE0kAK1U5CyLznQCMdYUy4QBGjFqIqjzyUItmkgAKgDVcBKAPq/q&#10;6jD08MEkYtREUOcDUIsmSvIiWOg5VH5vIjrjcPYYl9BEQ+dCu8zSzgM/oIlo1zFNxdKiiVwN7TtL&#10;Bnq1s6ERoyaCOh+Q0r2JIgGpjbsOzM4Tnc6GAtKJzIhGjJoI6nxAatQwLDwJTUTdw9ldqKiJ9Lz9&#10;arm/+8nWg045C2XURNEANRHnPwWgzi7R2XBavnPKAGXURNEANZEAlKWJaOSAETCWkoHerp83m1a0&#10;F2qGqVn30iwpNcwTRHSQazfGUwluGTVRNEBNlBY56HRUcMzTRFEIW1yrt+FJnz3GJTSRaYdq5bZ6&#10;KalGz8Tq2MbuXRtPXWaJlvg+lgZ3nV1Iu45GWFogdTW07yw00fXSRIyaKBqgJhKQ2rgTkI41Izph&#10;NREsiDqR/JlFUkrED/LAP2EfY3B86n9mS+POA1br9eyb5h/UmhYOniQLpe7h7C60o4mGelBzJY9j&#10;fGm/Eb9Yiv/EuNXsii1B7svXGh7F3VwdmgS7IJxCc4CaSABaqcjZgK7FsQS4sPzLZDa9dlWYME0U&#10;M2oiqGu8pZPvtNREAlABqOF01Dg1VnA7ZYAyaqJ4gJpoEQWwh7UCuNBEKvKXDHQskE44A4Xzr0/C&#10;XHMmtnMGaqmJBKR2eikgFZAO1uXGjJoI6nxC3UZNxMFTaCLJQiULXT+vypvXqn7w2yE3ZtREUOcD&#10;TXrSWSQAlSxUstARD1KKGTUR1PkA1KKJBKACUAHomABl1ETxADVRnkRZ8gFNdNFjWpp0UO1NJCed&#10;/Wyi+SnTRIyaKB6gJvoUpHLS2We7a4YxeUZIOmFJtQ04wWjeE8nf1Ur+YkZNBHU+oW5DE3HwJDTR&#10;RV2oaccYHrRVIdgIebtquzWTk86EJupLEzFqoniAmkgAymahdGBCV4gldYnOSLZHhmv3nRMWKySM&#10;mgjqfHynRRMJQAWgQhONSBMBpXMiVDA0j7NQwdqbqFhki1T2JmoluUSoICtD0e330uROmCZKGDUR&#10;1Pl50SjOMqCb1KoWAakdvQpIRU00WE2UMGoiqPMBaUMTcfAkNBH1IxdcdGaa0X/Zdsv/oFdATGL5&#10;dk0L7TfaYGlloa6G9o0lC71aBjdh1ERQ5wNNS00kAGWzUFfcyd5E7BktU6aJGDVRMkBNJAAVgApN&#10;NCZNxKiJkv5qojjIsyT/QE1ENxg4e4xL1ERDd1boMks72Hw7GdrZiWh+2GzolGkiRk2U9FcTCUhv&#10;7fRSQCo00XCaiFETJX3URCw8CU10URdq2qHUREM9qDdNRPuN+MXSoolcDW3PLTTR9dJEjJoo6a8m&#10;EoDSvTxbHEuAOyzAnTBNlDJqIqjz4XGpmkgAKgBt0CR7E41y0lnKqImgzgegVE0UR0EeG4DzexMl&#10;WRZoBw1R2SVpItOO/nOhXWZpB5sf0ES06xjeYmmFua6G9p2vPcydME2UMmoiqPMBKd2b6FOQxmGc&#10;/QggNe04K0hp1xGcWFogdTUUkKrvr1yvy9WxPUYiMMdIrOrH+9829azWuzc/6r/36i/8smE4az+k&#10;rrCudt3nd9Wu1EZ6P+jj901ptoa+rx6+632ib9Qbr4e9qYYXs2/bzQ6q9oe7+dPxuL+9uTmsnsoR&#10;J1xAQ3uiyzW6WmddrlETsfAkNFEaLQI903oJF9rRRKYZ/cHZppf4dSPMsDRwa81C2m+0wdKCpquh&#10;feNr959TzkIZNVHqpyZqoKlP2tbg68LbDpr6lRm7zh7bmlYAf6tfnA+WpM8IRiwpKB3NBJJT8ZaM&#10;fij10w+ZXzyo42MOlWFSZLk6IngFFuTXd3Zgtg0Zjs32Up8e/EAtSecRmVgKQuVws+W+hGi8iVHJ&#10;uQ8pIyCCOp+kk0pwJarlqVvXYNU5/BUXOhUXyoiHUj/xkAVQzosaH3tpF2paMdx/mut86jxbM/3C&#10;xPPoMbEUzyme813PyQiGUj/BkDWnwgEzjIsiysFFXxqbbUOGw7O91KcIpZYCUk2W9lqhPWVOiJEO&#10;pX7SIUuZwE18GkeiEGpFb2dPQU07AKBNM87HDln9Rt+JJfWhzoYS3k4kvM0Y6RDU+eSfFkA5L9oB&#10;lHiRy8FTN+J84CR9RkhiSaHpaCbAnAowGclQ5icZstQIHDBhT9c8DWHa5vLhbdOQMcLb5lIO4W1n&#10;6Yg+RzMB6VRAykiGMj/JUBoATPX2Q3G8CMJCB8fdtGcIOr80hFRXx7dhni/05S8hSmibokJc05L+&#10;XrS9mANMmyegAnz6ANCLYkm9qbPhtKD646n7QEL0ePv6CBIi+Ek/1sv90/Pq9+VxSf8Pr1/3t2VU&#10;PVWbh7L+8v8CAAAA//8DAFBLAwQUAAYACAAAACEAqGcYSuIAAAAKAQAADwAAAGRycy9kb3ducmV2&#10;LnhtbEyPwWqDQBCG74W+wzKF3pJV02pqXUMIbU8h0KRQcpvoRCXurLgbNW/f7ak9DcN8/PP92WrS&#10;rRiot41hBeE8AEFcmLLhSsHX4X22BGEdcomtYVJwIwur/P4uw7Q0I3/SsHeV8CFsU1RQO9elUtqi&#10;Jo12bjpifzubXqPza1/JssfRh+tWRkEQS40N+w81drSpqbjsr1rBx4jjehG+DdvLeXM7Hp5339uQ&#10;lHp8mNavIBxN7g+GX32vDrl3Opkrl1a0CmaJB/2IkpcIhAfiOHkCcVIQJcECZJ7J/xXyHwAAAP//&#10;AwBQSwECLQAUAAYACAAAACEAtoM4kv4AAADhAQAAEwAAAAAAAAAAAAAAAAAAAAAAW0NvbnRlbnRf&#10;VHlwZXNdLnhtbFBLAQItABQABgAIAAAAIQA4/SH/1gAAAJQBAAALAAAAAAAAAAAAAAAAAC8BAABf&#10;cmVscy8ucmVsc1BLAQItABQABgAIAAAAIQA2ZpIGGBcAAO3vAQAOAAAAAAAAAAAAAAAAAC4CAABk&#10;cnMvZTJvRG9jLnhtbFBLAQItABQABgAIAAAAIQCoZxhK4gAAAAoBAAAPAAAAAAAAAAAAAAAAAHIZ&#10;AABkcnMvZG93bnJldi54bWxQSwUGAAAAAAQABADzAAAAgRoAAAAA&#10;">
                <v:shape id="Shape 452327"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azccA&#10;AADfAAAADwAAAGRycy9kb3ducmV2LnhtbESPQWvCQBSE74L/YXlCb7ppqlWiG9FCQQqF1vbQ4zP7&#10;TEKzb+PuRtN/3xUEj8PMfMOs1r1pxJmcry0reJwkIIgLq2suFXx/vY4XIHxA1thYJgV/5GGdDwcr&#10;zLS98Ced96EUEcI+QwVVCG0mpS8qMugntiWO3tE6gyFKV0rt8BLhppFpkjxLgzXHhQpbeqmo+N13&#10;RkF7Kt3PyestH7qPtzknO+rfp0o9jPrNEkSgPtzDt/ZOK5jO0qd0Dtc/8QvI/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3Ws3HAAAA3wAAAA8AAAAAAAAAAAAAAAAAmAIAAGRy&#10;cy9kb3ducmV2LnhtbFBLBQYAAAAABAAEAPUAAACMAwAAAAA=&#10;" path="m,l9144,r,9144l,9144,,e" fillcolor="black" stroked="f" strokeweight="0">
                  <v:stroke miterlimit="83231f" joinstyle="miter"/>
                  <v:path arrowok="t" textboxrect="0,0,9144,9144"/>
                </v:shape>
                <v:shape id="Shape 452328" o:spid="_x0000_s1028" style="position:absolute;left: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jOv8QA&#10;AADfAAAADwAAAGRycy9kb3ducmV2LnhtbERPz2vCMBS+C/4P4Qm7aWrn3KhNxQ0GIgw23WHHZ/Ns&#10;i81LTaJ2/705CB4/vt/5sjetuJDzjWUF00kCgri0uuFKwe/uc/wGwgdkja1lUvBPHpbFcJBjpu2V&#10;f+iyDZWIIewzVFCH0GVS+rImg35iO+LIHawzGCJ0ldQOrzHctDJNkrk02HBsqLGjj5rK4/ZsFHSn&#10;yv2dvH7n/fl788rJmvqvmVJPo361ABGoDw/x3b3WCmYv6XMaB8c/8Qv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zr/EAAAA3wAAAA8AAAAAAAAAAAAAAAAAmAIAAGRycy9k&#10;b3ducmV2LnhtbFBLBQYAAAAABAAEAPUAAACJAwAAAAA=&#10;" path="m,l9144,r,9144l,9144,,e" fillcolor="black" stroked="f" strokeweight="0">
                  <v:stroke miterlimit="83231f" joinstyle="miter"/>
                  <v:path arrowok="t" textboxrect="0,0,9144,9144"/>
                </v:shape>
                <v:shape id="Shape 452329" o:spid="_x0000_s1029" style="position:absolute;left:182;width:14877;height:91;visibility:visible;mso-wrap-style:square;v-text-anchor:top" coordsize="14876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87/coA&#10;AADfAAAADwAAAGRycy9kb3ducmV2LnhtbESPT2vCQBTE74V+h+UVehHdmFr/pK4iQlvxUGjU+yP7&#10;TEKzb0N2E1M/vVsQehxm5jfMct2bSnTUuNKygvEoAkGcWV1yruB4eB/OQTiPrLGyTAp+ycF69fiw&#10;xETbC39Tl/pcBAi7BBUU3teJlC4ryKAb2Zo4eGfbGPRBNrnUDV4C3FQyjqKpNFhyWCiwpm1B2U/a&#10;GgXlPv24Dk5f2zb9rBaT2XnfXQdTpZ6f+s0bCE+9/w/f2zutYPIav8QL+PsTvoBc3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PO/3KAAAA3wAAAA8AAAAAAAAAAAAAAAAAmAIA&#10;AGRycy9kb3ducmV2LnhtbFBLBQYAAAAABAAEAPUAAACPAwAAAAA=&#10;" path="m,l1487678,r,9144l,9144,,e" fillcolor="black" stroked="f" strokeweight="0">
                  <v:stroke miterlimit="83231f" joinstyle="miter"/>
                  <v:path arrowok="t" textboxrect="0,0,1487678,9144"/>
                </v:shape>
                <v:shape id="Shape 452330" o:spid="_x0000_s1030" style="position:absolute;left:150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UZMcA&#10;AADfAAAADwAAAGRycy9kb3ducmV2LnhtbESPzWrCQBSF9wXfYbiCuzqpSa1ER2kFQQoFtV10ec1c&#10;k9DMnTgzJvHtO4tCl4fzx7faDKYRHTlfW1bwNE1AEBdW11wq+PrcPS5A+ICssbFMCu7kYbMePaww&#10;17bnI3WnUIo4wj5HBVUIbS6lLyoy6Ke2JY7exTqDIUpXSu2wj+OmkbMkmUuDNceHClvaVlT8nG5G&#10;QXst3ffV6zc+3w7vL5zsafjIlJqMh9cliEBD+A//tfdaQfY8S9NIEHkiC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HVGTHAAAA3wAAAA8AAAAAAAAAAAAAAAAAmAIAAGRy&#10;cy9kb3ducmV2LnhtbFBLBQYAAAAABAAEAPUAAACMAwAAAAA=&#10;" path="m,l9144,r,9144l,9144,,e" fillcolor="black" stroked="f" strokeweight="0">
                  <v:stroke miterlimit="83231f" joinstyle="miter"/>
                  <v:path arrowok="t" textboxrect="0,0,9144,9144"/>
                </v:shape>
                <v:shape id="Shape 452331" o:spid="_x0000_s1031" style="position:absolute;left:15152;width:13993;height:91;visibility:visible;mso-wrap-style:square;v-text-anchor:top" coordsize="1399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h9ccA&#10;AADfAAAADwAAAGRycy9kb3ducmV2LnhtbESPQWvCQBSE7wX/w/IK3upGY6RGVxFREDxppKW3Z/aZ&#10;hGbfxuyq6b93C4Ueh5n5hpkvO1OLO7WusqxgOIhAEOdWV1woOGXbt3cQziNrrC2Tgh9ysFz0XuaY&#10;avvgA92PvhABwi5FBaX3TSqly0sy6Aa2IQ7exbYGfZBtIXWLjwA3tRxF0UQarDgslNjQuqT8+3gz&#10;Cqa3xO/PSfzlNodPuZGUfVyTTKn+a7eagfDU+f/wX3unFYyTURwP4fdP+AJy8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5YfXHAAAA3wAAAA8AAAAAAAAAAAAAAAAAmAIAAGRy&#10;cy9kb3ducmV2LnhtbFBLBQYAAAAABAAEAPUAAACMAwAAAAA=&#10;" path="m,l1399286,r,9144l,9144,,e" fillcolor="black" stroked="f" strokeweight="0">
                  <v:stroke miterlimit="83231f" joinstyle="miter"/>
                  <v:path arrowok="t" textboxrect="0,0,1399286,9144"/>
                </v:shape>
                <v:shape id="Shape 452332" o:spid="_x0000_s1032" style="position:absolute;left:2914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lviMcA&#10;AADfAAAADwAAAGRycy9kb3ducmV2LnhtbESPQWvCQBSE70L/w/KE3urGqK3EbKQtFKQgtLYHj8/s&#10;Mwlm38bdVdN/7woFj8PMfMPky9604kzON5YVjEcJCOLS6oYrBb8/H09zED4ga2wtk4I/8rAsHgY5&#10;Ztpe+JvOm1CJCGGfoYI6hC6T0pc1GfQj2xFHb2+dwRClq6R2eIlw08o0SZ6lwYbjQo0dvddUHjYn&#10;o6A7Vm579PqNd6evzxdOVtSvp0o9DvvXBYhAfbiH/9srrWA6SyeT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Zb4jHAAAA3wAAAA8AAAAAAAAAAAAAAAAAmAIAAGRy&#10;cy9kb3ducmV2LnhtbFBLBQYAAAAABAAEAPUAAACMAwAAAAA=&#10;" path="m,l9144,r,9144l,9144,,e" fillcolor="black" stroked="f" strokeweight="0">
                  <v:stroke miterlimit="83231f" joinstyle="miter"/>
                  <v:path arrowok="t" textboxrect="0,0,9144,9144"/>
                </v:shape>
                <v:shape id="Shape 452333" o:spid="_x0000_s1033" style="position:absolute;left:29236;width:13185;height:91;visibility:visible;mso-wrap-style:square;v-text-anchor:top" coordsize="13185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Z0wscA&#10;AADfAAAADwAAAGRycy9kb3ducmV2LnhtbESPT2vCQBTE74LfYXmFXkQ3TVQkuooVijn0UhXPj+zL&#10;H5p9G7KrRj+9KxR6HGbmN8xq05tGXKlztWUFH5MIBHFudc2lgtPxa7wA4TyyxsYyKbiTg816OFhh&#10;qu2Nf+h68KUIEHYpKqi8b1MpXV6RQTexLXHwCtsZ9EF2pdQd3gLcNDKOork0WHNYqLClXUX57+Fi&#10;FNhZrHff+3mWferkbEeX4jF6FEq9v/XbJQhPvf8P/7UzrWA6i5Mkgdef8AXk+g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2dMLHAAAA3wAAAA8AAAAAAAAAAAAAAAAAmAIAAGRy&#10;cy9kb3ducmV2LnhtbFBLBQYAAAAABAAEAPUAAACMAwAAAAA=&#10;" path="m,l1318514,r,9144l,9144,,e" fillcolor="black" stroked="f" strokeweight="0">
                  <v:stroke miterlimit="83231f" joinstyle="miter"/>
                  <v:path arrowok="t" textboxrect="0,0,1318514,9144"/>
                </v:shape>
                <v:shape id="Shape 452334" o:spid="_x0000_s1034" style="position:absolute;top:91;width:91;height:2850;visibility:visible;mso-wrap-style:square;v-text-anchor:top" coordsize="9144,28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5mSccA&#10;AADfAAAADwAAAGRycy9kb3ducmV2LnhtbESPT2vCQBTE70K/w/KE3nTjXyTNRqzQ4sGDjbb0+Mg+&#10;k2D2bdjdavrtu4LQ4zAzv2GydW9acSXnG8sKJuMEBHFpdcOVgtPxbbQC4QOyxtYyKfglD+v8aZBh&#10;qu2NP+hahEpECPsUFdQhdKmUvqzJoB/bjjh6Z+sMhihdJbXDW4SbVk6TZCkNNhwXauxoW1N5KX6M&#10;goM74OuO3r/L5ddqY/d2m8jPQqnnYb95ARGoD//hR3unFcwX09lsDv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eZknHAAAA3wAAAA8AAAAAAAAAAAAAAAAAmAIAAGRy&#10;cy9kb3ducmV2LnhtbFBLBQYAAAAABAAEAPUAAACMAwAAAAA=&#10;" path="m,l9144,r,284988l,284988,,e" fillcolor="black" stroked="f" strokeweight="0">
                  <v:stroke miterlimit="83231f" joinstyle="miter"/>
                  <v:path arrowok="t" textboxrect="0,0,9144,284988"/>
                </v:shape>
                <v:shape id="Shape 452335" o:spid="_x0000_s1035" style="position:absolute;left:15060;top:91;width:92;height:2850;visibility:visible;mso-wrap-style:square;v-text-anchor:top" coordsize="9144,28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D0scA&#10;AADfAAAADwAAAGRycy9kb3ducmV2LnhtbESPT2sCMRTE7wW/Q3iCt5r1L7IaRQWLhx7storHx+a5&#10;u7h5WZJU12/fCEKPw8z8hlmsWlOLGzlfWVYw6CcgiHOrKy4U/Hzv3mcgfEDWWFsmBQ/ysFp23haY&#10;anvnL7ploRARwj5FBWUITSqlz0sy6Pu2IY7exTqDIUpXSO3wHuGmlsMkmUqDFceFEhvalpRfs1+j&#10;4OAOuNnTxzmfnmZr+2m3iTxmSvW67XoOIlAb/sOv9l4rGE+Go9EEnn/iF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Sw9LHAAAA3wAAAA8AAAAAAAAAAAAAAAAAmAIAAGRy&#10;cy9kb3ducmV2LnhtbFBLBQYAAAAABAAEAPUAAACMAwAAAAA=&#10;" path="m,l9144,r,284988l,284988,,e" fillcolor="black" stroked="f" strokeweight="0">
                  <v:stroke miterlimit="83231f" joinstyle="miter"/>
                  <v:path arrowok="t" textboxrect="0,0,9144,284988"/>
                </v:shape>
                <v:shape id="Shape 452336" o:spid="_x0000_s1036" style="position:absolute;left:29145;top:91;width:91;height:2850;visibility:visible;mso-wrap-style:square;v-text-anchor:top" coordsize="9144,28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dpccA&#10;AADfAAAADwAAAGRycy9kb3ducmV2LnhtbESPQWvCQBSE70L/w/IK3nRTrUGiq1ihxYMHja14fGSf&#10;SWj2bdhdNf33XUHwOMzMN8x82ZlGXMn52rKCt2ECgriwuuZSwffhczAF4QOyxsYyKfgjD8vFS2+O&#10;mbY33tM1D6WIEPYZKqhCaDMpfVGRQT+0LXH0ztYZDFG6UmqHtwg3jRwlSSoN1hwXKmxpXVHxm1+M&#10;gp3b4ceGvk5Fepyu7NauE/mTK9V/7VYzEIG68Aw/2hut4H0yGo9TuP+JX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AXaXHAAAA3wAAAA8AAAAAAAAAAAAAAAAAmAIAAGRy&#10;cy9kb3ducmV2LnhtbFBLBQYAAAAABAAEAPUAAACMAwAAAAA=&#10;" path="m,l9144,r,284988l,284988,,e" fillcolor="black" stroked="f" strokeweight="0">
                  <v:stroke miterlimit="83231f" joinstyle="miter"/>
                  <v:path arrowok="t" textboxrect="0,0,9144,284988"/>
                </v:shape>
                <v:shape id="Shape 452337" o:spid="_x0000_s1037" style="position:absolute;top:2941;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T3sgA&#10;AADfAAAADwAAAGRycy9kb3ducmV2LnhtbESP3WoCMRSE7wt9h3AK3tVs/WdrFGkRBFHoVgTvjpvj&#10;7mJysmyibvv0piD0cpiZb5jpvLVGXKnxlWMFb90EBHHudMWFgt338nUCwgdkjcYxKfghD/PZ89MU&#10;U+1u/EXXLBQiQtinqKAMoU6l9HlJFn3X1cTRO7nGYoiyKaRu8Bbh1shekoykxYrjQok1fZSUn7OL&#10;VbDBy9GMDltZJft6e8o+1yb7XSvVeWkX7yACteE//GivtILBsNfvj+HvT/wCcn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ENPeyAAAAN8AAAAPAAAAAAAAAAAAAAAAAJgCAABk&#10;cnMvZG93bnJldi54bWxQSwUGAAAAAAQABAD1AAAAjQMAAAAA&#10;" path="m,l9144,r,121920l,121920,,e" fillcolor="black" stroked="f" strokeweight="0">
                  <v:stroke miterlimit="83231f" joinstyle="miter"/>
                  <v:path arrowok="t" textboxrect="0,0,9144,121920"/>
                </v:shape>
                <v:shape id="Shape 452338" o:spid="_x0000_s1038" style="position:absolute;left:15060;top:2941;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9HrMUA&#10;AADfAAAADwAAAGRycy9kb3ducmV2LnhtbERPXWvCMBR9F/wP4Qq+aapuItUosiEMRGFVBN+uzbUt&#10;Jjelidrt15uHwR4P53uxaq0RD2p85VjBaJiAIM6drrhQcDxsBjMQPiBrNI5JwQ95WC27nQWm2j35&#10;mx5ZKEQMYZ+igjKEOpXS5yVZ9ENXE0fu6hqLIcKmkLrBZwy3Ro6TZCotVhwbSqzpo6T8lt2tgh3e&#10;L2Z63ssqOdX7a/a5NdnvVql+r13PQQRqw7/4z/2lFby9jyeTODj+iV9AL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0esxQAAAN8AAAAPAAAAAAAAAAAAAAAAAJgCAABkcnMv&#10;ZG93bnJldi54bWxQSwUGAAAAAAQABAD1AAAAigMAAAAA&#10;" path="m,l9144,r,121920l,121920,,e" fillcolor="black" stroked="f" strokeweight="0">
                  <v:stroke miterlimit="83231f" joinstyle="miter"/>
                  <v:path arrowok="t" textboxrect="0,0,9144,121920"/>
                </v:shape>
                <v:shape id="Shape 452339" o:spid="_x0000_s1039" style="position:absolute;left:29145;top:2941;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iN8kA&#10;AADfAAAADwAAAGRycy9kb3ducmV2LnhtbESP3WoCMRSE7wt9h3AK3tVs/UO3RpEWQRCFbkXw7rg5&#10;7i4mJ8sm6rZPbwpCL4eZ+YaZzltrxJUaXzlW8NZNQBDnTldcKNh9L1/HIHxA1mgck4If8jCfPT9N&#10;MdXuxl90zUIhIoR9igrKEOpUSp+XZNF3XU0cvZNrLIYom0LqBm8Rbo3sJclIWqw4LpRY00dJ+Tm7&#10;WAUbvBzN6LCVVbKvt6fsc22y37VSnZd28Q4iUBv+w4/2SisYDHv9/gT+/sQvIG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cPiN8kAAADfAAAADwAAAAAAAAAAAAAAAACYAgAA&#10;ZHJzL2Rvd25yZXYueG1sUEsFBgAAAAAEAAQA9QAAAI4DAAAAAA==&#10;" path="m,l9144,r,121920l,121920,,e" fillcolor="black" stroked="f" strokeweight="0">
                  <v:stroke miterlimit="83231f" joinstyle="miter"/>
                  <v:path arrowok="t" textboxrect="0,0,9144,121920"/>
                </v:shape>
                <v:shape id="Shape 452340" o:spid="_x0000_s1040" style="position:absolute;left:15152;top:4160;width:213;height:1311;visibility:visible;mso-wrap-style:square;v-text-anchor:top" coordsize="2133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bxcYA&#10;AADfAAAADwAAAGRycy9kb3ducmV2LnhtbESPXWvCMBSG7wf7D+EMdqepnYpUo4wyYegQ/ABvD80x&#10;LTYnpcm09debi8EuX94vnsWqs7W4UesrxwpGwwQEceF0xUbB6bgezED4gKyxdkwKevKwWr6+LDDT&#10;7s57uh2CEXGEfYYKyhCaTEpflGTRD11DHL2Lay2GKFsjdYv3OG5rmSbJVFqsOD6U2FBeUnE9/FoF&#10;efpTB1rnx931sd1Q0puvc2+Uen/rPucgAnXhP/zX/tYKxpP0YxwJIk9k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PbxcYAAADfAAAADwAAAAAAAAAAAAAAAACYAgAAZHJz&#10;L2Rvd25yZXYueG1sUEsFBgAAAAAEAAQA9QAAAIsDAAAAAA==&#10;" path="m,l21336,r,131064l,131064,,e" stroked="f" strokeweight="0">
                  <v:stroke miterlimit="83231f" joinstyle="miter"/>
                  <v:path arrowok="t" textboxrect="0,0,21336,131064"/>
                </v:shape>
                <v:shape id="Shape 452341" o:spid="_x0000_s1041" style="position:absolute;left:29236;top:4160;width:214;height:1311;visibility:visible;mso-wrap-style:square;v-text-anchor:top" coordsize="2133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9+XscA&#10;AADfAAAADwAAAGRycy9kb3ducmV2LnhtbESPQWvCQBSE7wX/w/IKvenGVEtJXUWCgqgI1UKvj+zr&#10;Jph9G7KrJv31XUHocZiZb5jZorO1uFLrK8cKxqMEBHHhdMVGwddpPXwH4QOyxtoxKejJw2I+eJph&#10;pt2NP+l6DEZECPsMFZQhNJmUvijJoh+5hjh6P661GKJsjdQt3iLc1jJNkjdpseK4UGJDeUnF+Xix&#10;CvJ0Xwda56fD+Xe3paQ3q+/eKPXy3C0/QATqwn/40d5oBZNp+joZw/1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ffl7HAAAA3wAAAA8AAAAAAAAAAAAAAAAAmAIAAGRy&#10;cy9kb3ducmV2LnhtbFBLBQYAAAAABAAEAPUAAACMAwAAAAA=&#10;" path="m,l21336,r,131064l,131064,,e" stroked="f" strokeweight="0">
                  <v:stroke miterlimit="83231f" joinstyle="miter"/>
                  <v:path arrowok="t" textboxrect="0,0,21336,131064"/>
                </v:shape>
                <v:shape id="Shape 452342" o:spid="_x0000_s1042" style="position:absolute;top:4160;width:91;height:1326;visibility:visible;mso-wrap-style:square;v-text-anchor:top" coordsize="914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R7UccA&#10;AADfAAAADwAAAGRycy9kb3ducmV2LnhtbESPQWvCQBSE74X+h+UVvBTdJLUqqasUReitJIrnR/aZ&#10;pMm+Ddmtrv++Wyj0OMzMN8x6G0wvrjS61rKCdJaAIK6sbrlWcDoepisQziNr7C2Tgjs52G4eH9aY&#10;a3vjgq6lr0WEsMtRQeP9kEvpqoYMupkdiKN3saNBH+VYSz3iLcJNL7MkWUiDLceFBgfaNVR15bdR&#10;0H3uC70KX+euTHF5T4eQPC8KpSZP4f0NhKfg/8N/7Q+tYP6avcwz+P0Tv4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ke1HHAAAA3wAAAA8AAAAAAAAAAAAAAAAAmAIAAGRy&#10;cy9kb3ducmV2LnhtbFBLBQYAAAAABAAEAPUAAACMAwAAAAA=&#10;" path="m,l9144,r,132588l,132588,,e" fillcolor="black" stroked="f" strokeweight="0">
                  <v:stroke miterlimit="83231f" joinstyle="miter"/>
                  <v:path arrowok="t" textboxrect="0,0,9144,132588"/>
                </v:shape>
                <v:shape id="Shape 452343" o:spid="_x0000_s1043" style="position:absolute;left:15060;top:4160;width:92;height:1326;visibility:visible;mso-wrap-style:square;v-text-anchor:top" coordsize="914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eyscA&#10;AADfAAAADwAAAGRycy9kb3ducmV2LnhtbESPQWvCQBSE74X+h+UVvJS6iVqV6CqlIngrSYvnR/aZ&#10;pMm+Ddmtrv/eFQoeh5n5hllvg+nEmQbXWFaQjhMQxKXVDVcKfr73b0sQziNr7CyTgis52G6en9aY&#10;aXvhnM6Fr0SEsMtQQe19n0npypoMurHtiaN3soNBH+VQST3gJcJNJydJMpcGG44LNfb0WVPZFn9G&#10;Qfu1y/Uy/B7bIsXFNe1D8jrPlRq9hI8VCE/BP8L/7YNWMHufTGdTuP+JX0B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o3srHAAAA3wAAAA8AAAAAAAAAAAAAAAAAmAIAAGRy&#10;cy9kb3ducmV2LnhtbFBLBQYAAAAABAAEAPUAAACMAwAAAAA=&#10;" path="m,l9144,r,132588l,132588,,e" fillcolor="black" stroked="f" strokeweight="0">
                  <v:stroke miterlimit="83231f" joinstyle="miter"/>
                  <v:path arrowok="t" textboxrect="0,0,9144,132588"/>
                </v:shape>
                <v:shape id="Shape 452344" o:spid="_x0000_s1044" style="position:absolute;left:29145;top:4160;width:91;height:1326;visibility:visible;mso-wrap-style:square;v-text-anchor:top" coordsize="914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GvscA&#10;AADfAAAADwAAAGRycy9kb3ducmV2LnhtbESPQWvCQBSE74X+h+UVvBTdxKYqqasUReitJIrnR/aZ&#10;pMm+Ddmtrv++Wyj0OMzMN8x6G0wvrjS61rKCdJaAIK6sbrlWcDoepisQziNr7C2Tgjs52G4eH9aY&#10;a3vjgq6lr0WEsMtRQeP9kEvpqoYMupkdiKN3saNBH+VYSz3iLcJNL+dJspAGW44LDQ60a6jqym+j&#10;oPvcF3oVvs5dmeLyng4heV4USk2ewvsbCE/B/4f/2h9aQfY6f8ky+P0Tv4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BRr7HAAAA3wAAAA8AAAAAAAAAAAAAAAAAmAIAAGRy&#10;cy9kb3ducmV2LnhtbFBLBQYAAAAABAAEAPUAAACMAwAAAAA=&#10;" path="m,l9144,r,132588l,132588,,e" fillcolor="black" stroked="f" strokeweight="0">
                  <v:stroke miterlimit="83231f" joinstyle="miter"/>
                  <v:path arrowok="t" textboxrect="0,0,9144,132588"/>
                </v:shape>
                <v:shape id="Shape 452345" o:spid="_x0000_s1045" style="position:absolute;left:15152;top:5486;width:213;height:1112;visibility:visible;mso-wrap-style:square;v-text-anchor:top" coordsize="21336,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zmMYA&#10;AADfAAAADwAAAGRycy9kb3ducmV2LnhtbESPQWvCQBSE70L/w/IK3swmUduSuoYiCPZotPT6mn1N&#10;gtm3aXbV7b93CwWPw8x8w6zKYHpxodF1lhVkSQqCuLa640bB8bCdvYBwHlljb5kU/JKDcv0wWWGh&#10;7ZX3dKl8IyKEXYEKWu+HQkpXt2TQJXYgjt63HQ36KMdG6hGvEW56mafpkzTYcVxocaBNS/WpOhsF&#10;n+csnH7emy0fnkOG5qsaPrhSavoY3l5BeAr+Hv5v77SCxTKfL5bw9yd+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zmMYAAADfAAAADwAAAAAAAAAAAAAAAACYAgAAZHJz&#10;L2Rvd25yZXYueG1sUEsFBgAAAAAEAAQA9QAAAIsDAAAAAA==&#10;" path="m,l21336,r,111252l,111252,,e" stroked="f" strokeweight="0">
                  <v:stroke miterlimit="83231f" joinstyle="miter"/>
                  <v:path arrowok="t" textboxrect="0,0,21336,111252"/>
                </v:shape>
                <v:shape id="Shape 452346" o:spid="_x0000_s1046" style="position:absolute;left:29236;top:5486;width:214;height:1112;visibility:visible;mso-wrap-style:square;v-text-anchor:top" coordsize="21336,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6t78UA&#10;AADfAAAADwAAAGRycy9kb3ducmV2LnhtbESPQWvCQBSE74L/YXlCb7qJ1VSiq5SCUI/Gll5fs88k&#10;mH0bs6tu/70rCD0OM/MNs9oE04or9a6xrCCdJCCIS6sbrhR8HbbjBQjnkTW2lknBHznYrIeDFeba&#10;3nhP18JXIkLY5aig9r7LpXRlTQbdxHbE0Tva3qCPsq+k7vEW4aaV0yTJpMGG40KNHX3UVJ6Ki1Hw&#10;c0nD6byrtnx4Cyma36L75kKpl1F4X4LwFPx/+Nn+1Apm8+nrLIPHn/gF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7q3vxQAAAN8AAAAPAAAAAAAAAAAAAAAAAJgCAABkcnMv&#10;ZG93bnJldi54bWxQSwUGAAAAAAQABAD1AAAAigMAAAAA&#10;" path="m,l21336,r,111252l,111252,,e" stroked="f" strokeweight="0">
                  <v:stroke miterlimit="83231f" joinstyle="miter"/>
                  <v:path arrowok="t" textboxrect="0,0,21336,111252"/>
                </v:shape>
                <v:shape id="Shape 452347" o:spid="_x0000_s1047" style="position:absolute;top:5486;width:91;height:1112;visibility:visible;mso-wrap-style:square;v-text-anchor:top" coordsize="9144,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toM8gA&#10;AADfAAAADwAAAGRycy9kb3ducmV2LnhtbESPT2vCQBTE74V+h+UVvNWNf2oluooIgmBzUHvw+Nh9&#10;JtHs25BdTeyn7xYKHoeZ+Q0zX3a2EndqfOlYwaCfgCDWzpScK/g+bt6nIHxANlg5JgUP8rBcvL7M&#10;MTWu5T3dDyEXEcI+RQVFCHUqpdcFWfR9VxNH7+waiyHKJpemwTbCbSWHSTKRFkuOCwXWtC5IXw83&#10;qyDTYZSxu1326/LUfv1k+prttFK9t241AxGoC8/wf3trFIw/hqPxJ/z9iV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W2gzyAAAAN8AAAAPAAAAAAAAAAAAAAAAAJgCAABk&#10;cnMvZG93bnJldi54bWxQSwUGAAAAAAQABAD1AAAAjQMAAAAA&#10;" path="m,l9144,r,111252l,111252,,e" fillcolor="black" stroked="f" strokeweight="0">
                  <v:stroke miterlimit="83231f" joinstyle="miter"/>
                  <v:path arrowok="t" textboxrect="0,0,9144,111252"/>
                </v:shape>
                <v:shape id="Shape 452348" o:spid="_x0000_s1048" style="position:absolute;left:15060;top:5486;width:92;height:1112;visibility:visible;mso-wrap-style:square;v-text-anchor:top" coordsize="9144,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8QcUA&#10;AADfAAAADwAAAGRycy9kb3ducmV2LnhtbERPy2rCQBTdC/2H4Ra604kmLSU6ShEKhZqF2kWXl5lr&#10;Es3cCZnJo359Z1Ho8nDem91kGzFQ52vHCpaLBASxdqbmUsHX+X3+CsIHZIONY1LwQx5224fZBnPj&#10;Rj7ScAqliCHsc1RQhdDmUnpdkUW/cC1x5C6usxgi7EppOhxjuG3kKklepMWaY0OFLe0r0rdTbxUU&#10;OqQFu/563Nff4+Fe6FvxqZV6epze1iACTeFf/Of+MAqy51WaxcHxT/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xPxBxQAAAN8AAAAPAAAAAAAAAAAAAAAAAJgCAABkcnMv&#10;ZG93bnJldi54bWxQSwUGAAAAAAQABAD1AAAAigMAAAAA&#10;" path="m,l9144,r,111252l,111252,,e" fillcolor="black" stroked="f" strokeweight="0">
                  <v:stroke miterlimit="83231f" joinstyle="miter"/>
                  <v:path arrowok="t" textboxrect="0,0,9144,111252"/>
                </v:shape>
                <v:shape id="Shape 452349" o:spid="_x0000_s1049" style="position:absolute;left:29145;top:5486;width:91;height:1112;visibility:visible;mso-wrap-style:square;v-text-anchor:top" coordsize="9144,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Z2sgA&#10;AADfAAAADwAAAGRycy9kb3ducmV2LnhtbESPT2vCQBTE74V+h+UVvNWNfyo1uooIgmBzUHvw+Nh9&#10;JtHs25BdTeyn7xYKHoeZ+Q0zX3a2EndqfOlYwaCfgCDWzpScK/g+bt4/QfiAbLByTAoe5GG5eH2Z&#10;Y2pcy3u6H0IuIoR9igqKEOpUSq8Lsuj7riaO3tk1FkOUTS5Ng22E20oOk2QiLZYcFwqsaV2Qvh5u&#10;VkGmwyhjd7vs1+Wp/frJ9DXbaaV6b91qBiJQF57h//bWKBh/DEfjKfz9iV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FnayAAAAN8AAAAPAAAAAAAAAAAAAAAAAJgCAABk&#10;cnMvZG93bnJldi54bWxQSwUGAAAAAAQABAD1AAAAjQMAAAAA&#10;" path="m,l9144,r,111252l,111252,,e" fillcolor="black" stroked="f" strokeweight="0">
                  <v:stroke miterlimit="83231f" joinstyle="miter"/>
                  <v:path arrowok="t" textboxrect="0,0,9144,111252"/>
                </v:shape>
                <v:shape id="Shape 452350" o:spid="_x0000_s1050" style="position:absolute;left:15152;top:6598;width:213;height:1220;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mc0sQA&#10;AADfAAAADwAAAGRycy9kb3ducmV2LnhtbESPy2oCMRSG90LfIZyCO83UG2U0Si0UxI2oxfVxcpwM&#10;Tk7GSdT49mYhuPz5b3yzRbS1uFHrK8cKvvoZCOLC6YpLBf/7v943CB+QNdaOScGDPCzmH50Z5trd&#10;eUu3XShFGmGfowITQpNL6QtDFn3fNcTJO7nWYkiyLaVu8Z7GbS0HWTaRFitODwYb+jVUnHdXq+Aw&#10;WVZxtNnElbkWl3hEzMxhrVT3M/5MQQSK4R1+tVdawWg8GI4TQeJJL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JnNLEAAAA3wAAAA8AAAAAAAAAAAAAAAAAmAIAAGRycy9k&#10;b3ducmV2LnhtbFBLBQYAAAAABAAEAPUAAACJAwAAAAA=&#10;" path="m,l21336,r,121920l,121920,,e" stroked="f" strokeweight="0">
                  <v:stroke miterlimit="83231f" joinstyle="miter"/>
                  <v:path arrowok="t" textboxrect="0,0,21336,121920"/>
                </v:shape>
                <v:shape id="Shape 452351" o:spid="_x0000_s1051" style="position:absolute;left:29236;top:6598;width:214;height:1220;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5ScUA&#10;AADfAAAADwAAAGRycy9kb3ducmV2LnhtbESPQWsCMRSE7wX/Q3hCbzWrVZHVKFYQxItUxfNz89ws&#10;bl62m6jx3zeFgsdhZr5hZotoa3Gn1leOFfR7GQjiwumKSwXHw/pjAsIHZI21Y1LwJA+Leedthrl2&#10;D/6m+z6UIkHY56jAhNDkUvrCkEXfcw1x8i6utRiSbEupW3wkuK3lIMvG0mLFacFgQytDxXV/swpO&#10;468qDne7uDG34ieeETNz2ir13o3LKYhAMbzC/+2NVjAcDT5Hffj7k7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TlJxQAAAN8AAAAPAAAAAAAAAAAAAAAAAJgCAABkcnMv&#10;ZG93bnJldi54bWxQSwUGAAAAAAQABAD1AAAAigMAAAAA&#10;" path="m,l21336,r,121920l,121920,,e" stroked="f" strokeweight="0">
                  <v:stroke miterlimit="83231f" joinstyle="miter"/>
                  <v:path arrowok="t" textboxrect="0,0,21336,121920"/>
                </v:shape>
                <v:shape id="Shape 452352" o:spid="_x0000_s1052" style="position:absolute;top:6598;width:91;height:1220;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V5sgA&#10;AADfAAAADwAAAGRycy9kb3ducmV2LnhtbESPQWvCQBSE70L/w/IK3nRjrFJSVykVoSAKxiJ4e80+&#10;k+Du25BdNe2v7woFj8PMfMPMFp014kqtrx0rGA0TEMSF0zWXCr72q8ErCB+QNRrHpOCHPCzmT70Z&#10;ZtrdeEfXPJQiQthnqKAKocmk9EVFFv3QNcTRO7nWYoiyLaVu8Rbh1sg0SabSYs1xocKGPioqzvnF&#10;Ktjg5dtMj1tZJ4dme8qXa5P/rpXqP3fvbyACdeER/m9/agUvk3Q8SeH+J34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uJXmyAAAAN8AAAAPAAAAAAAAAAAAAAAAAJgCAABk&#10;cnMvZG93bnJldi54bWxQSwUGAAAAAAQABAD1AAAAjQMAAAAA&#10;" path="m,l9144,r,121920l,121920,,e" fillcolor="black" stroked="f" strokeweight="0">
                  <v:stroke miterlimit="83231f" joinstyle="miter"/>
                  <v:path arrowok="t" textboxrect="0,0,9144,121920"/>
                </v:shape>
                <v:shape id="Shape 452353" o:spid="_x0000_s1053" style="position:absolute;left:15060;top:6598;width:92;height:1220;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fckA&#10;AADfAAAADwAAAGRycy9kb3ducmV2LnhtbESPW2sCMRSE3wv+h3AKvtVsvVFWsyItgiAK3ZZC3043&#10;Zy+YnCybqNv+eiMIfRxm5htmueqtEWfqfONYwfMoAUFcON1wpeDzY/P0AsIHZI3GMSn4JQ+rbPCw&#10;xFS7C7/TOQ+ViBD2KSqoQ2hTKX1Rk0U/ci1x9ErXWQxRdpXUHV4i3Bo5TpK5tNhwXKixpdeaimN+&#10;sgr2ePox8++DbJKv9lDmbzuT/+2UGj726wWIQH34D9/bW61gOhtPZhO4/YlfQGZ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QwfckAAADfAAAADwAAAAAAAAAAAAAAAACYAgAA&#10;ZHJzL2Rvd25yZXYueG1sUEsFBgAAAAAEAAQA9QAAAI4DAAAAAA==&#10;" path="m,l9144,r,121920l,121920,,e" fillcolor="black" stroked="f" strokeweight="0">
                  <v:stroke miterlimit="83231f" joinstyle="miter"/>
                  <v:path arrowok="t" textboxrect="0,0,9144,121920"/>
                </v:shape>
                <v:shape id="Shape 452354" o:spid="_x0000_s1054" style="position:absolute;left:29145;top:6598;width:91;height:1220;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oCcgA&#10;AADfAAAADwAAAGRycy9kb3ducmV2LnhtbESPQWsCMRSE70L/Q3hCb5rVqshqlKIUClLBbRG8PTfP&#10;3cXkZdlE3fbXm4LgcZiZb5j5srVGXKnxlWMFg34Cgjh3uuJCwc/3R28KwgdkjcYxKfglD8vFS2eO&#10;qXY33tE1C4WIEPYpKihDqFMpfV6SRd93NXH0Tq6xGKJsCqkbvEW4NXKYJBNpseK4UGJNq5Lyc3ax&#10;Cr7wcjSTw1ZWyb7enrL1xmR/G6Veu+37DESgNjzDj/anVjAaD9/GI/j/E7+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HagJyAAAAN8AAAAPAAAAAAAAAAAAAAAAAJgCAABk&#10;cnMvZG93bnJldi54bWxQSwUGAAAAAAQABAD1AAAAjQMAAAAA&#10;" path="m,l9144,r,121920l,121920,,e" fillcolor="black" stroked="f" strokeweight="0">
                  <v:stroke miterlimit="83231f" joinstyle="miter"/>
                  <v:path arrowok="t" textboxrect="0,0,9144,121920"/>
                </v:shape>
                <v:shape id="Shape 452355" o:spid="_x0000_s1055" style="position:absolute;left:15152;top:7818;width:213;height:1310;visibility:visible;mso-wrap-style:square;v-text-anchor:top" coordsize="2133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ugMgA&#10;AADfAAAADwAAAGRycy9kb3ducmV2LnhtbESP3WrCQBSE7wu+w3IKvaubpk0p0VUkVChVBH/A20P2&#10;uAlmz4bsVpM+vSsUejnMzDfMdN7bRlyo87VjBS/jBARx6XTNRsFhv3z+AOEDssbGMSkYyMN8NnqY&#10;Yq7dlbd02QUjIoR9jgqqENpcSl9WZNGPXUscvZPrLIYoOyN1h9cIt41Mk+RdWqw5LlTYUlFRed79&#10;WAVFum4CLYv95vy7+qZkMJ/HwSj19NgvJiAC9eE//Nf+0gresvQ1y+D+J34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6AyAAAAN8AAAAPAAAAAAAAAAAAAAAAAJgCAABk&#10;cnMvZG93bnJldi54bWxQSwUGAAAAAAQABAD1AAAAjQMAAAAA&#10;" path="m,l21336,r,131064l,131064,,e" stroked="f" strokeweight="0">
                  <v:stroke miterlimit="83231f" joinstyle="miter"/>
                  <v:path arrowok="t" textboxrect="0,0,21336,131064"/>
                </v:shape>
                <v:shape id="Shape 452356" o:spid="_x0000_s1056" style="position:absolute;left:29236;top:7818;width:214;height:1310;visibility:visible;mso-wrap-style:square;v-text-anchor:top" coordsize="2133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9w98cA&#10;AADfAAAADwAAAGRycy9kb3ducmV2LnhtbESPQWvCQBSE70L/w/IKvemmaRVJXaUEhVJFUAu9PrKv&#10;m2D2bciumvTXu4LgcZiZb5jZorO1OFPrK8cKXkcJCOLC6YqNgp/DajgF4QOyxtoxKejJw2L+NJhh&#10;pt2Fd3TeByMihH2GCsoQmkxKX5Rk0Y9cQxy9P9daDFG2RuoWLxFua5kmyURarDgulNhQXlJx3J+s&#10;gjzd1IFW+WF7/F9/U9Kb5W9vlHp57j4/QATqwiN8b39pBe/j9G08gduf+AX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vcPfHAAAA3wAAAA8AAAAAAAAAAAAAAAAAmAIAAGRy&#10;cy9kb3ducmV2LnhtbFBLBQYAAAAABAAEAPUAAACMAwAAAAA=&#10;" path="m,l21336,r,131064l,131064,,e" stroked="f" strokeweight="0">
                  <v:stroke miterlimit="83231f" joinstyle="miter"/>
                  <v:path arrowok="t" textboxrect="0,0,21336,131064"/>
                </v:shape>
                <v:shape id="Shape 452357" o:spid="_x0000_s1057" style="position:absolute;top:7818;width:91;height:1326;visibility:visible;mso-wrap-style:square;v-text-anchor:top" coordsize="914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OFMcA&#10;AADfAAAADwAAAGRycy9kb3ducmV2LnhtbESPT2vCQBTE7wW/w/IKXopuYusfoquIUuitJC2eH9ln&#10;kib7NmRXXb99t1DwOMzMb5jNLphOXGlwjWUF6TQBQVxa3XCl4PvrfbIC4Tyyxs4yKbiTg9129LTB&#10;TNsb53QtfCUihF2GCmrv+0xKV9Zk0E1tTxy9sx0M+iiHSuoBbxFuOjlLkoU02HBcqLGnQ01lW1yM&#10;gvbzmOtV+Dm1RYrLe9qH5GWRKzV+Dvs1CE/BP8L/7Q+t4G0+e50v4e9P/A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KThTHAAAA3wAAAA8AAAAAAAAAAAAAAAAAmAIAAGRy&#10;cy9kb3ducmV2LnhtbFBLBQYAAAAABAAEAPUAAACMAwAAAAA=&#10;" path="m,l9144,r,132588l,132588,,e" fillcolor="black" stroked="f" strokeweight="0">
                  <v:stroke miterlimit="83231f" joinstyle="miter"/>
                  <v:path arrowok="t" textboxrect="0,0,9144,132588"/>
                </v:shape>
                <v:shape id="Shape 452358" o:spid="_x0000_s1058" style="position:absolute;left:15060;top:7818;width:92;height:1326;visibility:visible;mso-wrap-style:square;v-text-anchor:top" coordsize="914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XaZsQA&#10;AADfAAAADwAAAGRycy9kb3ducmV2LnhtbERPz2vCMBS+C/4P4Q12kZnWqZOuqcjGYDdpHTs/mre2&#10;a/NSmkzjf78cBI8f3+98H8wgzjS5zrKCdJmAIK6t7rhR8HX6eNqBcB5Z42CZFFzJwb6Yz3LMtL1w&#10;SefKNyKGsMtQQev9mEnp6pYMuqUdiSP3YyeDPsKpkXrCSww3g1wlyVYa7Dg2tDjSW0t1X/0ZBf3x&#10;vdS78PvdVym+XNMxJIttqdTjQzi8gvAU/F18c39qBevN6nkTB8c/8QvI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V2mbEAAAA3wAAAA8AAAAAAAAAAAAAAAAAmAIAAGRycy9k&#10;b3ducmV2LnhtbFBLBQYAAAAABAAEAPUAAACJAwAAAAA=&#10;" path="m,l9144,r,132588l,132588,,e" fillcolor="black" stroked="f" strokeweight="0">
                  <v:stroke miterlimit="83231f" joinstyle="miter"/>
                  <v:path arrowok="t" textboxrect="0,0,9144,132588"/>
                </v:shape>
                <v:shape id="Shape 452359" o:spid="_x0000_s1059" style="position:absolute;left:29145;top:7818;width:91;height:1326;visibility:visible;mso-wrap-style:square;v-text-anchor:top" coordsize="914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cgA&#10;AADfAAAADwAAAGRycy9kb3ducmV2LnhtbESPzWrDMBCE74W+g9hCLiWRnTZ/bpQQWgq5Fbsh58Xa&#10;2K6tlbHURHn7KlDIcZiZb5j1NphOnGlwjWUF6SQBQVxa3XCl4PD9OV6CcB5ZY2eZFFzJwXbz+LDG&#10;TNsL53QufCUihF2GCmrv+0xKV9Zk0E1sTxy9kx0M+iiHSuoBLxFuOjlNkrk02HBcqLGn95rKtvg1&#10;Ctqvj1wvw8+xLVJcXNM+JM/zXKnRU9i9gfAU/D38395rBa+z6ctsBbc/8Qv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2X/9yAAAAN8AAAAPAAAAAAAAAAAAAAAAAJgCAABk&#10;cnMvZG93bnJldi54bWxQSwUGAAAAAAQABAD1AAAAjQMAAAAA&#10;" path="m,l9144,r,132588l,132588,,e" fillcolor="black" stroked="f" strokeweight="0">
                  <v:stroke miterlimit="83231f" joinstyle="miter"/>
                  <v:path arrowok="t" textboxrect="0,0,9144,132588"/>
                </v:shape>
                <v:shape id="Shape 452360" o:spid="_x0000_s1060" style="position:absolute;left:15152;top:9144;width:213;height:1112;visibility:visible;mso-wrap-style:square;v-text-anchor:top" coordsize="21336,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7MYMUA&#10;AADfAAAADwAAAGRycy9kb3ducmV2LnhtbESPzWrCQBSF9wXfYbhCd3WStFWJjkEKQrtsbHF7zVyT&#10;YOZOzIzJ9O07i0KXh/PHty2C6cRIg2stK0gXCQjiyuqWawVfx8PTGoTzyBo7y6TghxwUu9nDFnNt&#10;J/6ksfS1iCPsclTQeN/nUrqqIYNuYXvi6F3sYNBHOdRSDzjFcdPJLEmW0mDL8aHBnt4aqq7l3Sg4&#10;3dNwvX3UBz6uQormXPbfXCr1OA/7DQhPwf+H/9rvWsHLa/a8jASRJ7K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xgxQAAAN8AAAAPAAAAAAAAAAAAAAAAAJgCAABkcnMv&#10;ZG93bnJldi54bWxQSwUGAAAAAAQABAD1AAAAigMAAAAA&#10;" path="m,l21336,r,111252l,111252,,e" stroked="f" strokeweight="0">
                  <v:stroke miterlimit="83231f" joinstyle="miter"/>
                  <v:path arrowok="t" textboxrect="0,0,21336,111252"/>
                </v:shape>
                <v:shape id="Shape 452361" o:spid="_x0000_s1061" style="position:absolute;left:29236;top:9144;width:214;height:1112;visibility:visible;mso-wrap-style:square;v-text-anchor:top" coordsize="21336,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p+8YA&#10;AADfAAAADwAAAGRycy9kb3ducmV2LnhtbESPQWvCQBSE74X+h+UVvNVNbE0lupFSEPTY2NLrM/tM&#10;QrJv0+yq67/vFgSPw8x8w6zWwfTiTKNrLStIpwkI4srqlmsFX/vN8wKE88gae8uk4EoO1sXjwwpz&#10;bS/8SefS1yJC2OWooPF+yKV0VUMG3dQOxNE72tGgj3KspR7xEuGml7MkyaTBluNCgwN9NFR15cko&#10;+Dmlofvd1Rvev4UUzaEcvrlUavIU3pcgPAV/D9/aW63gdT57yVL4/xO/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Jp+8YAAADfAAAADwAAAAAAAAAAAAAAAACYAgAAZHJz&#10;L2Rvd25yZXYueG1sUEsFBgAAAAAEAAQA9QAAAIsDAAAAAA==&#10;" path="m,l21336,r,111252l,111252,,e" stroked="f" strokeweight="0">
                  <v:stroke miterlimit="83231f" joinstyle="miter"/>
                  <v:path arrowok="t" textboxrect="0,0,21336,111252"/>
                </v:shape>
                <v:shape id="Shape 452362" o:spid="_x0000_s1062" style="position:absolute;top:9144;width:91;height:1112;visibility:visible;mso-wrap-style:square;v-text-anchor:top" coordsize="9144,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Xy8cA&#10;AADfAAAADwAAAGRycy9kb3ducmV2LnhtbESPQWvCQBSE74L/YXkFb7pptCLRVUQQBM1B7aHHx+5r&#10;kpp9G7KrSfvru4WCx2FmvmFWm97W4kGtrxwreJ0kIIi1MxUXCt6v+/EChA/IBmvHpOCbPGzWw8EK&#10;M+M6PtPjEgoRIewzVFCG0GRSel2SRT9xDXH0Pl1rMUTZFtK02EW4rWWaJHNpseK4UGJDu5L07XK3&#10;CnIdpjm7+9d5V310p59c3/KjVmr00m+XIAL14Rn+bx+MgtlbOp2n8Pcnf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Zl8vHAAAA3wAAAA8AAAAAAAAAAAAAAAAAmAIAAGRy&#10;cy9kb3ducmV2LnhtbFBLBQYAAAAABAAEAPUAAACMAwAAAAA=&#10;" path="m,l9144,r,111252l,111252,,e" fillcolor="black" stroked="f" strokeweight="0">
                  <v:stroke miterlimit="83231f" joinstyle="miter"/>
                  <v:path arrowok="t" textboxrect="0,0,9144,111252"/>
                </v:shape>
                <v:shape id="Shape 452363" o:spid="_x0000_s1063" style="position:absolute;left:15060;top:9144;width:92;height:1112;visibility:visible;mso-wrap-style:square;v-text-anchor:top" coordsize="9144,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yUMcA&#10;AADfAAAADwAAAGRycy9kb3ducmV2LnhtbESPQWvCQBSE7wX/w/IEb3WjaUWiq4hQKNgctB48Pnaf&#10;STT7NmRXE/313UKhx2FmvmGW697W4k6trxwrmIwTEMTamYoLBcfvj9c5CB+QDdaOScGDPKxXg5cl&#10;ZsZ1vKf7IRQiQthnqKAMocmk9Loki37sGuLonV1rMUTZFtK02EW4reU0SWbSYsVxocSGtiXp6+Fm&#10;FeQ6pDm722W/rU7d1zPX13ynlRoN+80CRKA+/If/2p9Gwdv7NJ2l8Psnf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MlDHAAAA3wAAAA8AAAAAAAAAAAAAAAAAmAIAAGRy&#10;cy9kb3ducmV2LnhtbFBLBQYAAAAABAAEAPUAAACMAwAAAAA=&#10;" path="m,l9144,r,111252l,111252,,e" fillcolor="black" stroked="f" strokeweight="0">
                  <v:stroke miterlimit="83231f" joinstyle="miter"/>
                  <v:path arrowok="t" textboxrect="0,0,9144,111252"/>
                </v:shape>
                <v:shape id="Shape 452364" o:spid="_x0000_s1064" style="position:absolute;left:29145;top:9144;width:91;height:1112;visibility:visible;mso-wrap-style:square;v-text-anchor:top" coordsize="9144,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yqJMcA&#10;AADfAAAADwAAAGRycy9kb3ducmV2LnhtbESPT4vCMBTE74LfITzBm6b+ZalGEUEQdnvQ3cMeH8mz&#10;rTYvpYm2u59+syB4HGbmN8x629lKPKjxpWMFk3ECglg7U3Ku4OvzMHoD4QOywcoxKfghD9tNv7fG&#10;1LiWT/Q4h1xECPsUFRQh1KmUXhdk0Y9dTRy9i2sshiibXJoG2wi3lZwmyVJaLDkuFFjTviB9O9+t&#10;gkyHWcbufj3ty+/24zfTt+xdKzUcdLsViEBdeIWf7aNRMF9MZ8s5/P+JX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8qiTHAAAA3wAAAA8AAAAAAAAAAAAAAAAAmAIAAGRy&#10;cy9kb3ducmV2LnhtbFBLBQYAAAAABAAEAPUAAACMAwAAAAA=&#10;" path="m,l9144,r,111252l,111252,,e" fillcolor="black" stroked="f" strokeweight="0">
                  <v:stroke miterlimit="83231f" joinstyle="miter"/>
                  <v:path arrowok="t" textboxrect="0,0,9144,111252"/>
                </v:shape>
                <v:shape id="Shape 452365" o:spid="_x0000_s1065" style="position:absolute;left:15152;top:10256;width:213;height:1143;visibility:visible;mso-wrap-style:square;v-text-anchor:top" coordsize="21336,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UmscA&#10;AADfAAAADwAAAGRycy9kb3ducmV2LnhtbESPQWvCQBSE7wX/w/IEb3VjqkGiq4iQmh5KqXrw+Mg+&#10;k2j2bciuGv99t1DocZiZb5jlujeNuFPnassKJuMIBHFhdc2lguMhe52DcB5ZY2OZFDzJwXo1eFli&#10;qu2Dv+m+96UIEHYpKqi8b1MpXVGRQTe2LXHwzrYz6IPsSqk7fAS4aWQcRYk0WHNYqLClbUXFdX8z&#10;CrL3fJrz6etzl5DP4o/L7WiepNRo2G8WIDz1/j/81861guksfktm8Psnf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UVJrHAAAA3wAAAA8AAAAAAAAAAAAAAAAAmAIAAGRy&#10;cy9kb3ducmV2LnhtbFBLBQYAAAAABAAEAPUAAACMAwAAAAA=&#10;" path="m,l21336,r,114300l,114300,,e" stroked="f" strokeweight="0">
                  <v:stroke miterlimit="83231f" joinstyle="miter"/>
                  <v:path arrowok="t" textboxrect="0,0,21336,114300"/>
                </v:shape>
                <v:shape id="Shape 452366" o:spid="_x0000_s1066" style="position:absolute;left:29236;top:10256;width:214;height:1143;visibility:visible;mso-wrap-style:square;v-text-anchor:top" coordsize="21336,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K7cgA&#10;AADfAAAADwAAAGRycy9kb3ducmV2LnhtbESPT2vCQBTE7wW/w/IEb7ox2lCiq4gQmx6K+OfQ4yP7&#10;TNJm34bsqvHbdwtCj8PM/IZZrnvTiBt1rrasYDqJQBAXVtdcKjifsvEbCOeRNTaWScGDHKxXg5cl&#10;ptre+UC3oy9FgLBLUUHlfZtK6YqKDLqJbYmDd7GdQR9kV0rd4T3ATSPjKEqkwZrDQoUtbSsqfo5X&#10;oyDb5fOcv/af7wn5LP74vp7Ng5QaDfvNAoSn3v+Hn+1cK5i/xrMkgb8/4Qv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RsrtyAAAAN8AAAAPAAAAAAAAAAAAAAAAAJgCAABk&#10;cnMvZG93bnJldi54bWxQSwUGAAAAAAQABAD1AAAAjQMAAAAA&#10;" path="m,l21336,r,114300l,114300,,e" stroked="f" strokeweight="0">
                  <v:stroke miterlimit="83231f" joinstyle="miter"/>
                  <v:path arrowok="t" textboxrect="0,0,21336,114300"/>
                </v:shape>
                <v:shape id="Shape 452367" o:spid="_x0000_s1067" style="position:absolute;top:10256;width:91;height:1143;visibility:visible;mso-wrap-style:square;v-text-anchor:top" coordsize="9144,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W8YA&#10;AADfAAAADwAAAGRycy9kb3ducmV2LnhtbESPT4vCMBTE74LfITzBm6Zqdd2uUURY8OqfPfT2bJ5t&#10;sXkpSdTutzfCwh6HmfkNs9p0phEPcr62rGAyTkAQF1bXXCo4n75HSxA+IGtsLJOCX/KwWfd7K8y0&#10;ffKBHsdQighhn6GCKoQ2k9IXFRn0Y9sSR+9qncEQpSuldviMcNPIaZIspMGa40KFLe0qKm7Hu1Fw&#10;qU855j/unNpZ2N6vbv6ZlrlSw0G3/QIRqAv/4b/2XitI59PZ4gPef+IX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oW8YAAADfAAAADwAAAAAAAAAAAAAAAACYAgAAZHJz&#10;L2Rvd25yZXYueG1sUEsFBgAAAAAEAAQA9QAAAIsDAAAAAA==&#10;" path="m,l9144,r,114300l,114300,,e" fillcolor="black" stroked="f" strokeweight="0">
                  <v:stroke miterlimit="83231f" joinstyle="miter"/>
                  <v:path arrowok="t" textboxrect="0,0,9144,114300"/>
                </v:shape>
                <v:shape id="Shape 452368" o:spid="_x0000_s1068" style="position:absolute;left:15060;top:10256;width:92;height:1143;visibility:visible;mso-wrap-style:square;v-text-anchor:top" coordsize="9144,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68KcQA&#10;AADfAAAADwAAAGRycy9kb3ducmV2LnhtbERPu2rDMBTdA/0HcQvdErmxHRInijGFQtfmMXi7sW5s&#10;E+vKSEri/n01FDoezntXTmYQD3K+t6zgfZGAIG6s7rlVcDp+ztcgfEDWOFgmBT/kody/zHZYaPvk&#10;b3ocQitiCPsCFXQhjIWUvunIoF/YkThyV+sMhghdK7XDZww3g1wmyUoa7Dk2dDjSR0fN7XA3Ci79&#10;scb67E6ZTUN1v7p8k7W1Um+vU7UFEWgK/+I/95dWkOXLdBUHxz/xC8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uvCnEAAAA3wAAAA8AAAAAAAAAAAAAAAAAmAIAAGRycy9k&#10;b3ducmV2LnhtbFBLBQYAAAAABAAEAPUAAACJAwAAAAA=&#10;" path="m,l9144,r,114300l,114300,,e" fillcolor="black" stroked="f" strokeweight="0">
                  <v:stroke miterlimit="83231f" joinstyle="miter"/>
                  <v:path arrowok="t" textboxrect="0,0,9144,114300"/>
                </v:shape>
                <v:shape id="Shape 452369" o:spid="_x0000_s1069" style="position:absolute;left:29145;top:10256;width:91;height:1143;visibility:visible;mso-wrap-style:square;v-text-anchor:top" coordsize="9144,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ZssUA&#10;AADfAAAADwAAAGRycy9kb3ducmV2LnhtbESPQYvCMBSE74L/ITxhb5qqVbRrFFlY8KrWQ29vm2db&#10;bF5KErX7742wsMdhZr5hNrvetOJBzjeWFUwnCQji0uqGKwX5+Xu8AuEDssbWMin4JQ+77XCwwUzb&#10;Jx/pcQqViBD2GSqoQ+gyKX1Zk0E/sR1x9K7WGQxRukpqh88IN62cJclSGmw4LtTY0VdN5e10Nwp+&#10;mnOBxcXlqZ2H/f3qFuu0KpT6GPX7TxCB+vAf/msftIJ0MZsv1/D+E7+A3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hmyxQAAAN8AAAAPAAAAAAAAAAAAAAAAAJgCAABkcnMv&#10;ZG93bnJldi54bWxQSwUGAAAAAAQABAD1AAAAigMAAAAA&#10;" path="m,l9144,r,114300l,114300,,e" fillcolor="black" stroked="f" strokeweight="0">
                  <v:stroke miterlimit="83231f" joinstyle="miter"/>
                  <v:path arrowok="t" textboxrect="0,0,9144,114300"/>
                </v:shape>
                <v:shape id="Shape 452370" o:spid="_x0000_s1070" style="position:absolute;top:11400;width:91;height:1298;visibility:visible;mso-wrap-style:square;v-text-anchor:top" coordsize="9144,129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iYsUA&#10;AADfAAAADwAAAGRycy9kb3ducmV2LnhtbESPy4rCMBSG98K8QzgD7jT10o50jCIjgroRHR/g0Jxp&#10;q81JSTJa394sBJc//41vvuxMI27kfG1ZwWiYgCAurK65VHD+3QxmIHxA1thYJgUP8rBcfPTmmGt7&#10;5yPdTqEUcYR9jgqqENpcSl9UZNAPbUscvT/rDIYoXSm1w3scN40cJ0kmDdYcHyps6aei4nr6Nwom&#10;tL+4Zh22h0eaFrSyu2y0a5Xqf3arbxCBuvAOv9pbrWCajidfkSDyRBa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CJixQAAAN8AAAAPAAAAAAAAAAAAAAAAAJgCAABkcnMv&#10;ZG93bnJldi54bWxQSwUGAAAAAAQABAD1AAAAigMAAAAA&#10;" path="m,l9144,r,129845l,129845,,e" fillcolor="black" stroked="f" strokeweight="0">
                  <v:stroke miterlimit="83231f" joinstyle="miter"/>
                  <v:path arrowok="t" textboxrect="0,0,9144,129845"/>
                </v:shape>
                <v:shape id="Shape 452371" o:spid="_x0000_s1071" style="position:absolute;left:15060;top:11400;width:92;height:1298;visibility:visible;mso-wrap-style:square;v-text-anchor:top" coordsize="9144,129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H+cYA&#10;AADfAAAADwAAAGRycy9kb3ducmV2LnhtbESP0WrCQBRE3wv9h+UKfdNN1KhEV5FKQX2RWj/gkr0m&#10;0ezdsLtq/Hu3UOjjMDNnmMWqM424k/O1ZQXpIAFBXFhdc6ng9PPVn4HwAVljY5kUPMnDavn+tsBc&#10;2wd/0/0YShEh7HNUUIXQ5lL6oiKDfmBb4uidrTMYonSl1A4fEW4aOUySiTRYc1yosKXPiorr8WYU&#10;jGh/cc0mbA/PLCtobXeTdNcq9dHr1nMQgbrwH/5rb7WCcTYcTVP4/RO/gF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SH+cYAAADfAAAADwAAAAAAAAAAAAAAAACYAgAAZHJz&#10;L2Rvd25yZXYueG1sUEsFBgAAAAAEAAQA9QAAAIsDAAAAAA==&#10;" path="m,l9144,r,129845l,129845,,e" fillcolor="black" stroked="f" strokeweight="0">
                  <v:stroke miterlimit="83231f" joinstyle="miter"/>
                  <v:path arrowok="t" textboxrect="0,0,9144,129845"/>
                </v:shape>
                <v:shape id="Shape 452372" o:spid="_x0000_s1072" style="position:absolute;left:29145;top:11400;width:91;height:1298;visibility:visible;mso-wrap-style:square;v-text-anchor:top" coordsize="9144,129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ZjsYA&#10;AADfAAAADwAAAGRycy9kb3ducmV2LnhtbESP0WrCQBRE3wv9h+UKfdON0ahEV5FKQX2RWj/gkr0m&#10;0ezdsLtq/Hu3UOjjMDNnmMWqM424k/O1ZQXDQQKCuLC65lLB6eerPwPhA7LGxjIpeJKH1fL9bYG5&#10;tg/+pvsxlCJC2OeooAqhzaX0RUUG/cC2xNE7W2cwROlKqR0+Itw0Mk2SiTRYc1yosKXPiorr8WYU&#10;jGh/cc0mbA/PLCtobXeT4a5V6qPXrecgAnXhP/zX3moF4ywdTVP4/RO/gF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YZjsYAAADfAAAADwAAAAAAAAAAAAAAAACYAgAAZHJz&#10;L2Rvd25yZXYueG1sUEsFBgAAAAAEAAQA9QAAAIsDAAAAAA==&#10;" path="m,l9144,r,129845l,129845,,e" fillcolor="black" stroked="f" strokeweight="0">
                  <v:stroke miterlimit="83231f" joinstyle="miter"/>
                  <v:path arrowok="t" textboxrect="0,0,9144,129845"/>
                </v:shape>
                <v:shape id="Shape 452373" o:spid="_x0000_s1073" style="position:absolute;left:15152;top:12698;width:213;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QcgA&#10;AADfAAAADwAAAGRycy9kb3ducmV2LnhtbESPT2sCMRTE70K/Q3hCL0Wz/mt1NYpUhB70UO1Bb4/N&#10;c7N087Js4rp++0YoeBxm5jfMYtXaUjRU+8KxgkE/AUGcOV1wruDnuO1NQfiArLF0TAru5GG1fOks&#10;MNXuxt/UHEIuIoR9igpMCFUqpc8MWfR9VxFH7+JqiyHKOpe6xluE21IOk+RdWiw4Lhis6NNQ9nu4&#10;WgUbup/0uXLBN7u3qbw2s8LgXqnXbruegwjUhmf4v/2lFYwnw9HHCB5/4he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f6ZByAAAAN8AAAAPAAAAAAAAAAAAAAAAAJgCAABk&#10;cnMvZG93bnJldi54bWxQSwUGAAAAAAQABAD1AAAAjQMAAAAA&#10;" path="m,l21336,r,128016l,128016,,e" stroked="f" strokeweight="0">
                  <v:stroke miterlimit="83231f" joinstyle="miter"/>
                  <v:path arrowok="t" textboxrect="0,0,21336,128016"/>
                </v:shape>
                <v:shape id="Shape 452374" o:spid="_x0000_s1074" style="position:absolute;left:29236;top:12698;width:214;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NcgA&#10;AADfAAAADwAAAGRycy9kb3ducmV2LnhtbESPQWvCQBSE7wX/w/KEXopuarWNMauUloIHPVR70Nsj&#10;+8wGs29Ddo3x33eFQo/DzHzD5Kve1qKj1leOFTyPExDEhdMVlwp+9l+jFIQPyBprx6TgRh5Wy8FD&#10;jpl2V/6mbhdKESHsM1RgQmgyKX1hyKIfu4Y4eifXWgxRtqXULV4j3NZykiSv0mLFccFgQx+GivPu&#10;YhV80u2gj40Lvts8pfLSzSuDW6Ueh/37AkSgPvyH/9prrWA6m7y8TeH+J3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lj41yAAAAN8AAAAPAAAAAAAAAAAAAAAAAJgCAABk&#10;cnMvZG93bnJldi54bWxQSwUGAAAAAAQABAD1AAAAjQMAAAAA&#10;" path="m,l21336,r,128016l,128016,,e" stroked="f" strokeweight="0">
                  <v:stroke miterlimit="83231f" joinstyle="miter"/>
                  <v:path arrowok="t" textboxrect="0,0,21336,128016"/>
                </v:shape>
                <v:shape id="Shape 452375" o:spid="_x0000_s1075" style="position:absolute;top:12698;width:91;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uq8cA&#10;AADfAAAADwAAAGRycy9kb3ducmV2LnhtbESPQWvCQBSE74L/YXmF3nRTW41NXaUIre3RKKi3R/aZ&#10;DWbfhuxq4r/vFgo9DjPzDbNY9bYWN2p95VjB0zgBQVw4XXGpYL/7GM1B+ICssXZMCu7kYbUcDhaY&#10;adfxlm55KEWEsM9QgQmhyaT0hSGLfuwa4uidXWsxRNmWUrfYRbit5SRJZtJixXHBYENrQ8Ulv1oF&#10;h+9rntr0vOksmeT11B0/19ujUo8P/fsbiEB9+A//tb+0gpfp5Dmdwu+f+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DbqvHAAAA3wAAAA8AAAAAAAAAAAAAAAAAmAIAAGRy&#10;cy9kb3ducmV2LnhtbFBLBQYAAAAABAAEAPUAAACMAwAAAAA=&#10;" path="m,l9144,r,128016l,128016,,e" fillcolor="black" stroked="f" strokeweight="0">
                  <v:stroke miterlimit="83231f" joinstyle="miter"/>
                  <v:path arrowok="t" textboxrect="0,0,9144,128016"/>
                </v:shape>
                <v:shape id="Shape 452376" o:spid="_x0000_s1076" style="position:absolute;left:15060;top:12698;width:92;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Hw3MgA&#10;AADfAAAADwAAAGRycy9kb3ducmV2LnhtbESPT2vCQBTE74V+h+UVeqsbbTUaXaUI/ePRKKi3R/aZ&#10;Dc2+DdnVpN++WxA8DjPzG2ax6m0trtT6yrGC4SABQVw4XXGpYL/7eJmC8AFZY+2YFPySh9Xy8WGB&#10;mXYdb+mah1JECPsMFZgQmkxKXxiy6AeuIY7e2bUWQ5RtKXWLXYTbWo6SZCItVhwXDDa0NlT85Ber&#10;4LC55KlNz1+dJZPMTt3xc709KvX81L/PQQTqwz18a39rBW/j0Ws6gf8/8Qv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EfDcyAAAAN8AAAAPAAAAAAAAAAAAAAAAAJgCAABk&#10;cnMvZG93bnJldi54bWxQSwUGAAAAAAQABAD1AAAAjQMAAAAA&#10;" path="m,l9144,r,128016l,128016,,e" fillcolor="black" stroked="f" strokeweight="0">
                  <v:stroke miterlimit="83231f" joinstyle="miter"/>
                  <v:path arrowok="t" textboxrect="0,0,9144,128016"/>
                </v:shape>
                <v:shape id="Shape 452377" o:spid="_x0000_s1077" style="position:absolute;left:29145;top:12698;width:91;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1VR8cA&#10;AADfAAAADwAAAGRycy9kb3ducmV2LnhtbESPT2vCQBTE74LfYXlCb7rRtqZGVxGhfzyaFqq3R/aZ&#10;DWbfhuxq0m/fLRQ8DjPzG2a16W0tbtT6yrGC6SQBQVw4XXGp4OvzdfwCwgdkjbVjUvBDHjbr4WCF&#10;mXYdH+iWh1JECPsMFZgQmkxKXxiy6CeuIY7e2bUWQ5RtKXWLXYTbWs6SZC4tVhwXDDa0M1Rc8qtV&#10;8L2/5qlNz++dJZMsTt3xbXc4KvUw6rdLEIH6cA//tz+0gqfn2WOawt+f+AX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dVUfHAAAA3wAAAA8AAAAAAAAAAAAAAAAAmAIAAGRy&#10;cy9kb3ducmV2LnhtbFBLBQYAAAAABAAEAPUAAACMAwAAAAA=&#10;" path="m,l9144,r,128016l,128016,,e" fillcolor="black" stroked="f" strokeweight="0">
                  <v:stroke miterlimit="83231f" joinstyle="miter"/>
                  <v:path arrowok="t" textboxrect="0,0,9144,128016"/>
                </v:shape>
                <v:shape id="Shape 452378" o:spid="_x0000_s1078" style="position:absolute;left:15152;top:13978;width:213;height:1098;visibility:visible;mso-wrap-style:square;v-text-anchor:top" coordsize="21336,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9XsUA&#10;AADfAAAADwAAAGRycy9kb3ducmV2LnhtbERPyWrDMBC9F/IPYgK9NXKcZsGxEkKg0EJ7yEJyHayx&#10;ZWKNjKXa7t9Xh0KPj7fn+9E2oqfO144VzGcJCOLC6ZorBdfL28sGhA/IGhvHpOCHPOx3k6ccM+0G&#10;PlF/DpWIIewzVGBCaDMpfWHIop+5ljhypesshgi7SuoOhxhuG5kmyUparDk2GGzpaKh4nL+tgvLj&#10;azl8msddhsPCD6cx7dv+ptTzdDxsQQQaw7/4z/2uFbwu08U6Do5/4he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6z1exQAAAN8AAAAPAAAAAAAAAAAAAAAAAJgCAABkcnMv&#10;ZG93bnJldi54bWxQSwUGAAAAAAQABAD1AAAAigMAAAAA&#10;" path="m,l21336,r,109728l,109728,,e" stroked="f" strokeweight="0">
                  <v:stroke miterlimit="83231f" joinstyle="miter"/>
                  <v:path arrowok="t" textboxrect="0,0,21336,109728"/>
                </v:shape>
                <v:shape id="Shape 452379" o:spid="_x0000_s1079" style="position:absolute;left:29236;top:13978;width:214;height:1098;visibility:visible;mso-wrap-style:square;v-text-anchor:top" coordsize="21336,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YxcgA&#10;AADfAAAADwAAAGRycy9kb3ducmV2LnhtbESPT2vCQBTE74LfYXmF3uqm8U/b1FVEEBTqQSv2+sg+&#10;s8Hs25DdJvHbu4WCx2FmfsPMl72tREuNLx0reB0lIIhzp0suFJy+Ny/vIHxA1lg5JgU38rBcDAdz&#10;zLTr+EDtMRQiQthnqMCEUGdS+tyQRT9yNXH0Lq6xGKJsCqkb7CLcVjJNkpm0WHJcMFjT2lB+Pf5a&#10;BZfdftp9meuPDKux7w592tbtWannp371CSJQHx7h//ZWK5hM0/HbB/z9iV9AL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p5jFyAAAAN8AAAAPAAAAAAAAAAAAAAAAAJgCAABk&#10;cnMvZG93bnJldi54bWxQSwUGAAAAAAQABAD1AAAAjQMAAAAA&#10;" path="m,l21336,r,109728l,109728,,e" stroked="f" strokeweight="0">
                  <v:stroke miterlimit="83231f" joinstyle="miter"/>
                  <v:path arrowok="t" textboxrect="0,0,21336,109728"/>
                </v:shape>
                <v:shape id="Shape 452380" o:spid="_x0000_s1080" style="position:absolute;top:13978;width:91;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yqMMcA&#10;AADfAAAADwAAAGRycy9kb3ducmV2LnhtbESPy2rDMBBF94X+g5hCd41c13ngRAkhpOBFN0mTrAdr&#10;YplYI9eSY7dfXy0KXV7ui7PajLYRd+p87VjB6yQBQVw6XXOl4PT5/rIA4QOyxsYxKfgmD5v148MK&#10;c+0GPtD9GCoRR9jnqMCE0OZS+tKQRT9xLXH0rq6zGKLsKqk7HOK4bWSaJDNpseb4YLClnaHyduyt&#10;Apt+DPuf7Ksviq05z/sLzS9Zr9Tz07hdggg0hv/wX7vQCrJp+raIBJEns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MqjDHAAAA3wAAAA8AAAAAAAAAAAAAAAAAmAIAAGRy&#10;cy9kb3ducmV2LnhtbFBLBQYAAAAABAAEAPUAAACMAwAAAAA=&#10;" path="m,l9144,r,109728l,109728,,e" fillcolor="black" stroked="f" strokeweight="0">
                  <v:stroke miterlimit="83231f" joinstyle="miter"/>
                  <v:path arrowok="t" textboxrect="0,0,9144,109728"/>
                </v:shape>
                <v:shape id="Shape 452381" o:spid="_x0000_s1081" style="position:absolute;left:15060;top:13978;width:92;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Pq8gA&#10;AADfAAAADwAAAGRycy9kb3ducmV2LnhtbESPQWvCQBSE70L/w/IK3nRjmlZJXUVKhRy8aFvPj+xr&#10;NjT7Ns1uTNpf7wqFHoeZ+YZZb0fbiAt1vnasYDFPQBCXTtdcKXh/289WIHxA1tg4JgU/5GG7uZus&#10;Mddu4CNdTqESEcI+RwUmhDaX0peGLPq5a4mj9+k6iyHKrpK6wyHCbSPTJHmSFmuOCwZbejFUfp16&#10;q8Cmh+H1N/vui2JnPpb9mZbnrFdqej/unkEEGsN/+K9daAXZY/qwWsDtT/wCcnM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AA+ryAAAAN8AAAAPAAAAAAAAAAAAAAAAAJgCAABk&#10;cnMvZG93bnJldi54bWxQSwUGAAAAAAQABAD1AAAAjQMAAAAA&#10;" path="m,l9144,r,109728l,109728,,e" fillcolor="black" stroked="f" strokeweight="0">
                  <v:stroke miterlimit="83231f" joinstyle="miter"/>
                  <v:path arrowok="t" textboxrect="0,0,9144,109728"/>
                </v:shape>
                <v:shape id="Shape 452382" o:spid="_x0000_s1082" style="position:absolute;left:29145;top:13978;width:91;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KR3MgA&#10;AADfAAAADwAAAGRycy9kb3ducmV2LnhtbESPzWrDMBCE74W8g9hAb41cx/nBjRJCScGHXpq0OS/W&#10;1jK1Vq4lx26fvioEchxm5htmsxttIy7U+dqxgsdZAoK4dLrmSsH76eVhDcIHZI2NY1LwQx5228nd&#10;BnPtBn6jyzFUIkLY56jAhNDmUvrSkEU/cy1x9D5dZzFE2VVSdzhEuG1kmiRLabHmuGCwpWdD5dex&#10;twps+jocfrPvvij25mPVn2l1znql7qfj/glEoDHcwtd2oRVki3S+TuH/T/wCcvs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0pHcyAAAAN8AAAAPAAAAAAAAAAAAAAAAAJgCAABk&#10;cnMvZG93bnJldi54bWxQSwUGAAAAAAQABAD1AAAAjQMAAAAA&#10;" path="m,l9144,r,109728l,109728,,e" fillcolor="black" stroked="f" strokeweight="0">
                  <v:stroke miterlimit="83231f" joinstyle="miter"/>
                  <v:path arrowok="t" textboxrect="0,0,9144,109728"/>
                </v:shape>
                <v:shape id="Shape 452383" o:spid="_x0000_s1083" style="position:absolute;left:15152;top:15076;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u4sYA&#10;AADfAAAADwAAAGRycy9kb3ducmV2LnhtbESPT2sCMRTE74LfITyhN836pyKrUawgSC9SFc/PzXOz&#10;uHnZbqKm374pFDwOM/MbZrGKthYPan3lWMFwkIEgLpyuuFRwOm77MxA+IGusHZOCH/KwWnY7C8y1&#10;e/IXPQ6hFAnCPkcFJoQml9IXhiz6gWuIk3d1rcWQZFtK3eIzwW0tR1k2lRYrTgsGG9oYKm6Hu1Vw&#10;nn5UcbLfx525F9/xgpiZ86dSb724noMIFMMr/N/eaQWT99F4Noa/P+kL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su4sYAAADfAAAADwAAAAAAAAAAAAAAAACYAgAAZHJz&#10;L2Rvd25yZXYueG1sUEsFBgAAAAAEAAQA9QAAAIsDAAAAAA==&#10;" path="m,l21336,r,121920l,121920,,e" stroked="f" strokeweight="0">
                  <v:stroke miterlimit="83231f" joinstyle="miter"/>
                  <v:path arrowok="t" textboxrect="0,0,21336,121920"/>
                </v:shape>
                <v:shape id="Shape 452384" o:spid="_x0000_s1084" style="position:absolute;left:29236;top:15076;width:214;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2lsUA&#10;AADfAAAADwAAAGRycy9kb3ducmV2LnhtbESPQWsCMRSE7wX/Q3hCbzWrbkVWo9iCIF6kVjw/N8/N&#10;4uZl3URN/70pFHocZuYbZr6MthF36nztWMFwkIEgLp2uuVJw+F6/TUH4gKyxcUwKfsjDctF7mWOh&#10;3YO/6L4PlUgQ9gUqMCG0hZS+NGTRD1xLnLyz6yyGJLtK6g4fCW4bOcqyibRYc1ow2NKnofKyv1kF&#10;x8lHHfPdLm7MrbzGE2JmjlulXvtxNQMRKIb/8F97oxXk76PxNIffP+kL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raWxQAAAN8AAAAPAAAAAAAAAAAAAAAAAJgCAABkcnMv&#10;ZG93bnJldi54bWxQSwUGAAAAAAQABAD1AAAAigMAAAAA&#10;" path="m,l21336,r,121920l,121920,,e" stroked="f" strokeweight="0">
                  <v:stroke miterlimit="83231f" joinstyle="miter"/>
                  <v:path arrowok="t" textboxrect="0,0,21336,121920"/>
                </v:shape>
                <v:shape id="Shape 452385" o:spid="_x0000_s1085" style="position:absolute;top:15076;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h1cgA&#10;AADfAAAADwAAAGRycy9kb3ducmV2LnhtbESPQWsCMRSE7wX/Q3iCt5pVq8jWKGIpFETBVQq9vW6e&#10;u4vJy7KJuu2vN4LgcZiZb5jZorVGXKjxlWMFg34Cgjh3uuJCwWH/+ToF4QOyRuOYFPyRh8W88zLD&#10;VLsr7+iShUJECPsUFZQh1KmUPi/Jou+7mjh6R9dYDFE2hdQNXiPcGjlMkom0WHFcKLGmVUn5KTtb&#10;BRs8/5rJz1ZWyXe9PWYfa5P9r5XqddvlO4hAbXiGH+0vreBtPBxNx3D/E7+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MSHVyAAAAN8AAAAPAAAAAAAAAAAAAAAAAJgCAABk&#10;cnMvZG93bnJldi54bWxQSwUGAAAAAAQABAD1AAAAjQMAAAAA&#10;" path="m,l9144,r,121920l,121920,,e" fillcolor="black" stroked="f" strokeweight="0">
                  <v:stroke miterlimit="83231f" joinstyle="miter"/>
                  <v:path arrowok="t" textboxrect="0,0,9144,121920"/>
                </v:shape>
                <v:shape id="Shape 452386" o:spid="_x0000_s1086" style="position:absolute;left:15060;top:15076;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osgA&#10;AADfAAAADwAAAGRycy9kb3ducmV2LnhtbESPQWvCQBSE7wX/w/KE3upG2waJriIthYIoGEXw9sw+&#10;k+Du25BdNfXXdwsFj8PMfMNM55014kqtrx0rGA4SEMSF0zWXCnbbr5cxCB+QNRrHpOCHPMxnvacp&#10;ZtrdeEPXPJQiQthnqKAKocmk9EVFFv3ANcTRO7nWYoiyLaVu8Rbh1shRkqTSYs1xocKGPioqzvnF&#10;Kljh5WjSw1rWyb5Zn/LPpcnvS6We+91iAiJQFx7h//a3VvD2Pnodp/D3J34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47+iyAAAAN8AAAAPAAAAAAAAAAAAAAAAAJgCAABk&#10;cnMvZG93bnJldi54bWxQSwUGAAAAAAQABAD1AAAAjQMAAAAA&#10;" path="m,l9144,r,121920l,121920,,e" fillcolor="black" stroked="f" strokeweight="0">
                  <v:stroke miterlimit="83231f" joinstyle="miter"/>
                  <v:path arrowok="t" textboxrect="0,0,9144,121920"/>
                </v:shape>
                <v:shape id="Shape 452387" o:spid="_x0000_s1087" style="position:absolute;left:29145;top:15076;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aOckA&#10;AADfAAAADwAAAGRycy9kb3ducmV2LnhtbESP3WrCQBSE7wu+w3IK3jWb+ldJXaVUBEEqNC2F3p1m&#10;j0lw92zIrhp9+q4geDnMzDfMbNFZI47U+tqxguckBUFcOF1zqeD7a/U0BeEDskbjmBScycNi3nuY&#10;YabdiT/pmIdSRAj7DBVUITSZlL6oyKJPXEMcvZ1rLYYo21LqFk8Rbo0cpOlEWqw5LlTY0HtFxT4/&#10;WAUfePgzk9+trNOfZrvLlxuTXzZK9R+7t1cQgbpwD9/aa61gNB4Mpy9w/RO/gJ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8aOckAAADfAAAADwAAAAAAAAAAAAAAAACYAgAA&#10;ZHJzL2Rvd25yZXYueG1sUEsFBgAAAAAEAAQA9QAAAI4DAAAAAA==&#10;" path="m,l9144,r,121920l,121920,,e" fillcolor="black" stroked="f" strokeweight="0">
                  <v:stroke miterlimit="83231f" joinstyle="miter"/>
                  <v:path arrowok="t" textboxrect="0,0,9144,121920"/>
                </v:shape>
                <v:shape id="Shape 452388" o:spid="_x0000_s1088" style="position:absolute;left:15152;top:16295;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8k8IA&#10;AADfAAAADwAAAGRycy9kb3ducmV2LnhtbERPy4rCMBTdC/5DuII7TccX0jGKMyCIG/GB62tzpynT&#10;3NQmavx7sxiY5eG8F6toa/Gg1leOFXwMMxDEhdMVlwrOp81gDsIHZI21Y1LwIg+rZbezwFy7Jx/o&#10;cQylSCHsc1RgQmhyKX1hyKIfuoY4cT+utRgSbEupW3ymcFvLUZbNpMWKU4PBhr4NFb/Hu1VwmX1V&#10;cbLfx625F7d4RczMZadUvxfXnyACxfAv/nNvtYLJdDSep8HpT/o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7yTwgAAAN8AAAAPAAAAAAAAAAAAAAAAAJgCAABkcnMvZG93&#10;bnJldi54bWxQSwUGAAAAAAQABAD1AAAAhwMAAAAA&#10;" path="m,l21336,r,121920l,121920,,e" stroked="f" strokeweight="0">
                  <v:stroke miterlimit="83231f" joinstyle="miter"/>
                  <v:path arrowok="t" textboxrect="0,0,21336,121920"/>
                </v:shape>
                <v:shape id="Shape 452389" o:spid="_x0000_s1089" style="position:absolute;left:29236;top:16295;width:214;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ZCMcA&#10;AADfAAAADwAAAGRycy9kb3ducmV2LnhtbESPQWsCMRSE70L/Q3hCb5rVWrHrRmkLBfEitcXzc/O6&#10;Wbp52W7iGv+9EQoeh5n5hinW0Taip87XjhVMxhkI4tLpmisF318fowUIH5A1No5JwYU8rFcPgwJz&#10;7c78Sf0+VCJB2OeowITQ5lL60pBFP3YtcfJ+XGcxJNlVUnd4TnDbyGmWzaXFmtOCwZbeDZW/+5NV&#10;cJi/1XG228WNOZV/8YiYmcNWqcdhfF2CCBTDPfzf3mgFs+fp0+IFbn/SF5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TGQjHAAAA3wAAAA8AAAAAAAAAAAAAAAAAmAIAAGRy&#10;cy9kb3ducmV2LnhtbFBLBQYAAAAABAAEAPUAAACMAwAAAAA=&#10;" path="m,l21336,r,121920l,121920,,e" stroked="f" strokeweight="0">
                  <v:stroke miterlimit="83231f" joinstyle="miter"/>
                  <v:path arrowok="t" textboxrect="0,0,21336,121920"/>
                </v:shape>
                <v:shape id="Shape 452390" o:spid="_x0000_s1090" style="position:absolute;top:16295;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UkMgA&#10;AADfAAAADwAAAGRycy9kb3ducmV2LnhtbESPy2oCMRSG9wXfIRyhu5rRtlJHM1IUQZAKnRbB3XFy&#10;5kKTk2ESderTm0Why5//xrdY9taIC3W+caxgPEpAEBdON1wp+P7aPL2B8AFZo3FMCn7JwzIbPCww&#10;1e7Kn3TJQyXiCPsUFdQhtKmUvqjJoh+5ljh6pesshii7SuoOr3HcGjlJkqm02HB8qLGlVU3FT362&#10;Cj7wfDLT4142yaHdl/l6Z/LbTqnHYf8+BxGoD//hv/ZWK3h5nTzPIkHkiSwg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nxSQyAAAAN8AAAAPAAAAAAAAAAAAAAAAAJgCAABk&#10;cnMvZG93bnJldi54bWxQSwUGAAAAAAQABAD1AAAAjQMAAAAA&#10;" path="m,l9144,r,121920l,121920,,e" fillcolor="black" stroked="f" strokeweight="0">
                  <v:stroke miterlimit="83231f" joinstyle="miter"/>
                  <v:path arrowok="t" textboxrect="0,0,9144,121920"/>
                </v:shape>
                <v:shape id="Shape 452391" o:spid="_x0000_s1091" style="position:absolute;left:15060;top:16295;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xC8kA&#10;AADfAAAADwAAAGRycy9kb3ducmV2LnhtbESPQWvCQBSE74X+h+UJ3pqN1kobXaW0CIIoGEvB2zP7&#10;TEJ334bsqml/vSsUPA4z8w0znXfWiDO1vnasYJCkIIgLp2suFXztFk+vIHxA1mgck4Jf8jCfPT5M&#10;MdPuwls656EUEcI+QwVVCE0mpS8qsugT1xBH7+haiyHKtpS6xUuEWyOHaTqWFmuOCxU29FFR8ZOf&#10;rII1ng5mvN/IOv1uNsf8c2Xyv5VS/V73PgERqAv38H97qRWMXobPbwO4/YlfQM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dOxC8kAAADfAAAADwAAAAAAAAAAAAAAAACYAgAA&#10;ZHJzL2Rvd25yZXYueG1sUEsFBgAAAAAEAAQA9QAAAI4DAAAAAA==&#10;" path="m,l9144,r,121920l,121920,,e" fillcolor="black" stroked="f" strokeweight="0">
                  <v:stroke miterlimit="83231f" joinstyle="miter"/>
                  <v:path arrowok="t" textboxrect="0,0,9144,121920"/>
                </v:shape>
                <v:shape id="Shape 452392" o:spid="_x0000_s1092" style="position:absolute;left:29145;top:16295;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vfMkA&#10;AADfAAAADwAAAGRycy9kb3ducmV2LnhtbESPQWvCQBSE74X+h+UJvdWNsYqmrlIqhYJUaBTB22v2&#10;mYTuvg3ZVaO/visIPQ4z8w0zW3TWiBO1vnasYNBPQBAXTtdcKthuPp4nIHxA1mgck4ILeVjMHx9m&#10;mGl35m865aEUEcI+QwVVCE0mpS8qsuj7riGO3sG1FkOUbSl1i+cIt0amSTKWFmuOCxU29F5R8Zsf&#10;rYIvPP6Y8X4t62TXrA/5cmXy60qpp1739goiUBf+w/f2p1bwMkqH0xRuf+IXk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QEvfMkAAADfAAAADwAAAAAAAAAAAAAAAACYAgAA&#10;ZHJzL2Rvd25yZXYueG1sUEsFBgAAAAAEAAQA9QAAAI4DAAAAAA==&#10;" path="m,l9144,r,121920l,121920,,e" fillcolor="black" stroked="f" strokeweight="0">
                  <v:stroke miterlimit="83231f" joinstyle="miter"/>
                  <v:path arrowok="t" textboxrect="0,0,9144,121920"/>
                </v:shape>
                <v:shape id="Shape 452393" o:spid="_x0000_s1093" style="position:absolute;left:15152;top:17514;width:213;height:1341;visibility:visible;mso-wrap-style:square;v-text-anchor:top" coordsize="21336,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ZjckA&#10;AADfAAAADwAAAGRycy9kb3ducmV2LnhtbESPT0vDQBTE7wW/w/IEb3Zj/6hNuy1RKHjwUBNBenvN&#10;PrMh2bchuzbx27sFocdhZn7DbHajbcWZel87VvAwTUAQl07XXCn4LPb3zyB8QNbYOiYFv+Rht72Z&#10;bDDVbuAPOuehEhHCPkUFJoQuldKXhiz6qeuIo/fteoshyr6Suschwm0rZ0nyKC3WHBcMdvRqqGzy&#10;H6tAkylO9eib7Ek2X+/5IStfjoNSd7djtgYRaAzX8H/7TStYLGfz1Rwuf+IXkN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kZjckAAADfAAAADwAAAAAAAAAAAAAAAACYAgAA&#10;ZHJzL2Rvd25yZXYueG1sUEsFBgAAAAAEAAQA9QAAAI4DAAAAAA==&#10;" path="m,l21336,r,134112l,134112,,e" stroked="f" strokeweight="0">
                  <v:stroke miterlimit="83231f" joinstyle="miter"/>
                  <v:path arrowok="t" textboxrect="0,0,21336,134112"/>
                </v:shape>
                <v:shape id="Shape 452394" o:spid="_x0000_s1094" style="position:absolute;left:29236;top:17514;width:214;height:1311;visibility:visible;mso-wrap-style:square;v-text-anchor:top" coordsize="2133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xgcgA&#10;AADfAAAADwAAAGRycy9kb3ducmV2LnhtbESP3WrCQBSE7wu+w3IE73TTaIumriJBobRS8Ad6e8ie&#10;boLZsyG71aRP3y0IvRxm5htmue5sLa7U+sqxgsdJAoK4cLpio+B82o3nIHxA1lg7JgU9eVivBg9L&#10;zLS78YGux2BEhLDPUEEZQpNJ6YuSLPqJa4ij9+VaiyHK1kjd4i3CbS3TJHmWFiuOCyU2lJdUXI7f&#10;VkGe7utAu/z0cfl5f6OkN9vP3ig1GnabFxCBuvAfvrdftYLZUzpdzODvT/wC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CPGByAAAAN8AAAAPAAAAAAAAAAAAAAAAAJgCAABk&#10;cnMvZG93bnJldi54bWxQSwUGAAAAAAQABAD1AAAAjQMAAAAA&#10;" path="m,l21336,r,131064l,131064,,e" stroked="f" strokeweight="0">
                  <v:stroke miterlimit="83231f" joinstyle="miter"/>
                  <v:path arrowok="t" textboxrect="0,0,21336,131064"/>
                </v:shape>
                <v:shape id="Shape 452395" o:spid="_x0000_s1095" style="position:absolute;top:17514;width:91;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7xJskA&#10;AADfAAAADwAAAGRycy9kb3ducmV2LnhtbESPT0sDMRTE74LfITzBi9hsa1fstmkpBcFDL/2jsrfH&#10;5nWzunlZknS7/fZGEDwOM/MbZrEabCt68qFxrGA8ykAQV043XCs4Hl4fX0CEiKyxdUwKrhRgtby9&#10;WWCh3YV31O9jLRKEQ4EKTIxdIWWoDFkMI9cRJ+/kvMWYpK+l9nhJcNvKSZY9S4sNpwWDHW0MVd/7&#10;s1VQPnzk/eZUvtuzNJ9fW19hFoNS93fDeg4i0hD/w3/tN61gmk+eZjn8/klfQC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L7xJskAAADfAAAADwAAAAAAAAAAAAAAAACYAgAA&#10;ZHJzL2Rvd25yZXYueG1sUEsFBgAAAAAEAAQA9QAAAI4DAAAAAA==&#10;" path="m,l9144,r,134112l,134112,,e" fillcolor="black" stroked="f" strokeweight="0">
                  <v:stroke miterlimit="83231f" joinstyle="miter"/>
                  <v:path arrowok="t" textboxrect="0,0,9144,134112"/>
                </v:shape>
                <v:shape id="Shape 452396" o:spid="_x0000_s1096" style="position:absolute;left:15060;top:17514;width:92;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vUcgA&#10;AADfAAAADwAAAGRycy9kb3ducmV2LnhtbESPQWsCMRSE74L/IbxCL6LZ2iq6GqUIhR681LaKt8fm&#10;udm6eVmSuK7/vikIPQ4z8w2zXHe2Fi35UDlW8DTKQBAXTldcKvj6fBvOQISIrLF2TApuFGC96veW&#10;mGt35Q9qd7EUCcIhRwUmxiaXMhSGLIaRa4iTd3LeYkzSl1J7vCa4reU4y6bSYsVpwWBDG0PFeXex&#10;Co6D/aTdnI7f9iLN4WfrC8xiUOrxoXtdgIjUxf/wvf2uFbxMxs/zKfz9SV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bG9RyAAAAN8AAAAPAAAAAAAAAAAAAAAAAJgCAABk&#10;cnMvZG93bnJldi54bWxQSwUGAAAAAAQABAD1AAAAjQMAAAAA&#10;" path="m,l9144,r,134112l,134112,,e" fillcolor="black" stroked="f" strokeweight="0">
                  <v:stroke miterlimit="83231f" joinstyle="miter"/>
                  <v:path arrowok="t" textboxrect="0,0,9144,134112"/>
                </v:shape>
                <v:shape id="Shape 452397" o:spid="_x0000_s1097" style="position:absolute;left:29145;top:17514;width:91;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KyskA&#10;AADfAAAADwAAAGRycy9kb3ducmV2LnhtbESPT0vDQBTE74LfYXkFL2I21lbbNJsiBcFDL63/6O2R&#10;fc1Gs2/D7jaN394VBI/DzPyGKdej7cRAPrSOFdxmOQji2umWGwWvL083CxAhImvsHJOCbwqwri4v&#10;Siy0O/OOhn1sRIJwKFCBibEvpAy1IYshcz1x8o7OW4xJ+kZqj+cEt52c5vm9tNhyWjDY08ZQ/bU/&#10;WQWH6/f5sDke3uxJmo/Pra8xj0Gpq8n4uAIRaYz/4b/2s1Ywm0/vlg/w+yd9AVn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yDKyskAAADfAAAADwAAAAAAAAAAAAAAAACYAgAA&#10;ZHJzL2Rvd25yZXYueG1sUEsFBgAAAAAEAAQA9QAAAI4DAAAAAA==&#10;" path="m,l9144,r,134112l,134112,,e" fillcolor="black" stroked="f" strokeweight="0">
                  <v:stroke miterlimit="83231f" joinstyle="miter"/>
                  <v:path arrowok="t" textboxrect="0,0,9144,134112"/>
                </v:shape>
                <v:shape id="Shape 452398" o:spid="_x0000_s1098" style="position:absolute;top:18855;width:91;height:1037;visibility:visible;mso-wrap-style:square;v-text-anchor:top" coordsize="9144,103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Ru8MA&#10;AADfAAAADwAAAGRycy9kb3ducmV2LnhtbERPS2sCMRC+F/ofwhR6q0m19bE1ShGESg+itvdhM+4u&#10;biZLJtXtvzcHwePH954ve9+qM0VpAlt4HRhQxGVwDVcWfg7rlykoScgO28Bk4Z8ElovHhzkWLlx4&#10;R+d9qlQOYSnQQp1SV2gtZU0eZRA64swdQ/SYMoyVdhEvOdy3emjMWHtsODfU2NGqpvK0//MWgqyr&#10;rdvIxB3i96/fiTmegrH2+an//ACVqE938c395Sy8vQ9Hszw4/8lf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VRu8MAAADfAAAADwAAAAAAAAAAAAAAAACYAgAAZHJzL2Rv&#10;d25yZXYueG1sUEsFBgAAAAAEAAQA9QAAAIgDAAAAAA==&#10;" path="m,l9144,r,103632l,103632,,e" fillcolor="black" stroked="f" strokeweight="0">
                  <v:stroke miterlimit="83231f" joinstyle="miter"/>
                  <v:path arrowok="t" textboxrect="0,0,9144,103632"/>
                </v:shape>
                <v:shape id="Shape 452399" o:spid="_x0000_s1099" style="position:absolute;left:15060;top:18855;width:92;height:1037;visibility:visible;mso-wrap-style:square;v-text-anchor:top" coordsize="9144,103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0IMYA&#10;AADfAAAADwAAAGRycy9kb3ducmV2LnhtbESPS2sCQRCE74H8h6ED3uJMNA9dHSUEBEMO4uve7LS7&#10;izs9y/RE13+fCQRyLKrqK2q+7H2rLhSlCWzhaWhAEZfBNVxZOOxXjxNQkpAdtoHJwo0Elov7uzkW&#10;Llx5S5ddqlSGsBRooU6pK7SWsiaPMgwdcfZOIXpMWcZKu4jXDPetHhnzqj02nBdq7OijpvK8+/YW&#10;gqyqjfuUN7ePX0e/FXM6B2Pt4KF/n4FK1Kf/8F977Sw8v4zG0yn8/slf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n0IMYAAADfAAAADwAAAAAAAAAAAAAAAACYAgAAZHJz&#10;L2Rvd25yZXYueG1sUEsFBgAAAAAEAAQA9QAAAIsDAAAAAA==&#10;" path="m,l9144,r,103632l,103632,,e" fillcolor="black" stroked="f" strokeweight="0">
                  <v:stroke miterlimit="83231f" joinstyle="miter"/>
                  <v:path arrowok="t" textboxrect="0,0,9144,103632"/>
                </v:shape>
                <v:shape id="Shape 452400" o:spid="_x0000_s1100" style="position:absolute;left:29145;top:18855;width:91;height:1037;visibility:visible;mso-wrap-style:square;v-text-anchor:top" coordsize="9144,103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FX8MA&#10;AADfAAAADwAAAGRycy9kb3ducmV2LnhtbESPTWsCMRCG7wX/QxjBW00qasvWKCIIFQ+itvdhM+4u&#10;biZLJtX135tDoceX94tnsep9q24UpQls4W1sQBGXwTVcWfg+b18/QElCdtgGJgsPElgtBy8LLFy4&#10;85Fup1SpPMJSoIU6pa7QWsqaPMo4dMTZu4ToMWUZK+0i3vO4b/XEmLn22HB+qLGjTU3l9fTrLQTZ&#10;Vge3k3d3jvsffxRzuQZj7WjYrz9BJerTf/iv/eUsTGeTqckEmSez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MFX8MAAADfAAAADwAAAAAAAAAAAAAAAACYAgAAZHJzL2Rv&#10;d25yZXYueG1sUEsFBgAAAAAEAAQA9QAAAIgDAAAAAA==&#10;" path="m,l9144,r,103632l,103632,,e" fillcolor="black" stroked="f" strokeweight="0">
                  <v:stroke miterlimit="83231f" joinstyle="miter"/>
                  <v:path arrowok="t" textboxrect="0,0,9144,103632"/>
                </v:shape>
                <v:shape id="Shape 452401" o:spid="_x0000_s1101" style="position:absolute;left:15152;top:19892;width:213;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0jtcgA&#10;AADfAAAADwAAAGRycy9kb3ducmV2LnhtbESPT2vCQBTE7wW/w/KEXkQ3hiiauoq0FHpoD9oe9PbI&#10;vmaD2bchu+bPt+8WCj0OM/MbZncYbC06an3lWMFykYAgLpyuuFTw9fk634DwAVlj7ZgUjOThsJ88&#10;7DDXrucTdedQighhn6MCE0KTS+kLQxb9wjXE0ft2rcUQZVtK3WIf4baWaZKspcWK44LBhp4NFbfz&#10;3Sp4ofGir40LvnufbeS921YGP5R6nA7HJxCBhvAf/mu/aQXZKs2SJfz+iV9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TSO1yAAAAN8AAAAPAAAAAAAAAAAAAAAAAJgCAABk&#10;cnMvZG93bnJldi54bWxQSwUGAAAAAAQABAD1AAAAjQMAAAAA&#10;" path="m,l21336,r,128016l,128016,,e" stroked="f" strokeweight="0">
                  <v:stroke miterlimit="83231f" joinstyle="miter"/>
                  <v:path arrowok="t" textboxrect="0,0,21336,128016"/>
                </v:shape>
                <v:shape id="Shape 452402" o:spid="_x0000_s1102" style="position:absolute;left:29236;top:19892;width:214;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9wscA&#10;AADfAAAADwAAAGRycy9kb3ducmV2LnhtbESPT4vCMBTE78J+h/AW9iKaWlS0GkWUhT24B/8c9PZo&#10;3jZlm5fSxFq//UZY8DjMzG+Y5bqzlWip8aVjBaNhAoI4d7rkQsH59DmYgfABWWPlmBQ8yMN69dZb&#10;YqbdnQ/UHkMhIoR9hgpMCHUmpc8NWfRDVxNH78c1FkOUTSF1g/cIt5VMk2QqLZYcFwzWtDWU/x5v&#10;VsGOHhd9rV3w7b4/k7d2Xhr8VurjvdssQATqwiv83/7SCsaTdJyk8PwTv4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fvcLHAAAA3wAAAA8AAAAAAAAAAAAAAAAAmAIAAGRy&#10;cy9kb3ducmV2LnhtbFBLBQYAAAAABAAEAPUAAACMAwAAAAA=&#10;" path="m,l21336,r,128016l,128016,,e" stroked="f" strokeweight="0">
                  <v:stroke miterlimit="83231f" joinstyle="miter"/>
                  <v:path arrowok="t" textboxrect="0,0,21336,128016"/>
                </v:shape>
                <v:shape id="Shape 452403" o:spid="_x0000_s1103" style="position:absolute;top:19892;width:91;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tXMcA&#10;AADfAAAADwAAAGRycy9kb3ducmV2LnhtbESPQUvDQBSE74L/YXmCN7trrabGbIsU1HpsFGxvj+xL&#10;Nph9G7LbJv57tyB4HGbmG6ZYT64TJxpC61nD7UyBIK68abnR8PnxcrMEESKywc4zafihAOvV5UWB&#10;ufEj7+hUxkYkCIccNdgY+1zKUFlyGGa+J05e7QeHMcmhkWbAMcFdJ+dKPUiHLacFiz1tLFXf5dFp&#10;+Ho/lpnL6rfRkVWPh3H/utnttb6+mp6fQESa4n/4r701Ghb384W6g/Of9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K7VzHAAAA3wAAAA8AAAAAAAAAAAAAAAAAmAIAAGRy&#10;cy9kb3ducmV2LnhtbFBLBQYAAAAABAAEAPUAAACMAwAAAAA=&#10;" path="m,l9144,r,128016l,128016,,e" fillcolor="black" stroked="f" strokeweight="0">
                  <v:stroke miterlimit="83231f" joinstyle="miter"/>
                  <v:path arrowok="t" textboxrect="0,0,9144,128016"/>
                </v:shape>
                <v:shape id="Shape 452404" o:spid="_x0000_s1104" style="position:absolute;left:15060;top:19892;width:92;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1KMcA&#10;AADfAAAADwAAAGRycy9kb3ducmV2LnhtbESPT2sCMRTE7wW/Q3hCbzWpbGu7NYoI9s/RtVB7e2ye&#10;m6Wbl2UT3fXbm4LgcZiZ3zDz5eAacaIu1J41PE4UCOLSm5orDd+7zcMLiBCRDTaeScOZAiwXo7s5&#10;5sb3vKVTESuRIBxy1GBjbHMpQ2nJYZj4ljh5B985jEl2lTQd9gnuGjlV6lk6rDktWGxpban8K45O&#10;w8/XsZi52eGjd2TV62+/f19v91rfj4fVG4hIQ7yFr+1PoyF7mmYqg/8/6Qv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jdSjHAAAA3wAAAA8AAAAAAAAAAAAAAAAAmAIAAGRy&#10;cy9kb3ducmV2LnhtbFBLBQYAAAAABAAEAPUAAACMAwAAAAA=&#10;" path="m,l9144,r,128016l,128016,,e" fillcolor="black" stroked="f" strokeweight="0">
                  <v:stroke miterlimit="83231f" joinstyle="miter"/>
                  <v:path arrowok="t" textboxrect="0,0,9144,128016"/>
                </v:shape>
                <v:shape id="Shape 452405" o:spid="_x0000_s1105" style="position:absolute;left:29145;top:19892;width:91;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Qs8cA&#10;AADfAAAADwAAAGRycy9kb3ducmV2LnhtbESPS2vDMBCE74X+B7GF3hqpIU83SiiB5nGMW0hyW6yN&#10;ZWqtjKXE7r+vAoUeh5n5hlmseleLG7Wh8qzhdaBAEBfeVFxq+Pr8eJmBCBHZYO2ZNPxQgNXy8WGB&#10;mfEdH+iWx1IkCIcMNdgYm0zKUFhyGAa+IU7exbcOY5JtKU2LXYK7Wg6VmkiHFacFiw2tLRXf+dVp&#10;OO6v+dRNL9vOkVXzc3farA8nrZ+f+vc3EJH6+B/+a++MhtF4OFJjuP9JX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v0LPHAAAA3wAAAA8AAAAAAAAAAAAAAAAAmAIAAGRy&#10;cy9kb3ducmV2LnhtbFBLBQYAAAAABAAEAPUAAACMAwAAAAA=&#10;" path="m,l9144,r,128016l,128016,,e" fillcolor="black" stroked="f" strokeweight="0">
                  <v:stroke miterlimit="83231f" joinstyle="miter"/>
                  <v:path arrowok="t" textboxrect="0,0,9144,128016"/>
                </v:shape>
                <v:shape id="Shape 452406" o:spid="_x0000_s1106" style="position:absolute;left:15152;top:21172;width:213;height:1341;visibility:visible;mso-wrap-style:square;v-text-anchor:top" coordsize="21336,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7i98cA&#10;AADfAAAADwAAAGRycy9kb3ducmV2LnhtbESPQWvCQBSE7wX/w/IEb3VTUSupq0RB8NCDjYXi7TX7&#10;mg3Jvg3Z1aT/3hUKPQ4z8w2z3g62ETfqfOVYwcs0AUFcOF1xqeDzfHhegfABWWPjmBT8koftZvS0&#10;xlS7nj/olodSRAj7FBWYENpUSl8YsuinriWO3o/rLIYou1LqDvsIt42cJclSWqw4LhhsaW+oqPOr&#10;VaDJnL+rwdfZq6y/3vNTVuwuvVKT8ZC9gQg0hP/wX/uoFcwXs3myhMef+AXk5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u4vfHAAAA3wAAAA8AAAAAAAAAAAAAAAAAmAIAAGRy&#10;cy9kb3ducmV2LnhtbFBLBQYAAAAABAAEAPUAAACMAwAAAAA=&#10;" path="m,l21336,r,134112l,134112,,e" stroked="f" strokeweight="0">
                  <v:stroke miterlimit="83231f" joinstyle="miter"/>
                  <v:path arrowok="t" textboxrect="0,0,21336,134112"/>
                </v:shape>
                <v:shape id="Shape 452407" o:spid="_x0000_s1107" style="position:absolute;left:29236;top:21172;width:214;height:1310;visibility:visible;mso-wrap-style:square;v-text-anchor:top" coordsize="2133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3FMgA&#10;AADfAAAADwAAAGRycy9kb3ducmV2LnhtbESPUWvCMBSF3wf7D+EO9jaTFTelGmUUhTHHYCr4emmu&#10;abG5KU3Udr9+EQZ7PJxzvsOZL3vXiAt1ofas4XmkQBCX3tRsNex366cpiBCRDTaeScNAAZaL+7s5&#10;5sZf+Zsu22hFgnDIUUMVY5tLGcqKHIaRb4mTd/Sdw5hkZ6Xp8JrgrpGZUq/SYc1pocKWiorK0/bs&#10;NBTZZxNpXey+Tj+bD1KDXR0Gq/XjQ/82AxGpj//hv/a70TB+ycZqArc/6Qv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ejcUyAAAAN8AAAAPAAAAAAAAAAAAAAAAAJgCAABk&#10;cnMvZG93bnJldi54bWxQSwUGAAAAAAQABAD1AAAAjQMAAAAA&#10;" path="m,l21336,r,131064l,131064,,e" stroked="f" strokeweight="0">
                  <v:stroke miterlimit="83231f" joinstyle="miter"/>
                  <v:path arrowok="t" textboxrect="0,0,21336,131064"/>
                </v:shape>
                <v:shape id="Shape 452408" o:spid="_x0000_s1108" style="position:absolute;top:21172;width:91;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8GWsQA&#10;AADfAAAADwAAAGRycy9kb3ducmV2LnhtbERPy2oCMRTdF/oP4Ra6KZooKjIaRYRCF93U+sDdZXKd&#10;TDu5GZI4Tv/eLIQuD+e9XPeuER2FWHvWMBoqEMSlNzVXGvbf74M5iJiQDTaeScMfRVivnp+WWBh/&#10;4y/qdqkSOYRjgRpsSm0hZSwtOYxD3xJn7uKDw5RhqKQJeMvhrpFjpWbSYc25wWJLW0vl7+7qNJzf&#10;jtNuezkf3FXa089nKFGlqPXrS79ZgEjUp3/xw/1hNEym44nKg/Of/AX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fBlrEAAAA3wAAAA8AAAAAAAAAAAAAAAAAmAIAAGRycy9k&#10;b3ducmV2LnhtbFBLBQYAAAAABAAEAPUAAACJAwAAAAA=&#10;" path="m,l9144,r,134112l,134112,,e" fillcolor="black" stroked="f" strokeweight="0">
                  <v:stroke miterlimit="83231f" joinstyle="miter"/>
                  <v:path arrowok="t" textboxrect="0,0,9144,134112"/>
                </v:shape>
                <v:shape id="Shape 452409" o:spid="_x0000_s1109" style="position:absolute;left:15060;top:21172;width:92;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jwcgA&#10;AADfAAAADwAAAGRycy9kb3ducmV2LnhtbESPQUsDMRSE74L/ITzBS+kmllZ0bVqkIHjwYlstvT02&#10;r5vVzcuSpNvtv2+EgsdhZr5h5svBtaKnEBvPGh4KBYK48qbhWsN28zZ+AhETssHWM2k4U4Tl4vZm&#10;jqXxJ/6kfp1qkSEcS9RgU+pKKWNlyWEsfEecvYMPDlOWoZYm4CnDXSsnSj1Khw3nBYsdrSxVv+uj&#10;07Affc/61WH/5Y7S7n4+QoUqRa3v74bXFxCJhvQfvrbfjYbpbDJVz/D3J38Bub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U6PByAAAAN8AAAAPAAAAAAAAAAAAAAAAAJgCAABk&#10;cnMvZG93bnJldi54bWxQSwUGAAAAAAQABAD1AAAAjQMAAAAA&#10;" path="m,l9144,r,134112l,134112,,e" fillcolor="black" stroked="f" strokeweight="0">
                  <v:stroke miterlimit="83231f" joinstyle="miter"/>
                  <v:path arrowok="t" textboxrect="0,0,9144,134112"/>
                </v:shape>
                <v:shape id="Shape 452410" o:spid="_x0000_s1110" style="position:absolute;left:29145;top:21172;width:91;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cgcYA&#10;AADfAAAADwAAAGRycy9kb3ducmV2LnhtbESPy2oCMRSG90LfIZyCG9GMoiJToxSh0IUbby3uDpPj&#10;ZNrJyZDEcXx7sxBc/vw3vuW6s7VoyYfKsYLxKANBXDhdcangePgaLkCEiKyxdkwK7hRgvXrrLTHX&#10;7sY7avexFGmEQ44KTIxNLmUoDFkMI9cQJ+/ivMWYpC+l9nhL47aWkyybS4sVpweDDW0MFf/7q1Vw&#10;HvzM2s3lfLJXaX7/tr7ALAal+u/d5weISF18hZ/tb61gOptMx4kg8SQW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CcgcYAAADfAAAADwAAAAAAAAAAAAAAAACYAgAAZHJz&#10;L2Rvd25yZXYueG1sUEsFBgAAAAAEAAQA9QAAAIsDAAAAAA==&#10;" path="m,l9144,r,134112l,134112,,e" fillcolor="black" stroked="f" strokeweight="0">
                  <v:stroke miterlimit="83231f" joinstyle="miter"/>
                  <v:path arrowok="t" textboxrect="0,0,9144,134112"/>
                </v:shape>
                <v:shape id="Shape 452411" o:spid="_x0000_s1111" style="position:absolute;left:15152;top:22513;width:213;height:1097;visibility:visible;mso-wrap-style:square;v-text-anchor:top" coordsize="21336,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8BscA&#10;AADfAAAADwAAAGRycy9kb3ducmV2LnhtbESPS2vDMBCE74X8B7GB3BrZzoPiRAmhUEigPeRBc12s&#10;jWVirYyl2M6/rwqFHoeZ+YZZbwdbi45aXzlWkE4TEMSF0xWXCi7nj9c3ED4ga6wdk4InedhuRi9r&#10;zLXr+UjdKZQiQtjnqMCE0ORS+sKQRT91DXH0bq61GKJsS6lb7CPc1jJLkqW0WHFcMNjQu6HifnpY&#10;BbfD16L/NPerDLuZ749D1jXdt1KT8bBbgQg0hP/wX3uvFcwX2TxN4fdP/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kvAbHAAAA3wAAAA8AAAAAAAAAAAAAAAAAmAIAAGRy&#10;cy9kb3ducmV2LnhtbFBLBQYAAAAABAAEAPUAAACMAwAAAAA=&#10;" path="m,l21336,r,109728l,109728,,e" stroked="f" strokeweight="0">
                  <v:stroke miterlimit="83231f" joinstyle="miter"/>
                  <v:path arrowok="t" textboxrect="0,0,21336,109728"/>
                </v:shape>
                <v:shape id="Shape 452412" o:spid="_x0000_s1112" style="position:absolute;left:29236;top:22513;width:214;height:1097;visibility:visible;mso-wrap-style:square;v-text-anchor:top" coordsize="21336,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icccA&#10;AADfAAAADwAAAGRycy9kb3ducmV2LnhtbESPT4vCMBTE7wt+h/CEva2pXRWpRhFBUNg9+Ae9Pppn&#10;U2xeShPb+u03Cwt7HGbmN8xy3dtKtNT40rGC8SgBQZw7XXKh4HLefcxB+ICssXJMCl7kYb0avC0x&#10;067jI7WnUIgIYZ+hAhNCnUnpc0MW/cjVxNG7u8ZiiLIppG6wi3BbyTRJZtJiyXHBYE1bQ/nj9LQK&#10;7ofvafdlHjcZNp++O/ZpW7dXpd6H/WYBIlAf/sN/7b1WMJmmk3EKv3/iF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2InHHAAAA3wAAAA8AAAAAAAAAAAAAAAAAmAIAAGRy&#10;cy9kb3ducmV2LnhtbFBLBQYAAAAABAAEAPUAAACMAwAAAAA=&#10;" path="m,l21336,r,109728l,109728,,e" stroked="f" strokeweight="0">
                  <v:stroke miterlimit="83231f" joinstyle="miter"/>
                  <v:path arrowok="t" textboxrect="0,0,21336,109728"/>
                </v:shape>
                <v:shape id="Shape 452413" o:spid="_x0000_s1113" style="position:absolute;top:22513;width:91;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5spcgA&#10;AADfAAAADwAAAGRycy9kb3ducmV2LnhtbESPQUvDQBSE7wX/w/IEb82mMVqJ3ZYiCjn00qo9P7LP&#10;bDD7NmY3TfTXdwtCj8PMfMOsNpNtxYl63zhWsEhSEMSV0w3XCj7e3+ZPIHxA1tg6JgW/5GGzvpmt&#10;sNBu5D2dDqEWEcK+QAUmhK6Q0leGLPrEdcTR+3K9xRBlX0vd4xjhtpVZmj5Kiw3HBYMdvRiqvg+D&#10;VWCz3fj6l/8MZbk1n8vhSMtjPih1dzttn0EEmsI1/N8utYL8IcsX93D5E7+AXJ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PmylyAAAAN8AAAAPAAAAAAAAAAAAAAAAAJgCAABk&#10;cnMvZG93bnJldi54bWxQSwUGAAAAAAQABAD1AAAAjQMAAAAA&#10;" path="m,l9144,r,109728l,109728,,e" fillcolor="black" stroked="f" strokeweight="0">
                  <v:stroke miterlimit="83231f" joinstyle="miter"/>
                  <v:path arrowok="t" textboxrect="0,0,9144,109728"/>
                </v:shape>
                <v:shape id="Shape 452414" o:spid="_x0000_s1114" style="position:absolute;left:15060;top:22513;width:92;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f00ccA&#10;AADfAAAADwAAAGRycy9kb3ducmV2LnhtbESPQUvDQBSE70L/w/KE3uymYbWSdluKWMjBi1V7fmRf&#10;s8Hs2zS7aaK/3hUEj8PMfMNsdpNrxZX60HjWsFxkIIgrbxquNby/He4eQYSIbLD1TBq+KMBuO7vZ&#10;YGH8yK90PcZaJAiHAjXYGLtCylBZchgWviNO3tn3DmOSfS1Nj2OCu1bmWfYgHTacFix29GSp+jwO&#10;ToPLX8bnb3UZynJvP1bDiVYnNWg9v532axCRpvgf/muXRoO6z9VSwe+f9AX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X9NHHAAAA3wAAAA8AAAAAAAAAAAAAAAAAmAIAAGRy&#10;cy9kb3ducmV2LnhtbFBLBQYAAAAABAAEAPUAAACMAwAAAAA=&#10;" path="m,l9144,r,109728l,109728,,e" fillcolor="black" stroked="f" strokeweight="0">
                  <v:stroke miterlimit="83231f" joinstyle="miter"/>
                  <v:path arrowok="t" textboxrect="0,0,9144,109728"/>
                </v:shape>
                <v:shape id="Shape 452415" o:spid="_x0000_s1115" style="position:absolute;left:29145;top:22513;width:91;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tRSsgA&#10;AADfAAAADwAAAGRycy9kb3ducmV2LnhtbESPQWvCQBSE74X+h+UVvNWNIVaJriKlhRy8VFvPj+wz&#10;G8y+TbMbE/313UKhx2FmvmHW29E24kqdrx0rmE0TEMSl0zVXCj6P789LED4ga2wck4IbedhuHh/W&#10;mGs38AddD6ESEcI+RwUmhDaX0peGLPqpa4mjd3adxRBlV0nd4RDhtpFpkrxIizXHBYMtvRoqL4fe&#10;KrDpfni7Z999UezM16I/0eKU9UpNnsbdCkSgMfyH/9qFVpDN02w2h98/8Qv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m1FKyAAAAN8AAAAPAAAAAAAAAAAAAAAAAJgCAABk&#10;cnMvZG93bnJldi54bWxQSwUGAAAAAAQABAD1AAAAjQMAAAAA&#10;" path="m,l9144,r,109728l,109728,,e" fillcolor="black" stroked="f" strokeweight="0">
                  <v:stroke miterlimit="83231f" joinstyle="miter"/>
                  <v:path arrowok="t" textboxrect="0,0,9144,109728"/>
                </v:shape>
                <v:shape id="Shape 452416" o:spid="_x0000_s1116" style="position:absolute;left:15152;top:23610;width:213;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0tHMcA&#10;AADfAAAADwAAAGRycy9kb3ducmV2LnhtbESPT4vCMBTE74LfITxhL6Kp4opWo4jLwh7cg38Oens0&#10;b5uyzUtpYq3f3giCx2FmfsMs160tRUO1LxwrGA0TEMSZ0wXnCk7H78EMhA/IGkvHpOBOHtarbmeJ&#10;qXY33lNzCLmIEPYpKjAhVKmUPjNk0Q9dRRy9P1dbDFHWudQ13iLclnKcJFNpseC4YLCiraHs/3C1&#10;Cr7oftaXygXf7PozeW3mhcFfpT567WYBIlAb3uFX+0crmHyOJ6MpPP/EL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9LRzHAAAA3wAAAA8AAAAAAAAAAAAAAAAAmAIAAGRy&#10;cy9kb3ducmV2LnhtbFBLBQYAAAAABAAEAPUAAACMAwAAAAA=&#10;" path="m,l21336,r,128016l,128016,,e" stroked="f" strokeweight="0">
                  <v:stroke miterlimit="83231f" joinstyle="miter"/>
                  <v:path arrowok="t" textboxrect="0,0,21336,128016"/>
                </v:shape>
                <v:shape id="Shape 452417" o:spid="_x0000_s1117" style="position:absolute;left:29236;top:23610;width:214;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Ih8gA&#10;AADfAAAADwAAAGRycy9kb3ducmV2LnhtbESPzWsCMRTE70L/h/AKXopmFb+6NUqpCB704MdBb4/N&#10;62bp5mXZxHX9741Q8DjMzG+Y+bK1pWio9oVjBYN+AoI4c7rgXMHpuO7NQPiArLF0TAru5GG5eOvM&#10;MdXuxntqDiEXEcI+RQUmhCqV0meGLPq+q4ij9+tqiyHKOpe6xluE21IOk2QiLRYcFwxW9GMo+ztc&#10;rYIV3c/6Urngm+3HTF6bz8LgTqnue/v9BSJQG17h//ZGKxiNh6PB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MYiHyAAAAN8AAAAPAAAAAAAAAAAAAAAAAJgCAABk&#10;cnMvZG93bnJldi54bWxQSwUGAAAAAAQABAD1AAAAjQMAAAAA&#10;" path="m,l21336,r,128016l,128016,,e" stroked="f" strokeweight="0">
                  <v:stroke miterlimit="83231f" joinstyle="miter"/>
                  <v:path arrowok="t" textboxrect="0,0,21336,128016"/>
                </v:shape>
                <v:shape id="Shape 452418" o:spid="_x0000_s1118" style="position:absolute;top:23610;width:91;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fp8MQA&#10;AADfAAAADwAAAGRycy9kb3ducmV2LnhtbERPz2vCMBS+D/wfwhO8zVTRqZ1RhjDdjlZBvT2aZ1PW&#10;vJQm2vrfm8PA48f3e7nubCXu1PjSsYLRMAFBnDtdcqHgePh+n4PwAVlj5ZgUPMjDetV7W2KqXct7&#10;umehEDGEfYoKTAh1KqXPDVn0Q1cTR+7qGoshwqaQusE2httKjpPkQ1osOTYYrGljKP/LblbB6feW&#10;zezsumstmWRxac/bzf6s1KDffX2CCNSFl/jf/aMVTKbjySgOjn/iF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36fDEAAAA3wAAAA8AAAAAAAAAAAAAAAAAmAIAAGRycy9k&#10;b3ducmV2LnhtbFBLBQYAAAAABAAEAPUAAACJAwAAAAA=&#10;" path="m,l9144,r,128016l,128016,,e" fillcolor="black" stroked="f" strokeweight="0">
                  <v:stroke miterlimit="83231f" joinstyle="miter"/>
                  <v:path arrowok="t" textboxrect="0,0,9144,128016"/>
                </v:shape>
                <v:shape id="Shape 452419" o:spid="_x0000_s1119" style="position:absolute;left:15060;top:23610;width:92;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Ma8cA&#10;AADfAAAADwAAAGRycy9kb3ducmV2LnhtbESPQWvCQBSE74L/YXlCb7pRbK3RVUSwtUfTgnp7ZJ/Z&#10;YPZtyK4m/fddQehxmJlvmOW6s5W4U+NLxwrGowQEce50yYWCn+/d8B2ED8gaK8ek4Jc8rFf93hJT&#10;7Vo+0D0LhYgQ9ikqMCHUqZQ+N2TRj1xNHL2LayyGKJtC6gbbCLeVnCTJm7RYclwwWNPWUH7NblbB&#10;8euWzezs8tlaMsn83J4+toeTUi+DbrMAEagL/+Fne68VTF8n0/EcHn/iF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7TGvHAAAA3wAAAA8AAAAAAAAAAAAAAAAAmAIAAGRy&#10;cy9kb3ducmV2LnhtbFBLBQYAAAAABAAEAPUAAACMAwAAAAA=&#10;" path="m,l9144,r,128016l,128016,,e" fillcolor="black" stroked="f" strokeweight="0">
                  <v:stroke miterlimit="83231f" joinstyle="miter"/>
                  <v:path arrowok="t" textboxrect="0,0,9144,128016"/>
                </v:shape>
                <v:shape id="Shape 452420" o:spid="_x0000_s1120" style="position:absolute;left:29145;top:23610;width:91;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0vS8YA&#10;AADfAAAADwAAAGRycy9kb3ducmV2LnhtbESPzWrCQBSF94LvMFyhO50YbNXoKEVoa5emgrq7ZK6Z&#10;YOZOyIwmffvOQujycP741tve1uJBra8cK5hOEhDEhdMVlwqOPx/jBQgfkDXWjknBL3nYboaDNWba&#10;dXygRx5KEUfYZ6jAhNBkUvrCkEU/cQ1x9K6utRiibEupW+ziuK1lmiRv0mLF8cFgQztDxS2/WwWn&#10;73s+t/PrV2fJJMtLd/7cHc5KvYz69xWIQH34Dz/be61g9prO0kgQeSIL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0vS8YAAADfAAAADwAAAAAAAAAAAAAAAACYAgAAZHJz&#10;L2Rvd25yZXYueG1sUEsFBgAAAAAEAAQA9QAAAIsDAAAAAA==&#10;" path="m,l9144,r,128016l,128016,,e" fillcolor="black" stroked="f" strokeweight="0">
                  <v:stroke miterlimit="83231f" joinstyle="miter"/>
                  <v:path arrowok="t" textboxrect="0,0,9144,128016"/>
                </v:shape>
                <v:shape id="Shape 452421" o:spid="_x0000_s1121" style="position:absolute;left:15152;top:24890;width:213;height:1098;visibility:visible;mso-wrap-style:square;v-text-anchor:top" coordsize="21336,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2u8cA&#10;AADfAAAADwAAAGRycy9kb3ducmV2LnhtbESPT4vCMBTE7wt+h/CEva2pXRWpRhFBUNg9+Ae9Pppn&#10;U2xeShPb+u03Cwt7HGbmN8xy3dtKtNT40rGC8SgBQZw7XXKh4HLefcxB+ICssXJMCl7kYb0avC0x&#10;067jI7WnUIgIYZ+hAhNCnUnpc0MW/cjVxNG7u8ZiiLIppG6wi3BbyTRJZtJiyXHBYE1bQ/nj9LQK&#10;7ofvafdlHjcZNp++O/ZpW7dXpd6H/WYBIlAf/sN/7b1WMJmmk3QMv3/iF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IdrvHAAAA3wAAAA8AAAAAAAAAAAAAAAAAmAIAAGRy&#10;cy9kb3ducmV2LnhtbFBLBQYAAAAABAAEAPUAAACMAwAAAAA=&#10;" path="m,l21336,r,109728l,109728,,e" stroked="f" strokeweight="0">
                  <v:stroke miterlimit="83231f" joinstyle="miter"/>
                  <v:path arrowok="t" textboxrect="0,0,21336,109728"/>
                </v:shape>
                <v:shape id="Shape 452422" o:spid="_x0000_s1122" style="position:absolute;left:29236;top:24890;width:214;height:1098;visibility:visible;mso-wrap-style:square;v-text-anchor:top" coordsize="21336,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ozMcA&#10;AADfAAAADwAAAGRycy9kb3ducmV2LnhtbESPQWsCMRSE7wX/Q3hCbzVrqkVWo4ggWGgPWtHrY/Pc&#10;LG5elk3c3f77plDocZiZb5jVZnC16KgNlWcN00kGgrjwpuJSw/lr/7IAESKywdozafimAJv16GmF&#10;ufE9H6k7xVIkCIccNdgYm1zKUFhyGCa+IU7ezbcOY5JtKU2LfYK7Wqose5MOK04LFhvaWSrup4fT&#10;cHv/nPcf9n6Vcfsa+uOguqa7aP08HrZLEJGG+B/+ax+MhtlczZSC3z/pC8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a6MzHAAAA3wAAAA8AAAAAAAAAAAAAAAAAmAIAAGRy&#10;cy9kb3ducmV2LnhtbFBLBQYAAAAABAAEAPUAAACMAwAAAAA=&#10;" path="m,l21336,r,109728l,109728,,e" stroked="f" strokeweight="0">
                  <v:stroke miterlimit="83231f" joinstyle="miter"/>
                  <v:path arrowok="t" textboxrect="0,0,21336,109728"/>
                </v:shape>
                <v:shape id="Shape 452423" o:spid="_x0000_s1123" style="position:absolute;top:24890;width:91;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mGMgA&#10;AADfAAAADwAAAGRycy9kb3ducmV2LnhtbESPQWvCQBSE74X+h+UVvNWNMa0luooUhRy81LaeH9ln&#10;Nph9m2Y3Ju2vdwuFHoeZ+YZZbUbbiCt1vnasYDZNQBCXTtdcKfh43z++gPABWWPjmBR8k4fN+v5u&#10;hbl2A7/R9RgqESHsc1RgQmhzKX1pyKKfupY4emfXWQxRdpXUHQ4RbhuZJsmztFhzXDDY0quh8nLs&#10;rQKbHobdT/bVF8XWfC76Ey1OWa/U5GHcLkEEGsN/+K9daAXZU5qlc/j9E7+AX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UqYYyAAAAN8AAAAPAAAAAAAAAAAAAAAAAJgCAABk&#10;cnMvZG93bnJldi54bWxQSwUGAAAAAAQABAD1AAAAjQMAAAAA&#10;" path="m,l9144,r,109728l,109728,,e" fillcolor="black" stroked="f" strokeweight="0">
                  <v:stroke miterlimit="83231f" joinstyle="miter"/>
                  <v:path arrowok="t" textboxrect="0,0,9144,109728"/>
                </v:shape>
                <v:shape id="Shape 452424" o:spid="_x0000_s1124" style="position:absolute;left:15060;top:24890;width:92;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bMcA&#10;AADfAAAADwAAAGRycy9kb3ducmV2LnhtbESPT0vDQBTE70K/w/IEb3ZjWK3EbksRhRy82H/nR/Y1&#10;G5p9m2Y3TfTTu4LgcZiZ3zDL9eRacaU+NJ41PMwzEMSVNw3XGva79/tnECEiG2w9k4YvCrBezW6W&#10;WBg/8iddt7EWCcKhQA02xq6QMlSWHIa574iTd/K9w5hkX0vT45jgrpV5lj1Jhw2nBYsdvVqqztvB&#10;aXD5x/j2rS5DWW7sYTEcaXFUg9Z3t9PmBUSkKf6H/9ql0aAec5Ur+P2Tvo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7PmzHAAAA3wAAAA8AAAAAAAAAAAAAAAAAmAIAAGRy&#10;cy9kb3ducmV2LnhtbFBLBQYAAAAABAAEAPUAAACMAwAAAAA=&#10;" path="m,l9144,r,109728l,109728,,e" fillcolor="black" stroked="f" strokeweight="0">
                  <v:stroke miterlimit="83231f" joinstyle="miter"/>
                  <v:path arrowok="t" textboxrect="0,0,9144,109728"/>
                </v:shape>
                <v:shape id="Shape 452425" o:spid="_x0000_s1125" style="position:absolute;left:29145;top:24890;width:91;height:1098;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b98cA&#10;AADfAAAADwAAAGRycy9kb3ducmV2LnhtbESPQWvCQBSE74X+h+UVvOmmIWqJriKlhRx60baeH9ln&#10;NjT7Ns1uTOyvdwWhx2FmvmHW29E24kydrx0reJ4lIIhLp2uuFHx9vk9fQPiArLFxTAou5GG7eXxY&#10;Y67dwHs6H0IlIoR9jgpMCG0upS8NWfQz1xJH7+Q6iyHKrpK6wyHCbSPTJFlIizXHBYMtvRoqfw69&#10;VWDTj+HtL/vti2Jnvpf9kZbHrFdq8jTuViACjeE/fG8XWkE2T7N0Drc/8QvIz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3m/fHAAAA3wAAAA8AAAAAAAAAAAAAAAAAmAIAAGRy&#10;cy9kb3ducmV2LnhtbFBLBQYAAAAABAAEAPUAAACMAwAAAAA=&#10;" path="m,l9144,r,109728l,109728,,e" fillcolor="black" stroked="f" strokeweight="0">
                  <v:stroke miterlimit="83231f" joinstyle="miter"/>
                  <v:path arrowok="t" textboxrect="0,0,9144,109728"/>
                </v:shape>
                <v:shape id="Shape 452426" o:spid="_x0000_s1126" style="position:absolute;left:15152;top:25988;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fJcYA&#10;AADfAAAADwAAAGRycy9kb3ducmV2LnhtbESPQWvCQBSE74X+h+UJvTUbQwySukorFKQXqS2en9nX&#10;bGj2bcyuuv33bkHwOMzMN8xiFW0vzjT6zrGCaZaDIG6c7rhV8P31/jwH4QOyxt4xKfgjD6vl48MC&#10;a+0u/EnnXWhFgrCvUYEJYail9I0hiz5zA3HyftxoMSQ5tlKPeElw28sizytpseO0YHCgtaHmd3ey&#10;CvbVWxfL7TZuzKk5xgNibvYfSj1N4usLiEAx3MO39kYrKGdFWVTw/yd9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AfJcYAAADfAAAADwAAAAAAAAAAAAAAAACYAgAAZHJz&#10;L2Rvd25yZXYueG1sUEsFBgAAAAAEAAQA9QAAAIsDAAAAAA==&#10;" path="m,l21336,r,121920l,121920,,e" stroked="f" strokeweight="0">
                  <v:stroke miterlimit="83231f" joinstyle="miter"/>
                  <v:path arrowok="t" textboxrect="0,0,21336,121920"/>
                </v:shape>
                <v:shape id="Shape 452427" o:spid="_x0000_s1127" style="position:absolute;left:29236;top:25988;width:214;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6vsYA&#10;AADfAAAADwAAAGRycy9kb3ducmV2LnhtbESPQWsCMRSE74L/ITyhNzfrsrVlaxQtFKQX0RbPr5vX&#10;zdLNy7qJmv77piB4HGbmG2axirYTFxp861jBLMtBENdOt9wo+Px4mz6D8AFZY+eYFPySh9VyPFpg&#10;pd2V93Q5hEYkCPsKFZgQ+kpKXxuy6DPXEyfv2w0WQ5JDI/WA1wS3nSzyfC4ttpwWDPb0aqj+OZyt&#10;guN808Zyt4tbc65P8QsxN8d3pR4mcf0CIlAM9/CtvdUKyseiLJ7g/0/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y6vsYAAADfAAAADwAAAAAAAAAAAAAAAACYAgAAZHJz&#10;L2Rvd25yZXYueG1sUEsFBgAAAAAEAAQA9QAAAIsDAAAAAA==&#10;" path="m,l21336,r,121920l,121920,,e" stroked="f" strokeweight="0">
                  <v:stroke miterlimit="83231f" joinstyle="miter"/>
                  <v:path arrowok="t" textboxrect="0,0,21336,121920"/>
                </v:shape>
                <v:shape id="Shape 452428" o:spid="_x0000_s1128" style="position:absolute;top:25988;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FMYA&#10;AADfAAAADwAAAGRycy9kb3ducmV2LnhtbERPXWvCMBR9F/Yfwh34ZtMVFelMy9gYDERhdQz2dtdc&#10;27LkpjRRq7/ePAx8PJzvdTlaI040+M6xgqckBUFcO91xo+Br/z5bgfABWaNxTAou5KEsHiZrzLU7&#10;8yedqtCIGMI+RwVtCH0upa9bsugT1xNH7uAGiyHCoZF6wHMMt0ZmabqUFjuODS329NpS/VcdrYIt&#10;Hn/N8mcnu/S73x2qt42prhulpo/jyzOIQGO4i//dH1rBfJHNszg4/olfQB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cFMYAAADfAAAADwAAAAAAAAAAAAAAAACYAgAAZHJz&#10;L2Rvd25yZXYueG1sUEsFBgAAAAAEAAQA9QAAAIsDAAAAAA==&#10;" path="m,l9144,r,121920l,121920,,e" fillcolor="black" stroked="f" strokeweight="0">
                  <v:stroke miterlimit="83231f" joinstyle="miter"/>
                  <v:path arrowok="t" textboxrect="0,0,9144,121920"/>
                </v:shape>
                <v:shape id="Shape 452429" o:spid="_x0000_s1129" style="position:absolute;left:15060;top:25988;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C5j8gA&#10;AADfAAAADwAAAGRycy9kb3ducmV2LnhtbESPQWvCQBSE74L/YXmF3nTTYKVGV5GWQkEqGEXw9sw+&#10;k+Du25BdNfrru4VCj8PMfMPMFp014kqtrx0reBkmIIgLp2suFey2n4M3ED4gazSOScGdPCzm/d4M&#10;M+1uvKFrHkoRIewzVFCF0GRS+qIii37oGuLonVxrMUTZllK3eItwa2SaJGNpsea4UGFD7xUV5/xi&#10;FXzj5WjGh7Wsk32zPuUfK5M/Vko9P3XLKYhAXfgP/7W/tILRazpKJ/D7J34B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sLmPyAAAAN8AAAAPAAAAAAAAAAAAAAAAAJgCAABk&#10;cnMvZG93bnJldi54bWxQSwUGAAAAAAQABAD1AAAAjQMAAAAA&#10;" path="m,l9144,r,121920l,121920,,e" fillcolor="black" stroked="f" strokeweight="0">
                  <v:stroke miterlimit="83231f" joinstyle="miter"/>
                  <v:path arrowok="t" textboxrect="0,0,9144,121920"/>
                </v:shape>
                <v:shape id="Shape 452430" o:spid="_x0000_s1130" style="position:absolute;left:29145;top:25988;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Gz8YA&#10;AADfAAAADwAAAGRycy9kb3ducmV2LnhtbESPXWvCMBSG74X9h3AE7zT1E+mMMjYEQSbYDcG7Y3Ns&#10;y5KT0kSt/vrlQvDy5f3iWaxaa8SVGl85VjAcJCCIc6crLhT8/qz7cxA+IGs0jknBnTyslm+dBaba&#10;3XhP1ywUIo6wT1FBGUKdSunzkiz6gauJo3d2jcUQZVNI3eAtjlsjR0kykxYrjg8l1vRZUv6XXayC&#10;b7yczOy4k1VyqHfn7GtrssdWqV63/XgHEagNr/CzvdEKJtPRZBwJIk9k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OGz8YAAADfAAAADwAAAAAAAAAAAAAAAACYAgAAZHJz&#10;L2Rvd25yZXYueG1sUEsFBgAAAAAEAAQA9QAAAIsDAAAAAA==&#10;" path="m,l9144,r,121920l,121920,,e" fillcolor="black" stroked="f" strokeweight="0">
                  <v:stroke miterlimit="83231f" joinstyle="miter"/>
                  <v:path arrowok="t" textboxrect="0,0,9144,121920"/>
                </v:shape>
                <v:shape id="Shape 452431" o:spid="_x0000_s1131" style="position:absolute;left:15152;top:27207;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RjMUA&#10;AADfAAAADwAAAGRycy9kb3ducmV2LnhtbESPQWsCMRSE7wX/Q3hCbzWrbkVWo9iCIF6kVjw/N8/N&#10;4uZl3URN/70pFHocZuYbZr6MthF36nztWMFwkIEgLp2uuVJw+F6/TUH4gKyxcUwKfsjDctF7mWOh&#10;3YO/6L4PlUgQ9gUqMCG0hZS+NGTRD1xLnLyz6yyGJLtK6g4fCW4bOcqyibRYc1ow2NKnofKyv1kF&#10;x8lHHfPdLm7MrbzGE2JmjlulXvtxNQMRKIb/8F97oxXk76N8PITfP+kL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BGMxQAAAN8AAAAPAAAAAAAAAAAAAAAAAJgCAABkcnMv&#10;ZG93bnJldi54bWxQSwUGAAAAAAQABAD1AAAAigMAAAAA&#10;" path="m,l21336,r,121920l,121920,,e" stroked="f" strokeweight="0">
                  <v:stroke miterlimit="83231f" joinstyle="miter"/>
                  <v:path arrowok="t" textboxrect="0,0,21336,121920"/>
                </v:shape>
                <v:shape id="Shape 452432" o:spid="_x0000_s1132" style="position:absolute;left:29236;top:27207;width:214;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P+8YA&#10;AADfAAAADwAAAGRycy9kb3ducmV2LnhtbESPQWsCMRSE74X+h/AK3mq22+1StkZRoSC9SFU8v25e&#10;N0s3L+smavz3jSB4HGbmG2Yyi7YTJxp861jByzgDQVw73XKjYLf9fH4H4QOyxs4xKbiQh9n08WGC&#10;lXZn/qbTJjQiQdhXqMCE0FdS+tqQRT92PXHyft1gMSQ5NFIPeE5w28k8y0ppseW0YLCnpaH6b3O0&#10;Cvbloo3Feh1X5lgf4g9iZvZfSo2e4vwDRKAY7uFbe6UVFG958ZrD9U/6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KP+8YAAADfAAAADwAAAAAAAAAAAAAAAACYAgAAZHJz&#10;L2Rvd25yZXYueG1sUEsFBgAAAAAEAAQA9QAAAIsDAAAAAA==&#10;" path="m,l21336,r,121920l,121920,,e" stroked="f" strokeweight="0">
                  <v:stroke miterlimit="83231f" joinstyle="miter"/>
                  <v:path arrowok="t" textboxrect="0,0,21336,121920"/>
                </v:shape>
                <v:shape id="Shape 452433" o:spid="_x0000_s1133" style="position:absolute;top:27207;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YuMgA&#10;AADfAAAADwAAAGRycy9kb3ducmV2LnhtbESP3WoCMRSE7wXfIZyCd5qtf5StUUQRBKngKoXenW6O&#10;u0uTk2UTde3TNwXBy2FmvmFmi9YacaXGV44VvA4SEMS50xUXCk7HTf8NhA/IGo1jUnAnD4t5tzPD&#10;VLsbH+iahUJECPsUFZQh1KmUPi/Joh+4mjh6Z9dYDFE2hdQN3iLcGjlMkqm0WHFcKLGmVUn5T3ax&#10;Cj7w8m2mX3tZJZ/1/pytdyb73SnVe2mX7yACteEZfrS3WsF4MhyPRvD/J34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gRi4yAAAAN8AAAAPAAAAAAAAAAAAAAAAAJgCAABk&#10;cnMvZG93bnJldi54bWxQSwUGAAAAAAQABAD1AAAAjQMAAAAA&#10;" path="m,l9144,r,121920l,121920,,e" fillcolor="black" stroked="f" strokeweight="0">
                  <v:stroke miterlimit="83231f" joinstyle="miter"/>
                  <v:path arrowok="t" textboxrect="0,0,9144,121920"/>
                </v:shape>
                <v:shape id="Shape 452434" o:spid="_x0000_s1134" style="position:absolute;left:15060;top:27207;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iAzMgA&#10;AADfAAAADwAAAGRycy9kb3ducmV2LnhtbESPQWvCQBSE74L/YXmCN92oUUrqKqWlUJAKpkXw9pp9&#10;JsHdtyG7atpf7wpCj8PMfMMs15014kKtrx0rmIwTEMSF0zWXCr6/3kdPIHxA1mgck4Jf8rBe9XtL&#10;zLS78o4ueShFhLDPUEEVQpNJ6YuKLPqxa4ijd3StxRBlW0rd4jXCrZHTJFlIizXHhQobeq2oOOVn&#10;q+ATzz9mcdjKOtk322P+tjH530ap4aB7eQYRqAv/4Uf7QytI59N0lsL9T/w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aIDMyAAAAN8AAAAPAAAAAAAAAAAAAAAAAJgCAABk&#10;cnMvZG93bnJldi54bWxQSwUGAAAAAAQABAD1AAAAjQMAAAAA&#10;" path="m,l9144,r,121920l,121920,,e" fillcolor="black" stroked="f" strokeweight="0">
                  <v:stroke miterlimit="83231f" joinstyle="miter"/>
                  <v:path arrowok="t" textboxrect="0,0,9144,121920"/>
                </v:shape>
                <v:shape id="Shape 452435" o:spid="_x0000_s1135" style="position:absolute;left:29145;top:27207;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lV8gA&#10;AADfAAAADwAAAGRycy9kb3ducmV2LnhtbESPQWsCMRSE70L/Q3hCb5rVqshqlKIUClLBbRG8PTfP&#10;3cXkZdlE3fbXm4LgcZiZb5j5srVGXKnxlWMFg34Cgjh3uuJCwc/3R28KwgdkjcYxKfglD8vFS2eO&#10;qXY33tE1C4WIEPYpKihDqFMpfV6SRd93NXH0Tq6xGKJsCqkbvEW4NXKYJBNpseK4UGJNq5Lyc3ax&#10;Cr7wcjSTw1ZWyb7enrL1xmR/G6Veu+37DESgNjzDj/anVjAaD0dvY/j/E7+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JCVXyAAAAN8AAAAPAAAAAAAAAAAAAAAAAJgCAABk&#10;cnMvZG93bnJldi54bWxQSwUGAAAAAAQABAD1AAAAjQMAAAAA&#10;" path="m,l9144,r,121920l,121920,,e" fillcolor="black" stroked="f" strokeweight="0">
                  <v:stroke miterlimit="83231f" joinstyle="miter"/>
                  <v:path arrowok="t" textboxrect="0,0,9144,121920"/>
                </v:shape>
                <v:shape id="Shape 452436" o:spid="_x0000_s1136" style="position:absolute;left:15152;top:28426;width:213;height:1341;visibility:visible;mso-wrap-style:square;v-text-anchor:top" coordsize="21336,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oSsgA&#10;AADfAAAADwAAAGRycy9kb3ducmV2LnhtbESPQWvCQBSE74L/YXlCb7qptSqpq6SFQg8eahTE22v2&#10;NRuSfRuyW5P+e7dQ8DjMzDfMZjfYRlyp85VjBY+zBARx4XTFpYLT8X26BuEDssbGMSn4JQ+77Xi0&#10;wVS7ng90zUMpIoR9igpMCG0qpS8MWfQz1xJH79t1FkOUXSl1h32E20bOk2QpLVYcFwy29GaoqPMf&#10;q0CTOX5Vg6+zlazP+/wzK14vvVIPkyF7ARFoCPfwf/tDK1g8zxdPS/j7E7+A3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wihKyAAAAN8AAAAPAAAAAAAAAAAAAAAAAJgCAABk&#10;cnMvZG93bnJldi54bWxQSwUGAAAAAAQABAD1AAAAjQMAAAAA&#10;" path="m,l21336,r,134112l,134112,,e" stroked="f" strokeweight="0">
                  <v:stroke miterlimit="83231f" joinstyle="miter"/>
                  <v:path arrowok="t" textboxrect="0,0,21336,134112"/>
                </v:shape>
                <v:shape id="Shape 452437" o:spid="_x0000_s1137" style="position:absolute;left:29236;top:28426;width:214;height:1311;visibility:visible;mso-wrap-style:square;v-text-anchor:top" coordsize="2133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9qcgA&#10;AADfAAAADwAAAGRycy9kb3ducmV2LnhtbESP3WrCQBSE7wu+w3IE73TTaKukriJBobRS8Ad6e8ie&#10;boLZsyG71aRP3y0IvRxm5htmue5sLa7U+sqxgsdJAoK4cLpio+B82o0XIHxA1lg7JgU9eVivBg9L&#10;zLS78YGux2BEhLDPUEEZQpNJ6YuSLPqJa4ij9+VaiyHK1kjd4i3CbS3TJHmWFiuOCyU2lJdUXI7f&#10;VkGe7utAu/z0cfl5f6OkN9vP3ig1GnabFxCBuvAfvrdftYLZUzqbzuHvT/wC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Fv2pyAAAAN8AAAAPAAAAAAAAAAAAAAAAAJgCAABk&#10;cnMvZG93bnJldi54bWxQSwUGAAAAAAQABAD1AAAAjQMAAAAA&#10;" path="m,l21336,r,131064l,131064,,e" stroked="f" strokeweight="0">
                  <v:stroke miterlimit="83231f" joinstyle="miter"/>
                  <v:path arrowok="t" textboxrect="0,0,21336,131064"/>
                </v:shape>
                <v:shape id="Shape 452438" o:spid="_x0000_s1138" style="position:absolute;top:28426;width:91;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M58QA&#10;AADfAAAADwAAAGRycy9kb3ducmV2LnhtbERPy2oCMRTdF/oP4Ra6Ec34REajiFDoopv6xN1lcp1M&#10;O7kZkjiOf98shC4P571cd7YWLflQOVYwHGQgiAunKy4VHPYf/TmIEJE11o5JwYMCrFevL0vMtbvz&#10;N7W7WIoUwiFHBSbGJpcyFIYshoFriBN3dd5iTNCXUnu8p3Bby1GWzaTFilODwYa2horf3c0quPRO&#10;03Z7vRztTZrzz5cvMItBqfe3brMAEamL/+Kn+1MrmExHk3EanP6kL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zzOfEAAAA3wAAAA8AAAAAAAAAAAAAAAAAmAIAAGRycy9k&#10;b3ducmV2LnhtbFBLBQYAAAAABAAEAPUAAACJAwAAAAA=&#10;" path="m,l9144,r,134112l,134112,,e" fillcolor="black" stroked="f" strokeweight="0">
                  <v:stroke miterlimit="83231f" joinstyle="miter"/>
                  <v:path arrowok="t" textboxrect="0,0,9144,134112"/>
                </v:shape>
                <v:shape id="Shape 452439" o:spid="_x0000_s1139" style="position:absolute;left:15060;top:28426;width:92;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9pfMgA&#10;AADfAAAADwAAAGRycy9kb3ducmV2LnhtbESPzWsCMRTE7wX/h/CEXkrN1o/SrkYpguDBi/YLb4/N&#10;c7N287IkcV3/eyMIPQ4z8xtmtuhsLVryoXKs4GWQgSAunK64VPD1uXp+AxEissbaMSm4UIDFvPcw&#10;w1y7M2+p3cVSJAiHHBWYGJtcylAYshgGriFO3sF5izFJX0rt8ZzgtpbDLHuVFitOCwYbWhoq/nYn&#10;q2D/9DNpl4f9tz1J83vc+AKzGJR67HcfUxCRuvgfvrfXWsF4MhyP3uH2J30BOb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P2l8yAAAAN8AAAAPAAAAAAAAAAAAAAAAAJgCAABk&#10;cnMvZG93bnJldi54bWxQSwUGAAAAAAQABAD1AAAAjQMAAAAA&#10;" path="m,l9144,r,134112l,134112,,e" fillcolor="black" stroked="f" strokeweight="0">
                  <v:stroke miterlimit="83231f" joinstyle="miter"/>
                  <v:path arrowok="t" textboxrect="0,0,9144,134112"/>
                </v:shape>
                <v:shape id="Shape 452440" o:spid="_x0000_s1140" style="position:absolute;left:29145;top:28426;width:91;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znMYA&#10;AADfAAAADwAAAGRycy9kb3ducmV2LnhtbESPzWoCMRSF9wXfIVzBTdGMMoqMRhGh0IWb2lZxd5lc&#10;J6OTmyGJ4/Ttm0Why8P541tve9uIjnyoHSuYTjIQxKXTNVcKvj7fxksQISJrbByTgh8KsN0MXtZY&#10;aPfkD+qOsRJphEOBCkyMbSFlKA1ZDBPXEifv6rzFmKSvpPb4TOO2kbMsW0iLNacHgy3tDZX348Mq&#10;uLye5t3+evm2D2nOt4MvMYtBqdGw361AROrjf/iv/a4V5PNZnieCxJNY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OznMYAAADfAAAADwAAAAAAAAAAAAAAAACYAgAAZHJz&#10;L2Rvd25yZXYueG1sUEsFBgAAAAAEAAQA9QAAAIsDAAAAAA==&#10;" path="m,l9144,r,134112l,134112,,e" fillcolor="black" stroked="f" strokeweight="0">
                  <v:stroke miterlimit="83231f" joinstyle="miter"/>
                  <v:path arrowok="t" textboxrect="0,0,9144,134112"/>
                </v:shape>
                <v:shape id="Shape 452441" o:spid="_x0000_s1141" style="position:absolute;left:15152;top:29767;width:213;height:1097;visibility:visible;mso-wrap-style:square;v-text-anchor:top" coordsize="21336,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TG8cA&#10;AADfAAAADwAAAGRycy9kb3ducmV2LnhtbESPQWvCQBSE74X+h+UVvNWNMZaSZhURBIX2oJb2+si+&#10;ZIPZtyG7JvHfdwuFHoeZ+YYpNpNtxUC9bxwrWMwTEMSl0w3XCj4v++dXED4ga2wdk4I7edisHx8K&#10;zLUb+UTDOdQiQtjnqMCE0OVS+tKQRT93HXH0KtdbDFH2tdQ9jhFuW5kmyYu02HBcMNjRzlB5Pd+s&#10;gur4sRrfzfVbhu3Sj6cpHbrhS6nZ07R9AxFoCv/hv/ZBK8hWaZYt4PdP/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XkxvHAAAA3wAAAA8AAAAAAAAAAAAAAAAAmAIAAGRy&#10;cy9kb3ducmV2LnhtbFBLBQYAAAAABAAEAPUAAACMAwAAAAA=&#10;" path="m,l21336,r,109728l,109728,,e" stroked="f" strokeweight="0">
                  <v:stroke miterlimit="83231f" joinstyle="miter"/>
                  <v:path arrowok="t" textboxrect="0,0,21336,109728"/>
                </v:shape>
                <v:shape id="Shape 452442" o:spid="_x0000_s1142" style="position:absolute;left:29236;top:29767;width:214;height:1097;visibility:visible;mso-wrap-style:square;v-text-anchor:top" coordsize="21336,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NbMcA&#10;AADfAAAADwAAAGRycy9kb3ducmV2LnhtbESPQWvCQBSE7wX/w/KE3uqmaSySuoYgCArtQVvq9ZF9&#10;ZoPZtyG7JvHfdwuFHoeZ+YZZF5NtxUC9bxwreF4kIIgrpxuuFXx97p5WIHxA1tg6JgV38lBsZg9r&#10;zLUb+UjDKdQiQtjnqMCE0OVS+sqQRb9wHXH0Lq63GKLsa6l7HCPctjJNkldpseG4YLCjraHqerpZ&#10;BZfDx3J8N9ezDOWLH49TOnTDt1KP86l8AxFoCv/hv/ZeK8iWaZal8Psnfg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FDWzHAAAA3wAAAA8AAAAAAAAAAAAAAAAAmAIAAGRy&#10;cy9kb3ducmV2LnhtbFBLBQYAAAAABAAEAPUAAACMAwAAAAA=&#10;" path="m,l21336,r,109728l,109728,,e" stroked="f" strokeweight="0">
                  <v:stroke miterlimit="83231f" joinstyle="miter"/>
                  <v:path arrowok="t" textboxrect="0,0,21336,109728"/>
                </v:shape>
                <v:shape id="Shape 452443" o:spid="_x0000_s1143" style="position:absolute;top:29767;width:91;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1DuMgA&#10;AADfAAAADwAAAGRycy9kb3ducmV2LnhtbESPQUvDQBSE70L/w/IK3uzGuFpJuy2lKOTgxao9P7Kv&#10;2WD2bZrdNNFf7wqCx2FmvmHW28m14kJ9aDxruF1kIIgrbxquNby/Pd88gggR2WDrmTR8UYDtZna1&#10;xsL4kV/pcoi1SBAOBWqwMXaFlKGy5DAsfEecvJPvHcYk+1qaHscEd63Ms+xBOmw4LVjsaG+p+jwM&#10;ToPLX8anb3UeynJnP5bDkZZHNWh9PZ92KxCRpvgf/muXRoO6z5W6g98/6Qv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jUO4yAAAAN8AAAAPAAAAAAAAAAAAAAAAAJgCAABk&#10;cnMvZG93bnJldi54bWxQSwUGAAAAAAQABAD1AAAAjQMAAAAA&#10;" path="m,l9144,r,109728l,109728,,e" fillcolor="black" stroked="f" strokeweight="0">
                  <v:stroke miterlimit="83231f" joinstyle="miter"/>
                  <v:path arrowok="t" textboxrect="0,0,9144,109728"/>
                </v:shape>
                <v:shape id="Shape 452444" o:spid="_x0000_s1144" style="position:absolute;left:15060;top:29767;width:92;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TbzMcA&#10;AADfAAAADwAAAGRycy9kb3ducmV2LnhtbESPT0vDQBTE70K/w/IEb3ZjWK3EbksRhRy82H/nR/Y1&#10;G5p9m2Y3TfTTu4LgcZiZ3zDL9eRacaU+NJ41PMwzEMSVNw3XGva79/tnECEiG2w9k4YvCrBezW6W&#10;WBg/8iddt7EWCcKhQA02xq6QMlSWHIa574iTd/K9w5hkX0vT45jgrpV5lj1Jhw2nBYsdvVqqztvB&#10;aXD5x/j2rS5DWW7sYTEcaXFUg9Z3t9PmBUSkKf6H/9ql0aAec6UU/P5JX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k28zHAAAA3wAAAA8AAAAAAAAAAAAAAAAAmAIAAGRy&#10;cy9kb3ducmV2LnhtbFBLBQYAAAAABAAEAPUAAACMAwAAAAA=&#10;" path="m,l9144,r,109728l,109728,,e" fillcolor="black" stroked="f" strokeweight="0">
                  <v:stroke miterlimit="83231f" joinstyle="miter"/>
                  <v:path arrowok="t" textboxrect="0,0,9144,109728"/>
                </v:shape>
                <v:shape id="Shape 452445" o:spid="_x0000_s1145" style="position:absolute;left:29145;top:29767;width:91;height:1097;visibility:visible;mso-wrap-style:square;v-text-anchor:top" coordsize="9144,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8cA&#10;AADfAAAADwAAAGRycy9kb3ducmV2LnhtbESPQUvDQBSE70L/w/IK3uzGsLWSdltKUcjBi1V7fmRf&#10;s8Hs2zS7aaK/3hUEj8PMfMNsdpNrxZX60HjWcL/IQBBX3jRca3h/e757BBEissHWM2n4ogC77exm&#10;g4XxI7/S9RhrkSAcCtRgY+wKKUNlyWFY+I44eWffO4xJ9rU0PY4J7lqZZ9mDdNhwWrDY0cFS9Xkc&#10;nAaXv4xP3+oylOXefqyGE61OatD6dj7t1yAiTfE//NcujQa1zJVawu+f9AX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oflfHAAAA3wAAAA8AAAAAAAAAAAAAAAAAmAIAAGRy&#10;cy9kb3ducmV2LnhtbFBLBQYAAAAABAAEAPUAAACMAwAAAAA=&#10;" path="m,l9144,r,109728l,109728,,e" fillcolor="black" stroked="f" strokeweight="0">
                  <v:stroke miterlimit="83231f" joinstyle="miter"/>
                  <v:path arrowok="t" textboxrect="0,0,9144,109728"/>
                </v:shape>
                <v:shape id="Shape 452446" o:spid="_x0000_s1146" style="position:absolute;left:15152;top:30864;width:213;height:1220;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6hcUA&#10;AADfAAAADwAAAGRycy9kb3ducmV2LnhtbESPQWsCMRSE7wX/Q3hCbzWrrEtZjVKFgniR2uL5dfPc&#10;LN28rJuo8d+bguBxmJlvmPky2lZcqPeNYwXjUQaCuHK64VrBz/fn2zsIH5A1to5JwY08LBeDlzmW&#10;2l35iy77UIsEYV+iAhNCV0rpK0MW/ch1xMk7ut5iSLKvpe7xmuC2lZMsK6TFhtOCwY7Whqq//dkq&#10;OBSrJua7XdyYc3WKv4iZOWyVeh3GjxmIQDE8w4/2RivIp5M8L+D/T/o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qFxQAAAN8AAAAPAAAAAAAAAAAAAAAAAJgCAABkcnMv&#10;ZG93bnJldi54bWxQSwUGAAAAAAQABAD1AAAAigMAAAAA&#10;" path="m,l21336,r,121920l,121920,,e" stroked="f" strokeweight="0">
                  <v:stroke miterlimit="83231f" joinstyle="miter"/>
                  <v:path arrowok="t" textboxrect="0,0,21336,121920"/>
                </v:shape>
                <v:shape id="Shape 452447" o:spid="_x0000_s1147" style="position:absolute;left:29236;top:30864;width:214;height:1220;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NfHsYA&#10;AADfAAAADwAAAGRycy9kb3ducmV2LnhtbESPT2sCMRTE74V+h/AKvdVsZf3DapRWEMSLVMXzc/Pc&#10;LG5etpuo6bc3QsHjMDO/YabzaBtxpc7XjhV89jIQxKXTNVcK9rvlxxiED8gaG8ek4I88zGevL1Ms&#10;tLvxD123oRIJwr5ABSaEtpDSl4Ys+p5riZN3cp3FkGRXSd3hLcFtI/tZNpQWa04LBltaGCrP24tV&#10;cBh+1zHfbOLKXMrfeETMzGGt1Ptb/JqACBTDM/zfXmkF+aCf5yN4/Elf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NfHsYAAADfAAAADwAAAAAAAAAAAAAAAACYAgAAZHJz&#10;L2Rvd25yZXYueG1sUEsFBgAAAAAEAAQA9QAAAIsDAAAAAA==&#10;" path="m,l21336,r,121920l,121920,,e" stroked="f" strokeweight="0">
                  <v:stroke miterlimit="83231f" joinstyle="miter"/>
                  <v:path arrowok="t" textboxrect="0,0,21336,121920"/>
                </v:shape>
                <v:shape id="Shape 452448" o:spid="_x0000_s1148" style="position:absolute;top:30864;width:91;height:1220;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5tMUA&#10;AADfAAAADwAAAGRycy9kb3ducmV2LnhtbERPXWvCMBR9H+w/hDvwbaaTKtKZlrEhCKJgHYO93TXX&#10;tiy5KU3U6q83D4KPh/O9KAZrxIl63zpW8DZOQBBXTrdcK/jeL1/nIHxA1mgck4ILeSjy56cFZtqd&#10;eUenMtQihrDPUEETQpdJ6auGLPqx64gjd3C9xRBhX0vd4zmGWyMnSTKTFluODQ129NlQ9V8erYIN&#10;Hv/M7Hcr2+Sn2x7Kr7Upr2ulRi/DxzuIQEN4iO/ulVaQTidpGgfHP/EL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I/m0xQAAAN8AAAAPAAAAAAAAAAAAAAAAAJgCAABkcnMv&#10;ZG93bnJldi54bWxQSwUGAAAAAAQABAD1AAAAigMAAAAA&#10;" path="m,l9144,r,121920l,121920,,e" fillcolor="black" stroked="f" strokeweight="0">
                  <v:stroke miterlimit="83231f" joinstyle="miter"/>
                  <v:path arrowok="t" textboxrect="0,0,9144,121920"/>
                </v:shape>
                <v:shape id="Shape 452449" o:spid="_x0000_s1149" style="position:absolute;left:15060;top:30864;width:92;height:1220;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9cL8gA&#10;AADfAAAADwAAAGRycy9kb3ducmV2LnhtbESPQWvCQBSE74L/YXmF3nRTSaVGV5GWQkEqGEXw9sw+&#10;k+Du25BdNfrru4VCj8PMfMPMFp014kqtrx0reBkmIIgLp2suFey2n4M3ED4gazSOScGdPCzm/d4M&#10;M+1uvKFrHkoRIewzVFCF0GRS+qIii37oGuLonVxrMUTZllK3eItwa+QoScbSYs1xocKG3isqzvnF&#10;KvjGy9GMD2tZJ/tmfco/ViZ/rJR6fuqWUxCBuvAf/mt/aQXp6yhNJ/D7J34B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b1wvyAAAAN8AAAAPAAAAAAAAAAAAAAAAAJgCAABk&#10;cnMvZG93bnJldi54bWxQSwUGAAAAAAQABAD1AAAAjQMAAAAA&#10;" path="m,l9144,r,121920l,121920,,e" fillcolor="black" stroked="f" strokeweight="0">
                  <v:stroke miterlimit="83231f" joinstyle="miter"/>
                  <v:path arrowok="t" textboxrect="0,0,9144,121920"/>
                </v:shape>
                <v:shape id="Shape 452450" o:spid="_x0000_s1150" style="position:absolute;left:29145;top:30864;width:91;height:1220;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jb8cA&#10;AADfAAAADwAAAGRycy9kb3ducmV2LnhtbESPXWvCMBSG7wf+h3AE72ZqsTKqUcQxEMqEdWOwu2Nz&#10;bIvJSWmi7fbrl4vBLl/eL57NbrRG3Kn3rWMFi3kCgrhyuuVawcf7y+MTCB+QNRrHpOCbPOy2k4cN&#10;5toN/Eb3MtQijrDPUUETQpdL6auGLPq564ijd3G9xRBlX0vd4xDHrZFpkqykxZbjQ4MdHRqqruXN&#10;KnjF29msvk6yTT6706V8Lkz5Uyg1m477NYhAY/gP/7WPWsEyS5dZJIg8kQX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MY2/HAAAA3wAAAA8AAAAAAAAAAAAAAAAAmAIAAGRy&#10;cy9kb3ducmV2LnhtbFBLBQYAAAAABAAEAPUAAACMAwAAAAA=&#10;" path="m,l9144,r,121920l,121920,,e" fillcolor="black" stroked="f" strokeweight="0">
                  <v:stroke miterlimit="83231f" joinstyle="miter"/>
                  <v:path arrowok="t" textboxrect="0,0,9144,121920"/>
                </v:shape>
                <v:shape id="Shape 452451" o:spid="_x0000_s1151" style="position:absolute;left:15152;top:32083;width:213;height:1466;visibility:visible;mso-wrap-style:square;v-text-anchor:top" coordsize="21336,146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hIcgA&#10;AADfAAAADwAAAGRycy9kb3ducmV2LnhtbESP3WrCQBSE7wu+w3IK3pS6UYy0qatoQAilCGof4JA9&#10;TUKzZ0N28+fTdwuFXg4z8w2z3Y+mFj21rrKsYLmIQBDnVldcKPi8nZ5fQDiPrLG2TAomcrDfzR62&#10;mGg78IX6qy9EgLBLUEHpfZNI6fKSDLqFbYiD92Vbgz7ItpC6xSHATS1XUbSRBisOCyU2lJaUf187&#10;oyA+p9lT0U2p5tR+vN77i32Pj0rNH8fDGwhPo/8P/7UzrWAdr9bxEn7/hC8gd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LOEhyAAAAN8AAAAPAAAAAAAAAAAAAAAAAJgCAABk&#10;cnMvZG93bnJldi54bWxQSwUGAAAAAAQABAD1AAAAjQMAAAAA&#10;" path="m,l21336,r,146609l,146609,,e" stroked="f" strokeweight="0">
                  <v:stroke miterlimit="83231f" joinstyle="miter"/>
                  <v:path arrowok="t" textboxrect="0,0,21336,146609"/>
                </v:shape>
                <v:shape id="Shape 452452" o:spid="_x0000_s1152" style="position:absolute;left:29236;top:32083;width:214;height:1314;visibility:visible;mso-wrap-style:square;v-text-anchor:top" coordsize="21336,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w8QA&#10;AADfAAAADwAAAGRycy9kb3ducmV2LnhtbERPTWvCQBS8F/ofllforW4qbZDoKkEN9BYb9f7IPpPY&#10;7NuQXWPsr+8KBWEuw3wxi9VoWjFQ7xrLCt4nEQji0uqGKwWHffY2A+E8ssbWMim4kYPV8vlpgYm2&#10;V/6mofCVCCXsElRQe98lUrqyJoNuYjvioJ1sb9AH2ldS93gN5aaV0yiKpcGGw0KNHa1rKn+Ki1EQ&#10;39o8dXa3/y028pATHdPtOVPq9WVM5yA8jf5h/k9/aQUfn9MAuP8JX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7w8PEAAAA3wAAAA8AAAAAAAAAAAAAAAAAmAIAAGRycy9k&#10;b3ducmV2LnhtbFBLBQYAAAAABAAEAPUAAACJAwAAAAA=&#10;" path="m,l21336,r,131369l,131369,,e" stroked="f" strokeweight="0">
                  <v:stroke miterlimit="83231f" joinstyle="miter"/>
                  <v:path arrowok="t" textboxrect="0,0,21336,131369"/>
                </v:shape>
                <v:shape id="Shape 452453" o:spid="_x0000_s1153" style="position:absolute;top:32083;width:91;height:1527;visibility:visible;mso-wrap-style:square;v-text-anchor:top" coordsize="9144,152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1cUMgA&#10;AADfAAAADwAAAGRycy9kb3ducmV2LnhtbESP3WrCQBSE7wXfYTlCb0Q3/jUldRUVLHpnYx7gmD1N&#10;QrNnY3ar6dt3C4KXw8x8wyzXnanFjVpXWVYwGUcgiHOrKy4UZOf96A2E88gaa8uk4JccrFf93hIT&#10;be/8SbfUFyJA2CWooPS+SaR0eUkG3dg2xMH7sq1BH2RbSN3iPcBNLadR9CoNVhwWSmxoV1L+nf4Y&#10;BcbPhnF2vsTZ5uNYx7a6ntLtVamXQbd5B+Gp88/wo33QCuaL6Xwxg/8/4Qv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rVxQyAAAAN8AAAAPAAAAAAAAAAAAAAAAAJgCAABk&#10;cnMvZG93bnJldi54bWxQSwUGAAAAAAQABAD1AAAAjQMAAAAA&#10;" path="m,l9144,r,152705l,152705,,e" fillcolor="black" stroked="f" strokeweight="0">
                  <v:stroke miterlimit="83231f" joinstyle="miter"/>
                  <v:path arrowok="t" textboxrect="0,0,9144,152705"/>
                </v:shape>
                <v:shape id="Shape 452454" o:spid="_x0000_s1154" style="position:absolute;top:336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6osYA&#10;AADfAAAADwAAAGRycy9kb3ducmV2LnhtbESPQWvCQBSE74L/YXlCb7pRopbUVbRQkEJBYw8en9nX&#10;JJh9G3dXTf99tyB4HGbmG2ax6kwjbuR8bVnBeJSAIC6srrlU8H34GL6C8AFZY2OZFPySh9Wy31tg&#10;pu2d93TLQykihH2GCqoQ2kxKX1Rk0I9sSxy9H+sMhihdKbXDe4SbRk6SZCYN1hwXKmzpvaLinF+N&#10;gvZSuuPF6w2frrvPOSdb6r5SpV4G3foNRKAuPMOP9lYrSKeTdJrC/5/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l6osYAAADfAAAADwAAAAAAAAAAAAAAAACYAgAAZHJz&#10;L2Rvd25yZXYueG1sUEsFBgAAAAAEAAQA9QAAAIsDAAAAAA==&#10;" path="m,l9144,r,9144l,9144,,e" fillcolor="black" stroked="f" strokeweight="0">
                  <v:stroke miterlimit="83231f" joinstyle="miter"/>
                  <v:path arrowok="t" textboxrect="0,0,9144,9144"/>
                </v:shape>
                <v:shape id="Shape 452455" o:spid="_x0000_s1155" style="position:absolute;left:91;top:33610;width:14968;height:91;visibility:visible;mso-wrap-style:square;v-text-anchor:top" coordsize="1496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YxccA&#10;AADfAAAADwAAAGRycy9kb3ducmV2LnhtbESPQWvCQBSE74X+h+UVvOmm4habuglWEeytasEeH9nX&#10;JDT7NmbXGP+9WxB6HGbmG2aRD7YRPXW+dqzheZKAIC6cqbnU8HXYjOcgfEA22DgmDVfykGePDwtM&#10;jbvwjvp9KEWEsE9RQxVCm0rpi4os+olriaP34zqLIcqulKbDS4TbRk6T5EVarDkuVNjSqqLid3+2&#10;Go7Bvbr+8/27UZvSLo+nD7NGpfXoaVi+gQg0hP/wvb01GmZqOlMK/v7EL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AmMXHAAAA3wAAAA8AAAAAAAAAAAAAAAAAmAIAAGRy&#10;cy9kb3ducmV2LnhtbFBLBQYAAAAABAAEAPUAAACMAwAAAAA=&#10;" path="m,l1496822,r,9144l,9144,,e" fillcolor="black" stroked="f" strokeweight="0">
                  <v:stroke miterlimit="83231f" joinstyle="miter"/>
                  <v:path arrowok="t" textboxrect="0,0,1496822,9144"/>
                </v:shape>
                <v:shape id="Shape 452456" o:spid="_x0000_s1156" style="position:absolute;left:15060;top:32083;width:92;height:1527;visibility:visible;mso-wrap-style:square;v-text-anchor:top" coordsize="9144,152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yMcA&#10;AADfAAAADwAAAGRycy9kb3ducmV2LnhtbESP0WrCQBRE34X+w3KFvohuatVIdBUrtNQ3jfmAa/aa&#10;BLN3Y3bV9O+7hYKPw8ycYZbrztTiTq2rLCt4G0UgiHOrKy4UZMfP4RyE88gaa8uk4IccrFcvvSUm&#10;2j74QPfUFyJA2CWooPS+SaR0eUkG3cg2xME729agD7ItpG7xEeCmluMomkmDFYeFEhvalpRf0ptR&#10;YPz7IM6OpzjbfO3q2FbXffpxVeq1320WIDx1/hn+b39rBZPpeDKdwd+f8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a/8jHAAAA3wAAAA8AAAAAAAAAAAAAAAAAmAIAAGRy&#10;cy9kb3ducmV2LnhtbFBLBQYAAAAABAAEAPUAAACMAwAAAAA=&#10;" path="m,l9144,r,152705l,152705,,e" fillcolor="black" stroked="f" strokeweight="0">
                  <v:stroke miterlimit="83231f" joinstyle="miter"/>
                  <v:path arrowok="t" textboxrect="0,0,9144,152705"/>
                </v:shape>
                <v:shape id="Shape 452457" o:spid="_x0000_s1157" style="position:absolute;left:15060;top:336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k1ccA&#10;AADfAAAADwAAAGRycy9kb3ducmV2LnhtbESPW4vCMBSE3xf8D+EI+7amSr1QjaLCgiwsrJcHH4/N&#10;sS02JzWJ2v33mwXBx2FmvmFmi9bU4k7OV5YV9HsJCOLc6ooLBYf958cEhA/IGmvLpOCXPCzmnbcZ&#10;Zto+eEv3XShEhLDPUEEZQpNJ6fOSDPqebYijd7bOYIjSFVI7fES4qeUgSUbSYMVxocSG1iXll93N&#10;KGiuhTtevV7x6fbzNeZkQ+13qtR7t11OQQRqwyv8bG+0gnQ4SIdj+P8Tv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b5NXHAAAA3wAAAA8AAAAAAAAAAAAAAAAAmAIAAGRy&#10;cy9kb3ducmV2LnhtbFBLBQYAAAAABAAEAPUAAACMAwAAAAA=&#10;" path="m,l9144,r,9144l,9144,,e" fillcolor="black" stroked="f" strokeweight="0">
                  <v:stroke miterlimit="83231f" joinstyle="miter"/>
                  <v:path arrowok="t" textboxrect="0,0,9144,9144"/>
                </v:shape>
                <v:shape id="Shape 452458" o:spid="_x0000_s1158" style="position:absolute;left:15152;top:33610;width:13993;height:91;visibility:visible;mso-wrap-style:square;v-text-anchor:top" coordsize="1399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grcUA&#10;AADfAAAADwAAAGRycy9kb3ducmV2LnhtbERPz2vCMBS+C/sfwhvspumcEe2ayhAHA0/aMfH21ry1&#10;Zc1LbaLW/345DDx+fL+z1WBbcaHeN441PE8SEMSlMw1XGj6L9/EChA/IBlvHpOFGHlb5wyjD1Lgr&#10;7+iyD5WIIexT1FCH0KVS+rImi37iOuLI/bjeYoiwr6Tp8RrDbSunSTKXFhuODTV2tK6p/N2frYbl&#10;WYXtt3o5+s3uIDeSiq+TKrR+ehzeXkEEGsJd/O/+MBpmajpTcXD8E7+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uCtxQAAAN8AAAAPAAAAAAAAAAAAAAAAAJgCAABkcnMv&#10;ZG93bnJldi54bWxQSwUGAAAAAAQABAD1AAAAigMAAAAA&#10;" path="m,l1399286,r,9144l,9144,,e" fillcolor="black" stroked="f" strokeweight="0">
                  <v:stroke miterlimit="83231f" joinstyle="miter"/>
                  <v:path arrowok="t" textboxrect="0,0,1399286,9144"/>
                </v:shape>
                <v:shape id="Shape 452459" o:spid="_x0000_s1159" style="position:absolute;left:29145;top:32083;width:91;height:1527;visibility:visible;mso-wrap-style:square;v-text-anchor:top" coordsize="9144,152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VrusgA&#10;AADfAAAADwAAAGRycy9kb3ducmV2LnhtbESPwW7CMBBE75X6D9Yi9VKBUwqkDRgElajgBiEfsI23&#10;SdR4HWID4e8xUiWOo5l5o5ktOlOLM7WusqzgbRCBIM6trrhQkB3W/Q8QziNrrC2Tgis5WMyfn2aY&#10;aHvhPZ1TX4gAYZeggtL7JpHS5SUZdAPbEAfv17YGfZBtIXWLlwA3tRxG0UQarDgslNjQV0n5X3oy&#10;Cox/f42zw0+cLb+3dWyr4y5dHZV66XXLKQhPnX+E/9sbrWA0Ho7Gn3D/E7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RWu6yAAAAN8AAAAPAAAAAAAAAAAAAAAAAJgCAABk&#10;cnMvZG93bnJldi54bWxQSwUGAAAAAAQABAD1AAAAjQMAAAAA&#10;" path="m,l9144,r,152705l,152705,,e" fillcolor="black" stroked="f" strokeweight="0">
                  <v:stroke miterlimit="83231f" joinstyle="miter"/>
                  <v:path arrowok="t" textboxrect="0,0,9144,152705"/>
                </v:shape>
                <v:shape id="Shape 452460" o:spid="_x0000_s1160" style="position:absolute;left:29145;top:336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62HMYA&#10;AADfAAAADwAAAGRycy9kb3ducmV2LnhtbESPzWrCQBSF94W+w3CF7nRiSK2kjlKFQigUrLpweZu5&#10;TUIzd5KZMca3dxaFLg/nj2+1GU0rBnK+saxgPktAEJdWN1wpOB3fp0sQPiBrbC2Tght52KwfH1aY&#10;a3vlLxoOoRJxhH2OCuoQulxKX9Zk0M9sRxy9H+sMhihdJbXDaxw3rUyTZCENNhwfauxoV1P5e7gY&#10;BV1fuXPv9Za/L/uPF04KGj8zpZ4m49sriEBj+A//tQutIHtOs0UkiDyRBe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962HMYAAADfAAAADwAAAAAAAAAAAAAAAACYAgAAZHJz&#10;L2Rvd25yZXYueG1sUEsFBgAAAAAEAAQA9QAAAIsDAAAAAA==&#10;" path="m,l9144,r,9144l,9144,,e" fillcolor="black" stroked="f" strokeweight="0">
                  <v:stroke miterlimit="83231f" joinstyle="miter"/>
                  <v:path arrowok="t" textboxrect="0,0,9144,9144"/>
                </v:shape>
                <v:shape id="Shape 452461" o:spid="_x0000_s1161" style="position:absolute;left:29236;top:33610;width:13185;height:91;visibility:visible;mso-wrap-style:square;v-text-anchor:top" coordsize="13185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VsgA&#10;AADfAAAADwAAAGRycy9kb3ducmV2LnhtbESPT2vCQBTE70K/w/IKXqRuTDVI6iqtIObgpWnx/Mi+&#10;/KHZtyG7avTTdwXB4zAzv2FWm8G04ky9aywrmE0jEMSF1Q1XCn5/dm9LEM4ja2wtk4IrOdisX0Yr&#10;TLW98Dedc1+JAGGXooLa+y6V0hU1GXRT2xEHr7S9QR9kX0nd4yXATSvjKEqkwYbDQo0dbWsq/vKT&#10;UWAXsd4e9kmWfen3o52cytvkVio1fh0+P0B4Gvwz/GhnWsF8Ec+TGdz/hC8g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8a1WyAAAAN8AAAAPAAAAAAAAAAAAAAAAAJgCAABk&#10;cnMvZG93bnJldi54bWxQSwUGAAAAAAQABAD1AAAAjQMAAAAA&#10;" path="m,l1318514,r,9144l,9144,,e" fillcolor="black" stroked="f" strokeweight="0">
                  <v:stroke miterlimit="83231f" joinstyle="miter"/>
                  <v:path arrowok="t" textboxrect="0,0,1318514,9144"/>
                </v:shape>
                <v:shape id="Shape 452462" o:spid="_x0000_s1162" style="position:absolute;left:502;top:33701;width:13506;height:1189;visibility:visible;mso-wrap-style:square;v-text-anchor:top" coordsize="1350518,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yR0MgA&#10;AADfAAAADwAAAGRycy9kb3ducmV2LnhtbESPT2vCQBTE7wW/w/IKvdVNQyoa3YgILa23ait4e2Zf&#10;/mD2bchuNO2ndwWhx2FmfsMsloNpxJk6V1tW8DKOQBDnVtdcKvjevT1PQTiPrLGxTAp+ycEyGz0s&#10;MNX2wl903vpSBAi7FBVU3replC6vyKAb25Y4eIXtDPogu1LqDi8BbhoZR9FEGqw5LFTY0rqi/LTt&#10;jQKys7hPko3ffBbDsf/72a+aw7tST4/Dag7C0+D/w/f2h1aQvMbJJIbbn/AFZH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JHQyAAAAN8AAAAPAAAAAAAAAAAAAAAAAJgCAABk&#10;cnMvZG93bnJldi54bWxQSwUGAAAAAAQABAD1AAAAjQMAAAAA&#10;" path="m,l1350518,r,118872l,118872,,e" stroked="f" strokeweight="0">
                  <v:stroke miterlimit="83231f" joinstyle="miter"/>
                  <v:path arrowok="t" textboxrect="0,0,1350518,118872"/>
                </v:shape>
              </v:group>
            </w:pict>
          </mc:Fallback>
        </mc:AlternateContent>
      </w:r>
      <w:r>
        <w:rPr>
          <w:sz w:val="18"/>
        </w:rPr>
        <w:t>но-гигиенические требова-</w:t>
      </w:r>
      <w:r>
        <w:rPr>
          <w:sz w:val="20"/>
        </w:rPr>
        <w:t xml:space="preserve">   </w:t>
      </w:r>
      <w:r>
        <w:rPr>
          <w:sz w:val="18"/>
        </w:rPr>
        <w:t>жирных и фруктовых</w:t>
      </w:r>
      <w:r>
        <w:rPr>
          <w:sz w:val="20"/>
        </w:rPr>
        <w:t xml:space="preserve">  </w:t>
      </w:r>
      <w:r>
        <w:rPr>
          <w:sz w:val="18"/>
        </w:rPr>
        <w:t>ния — последовательность</w:t>
      </w:r>
      <w:r>
        <w:rPr>
          <w:sz w:val="20"/>
        </w:rPr>
        <w:t xml:space="preserve">   </w:t>
      </w:r>
      <w:r>
        <w:rPr>
          <w:sz w:val="18"/>
        </w:rPr>
        <w:t>пятен, пятен от молока,</w:t>
      </w:r>
      <w:r>
        <w:rPr>
          <w:sz w:val="20"/>
        </w:rPr>
        <w:t xml:space="preserve">  </w:t>
      </w:r>
      <w:r>
        <w:rPr>
          <w:sz w:val="18"/>
        </w:rPr>
        <w:t>и особенности глажения</w:t>
      </w:r>
      <w:r>
        <w:rPr>
          <w:sz w:val="20"/>
        </w:rPr>
        <w:t xml:space="preserve">   </w:t>
      </w:r>
      <w:r>
        <w:rPr>
          <w:sz w:val="18"/>
        </w:rPr>
        <w:t>мороженого, шоколада,</w:t>
      </w:r>
      <w:r>
        <w:rPr>
          <w:sz w:val="20"/>
        </w:rPr>
        <w:t xml:space="preserve">  </w:t>
      </w:r>
      <w:r>
        <w:rPr>
          <w:sz w:val="18"/>
        </w:rPr>
        <w:t>одежды из различных тка-</w:t>
      </w:r>
      <w:r>
        <w:rPr>
          <w:sz w:val="20"/>
        </w:rPr>
        <w:t xml:space="preserve">   </w:t>
      </w:r>
      <w:r>
        <w:rPr>
          <w:sz w:val="18"/>
        </w:rPr>
        <w:t>кофе, крови, масляных</w:t>
      </w:r>
      <w:r>
        <w:rPr>
          <w:sz w:val="20"/>
        </w:rPr>
        <w:t xml:space="preserve">  </w:t>
      </w:r>
      <w:r>
        <w:rPr>
          <w:sz w:val="18"/>
        </w:rPr>
        <w:t>ней, а также постельного</w:t>
      </w:r>
      <w:r>
        <w:rPr>
          <w:sz w:val="20"/>
        </w:rPr>
        <w:t xml:space="preserve">   </w:t>
      </w:r>
      <w:r>
        <w:rPr>
          <w:sz w:val="18"/>
        </w:rPr>
        <w:t>красок, следов горячего</w:t>
      </w:r>
      <w:r>
        <w:rPr>
          <w:sz w:val="20"/>
        </w:rPr>
        <w:t xml:space="preserve">  </w:t>
      </w:r>
      <w:r>
        <w:rPr>
          <w:sz w:val="18"/>
        </w:rPr>
        <w:t>белья, полотенец, скатер-</w:t>
      </w:r>
      <w:r>
        <w:rPr>
          <w:sz w:val="20"/>
        </w:rPr>
        <w:t xml:space="preserve">   </w:t>
      </w:r>
      <w:r>
        <w:rPr>
          <w:sz w:val="18"/>
        </w:rPr>
        <w:t>утюга и др.;</w:t>
      </w:r>
      <w:r>
        <w:rPr>
          <w:sz w:val="20"/>
        </w:rPr>
        <w:t xml:space="preserve">  </w:t>
      </w:r>
    </w:p>
    <w:p w:rsidR="00A25128" w:rsidRDefault="00072CB5">
      <w:pPr>
        <w:tabs>
          <w:tab w:val="center" w:pos="2175"/>
          <w:tab w:val="center" w:pos="5275"/>
        </w:tabs>
        <w:spacing w:after="3" w:line="263" w:lineRule="auto"/>
        <w:ind w:left="0" w:right="0" w:firstLine="0"/>
        <w:jc w:val="left"/>
      </w:pPr>
      <w:r>
        <w:rPr>
          <w:sz w:val="18"/>
        </w:rPr>
        <w:t>тей;</w:t>
      </w:r>
      <w:r>
        <w:rPr>
          <w:sz w:val="20"/>
        </w:rPr>
        <w:t xml:space="preserve">  </w:t>
      </w:r>
      <w:r>
        <w:rPr>
          <w:sz w:val="20"/>
        </w:rPr>
        <w:tab/>
        <w:t xml:space="preserve"> </w:t>
      </w:r>
      <w:r>
        <w:rPr>
          <w:sz w:val="20"/>
        </w:rPr>
        <w:tab/>
      </w:r>
      <w:r>
        <w:rPr>
          <w:sz w:val="18"/>
        </w:rPr>
        <w:t>— санитарно-гигиени-</w:t>
      </w:r>
      <w:r>
        <w:rPr>
          <w:sz w:val="20"/>
        </w:rPr>
        <w:t xml:space="preserve">  </w:t>
      </w:r>
    </w:p>
    <w:p w:rsidR="00A25128" w:rsidRDefault="00072CB5">
      <w:pPr>
        <w:tabs>
          <w:tab w:val="center" w:pos="2175"/>
          <w:tab w:val="center" w:pos="5254"/>
        </w:tabs>
        <w:spacing w:after="3" w:line="263" w:lineRule="auto"/>
        <w:ind w:left="0" w:right="0" w:firstLine="0"/>
        <w:jc w:val="left"/>
      </w:pPr>
      <w:r>
        <w:rPr>
          <w:sz w:val="18"/>
        </w:rPr>
        <w:t>— назначение прачечной,</w:t>
      </w:r>
      <w:r>
        <w:rPr>
          <w:sz w:val="20"/>
        </w:rPr>
        <w:t xml:space="preserve">  </w:t>
      </w:r>
      <w:r>
        <w:rPr>
          <w:sz w:val="20"/>
        </w:rPr>
        <w:tab/>
        <w:t xml:space="preserve"> </w:t>
      </w:r>
      <w:r>
        <w:rPr>
          <w:sz w:val="20"/>
        </w:rPr>
        <w:tab/>
      </w:r>
      <w:r>
        <w:rPr>
          <w:sz w:val="18"/>
        </w:rPr>
        <w:t>ческие требования и npa</w:t>
      </w:r>
      <w:r>
        <w:rPr>
          <w:sz w:val="20"/>
        </w:rPr>
        <w:t xml:space="preserve">  </w:t>
      </w:r>
    </w:p>
    <w:p w:rsidR="00A25128" w:rsidRDefault="00072CB5">
      <w:pPr>
        <w:tabs>
          <w:tab w:val="center" w:pos="2175"/>
          <w:tab w:val="center" w:pos="5278"/>
        </w:tabs>
        <w:spacing w:after="3" w:line="263" w:lineRule="auto"/>
        <w:ind w:left="0" w:right="0" w:firstLine="0"/>
        <w:jc w:val="left"/>
      </w:pPr>
      <w:r>
        <w:rPr>
          <w:sz w:val="18"/>
        </w:rPr>
        <w:t>виды услуг, способы сда</w:t>
      </w:r>
      <w:r>
        <w:rPr>
          <w:sz w:val="18"/>
        </w:rPr>
        <w:t>чи</w:t>
      </w:r>
      <w:r>
        <w:rPr>
          <w:sz w:val="20"/>
        </w:rPr>
        <w:t xml:space="preserve">  </w:t>
      </w:r>
      <w:r>
        <w:rPr>
          <w:sz w:val="20"/>
        </w:rPr>
        <w:tab/>
        <w:t xml:space="preserve"> </w:t>
      </w:r>
      <w:r>
        <w:rPr>
          <w:sz w:val="20"/>
        </w:rPr>
        <w:tab/>
      </w:r>
      <w:r>
        <w:rPr>
          <w:sz w:val="18"/>
        </w:rPr>
        <w:t>вила техники безопасно-</w:t>
      </w:r>
      <w:r>
        <w:rPr>
          <w:sz w:val="20"/>
        </w:rPr>
        <w:t xml:space="preserve">  </w:t>
      </w:r>
    </w:p>
    <w:p w:rsidR="00A25128" w:rsidRDefault="00072CB5">
      <w:pPr>
        <w:spacing w:after="0" w:line="259" w:lineRule="auto"/>
        <w:ind w:left="2413" w:right="0" w:firstLine="0"/>
        <w:jc w:val="left"/>
      </w:pPr>
      <w:r>
        <w:rPr>
          <w:sz w:val="20"/>
        </w:rPr>
        <w:t xml:space="preserve"> </w:t>
      </w:r>
    </w:p>
    <w:p w:rsidR="00A25128" w:rsidRDefault="00A25128">
      <w:pPr>
        <w:sectPr w:rsidR="00A25128">
          <w:footerReference w:type="even" r:id="rId58"/>
          <w:footerReference w:type="default" r:id="rId59"/>
          <w:footerReference w:type="first" r:id="rId60"/>
          <w:footnotePr>
            <w:numRestart w:val="eachPage"/>
          </w:footnotePr>
          <w:pgSz w:w="11909" w:h="16834"/>
          <w:pgMar w:top="1463" w:right="2780" w:bottom="4456" w:left="2434" w:header="720" w:footer="720" w:gutter="0"/>
          <w:cols w:space="720"/>
        </w:sectPr>
      </w:pPr>
    </w:p>
    <w:p w:rsidR="00A25128" w:rsidRDefault="00072CB5">
      <w:pPr>
        <w:spacing w:after="37" w:line="263" w:lineRule="auto"/>
        <w:ind w:left="41" w:right="2421" w:hanging="10"/>
      </w:pPr>
      <w:r>
        <w:rPr>
          <w:sz w:val="18"/>
        </w:rPr>
        <w:t>вещей в прачечную;</w:t>
      </w:r>
      <w:r>
        <w:rPr>
          <w:sz w:val="20"/>
        </w:rPr>
        <w:t xml:space="preserve">  </w:t>
      </w:r>
      <w:r>
        <w:rPr>
          <w:sz w:val="18"/>
        </w:rPr>
        <w:t>— правила пользования</w:t>
      </w:r>
      <w:r>
        <w:rPr>
          <w:sz w:val="20"/>
        </w:rPr>
        <w:t xml:space="preserve">   </w:t>
      </w:r>
      <w:r>
        <w:rPr>
          <w:sz w:val="18"/>
        </w:rPr>
        <w:t>прачечной самообслужи-</w:t>
      </w:r>
      <w:r>
        <w:rPr>
          <w:sz w:val="20"/>
        </w:rPr>
        <w:t xml:space="preserve">   </w:t>
      </w:r>
      <w:r>
        <w:rPr>
          <w:sz w:val="18"/>
        </w:rPr>
        <w:t>вания.</w:t>
      </w:r>
      <w:r>
        <w:rPr>
          <w:sz w:val="20"/>
        </w:rPr>
        <w:t xml:space="preserve">  </w:t>
      </w:r>
      <w:r>
        <w:rPr>
          <w:sz w:val="20"/>
        </w:rPr>
        <w:tab/>
        <w:t xml:space="preserve"> </w:t>
      </w:r>
    </w:p>
    <w:tbl>
      <w:tblPr>
        <w:tblStyle w:val="TableGrid"/>
        <w:tblpPr w:vertAnchor="text" w:horzAnchor="margin" w:tblpX="60" w:tblpY="138"/>
        <w:tblOverlap w:val="never"/>
        <w:tblW w:w="4392" w:type="dxa"/>
        <w:tblInd w:w="0" w:type="dxa"/>
        <w:tblCellMar>
          <w:top w:w="35" w:type="dxa"/>
          <w:left w:w="0" w:type="dxa"/>
          <w:bottom w:w="0" w:type="dxa"/>
          <w:right w:w="0" w:type="dxa"/>
        </w:tblCellMar>
        <w:tblLook w:val="04A0" w:firstRow="1" w:lastRow="0" w:firstColumn="1" w:lastColumn="0" w:noHBand="0" w:noVBand="1"/>
      </w:tblPr>
      <w:tblGrid>
        <w:gridCol w:w="2312"/>
        <w:gridCol w:w="2080"/>
      </w:tblGrid>
      <w:tr w:rsidR="00A25128">
        <w:trPr>
          <w:trHeight w:val="1323"/>
        </w:trPr>
        <w:tc>
          <w:tcPr>
            <w:tcW w:w="2312" w:type="dxa"/>
            <w:tcBorders>
              <w:top w:val="nil"/>
              <w:left w:val="nil"/>
              <w:bottom w:val="nil"/>
              <w:right w:val="nil"/>
            </w:tcBorders>
          </w:tcPr>
          <w:p w:rsidR="00A25128" w:rsidRDefault="00072CB5">
            <w:pPr>
              <w:spacing w:after="1" w:line="256" w:lineRule="auto"/>
              <w:ind w:left="0" w:right="319" w:firstLine="0"/>
            </w:pPr>
            <w:r>
              <w:rPr>
                <w:sz w:val="18"/>
              </w:rPr>
              <w:t>ванные места одежды: раз ными видами штопки, на кладыванием заплат; —</w:t>
            </w:r>
            <w:r>
              <w:rPr>
                <w:rFonts w:ascii="Arial" w:eastAsia="Arial" w:hAnsi="Arial" w:cs="Arial"/>
                <w:sz w:val="18"/>
              </w:rPr>
              <w:t xml:space="preserve"> </w:t>
            </w:r>
            <w:r>
              <w:rPr>
                <w:sz w:val="18"/>
              </w:rPr>
              <w:t xml:space="preserve">стирать  белое  белье вручную и с помощью сти </w:t>
            </w:r>
            <w:r>
              <w:rPr>
                <w:sz w:val="18"/>
              </w:rPr>
              <w:t xml:space="preserve">ральной машины; </w:t>
            </w:r>
          </w:p>
          <w:p w:rsidR="00A25128" w:rsidRDefault="00072CB5">
            <w:pPr>
              <w:spacing w:after="0" w:line="259" w:lineRule="auto"/>
              <w:ind w:left="0" w:right="0" w:firstLine="0"/>
              <w:jc w:val="left"/>
            </w:pPr>
            <w:r>
              <w:rPr>
                <w:sz w:val="18"/>
              </w:rPr>
              <w:t>—</w:t>
            </w:r>
            <w:r>
              <w:rPr>
                <w:rFonts w:ascii="Arial" w:eastAsia="Arial" w:hAnsi="Arial" w:cs="Arial"/>
                <w:sz w:val="18"/>
              </w:rPr>
              <w:t xml:space="preserve"> </w:t>
            </w:r>
            <w:r>
              <w:rPr>
                <w:sz w:val="18"/>
              </w:rPr>
              <w:t xml:space="preserve">гладить одежду и белье. </w:t>
            </w:r>
          </w:p>
        </w:tc>
        <w:tc>
          <w:tcPr>
            <w:tcW w:w="2081" w:type="dxa"/>
            <w:tcBorders>
              <w:top w:val="nil"/>
              <w:left w:val="nil"/>
              <w:bottom w:val="nil"/>
              <w:right w:val="nil"/>
            </w:tcBorders>
          </w:tcPr>
          <w:p w:rsidR="00A25128" w:rsidRDefault="00072CB5">
            <w:pPr>
              <w:spacing w:after="0" w:line="255" w:lineRule="auto"/>
              <w:ind w:left="170" w:right="0" w:firstLine="0"/>
            </w:pPr>
            <w:r>
              <w:rPr>
                <w:sz w:val="18"/>
              </w:rPr>
              <w:t xml:space="preserve">лия из шерстяных и син тетических тканей; </w:t>
            </w:r>
          </w:p>
          <w:p w:rsidR="00A25128" w:rsidRDefault="00072CB5">
            <w:pPr>
              <w:spacing w:after="0" w:line="259" w:lineRule="auto"/>
              <w:ind w:left="170" w:right="0" w:firstLine="0"/>
            </w:pPr>
            <w:r>
              <w:rPr>
                <w:sz w:val="18"/>
              </w:rPr>
              <w:t xml:space="preserve">—гладить блузки, рубаш ки, платья. </w:t>
            </w:r>
          </w:p>
        </w:tc>
      </w:tr>
    </w:tbl>
    <w:p w:rsidR="00A25128" w:rsidRDefault="00072CB5">
      <w:pPr>
        <w:spacing w:after="3" w:line="263" w:lineRule="auto"/>
        <w:ind w:left="41" w:right="0" w:hanging="10"/>
      </w:pPr>
      <w:r>
        <w:rPr>
          <w:sz w:val="18"/>
        </w:rPr>
        <w:t>—</w:t>
      </w:r>
      <w:r>
        <w:rPr>
          <w:rFonts w:ascii="Arial" w:eastAsia="Arial" w:hAnsi="Arial" w:cs="Arial"/>
          <w:sz w:val="18"/>
        </w:rPr>
        <w:t xml:space="preserve"> </w:t>
      </w:r>
      <w:r>
        <w:rPr>
          <w:sz w:val="18"/>
        </w:rPr>
        <w:t xml:space="preserve">ремонтировать разор </w:t>
      </w:r>
      <w:r>
        <w:rPr>
          <w:sz w:val="18"/>
        </w:rPr>
        <w:tab/>
        <w:t>—</w:t>
      </w:r>
      <w:r>
        <w:rPr>
          <w:rFonts w:ascii="Arial" w:eastAsia="Arial" w:hAnsi="Arial" w:cs="Arial"/>
          <w:sz w:val="2"/>
        </w:rPr>
        <w:t xml:space="preserve"> </w:t>
      </w:r>
      <w:r>
        <w:rPr>
          <w:rFonts w:ascii="Arial" w:eastAsia="Arial" w:hAnsi="Arial" w:cs="Arial"/>
          <w:sz w:val="2"/>
        </w:rPr>
        <w:tab/>
      </w:r>
      <w:r>
        <w:rPr>
          <w:sz w:val="18"/>
        </w:rPr>
        <w:t>стирать и сушить изде сти при работе со сред-</w:t>
      </w:r>
      <w:r>
        <w:rPr>
          <w:sz w:val="20"/>
        </w:rPr>
        <w:t xml:space="preserve">  </w:t>
      </w:r>
      <w:r>
        <w:rPr>
          <w:sz w:val="18"/>
        </w:rPr>
        <w:t>ствами выведения пятен;</w:t>
      </w:r>
      <w:r>
        <w:rPr>
          <w:sz w:val="20"/>
        </w:rPr>
        <w:t xml:space="preserve">  </w:t>
      </w:r>
      <w:r>
        <w:rPr>
          <w:sz w:val="18"/>
        </w:rPr>
        <w:t>— правила стирки изде-</w:t>
      </w:r>
      <w:r>
        <w:rPr>
          <w:sz w:val="20"/>
        </w:rPr>
        <w:t xml:space="preserve">  </w:t>
      </w:r>
      <w:r>
        <w:rPr>
          <w:sz w:val="18"/>
        </w:rPr>
        <w:t>лий из тюля, трикотажа.</w:t>
      </w:r>
      <w:r>
        <w:rPr>
          <w:sz w:val="20"/>
        </w:rPr>
        <w:t xml:space="preserve">  </w:t>
      </w:r>
    </w:p>
    <w:p w:rsidR="00A25128" w:rsidRDefault="00072CB5">
      <w:pPr>
        <w:spacing w:after="176" w:line="259" w:lineRule="auto"/>
        <w:ind w:left="46" w:right="0" w:firstLine="0"/>
        <w:jc w:val="left"/>
      </w:pPr>
      <w:r>
        <w:rPr>
          <w:rFonts w:ascii="Arial" w:eastAsia="Arial" w:hAnsi="Arial" w:cs="Arial"/>
          <w:sz w:val="2"/>
        </w:rPr>
        <w:t xml:space="preserve"> </w:t>
      </w:r>
    </w:p>
    <w:p w:rsidR="00A25128" w:rsidRDefault="00072CB5">
      <w:pPr>
        <w:spacing w:after="3" w:line="263" w:lineRule="auto"/>
        <w:ind w:left="41" w:right="186" w:hanging="10"/>
      </w:pPr>
      <w:r>
        <w:rPr>
          <w:sz w:val="18"/>
        </w:rPr>
        <w:t>—</w:t>
      </w:r>
      <w:r>
        <w:rPr>
          <w:rFonts w:ascii="Arial" w:eastAsia="Arial" w:hAnsi="Arial" w:cs="Arial"/>
          <w:sz w:val="18"/>
        </w:rPr>
        <w:t xml:space="preserve"> </w:t>
      </w:r>
      <w:r>
        <w:rPr>
          <w:sz w:val="18"/>
        </w:rPr>
        <w:t>пользоваться журна лом мод; —</w:t>
      </w:r>
      <w:r>
        <w:rPr>
          <w:rFonts w:ascii="Arial" w:eastAsia="Arial" w:hAnsi="Arial" w:cs="Arial"/>
          <w:sz w:val="18"/>
        </w:rPr>
        <w:t xml:space="preserve"> </w:t>
      </w:r>
      <w:r>
        <w:rPr>
          <w:sz w:val="18"/>
        </w:rPr>
        <w:t xml:space="preserve">подбирать одежду и обувь в соответствии с индивидуальными осо бенностями. </w:t>
      </w:r>
    </w:p>
    <w:p w:rsidR="00A25128" w:rsidRDefault="00072CB5">
      <w:pPr>
        <w:spacing w:after="3" w:line="263" w:lineRule="auto"/>
        <w:ind w:left="41" w:right="197" w:hanging="10"/>
      </w:pPr>
      <w:r>
        <w:rPr>
          <w:sz w:val="18"/>
        </w:rPr>
        <w:t>—</w:t>
      </w:r>
      <w:r>
        <w:rPr>
          <w:rFonts w:ascii="Arial" w:eastAsia="Arial" w:hAnsi="Arial" w:cs="Arial"/>
          <w:sz w:val="18"/>
        </w:rPr>
        <w:t xml:space="preserve"> </w:t>
      </w:r>
      <w:r>
        <w:rPr>
          <w:sz w:val="18"/>
        </w:rPr>
        <w:t>рационально выби рать товары, учитывая их назначение и соб ственные возможности; —</w:t>
      </w:r>
      <w:r>
        <w:rPr>
          <w:rFonts w:ascii="Arial" w:eastAsia="Arial" w:hAnsi="Arial" w:cs="Arial"/>
          <w:sz w:val="18"/>
        </w:rPr>
        <w:t xml:space="preserve"> </w:t>
      </w:r>
      <w:r>
        <w:rPr>
          <w:sz w:val="18"/>
        </w:rPr>
        <w:t>выводить пятна на одежде разными сре</w:t>
      </w:r>
      <w:r>
        <w:rPr>
          <w:sz w:val="18"/>
        </w:rPr>
        <w:t xml:space="preserve">д ствами; </w:t>
      </w:r>
    </w:p>
    <w:p w:rsidR="00A25128" w:rsidRDefault="00072CB5">
      <w:pPr>
        <w:spacing w:after="248" w:line="263" w:lineRule="auto"/>
        <w:ind w:left="41" w:right="0" w:hanging="10"/>
      </w:pPr>
      <w:r>
        <w:rPr>
          <w:sz w:val="18"/>
        </w:rPr>
        <w:t>—</w:t>
      </w:r>
      <w:r>
        <w:rPr>
          <w:rFonts w:ascii="Arial" w:eastAsia="Arial" w:hAnsi="Arial" w:cs="Arial"/>
          <w:sz w:val="18"/>
        </w:rPr>
        <w:t xml:space="preserve"> </w:t>
      </w:r>
      <w:r>
        <w:rPr>
          <w:sz w:val="18"/>
        </w:rPr>
        <w:t xml:space="preserve">стирать изделия из тюля и трикотажа. </w:t>
      </w:r>
    </w:p>
    <w:p w:rsidR="00A25128" w:rsidRDefault="00072CB5">
      <w:pPr>
        <w:spacing w:after="3" w:line="259" w:lineRule="auto"/>
        <w:ind w:left="10" w:right="84" w:hanging="10"/>
        <w:jc w:val="right"/>
      </w:pPr>
      <w:r>
        <w:rPr>
          <w:sz w:val="18"/>
        </w:rPr>
        <w:t>117</w:t>
      </w:r>
      <w:r>
        <w:rPr>
          <w:sz w:val="20"/>
        </w:rPr>
        <w:t xml:space="preserve"> </w:t>
      </w:r>
    </w:p>
    <w:p w:rsidR="00A25128" w:rsidRDefault="00A25128">
      <w:pPr>
        <w:sectPr w:rsidR="00A25128">
          <w:footnotePr>
            <w:numRestart w:val="eachPage"/>
          </w:footnotePr>
          <w:type w:val="continuous"/>
          <w:pgSz w:w="11909" w:h="16834"/>
          <w:pgMar w:top="1440" w:right="1440" w:bottom="1440" w:left="2237" w:header="720" w:footer="720" w:gutter="0"/>
          <w:cols w:num="2" w:space="720" w:equalWidth="0">
            <w:col w:w="5496" w:space="176"/>
            <w:col w:w="2560"/>
          </w:cols>
        </w:sectPr>
      </w:pPr>
    </w:p>
    <w:p w:rsidR="00A25128" w:rsidRDefault="00072CB5">
      <w:pPr>
        <w:spacing w:after="5" w:line="269" w:lineRule="auto"/>
        <w:ind w:left="87" w:right="57" w:hanging="10"/>
      </w:pPr>
      <w:r>
        <w:rPr>
          <w:rFonts w:ascii="Arial" w:eastAsia="Arial" w:hAnsi="Arial" w:cs="Arial"/>
          <w:b/>
          <w:sz w:val="21"/>
        </w:rPr>
        <w:t>Питание</w:t>
      </w:r>
      <w:r>
        <w:rPr>
          <w:sz w:val="20"/>
        </w:rPr>
        <w:t xml:space="preserve"> </w:t>
      </w:r>
    </w:p>
    <w:p w:rsidR="00A25128" w:rsidRDefault="00072CB5">
      <w:pPr>
        <w:spacing w:after="11" w:line="259" w:lineRule="auto"/>
        <w:ind w:left="0" w:right="0" w:firstLine="0"/>
        <w:jc w:val="left"/>
      </w:pPr>
      <w:r>
        <w:rPr>
          <w:rFonts w:ascii="Arial" w:eastAsia="Arial" w:hAnsi="Arial" w:cs="Arial"/>
          <w:sz w:val="2"/>
        </w:rPr>
        <w:lastRenderedPageBreak/>
        <w:t xml:space="preserve"> </w:t>
      </w:r>
    </w:p>
    <w:p w:rsidR="00A25128" w:rsidRDefault="00072CB5">
      <w:pPr>
        <w:spacing w:after="33" w:line="259" w:lineRule="auto"/>
        <w:ind w:left="0" w:right="-3150" w:firstLine="0"/>
        <w:jc w:val="left"/>
      </w:pPr>
      <w:r>
        <w:rPr>
          <w:rFonts w:ascii="Calibri" w:eastAsia="Calibri" w:hAnsi="Calibri" w:cs="Calibri"/>
          <w:noProof/>
          <w:sz w:val="22"/>
        </w:rPr>
        <mc:AlternateContent>
          <mc:Choice Requires="wpg">
            <w:drawing>
              <wp:inline distT="0" distB="0" distL="0" distR="0">
                <wp:extent cx="4237609" cy="9144"/>
                <wp:effectExtent l="0" t="0" r="0" b="0"/>
                <wp:docPr id="362057" name="Group 362057"/>
                <wp:cNvGraphicFramePr/>
                <a:graphic xmlns:a="http://schemas.openxmlformats.org/drawingml/2006/main">
                  <a:graphicData uri="http://schemas.microsoft.com/office/word/2010/wordprocessingGroup">
                    <wpg:wgp>
                      <wpg:cNvGrpSpPr/>
                      <wpg:grpSpPr>
                        <a:xfrm>
                          <a:off x="0" y="0"/>
                          <a:ext cx="4237609" cy="9144"/>
                          <a:chOff x="0" y="0"/>
                          <a:chExt cx="4237609" cy="9144"/>
                        </a:xfrm>
                      </wpg:grpSpPr>
                      <wps:wsp>
                        <wps:cNvPr id="452463" name="Shape 452463"/>
                        <wps:cNvSpPr/>
                        <wps:spPr>
                          <a:xfrm>
                            <a:off x="0" y="0"/>
                            <a:ext cx="4237609" cy="9144"/>
                          </a:xfrm>
                          <a:custGeom>
                            <a:avLst/>
                            <a:gdLst/>
                            <a:ahLst/>
                            <a:cxnLst/>
                            <a:rect l="0" t="0" r="0" b="0"/>
                            <a:pathLst>
                              <a:path w="4237609" h="9144">
                                <a:moveTo>
                                  <a:pt x="0" y="0"/>
                                </a:moveTo>
                                <a:lnTo>
                                  <a:pt x="4237609" y="0"/>
                                </a:lnTo>
                                <a:lnTo>
                                  <a:pt x="4237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5F58D1" id="Group 362057" o:spid="_x0000_s1026" style="width:333.65pt;height:.7pt;mso-position-horizontal-relative:char;mso-position-vertical-relative:line" coordsize="423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1EfAIAAF0GAAAOAAAAZHJzL2Uyb0RvYy54bWykVdtu2zAMfR+wfxD8vti5NF2NOH1Yt7wM&#10;W7F2H6DIkm1AN0hKnPz9KPoSI906oM2DTUuHR+ShyGzuT0qSI3e+MbpI5rMsIVwzUza6KpLfz98+&#10;fU6ID1SXVBrNi+TMfXK//fhh09qcL0xtZMkdARLt89YWSR2CzdPUs5or6mfGcg2bwjhFA3y6Ki0d&#10;bYFdyXSRZeu0Na60zjDuPaw+dJvJFvmF4Cz8FMLzQGSRQGwBnw6f+/hMtxuaV47aumF9GPQNUSja&#10;aDh0pHqggZKDa15QqYY5440IM2ZUaoRoGMccIJt5dpXNzpmDxVyqvK3sKBNIe6XTm2nZj+OjI01Z&#10;JMv1Iru5TYimCuqER5N+DURqbZUDdufsk310/ULVfcW8T8Kp+IaMyAnlPY/y8lMgDBZXi+XtOrtL&#10;CIO9u/lq1anPaijRCydWf33NLR2OTGNkYyCthWvkL0r59yn1VFPLsQA+Zt8rtbpZrNbLQSnEkH4N&#10;hUHsKJPPPSj2Lo3GZGnODj7suEGt6fG7D90FLgeL1oPFTnowHbTBqw1gaYh+MchoknZSrLqvVdxU&#10;5sifDcLCVcUgxsuu1FPUWPfhSgB2QAxvi3xT5HBB/gmGdp7co//AsNNHDBgxz+2mNzB3sKfqSh1l&#10;gEMYhbkkJA3Y4KoJMLBko2DaLW6z7EIMbPH6ddVGK5wlj2JJ/YsLaDJsjLjgXbX/Ih050jiW8Ifk&#10;VNqa9quxOSCkHoo28kR/0Ug5Us7R9W+UHUMPjn4cJ+LomXWerI+mG4swXCDpYThCBKMTnmx0GP01&#10;jHQMc5JtNPemPOOQQEGgH1EanGGYRz9v45CcfiPq8q+w/QMAAP//AwBQSwMEFAAGAAgAAAAhAHUw&#10;nIbbAAAAAwEAAA8AAABkcnMvZG93bnJldi54bWxMj0FLw0AQhe+C/2EZwZvdxGqUmE0pRT0VwVYo&#10;vU2TaRKanQ3ZbZL+e0cvenkwvMd732SLybZqoN43jg3EswgUceHKhisDX9u3u2dQPiCX2DomAxfy&#10;sMivrzJMSzfyJw2bUCkpYZ+igTqELtXaFzVZ9DPXEYt3dL3FIGdf6bLHUcptq++jKNEWG5aFGjta&#10;1VScNmdr4H3EcTmPX4f16bi67LePH7t1TMbc3kzLF1CBpvAXhh98QYdcmA7uzKVXrQF5JPyqeEny&#10;NAd1kNAD6DzT/9nzbwAAAP//AwBQSwECLQAUAAYACAAAACEAtoM4kv4AAADhAQAAEwAAAAAAAAAA&#10;AAAAAAAAAAAAW0NvbnRlbnRfVHlwZXNdLnhtbFBLAQItABQABgAIAAAAIQA4/SH/1gAAAJQBAAAL&#10;AAAAAAAAAAAAAAAAAC8BAABfcmVscy8ucmVsc1BLAQItABQABgAIAAAAIQCrva1EfAIAAF0GAAAO&#10;AAAAAAAAAAAAAAAAAC4CAABkcnMvZTJvRG9jLnhtbFBLAQItABQABgAIAAAAIQB1MJyG2wAAAAMB&#10;AAAPAAAAAAAAAAAAAAAAANYEAABkcnMvZG93bnJldi54bWxQSwUGAAAAAAQABADzAAAA3gUAAAAA&#10;">
                <v:shape id="Shape 452463" o:spid="_x0000_s1027" style="position:absolute;width:42376;height:91;visibility:visible;mso-wrap-style:square;v-text-anchor:top" coordsize="4237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E8kA&#10;AADfAAAADwAAAGRycy9kb3ducmV2LnhtbESPW2vCQBSE3wv9D8sp+FY39RJLdBVbEBV88FJ8PmRP&#10;k9Ds2TS7Jml/vSsIPg4z8w0zW3SmFA3VrrCs4K0fgSBOrS44U/B1Wr2+g3AeWWNpmRT8kYPF/Plp&#10;hom2LR+oOfpMBAi7BBXk3leJlC7NyaDr24o4eN+2NuiDrDOpa2wD3JRyEEWxNFhwWMixos+c0p/j&#10;xShodpPNabf+Pbvl/3ZS8kfcrvaoVO+lW05BeOr8I3xvb7SC0Xgwiodw+xO+gJx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CiE8kAAADfAAAADwAAAAAAAAAAAAAAAACYAgAA&#10;ZHJzL2Rvd25yZXYueG1sUEsFBgAAAAAEAAQA9QAAAI4DAAAAAA==&#10;" path="m,l4237609,r,9144l,9144,,e" fillcolor="black" stroked="f" strokeweight="0">
                  <v:stroke miterlimit="83231f" joinstyle="miter"/>
                  <v:path arrowok="t" textboxrect="0,0,4237609,9144"/>
                </v:shape>
                <w10:anchorlock/>
              </v:group>
            </w:pict>
          </mc:Fallback>
        </mc:AlternateContent>
      </w:r>
    </w:p>
    <w:p w:rsidR="00A25128" w:rsidRDefault="00072CB5">
      <w:pPr>
        <w:spacing w:after="3" w:line="259" w:lineRule="auto"/>
        <w:ind w:left="10" w:right="84" w:hanging="10"/>
        <w:jc w:val="right"/>
      </w:pPr>
      <w:r>
        <w:rPr>
          <w:sz w:val="18"/>
        </w:rPr>
        <w:t>Классы</w:t>
      </w:r>
      <w:r>
        <w:rPr>
          <w:sz w:val="20"/>
        </w:rPr>
        <w:t xml:space="preserve">  </w:t>
      </w:r>
    </w:p>
    <w:tbl>
      <w:tblPr>
        <w:tblStyle w:val="TableGrid"/>
        <w:tblW w:w="6674" w:type="dxa"/>
        <w:tblInd w:w="0" w:type="dxa"/>
        <w:tblCellMar>
          <w:top w:w="3" w:type="dxa"/>
          <w:left w:w="115" w:type="dxa"/>
          <w:bottom w:w="0" w:type="dxa"/>
          <w:right w:w="115" w:type="dxa"/>
        </w:tblCellMar>
        <w:tblLook w:val="04A0" w:firstRow="1" w:lastRow="0" w:firstColumn="1" w:lastColumn="0" w:noHBand="0" w:noVBand="1"/>
      </w:tblPr>
      <w:tblGrid>
        <w:gridCol w:w="3179"/>
        <w:gridCol w:w="3495"/>
      </w:tblGrid>
      <w:tr w:rsidR="00A25128">
        <w:trPr>
          <w:trHeight w:val="432"/>
        </w:trPr>
        <w:tc>
          <w:tcPr>
            <w:tcW w:w="3179"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404" w:firstLine="0"/>
              <w:jc w:val="center"/>
            </w:pPr>
            <w:r>
              <w:rPr>
                <w:sz w:val="20"/>
              </w:rPr>
              <w:t xml:space="preserve">5  </w:t>
            </w:r>
          </w:p>
        </w:tc>
        <w:tc>
          <w:tcPr>
            <w:tcW w:w="349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60" w:firstLine="0"/>
              <w:jc w:val="center"/>
            </w:pPr>
            <w:r>
              <w:rPr>
                <w:sz w:val="18"/>
              </w:rPr>
              <w:t>6</w:t>
            </w:r>
            <w:r>
              <w:rPr>
                <w:sz w:val="20"/>
              </w:rPr>
              <w:t xml:space="preserve">  </w:t>
            </w:r>
          </w:p>
        </w:tc>
      </w:tr>
    </w:tbl>
    <w:p w:rsidR="00A25128" w:rsidRDefault="00072CB5">
      <w:pPr>
        <w:spacing w:after="2" w:line="265" w:lineRule="auto"/>
        <w:ind w:left="5" w:right="0" w:hanging="10"/>
        <w:jc w:val="left"/>
      </w:pPr>
      <w:r>
        <w:rPr>
          <w:i/>
          <w:sz w:val="21"/>
        </w:rPr>
        <w:t>Тематика</w:t>
      </w:r>
      <w:r>
        <w:rPr>
          <w:sz w:val="20"/>
        </w:rPr>
        <w:t xml:space="preserve">  </w:t>
      </w:r>
    </w:p>
    <w:tbl>
      <w:tblPr>
        <w:tblStyle w:val="TableGrid"/>
        <w:tblW w:w="6659" w:type="dxa"/>
        <w:tblInd w:w="0" w:type="dxa"/>
        <w:tblCellMar>
          <w:top w:w="0" w:type="dxa"/>
          <w:left w:w="40" w:type="dxa"/>
          <w:bottom w:w="0" w:type="dxa"/>
          <w:right w:w="88" w:type="dxa"/>
        </w:tblCellMar>
        <w:tblLook w:val="04A0" w:firstRow="1" w:lastRow="0" w:firstColumn="1" w:lastColumn="0" w:noHBand="0" w:noVBand="1"/>
      </w:tblPr>
      <w:tblGrid>
        <w:gridCol w:w="3179"/>
        <w:gridCol w:w="3480"/>
      </w:tblGrid>
      <w:tr w:rsidR="00A25128">
        <w:trPr>
          <w:trHeight w:val="280"/>
        </w:trPr>
        <w:tc>
          <w:tcPr>
            <w:tcW w:w="3179" w:type="dxa"/>
            <w:tcBorders>
              <w:top w:val="single" w:sz="6" w:space="0" w:color="000000"/>
              <w:left w:val="nil"/>
              <w:bottom w:val="nil"/>
              <w:right w:val="single" w:sz="6" w:space="0" w:color="000000"/>
            </w:tcBorders>
          </w:tcPr>
          <w:p w:rsidR="00A25128" w:rsidRDefault="00072CB5">
            <w:pPr>
              <w:spacing w:after="0" w:line="259" w:lineRule="auto"/>
              <w:ind w:left="10" w:right="0" w:firstLine="0"/>
              <w:jc w:val="left"/>
            </w:pPr>
            <w:r>
              <w:rPr>
                <w:sz w:val="18"/>
              </w:rPr>
              <w:t>1. Значение питания в жизни и дея-</w:t>
            </w:r>
            <w:r>
              <w:rPr>
                <w:sz w:val="20"/>
              </w:rPr>
              <w:t xml:space="preserve">  </w:t>
            </w:r>
          </w:p>
        </w:tc>
        <w:tc>
          <w:tcPr>
            <w:tcW w:w="3480"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1. Гигиена приготовления пищи.</w:t>
            </w:r>
            <w:r>
              <w:rPr>
                <w:sz w:val="20"/>
              </w:rPr>
              <w:t xml:space="preserve">  </w:t>
            </w:r>
          </w:p>
        </w:tc>
      </w:tr>
      <w:tr w:rsidR="00A25128">
        <w:trPr>
          <w:trHeight w:val="223"/>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тельности людей</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2. Правила и приемы хранения продуктов</w:t>
            </w:r>
            <w:r>
              <w:rPr>
                <w:sz w:val="20"/>
              </w:rPr>
              <w:t xml:space="preserve">  </w:t>
            </w:r>
          </w:p>
        </w:tc>
      </w:tr>
      <w:tr w:rsidR="00A25128">
        <w:trPr>
          <w:trHeight w:val="205"/>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2. Разнообразие продуктов, составля-</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и готовой пищи.</w:t>
            </w:r>
            <w:r>
              <w:rPr>
                <w:sz w:val="20"/>
              </w:rPr>
              <w:t xml:space="preserve">  </w:t>
            </w:r>
          </w:p>
        </w:tc>
      </w:tr>
      <w:tr w:rsidR="00A25128">
        <w:trPr>
          <w:trHeight w:val="174"/>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ющих рацион питания.</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3. Способы выбора доброкачественных</w:t>
            </w:r>
            <w:r>
              <w:rPr>
                <w:sz w:val="20"/>
              </w:rPr>
              <w:t xml:space="preserve">  </w:t>
            </w:r>
          </w:p>
        </w:tc>
      </w:tr>
      <w:tr w:rsidR="00A25128">
        <w:trPr>
          <w:trHeight w:val="202"/>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3. Влияние правильного режима и ра-</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продуктов: овощных, мясных, рыбных и</w:t>
            </w:r>
            <w:r>
              <w:rPr>
                <w:sz w:val="20"/>
              </w:rPr>
              <w:t xml:space="preserve">  </w:t>
            </w:r>
          </w:p>
        </w:tc>
      </w:tr>
      <w:tr w:rsidR="00A25128">
        <w:trPr>
          <w:trHeight w:val="210"/>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ционального питания на здоровье де-</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др.</w:t>
            </w:r>
            <w:r>
              <w:rPr>
                <w:sz w:val="20"/>
              </w:rPr>
              <w:t xml:space="preserve">  </w:t>
            </w:r>
          </w:p>
        </w:tc>
      </w:tr>
      <w:tr w:rsidR="00A25128">
        <w:trPr>
          <w:trHeight w:val="160"/>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тей.</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4. Приготовление пищи с минимумом</w:t>
            </w:r>
            <w:r>
              <w:rPr>
                <w:sz w:val="20"/>
              </w:rPr>
              <w:t xml:space="preserve">  </w:t>
            </w:r>
          </w:p>
        </w:tc>
      </w:tr>
      <w:tr w:rsidR="00A25128">
        <w:trPr>
          <w:trHeight w:val="210"/>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4. Место приготовления пищи и обо-</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тепловой обработки на электроплите.</w:t>
            </w:r>
            <w:r>
              <w:rPr>
                <w:sz w:val="20"/>
              </w:rPr>
              <w:t xml:space="preserve">  </w:t>
            </w:r>
          </w:p>
        </w:tc>
      </w:tr>
      <w:tr w:rsidR="00A25128">
        <w:trPr>
          <w:trHeight w:val="192"/>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рудование его.</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5. Правила и приемы ухода за посудой и</w:t>
            </w:r>
            <w:r>
              <w:rPr>
                <w:sz w:val="20"/>
              </w:rPr>
              <w:t xml:space="preserve">  </w:t>
            </w:r>
          </w:p>
        </w:tc>
      </w:tr>
      <w:tr w:rsidR="00A25128">
        <w:trPr>
          <w:trHeight w:val="188"/>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5. Приготовление пищи не требующей</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кухонными приборами с применением</w:t>
            </w:r>
            <w:r>
              <w:rPr>
                <w:sz w:val="20"/>
              </w:rPr>
              <w:t xml:space="preserve">  </w:t>
            </w:r>
          </w:p>
        </w:tc>
      </w:tr>
      <w:tr w:rsidR="00A25128">
        <w:trPr>
          <w:trHeight w:val="192"/>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тепловой обработки.</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химических моющих средств.</w:t>
            </w:r>
            <w:r>
              <w:rPr>
                <w:sz w:val="20"/>
              </w:rPr>
              <w:t xml:space="preserve">  </w:t>
            </w:r>
          </w:p>
        </w:tc>
      </w:tr>
      <w:tr w:rsidR="00A25128">
        <w:trPr>
          <w:trHeight w:val="192"/>
        </w:trPr>
        <w:tc>
          <w:tcPr>
            <w:tcW w:w="317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6. Правила и приемы ухода за посудой</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6. Составление рецепта приготовления</w:t>
            </w:r>
            <w:r>
              <w:rPr>
                <w:sz w:val="20"/>
              </w:rPr>
              <w:t xml:space="preserve">  </w:t>
            </w:r>
          </w:p>
        </w:tc>
      </w:tr>
      <w:tr w:rsidR="00A25128">
        <w:trPr>
          <w:trHeight w:val="559"/>
        </w:trPr>
        <w:tc>
          <w:tcPr>
            <w:tcW w:w="3179" w:type="dxa"/>
            <w:tcBorders>
              <w:top w:val="nil"/>
              <w:left w:val="nil"/>
              <w:bottom w:val="single" w:sz="6" w:space="0" w:color="000000"/>
              <w:right w:val="single" w:sz="6" w:space="0" w:color="000000"/>
            </w:tcBorders>
          </w:tcPr>
          <w:p w:rsidR="00A25128" w:rsidRDefault="00072CB5">
            <w:pPr>
              <w:spacing w:after="0" w:line="259" w:lineRule="auto"/>
              <w:ind w:left="1" w:right="0" w:firstLine="0"/>
              <w:jc w:val="left"/>
            </w:pPr>
            <w:r>
              <w:rPr>
                <w:sz w:val="18"/>
              </w:rPr>
              <w:t>и помещением, где готовят пищу.</w:t>
            </w:r>
            <w:r>
              <w:rPr>
                <w:sz w:val="20"/>
              </w:rPr>
              <w:t xml:space="preserve">  </w:t>
            </w:r>
          </w:p>
          <w:p w:rsidR="00A25128" w:rsidRDefault="00072CB5">
            <w:pPr>
              <w:spacing w:after="0" w:line="259" w:lineRule="auto"/>
              <w:ind w:left="1" w:right="0" w:firstLine="0"/>
              <w:jc w:val="left"/>
            </w:pPr>
            <w:r>
              <w:rPr>
                <w:sz w:val="18"/>
              </w:rPr>
              <w:t>7. Сервировка стола.</w:t>
            </w:r>
            <w:r>
              <w:rPr>
                <w:sz w:val="20"/>
              </w:rPr>
              <w:t xml:space="preserve">  </w:t>
            </w:r>
          </w:p>
        </w:tc>
        <w:tc>
          <w:tcPr>
            <w:tcW w:w="3480"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8"/>
              </w:rPr>
              <w:t>блюд.</w:t>
            </w: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10" w:line="249" w:lineRule="auto"/>
        <w:ind w:left="41" w:right="32" w:firstLine="9"/>
      </w:pPr>
      <w:r>
        <w:rPr>
          <w:i/>
        </w:rPr>
        <w:t>Практические работы</w:t>
      </w:r>
      <w:r>
        <w:rPr>
          <w:sz w:val="20"/>
        </w:rPr>
        <w:t xml:space="preserve">  </w:t>
      </w:r>
    </w:p>
    <w:tbl>
      <w:tblPr>
        <w:tblStyle w:val="TableGrid"/>
        <w:tblW w:w="6674" w:type="dxa"/>
        <w:tblInd w:w="-14" w:type="dxa"/>
        <w:tblCellMar>
          <w:top w:w="5" w:type="dxa"/>
          <w:left w:w="40" w:type="dxa"/>
          <w:bottom w:w="0" w:type="dxa"/>
          <w:right w:w="85" w:type="dxa"/>
        </w:tblCellMar>
        <w:tblLook w:val="04A0" w:firstRow="1" w:lastRow="0" w:firstColumn="1" w:lastColumn="0" w:noHBand="0" w:noVBand="1"/>
      </w:tblPr>
      <w:tblGrid>
        <w:gridCol w:w="3194"/>
        <w:gridCol w:w="3480"/>
      </w:tblGrid>
      <w:tr w:rsidR="00A25128">
        <w:trPr>
          <w:trHeight w:val="341"/>
        </w:trPr>
        <w:tc>
          <w:tcPr>
            <w:tcW w:w="3194" w:type="dxa"/>
            <w:tcBorders>
              <w:top w:val="single" w:sz="6" w:space="0" w:color="000000"/>
              <w:left w:val="nil"/>
              <w:bottom w:val="nil"/>
              <w:right w:val="single" w:sz="6" w:space="0" w:color="000000"/>
            </w:tcBorders>
          </w:tcPr>
          <w:p w:rsidR="00A25128" w:rsidRDefault="00072CB5">
            <w:pPr>
              <w:spacing w:after="0" w:line="259" w:lineRule="auto"/>
              <w:ind w:left="20" w:right="0" w:firstLine="0"/>
              <w:jc w:val="left"/>
            </w:pPr>
            <w:r>
              <w:rPr>
                <w:i/>
                <w:sz w:val="18"/>
              </w:rPr>
              <w:t xml:space="preserve">— </w:t>
            </w:r>
            <w:r>
              <w:rPr>
                <w:sz w:val="18"/>
              </w:rPr>
              <w:t>чтение рецепта приготовления блю-</w:t>
            </w:r>
            <w:r>
              <w:rPr>
                <w:sz w:val="20"/>
              </w:rPr>
              <w:t xml:space="preserve">  </w:t>
            </w:r>
          </w:p>
        </w:tc>
        <w:tc>
          <w:tcPr>
            <w:tcW w:w="3480"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экскурсия в продуктовый магазин, на-</w:t>
            </w:r>
            <w:r>
              <w:rPr>
                <w:sz w:val="20"/>
              </w:rPr>
              <w:t xml:space="preserve">  </w:t>
            </w:r>
          </w:p>
        </w:tc>
      </w:tr>
      <w:tr w:rsidR="00A25128">
        <w:trPr>
          <w:trHeight w:val="292"/>
        </w:trPr>
        <w:tc>
          <w:tcPr>
            <w:tcW w:w="3194" w:type="dxa"/>
            <w:tcBorders>
              <w:top w:val="nil"/>
              <w:left w:val="nil"/>
              <w:bottom w:val="nil"/>
              <w:right w:val="single" w:sz="6" w:space="0" w:color="000000"/>
            </w:tcBorders>
            <w:vAlign w:val="bottom"/>
          </w:tcPr>
          <w:p w:rsidR="00A25128" w:rsidRDefault="00072CB5">
            <w:pPr>
              <w:spacing w:after="0" w:line="259" w:lineRule="auto"/>
              <w:ind w:left="15" w:right="0" w:firstLine="0"/>
              <w:jc w:val="left"/>
            </w:pPr>
            <w:r>
              <w:rPr>
                <w:sz w:val="18"/>
              </w:rPr>
              <w:t>да и подбор продуктов:</w:t>
            </w:r>
            <w:r>
              <w:rPr>
                <w:sz w:val="20"/>
              </w:rPr>
              <w:t xml:space="preserve">  </w:t>
            </w:r>
          </w:p>
        </w:tc>
        <w:tc>
          <w:tcPr>
            <w:tcW w:w="3480"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jc w:val="left"/>
            </w:pPr>
            <w:r>
              <w:rPr>
                <w:sz w:val="18"/>
              </w:rPr>
              <w:t>блюдения за выбором продуктов;</w:t>
            </w:r>
            <w:r>
              <w:rPr>
                <w:sz w:val="20"/>
              </w:rPr>
              <w:t xml:space="preserve">  </w:t>
            </w:r>
          </w:p>
        </w:tc>
      </w:tr>
      <w:tr w:rsidR="00A25128">
        <w:trPr>
          <w:trHeight w:val="192"/>
        </w:trPr>
        <w:tc>
          <w:tcPr>
            <w:tcW w:w="3194" w:type="dxa"/>
            <w:tcBorders>
              <w:top w:val="nil"/>
              <w:left w:val="nil"/>
              <w:bottom w:val="nil"/>
              <w:right w:val="single" w:sz="6" w:space="0" w:color="000000"/>
            </w:tcBorders>
          </w:tcPr>
          <w:p w:rsidR="00A25128" w:rsidRDefault="00072CB5">
            <w:pPr>
              <w:spacing w:after="0" w:line="259" w:lineRule="auto"/>
              <w:ind w:left="20" w:right="0" w:firstLine="0"/>
              <w:jc w:val="left"/>
            </w:pPr>
            <w:r>
              <w:rPr>
                <w:sz w:val="18"/>
              </w:rPr>
              <w:t>— нарезка хлеба, сырых и вареных ово-</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чтение рецептов, подготовка продуктов;</w:t>
            </w:r>
            <w:r>
              <w:rPr>
                <w:sz w:val="20"/>
              </w:rPr>
              <w:t xml:space="preserve">  </w:t>
            </w:r>
          </w:p>
        </w:tc>
      </w:tr>
      <w:tr w:rsidR="00A25128">
        <w:trPr>
          <w:trHeight w:val="192"/>
        </w:trPr>
        <w:tc>
          <w:tcPr>
            <w:tcW w:w="3194" w:type="dxa"/>
            <w:tcBorders>
              <w:top w:val="nil"/>
              <w:left w:val="nil"/>
              <w:bottom w:val="nil"/>
              <w:right w:val="single" w:sz="6" w:space="0" w:color="000000"/>
            </w:tcBorders>
          </w:tcPr>
          <w:p w:rsidR="00A25128" w:rsidRDefault="00072CB5">
            <w:pPr>
              <w:spacing w:after="0" w:line="259" w:lineRule="auto"/>
              <w:ind w:left="15" w:right="0" w:firstLine="0"/>
              <w:jc w:val="left"/>
            </w:pPr>
            <w:r>
              <w:rPr>
                <w:sz w:val="18"/>
              </w:rPr>
              <w:t>щей;</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приготовление каши (молочных), варе-</w:t>
            </w:r>
            <w:r>
              <w:rPr>
                <w:sz w:val="20"/>
              </w:rPr>
              <w:t xml:space="preserve">  </w:t>
            </w:r>
          </w:p>
        </w:tc>
      </w:tr>
      <w:tr w:rsidR="00A25128">
        <w:trPr>
          <w:trHeight w:val="187"/>
        </w:trPr>
        <w:tc>
          <w:tcPr>
            <w:tcW w:w="3194" w:type="dxa"/>
            <w:tcBorders>
              <w:top w:val="nil"/>
              <w:left w:val="nil"/>
              <w:bottom w:val="nil"/>
              <w:right w:val="single" w:sz="6" w:space="0" w:color="000000"/>
            </w:tcBorders>
          </w:tcPr>
          <w:p w:rsidR="00A25128" w:rsidRDefault="00072CB5">
            <w:pPr>
              <w:spacing w:after="0" w:line="259" w:lineRule="auto"/>
              <w:ind w:left="20" w:right="0" w:firstLine="0"/>
              <w:jc w:val="left"/>
            </w:pPr>
            <w:r>
              <w:rPr>
                <w:sz w:val="18"/>
              </w:rPr>
              <w:t xml:space="preserve">— </w:t>
            </w:r>
            <w:r>
              <w:rPr>
                <w:sz w:val="18"/>
              </w:rPr>
              <w:t>строгое соблюдение правил пользо-</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ных яиц, омлета, картошки и др., простей-</w:t>
            </w:r>
            <w:r>
              <w:rPr>
                <w:sz w:val="20"/>
              </w:rPr>
              <w:t xml:space="preserve">  </w:t>
            </w:r>
          </w:p>
        </w:tc>
      </w:tr>
      <w:tr w:rsidR="00A25128">
        <w:trPr>
          <w:trHeight w:val="205"/>
        </w:trPr>
        <w:tc>
          <w:tcPr>
            <w:tcW w:w="3194" w:type="dxa"/>
            <w:tcBorders>
              <w:top w:val="nil"/>
              <w:left w:val="nil"/>
              <w:bottom w:val="nil"/>
              <w:right w:val="single" w:sz="6" w:space="0" w:color="000000"/>
            </w:tcBorders>
          </w:tcPr>
          <w:p w:rsidR="00A25128" w:rsidRDefault="00072CB5">
            <w:pPr>
              <w:spacing w:after="0" w:line="259" w:lineRule="auto"/>
              <w:ind w:left="15" w:right="0" w:firstLine="0"/>
              <w:jc w:val="left"/>
            </w:pPr>
            <w:r>
              <w:rPr>
                <w:sz w:val="18"/>
              </w:rPr>
              <w:t>вания режущими инструментами;</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ших блюд с минимумом тепловой обра-</w:t>
            </w:r>
            <w:r>
              <w:rPr>
                <w:sz w:val="20"/>
              </w:rPr>
              <w:t xml:space="preserve">  </w:t>
            </w:r>
          </w:p>
        </w:tc>
      </w:tr>
      <w:tr w:rsidR="00A25128">
        <w:trPr>
          <w:trHeight w:val="174"/>
        </w:trPr>
        <w:tc>
          <w:tcPr>
            <w:tcW w:w="3194" w:type="dxa"/>
            <w:tcBorders>
              <w:top w:val="nil"/>
              <w:left w:val="nil"/>
              <w:bottom w:val="nil"/>
              <w:right w:val="single" w:sz="6" w:space="0" w:color="000000"/>
            </w:tcBorders>
          </w:tcPr>
          <w:p w:rsidR="00A25128" w:rsidRDefault="00072CB5">
            <w:pPr>
              <w:spacing w:after="0" w:line="259" w:lineRule="auto"/>
              <w:ind w:left="20" w:right="0" w:firstLine="0"/>
              <w:jc w:val="left"/>
            </w:pPr>
            <w:r>
              <w:rPr>
                <w:sz w:val="18"/>
              </w:rPr>
              <w:t>— приготовление бутербродов, салата,</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ботки;</w:t>
            </w:r>
            <w:r>
              <w:rPr>
                <w:sz w:val="20"/>
              </w:rPr>
              <w:t xml:space="preserve">  </w:t>
            </w:r>
          </w:p>
        </w:tc>
      </w:tr>
      <w:tr w:rsidR="00A25128">
        <w:trPr>
          <w:trHeight w:val="210"/>
        </w:trPr>
        <w:tc>
          <w:tcPr>
            <w:tcW w:w="3194" w:type="dxa"/>
            <w:tcBorders>
              <w:top w:val="nil"/>
              <w:left w:val="nil"/>
              <w:bottom w:val="nil"/>
              <w:right w:val="single" w:sz="6" w:space="0" w:color="000000"/>
            </w:tcBorders>
          </w:tcPr>
          <w:p w:rsidR="00A25128" w:rsidRDefault="00072CB5">
            <w:pPr>
              <w:spacing w:after="0" w:line="259" w:lineRule="auto"/>
              <w:ind w:left="20" w:right="0" w:firstLine="0"/>
              <w:jc w:val="left"/>
            </w:pPr>
            <w:r>
              <w:rPr>
                <w:sz w:val="18"/>
              </w:rPr>
              <w:t>винегрета, окрошки овощной на кефи-</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заварка чая;</w:t>
            </w:r>
            <w:r>
              <w:rPr>
                <w:sz w:val="20"/>
              </w:rPr>
              <w:t xml:space="preserve">  </w:t>
            </w:r>
          </w:p>
        </w:tc>
      </w:tr>
      <w:tr w:rsidR="00A25128">
        <w:trPr>
          <w:trHeight w:val="174"/>
        </w:trPr>
        <w:tc>
          <w:tcPr>
            <w:tcW w:w="3194" w:type="dxa"/>
            <w:tcBorders>
              <w:top w:val="nil"/>
              <w:left w:val="nil"/>
              <w:bottom w:val="nil"/>
              <w:right w:val="single" w:sz="6" w:space="0" w:color="000000"/>
            </w:tcBorders>
          </w:tcPr>
          <w:p w:rsidR="00A25128" w:rsidRDefault="00072CB5">
            <w:pPr>
              <w:spacing w:after="0" w:line="259" w:lineRule="auto"/>
              <w:ind w:left="15" w:right="0" w:firstLine="0"/>
              <w:jc w:val="left"/>
            </w:pPr>
            <w:r>
              <w:rPr>
                <w:sz w:val="18"/>
              </w:rPr>
              <w:t>ре, напитка из варенья;</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строгое соблюдение правил безопасной</w:t>
            </w:r>
            <w:r>
              <w:rPr>
                <w:sz w:val="20"/>
              </w:rPr>
              <w:t xml:space="preserve">  </w:t>
            </w:r>
          </w:p>
        </w:tc>
      </w:tr>
      <w:tr w:rsidR="00A25128">
        <w:trPr>
          <w:trHeight w:val="224"/>
        </w:trPr>
        <w:tc>
          <w:tcPr>
            <w:tcW w:w="3194" w:type="dxa"/>
            <w:tcBorders>
              <w:top w:val="nil"/>
              <w:left w:val="nil"/>
              <w:bottom w:val="nil"/>
              <w:right w:val="single" w:sz="6" w:space="0" w:color="000000"/>
            </w:tcBorders>
          </w:tcPr>
          <w:p w:rsidR="00A25128" w:rsidRDefault="00072CB5">
            <w:pPr>
              <w:spacing w:after="0" w:line="259" w:lineRule="auto"/>
              <w:ind w:left="20" w:right="0" w:firstLine="0"/>
              <w:jc w:val="left"/>
            </w:pPr>
            <w:r>
              <w:rPr>
                <w:sz w:val="18"/>
              </w:rPr>
              <w:t>— сервировка стола с учетом различ-</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работы при приготовлении пищи;</w:t>
            </w:r>
            <w:r>
              <w:rPr>
                <w:sz w:val="20"/>
              </w:rPr>
              <w:t xml:space="preserve">  </w:t>
            </w:r>
          </w:p>
        </w:tc>
      </w:tr>
      <w:tr w:rsidR="00A25128">
        <w:trPr>
          <w:trHeight w:val="174"/>
        </w:trPr>
        <w:tc>
          <w:tcPr>
            <w:tcW w:w="3194" w:type="dxa"/>
            <w:tcBorders>
              <w:top w:val="nil"/>
              <w:left w:val="nil"/>
              <w:bottom w:val="nil"/>
              <w:right w:val="single" w:sz="6" w:space="0" w:color="000000"/>
            </w:tcBorders>
          </w:tcPr>
          <w:p w:rsidR="00A25128" w:rsidRDefault="00072CB5">
            <w:pPr>
              <w:spacing w:after="0" w:line="259" w:lineRule="auto"/>
              <w:ind w:left="15" w:right="0" w:firstLine="0"/>
              <w:jc w:val="left"/>
            </w:pPr>
            <w:r>
              <w:rPr>
                <w:sz w:val="18"/>
              </w:rPr>
              <w:t>ных меню;</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составление рецепта приготовления</w:t>
            </w:r>
            <w:r>
              <w:rPr>
                <w:sz w:val="20"/>
              </w:rPr>
              <w:t xml:space="preserve">  </w:t>
            </w:r>
          </w:p>
        </w:tc>
      </w:tr>
      <w:tr w:rsidR="00A25128">
        <w:trPr>
          <w:trHeight w:val="178"/>
        </w:trPr>
        <w:tc>
          <w:tcPr>
            <w:tcW w:w="3194" w:type="dxa"/>
            <w:tcBorders>
              <w:top w:val="nil"/>
              <w:left w:val="nil"/>
              <w:bottom w:val="nil"/>
              <w:right w:val="single" w:sz="6" w:space="0" w:color="000000"/>
            </w:tcBorders>
          </w:tcPr>
          <w:p w:rsidR="00A25128" w:rsidRDefault="00072CB5">
            <w:pPr>
              <w:spacing w:after="0" w:line="259" w:lineRule="auto"/>
              <w:ind w:left="20" w:right="0" w:firstLine="0"/>
            </w:pPr>
            <w:r>
              <w:rPr>
                <w:sz w:val="18"/>
              </w:rPr>
              <w:t>— мытье посуды, кухонных принад-</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собственного блюда;</w:t>
            </w:r>
            <w:r>
              <w:rPr>
                <w:sz w:val="20"/>
              </w:rPr>
              <w:t xml:space="preserve">  </w:t>
            </w:r>
          </w:p>
        </w:tc>
      </w:tr>
      <w:tr w:rsidR="00A25128">
        <w:trPr>
          <w:trHeight w:val="210"/>
        </w:trPr>
        <w:tc>
          <w:tcPr>
            <w:tcW w:w="3194" w:type="dxa"/>
            <w:tcBorders>
              <w:top w:val="nil"/>
              <w:left w:val="nil"/>
              <w:bottom w:val="nil"/>
              <w:right w:val="single" w:sz="6" w:space="0" w:color="000000"/>
            </w:tcBorders>
          </w:tcPr>
          <w:p w:rsidR="00A25128" w:rsidRDefault="00072CB5">
            <w:pPr>
              <w:spacing w:after="0" w:line="259" w:lineRule="auto"/>
              <w:ind w:left="15" w:right="0" w:firstLine="0"/>
              <w:jc w:val="left"/>
            </w:pPr>
            <w:r>
              <w:rPr>
                <w:sz w:val="18"/>
              </w:rPr>
              <w:t>лежностей, уборка помещения;</w:t>
            </w:r>
            <w:r>
              <w:rPr>
                <w:sz w:val="20"/>
              </w:rPr>
              <w:t xml:space="preserve">  </w:t>
            </w:r>
          </w:p>
        </w:tc>
        <w:tc>
          <w:tcPr>
            <w:tcW w:w="3480"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мыть посуду с применением химичес-</w:t>
            </w:r>
            <w:r>
              <w:rPr>
                <w:sz w:val="20"/>
              </w:rPr>
              <w:t xml:space="preserve">  </w:t>
            </w:r>
          </w:p>
        </w:tc>
      </w:tr>
      <w:tr w:rsidR="00A25128">
        <w:trPr>
          <w:trHeight w:val="2787"/>
        </w:trPr>
        <w:tc>
          <w:tcPr>
            <w:tcW w:w="3194" w:type="dxa"/>
            <w:tcBorders>
              <w:top w:val="nil"/>
              <w:left w:val="nil"/>
              <w:bottom w:val="single" w:sz="6" w:space="0" w:color="000000"/>
              <w:right w:val="single" w:sz="6" w:space="0" w:color="000000"/>
            </w:tcBorders>
          </w:tcPr>
          <w:p w:rsidR="00A25128" w:rsidRDefault="00072CB5">
            <w:pPr>
              <w:spacing w:after="0" w:line="259" w:lineRule="auto"/>
              <w:ind w:left="15" w:right="0" w:firstLine="0"/>
              <w:jc w:val="left"/>
            </w:pPr>
            <w:r>
              <w:rPr>
                <w:sz w:val="18"/>
              </w:rPr>
              <w:t>— стирка салфеток.</w:t>
            </w:r>
            <w:r>
              <w:rPr>
                <w:sz w:val="20"/>
              </w:rPr>
              <w:t xml:space="preserve"> </w:t>
            </w:r>
          </w:p>
          <w:p w:rsidR="00A25128" w:rsidRDefault="00072CB5">
            <w:pPr>
              <w:spacing w:after="0" w:line="259" w:lineRule="auto"/>
              <w:ind w:left="15" w:right="0" w:firstLine="0"/>
              <w:jc w:val="left"/>
            </w:pPr>
            <w:r>
              <w:rPr>
                <w:sz w:val="20"/>
              </w:rPr>
              <w:t xml:space="preserve"> </w:t>
            </w:r>
          </w:p>
          <w:p w:rsidR="00A25128" w:rsidRDefault="00072CB5">
            <w:pPr>
              <w:spacing w:after="0" w:line="259" w:lineRule="auto"/>
              <w:ind w:left="15" w:right="0" w:firstLine="0"/>
              <w:jc w:val="left"/>
            </w:pPr>
            <w:r>
              <w:rPr>
                <w:sz w:val="18"/>
              </w:rPr>
              <w:t>|</w:t>
            </w:r>
            <w:r>
              <w:rPr>
                <w:sz w:val="20"/>
              </w:rPr>
              <w:t xml:space="preserve">  </w:t>
            </w:r>
          </w:p>
        </w:tc>
        <w:tc>
          <w:tcPr>
            <w:tcW w:w="3480"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8"/>
              </w:rPr>
              <w:t>ких моющих средств.</w:t>
            </w:r>
            <w:r>
              <w:rPr>
                <w:sz w:val="20"/>
              </w:rPr>
              <w:t xml:space="preserve">  </w:t>
            </w:r>
          </w:p>
        </w:tc>
      </w:tr>
    </w:tbl>
    <w:p w:rsidR="00A25128" w:rsidRDefault="00072CB5">
      <w:pPr>
        <w:spacing w:after="4" w:line="250" w:lineRule="auto"/>
        <w:ind w:left="24" w:right="52" w:hanging="10"/>
      </w:pPr>
      <w:r>
        <w:rPr>
          <w:sz w:val="20"/>
        </w:rPr>
        <w:lastRenderedPageBreak/>
        <w:t xml:space="preserve">118 </w:t>
      </w:r>
    </w:p>
    <w:p w:rsidR="00A25128" w:rsidRDefault="00072CB5">
      <w:pPr>
        <w:spacing w:after="0" w:line="259" w:lineRule="auto"/>
        <w:ind w:left="555" w:right="601" w:hanging="10"/>
        <w:jc w:val="center"/>
      </w:pPr>
      <w:r>
        <w:rPr>
          <w:sz w:val="19"/>
        </w:rPr>
        <w:t>Классы</w:t>
      </w:r>
      <w:r>
        <w:rPr>
          <w:sz w:val="20"/>
        </w:rPr>
        <w:t xml:space="preserve">  </w:t>
      </w:r>
    </w:p>
    <w:tbl>
      <w:tblPr>
        <w:tblStyle w:val="TableGrid"/>
        <w:tblW w:w="6645" w:type="dxa"/>
        <w:tblInd w:w="-41" w:type="dxa"/>
        <w:tblCellMar>
          <w:top w:w="7" w:type="dxa"/>
          <w:left w:w="115" w:type="dxa"/>
          <w:bottom w:w="0" w:type="dxa"/>
          <w:right w:w="115" w:type="dxa"/>
        </w:tblCellMar>
        <w:tblLook w:val="04A0" w:firstRow="1" w:lastRow="0" w:firstColumn="1" w:lastColumn="0" w:noHBand="0" w:noVBand="1"/>
      </w:tblPr>
      <w:tblGrid>
        <w:gridCol w:w="2382"/>
        <w:gridCol w:w="2208"/>
        <w:gridCol w:w="2055"/>
      </w:tblGrid>
      <w:tr w:rsidR="00A25128">
        <w:trPr>
          <w:trHeight w:val="442"/>
        </w:trPr>
        <w:tc>
          <w:tcPr>
            <w:tcW w:w="238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 w:firstLine="0"/>
              <w:jc w:val="center"/>
            </w:pPr>
            <w:r>
              <w:rPr>
                <w:sz w:val="19"/>
              </w:rPr>
              <w:t>7</w:t>
            </w:r>
            <w:r>
              <w:rPr>
                <w:sz w:val="20"/>
              </w:rPr>
              <w:t xml:space="preserve">  </w:t>
            </w:r>
          </w:p>
        </w:tc>
        <w:tc>
          <w:tcPr>
            <w:tcW w:w="220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4" w:firstLine="0"/>
              <w:jc w:val="center"/>
            </w:pPr>
            <w:r>
              <w:rPr>
                <w:sz w:val="19"/>
              </w:rPr>
              <w:t>8</w:t>
            </w:r>
            <w:r>
              <w:rPr>
                <w:sz w:val="20"/>
              </w:rPr>
              <w:t xml:space="preserve">  </w:t>
            </w:r>
          </w:p>
        </w:tc>
        <w:tc>
          <w:tcPr>
            <w:tcW w:w="2055"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11" w:firstLine="0"/>
              <w:jc w:val="center"/>
            </w:pPr>
            <w:r>
              <w:rPr>
                <w:sz w:val="19"/>
              </w:rPr>
              <w:t>9</w:t>
            </w:r>
            <w:r>
              <w:rPr>
                <w:sz w:val="20"/>
              </w:rPr>
              <w:t xml:space="preserve">  </w:t>
            </w:r>
          </w:p>
        </w:tc>
      </w:tr>
    </w:tbl>
    <w:p w:rsidR="00A25128" w:rsidRDefault="00072CB5">
      <w:pPr>
        <w:spacing w:after="29" w:line="259" w:lineRule="auto"/>
        <w:ind w:left="0" w:right="0" w:firstLine="0"/>
        <w:jc w:val="left"/>
      </w:pPr>
      <w:r>
        <w:rPr>
          <w:sz w:val="20"/>
        </w:rPr>
        <w:t xml:space="preserve"> </w:t>
      </w:r>
    </w:p>
    <w:tbl>
      <w:tblPr>
        <w:tblStyle w:val="TableGrid"/>
        <w:tblW w:w="6630" w:type="dxa"/>
        <w:tblInd w:w="-26" w:type="dxa"/>
        <w:tblCellMar>
          <w:top w:w="0" w:type="dxa"/>
          <w:left w:w="26" w:type="dxa"/>
          <w:bottom w:w="0" w:type="dxa"/>
          <w:right w:w="44" w:type="dxa"/>
        </w:tblCellMar>
        <w:tblLook w:val="04A0" w:firstRow="1" w:lastRow="0" w:firstColumn="1" w:lastColumn="0" w:noHBand="0" w:noVBand="1"/>
      </w:tblPr>
      <w:tblGrid>
        <w:gridCol w:w="2367"/>
        <w:gridCol w:w="2223"/>
        <w:gridCol w:w="2040"/>
      </w:tblGrid>
      <w:tr w:rsidR="00A25128">
        <w:trPr>
          <w:trHeight w:val="267"/>
        </w:trPr>
        <w:tc>
          <w:tcPr>
            <w:tcW w:w="2367" w:type="dxa"/>
            <w:tcBorders>
              <w:top w:val="single" w:sz="6" w:space="0" w:color="000000"/>
              <w:left w:val="single" w:sz="6" w:space="0" w:color="000000"/>
              <w:bottom w:val="nil"/>
              <w:right w:val="single" w:sz="6" w:space="0" w:color="000000"/>
            </w:tcBorders>
          </w:tcPr>
          <w:p w:rsidR="00A25128" w:rsidRDefault="00072CB5">
            <w:pPr>
              <w:spacing w:after="0" w:line="259" w:lineRule="auto"/>
              <w:ind w:left="110" w:right="0" w:firstLine="0"/>
              <w:jc w:val="left"/>
            </w:pPr>
            <w:r>
              <w:rPr>
                <w:sz w:val="19"/>
              </w:rPr>
              <w:t>1. Виды питания.</w:t>
            </w:r>
            <w:r>
              <w:rPr>
                <w:sz w:val="20"/>
              </w:rPr>
              <w:t xml:space="preserve">  </w:t>
            </w:r>
          </w:p>
        </w:tc>
        <w:tc>
          <w:tcPr>
            <w:tcW w:w="2223"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1. Виды теста: дрожжевое,</w:t>
            </w:r>
            <w:r>
              <w:rPr>
                <w:sz w:val="20"/>
              </w:rPr>
              <w:t xml:space="preserve">  </w:t>
            </w:r>
          </w:p>
        </w:tc>
        <w:tc>
          <w:tcPr>
            <w:tcW w:w="2040"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19"/>
              </w:rPr>
              <w:t>1. Диетическое пита-</w:t>
            </w:r>
            <w:r>
              <w:rPr>
                <w:sz w:val="20"/>
              </w:rPr>
              <w:t xml:space="preserve">  </w:t>
            </w:r>
          </w:p>
        </w:tc>
      </w:tr>
      <w:tr w:rsidR="00A25128">
        <w:trPr>
          <w:trHeight w:val="247"/>
        </w:trPr>
        <w:tc>
          <w:tcPr>
            <w:tcW w:w="2367"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9"/>
              </w:rPr>
              <w:t>2. Значение первых, вто-</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пресное.</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ние.</w:t>
            </w:r>
            <w:r>
              <w:rPr>
                <w:sz w:val="20"/>
              </w:rPr>
              <w:t xml:space="preserve">  </w:t>
            </w:r>
          </w:p>
        </w:tc>
      </w:tr>
      <w:tr w:rsidR="00A25128">
        <w:trPr>
          <w:trHeight w:val="211"/>
        </w:trPr>
        <w:tc>
          <w:tcPr>
            <w:tcW w:w="2367"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9"/>
              </w:rPr>
              <w:t>рых блюд и их приготовле-</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2. Приготовление изделия</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2. Питание детей ясель-</w:t>
            </w:r>
            <w:r>
              <w:rPr>
                <w:sz w:val="20"/>
              </w:rPr>
              <w:t xml:space="preserve">  </w:t>
            </w:r>
          </w:p>
        </w:tc>
      </w:tr>
      <w:tr w:rsidR="00A25128">
        <w:trPr>
          <w:trHeight w:val="173"/>
        </w:trPr>
        <w:tc>
          <w:tcPr>
            <w:tcW w:w="2367"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9"/>
              </w:rPr>
              <w:t>ние из овощей, рыбных и</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из теста.</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ного возраста.</w:t>
            </w:r>
            <w:r>
              <w:rPr>
                <w:sz w:val="20"/>
              </w:rPr>
              <w:t xml:space="preserve">  </w:t>
            </w:r>
          </w:p>
        </w:tc>
      </w:tr>
      <w:tr w:rsidR="00A25128">
        <w:trPr>
          <w:trHeight w:val="187"/>
        </w:trPr>
        <w:tc>
          <w:tcPr>
            <w:tcW w:w="2367"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9"/>
              </w:rPr>
              <w:t>мясных продуктов.</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3. Заготовка продуктов</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3. Приготовление наци-</w:t>
            </w:r>
            <w:r>
              <w:rPr>
                <w:sz w:val="20"/>
              </w:rPr>
              <w:t xml:space="preserve">  </w:t>
            </w:r>
          </w:p>
        </w:tc>
      </w:tr>
      <w:tr w:rsidR="00A25128">
        <w:trPr>
          <w:trHeight w:val="206"/>
        </w:trPr>
        <w:tc>
          <w:tcPr>
            <w:tcW w:w="2367"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9"/>
              </w:rPr>
              <w:t>3. Использование механи-</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впрок: варенье, соленье,</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ональных блюд.</w:t>
            </w:r>
            <w:r>
              <w:rPr>
                <w:sz w:val="20"/>
              </w:rPr>
              <w:t xml:space="preserve">  </w:t>
            </w:r>
          </w:p>
        </w:tc>
      </w:tr>
      <w:tr w:rsidR="00A25128">
        <w:trPr>
          <w:trHeight w:val="173"/>
        </w:trPr>
        <w:tc>
          <w:tcPr>
            <w:tcW w:w="2367"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9"/>
              </w:rPr>
              <w:t>ческих и электробытовых</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консервирование, сушка</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4. Составление меню и</w:t>
            </w:r>
            <w:r>
              <w:rPr>
                <w:sz w:val="20"/>
              </w:rPr>
              <w:t xml:space="preserve">  </w:t>
            </w:r>
          </w:p>
        </w:tc>
      </w:tr>
      <w:tr w:rsidR="00A25128">
        <w:trPr>
          <w:trHeight w:val="202"/>
        </w:trPr>
        <w:tc>
          <w:tcPr>
            <w:tcW w:w="2367"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9"/>
              </w:rPr>
              <w:t>приборов для экономии</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ягод, фруктов, овощей, зе-</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сервировка празднич-</w:t>
            </w:r>
            <w:r>
              <w:rPr>
                <w:sz w:val="20"/>
              </w:rPr>
              <w:t xml:space="preserve">  </w:t>
            </w:r>
          </w:p>
        </w:tc>
      </w:tr>
      <w:tr w:rsidR="00A25128">
        <w:trPr>
          <w:trHeight w:val="211"/>
        </w:trPr>
        <w:tc>
          <w:tcPr>
            <w:tcW w:w="2367"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9"/>
              </w:rPr>
              <w:t>сил и времени при приго-</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лени.</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ного стола.</w:t>
            </w:r>
            <w:r>
              <w:rPr>
                <w:sz w:val="20"/>
              </w:rPr>
              <w:t xml:space="preserve">  </w:t>
            </w:r>
          </w:p>
        </w:tc>
      </w:tr>
      <w:tr w:rsidR="00A25128">
        <w:trPr>
          <w:trHeight w:val="1109"/>
        </w:trPr>
        <w:tc>
          <w:tcPr>
            <w:tcW w:w="2367" w:type="dxa"/>
            <w:tcBorders>
              <w:top w:val="nil"/>
              <w:left w:val="single" w:sz="6" w:space="0" w:color="000000"/>
              <w:bottom w:val="single" w:sz="6" w:space="0" w:color="000000"/>
              <w:right w:val="single" w:sz="6" w:space="0" w:color="000000"/>
            </w:tcBorders>
          </w:tcPr>
          <w:p w:rsidR="00A25128" w:rsidRDefault="00072CB5">
            <w:pPr>
              <w:spacing w:after="0" w:line="259" w:lineRule="auto"/>
              <w:ind w:left="96" w:right="0" w:firstLine="0"/>
              <w:jc w:val="left"/>
            </w:pPr>
            <w:r>
              <w:rPr>
                <w:sz w:val="19"/>
              </w:rPr>
              <w:t>товлении пищи.</w:t>
            </w:r>
            <w:r>
              <w:rPr>
                <w:sz w:val="20"/>
              </w:rPr>
              <w:t xml:space="preserve">  </w:t>
            </w:r>
          </w:p>
          <w:p w:rsidR="00A25128" w:rsidRDefault="00072CB5">
            <w:pPr>
              <w:spacing w:after="0" w:line="259" w:lineRule="auto"/>
              <w:ind w:left="96" w:right="157" w:firstLine="0"/>
            </w:pPr>
            <w:r>
              <w:rPr>
                <w:sz w:val="19"/>
              </w:rPr>
              <w:t>4. Составление ме-ню зав-</w:t>
            </w:r>
            <w:r>
              <w:rPr>
                <w:sz w:val="20"/>
              </w:rPr>
              <w:t xml:space="preserve">  </w:t>
            </w:r>
            <w:r>
              <w:rPr>
                <w:sz w:val="19"/>
              </w:rPr>
              <w:t>трака, обеда, ужина на</w:t>
            </w:r>
            <w:r>
              <w:rPr>
                <w:sz w:val="20"/>
              </w:rPr>
              <w:t xml:space="preserve">  </w:t>
            </w:r>
            <w:r>
              <w:rPr>
                <w:sz w:val="19"/>
              </w:rPr>
              <w:t>день, неделю.</w:t>
            </w:r>
            <w:r>
              <w:rPr>
                <w:sz w:val="20"/>
              </w:rPr>
              <w:t xml:space="preserve">  </w:t>
            </w:r>
          </w:p>
        </w:tc>
        <w:tc>
          <w:tcPr>
            <w:tcW w:w="2223"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19"/>
              </w:rPr>
              <w:t>4. Запись рецептов.</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2040"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37" w:line="259" w:lineRule="auto"/>
        <w:ind w:left="10" w:right="250" w:hanging="1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1643126</wp:posOffset>
                </wp:positionH>
                <wp:positionV relativeFrom="page">
                  <wp:posOffset>914400</wp:posOffset>
                </wp:positionV>
                <wp:extent cx="4219321" cy="9144"/>
                <wp:effectExtent l="0" t="0" r="0" b="0"/>
                <wp:wrapTopAndBottom/>
                <wp:docPr id="362044" name="Group 362044"/>
                <wp:cNvGraphicFramePr/>
                <a:graphic xmlns:a="http://schemas.openxmlformats.org/drawingml/2006/main">
                  <a:graphicData uri="http://schemas.microsoft.com/office/word/2010/wordprocessingGroup">
                    <wpg:wgp>
                      <wpg:cNvGrpSpPr/>
                      <wpg:grpSpPr>
                        <a:xfrm>
                          <a:off x="0" y="0"/>
                          <a:ext cx="4219321" cy="9144"/>
                          <a:chOff x="0" y="0"/>
                          <a:chExt cx="4219321" cy="9144"/>
                        </a:xfrm>
                      </wpg:grpSpPr>
                      <wps:wsp>
                        <wps:cNvPr id="452464" name="Shape 452464"/>
                        <wps:cNvSpPr/>
                        <wps:spPr>
                          <a:xfrm>
                            <a:off x="0" y="0"/>
                            <a:ext cx="4219321" cy="9144"/>
                          </a:xfrm>
                          <a:custGeom>
                            <a:avLst/>
                            <a:gdLst/>
                            <a:ahLst/>
                            <a:cxnLst/>
                            <a:rect l="0" t="0" r="0" b="0"/>
                            <a:pathLst>
                              <a:path w="4219321" h="9144">
                                <a:moveTo>
                                  <a:pt x="0" y="0"/>
                                </a:moveTo>
                                <a:lnTo>
                                  <a:pt x="4219321" y="0"/>
                                </a:lnTo>
                                <a:lnTo>
                                  <a:pt x="4219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EDAF02" id="Group 362044" o:spid="_x0000_s1026" style="position:absolute;margin-left:129.4pt;margin-top:1in;width:332.25pt;height:.7pt;z-index:251664384;mso-position-horizontal-relative:page;mso-position-vertical-relative:page" coordsize="421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6PewIAAF0GAAAOAAAAZHJzL2Uyb0RvYy54bWykVdtu2zAMfR+wfxD8vvjSLFuNOH1Yt7wM&#10;W7F2H6DI8gWQJUFS4uTvRzGyYqRbB7R5sGnp8Ig8FJn13XEQ5MCN7ZWsknyRJYRLpupetlXy++nb&#10;h88JsY7KmgoleZWcuE3uNu/frUdd8kJ1StTcECCRthx1lXTO6TJNLev4QO1CaS5hs1FmoA4+TZvW&#10;ho7APoi0yLJVOipTa6MYtxZW78+byQb5m4Yz97NpLHdEVAnE5vBp8Lnzz3SzpmVrqO56FsKgr4hi&#10;oL2EQyPVPXWU7E3/jGromVFWNW7B1JCqpukZxxwgmzy7ymZr1F5jLm05tjrKBNJe6fRqWvbj8GBI&#10;X1fJzarIlsuESDpAnfBoEtZApFG3JWC3Rj/qBxMW2vOXz/vYmMG/ISNyRHlPUV5+dITB4rLIb2+K&#10;PCEM9m5zOAzVZx2U6JkT676+5JZOR6Y+shjIqOEa2YtS9m1KPXZUcyyA9dkHpZYfi+UqKoUYEtZQ&#10;GMRGmWxpQbE3aRSTpSXbW7flCrWmh+/WoYRtPVm0myx2lJNpoA1ebABNnffzQXqTjLNidaFWfnNQ&#10;B/6kEOauKgYxXnaFnKNi3acrAdgJMb018s2R0wX5JxjaeXaP/gPDTo8YMHyem3UwMHew5+oK6WWA&#10;QxiFudQI6rDBh97BwBL9ANOu+JRlF2Jg89fvXG203ElwL5aQv3gDTYaN4ResaXdfhCEH6scS/pCc&#10;Ct3RsOqbA0IKULSRx/s3vRCRMkfXv1GeGQLY+3GciNEzO3uyEM15LMJwgaSn4QgRRCc8WUkX/SWM&#10;dAxzlq03d6o+4ZBAQaAfURqcYZhHmLd+SM6/EXX5V9j8AQAA//8DAFBLAwQUAAYACAAAACEAnMdf&#10;sOAAAAALAQAADwAAAGRycy9kb3ducmV2LnhtbEyPT0vDQBDF74LfYRnBm938lRqzKaWopyK0FcTb&#10;NpkmodnZkN0m6bd3etLjvPd483v5ajadGHFwrSUF4SIAgVTaqqVawdfh/WkJwnlNle4soYIrOlgV&#10;93e5zio70Q7Hva8Fl5DLtILG+z6T0pUNGu0Wtkdi72QHoz2fQy2rQU9cbjoZBcGzNLol/tDoHjcN&#10;luf9xSj4mPS0jsO3cXs+ba4/h/TzexuiUo8P8/oVhMfZ/4Xhhs/oUDDT0V6ocqJTEKVLRvdsJAmP&#10;4sRLFMcgjjclTUAWufy/ofgFAAD//wMAUEsBAi0AFAAGAAgAAAAhALaDOJL+AAAA4QEAABMAAAAA&#10;AAAAAAAAAAAAAAAAAFtDb250ZW50X1R5cGVzXS54bWxQSwECLQAUAAYACAAAACEAOP0h/9YAAACU&#10;AQAACwAAAAAAAAAAAAAAAAAvAQAAX3JlbHMvLnJlbHNQSwECLQAUAAYACAAAACEAEPK+j3sCAABd&#10;BgAADgAAAAAAAAAAAAAAAAAuAgAAZHJzL2Uyb0RvYy54bWxQSwECLQAUAAYACAAAACEAnMdfsOAA&#10;AAALAQAADwAAAAAAAAAAAAAAAADVBAAAZHJzL2Rvd25yZXYueG1sUEsFBgAAAAAEAAQA8wAAAOIF&#10;AAAAAA==&#10;">
                <v:shape id="Shape 452464" o:spid="_x0000_s1027" style="position:absolute;width:42193;height:91;visibility:visible;mso-wrap-style:square;v-text-anchor:top" coordsize="42193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2NccA&#10;AADfAAAADwAAAGRycy9kb3ducmV2LnhtbESPUWvCQBCE3wv9D8cKfasXJZWSeooKBZ+EqD9gyW2T&#10;kNxeereNsb++Vyj0cZiZb5j1dnK9GinE1rOBxTwDRVx523Jt4Hp5f34FFQXZYu+ZDNwpwnbz+LDG&#10;wvoblzSepVYJwrFAA43IUGgdq4YcxrkfiJP34YNDSTLU2ga8Jbjr9TLLVtphy2mhwYEODVXd+csZ&#10;kLA/lafr3cpiOhzL77Hbf146Y55m0+4NlNAk/+G/9tEayF+W+SqH3z/p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0tjXHAAAA3wAAAA8AAAAAAAAAAAAAAAAAmAIAAGRy&#10;cy9kb3ducmV2LnhtbFBLBQYAAAAABAAEAPUAAACMAwAAAAA=&#10;" path="m,l4219321,r,9144l,9144,,e" fillcolor="black" stroked="f" strokeweight="0">
                  <v:stroke miterlimit="83231f" joinstyle="miter"/>
                  <v:path arrowok="t" textboxrect="0,0,4219321,9144"/>
                </v:shape>
                <w10:wrap type="topAndBottom" anchorx="page" anchory="page"/>
              </v:group>
            </w:pict>
          </mc:Fallback>
        </mc:AlternateContent>
      </w:r>
      <w:r>
        <w:rPr>
          <w:sz w:val="19"/>
        </w:rPr>
        <w:t>.</w:t>
      </w:r>
      <w:r>
        <w:rPr>
          <w:sz w:val="20"/>
        </w:rPr>
        <w:t xml:space="preserve">  </w:t>
      </w:r>
    </w:p>
    <w:tbl>
      <w:tblPr>
        <w:tblStyle w:val="TableGrid"/>
        <w:tblW w:w="6630" w:type="dxa"/>
        <w:tblInd w:w="-26" w:type="dxa"/>
        <w:tblCellMar>
          <w:top w:w="0" w:type="dxa"/>
          <w:left w:w="26" w:type="dxa"/>
          <w:bottom w:w="0" w:type="dxa"/>
          <w:right w:w="46" w:type="dxa"/>
        </w:tblCellMar>
        <w:tblLook w:val="04A0" w:firstRow="1" w:lastRow="0" w:firstColumn="1" w:lastColumn="0" w:noHBand="0" w:noVBand="1"/>
      </w:tblPr>
      <w:tblGrid>
        <w:gridCol w:w="2367"/>
        <w:gridCol w:w="2223"/>
        <w:gridCol w:w="2040"/>
      </w:tblGrid>
      <w:tr w:rsidR="00A25128">
        <w:trPr>
          <w:trHeight w:val="334"/>
        </w:trPr>
        <w:tc>
          <w:tcPr>
            <w:tcW w:w="2367" w:type="dxa"/>
            <w:tcBorders>
              <w:top w:val="single" w:sz="6" w:space="0" w:color="000000"/>
              <w:left w:val="single" w:sz="6" w:space="0" w:color="000000"/>
              <w:bottom w:val="nil"/>
              <w:right w:val="single" w:sz="6" w:space="0" w:color="000000"/>
            </w:tcBorders>
          </w:tcPr>
          <w:p w:rsidR="00A25128" w:rsidRDefault="00072CB5">
            <w:pPr>
              <w:spacing w:after="0" w:line="259" w:lineRule="auto"/>
              <w:ind w:left="307" w:right="0" w:firstLine="0"/>
              <w:jc w:val="left"/>
            </w:pPr>
            <w:r>
              <w:rPr>
                <w:sz w:val="19"/>
              </w:rPr>
              <w:t>— знакомство с инструк-</w:t>
            </w:r>
            <w:r>
              <w:rPr>
                <w:sz w:val="20"/>
              </w:rPr>
              <w:t xml:space="preserve">  </w:t>
            </w:r>
          </w:p>
        </w:tc>
        <w:tc>
          <w:tcPr>
            <w:tcW w:w="2223"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 чтение рецептов и само-</w:t>
            </w:r>
            <w:r>
              <w:rPr>
                <w:sz w:val="20"/>
              </w:rPr>
              <w:t xml:space="preserve">  </w:t>
            </w:r>
          </w:p>
        </w:tc>
        <w:tc>
          <w:tcPr>
            <w:tcW w:w="2040"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19"/>
              </w:rPr>
              <w:t>— работа с литерату-</w:t>
            </w:r>
            <w:r>
              <w:rPr>
                <w:sz w:val="20"/>
              </w:rPr>
              <w:t xml:space="preserve">  </w:t>
            </w:r>
          </w:p>
        </w:tc>
      </w:tr>
      <w:tr w:rsidR="00A25128">
        <w:trPr>
          <w:trHeight w:val="310"/>
        </w:trPr>
        <w:tc>
          <w:tcPr>
            <w:tcW w:w="2367" w:type="dxa"/>
            <w:tcBorders>
              <w:top w:val="nil"/>
              <w:left w:val="single" w:sz="6" w:space="0" w:color="000000"/>
              <w:bottom w:val="nil"/>
              <w:right w:val="single" w:sz="6" w:space="0" w:color="000000"/>
            </w:tcBorders>
            <w:vAlign w:val="bottom"/>
          </w:tcPr>
          <w:p w:rsidR="00A25128" w:rsidRDefault="00072CB5">
            <w:pPr>
              <w:spacing w:after="0" w:line="259" w:lineRule="auto"/>
              <w:ind w:left="302" w:right="0" w:firstLine="0"/>
              <w:jc w:val="left"/>
            </w:pPr>
            <w:r>
              <w:rPr>
                <w:sz w:val="19"/>
              </w:rPr>
              <w:t>цией устройства и пра-</w:t>
            </w:r>
            <w:r>
              <w:rPr>
                <w:sz w:val="20"/>
              </w:rPr>
              <w:t xml:space="preserve">  </w:t>
            </w:r>
          </w:p>
        </w:tc>
        <w:tc>
          <w:tcPr>
            <w:tcW w:w="2223"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pPr>
            <w:r>
              <w:rPr>
                <w:sz w:val="19"/>
              </w:rPr>
              <w:t>стоятельный подбор про-</w:t>
            </w:r>
            <w:r>
              <w:rPr>
                <w:sz w:val="20"/>
              </w:rPr>
              <w:t xml:space="preserve">  </w:t>
            </w:r>
          </w:p>
        </w:tc>
        <w:tc>
          <w:tcPr>
            <w:tcW w:w="2040" w:type="dxa"/>
            <w:tcBorders>
              <w:top w:val="nil"/>
              <w:left w:val="single" w:sz="6" w:space="0" w:color="000000"/>
              <w:bottom w:val="nil"/>
              <w:right w:val="nil"/>
            </w:tcBorders>
            <w:vAlign w:val="bottom"/>
          </w:tcPr>
          <w:p w:rsidR="00A25128" w:rsidRDefault="00072CB5">
            <w:pPr>
              <w:spacing w:after="0" w:line="259" w:lineRule="auto"/>
              <w:ind w:left="0" w:right="0" w:firstLine="0"/>
              <w:jc w:val="left"/>
            </w:pPr>
            <w:r>
              <w:rPr>
                <w:sz w:val="19"/>
              </w:rPr>
              <w:t>рой;</w:t>
            </w:r>
            <w:r>
              <w:rPr>
                <w:sz w:val="20"/>
              </w:rPr>
              <w:t xml:space="preserve">  </w:t>
            </w:r>
          </w:p>
        </w:tc>
      </w:tr>
      <w:tr w:rsidR="00A25128">
        <w:trPr>
          <w:trHeight w:val="202"/>
        </w:trPr>
        <w:tc>
          <w:tcPr>
            <w:tcW w:w="2367" w:type="dxa"/>
            <w:tcBorders>
              <w:top w:val="nil"/>
              <w:left w:val="single" w:sz="6" w:space="0" w:color="000000"/>
              <w:bottom w:val="nil"/>
              <w:right w:val="single" w:sz="6" w:space="0" w:color="000000"/>
            </w:tcBorders>
          </w:tcPr>
          <w:p w:rsidR="00A25128" w:rsidRDefault="00072CB5">
            <w:pPr>
              <w:spacing w:after="0" w:line="259" w:lineRule="auto"/>
              <w:ind w:left="302" w:right="0" w:firstLine="0"/>
              <w:jc w:val="left"/>
            </w:pPr>
            <w:r>
              <w:rPr>
                <w:sz w:val="19"/>
              </w:rPr>
              <w:t>вилами пользования ме-</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дуктов;</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 подбор рецептов ди-</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298" w:right="0" w:firstLine="0"/>
              <w:jc w:val="left"/>
            </w:pPr>
            <w:r>
              <w:rPr>
                <w:sz w:val="19"/>
              </w:rPr>
              <w:t>ханическими и электро-</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 приготовление пресного</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етического питания;</w:t>
            </w:r>
            <w:r>
              <w:rPr>
                <w:sz w:val="20"/>
              </w:rPr>
              <w:t xml:space="preserve">  </w:t>
            </w:r>
          </w:p>
        </w:tc>
      </w:tr>
      <w:tr w:rsidR="00A25128">
        <w:trPr>
          <w:trHeight w:val="211"/>
        </w:trPr>
        <w:tc>
          <w:tcPr>
            <w:tcW w:w="2367" w:type="dxa"/>
            <w:tcBorders>
              <w:top w:val="nil"/>
              <w:left w:val="single" w:sz="6" w:space="0" w:color="000000"/>
              <w:bottom w:val="nil"/>
              <w:right w:val="single" w:sz="6" w:space="0" w:color="000000"/>
            </w:tcBorders>
          </w:tcPr>
          <w:p w:rsidR="00A25128" w:rsidRDefault="00072CB5">
            <w:pPr>
              <w:spacing w:after="0" w:line="259" w:lineRule="auto"/>
              <w:ind w:left="24" w:right="0" w:firstLine="0"/>
              <w:jc w:val="center"/>
            </w:pPr>
            <w:r>
              <w:rPr>
                <w:sz w:val="19"/>
              </w:rPr>
              <w:t>бытовыми приборами;</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теста, из него лапши и вы-</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 составление меню</w:t>
            </w:r>
            <w:r>
              <w:rPr>
                <w:sz w:val="20"/>
              </w:rPr>
              <w:t xml:space="preserve">  </w:t>
            </w:r>
          </w:p>
        </w:tc>
      </w:tr>
      <w:tr w:rsidR="00A25128">
        <w:trPr>
          <w:trHeight w:val="173"/>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146" w:firstLine="0"/>
              <w:jc w:val="right"/>
            </w:pPr>
            <w:r>
              <w:rPr>
                <w:sz w:val="19"/>
              </w:rPr>
              <w:t>— чтение рецептов и</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печка печенья;</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диетического питания</w:t>
            </w:r>
            <w:r>
              <w:rPr>
                <w:sz w:val="20"/>
              </w:rPr>
              <w:t xml:space="preserve">  </w:t>
            </w:r>
          </w:p>
        </w:tc>
      </w:tr>
      <w:tr w:rsidR="00A25128">
        <w:trPr>
          <w:trHeight w:val="182"/>
        </w:trPr>
        <w:tc>
          <w:tcPr>
            <w:tcW w:w="2367" w:type="dxa"/>
            <w:tcBorders>
              <w:top w:val="nil"/>
              <w:left w:val="single" w:sz="6" w:space="0" w:color="000000"/>
              <w:bottom w:val="nil"/>
              <w:right w:val="single" w:sz="6" w:space="0" w:color="000000"/>
            </w:tcBorders>
          </w:tcPr>
          <w:p w:rsidR="00A25128" w:rsidRDefault="00072CB5">
            <w:pPr>
              <w:spacing w:after="0" w:line="259" w:lineRule="auto"/>
              <w:ind w:left="307" w:right="0" w:firstLine="0"/>
              <w:jc w:val="left"/>
            </w:pPr>
            <w:r>
              <w:rPr>
                <w:sz w:val="19"/>
              </w:rPr>
              <w:t>подбор продуктов;</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 запись рецептов соле-</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на день, неделю;</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129" w:firstLine="0"/>
              <w:jc w:val="right"/>
            </w:pPr>
            <w:r>
              <w:rPr>
                <w:sz w:val="19"/>
              </w:rPr>
              <w:t>— приготовление щей из</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ния, варенья, консервиро-</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 составление меню на</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302" w:right="0" w:firstLine="0"/>
              <w:jc w:val="left"/>
            </w:pPr>
            <w:r>
              <w:rPr>
                <w:sz w:val="19"/>
              </w:rPr>
              <w:t>свежей капусты;</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вания,   сушки   овощей,</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день, неделю для ребен-</w:t>
            </w:r>
            <w:r>
              <w:rPr>
                <w:sz w:val="20"/>
              </w:rPr>
              <w:t xml:space="preserve">  </w:t>
            </w:r>
          </w:p>
        </w:tc>
      </w:tr>
      <w:tr w:rsidR="00A25128">
        <w:trPr>
          <w:trHeight w:val="202"/>
        </w:trPr>
        <w:tc>
          <w:tcPr>
            <w:tcW w:w="2367" w:type="dxa"/>
            <w:tcBorders>
              <w:top w:val="nil"/>
              <w:left w:val="single" w:sz="6" w:space="0" w:color="000000"/>
              <w:bottom w:val="nil"/>
              <w:right w:val="single" w:sz="6" w:space="0" w:color="000000"/>
            </w:tcBorders>
          </w:tcPr>
          <w:p w:rsidR="00A25128" w:rsidRDefault="00072CB5">
            <w:pPr>
              <w:spacing w:after="0" w:line="259" w:lineRule="auto"/>
              <w:ind w:left="307" w:right="0" w:firstLine="0"/>
              <w:jc w:val="left"/>
            </w:pPr>
            <w:r>
              <w:rPr>
                <w:sz w:val="19"/>
              </w:rPr>
              <w:t xml:space="preserve">— </w:t>
            </w:r>
            <w:r>
              <w:rPr>
                <w:sz w:val="19"/>
              </w:rPr>
              <w:t>приготовление кисе-</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фруктов, ягод;</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ка ясельного возраста;</w:t>
            </w:r>
            <w:r>
              <w:rPr>
                <w:sz w:val="20"/>
              </w:rPr>
              <w:t xml:space="preserve">  </w:t>
            </w:r>
          </w:p>
        </w:tc>
      </w:tr>
      <w:tr w:rsidR="00A25128">
        <w:trPr>
          <w:trHeight w:val="187"/>
        </w:trPr>
        <w:tc>
          <w:tcPr>
            <w:tcW w:w="2367" w:type="dxa"/>
            <w:tcBorders>
              <w:top w:val="nil"/>
              <w:left w:val="single" w:sz="6" w:space="0" w:color="000000"/>
              <w:bottom w:val="nil"/>
              <w:right w:val="single" w:sz="6" w:space="0" w:color="000000"/>
            </w:tcBorders>
          </w:tcPr>
          <w:p w:rsidR="00A25128" w:rsidRDefault="00072CB5">
            <w:pPr>
              <w:spacing w:after="0" w:line="259" w:lineRule="auto"/>
              <w:ind w:left="298" w:right="0" w:firstLine="0"/>
              <w:jc w:val="left"/>
            </w:pPr>
            <w:r>
              <w:rPr>
                <w:sz w:val="19"/>
              </w:rPr>
              <w:t>ля, компота;</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 приготовление овощно-</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 запись рецепта наи-</w:t>
            </w:r>
            <w:r>
              <w:rPr>
                <w:sz w:val="20"/>
              </w:rPr>
              <w:t xml:space="preserve">  </w:t>
            </w:r>
          </w:p>
        </w:tc>
      </w:tr>
      <w:tr w:rsidR="00A25128">
        <w:trPr>
          <w:trHeight w:val="178"/>
        </w:trPr>
        <w:tc>
          <w:tcPr>
            <w:tcW w:w="2367" w:type="dxa"/>
            <w:tcBorders>
              <w:top w:val="nil"/>
              <w:left w:val="single" w:sz="6" w:space="0" w:color="000000"/>
              <w:bottom w:val="nil"/>
              <w:right w:val="single" w:sz="6" w:space="0" w:color="000000"/>
            </w:tcBorders>
          </w:tcPr>
          <w:p w:rsidR="00A25128" w:rsidRDefault="00072CB5">
            <w:pPr>
              <w:spacing w:after="0" w:line="259" w:lineRule="auto"/>
              <w:ind w:left="307" w:right="0" w:firstLine="0"/>
              <w:jc w:val="left"/>
            </w:pPr>
            <w:r>
              <w:rPr>
                <w:sz w:val="19"/>
              </w:rPr>
              <w:t>— соблюдение правил</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го салата;</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более характерного на-</w:t>
            </w:r>
            <w:r>
              <w:rPr>
                <w:sz w:val="20"/>
              </w:rPr>
              <w:t xml:space="preserve">  </w:t>
            </w:r>
          </w:p>
        </w:tc>
      </w:tr>
      <w:tr w:rsidR="00A25128">
        <w:trPr>
          <w:trHeight w:val="202"/>
        </w:trPr>
        <w:tc>
          <w:tcPr>
            <w:tcW w:w="2367" w:type="dxa"/>
            <w:tcBorders>
              <w:top w:val="nil"/>
              <w:left w:val="single" w:sz="6" w:space="0" w:color="000000"/>
              <w:bottom w:val="nil"/>
              <w:right w:val="single" w:sz="6" w:space="0" w:color="000000"/>
            </w:tcBorders>
          </w:tcPr>
          <w:p w:rsidR="00A25128" w:rsidRDefault="00072CB5">
            <w:pPr>
              <w:spacing w:after="0" w:line="259" w:lineRule="auto"/>
              <w:ind w:left="298" w:right="0" w:firstLine="0"/>
              <w:jc w:val="left"/>
            </w:pPr>
            <w:r>
              <w:rPr>
                <w:sz w:val="19"/>
              </w:rPr>
              <w:t>безопасности при работе</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 нарезка зелени и фрук-</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ционального блюда и</w:t>
            </w:r>
            <w:r>
              <w:rPr>
                <w:sz w:val="20"/>
              </w:rPr>
              <w:t xml:space="preserve">  </w:t>
            </w:r>
          </w:p>
        </w:tc>
      </w:tr>
      <w:tr w:rsidR="00A25128">
        <w:trPr>
          <w:trHeight w:val="211"/>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131" w:firstLine="0"/>
              <w:jc w:val="right"/>
            </w:pPr>
            <w:r>
              <w:rPr>
                <w:sz w:val="19"/>
              </w:rPr>
              <w:t>режущими инструмента-</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тов для сушки.</w:t>
            </w: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приготовление его;</w:t>
            </w:r>
            <w:r>
              <w:rPr>
                <w:sz w:val="20"/>
              </w:rPr>
              <w:t xml:space="preserve">  </w:t>
            </w:r>
          </w:p>
        </w:tc>
      </w:tr>
      <w:tr w:rsidR="00A25128">
        <w:trPr>
          <w:trHeight w:val="178"/>
        </w:trPr>
        <w:tc>
          <w:tcPr>
            <w:tcW w:w="2367" w:type="dxa"/>
            <w:tcBorders>
              <w:top w:val="nil"/>
              <w:left w:val="single" w:sz="6" w:space="0" w:color="000000"/>
              <w:bottom w:val="nil"/>
              <w:right w:val="single" w:sz="6" w:space="0" w:color="000000"/>
            </w:tcBorders>
          </w:tcPr>
          <w:p w:rsidR="00A25128" w:rsidRDefault="00072CB5">
            <w:pPr>
              <w:spacing w:after="0" w:line="259" w:lineRule="auto"/>
              <w:ind w:left="302" w:right="0" w:firstLine="0"/>
              <w:jc w:val="left"/>
            </w:pPr>
            <w:r>
              <w:rPr>
                <w:sz w:val="19"/>
              </w:rPr>
              <w:t>ми, приспособлениями,</w:t>
            </w:r>
            <w:r>
              <w:rPr>
                <w:sz w:val="20"/>
              </w:rPr>
              <w:t xml:space="preserve">  </w:t>
            </w:r>
          </w:p>
        </w:tc>
        <w:tc>
          <w:tcPr>
            <w:tcW w:w="222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04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 составление меню</w:t>
            </w:r>
            <w:r>
              <w:rPr>
                <w:sz w:val="20"/>
              </w:rPr>
              <w:t xml:space="preserve">  </w:t>
            </w:r>
          </w:p>
        </w:tc>
      </w:tr>
      <w:tr w:rsidR="00A25128">
        <w:trPr>
          <w:trHeight w:val="2398"/>
        </w:trPr>
        <w:tc>
          <w:tcPr>
            <w:tcW w:w="2367" w:type="dxa"/>
            <w:tcBorders>
              <w:top w:val="nil"/>
              <w:left w:val="single" w:sz="6" w:space="0" w:color="000000"/>
              <w:bottom w:val="single" w:sz="6" w:space="0" w:color="000000"/>
              <w:right w:val="single" w:sz="6" w:space="0" w:color="000000"/>
            </w:tcBorders>
          </w:tcPr>
          <w:p w:rsidR="00A25128" w:rsidRDefault="00072CB5">
            <w:pPr>
              <w:spacing w:after="0" w:line="259" w:lineRule="auto"/>
              <w:ind w:left="302" w:right="0" w:firstLine="0"/>
              <w:jc w:val="left"/>
            </w:pPr>
            <w:r>
              <w:rPr>
                <w:sz w:val="19"/>
              </w:rPr>
              <w:lastRenderedPageBreak/>
              <w:t>электроприборами.</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223" w:type="dxa"/>
            <w:tcBorders>
              <w:top w:val="nil"/>
              <w:left w:val="single" w:sz="6" w:space="0" w:color="000000"/>
              <w:bottom w:val="single" w:sz="6" w:space="0" w:color="000000"/>
              <w:right w:val="single" w:sz="6" w:space="0" w:color="000000"/>
            </w:tcBorders>
          </w:tcPr>
          <w:p w:rsidR="00A25128" w:rsidRDefault="00072CB5">
            <w:pPr>
              <w:spacing w:after="3" w:line="216" w:lineRule="auto"/>
              <w:ind w:left="14" w:right="2086" w:firstLine="0"/>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2040" w:type="dxa"/>
            <w:tcBorders>
              <w:top w:val="nil"/>
              <w:left w:val="single" w:sz="6" w:space="0" w:color="000000"/>
              <w:bottom w:val="single" w:sz="6" w:space="0" w:color="000000"/>
              <w:right w:val="nil"/>
            </w:tcBorders>
          </w:tcPr>
          <w:p w:rsidR="00A25128" w:rsidRDefault="00072CB5">
            <w:pPr>
              <w:spacing w:after="0" w:line="259" w:lineRule="auto"/>
              <w:ind w:left="0" w:right="190" w:firstLine="0"/>
            </w:pPr>
            <w:r>
              <w:rPr>
                <w:sz w:val="19"/>
              </w:rPr>
              <w:t>праздничного стола и</w:t>
            </w:r>
            <w:r>
              <w:rPr>
                <w:sz w:val="20"/>
              </w:rPr>
              <w:t xml:space="preserve">  </w:t>
            </w:r>
            <w:r>
              <w:rPr>
                <w:sz w:val="19"/>
              </w:rPr>
              <w:t>сервировка его (по по-</w:t>
            </w:r>
            <w:r>
              <w:rPr>
                <w:sz w:val="20"/>
              </w:rPr>
              <w:t xml:space="preserve">  </w:t>
            </w:r>
            <w:r>
              <w:rPr>
                <w:sz w:val="19"/>
              </w:rPr>
              <w:t>воду окончания шко-</w:t>
            </w:r>
            <w:r>
              <w:rPr>
                <w:sz w:val="20"/>
              </w:rPr>
              <w:t xml:space="preserve">  </w:t>
            </w:r>
            <w:r>
              <w:rPr>
                <w:sz w:val="19"/>
              </w:rPr>
              <w:t>лы).</w:t>
            </w:r>
            <w:r>
              <w:rPr>
                <w:sz w:val="20"/>
              </w:rPr>
              <w:t xml:space="preserve">  </w:t>
            </w:r>
          </w:p>
        </w:tc>
      </w:tr>
    </w:tbl>
    <w:p w:rsidR="00A25128" w:rsidRDefault="00072CB5">
      <w:pPr>
        <w:spacing w:after="14" w:line="259" w:lineRule="auto"/>
        <w:ind w:left="10" w:right="50" w:hanging="10"/>
        <w:jc w:val="right"/>
      </w:pPr>
      <w:r>
        <w:rPr>
          <w:sz w:val="20"/>
        </w:rPr>
        <w:t xml:space="preserve">119 </w:t>
      </w:r>
    </w:p>
    <w:p w:rsidR="00A25128" w:rsidRDefault="00072CB5">
      <w:pPr>
        <w:spacing w:after="3" w:line="262" w:lineRule="auto"/>
        <w:ind w:left="816" w:right="341" w:hanging="10"/>
        <w:jc w:val="center"/>
      </w:pPr>
      <w:r>
        <w:rPr>
          <w:sz w:val="18"/>
        </w:rPr>
        <w:t>Классы</w:t>
      </w:r>
      <w:r>
        <w:rPr>
          <w:sz w:val="20"/>
        </w:rPr>
        <w:t xml:space="preserve">  </w:t>
      </w:r>
    </w:p>
    <w:tbl>
      <w:tblPr>
        <w:tblStyle w:val="TableGrid"/>
        <w:tblW w:w="6702" w:type="dxa"/>
        <w:tblInd w:w="-43" w:type="dxa"/>
        <w:tblCellMar>
          <w:top w:w="1" w:type="dxa"/>
          <w:left w:w="115" w:type="dxa"/>
          <w:bottom w:w="0" w:type="dxa"/>
          <w:right w:w="115" w:type="dxa"/>
        </w:tblCellMar>
        <w:tblLook w:val="04A0" w:firstRow="1" w:lastRow="0" w:firstColumn="1" w:lastColumn="0" w:noHBand="0" w:noVBand="1"/>
      </w:tblPr>
      <w:tblGrid>
        <w:gridCol w:w="3207"/>
        <w:gridCol w:w="3495"/>
      </w:tblGrid>
      <w:tr w:rsidR="00A25128">
        <w:trPr>
          <w:trHeight w:val="432"/>
        </w:trPr>
        <w:tc>
          <w:tcPr>
            <w:tcW w:w="3207"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56" w:firstLine="0"/>
              <w:jc w:val="center"/>
            </w:pPr>
            <w:r>
              <w:rPr>
                <w:sz w:val="20"/>
              </w:rPr>
              <w:t xml:space="preserve">5  </w:t>
            </w:r>
          </w:p>
        </w:tc>
        <w:tc>
          <w:tcPr>
            <w:tcW w:w="349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56" w:firstLine="0"/>
              <w:jc w:val="center"/>
            </w:pPr>
            <w:r>
              <w:rPr>
                <w:sz w:val="18"/>
              </w:rPr>
              <w:t>6</w:t>
            </w:r>
            <w:r>
              <w:rPr>
                <w:sz w:val="20"/>
              </w:rPr>
              <w:t xml:space="preserve">  </w:t>
            </w:r>
          </w:p>
        </w:tc>
      </w:tr>
    </w:tbl>
    <w:p w:rsidR="00A25128" w:rsidRDefault="00072CB5">
      <w:pPr>
        <w:spacing w:after="2" w:line="263" w:lineRule="auto"/>
        <w:ind w:left="24" w:right="0" w:hanging="10"/>
        <w:jc w:val="left"/>
      </w:pPr>
      <w:r>
        <w:rPr>
          <w:i/>
          <w:sz w:val="24"/>
        </w:rPr>
        <w:t>Основные требования к знаниям, умениям обучающихся</w:t>
      </w:r>
      <w:r>
        <w:rPr>
          <w:sz w:val="20"/>
        </w:rPr>
        <w:t xml:space="preserve">  </w:t>
      </w:r>
      <w:r>
        <w:rPr>
          <w:i/>
          <w:sz w:val="24"/>
        </w:rPr>
        <w:t xml:space="preserve">Обучающиеся должны </w:t>
      </w:r>
      <w:r>
        <w:rPr>
          <w:sz w:val="24"/>
        </w:rPr>
        <w:t>знать:</w:t>
      </w:r>
      <w:r>
        <w:rPr>
          <w:sz w:val="20"/>
        </w:rPr>
        <w:t xml:space="preserve">  </w:t>
      </w:r>
    </w:p>
    <w:tbl>
      <w:tblPr>
        <w:tblStyle w:val="TableGrid"/>
        <w:tblW w:w="6688" w:type="dxa"/>
        <w:tblInd w:w="-43" w:type="dxa"/>
        <w:tblCellMar>
          <w:top w:w="11" w:type="dxa"/>
          <w:left w:w="39" w:type="dxa"/>
          <w:bottom w:w="11" w:type="dxa"/>
          <w:right w:w="130" w:type="dxa"/>
        </w:tblCellMar>
        <w:tblLook w:val="04A0" w:firstRow="1" w:lastRow="0" w:firstColumn="1" w:lastColumn="0" w:noHBand="0" w:noVBand="1"/>
      </w:tblPr>
      <w:tblGrid>
        <w:gridCol w:w="3207"/>
        <w:gridCol w:w="3481"/>
      </w:tblGrid>
      <w:tr w:rsidR="00A25128">
        <w:trPr>
          <w:trHeight w:val="773"/>
        </w:trPr>
        <w:tc>
          <w:tcPr>
            <w:tcW w:w="3207" w:type="dxa"/>
            <w:tcBorders>
              <w:top w:val="single" w:sz="6" w:space="0" w:color="000000"/>
              <w:left w:val="nil"/>
              <w:bottom w:val="nil"/>
              <w:right w:val="single" w:sz="6" w:space="0" w:color="000000"/>
            </w:tcBorders>
            <w:vAlign w:val="bottom"/>
          </w:tcPr>
          <w:p w:rsidR="00A25128" w:rsidRDefault="00072CB5">
            <w:pPr>
              <w:spacing w:after="0" w:line="259" w:lineRule="auto"/>
              <w:ind w:left="26" w:right="0" w:firstLine="5"/>
            </w:pPr>
            <w:r>
              <w:rPr>
                <w:sz w:val="18"/>
              </w:rPr>
              <w:t>— значение питания; — правила безопасной работы режущи-</w:t>
            </w:r>
            <w:r>
              <w:rPr>
                <w:sz w:val="20"/>
              </w:rPr>
              <w:t xml:space="preserve">  </w:t>
            </w:r>
          </w:p>
        </w:tc>
        <w:tc>
          <w:tcPr>
            <w:tcW w:w="3482" w:type="dxa"/>
            <w:tcBorders>
              <w:top w:val="single" w:sz="6" w:space="0" w:color="000000"/>
              <w:left w:val="single" w:sz="6" w:space="0" w:color="000000"/>
              <w:bottom w:val="nil"/>
              <w:right w:val="single" w:sz="6" w:space="0" w:color="000000"/>
            </w:tcBorders>
            <w:vAlign w:val="bottom"/>
          </w:tcPr>
          <w:p w:rsidR="00A25128" w:rsidRDefault="00072CB5">
            <w:pPr>
              <w:spacing w:after="0" w:line="259" w:lineRule="auto"/>
              <w:ind w:left="53" w:right="0" w:firstLine="43"/>
              <w:jc w:val="left"/>
            </w:pPr>
            <w:r>
              <w:rPr>
                <w:sz w:val="18"/>
              </w:rPr>
              <w:t>— способы выбора доброкачественных продуктов;</w:t>
            </w:r>
            <w:r>
              <w:rPr>
                <w:sz w:val="20"/>
              </w:rPr>
              <w:t xml:space="preserve">  </w:t>
            </w:r>
          </w:p>
        </w:tc>
      </w:tr>
      <w:tr w:rsidR="00A25128">
        <w:trPr>
          <w:trHeight w:val="2182"/>
        </w:trPr>
        <w:tc>
          <w:tcPr>
            <w:tcW w:w="3207" w:type="dxa"/>
            <w:tcBorders>
              <w:top w:val="nil"/>
              <w:left w:val="nil"/>
              <w:bottom w:val="single" w:sz="6" w:space="0" w:color="000000"/>
              <w:right w:val="single" w:sz="6" w:space="0" w:color="000000"/>
            </w:tcBorders>
          </w:tcPr>
          <w:p w:rsidR="00A25128" w:rsidRDefault="00072CB5">
            <w:pPr>
              <w:spacing w:after="0" w:line="259" w:lineRule="auto"/>
              <w:ind w:left="26" w:right="111" w:hanging="5"/>
              <w:jc w:val="left"/>
            </w:pPr>
            <w:r>
              <w:rPr>
                <w:sz w:val="18"/>
              </w:rPr>
              <w:t xml:space="preserve">ми инструментами; — </w:t>
            </w:r>
            <w:r>
              <w:rPr>
                <w:sz w:val="18"/>
              </w:rPr>
              <w:t>виды блюд, не требующих тепловой обработки; — правила сервировки стола; — правила мытья посуды и уборки по-</w:t>
            </w:r>
            <w:r>
              <w:rPr>
                <w:sz w:val="20"/>
              </w:rPr>
              <w:t xml:space="preserve">  </w:t>
            </w:r>
            <w:r>
              <w:rPr>
                <w:sz w:val="18"/>
              </w:rPr>
              <w:t>мещения.</w:t>
            </w:r>
            <w:r>
              <w:rPr>
                <w:sz w:val="20"/>
              </w:rPr>
              <w:t xml:space="preserve">  </w:t>
            </w:r>
          </w:p>
        </w:tc>
        <w:tc>
          <w:tcPr>
            <w:tcW w:w="3482" w:type="dxa"/>
            <w:tcBorders>
              <w:top w:val="nil"/>
              <w:left w:val="single" w:sz="6" w:space="0" w:color="000000"/>
              <w:bottom w:val="single" w:sz="6" w:space="0" w:color="000000"/>
              <w:right w:val="single" w:sz="6" w:space="0" w:color="000000"/>
            </w:tcBorders>
          </w:tcPr>
          <w:p w:rsidR="00A25128" w:rsidRDefault="00072CB5">
            <w:pPr>
              <w:spacing w:after="156" w:line="258" w:lineRule="auto"/>
              <w:ind w:left="53" w:right="44" w:firstLine="38"/>
            </w:pPr>
            <w:r>
              <w:rPr>
                <w:sz w:val="18"/>
              </w:rPr>
              <w:t>— приготовление каши, заварка чая, варка яиц разного состояния; — способы хранения продуктов и готовой пищи; — правила составления рецеп</w:t>
            </w:r>
            <w:r>
              <w:rPr>
                <w:sz w:val="18"/>
              </w:rPr>
              <w:t>та блюда.</w:t>
            </w: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9" w:line="252" w:lineRule="auto"/>
        <w:ind w:left="46" w:right="0" w:hanging="1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1792478</wp:posOffset>
                </wp:positionH>
                <wp:positionV relativeFrom="page">
                  <wp:posOffset>914400</wp:posOffset>
                </wp:positionV>
                <wp:extent cx="4255897" cy="9144"/>
                <wp:effectExtent l="0" t="0" r="0" b="0"/>
                <wp:wrapTopAndBottom/>
                <wp:docPr id="350252" name="Group 350252"/>
                <wp:cNvGraphicFramePr/>
                <a:graphic xmlns:a="http://schemas.openxmlformats.org/drawingml/2006/main">
                  <a:graphicData uri="http://schemas.microsoft.com/office/word/2010/wordprocessingGroup">
                    <wpg:wgp>
                      <wpg:cNvGrpSpPr/>
                      <wpg:grpSpPr>
                        <a:xfrm>
                          <a:off x="0" y="0"/>
                          <a:ext cx="4255897" cy="9144"/>
                          <a:chOff x="0" y="0"/>
                          <a:chExt cx="4255897" cy="9144"/>
                        </a:xfrm>
                      </wpg:grpSpPr>
                      <wps:wsp>
                        <wps:cNvPr id="452465" name="Shape 452465"/>
                        <wps:cNvSpPr/>
                        <wps:spPr>
                          <a:xfrm>
                            <a:off x="0" y="0"/>
                            <a:ext cx="4255897" cy="9144"/>
                          </a:xfrm>
                          <a:custGeom>
                            <a:avLst/>
                            <a:gdLst/>
                            <a:ahLst/>
                            <a:cxnLst/>
                            <a:rect l="0" t="0" r="0" b="0"/>
                            <a:pathLst>
                              <a:path w="4255897" h="9144">
                                <a:moveTo>
                                  <a:pt x="0" y="0"/>
                                </a:moveTo>
                                <a:lnTo>
                                  <a:pt x="4255897" y="0"/>
                                </a:lnTo>
                                <a:lnTo>
                                  <a:pt x="4255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91B6DE" id="Group 350252" o:spid="_x0000_s1026" style="position:absolute;margin-left:141.15pt;margin-top:1in;width:335.1pt;height:.7pt;z-index:251665408;mso-position-horizontal-relative:page;mso-position-vertical-relative:page" coordsize="425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wDfQIAAF0GAAAOAAAAZHJzL2Uyb0RvYy54bWykVdtu2zAMfR+wfxD0vtrxkl6MOH1Yt7wM&#10;W7F2H6DIkm1AlgRJiZO/H0VfYqRbB7R5sGnp8Ig8FJn1/bFV5CCcb4wu6OIqpURobspGVwX9/fzt&#10;0y0lPjBdMmW0KOhJeHq/+fhh3dlcZKY2qhSOAIn2eWcLWodg8yTxvBYt81fGCg2b0riWBfh0VVI6&#10;1gF7q5IsTa+TzrjSOsOF97D60G/SDfJLKXj4KaUXgaiCQmwBnw6fu/hMNmuWV47ZuuFDGOwNUbSs&#10;0XDoRPXAAiN717ygahvujDcyXHHTJkbKhgvMAbJZpBfZbJ3ZW8ylyrvKTjKBtBc6vZmW/zg8OtKU&#10;Bf28SrNVRolmLdQJjybDGojU2SoH7NbZJ/vohoWq/4p5H6Vr4xsyIkeU9zTJK46BcFhcZqvV7d0N&#10;JRz27hbLZa8+r6FEL5x4/fU1t2Q8MomRTYF0Fq6RPyvl36fUU82swAL4mP2g1HKVLa9Xo1KIIcMa&#10;CoPYSSafe1DsXRpNybKc733YCoNas8N3H/oLXI4Wq0eLH/VoOmiDVxvAshD9YpDRJN2sWPVQq7jZ&#10;moN4NggLFxWDGM+7Ss9RU93HKwHYETG+LfLNkeMF+ScY2nl2j/4Dw06fMGDEPDfrwcDcwZ6rq3SU&#10;AQ7hDOaSVCxgg7dNgIGlmhamXXaTpmdiYIvXr682WuGkRBRL6V9CQpNhY8QF76rdF+XIgcWxhD8k&#10;Z8rWbFiNzQEhDVC0kSf6y0apiXKBrn+j7BkGcPQTOBEnz7T35EM0/ViE4QJJj8MRIpic8GSjw+Sv&#10;YaRjmLNso7kz5QmHBAoC/YjS4AzDPIZ5G4fk/BtR53+FzR8AAAD//wMAUEsDBBQABgAIAAAAIQAM&#10;u2J54QAAAAsBAAAPAAAAZHJzL2Rvd25yZXYueG1sTI9Bb4JAEIXvTfofNtOkt7qA0CiyGGPankwT&#10;tUnT2wojENlZwq6A/77jqT3Oe1/evJetJ9OKAXvXWFIQzgIQSIUtG6oUfB3fXxYgnNdU6tYSKrih&#10;g3X++JDptLQj7XE4+EpwCLlUK6i971IpXVGj0W5mOyT2zrY32vPZV7Ls9cjhppVRELxKoxviD7Xu&#10;cFtjcTlcjYKPUY+befg27C7n7e3nmHx+70JU6vlp2qxAeJz8Hwz3+lwdcu50slcqnWgVRItozigb&#10;ccyjmFgmUQLidFeSGGSeyf8b8l8AAAD//wMAUEsBAi0AFAAGAAgAAAAhALaDOJL+AAAA4QEAABMA&#10;AAAAAAAAAAAAAAAAAAAAAFtDb250ZW50X1R5cGVzXS54bWxQSwECLQAUAAYACAAAACEAOP0h/9YA&#10;AACUAQAACwAAAAAAAAAAAAAAAAAvAQAAX3JlbHMvLnJlbHNQSwECLQAUAAYACAAAACEAUz2sA30C&#10;AABdBgAADgAAAAAAAAAAAAAAAAAuAgAAZHJzL2Uyb0RvYy54bWxQSwECLQAUAAYACAAAACEADLti&#10;eeEAAAALAQAADwAAAAAAAAAAAAAAAADXBAAAZHJzL2Rvd25yZXYueG1sUEsFBgAAAAAEAAQA8wAA&#10;AOUFAAAAAA==&#10;">
                <v:shape id="Shape 452465" o:spid="_x0000_s1027" style="position:absolute;width:42558;height:91;visibility:visible;mso-wrap-style:square;v-text-anchor:top" coordsize="42558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cuskA&#10;AADfAAAADwAAAGRycy9kb3ducmV2LnhtbESPQWsCMRSE70L/Q3iFXqQmyirtahSRqsWL1Bb0+Nw8&#10;dxc3L8sm6vrvG6HQ4zAz3zCTWWsrcaXGl4419HsKBHHmTMm5hp/v5esbCB+QDVaOScOdPMymT50J&#10;psbd+Iuuu5CLCGGfooYihDqV0mcFWfQ9VxNH7+QaiyHKJpemwVuE20oOlBpJiyXHhQJrWhSUnXcX&#10;q8EtNof16nBZKtx337fH84fdJkrrl+d2PgYRqA3/4b/2p9GQDAfJaAiPP/ELy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ivcuskAAADfAAAADwAAAAAAAAAAAAAAAACYAgAA&#10;ZHJzL2Rvd25yZXYueG1sUEsFBgAAAAAEAAQA9QAAAI4DAAAAAA==&#10;" path="m,l4255897,r,9144l,9144,,e" fillcolor="black" stroked="f" strokeweight="0">
                  <v:stroke miterlimit="83231f" joinstyle="miter"/>
                  <v:path arrowok="t" textboxrect="0,0,4255897,9144"/>
                </v:shape>
                <w10:wrap type="topAndBottom" anchorx="page" anchory="page"/>
              </v:group>
            </w:pict>
          </mc:Fallback>
        </mc:AlternateContent>
      </w:r>
      <w:r>
        <w:rPr>
          <w:i/>
          <w:sz w:val="22"/>
        </w:rPr>
        <w:t xml:space="preserve">Обучающиеся должны </w:t>
      </w:r>
      <w:r>
        <w:rPr>
          <w:sz w:val="22"/>
        </w:rPr>
        <w:t>уметь:</w:t>
      </w:r>
      <w:r>
        <w:rPr>
          <w:sz w:val="20"/>
        </w:rPr>
        <w:t xml:space="preserve">  </w:t>
      </w:r>
    </w:p>
    <w:tbl>
      <w:tblPr>
        <w:tblStyle w:val="TableGrid"/>
        <w:tblW w:w="6702" w:type="dxa"/>
        <w:tblInd w:w="-58" w:type="dxa"/>
        <w:tblCellMar>
          <w:top w:w="32" w:type="dxa"/>
          <w:left w:w="10" w:type="dxa"/>
          <w:bottom w:w="0" w:type="dxa"/>
          <w:right w:w="145" w:type="dxa"/>
        </w:tblCellMar>
        <w:tblLook w:val="04A0" w:firstRow="1" w:lastRow="0" w:firstColumn="1" w:lastColumn="0" w:noHBand="0" w:noVBand="1"/>
      </w:tblPr>
      <w:tblGrid>
        <w:gridCol w:w="3221"/>
        <w:gridCol w:w="3481"/>
      </w:tblGrid>
      <w:tr w:rsidR="00A25128">
        <w:trPr>
          <w:trHeight w:val="667"/>
        </w:trPr>
        <w:tc>
          <w:tcPr>
            <w:tcW w:w="3221" w:type="dxa"/>
            <w:tcBorders>
              <w:top w:val="single" w:sz="6" w:space="0" w:color="000000"/>
              <w:left w:val="nil"/>
              <w:bottom w:val="nil"/>
              <w:right w:val="single" w:sz="6" w:space="0" w:color="000000"/>
            </w:tcBorders>
          </w:tcPr>
          <w:p w:rsidR="00A25128" w:rsidRDefault="00072CB5">
            <w:pPr>
              <w:spacing w:after="0" w:line="259" w:lineRule="auto"/>
              <w:ind w:left="64" w:right="44" w:firstLine="5"/>
            </w:pPr>
            <w:r>
              <w:rPr>
                <w:sz w:val="18"/>
              </w:rPr>
              <w:t>— прочитать рецепт блюда, подобрать продукты для его изготовления; — нарезать хлеб, сырые и вареные ово-</w:t>
            </w:r>
            <w:r>
              <w:rPr>
                <w:sz w:val="20"/>
              </w:rPr>
              <w:t xml:space="preserve">  </w:t>
            </w:r>
          </w:p>
        </w:tc>
        <w:tc>
          <w:tcPr>
            <w:tcW w:w="3482" w:type="dxa"/>
            <w:tcBorders>
              <w:top w:val="single" w:sz="6" w:space="0" w:color="000000"/>
              <w:left w:val="single" w:sz="6" w:space="0" w:color="000000"/>
              <w:bottom w:val="nil"/>
              <w:right w:val="single" w:sz="6" w:space="0" w:color="000000"/>
            </w:tcBorders>
          </w:tcPr>
          <w:p w:rsidR="00A25128" w:rsidRDefault="00072CB5">
            <w:pPr>
              <w:spacing w:after="0" w:line="259" w:lineRule="auto"/>
              <w:ind w:left="29" w:right="143" w:hanging="24"/>
            </w:pPr>
            <w:r>
              <w:rPr>
                <w:sz w:val="18"/>
              </w:rPr>
              <w:t>— пользоваться нагревательными приборами, строго соблюдать правила безопасности;</w:t>
            </w:r>
            <w:r>
              <w:rPr>
                <w:sz w:val="20"/>
              </w:rPr>
              <w:t xml:space="preserve">  </w:t>
            </w:r>
          </w:p>
        </w:tc>
      </w:tr>
      <w:tr w:rsidR="00A25128">
        <w:trPr>
          <w:trHeight w:val="4712"/>
        </w:trPr>
        <w:tc>
          <w:tcPr>
            <w:tcW w:w="3221" w:type="dxa"/>
            <w:tcBorders>
              <w:top w:val="nil"/>
              <w:left w:val="nil"/>
              <w:bottom w:val="single" w:sz="6" w:space="0" w:color="000000"/>
              <w:right w:val="single" w:sz="6" w:space="0" w:color="000000"/>
            </w:tcBorders>
          </w:tcPr>
          <w:p w:rsidR="00A25128" w:rsidRDefault="00072CB5">
            <w:pPr>
              <w:spacing w:after="197" w:line="230" w:lineRule="auto"/>
              <w:ind w:left="69" w:right="464" w:hanging="5"/>
            </w:pPr>
            <w:r>
              <w:rPr>
                <w:sz w:val="18"/>
              </w:rPr>
              <w:lastRenderedPageBreak/>
              <w:t xml:space="preserve">щи; — </w:t>
            </w:r>
            <w:r>
              <w:rPr>
                <w:sz w:val="18"/>
              </w:rPr>
              <w:t>строго соблюдать правила безопасной работы режущими инструментами.</w:t>
            </w:r>
            <w:r>
              <w:rPr>
                <w:sz w:val="20"/>
              </w:rPr>
              <w:t xml:space="preserve">  </w:t>
            </w:r>
          </w:p>
          <w:p w:rsidR="00A25128" w:rsidRDefault="00072CB5">
            <w:pPr>
              <w:spacing w:after="1402" w:line="259" w:lineRule="auto"/>
              <w:ind w:left="45" w:right="0" w:firstLine="0"/>
              <w:jc w:val="left"/>
            </w:pPr>
            <w:r>
              <w:rPr>
                <w:sz w:val="20"/>
              </w:rPr>
              <w:t xml:space="preserve"> </w:t>
            </w:r>
          </w:p>
          <w:p w:rsidR="00A25128" w:rsidRDefault="00072CB5">
            <w:pPr>
              <w:spacing w:after="0" w:line="259" w:lineRule="auto"/>
              <w:ind w:left="45" w:right="0" w:firstLine="0"/>
              <w:jc w:val="left"/>
            </w:pPr>
            <w:r>
              <w:rPr>
                <w:sz w:val="20"/>
              </w:rPr>
              <w:t xml:space="preserve"> </w:t>
            </w:r>
          </w:p>
        </w:tc>
        <w:tc>
          <w:tcPr>
            <w:tcW w:w="3482" w:type="dxa"/>
            <w:tcBorders>
              <w:top w:val="nil"/>
              <w:left w:val="single" w:sz="6" w:space="0" w:color="000000"/>
              <w:bottom w:val="single" w:sz="6" w:space="0" w:color="000000"/>
              <w:right w:val="single" w:sz="6" w:space="0" w:color="000000"/>
            </w:tcBorders>
          </w:tcPr>
          <w:p w:rsidR="00A25128" w:rsidRDefault="00072CB5">
            <w:pPr>
              <w:spacing w:after="1289" w:line="311" w:lineRule="auto"/>
              <w:ind w:left="29" w:right="98" w:hanging="29"/>
            </w:pPr>
            <w:r>
              <w:rPr>
                <w:sz w:val="18"/>
              </w:rPr>
              <w:t>— приготовить кашу, сварить картошку, заварить чай, строго соблюдая правила безопасности; — составить рецепт блюда;</w:t>
            </w:r>
            <w:r>
              <w:rPr>
                <w:sz w:val="20"/>
              </w:rPr>
              <w:t xml:space="preserve">  </w:t>
            </w:r>
            <w:r>
              <w:rPr>
                <w:sz w:val="18"/>
              </w:rPr>
              <w:t>— вымыть, вычистить посуду.</w:t>
            </w:r>
            <w:r>
              <w:rPr>
                <w:sz w:val="20"/>
              </w:rPr>
              <w:t xml:space="preserve">  </w:t>
            </w:r>
          </w:p>
          <w:p w:rsidR="00A25128" w:rsidRDefault="00072CB5">
            <w:pPr>
              <w:spacing w:after="0" w:line="259" w:lineRule="auto"/>
              <w:ind w:left="1013" w:right="0" w:firstLine="0"/>
              <w:jc w:val="left"/>
            </w:pPr>
            <w:r>
              <w:rPr>
                <w:sz w:val="7"/>
              </w:rPr>
              <w:t xml:space="preserve"> </w:t>
            </w:r>
            <w:r>
              <w:rPr>
                <w:sz w:val="11"/>
                <w:vertAlign w:val="subscript"/>
              </w:rPr>
              <w:t>(</w:t>
            </w: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120</w:t>
      </w:r>
      <w:r>
        <w:rPr>
          <w:sz w:val="20"/>
        </w:rPr>
        <w:t xml:space="preserve"> </w:t>
      </w:r>
    </w:p>
    <w:p w:rsidR="00A25128" w:rsidRDefault="00072CB5">
      <w:pPr>
        <w:tabs>
          <w:tab w:val="center" w:pos="5994"/>
        </w:tabs>
        <w:spacing w:after="0" w:line="259" w:lineRule="auto"/>
        <w:ind w:left="-15" w:right="0" w:firstLine="0"/>
        <w:jc w:val="left"/>
      </w:pPr>
      <w:r>
        <w:rPr>
          <w:rFonts w:ascii="Arial" w:eastAsia="Arial" w:hAnsi="Arial" w:cs="Arial"/>
          <w:sz w:val="2"/>
        </w:rPr>
        <w:t xml:space="preserve"> </w:t>
      </w:r>
      <w:r>
        <w:rPr>
          <w:rFonts w:ascii="Arial" w:eastAsia="Arial" w:hAnsi="Arial" w:cs="Arial"/>
          <w:sz w:val="2"/>
        </w:rPr>
        <w:tab/>
      </w:r>
      <w:r>
        <w:rPr>
          <w:i/>
          <w:sz w:val="18"/>
        </w:rPr>
        <w:t>Продолжение табл.</w:t>
      </w:r>
      <w:r>
        <w:rPr>
          <w:sz w:val="20"/>
        </w:rPr>
        <w:t xml:space="preserve"> </w:t>
      </w:r>
    </w:p>
    <w:p w:rsidR="00A25128" w:rsidRDefault="00072CB5">
      <w:pPr>
        <w:spacing w:after="30" w:line="259" w:lineRule="auto"/>
        <w:ind w:left="0" w:right="0" w:firstLine="0"/>
        <w:jc w:val="left"/>
      </w:pPr>
      <w:r>
        <w:rPr>
          <w:rFonts w:ascii="Calibri" w:eastAsia="Calibri" w:hAnsi="Calibri" w:cs="Calibri"/>
          <w:noProof/>
          <w:sz w:val="22"/>
        </w:rPr>
        <mc:AlternateContent>
          <mc:Choice Requires="wpg">
            <w:drawing>
              <wp:inline distT="0" distB="0" distL="0" distR="0">
                <wp:extent cx="4231514" cy="9144"/>
                <wp:effectExtent l="0" t="0" r="0" b="0"/>
                <wp:docPr id="362792" name="Group 362792"/>
                <wp:cNvGraphicFramePr/>
                <a:graphic xmlns:a="http://schemas.openxmlformats.org/drawingml/2006/main">
                  <a:graphicData uri="http://schemas.microsoft.com/office/word/2010/wordprocessingGroup">
                    <wpg:wgp>
                      <wpg:cNvGrpSpPr/>
                      <wpg:grpSpPr>
                        <a:xfrm>
                          <a:off x="0" y="0"/>
                          <a:ext cx="4231514" cy="9144"/>
                          <a:chOff x="0" y="0"/>
                          <a:chExt cx="4231514" cy="9144"/>
                        </a:xfrm>
                      </wpg:grpSpPr>
                      <wps:wsp>
                        <wps:cNvPr id="452466" name="Shape 452466"/>
                        <wps:cNvSpPr/>
                        <wps:spPr>
                          <a:xfrm>
                            <a:off x="0" y="0"/>
                            <a:ext cx="1512062" cy="9144"/>
                          </a:xfrm>
                          <a:custGeom>
                            <a:avLst/>
                            <a:gdLst/>
                            <a:ahLst/>
                            <a:cxnLst/>
                            <a:rect l="0" t="0" r="0" b="0"/>
                            <a:pathLst>
                              <a:path w="1512062" h="9144">
                                <a:moveTo>
                                  <a:pt x="0" y="0"/>
                                </a:moveTo>
                                <a:lnTo>
                                  <a:pt x="1512062" y="0"/>
                                </a:lnTo>
                                <a:lnTo>
                                  <a:pt x="15120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67" name="Shape 452467"/>
                        <wps:cNvSpPr/>
                        <wps:spPr>
                          <a:xfrm>
                            <a:off x="15121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68" name="Shape 452468"/>
                        <wps:cNvSpPr/>
                        <wps:spPr>
                          <a:xfrm>
                            <a:off x="1521333" y="0"/>
                            <a:ext cx="1393190" cy="9144"/>
                          </a:xfrm>
                          <a:custGeom>
                            <a:avLst/>
                            <a:gdLst/>
                            <a:ahLst/>
                            <a:cxnLst/>
                            <a:rect l="0" t="0" r="0" b="0"/>
                            <a:pathLst>
                              <a:path w="1393190" h="9144">
                                <a:moveTo>
                                  <a:pt x="0" y="0"/>
                                </a:moveTo>
                                <a:lnTo>
                                  <a:pt x="1393190" y="0"/>
                                </a:lnTo>
                                <a:lnTo>
                                  <a:pt x="13931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69" name="Shape 452469"/>
                        <wps:cNvSpPr/>
                        <wps:spPr>
                          <a:xfrm>
                            <a:off x="29145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70" name="Shape 452470"/>
                        <wps:cNvSpPr/>
                        <wps:spPr>
                          <a:xfrm>
                            <a:off x="2923667" y="0"/>
                            <a:ext cx="1307846" cy="9144"/>
                          </a:xfrm>
                          <a:custGeom>
                            <a:avLst/>
                            <a:gdLst/>
                            <a:ahLst/>
                            <a:cxnLst/>
                            <a:rect l="0" t="0" r="0" b="0"/>
                            <a:pathLst>
                              <a:path w="1307846" h="9144">
                                <a:moveTo>
                                  <a:pt x="0" y="0"/>
                                </a:moveTo>
                                <a:lnTo>
                                  <a:pt x="1307846" y="0"/>
                                </a:lnTo>
                                <a:lnTo>
                                  <a:pt x="1307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7D95AC" id="Group 362792" o:spid="_x0000_s1026" style="width:333.2pt;height:.7pt;mso-position-horizontal-relative:char;mso-position-vertical-relative:line" coordsize="42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hfdwMAAMEUAAAOAAAAZHJzL2Uyb0RvYy54bWzsWNtu2zAMfR+wfzD8vvqW5mIk6cO69WXY&#10;irX7AFWWL4BtGZKay9+PoizVTdNmbbAVGJKHmJYpmjziISXPLzZN7a2YkBVvF350FvoeaynPqrZY&#10;+L9uv36a+p5UpM1IzVu28LdM+hfLjx/m6y5lMS95nTHhgZFWputu4ZdKdWkQSFqyhsgz3rEWHuZc&#10;NETBrSiCTJA1WG/qIA7DcbDmIusEp0xKGL00D/0l2s9zRtWPPJdMefXCB98U/gv8v9P/wXJO0kKQ&#10;rqxo7wZ5gxcNqVp4qTN1SRTx7kX1xFRTUcElz9UZ5U3A87yiDGOAaKJwJ5orwe87jKVI10XnYAJo&#10;d3B6s1n6fXUtvCpb+Mk4nsxi32tJA+uEr/b6MQBp3RUp6F6J7qa7Fv1AYe503JtcNPoKEXkbhHfr&#10;4GUb5VEYHMVJdB6NfI/Cs1k0Ghn0aQlL9GQSLb+8NC2wrwy0Z86RdQdpJB+QkschdVOSjuECSB19&#10;j9ToPB6NxxYp1PH6MQQGdR1MMpWA2J9iBADF4RiWYYiRC5ak9F6qK8YRa7L6JpVJ4MxKpLQS3bRW&#10;FECDFwnQEaXnaSe16K2BytaRsl8r/bDhK3bLUU3trBj4+PC0bodazpRNCdC1Gvbaob2hpk2QZ5WB&#10;zoM8OqCGTHc6IOg4l/NewNhBHqJbtxoGeAklUJfymigkeFMpKFh11QBE8SQMHwyDNZ1+ZrVRUtua&#10;abDq9ifLgWRIDD0gRXH3uRbeiuiyhD80TuquJP2oJge41KuijHb0/Lyqa2cywqn7TBoLvbKex7Ai&#10;upmhmUl7b0xZhOICQdviCB64Sfhm3io3v4WSjm4OotXiHc+2WCQQEOCjrh//ipiTPcScaC+1C0Di&#10;w8TUWRhNZ5hefYewJQyT8t25abw4npjGzkFWOjUUTFJZ3tqr4e+JkoblJ0o+6pWwBzS7ikGvnL6S&#10;knGUJMk+SkbJLIlmuk4/7gZ2RzKs6X+3Y1pHjiemi+kgN4eaJ3qeOuazZ4kXtrLQ6Z7Qc/YqesaQ&#10;eufxXnqa5vHe3DReHE9MY+cgK50aCqeOedrE7jveP0/JCbSzXUrC2Gs2sfEsTsZj2AzbZIWNfH+g&#10;jpJwMh3BAfa9WekcOZ6YzpQNFw4udm9qr/0Z00YPmid6/k8dEz8FwXcyjKn/pqc/xA3vQR5+eVz+&#10;BgAA//8DAFBLAwQUAAYACAAAACEAElDTMNoAAAADAQAADwAAAGRycy9kb3ducmV2LnhtbEyPQUvD&#10;QBCF74L/YRnBm91Ea5A0m1KKeiqCrSC9TZNpEpqdDdltkv57Ry/18mB4j/e+yZaTbdVAvW8cG4hn&#10;ESjiwpUNVwa+dm8PL6B8QC6xdUwGLuRhmd/eZJiWbuRPGrahUlLCPkUDdQhdqrUvarLoZ64jFu/o&#10;eotBzr7SZY+jlNtWP0ZRoi02LAs1drSuqThtz9bA+4jj6il+HTan4/qy3z1/fG9iMub+blotQAWa&#10;wjUMv/iCDrkwHdyZS69aA/JI+FPxkiSZgzpIaA46z/R/9vwHAAD//wMAUEsBAi0AFAAGAAgAAAAh&#10;ALaDOJL+AAAA4QEAABMAAAAAAAAAAAAAAAAAAAAAAFtDb250ZW50X1R5cGVzXS54bWxQSwECLQAU&#10;AAYACAAAACEAOP0h/9YAAACUAQAACwAAAAAAAAAAAAAAAAAvAQAAX3JlbHMvLnJlbHNQSwECLQAU&#10;AAYACAAAACEAOMkYX3cDAADBFAAADgAAAAAAAAAAAAAAAAAuAgAAZHJzL2Uyb0RvYy54bWxQSwEC&#10;LQAUAAYACAAAACEAElDTMNoAAAADAQAADwAAAAAAAAAAAAAAAADRBQAAZHJzL2Rvd25yZXYueG1s&#10;UEsFBgAAAAAEAAQA8wAAANgGAAAAAA==&#10;">
                <v:shape id="Shape 452466" o:spid="_x0000_s1027" style="position:absolute;width:15120;height:91;visibility:visible;mso-wrap-style:square;v-text-anchor:top" coordsize="15120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SpMYA&#10;AADfAAAADwAAAGRycy9kb3ducmV2LnhtbESP0WrCQBRE3wX/YblCX0Q3io0muoq0Fgq+tNEPuGSv&#10;m2D2bshuNf59t1DwcZg5M8xm19tG3KjztWMFs2kCgrh0umaj4Hz6mKxA+ICssXFMCh7kYbcdDjaY&#10;a3fnb7oVwYhYwj5HBVUIbS6lLyuy6KeuJY7exXUWQ5SdkbrDeyy3jZwnSSot1hwXKmzpraLyWvxY&#10;BQteZmb87p29Zji+ZNnBHL8SpV5G/X4NIlAfnuF/+lNH7nW+SFP4+x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2SpMYAAADfAAAADwAAAAAAAAAAAAAAAACYAgAAZHJz&#10;L2Rvd25yZXYueG1sUEsFBgAAAAAEAAQA9QAAAIsDAAAAAA==&#10;" path="m,l1512062,r,9144l,9144,,e" fillcolor="black" stroked="f" strokeweight="0">
                  <v:stroke miterlimit="83231f" joinstyle="miter"/>
                  <v:path arrowok="t" textboxrect="0,0,1512062,9144"/>
                </v:shape>
                <v:shape id="Shape 452467" o:spid="_x0000_s1028" style="position:absolute;left:151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uaMcA&#10;AADfAAAADwAAAGRycy9kb3ducmV2LnhtbESPT4vCMBTE7wv7HcJb8LamK/UP1Si7C4IIgrp78Phs&#10;nm2xealJ1PrtjSB4HGbmN8xk1ppaXMj5yrKCr24Cgji3uuJCwf/f/HMEwgdkjbVlUnAjD7Pp+9sE&#10;M22vvKHLNhQiQthnqKAMocmk9HlJBn3XNsTRO1hnMETpCqkdXiPc1LKXJANpsOK4UGJDvyXlx+3Z&#10;KGhOhdudvP7h/Xm9HHKyoHaVKtX5aL/HIAK14RV+thdaQdrvpYMh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3LmjHAAAA3wAAAA8AAAAAAAAAAAAAAAAAmAIAAGRy&#10;cy9kb3ducmV2LnhtbFBLBQYAAAAABAAEAPUAAACMAwAAAAA=&#10;" path="m,l9144,r,9144l,9144,,e" fillcolor="black" stroked="f" strokeweight="0">
                  <v:stroke miterlimit="83231f" joinstyle="miter"/>
                  <v:path arrowok="t" textboxrect="0,0,9144,9144"/>
                </v:shape>
                <v:shape id="Shape 452468" o:spid="_x0000_s1029" style="position:absolute;left:15213;width:13932;height:91;visibility:visible;mso-wrap-style:square;v-text-anchor:top" coordsize="13931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6+2cUA&#10;AADfAAAADwAAAGRycy9kb3ducmV2LnhtbERPTUvDQBC9C/6HZQRvdmOJpcRuS2kRNKfaqngcs2MS&#10;mp1Nd9c0/nvnIPT4eN+L1eg6NVCIrWcD95MMFHHlbcu1gbfD090cVEzIFjvPZOCXIqyW11cLLKw/&#10;8ysN+1QrCeFYoIEmpb7QOlYNOYwT3xML9+2DwyQw1NoGPEu46/Q0y2baYcvS0GBPm4aq4/7HGchf&#10;wrocEn9sP9+/8m25O+ndsTTm9mZcP4JKNKaL+N/9bMX3MM1nMlj+yBf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r7ZxQAAAN8AAAAPAAAAAAAAAAAAAAAAAJgCAABkcnMv&#10;ZG93bnJldi54bWxQSwUGAAAAAAQABAD1AAAAigMAAAAA&#10;" path="m,l1393190,r,9144l,9144,,e" fillcolor="black" stroked="f" strokeweight="0">
                  <v:stroke miterlimit="83231f" joinstyle="miter"/>
                  <v:path arrowok="t" textboxrect="0,0,1393190,9144"/>
                </v:shape>
                <v:shape id="Shape 452469" o:spid="_x0000_s1030" style="position:absolute;left:2914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fgccA&#10;AADfAAAADwAAAGRycy9kb3ducmV2LnhtbESPQWvCQBSE74X+h+UJvelGSW2N2UgVClIQWtuDx2f2&#10;mQSzb+Puqum/7wpCj8PMfMPki9604kLON5YVjEcJCOLS6oYrBT/f78NXED4ga2wtk4Jf8rAoHh9y&#10;zLS98hddtqESEcI+QwV1CF0mpS9rMuhHtiOO3sE6gyFKV0nt8BrhppWTJJlKgw3HhRo7WtVUHrdn&#10;o6A7VW538nrJ+/Pnxwsna+o3qVJPg/5tDiJQH/7D9/ZaK0ifJ+l0B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kH4HHAAAA3wAAAA8AAAAAAAAAAAAAAAAAmAIAAGRy&#10;cy9kb3ducmV2LnhtbFBLBQYAAAAABAAEAPUAAACMAwAAAAA=&#10;" path="m,l9144,r,9144l,9144,,e" fillcolor="black" stroked="f" strokeweight="0">
                  <v:stroke miterlimit="83231f" joinstyle="miter"/>
                  <v:path arrowok="t" textboxrect="0,0,9144,9144"/>
                </v:shape>
                <v:shape id="Shape 452470" o:spid="_x0000_s1031" style="position:absolute;left:29236;width:13079;height:91;visibility:visible;mso-wrap-style:square;v-text-anchor:top" coordsize="1307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ZD+cUA&#10;AADfAAAADwAAAGRycy9kb3ducmV2LnhtbESPzWoCMRSF94LvEK7gTjPVcWqnRimC4FZtqctLcjuZ&#10;dnIzTFId+/TNQnB5OH98q03vGnGhLtSeFTxNMxDE2puaKwXvp91kCSJEZIONZ1JwowCb9XCwwtL4&#10;Kx/ocoyVSCMcSlRgY2xLKYO25DBMfUucvC/fOYxJdpU0HV7TuGvkLMsK6bDm9GCxpa0l/XP8dQrM&#10;x+dyPi+0/MuLs/7Oiniz5xelxqP+7RVEpD4+wvf23ijIF7P8OREknsQ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kP5xQAAAN8AAAAPAAAAAAAAAAAAAAAAAJgCAABkcnMv&#10;ZG93bnJldi54bWxQSwUGAAAAAAQABAD1AAAAigMAAAAA&#10;" path="m,l1307846,r,9144l,9144,,e" fillcolor="black" stroked="f" strokeweight="0">
                  <v:stroke miterlimit="83231f" joinstyle="miter"/>
                  <v:path arrowok="t" textboxrect="0,0,1307846,9144"/>
                </v:shape>
                <w10:anchorlock/>
              </v:group>
            </w:pict>
          </mc:Fallback>
        </mc:AlternateContent>
      </w:r>
    </w:p>
    <w:p w:rsidR="00A25128" w:rsidRDefault="00072CB5">
      <w:pPr>
        <w:tabs>
          <w:tab w:val="center" w:pos="3433"/>
          <w:tab w:val="center" w:pos="4717"/>
        </w:tabs>
        <w:spacing w:after="5"/>
        <w:ind w:left="0" w:right="0" w:firstLine="0"/>
        <w:jc w:val="left"/>
      </w:pPr>
      <w:r>
        <w:rPr>
          <w:sz w:val="20"/>
        </w:rPr>
        <w:t xml:space="preserve"> </w:t>
      </w:r>
      <w:r>
        <w:rPr>
          <w:sz w:val="20"/>
        </w:rPr>
        <w:tab/>
      </w:r>
      <w:r>
        <w:rPr>
          <w:sz w:val="19"/>
        </w:rPr>
        <w:t>Классы</w:t>
      </w:r>
      <w:r>
        <w:rPr>
          <w:sz w:val="20"/>
        </w:rPr>
        <w:t xml:space="preserve">  </w:t>
      </w:r>
      <w:r>
        <w:rPr>
          <w:sz w:val="20"/>
        </w:rPr>
        <w:tab/>
        <w:t xml:space="preserve"> </w:t>
      </w:r>
    </w:p>
    <w:tbl>
      <w:tblPr>
        <w:tblStyle w:val="TableGrid"/>
        <w:tblW w:w="6664" w:type="dxa"/>
        <w:tblInd w:w="0" w:type="dxa"/>
        <w:tblCellMar>
          <w:top w:w="7" w:type="dxa"/>
          <w:left w:w="115" w:type="dxa"/>
          <w:bottom w:w="0" w:type="dxa"/>
          <w:right w:w="115" w:type="dxa"/>
        </w:tblCellMar>
        <w:tblLook w:val="04A0" w:firstRow="1" w:lastRow="0" w:firstColumn="1" w:lastColumn="0" w:noHBand="0" w:noVBand="1"/>
      </w:tblPr>
      <w:tblGrid>
        <w:gridCol w:w="2382"/>
        <w:gridCol w:w="2208"/>
        <w:gridCol w:w="2074"/>
      </w:tblGrid>
      <w:tr w:rsidR="00A25128">
        <w:trPr>
          <w:trHeight w:val="432"/>
        </w:trPr>
        <w:tc>
          <w:tcPr>
            <w:tcW w:w="238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0" w:firstLine="0"/>
              <w:jc w:val="center"/>
            </w:pPr>
            <w:r>
              <w:rPr>
                <w:sz w:val="19"/>
              </w:rPr>
              <w:t>7</w:t>
            </w:r>
            <w:r>
              <w:rPr>
                <w:sz w:val="20"/>
              </w:rPr>
              <w:t xml:space="preserve">  </w:t>
            </w:r>
          </w:p>
        </w:tc>
        <w:tc>
          <w:tcPr>
            <w:tcW w:w="220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68" w:firstLine="0"/>
              <w:jc w:val="center"/>
            </w:pPr>
            <w:r>
              <w:rPr>
                <w:sz w:val="19"/>
              </w:rPr>
              <w:t>8</w:t>
            </w:r>
            <w:r>
              <w:rPr>
                <w:sz w:val="20"/>
              </w:rPr>
              <w:t xml:space="preserve">  </w:t>
            </w:r>
          </w:p>
        </w:tc>
        <w:tc>
          <w:tcPr>
            <w:tcW w:w="2074"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35" w:firstLine="0"/>
              <w:jc w:val="center"/>
            </w:pPr>
            <w:r>
              <w:rPr>
                <w:sz w:val="19"/>
              </w:rPr>
              <w:t>9</w:t>
            </w:r>
            <w:r>
              <w:rPr>
                <w:sz w:val="20"/>
              </w:rPr>
              <w:t xml:space="preserve">  </w:t>
            </w:r>
          </w:p>
        </w:tc>
      </w:tr>
    </w:tbl>
    <w:p w:rsidR="00A25128" w:rsidRDefault="00072CB5">
      <w:pPr>
        <w:spacing w:after="229" w:line="259" w:lineRule="auto"/>
        <w:ind w:left="38" w:right="0" w:firstLine="0"/>
        <w:jc w:val="left"/>
      </w:pPr>
      <w:r>
        <w:rPr>
          <w:sz w:val="20"/>
        </w:rPr>
        <w:t xml:space="preserve"> </w:t>
      </w:r>
      <w:r>
        <w:rPr>
          <w:sz w:val="20"/>
        </w:rPr>
        <w:tab/>
        <w:t xml:space="preserve"> </w:t>
      </w:r>
      <w:r>
        <w:rPr>
          <w:sz w:val="20"/>
        </w:rPr>
        <w:tab/>
        <w:t xml:space="preserve"> </w:t>
      </w:r>
    </w:p>
    <w:tbl>
      <w:tblPr>
        <w:tblStyle w:val="TableGrid"/>
        <w:tblW w:w="6664" w:type="dxa"/>
        <w:tblInd w:w="0" w:type="dxa"/>
        <w:tblCellMar>
          <w:top w:w="0" w:type="dxa"/>
          <w:left w:w="38" w:type="dxa"/>
          <w:bottom w:w="0" w:type="dxa"/>
          <w:right w:w="29" w:type="dxa"/>
        </w:tblCellMar>
        <w:tblLook w:val="04A0" w:firstRow="1" w:lastRow="0" w:firstColumn="1" w:lastColumn="0" w:noHBand="0" w:noVBand="1"/>
      </w:tblPr>
      <w:tblGrid>
        <w:gridCol w:w="2381"/>
        <w:gridCol w:w="2208"/>
        <w:gridCol w:w="2075"/>
      </w:tblGrid>
      <w:tr w:rsidR="00A25128">
        <w:trPr>
          <w:trHeight w:val="551"/>
        </w:trPr>
        <w:tc>
          <w:tcPr>
            <w:tcW w:w="2381" w:type="dxa"/>
            <w:tcBorders>
              <w:top w:val="single" w:sz="6" w:space="0" w:color="000000"/>
              <w:left w:val="single" w:sz="6" w:space="0" w:color="000000"/>
              <w:bottom w:val="nil"/>
              <w:right w:val="single" w:sz="6" w:space="0" w:color="000000"/>
            </w:tcBorders>
            <w:vAlign w:val="bottom"/>
          </w:tcPr>
          <w:p w:rsidR="00A25128" w:rsidRDefault="00072CB5">
            <w:pPr>
              <w:spacing w:after="0" w:line="259" w:lineRule="auto"/>
              <w:ind w:left="101" w:right="0" w:firstLine="0"/>
              <w:jc w:val="left"/>
            </w:pPr>
            <w:r>
              <w:rPr>
                <w:sz w:val="19"/>
              </w:rPr>
              <w:t>— виды питания, их осо-</w:t>
            </w:r>
            <w:r>
              <w:rPr>
                <w:sz w:val="20"/>
              </w:rPr>
              <w:t xml:space="preserve">  </w:t>
            </w:r>
          </w:p>
        </w:tc>
        <w:tc>
          <w:tcPr>
            <w:tcW w:w="2208" w:type="dxa"/>
            <w:tcBorders>
              <w:top w:val="single" w:sz="6" w:space="0" w:color="000000"/>
              <w:left w:val="single" w:sz="6" w:space="0" w:color="000000"/>
              <w:bottom w:val="nil"/>
              <w:right w:val="single" w:sz="6" w:space="0" w:color="000000"/>
            </w:tcBorders>
            <w:vAlign w:val="bottom"/>
          </w:tcPr>
          <w:p w:rsidR="00A25128" w:rsidRDefault="00072CB5">
            <w:pPr>
              <w:spacing w:after="0" w:line="259" w:lineRule="auto"/>
              <w:ind w:left="1" w:right="0" w:firstLine="0"/>
              <w:jc w:val="left"/>
            </w:pPr>
            <w:r>
              <w:rPr>
                <w:sz w:val="19"/>
              </w:rPr>
              <w:t>— виды теста;</w:t>
            </w:r>
            <w:r>
              <w:rPr>
                <w:sz w:val="20"/>
              </w:rPr>
              <w:t xml:space="preserve">  </w:t>
            </w:r>
          </w:p>
        </w:tc>
        <w:tc>
          <w:tcPr>
            <w:tcW w:w="2075" w:type="dxa"/>
            <w:tcBorders>
              <w:top w:val="single" w:sz="6" w:space="0" w:color="000000"/>
              <w:left w:val="single" w:sz="6" w:space="0" w:color="000000"/>
              <w:bottom w:val="nil"/>
              <w:right w:val="nil"/>
            </w:tcBorders>
            <w:vAlign w:val="bottom"/>
          </w:tcPr>
          <w:p w:rsidR="00A25128" w:rsidRDefault="00072CB5">
            <w:pPr>
              <w:spacing w:after="0" w:line="259" w:lineRule="auto"/>
              <w:ind w:left="1" w:right="0" w:firstLine="0"/>
              <w:jc w:val="left"/>
            </w:pPr>
            <w:r>
              <w:rPr>
                <w:sz w:val="19"/>
              </w:rPr>
              <w:t>— значение диетичес-</w:t>
            </w:r>
            <w:r>
              <w:rPr>
                <w:sz w:val="20"/>
              </w:rPr>
              <w:t xml:space="preserve">  </w:t>
            </w:r>
          </w:p>
        </w:tc>
      </w:tr>
      <w:tr w:rsidR="00A25128">
        <w:trPr>
          <w:trHeight w:val="191"/>
        </w:trPr>
        <w:tc>
          <w:tcPr>
            <w:tcW w:w="2381" w:type="dxa"/>
            <w:tcBorders>
              <w:top w:val="nil"/>
              <w:left w:val="single" w:sz="6" w:space="0" w:color="000000"/>
              <w:bottom w:val="nil"/>
              <w:right w:val="single" w:sz="6" w:space="0" w:color="000000"/>
            </w:tcBorders>
          </w:tcPr>
          <w:p w:rsidR="00A25128" w:rsidRDefault="00072CB5">
            <w:pPr>
              <w:spacing w:after="0" w:line="259" w:lineRule="auto"/>
              <w:ind w:left="91" w:right="0" w:firstLine="0"/>
              <w:jc w:val="left"/>
            </w:pPr>
            <w:r>
              <w:rPr>
                <w:sz w:val="19"/>
              </w:rPr>
              <w:t>бенности;</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pPr>
            <w:r>
              <w:rPr>
                <w:sz w:val="19"/>
              </w:rPr>
              <w:t>— способы приготовления</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кого питания;</w:t>
            </w:r>
            <w:r>
              <w:rPr>
                <w:sz w:val="20"/>
              </w:rPr>
              <w:t xml:space="preserve">  </w:t>
            </w:r>
          </w:p>
        </w:tc>
      </w:tr>
      <w:tr w:rsidR="00A25128">
        <w:trPr>
          <w:trHeight w:val="197"/>
        </w:trPr>
        <w:tc>
          <w:tcPr>
            <w:tcW w:w="2381"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9"/>
              </w:rPr>
              <w:t>— значение первых, вторых</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19"/>
              </w:rPr>
              <w:t>изделий из теста;</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 особенности и важ-</w:t>
            </w:r>
            <w:r>
              <w:rPr>
                <w:sz w:val="20"/>
              </w:rPr>
              <w:t xml:space="preserve">  </w:t>
            </w:r>
          </w:p>
        </w:tc>
      </w:tr>
      <w:tr w:rsidR="00A25128">
        <w:trPr>
          <w:trHeight w:val="211"/>
        </w:trPr>
        <w:tc>
          <w:tcPr>
            <w:tcW w:w="2381"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9"/>
              </w:rPr>
              <w:t>блюд;</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pPr>
            <w:r>
              <w:rPr>
                <w:sz w:val="19"/>
              </w:rPr>
              <w:t>— способы заготовки про-</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ности правильного пи-</w:t>
            </w:r>
            <w:r>
              <w:rPr>
                <w:sz w:val="20"/>
              </w:rPr>
              <w:t xml:space="preserve">  </w:t>
            </w:r>
          </w:p>
        </w:tc>
      </w:tr>
      <w:tr w:rsidR="00A25128">
        <w:trPr>
          <w:trHeight w:val="173"/>
        </w:trPr>
        <w:tc>
          <w:tcPr>
            <w:tcW w:w="2381"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9"/>
              </w:rPr>
              <w:t>— правила безопасности</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pPr>
            <w:r>
              <w:rPr>
                <w:sz w:val="19"/>
              </w:rPr>
              <w:t>дуктов впрок из овощей,</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тания детей ясельного</w:t>
            </w:r>
            <w:r>
              <w:rPr>
                <w:sz w:val="20"/>
              </w:rPr>
              <w:t xml:space="preserve">  </w:t>
            </w:r>
          </w:p>
        </w:tc>
      </w:tr>
      <w:tr w:rsidR="00A25128">
        <w:trPr>
          <w:trHeight w:val="192"/>
        </w:trPr>
        <w:tc>
          <w:tcPr>
            <w:tcW w:w="2381"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9"/>
              </w:rPr>
              <w:t>при использовании меха-</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19"/>
              </w:rPr>
              <w:t>фруктов, ягод, зелени.</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возраста;</w:t>
            </w:r>
            <w:r>
              <w:rPr>
                <w:sz w:val="20"/>
              </w:rPr>
              <w:t xml:space="preserve">  </w:t>
            </w:r>
          </w:p>
        </w:tc>
      </w:tr>
      <w:tr w:rsidR="00A25128">
        <w:trPr>
          <w:trHeight w:val="187"/>
        </w:trPr>
        <w:tc>
          <w:tcPr>
            <w:tcW w:w="2381"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9"/>
              </w:rPr>
              <w:t>нических и электробыто-</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 названия и рецепты</w:t>
            </w:r>
            <w:r>
              <w:rPr>
                <w:sz w:val="20"/>
              </w:rPr>
              <w:t xml:space="preserve">  </w:t>
            </w:r>
          </w:p>
        </w:tc>
      </w:tr>
      <w:tr w:rsidR="00A25128">
        <w:trPr>
          <w:trHeight w:val="211"/>
        </w:trPr>
        <w:tc>
          <w:tcPr>
            <w:tcW w:w="2381"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9"/>
              </w:rPr>
              <w:t>вых приборов при приго-</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1—</w:t>
            </w:r>
            <w:r>
              <w:rPr>
                <w:sz w:val="19"/>
              </w:rPr>
              <w:t>2     национальных</w:t>
            </w:r>
            <w:r>
              <w:rPr>
                <w:sz w:val="20"/>
              </w:rPr>
              <w:t xml:space="preserve">  </w:t>
            </w:r>
          </w:p>
        </w:tc>
      </w:tr>
      <w:tr w:rsidR="00A25128">
        <w:trPr>
          <w:trHeight w:val="826"/>
        </w:trPr>
        <w:tc>
          <w:tcPr>
            <w:tcW w:w="2381" w:type="dxa"/>
            <w:vMerge w:val="restart"/>
            <w:tcBorders>
              <w:top w:val="nil"/>
              <w:left w:val="single" w:sz="6" w:space="0" w:color="000000"/>
              <w:bottom w:val="single" w:sz="6" w:space="0" w:color="000000"/>
              <w:right w:val="single" w:sz="6" w:space="0" w:color="000000"/>
            </w:tcBorders>
          </w:tcPr>
          <w:p w:rsidR="00A25128" w:rsidRDefault="00072CB5">
            <w:pPr>
              <w:spacing w:after="96" w:line="259" w:lineRule="auto"/>
              <w:ind w:left="91" w:right="0" w:firstLine="0"/>
              <w:jc w:val="left"/>
            </w:pPr>
            <w:r>
              <w:rPr>
                <w:sz w:val="19"/>
              </w:rPr>
              <w:t>товлении пищи.</w:t>
            </w:r>
            <w:r>
              <w:rPr>
                <w:sz w:val="20"/>
              </w:rPr>
              <w:t xml:space="preserve">  </w:t>
            </w:r>
          </w:p>
          <w:p w:rsidR="00A25128" w:rsidRDefault="00072CB5">
            <w:pPr>
              <w:spacing w:after="274"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208" w:type="dxa"/>
            <w:tcBorders>
              <w:top w:val="nil"/>
              <w:left w:val="single" w:sz="6" w:space="0" w:color="000000"/>
              <w:bottom w:val="single" w:sz="6" w:space="0" w:color="FFFFFF"/>
              <w:right w:val="single" w:sz="6" w:space="0" w:color="000000"/>
            </w:tcBorders>
          </w:tcPr>
          <w:p w:rsidR="00A25128" w:rsidRDefault="00072CB5">
            <w:pPr>
              <w:spacing w:after="87" w:line="259" w:lineRule="auto"/>
              <w:ind w:left="1" w:right="0" w:firstLine="0"/>
              <w:jc w:val="left"/>
            </w:pPr>
            <w:r>
              <w:rPr>
                <w:sz w:val="20"/>
              </w:rPr>
              <w:t xml:space="preserve"> </w:t>
            </w:r>
          </w:p>
          <w:p w:rsidR="00A25128" w:rsidRDefault="00072CB5">
            <w:pPr>
              <w:spacing w:after="0" w:line="259" w:lineRule="auto"/>
              <w:ind w:left="1" w:right="0" w:firstLine="0"/>
              <w:jc w:val="left"/>
            </w:pPr>
            <w:r>
              <w:rPr>
                <w:sz w:val="20"/>
              </w:rPr>
              <w:t xml:space="preserve"> </w:t>
            </w:r>
          </w:p>
        </w:tc>
        <w:tc>
          <w:tcPr>
            <w:tcW w:w="2075" w:type="dxa"/>
            <w:tcBorders>
              <w:top w:val="nil"/>
              <w:left w:val="single" w:sz="6" w:space="0" w:color="000000"/>
              <w:bottom w:val="single" w:sz="6" w:space="0" w:color="000000"/>
              <w:right w:val="nil"/>
            </w:tcBorders>
          </w:tcPr>
          <w:p w:rsidR="00A25128" w:rsidRDefault="00072CB5">
            <w:pPr>
              <w:spacing w:after="96" w:line="259" w:lineRule="auto"/>
              <w:ind w:left="1" w:right="0" w:firstLine="0"/>
              <w:jc w:val="left"/>
            </w:pPr>
            <w:r>
              <w:rPr>
                <w:sz w:val="19"/>
              </w:rPr>
              <w:t>блюд.</w:t>
            </w:r>
            <w:r>
              <w:rPr>
                <w:sz w:val="20"/>
              </w:rPr>
              <w:t xml:space="preserve">  </w:t>
            </w:r>
          </w:p>
          <w:p w:rsidR="00A25128" w:rsidRDefault="00072CB5">
            <w:pPr>
              <w:spacing w:after="0" w:line="259" w:lineRule="auto"/>
              <w:ind w:left="1" w:right="0" w:firstLine="0"/>
              <w:jc w:val="left"/>
            </w:pPr>
            <w:r>
              <w:rPr>
                <w:sz w:val="20"/>
              </w:rPr>
              <w:t xml:space="preserve"> </w:t>
            </w:r>
          </w:p>
        </w:tc>
      </w:tr>
      <w:tr w:rsidR="00A25128">
        <w:trPr>
          <w:trHeight w:val="221"/>
        </w:trPr>
        <w:tc>
          <w:tcPr>
            <w:tcW w:w="0" w:type="auto"/>
            <w:vMerge/>
            <w:tcBorders>
              <w:top w:val="nil"/>
              <w:left w:val="single" w:sz="6" w:space="0" w:color="000000"/>
              <w:bottom w:val="single" w:sz="6" w:space="0" w:color="000000"/>
              <w:right w:val="single" w:sz="6" w:space="0" w:color="000000"/>
            </w:tcBorders>
          </w:tcPr>
          <w:p w:rsidR="00A25128" w:rsidRDefault="00A25128">
            <w:pPr>
              <w:spacing w:after="160" w:line="259" w:lineRule="auto"/>
              <w:ind w:left="0" w:right="0" w:firstLine="0"/>
              <w:jc w:val="left"/>
            </w:pPr>
          </w:p>
        </w:tc>
        <w:tc>
          <w:tcPr>
            <w:tcW w:w="2208" w:type="dxa"/>
            <w:tcBorders>
              <w:top w:val="single" w:sz="6" w:space="0" w:color="FFFFFF"/>
              <w:left w:val="single" w:sz="6" w:space="0" w:color="000000"/>
              <w:bottom w:val="single" w:sz="6" w:space="0" w:color="000000"/>
              <w:right w:val="single" w:sz="6" w:space="0" w:color="000000"/>
            </w:tcBorders>
          </w:tcPr>
          <w:p w:rsidR="00A25128" w:rsidRDefault="00072CB5">
            <w:pPr>
              <w:spacing w:after="0" w:line="259" w:lineRule="auto"/>
              <w:ind w:left="1" w:right="0" w:firstLine="0"/>
              <w:jc w:val="left"/>
            </w:pPr>
            <w:r>
              <w:rPr>
                <w:sz w:val="20"/>
              </w:rPr>
              <w:t xml:space="preserve"> </w:t>
            </w:r>
          </w:p>
        </w:tc>
        <w:tc>
          <w:tcPr>
            <w:tcW w:w="2075" w:type="dxa"/>
            <w:tcBorders>
              <w:top w:val="single" w:sz="6" w:space="0" w:color="000000"/>
              <w:left w:val="single" w:sz="6" w:space="0" w:color="000000"/>
              <w:bottom w:val="single" w:sz="6" w:space="0" w:color="000000"/>
              <w:right w:val="nil"/>
            </w:tcBorders>
          </w:tcPr>
          <w:p w:rsidR="00A25128" w:rsidRDefault="00072CB5">
            <w:pPr>
              <w:spacing w:after="0" w:line="259" w:lineRule="auto"/>
              <w:ind w:left="1" w:right="0" w:firstLine="0"/>
              <w:jc w:val="left"/>
            </w:pPr>
            <w:r>
              <w:rPr>
                <w:sz w:val="20"/>
              </w:rPr>
              <w:t xml:space="preserve"> </w:t>
            </w:r>
          </w:p>
        </w:tc>
      </w:tr>
    </w:tbl>
    <w:p w:rsidR="00A25128" w:rsidRDefault="00072CB5">
      <w:pPr>
        <w:spacing w:after="20" w:line="259" w:lineRule="auto"/>
        <w:ind w:left="38" w:right="0" w:firstLine="0"/>
        <w:jc w:val="left"/>
      </w:pPr>
      <w:r>
        <w:rPr>
          <w:sz w:val="20"/>
        </w:rPr>
        <w:t xml:space="preserve"> </w:t>
      </w:r>
      <w:r>
        <w:rPr>
          <w:sz w:val="20"/>
        </w:rPr>
        <w:tab/>
        <w:t xml:space="preserve"> </w:t>
      </w:r>
      <w:r>
        <w:rPr>
          <w:sz w:val="20"/>
        </w:rPr>
        <w:tab/>
        <w:t xml:space="preserve"> </w:t>
      </w:r>
    </w:p>
    <w:tbl>
      <w:tblPr>
        <w:tblStyle w:val="TableGrid"/>
        <w:tblW w:w="6664" w:type="dxa"/>
        <w:tblInd w:w="0" w:type="dxa"/>
        <w:tblCellMar>
          <w:top w:w="0" w:type="dxa"/>
          <w:left w:w="38" w:type="dxa"/>
          <w:bottom w:w="0" w:type="dxa"/>
          <w:right w:w="31" w:type="dxa"/>
        </w:tblCellMar>
        <w:tblLook w:val="04A0" w:firstRow="1" w:lastRow="0" w:firstColumn="1" w:lastColumn="0" w:noHBand="0" w:noVBand="1"/>
      </w:tblPr>
      <w:tblGrid>
        <w:gridCol w:w="2381"/>
        <w:gridCol w:w="2208"/>
        <w:gridCol w:w="2075"/>
      </w:tblGrid>
      <w:tr w:rsidR="00A25128">
        <w:trPr>
          <w:trHeight w:val="282"/>
        </w:trPr>
        <w:tc>
          <w:tcPr>
            <w:tcW w:w="2381" w:type="dxa"/>
            <w:tcBorders>
              <w:top w:val="single" w:sz="6" w:space="0" w:color="000000"/>
              <w:left w:val="single" w:sz="6" w:space="0" w:color="000000"/>
              <w:bottom w:val="nil"/>
              <w:right w:val="single" w:sz="6" w:space="0" w:color="000000"/>
            </w:tcBorders>
          </w:tcPr>
          <w:p w:rsidR="00A25128" w:rsidRDefault="00072CB5">
            <w:pPr>
              <w:spacing w:after="0" w:line="259" w:lineRule="auto"/>
              <w:ind w:left="115" w:right="0" w:firstLine="0"/>
              <w:jc w:val="left"/>
            </w:pPr>
            <w:r>
              <w:rPr>
                <w:sz w:val="19"/>
              </w:rPr>
              <w:t>— пользоваться механи-</w:t>
            </w:r>
            <w:r>
              <w:rPr>
                <w:sz w:val="20"/>
              </w:rPr>
              <w:t xml:space="preserve">  </w:t>
            </w:r>
          </w:p>
        </w:tc>
        <w:tc>
          <w:tcPr>
            <w:tcW w:w="2208" w:type="dxa"/>
            <w:tcBorders>
              <w:top w:val="single" w:sz="6" w:space="0" w:color="000000"/>
              <w:left w:val="single" w:sz="6" w:space="0" w:color="000000"/>
              <w:bottom w:val="nil"/>
              <w:right w:val="single" w:sz="6" w:space="0" w:color="000000"/>
            </w:tcBorders>
          </w:tcPr>
          <w:p w:rsidR="00A25128" w:rsidRDefault="00072CB5">
            <w:pPr>
              <w:spacing w:after="0" w:line="259" w:lineRule="auto"/>
              <w:ind w:left="1" w:right="0" w:firstLine="0"/>
            </w:pPr>
            <w:r>
              <w:rPr>
                <w:sz w:val="19"/>
              </w:rPr>
              <w:t>— приготовить пресное те-</w:t>
            </w:r>
            <w:r>
              <w:rPr>
                <w:sz w:val="20"/>
              </w:rPr>
              <w:t xml:space="preserve">  </w:t>
            </w:r>
          </w:p>
        </w:tc>
        <w:tc>
          <w:tcPr>
            <w:tcW w:w="2075" w:type="dxa"/>
            <w:tcBorders>
              <w:top w:val="single" w:sz="6" w:space="0" w:color="000000"/>
              <w:left w:val="single" w:sz="6" w:space="0" w:color="000000"/>
              <w:bottom w:val="nil"/>
              <w:right w:val="nil"/>
            </w:tcBorders>
          </w:tcPr>
          <w:p w:rsidR="00A25128" w:rsidRDefault="00072CB5">
            <w:pPr>
              <w:spacing w:after="0" w:line="259" w:lineRule="auto"/>
              <w:ind w:left="1" w:right="0" w:firstLine="0"/>
              <w:jc w:val="left"/>
            </w:pPr>
            <w:r>
              <w:rPr>
                <w:sz w:val="19"/>
              </w:rPr>
              <w:t>— составить меню дие-</w:t>
            </w:r>
            <w:r>
              <w:rPr>
                <w:sz w:val="20"/>
              </w:rPr>
              <w:t xml:space="preserve">  </w:t>
            </w:r>
          </w:p>
        </w:tc>
      </w:tr>
      <w:tr w:rsidR="00A25128">
        <w:trPr>
          <w:trHeight w:val="257"/>
        </w:trPr>
        <w:tc>
          <w:tcPr>
            <w:tcW w:w="2381" w:type="dxa"/>
            <w:tcBorders>
              <w:top w:val="nil"/>
              <w:left w:val="single" w:sz="6" w:space="0" w:color="000000"/>
              <w:bottom w:val="nil"/>
              <w:right w:val="single" w:sz="6" w:space="0" w:color="000000"/>
            </w:tcBorders>
            <w:vAlign w:val="bottom"/>
          </w:tcPr>
          <w:p w:rsidR="00A25128" w:rsidRDefault="00072CB5">
            <w:pPr>
              <w:spacing w:after="0" w:line="259" w:lineRule="auto"/>
              <w:ind w:left="110" w:right="0" w:firstLine="0"/>
              <w:jc w:val="left"/>
            </w:pPr>
            <w:r>
              <w:rPr>
                <w:sz w:val="19"/>
              </w:rPr>
              <w:lastRenderedPageBreak/>
              <w:t>ческими и электробыто-</w:t>
            </w:r>
            <w:r>
              <w:rPr>
                <w:sz w:val="20"/>
              </w:rPr>
              <w:t xml:space="preserve">  </w:t>
            </w:r>
          </w:p>
        </w:tc>
        <w:tc>
          <w:tcPr>
            <w:tcW w:w="2208" w:type="dxa"/>
            <w:tcBorders>
              <w:top w:val="nil"/>
              <w:left w:val="single" w:sz="6" w:space="0" w:color="000000"/>
              <w:bottom w:val="nil"/>
              <w:right w:val="single" w:sz="6" w:space="0" w:color="000000"/>
            </w:tcBorders>
            <w:vAlign w:val="bottom"/>
          </w:tcPr>
          <w:p w:rsidR="00A25128" w:rsidRDefault="00072CB5">
            <w:pPr>
              <w:spacing w:after="0" w:line="259" w:lineRule="auto"/>
              <w:ind w:left="1" w:right="0" w:firstLine="0"/>
            </w:pPr>
            <w:r>
              <w:rPr>
                <w:sz w:val="19"/>
              </w:rPr>
              <w:t>сто и изделия из него —</w:t>
            </w:r>
            <w:r>
              <w:rPr>
                <w:sz w:val="20"/>
              </w:rPr>
              <w:t xml:space="preserve">  </w:t>
            </w:r>
          </w:p>
        </w:tc>
        <w:tc>
          <w:tcPr>
            <w:tcW w:w="2075" w:type="dxa"/>
            <w:tcBorders>
              <w:top w:val="nil"/>
              <w:left w:val="single" w:sz="6" w:space="0" w:color="000000"/>
              <w:bottom w:val="nil"/>
              <w:right w:val="nil"/>
            </w:tcBorders>
            <w:vAlign w:val="bottom"/>
          </w:tcPr>
          <w:p w:rsidR="00A25128" w:rsidRDefault="00072CB5">
            <w:pPr>
              <w:spacing w:after="0" w:line="259" w:lineRule="auto"/>
              <w:ind w:left="1" w:right="0" w:firstLine="0"/>
              <w:jc w:val="left"/>
            </w:pPr>
            <w:r>
              <w:rPr>
                <w:sz w:val="19"/>
              </w:rPr>
              <w:t>тического питания на</w:t>
            </w:r>
            <w:r>
              <w:rPr>
                <w:sz w:val="20"/>
              </w:rPr>
              <w:t xml:space="preserve">  </w:t>
            </w:r>
          </w:p>
        </w:tc>
      </w:tr>
      <w:tr w:rsidR="00A25128">
        <w:trPr>
          <w:trHeight w:val="187"/>
        </w:trPr>
        <w:tc>
          <w:tcPr>
            <w:tcW w:w="2381"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9"/>
              </w:rPr>
              <w:t>выми приборами: мясо-</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19"/>
              </w:rPr>
              <w:t>лапшу, печенье;</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день;</w:t>
            </w:r>
            <w:r>
              <w:rPr>
                <w:sz w:val="20"/>
              </w:rPr>
              <w:t xml:space="preserve">  </w:t>
            </w:r>
          </w:p>
        </w:tc>
      </w:tr>
      <w:tr w:rsidR="00A25128">
        <w:trPr>
          <w:trHeight w:val="197"/>
        </w:trPr>
        <w:tc>
          <w:tcPr>
            <w:tcW w:w="2381"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9"/>
              </w:rPr>
              <w:t>рубкой, теркой, взбивал-</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pPr>
            <w:r>
              <w:rPr>
                <w:sz w:val="19"/>
              </w:rPr>
              <w:t>— нашинковать морковь,</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 приготовить 1 —2 ди-</w:t>
            </w:r>
            <w:r>
              <w:rPr>
                <w:sz w:val="20"/>
              </w:rPr>
              <w:t xml:space="preserve">  </w:t>
            </w:r>
          </w:p>
        </w:tc>
      </w:tr>
      <w:tr w:rsidR="00A25128">
        <w:trPr>
          <w:trHeight w:val="225"/>
        </w:trPr>
        <w:tc>
          <w:tcPr>
            <w:tcW w:w="2381"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9"/>
              </w:rPr>
              <w:t>кой (миксером) и др.;</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pPr>
            <w:r>
              <w:rPr>
                <w:sz w:val="19"/>
              </w:rPr>
              <w:t>петрушку, сельдерей, ук-</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етическое блюдо;</w:t>
            </w:r>
            <w:r>
              <w:rPr>
                <w:sz w:val="20"/>
              </w:rPr>
              <w:t xml:space="preserve">  </w:t>
            </w:r>
          </w:p>
        </w:tc>
      </w:tr>
      <w:tr w:rsidR="00A25128">
        <w:trPr>
          <w:trHeight w:val="168"/>
        </w:trPr>
        <w:tc>
          <w:tcPr>
            <w:tcW w:w="2381" w:type="dxa"/>
            <w:tcBorders>
              <w:top w:val="nil"/>
              <w:left w:val="single" w:sz="6" w:space="0" w:color="000000"/>
              <w:bottom w:val="nil"/>
              <w:right w:val="single" w:sz="6" w:space="0" w:color="000000"/>
            </w:tcBorders>
          </w:tcPr>
          <w:p w:rsidR="00A25128" w:rsidRDefault="00072CB5">
            <w:pPr>
              <w:spacing w:after="0" w:line="259" w:lineRule="auto"/>
              <w:ind w:left="120" w:right="0" w:firstLine="0"/>
              <w:jc w:val="left"/>
            </w:pPr>
            <w:r>
              <w:rPr>
                <w:sz w:val="19"/>
              </w:rPr>
              <w:t>— приготовить первое и</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19"/>
              </w:rPr>
              <w:t>роп;</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 составить меню на</w:t>
            </w:r>
            <w:r>
              <w:rPr>
                <w:sz w:val="20"/>
              </w:rPr>
              <w:t xml:space="preserve">  </w:t>
            </w:r>
          </w:p>
        </w:tc>
      </w:tr>
      <w:tr w:rsidR="00A25128">
        <w:trPr>
          <w:trHeight w:val="178"/>
        </w:trPr>
        <w:tc>
          <w:tcPr>
            <w:tcW w:w="2381" w:type="dxa"/>
            <w:tcBorders>
              <w:top w:val="nil"/>
              <w:left w:val="single" w:sz="6" w:space="0" w:color="000000"/>
              <w:bottom w:val="nil"/>
              <w:right w:val="single" w:sz="6" w:space="0" w:color="000000"/>
            </w:tcBorders>
          </w:tcPr>
          <w:p w:rsidR="00A25128" w:rsidRDefault="00072CB5">
            <w:pPr>
              <w:spacing w:after="0" w:line="259" w:lineRule="auto"/>
              <w:ind w:left="115" w:right="0" w:firstLine="0"/>
              <w:jc w:val="left"/>
            </w:pPr>
            <w:r>
              <w:rPr>
                <w:sz w:val="19"/>
              </w:rPr>
              <w:t>второе блюдо по рецепту из</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pPr>
            <w:r>
              <w:rPr>
                <w:sz w:val="19"/>
              </w:rPr>
              <w:t>— заготовит ягоды без теп-</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день для ребенка ясель-</w:t>
            </w:r>
            <w:r>
              <w:rPr>
                <w:sz w:val="20"/>
              </w:rPr>
              <w:t xml:space="preserve">  </w:t>
            </w:r>
          </w:p>
        </w:tc>
      </w:tr>
      <w:tr w:rsidR="00A25128">
        <w:trPr>
          <w:trHeight w:val="207"/>
        </w:trPr>
        <w:tc>
          <w:tcPr>
            <w:tcW w:w="2381"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9"/>
              </w:rPr>
              <w:t>доступных по цене продук-</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19"/>
              </w:rPr>
              <w:t>ловой обработки;</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ного возраста и приго-</w:t>
            </w:r>
            <w:r>
              <w:rPr>
                <w:sz w:val="20"/>
              </w:rPr>
              <w:t xml:space="preserve">  </w:t>
            </w:r>
          </w:p>
        </w:tc>
      </w:tr>
      <w:tr w:rsidR="00A25128">
        <w:trPr>
          <w:trHeight w:val="192"/>
        </w:trPr>
        <w:tc>
          <w:tcPr>
            <w:tcW w:w="2381"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9"/>
              </w:rPr>
              <w:t>тов;</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pPr>
            <w:r>
              <w:rPr>
                <w:sz w:val="19"/>
              </w:rPr>
              <w:t>— записать рецепт соле-</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товить соответственно</w:t>
            </w:r>
            <w:r>
              <w:rPr>
                <w:sz w:val="20"/>
              </w:rPr>
              <w:t xml:space="preserve">  </w:t>
            </w:r>
          </w:p>
        </w:tc>
      </w:tr>
      <w:tr w:rsidR="00A25128">
        <w:trPr>
          <w:trHeight w:val="173"/>
        </w:trPr>
        <w:tc>
          <w:tcPr>
            <w:tcW w:w="2381" w:type="dxa"/>
            <w:tcBorders>
              <w:top w:val="nil"/>
              <w:left w:val="single" w:sz="6" w:space="0" w:color="000000"/>
              <w:bottom w:val="nil"/>
              <w:right w:val="single" w:sz="6" w:space="0" w:color="000000"/>
            </w:tcBorders>
          </w:tcPr>
          <w:p w:rsidR="00A25128" w:rsidRDefault="00072CB5">
            <w:pPr>
              <w:spacing w:after="0" w:line="259" w:lineRule="auto"/>
              <w:ind w:left="120" w:right="0" w:firstLine="0"/>
              <w:jc w:val="left"/>
            </w:pPr>
            <w:r>
              <w:rPr>
                <w:sz w:val="19"/>
              </w:rPr>
              <w:t>— составить меню завтра-</w:t>
            </w: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pPr>
            <w:r>
              <w:rPr>
                <w:sz w:val="19"/>
              </w:rPr>
              <w:t>ния, варенья, консервиро-</w:t>
            </w: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0" w:firstLine="0"/>
              <w:jc w:val="left"/>
            </w:pPr>
            <w:r>
              <w:rPr>
                <w:sz w:val="19"/>
              </w:rPr>
              <w:t>его блюда;</w:t>
            </w:r>
            <w:r>
              <w:rPr>
                <w:sz w:val="20"/>
              </w:rPr>
              <w:t xml:space="preserve">  </w:t>
            </w:r>
          </w:p>
        </w:tc>
      </w:tr>
      <w:tr w:rsidR="00A25128">
        <w:trPr>
          <w:trHeight w:val="595"/>
        </w:trPr>
        <w:tc>
          <w:tcPr>
            <w:tcW w:w="2381"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9"/>
              </w:rPr>
              <w:t>ка, обеда, ужина на день.</w:t>
            </w:r>
            <w:r>
              <w:rPr>
                <w:sz w:val="20"/>
              </w:rPr>
              <w:t xml:space="preserve">  </w:t>
            </w:r>
          </w:p>
          <w:p w:rsidR="00A25128" w:rsidRDefault="00072CB5">
            <w:pPr>
              <w:spacing w:after="0" w:line="259" w:lineRule="auto"/>
              <w:ind w:left="0" w:right="2261" w:firstLine="0"/>
              <w:jc w:val="left"/>
            </w:pPr>
            <w:r>
              <w:rPr>
                <w:sz w:val="20"/>
              </w:rPr>
              <w:t xml:space="preserve">  </w:t>
            </w:r>
          </w:p>
        </w:tc>
        <w:tc>
          <w:tcPr>
            <w:tcW w:w="2208"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19"/>
              </w:rPr>
              <w:t>вания.</w:t>
            </w:r>
            <w:r>
              <w:rPr>
                <w:sz w:val="20"/>
              </w:rPr>
              <w:t xml:space="preserve">  </w:t>
            </w:r>
          </w:p>
          <w:p w:rsidR="00A25128" w:rsidRDefault="00072CB5">
            <w:pPr>
              <w:spacing w:after="0" w:line="259" w:lineRule="auto"/>
              <w:ind w:left="1" w:right="2088" w:firstLine="0"/>
              <w:jc w:val="left"/>
            </w:pPr>
            <w:r>
              <w:rPr>
                <w:sz w:val="20"/>
              </w:rPr>
              <w:t xml:space="preserve">  </w:t>
            </w:r>
          </w:p>
        </w:tc>
        <w:tc>
          <w:tcPr>
            <w:tcW w:w="2075" w:type="dxa"/>
            <w:tcBorders>
              <w:top w:val="nil"/>
              <w:left w:val="single" w:sz="6" w:space="0" w:color="000000"/>
              <w:bottom w:val="nil"/>
              <w:right w:val="nil"/>
            </w:tcBorders>
          </w:tcPr>
          <w:p w:rsidR="00A25128" w:rsidRDefault="00072CB5">
            <w:pPr>
              <w:spacing w:after="0" w:line="259" w:lineRule="auto"/>
              <w:ind w:left="1" w:right="227" w:firstLine="0"/>
            </w:pPr>
            <w:r>
              <w:rPr>
                <w:sz w:val="19"/>
              </w:rPr>
              <w:t>— приготовить одно на-</w:t>
            </w:r>
            <w:r>
              <w:rPr>
                <w:sz w:val="20"/>
              </w:rPr>
              <w:t xml:space="preserve">  </w:t>
            </w:r>
            <w:r>
              <w:rPr>
                <w:sz w:val="19"/>
              </w:rPr>
              <w:t>циональное блюдо, со-</w:t>
            </w:r>
            <w:r>
              <w:rPr>
                <w:sz w:val="20"/>
              </w:rPr>
              <w:t xml:space="preserve">  </w:t>
            </w:r>
            <w:r>
              <w:rPr>
                <w:sz w:val="19"/>
              </w:rPr>
              <w:t>ставить меню празд-</w:t>
            </w:r>
            <w:r>
              <w:rPr>
                <w:sz w:val="20"/>
              </w:rPr>
              <w:t xml:space="preserve">  </w:t>
            </w:r>
          </w:p>
        </w:tc>
      </w:tr>
      <w:tr w:rsidR="00A25128">
        <w:trPr>
          <w:trHeight w:val="2727"/>
        </w:trPr>
        <w:tc>
          <w:tcPr>
            <w:tcW w:w="2381"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208"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175" w:firstLine="0"/>
              <w:jc w:val="center"/>
            </w:pPr>
            <w:r>
              <w:rPr>
                <w:sz w:val="20"/>
              </w:rPr>
              <w:t xml:space="preserve"> __   </w:t>
            </w:r>
          </w:p>
          <w:p w:rsidR="00A25128" w:rsidRDefault="00072CB5">
            <w:pPr>
              <w:spacing w:after="0" w:line="259" w:lineRule="auto"/>
              <w:ind w:left="1" w:right="1080" w:firstLine="0"/>
              <w:jc w:val="left"/>
            </w:pPr>
            <w:r>
              <w:rPr>
                <w:sz w:val="20"/>
              </w:rPr>
              <w:t xml:space="preserve">  </w:t>
            </w:r>
          </w:p>
        </w:tc>
        <w:tc>
          <w:tcPr>
            <w:tcW w:w="2075" w:type="dxa"/>
            <w:tcBorders>
              <w:top w:val="nil"/>
              <w:left w:val="single" w:sz="6" w:space="0" w:color="000000"/>
              <w:bottom w:val="single" w:sz="6" w:space="0" w:color="000000"/>
              <w:right w:val="nil"/>
            </w:tcBorders>
          </w:tcPr>
          <w:p w:rsidR="00A25128" w:rsidRDefault="00072CB5">
            <w:pPr>
              <w:spacing w:after="0" w:line="259" w:lineRule="auto"/>
              <w:ind w:left="1" w:right="0" w:firstLine="0"/>
              <w:jc w:val="left"/>
            </w:pPr>
            <w:r>
              <w:rPr>
                <w:sz w:val="19"/>
              </w:rPr>
              <w:t>ничного стола;</w:t>
            </w:r>
            <w:r>
              <w:rPr>
                <w:sz w:val="20"/>
              </w:rPr>
              <w:t xml:space="preserve">  </w:t>
            </w:r>
          </w:p>
          <w:p w:rsidR="00A25128" w:rsidRDefault="00072CB5">
            <w:pPr>
              <w:spacing w:after="0" w:line="259" w:lineRule="auto"/>
              <w:ind w:left="1" w:right="0" w:firstLine="0"/>
            </w:pPr>
            <w:r>
              <w:rPr>
                <w:sz w:val="19"/>
              </w:rPr>
              <w:t>— выполнить сервиров-</w:t>
            </w:r>
            <w:r>
              <w:rPr>
                <w:sz w:val="20"/>
              </w:rPr>
              <w:t xml:space="preserve">  </w:t>
            </w:r>
            <w:r>
              <w:rPr>
                <w:sz w:val="19"/>
              </w:rPr>
              <w:t>ку праздничного стола.</w:t>
            </w: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121</w:t>
      </w:r>
      <w:r>
        <w:rPr>
          <w:sz w:val="20"/>
        </w:rPr>
        <w:t xml:space="preserve"> </w:t>
      </w:r>
    </w:p>
    <w:p w:rsidR="00A25128" w:rsidRDefault="00072CB5">
      <w:pPr>
        <w:spacing w:after="5" w:line="269" w:lineRule="auto"/>
        <w:ind w:left="101" w:right="57" w:hanging="10"/>
      </w:pPr>
      <w:r>
        <w:rPr>
          <w:rFonts w:ascii="Arial" w:eastAsia="Arial" w:hAnsi="Arial" w:cs="Arial"/>
          <w:b/>
          <w:sz w:val="21"/>
        </w:rPr>
        <w:t>Семья</w:t>
      </w:r>
      <w:r>
        <w:rPr>
          <w:sz w:val="20"/>
        </w:rPr>
        <w:t xml:space="preserve"> </w:t>
      </w:r>
    </w:p>
    <w:p w:rsidR="00A25128" w:rsidRDefault="00072CB5">
      <w:pPr>
        <w:spacing w:after="0" w:line="259" w:lineRule="auto"/>
        <w:ind w:left="0" w:right="0" w:firstLine="0"/>
        <w:jc w:val="left"/>
      </w:pPr>
      <w:r>
        <w:rPr>
          <w:rFonts w:ascii="Arial" w:eastAsia="Arial" w:hAnsi="Arial" w:cs="Arial"/>
          <w:sz w:val="2"/>
        </w:rPr>
        <w:t xml:space="preserve"> </w:t>
      </w:r>
    </w:p>
    <w:p w:rsidR="00A25128" w:rsidRDefault="00072CB5">
      <w:pPr>
        <w:spacing w:after="34" w:line="259" w:lineRule="auto"/>
        <w:ind w:left="0" w:right="-887" w:firstLine="0"/>
        <w:jc w:val="left"/>
      </w:pPr>
      <w:r>
        <w:rPr>
          <w:rFonts w:ascii="Calibri" w:eastAsia="Calibri" w:hAnsi="Calibri" w:cs="Calibri"/>
          <w:noProof/>
          <w:sz w:val="22"/>
        </w:rPr>
        <mc:AlternateContent>
          <mc:Choice Requires="wpg">
            <w:drawing>
              <wp:inline distT="0" distB="0" distL="0" distR="0">
                <wp:extent cx="4237609" cy="9144"/>
                <wp:effectExtent l="0" t="0" r="0" b="0"/>
                <wp:docPr id="346532" name="Group 346532"/>
                <wp:cNvGraphicFramePr/>
                <a:graphic xmlns:a="http://schemas.openxmlformats.org/drawingml/2006/main">
                  <a:graphicData uri="http://schemas.microsoft.com/office/word/2010/wordprocessingGroup">
                    <wpg:wgp>
                      <wpg:cNvGrpSpPr/>
                      <wpg:grpSpPr>
                        <a:xfrm>
                          <a:off x="0" y="0"/>
                          <a:ext cx="4237609" cy="9144"/>
                          <a:chOff x="0" y="0"/>
                          <a:chExt cx="4237609" cy="9144"/>
                        </a:xfrm>
                      </wpg:grpSpPr>
                      <wps:wsp>
                        <wps:cNvPr id="452471" name="Shape 452471"/>
                        <wps:cNvSpPr/>
                        <wps:spPr>
                          <a:xfrm>
                            <a:off x="0" y="0"/>
                            <a:ext cx="4237609" cy="9144"/>
                          </a:xfrm>
                          <a:custGeom>
                            <a:avLst/>
                            <a:gdLst/>
                            <a:ahLst/>
                            <a:cxnLst/>
                            <a:rect l="0" t="0" r="0" b="0"/>
                            <a:pathLst>
                              <a:path w="4237609" h="9144">
                                <a:moveTo>
                                  <a:pt x="0" y="0"/>
                                </a:moveTo>
                                <a:lnTo>
                                  <a:pt x="4237609" y="0"/>
                                </a:lnTo>
                                <a:lnTo>
                                  <a:pt x="4237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7241AD" id="Group 346532" o:spid="_x0000_s1026" style="width:333.65pt;height:.7pt;mso-position-horizontal-relative:char;mso-position-vertical-relative:line" coordsize="423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plfQIAAF0GAAAOAAAAZHJzL2Uyb0RvYy54bWykVU1v2zAMvQ/YfxB8X+w4broacXpYt1yG&#10;rVi7H6DI8gcgS4KkxMm/H0XbipFuHdDmYNPS4xP5KDKb+1MnyJEb2ypZRMtFEhEumSpbWRfR7+dv&#10;nz5HxDoqSyqU5EV05ja63378sOl1zlPVKFFyQ4BE2rzXRdQ4p/M4tqzhHbULpbmEzUqZjjr4NHVc&#10;GtoDeyfiNEnWca9MqY1i3FpYfRg2oy3yVxVn7mdVWe6IKCKIzeHT4HPvn/F2Q/PaUN20bAyDviGK&#10;jrYSDg1UD9RRcjDtC6quZUZZVbkFU12sqqplHHOAbJbJVTY7ow4ac6nzvtZBJpD2Sqc307Ifx0dD&#10;2rKIVtn6ZpVGRNIO6oRHk3ENROp1nQN2Z/STfjTjQj18+bxPlen8GzIiJ5T3HOTlJ0cYLGbp6nad&#10;3EWEwd7dMssG9VkDJXrhxJqvr7nF05GxjywE0mu4RvailH2fUk8N1RwLYH32o1LZTZrdLielEEPG&#10;NRQGsUEmm1tQ7F0ahWRpzg7W7bhCrenxu3XDBS4nizaTxU5yMg20wasNoKnzfj5Ib5J+VqxmrJXf&#10;7NSRPyuEuauKQYyXXSHnqFD36UoAdkJMb418c+R0Qf4Jhnae3aP/wLDTAwYMn+d2MxqYO9hzdYX0&#10;MsAhjMJcqgR12OBd62BgibaDaZfeJsmFGNj89RuqjZY7C+7FEvIXr6DJsDH8gjX1/osw5Ej9WMIf&#10;klOhGzqu+uaAkEYo2sjj/atWiEC5RNe/UQ4MI9j7cZyIwTMZPNkYzTAWYbhA0tNwhAiCE56spAv+&#10;EkY6hjnL1pt7VZ5xSKAg0I8oDc4wzGOct35Izr8RdflX2P4BAAD//wMAUEsDBBQABgAIAAAAIQB1&#10;MJyG2wAAAAMBAAAPAAAAZHJzL2Rvd25yZXYueG1sTI9BS8NAEIXvgv9hGcGb3cRqlJhNKUU9FcFW&#10;KL1Nk2kSmp0N2W2S/ntHL3p5MLzHe99ki8m2aqDeN44NxLMIFHHhyoYrA1/bt7tnUD4gl9g6JgMX&#10;8rDIr68yTEs38icNm1ApKWGfooE6hC7V2hc1WfQz1xGLd3S9xSBnX+myx1HKbavvoyjRFhuWhRo7&#10;WtVUnDZna+B9xHE5j1+H9em4uuy3jx+7dUzG3N5MyxdQgabwF4YffEGHXJgO7sylV60BeST8qnhJ&#10;8jQHdZDQA+g80//Z828AAAD//wMAUEsBAi0AFAAGAAgAAAAhALaDOJL+AAAA4QEAABMAAAAAAAAA&#10;AAAAAAAAAAAAAFtDb250ZW50X1R5cGVzXS54bWxQSwECLQAUAAYACAAAACEAOP0h/9YAAACUAQAA&#10;CwAAAAAAAAAAAAAAAAAvAQAAX3JlbHMvLnJlbHNQSwECLQAUAAYACAAAACEAj586ZX0CAABdBgAA&#10;DgAAAAAAAAAAAAAAAAAuAgAAZHJzL2Uyb0RvYy54bWxQSwECLQAUAAYACAAAACEAdTCchtsAAAAD&#10;AQAADwAAAAAAAAAAAAAAAADXBAAAZHJzL2Rvd25yZXYueG1sUEsFBgAAAAAEAAQA8wAAAN8FAAAA&#10;AA==&#10;">
                <v:shape id="Shape 452471" o:spid="_x0000_s1027" style="position:absolute;width:42376;height:91;visibility:visible;mso-wrap-style:square;v-text-anchor:top" coordsize="4237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PIsgA&#10;AADfAAAADwAAAGRycy9kb3ducmV2LnhtbESPQWvCQBSE74X+h+UVvNWNoqZEV7GCqOCh1dLzI/tM&#10;QrNvY3ZNor/eFYQeh5n5hpktOlOKhmpXWFYw6EcgiFOrC84U/BzX7x8gnEfWWFomBVdysJi/vsww&#10;0bblb2oOPhMBwi5BBbn3VSKlS3My6Pq2Ig7eydYGfZB1JnWNbYCbUg6jaCINFhwWcqxolVP6d7gY&#10;Bc0+3h73m/OvW952ccmfk3b9hUr13rrlFISnzv+Hn+2tVjAaD0fxAB5/whe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pw8iyAAAAN8AAAAPAAAAAAAAAAAAAAAAAJgCAABk&#10;cnMvZG93bnJldi54bWxQSwUGAAAAAAQABAD1AAAAjQMAAAAA&#10;" path="m,l4237609,r,9144l,9144,,e" fillcolor="black" stroked="f" strokeweight="0">
                  <v:stroke miterlimit="83231f" joinstyle="miter"/>
                  <v:path arrowok="t" textboxrect="0,0,4237609,9144"/>
                </v:shape>
                <w10:anchorlock/>
              </v:group>
            </w:pict>
          </mc:Fallback>
        </mc:AlternateContent>
      </w:r>
    </w:p>
    <w:p w:rsidR="00A25128" w:rsidRDefault="00072CB5">
      <w:pPr>
        <w:spacing w:after="0" w:line="259" w:lineRule="auto"/>
        <w:ind w:left="555" w:right="0" w:hanging="10"/>
        <w:jc w:val="center"/>
      </w:pPr>
      <w:r>
        <w:rPr>
          <w:sz w:val="19"/>
        </w:rPr>
        <w:t>Классы</w:t>
      </w:r>
      <w:r>
        <w:rPr>
          <w:sz w:val="20"/>
        </w:rPr>
        <w:t xml:space="preserve">  </w:t>
      </w:r>
    </w:p>
    <w:tbl>
      <w:tblPr>
        <w:tblStyle w:val="TableGrid"/>
        <w:tblW w:w="6674" w:type="dxa"/>
        <w:tblInd w:w="0" w:type="dxa"/>
        <w:tblCellMar>
          <w:top w:w="7" w:type="dxa"/>
          <w:left w:w="115" w:type="dxa"/>
          <w:bottom w:w="0" w:type="dxa"/>
          <w:right w:w="115" w:type="dxa"/>
        </w:tblCellMar>
        <w:tblLook w:val="04A0" w:firstRow="1" w:lastRow="0" w:firstColumn="1" w:lastColumn="0" w:noHBand="0" w:noVBand="1"/>
      </w:tblPr>
      <w:tblGrid>
        <w:gridCol w:w="3198"/>
        <w:gridCol w:w="3476"/>
      </w:tblGrid>
      <w:tr w:rsidR="00A25128">
        <w:trPr>
          <w:trHeight w:val="432"/>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0" w:firstLine="0"/>
              <w:jc w:val="center"/>
            </w:pPr>
            <w:r>
              <w:rPr>
                <w:sz w:val="19"/>
              </w:rPr>
              <w:t>5</w:t>
            </w:r>
            <w:r>
              <w:rPr>
                <w:sz w:val="20"/>
              </w:rPr>
              <w:t xml:space="preserve">  </w:t>
            </w:r>
          </w:p>
        </w:tc>
        <w:tc>
          <w:tcPr>
            <w:tcW w:w="34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11" w:firstLine="0"/>
              <w:jc w:val="center"/>
            </w:pPr>
            <w:r>
              <w:rPr>
                <w:sz w:val="26"/>
              </w:rPr>
              <w:t>6</w:t>
            </w:r>
            <w:r>
              <w:rPr>
                <w:sz w:val="20"/>
              </w:rPr>
              <w:t xml:space="preserve">  </w:t>
            </w:r>
          </w:p>
        </w:tc>
      </w:tr>
    </w:tbl>
    <w:p w:rsidR="00A25128" w:rsidRDefault="00072CB5">
      <w:pPr>
        <w:spacing w:after="2" w:line="265" w:lineRule="auto"/>
        <w:ind w:left="5" w:right="0" w:hanging="10"/>
        <w:jc w:val="left"/>
      </w:pPr>
      <w:r>
        <w:rPr>
          <w:i/>
          <w:sz w:val="21"/>
        </w:rPr>
        <w:t>Тематика</w:t>
      </w:r>
      <w:r>
        <w:rPr>
          <w:sz w:val="20"/>
        </w:rPr>
        <w:t xml:space="preserve">  </w:t>
      </w:r>
    </w:p>
    <w:tbl>
      <w:tblPr>
        <w:tblStyle w:val="TableGrid"/>
        <w:tblW w:w="6674" w:type="dxa"/>
        <w:tblInd w:w="0" w:type="dxa"/>
        <w:tblCellMar>
          <w:top w:w="21" w:type="dxa"/>
          <w:left w:w="41" w:type="dxa"/>
          <w:bottom w:w="0" w:type="dxa"/>
          <w:right w:w="8" w:type="dxa"/>
        </w:tblCellMar>
        <w:tblLook w:val="04A0" w:firstRow="1" w:lastRow="0" w:firstColumn="1" w:lastColumn="0" w:noHBand="0" w:noVBand="1"/>
      </w:tblPr>
      <w:tblGrid>
        <w:gridCol w:w="3198"/>
        <w:gridCol w:w="3476"/>
      </w:tblGrid>
      <w:tr w:rsidR="00A25128">
        <w:trPr>
          <w:trHeight w:val="2458"/>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73" w:firstLine="0"/>
            </w:pPr>
            <w:r>
              <w:rPr>
                <w:i/>
                <w:sz w:val="19"/>
              </w:rPr>
              <w:t xml:space="preserve">\ . </w:t>
            </w:r>
            <w:r>
              <w:rPr>
                <w:sz w:val="19"/>
              </w:rPr>
              <w:t>Семья, родственные отношения в се</w:t>
            </w:r>
            <w:r>
              <w:rPr>
                <w:sz w:val="19"/>
              </w:rPr>
              <w:t>мье (мать, отец, сестра, брат, бабушка, дедушка). 2 Состав семьи учащихся. Фамилия, имя, отчество, возраст каждого члена семьи, дни рождения их. 3. Взаимоотношение между членами семьи и взаимопомощь.</w:t>
            </w:r>
            <w:r>
              <w:rPr>
                <w:sz w:val="20"/>
              </w:rPr>
              <w:t xml:space="preserve">  </w:t>
            </w:r>
          </w:p>
        </w:tc>
        <w:tc>
          <w:tcPr>
            <w:tcW w:w="34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5"/>
              <w:jc w:val="left"/>
            </w:pPr>
            <w:r>
              <w:rPr>
                <w:sz w:val="19"/>
              </w:rPr>
              <w:t>1. Место работы каждого члена семьи, занимаемая должность, продуктивная деятельность их. 2. Права и обязанности каждого члена семьи.</w:t>
            </w:r>
            <w:r>
              <w:rPr>
                <w:sz w:val="20"/>
              </w:rPr>
              <w:t xml:space="preserve">  </w:t>
            </w:r>
          </w:p>
        </w:tc>
      </w:tr>
      <w:tr w:rsidR="00A25128">
        <w:trPr>
          <w:trHeight w:val="480"/>
        </w:trPr>
        <w:tc>
          <w:tcPr>
            <w:tcW w:w="6674" w:type="dxa"/>
            <w:gridSpan w:val="2"/>
            <w:tcBorders>
              <w:top w:val="single" w:sz="6" w:space="0" w:color="000000"/>
              <w:left w:val="nil"/>
              <w:bottom w:val="single" w:sz="6" w:space="0" w:color="000000"/>
              <w:right w:val="single" w:sz="6" w:space="0" w:color="000000"/>
            </w:tcBorders>
          </w:tcPr>
          <w:p w:rsidR="00A25128" w:rsidRDefault="00072CB5">
            <w:pPr>
              <w:spacing w:after="0" w:line="259" w:lineRule="auto"/>
              <w:ind w:left="24" w:right="0" w:firstLine="0"/>
              <w:jc w:val="left"/>
            </w:pPr>
            <w:r>
              <w:rPr>
                <w:i/>
              </w:rPr>
              <w:lastRenderedPageBreak/>
              <w:t>Практические работы</w:t>
            </w:r>
            <w:r>
              <w:rPr>
                <w:sz w:val="20"/>
              </w:rPr>
              <w:t xml:space="preserve">  </w:t>
            </w:r>
          </w:p>
        </w:tc>
      </w:tr>
      <w:tr w:rsidR="00A25128">
        <w:trPr>
          <w:trHeight w:val="2842"/>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29" w:right="0" w:firstLine="0"/>
              <w:jc w:val="left"/>
            </w:pPr>
            <w:r>
              <w:rPr>
                <w:sz w:val="19"/>
              </w:rPr>
              <w:t>Беседа с родителями и составление родового древа;</w:t>
            </w:r>
            <w:r>
              <w:rPr>
                <w:sz w:val="20"/>
              </w:rPr>
              <w:t xml:space="preserve">  </w:t>
            </w:r>
          </w:p>
        </w:tc>
        <w:tc>
          <w:tcPr>
            <w:tcW w:w="34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0" w:right="41" w:firstLine="14"/>
            </w:pPr>
            <w:r>
              <w:rPr>
                <w:sz w:val="19"/>
              </w:rPr>
              <w:t xml:space="preserve">— родственные отношения в семье; — </w:t>
            </w:r>
            <w:r>
              <w:rPr>
                <w:sz w:val="19"/>
              </w:rPr>
              <w:t>беседа с родителями, запись сведений о них и других членах семьи</w:t>
            </w:r>
            <w:r>
              <w:rPr>
                <w:sz w:val="20"/>
              </w:rPr>
              <w:t xml:space="preserve">  </w:t>
            </w:r>
          </w:p>
        </w:tc>
      </w:tr>
    </w:tbl>
    <w:p w:rsidR="00A25128" w:rsidRDefault="00072CB5">
      <w:pPr>
        <w:spacing w:after="10" w:line="249" w:lineRule="auto"/>
        <w:ind w:left="50" w:right="32" w:firstLine="9"/>
      </w:pPr>
      <w:r>
        <w:rPr>
          <w:i/>
        </w:rPr>
        <w:t xml:space="preserve">Основные требования к знаниям, умениям обучающихся Обучающиеся должны </w:t>
      </w:r>
      <w:r>
        <w:t>знать:</w:t>
      </w:r>
      <w:r>
        <w:rPr>
          <w:sz w:val="20"/>
        </w:rPr>
        <w:t xml:space="preserve">  </w:t>
      </w:r>
    </w:p>
    <w:tbl>
      <w:tblPr>
        <w:tblStyle w:val="TableGrid"/>
        <w:tblW w:w="6688" w:type="dxa"/>
        <w:tblInd w:w="-14" w:type="dxa"/>
        <w:tblCellMar>
          <w:top w:w="26" w:type="dxa"/>
          <w:left w:w="41" w:type="dxa"/>
          <w:bottom w:w="0" w:type="dxa"/>
          <w:right w:w="32" w:type="dxa"/>
        </w:tblCellMar>
        <w:tblLook w:val="04A0" w:firstRow="1" w:lastRow="0" w:firstColumn="1" w:lastColumn="0" w:noHBand="0" w:noVBand="1"/>
      </w:tblPr>
      <w:tblGrid>
        <w:gridCol w:w="3212"/>
        <w:gridCol w:w="3476"/>
      </w:tblGrid>
      <w:tr w:rsidR="00A25128">
        <w:trPr>
          <w:trHeight w:val="2595"/>
        </w:trPr>
        <w:tc>
          <w:tcPr>
            <w:tcW w:w="3212" w:type="dxa"/>
            <w:tcBorders>
              <w:top w:val="single" w:sz="6" w:space="0" w:color="000000"/>
              <w:left w:val="nil"/>
              <w:bottom w:val="single" w:sz="6" w:space="0" w:color="000000"/>
              <w:right w:val="single" w:sz="6" w:space="0" w:color="000000"/>
            </w:tcBorders>
          </w:tcPr>
          <w:p w:rsidR="00A25128" w:rsidRDefault="00072CB5">
            <w:pPr>
              <w:spacing w:after="0" w:line="221" w:lineRule="auto"/>
              <w:ind w:left="29" w:right="42" w:firstLine="0"/>
            </w:pPr>
            <w:r>
              <w:rPr>
                <w:sz w:val="19"/>
              </w:rPr>
              <w:t>— родственные отношения в семье; — состав семьи, имена, отчества, фамилии и возраст их.</w:t>
            </w:r>
            <w:r>
              <w:rPr>
                <w:sz w:val="20"/>
              </w:rPr>
              <w:t xml:space="preserve"> </w:t>
            </w:r>
          </w:p>
          <w:p w:rsidR="00A25128" w:rsidRDefault="00072CB5">
            <w:pPr>
              <w:spacing w:after="0" w:line="259" w:lineRule="auto"/>
              <w:ind w:left="29" w:right="0" w:firstLine="0"/>
              <w:jc w:val="left"/>
            </w:pPr>
            <w:r>
              <w:rPr>
                <w:sz w:val="10"/>
              </w:rPr>
              <w:t>S</w:t>
            </w:r>
            <w:r>
              <w:rPr>
                <w:sz w:val="20"/>
              </w:rPr>
              <w:t xml:space="preserve"> </w:t>
            </w:r>
          </w:p>
          <w:p w:rsidR="00A25128" w:rsidRDefault="00072CB5">
            <w:pPr>
              <w:spacing w:after="0" w:line="259" w:lineRule="auto"/>
              <w:ind w:left="29" w:right="0" w:firstLine="0"/>
              <w:jc w:val="left"/>
            </w:pPr>
            <w:r>
              <w:rPr>
                <w:sz w:val="20"/>
              </w:rPr>
              <w:t xml:space="preserve"> </w:t>
            </w:r>
          </w:p>
        </w:tc>
        <w:tc>
          <w:tcPr>
            <w:tcW w:w="34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41" w:firstLine="0"/>
            </w:pPr>
            <w:r>
              <w:rPr>
                <w:sz w:val="19"/>
              </w:rPr>
              <w:t xml:space="preserve">— </w:t>
            </w:r>
            <w:r>
              <w:rPr>
                <w:sz w:val="19"/>
              </w:rPr>
              <w:t>место работы, должность, продуктивную деятельность членов семьи и близких родственников; — как распределены хозяйственно-бытовые обязанности между членами семьи; — свои права и обязанности в семье.</w:t>
            </w:r>
            <w:r>
              <w:rPr>
                <w:sz w:val="20"/>
              </w:rPr>
              <w:t xml:space="preserve">  </w:t>
            </w:r>
          </w:p>
        </w:tc>
      </w:tr>
    </w:tbl>
    <w:p w:rsidR="00A25128" w:rsidRDefault="00072CB5">
      <w:pPr>
        <w:spacing w:after="17" w:line="259" w:lineRule="auto"/>
        <w:ind w:left="24" w:right="0" w:hanging="10"/>
        <w:jc w:val="left"/>
      </w:pPr>
      <w:r>
        <w:rPr>
          <w:rFonts w:ascii="Arial" w:eastAsia="Arial" w:hAnsi="Arial" w:cs="Arial"/>
          <w:sz w:val="17"/>
        </w:rPr>
        <w:t>122</w:t>
      </w:r>
      <w:r>
        <w:rPr>
          <w:sz w:val="20"/>
        </w:rPr>
        <w:t xml:space="preserve"> </w:t>
      </w:r>
    </w:p>
    <w:p w:rsidR="00A25128" w:rsidRDefault="00072CB5">
      <w:pPr>
        <w:spacing w:after="0" w:line="259" w:lineRule="auto"/>
        <w:ind w:left="555" w:right="619" w:hanging="10"/>
        <w:jc w:val="center"/>
      </w:pPr>
      <w:r>
        <w:rPr>
          <w:sz w:val="19"/>
        </w:rPr>
        <w:t>Классы</w:t>
      </w:r>
      <w:r>
        <w:rPr>
          <w:sz w:val="20"/>
        </w:rPr>
        <w:t xml:space="preserve">  </w:t>
      </w:r>
    </w:p>
    <w:tbl>
      <w:tblPr>
        <w:tblStyle w:val="TableGrid"/>
        <w:tblW w:w="6654" w:type="dxa"/>
        <w:tblInd w:w="-41" w:type="dxa"/>
        <w:tblCellMar>
          <w:top w:w="7" w:type="dxa"/>
          <w:left w:w="115" w:type="dxa"/>
          <w:bottom w:w="0" w:type="dxa"/>
          <w:right w:w="115" w:type="dxa"/>
        </w:tblCellMar>
        <w:tblLook w:val="04A0" w:firstRow="1" w:lastRow="0" w:firstColumn="1" w:lastColumn="0" w:noHBand="0" w:noVBand="1"/>
      </w:tblPr>
      <w:tblGrid>
        <w:gridCol w:w="2381"/>
        <w:gridCol w:w="2218"/>
        <w:gridCol w:w="2055"/>
      </w:tblGrid>
      <w:tr w:rsidR="00A25128">
        <w:trPr>
          <w:trHeight w:val="432"/>
        </w:trPr>
        <w:tc>
          <w:tcPr>
            <w:tcW w:w="238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5" w:firstLine="0"/>
              <w:jc w:val="center"/>
            </w:pPr>
            <w:r>
              <w:rPr>
                <w:sz w:val="19"/>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73" w:firstLine="0"/>
              <w:jc w:val="center"/>
            </w:pPr>
            <w:r>
              <w:rPr>
                <w:sz w:val="19"/>
              </w:rPr>
              <w:t>8</w:t>
            </w:r>
            <w:r>
              <w:rPr>
                <w:sz w:val="20"/>
              </w:rPr>
              <w:t xml:space="preserve">  </w:t>
            </w:r>
          </w:p>
        </w:tc>
        <w:tc>
          <w:tcPr>
            <w:tcW w:w="2055"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40" w:firstLine="0"/>
              <w:jc w:val="center"/>
            </w:pPr>
            <w:r>
              <w:rPr>
                <w:sz w:val="19"/>
              </w:rPr>
              <w:t>9</w:t>
            </w:r>
            <w:r>
              <w:rPr>
                <w:sz w:val="20"/>
              </w:rPr>
              <w:t xml:space="preserve">  </w:t>
            </w:r>
          </w:p>
        </w:tc>
      </w:tr>
    </w:tbl>
    <w:p w:rsidR="00A25128" w:rsidRDefault="00072CB5">
      <w:pPr>
        <w:spacing w:after="29" w:line="259" w:lineRule="auto"/>
        <w:ind w:left="0" w:right="0" w:firstLine="0"/>
        <w:jc w:val="left"/>
      </w:pPr>
      <w:r>
        <w:rPr>
          <w:sz w:val="20"/>
        </w:rPr>
        <w:t xml:space="preserve"> </w:t>
      </w:r>
    </w:p>
    <w:tbl>
      <w:tblPr>
        <w:tblStyle w:val="TableGrid"/>
        <w:tblW w:w="6654" w:type="dxa"/>
        <w:tblInd w:w="-41" w:type="dxa"/>
        <w:tblCellMar>
          <w:top w:w="23" w:type="dxa"/>
          <w:left w:w="25" w:type="dxa"/>
          <w:bottom w:w="0" w:type="dxa"/>
          <w:right w:w="64" w:type="dxa"/>
        </w:tblCellMar>
        <w:tblLook w:val="04A0" w:firstRow="1" w:lastRow="0" w:firstColumn="1" w:lastColumn="0" w:noHBand="0" w:noVBand="1"/>
      </w:tblPr>
      <w:tblGrid>
        <w:gridCol w:w="2381"/>
        <w:gridCol w:w="2219"/>
        <w:gridCol w:w="2054"/>
      </w:tblGrid>
      <w:tr w:rsidR="00A25128">
        <w:trPr>
          <w:trHeight w:val="1587"/>
        </w:trPr>
        <w:tc>
          <w:tcPr>
            <w:tcW w:w="2381" w:type="dxa"/>
            <w:tcBorders>
              <w:top w:val="single" w:sz="6" w:space="0" w:color="000000"/>
              <w:left w:val="single" w:sz="6" w:space="0" w:color="000000"/>
              <w:bottom w:val="nil"/>
              <w:right w:val="single" w:sz="6" w:space="0" w:color="000000"/>
            </w:tcBorders>
          </w:tcPr>
          <w:p w:rsidR="00A25128" w:rsidRDefault="00072CB5">
            <w:pPr>
              <w:spacing w:after="0" w:line="224" w:lineRule="auto"/>
              <w:ind w:left="16" w:right="226" w:hanging="10"/>
            </w:pPr>
            <w:r>
              <w:rPr>
                <w:sz w:val="19"/>
              </w:rPr>
              <w:t>1. Помощь родителям и воспитателям: в уходе за младшими детьми — умы-</w:t>
            </w:r>
          </w:p>
          <w:p w:rsidR="00A25128" w:rsidRDefault="00072CB5">
            <w:pPr>
              <w:spacing w:after="0" w:line="259" w:lineRule="auto"/>
              <w:ind w:left="15" w:right="98" w:firstLine="0"/>
            </w:pPr>
            <w:r>
              <w:rPr>
                <w:sz w:val="19"/>
              </w:rPr>
              <w:t>вание, одевание, обувание, причесывание; — в соблюдении чистоты и порядка в школе, интернате, дома.</w:t>
            </w:r>
            <w:r>
              <w:rPr>
                <w:sz w:val="20"/>
              </w:rPr>
              <w:t xml:space="preserve">  </w:t>
            </w:r>
          </w:p>
        </w:tc>
        <w:tc>
          <w:tcPr>
            <w:tcW w:w="2219" w:type="dxa"/>
            <w:tcBorders>
              <w:top w:val="single" w:sz="6" w:space="0" w:color="000000"/>
              <w:left w:val="single" w:sz="6" w:space="0" w:color="000000"/>
              <w:bottom w:val="nil"/>
              <w:right w:val="single" w:sz="6" w:space="0" w:color="000000"/>
            </w:tcBorders>
          </w:tcPr>
          <w:p w:rsidR="00A25128" w:rsidRDefault="00072CB5">
            <w:pPr>
              <w:spacing w:after="0" w:line="259" w:lineRule="auto"/>
              <w:ind w:left="97" w:right="96" w:firstLine="10"/>
            </w:pPr>
            <w:r>
              <w:rPr>
                <w:sz w:val="19"/>
              </w:rPr>
              <w:t>1. Грудной ребенок в семье. Участие в уходе за ним — кормление из со</w:t>
            </w:r>
            <w:r>
              <w:rPr>
                <w:sz w:val="19"/>
              </w:rPr>
              <w:t>ски, с ложечки; купание, одевание,    пеленание, уборка постели. 2 Правила содержания в чистоте детской постели,</w:t>
            </w:r>
            <w:r>
              <w:rPr>
                <w:sz w:val="20"/>
              </w:rPr>
              <w:t xml:space="preserve">  </w:t>
            </w:r>
          </w:p>
        </w:tc>
        <w:tc>
          <w:tcPr>
            <w:tcW w:w="2054" w:type="dxa"/>
            <w:tcBorders>
              <w:top w:val="single" w:sz="6" w:space="0" w:color="000000"/>
              <w:left w:val="single" w:sz="6" w:space="0" w:color="000000"/>
              <w:bottom w:val="nil"/>
              <w:right w:val="nil"/>
            </w:tcBorders>
          </w:tcPr>
          <w:p w:rsidR="00A25128" w:rsidRDefault="00072CB5">
            <w:pPr>
              <w:spacing w:after="14" w:line="229" w:lineRule="auto"/>
              <w:ind w:left="15" w:right="99" w:hanging="5"/>
            </w:pPr>
            <w:r>
              <w:rPr>
                <w:sz w:val="19"/>
              </w:rPr>
              <w:t xml:space="preserve">1. Российская семья. Условия создания семьи, основные семейные отношения. 2. </w:t>
            </w:r>
          </w:p>
          <w:p w:rsidR="00A25128" w:rsidRDefault="00072CB5">
            <w:pPr>
              <w:spacing w:after="0" w:line="259" w:lineRule="auto"/>
              <w:ind w:left="14" w:right="0" w:firstLine="0"/>
              <w:jc w:val="left"/>
            </w:pPr>
            <w:r>
              <w:rPr>
                <w:sz w:val="19"/>
              </w:rPr>
              <w:t>Распределение обязанностей по ведению хозяйства,    бюджета. Фо</w:t>
            </w:r>
            <w:r>
              <w:rPr>
                <w:sz w:val="19"/>
              </w:rPr>
              <w:t>рмы организации до-</w:t>
            </w:r>
            <w:r>
              <w:rPr>
                <w:sz w:val="20"/>
              </w:rPr>
              <w:t xml:space="preserve">  </w:t>
            </w:r>
          </w:p>
        </w:tc>
      </w:tr>
      <w:tr w:rsidR="00A25128">
        <w:trPr>
          <w:trHeight w:val="871"/>
        </w:trPr>
        <w:tc>
          <w:tcPr>
            <w:tcW w:w="2381" w:type="dxa"/>
            <w:tcBorders>
              <w:top w:val="nil"/>
              <w:left w:val="single" w:sz="6" w:space="0" w:color="000000"/>
              <w:bottom w:val="single" w:sz="6" w:space="0" w:color="000000"/>
              <w:right w:val="single" w:sz="6" w:space="0" w:color="000000"/>
            </w:tcBorders>
          </w:tcPr>
          <w:p w:rsidR="00A25128" w:rsidRDefault="00072CB5">
            <w:pPr>
              <w:spacing w:after="0" w:line="259" w:lineRule="auto"/>
              <w:ind w:left="15" w:right="0" w:firstLine="0"/>
              <w:jc w:val="left"/>
            </w:pPr>
            <w:r>
              <w:rPr>
                <w:sz w:val="20"/>
              </w:rPr>
              <w:t xml:space="preserve"> </w:t>
            </w:r>
          </w:p>
        </w:tc>
        <w:tc>
          <w:tcPr>
            <w:tcW w:w="2219" w:type="dxa"/>
            <w:tcBorders>
              <w:top w:val="nil"/>
              <w:left w:val="single" w:sz="6" w:space="0" w:color="000000"/>
              <w:bottom w:val="single" w:sz="6" w:space="0" w:color="000000"/>
              <w:right w:val="single" w:sz="6" w:space="0" w:color="000000"/>
            </w:tcBorders>
          </w:tcPr>
          <w:p w:rsidR="00A25128" w:rsidRDefault="00072CB5">
            <w:pPr>
              <w:spacing w:after="0" w:line="259" w:lineRule="auto"/>
              <w:ind w:left="102" w:right="0" w:firstLine="0"/>
              <w:jc w:val="left"/>
            </w:pPr>
            <w:r>
              <w:rPr>
                <w:sz w:val="19"/>
              </w:rPr>
              <w:t>посуды, игрушек.</w:t>
            </w:r>
            <w:r>
              <w:rPr>
                <w:sz w:val="20"/>
              </w:rPr>
              <w:t xml:space="preserve">  </w:t>
            </w:r>
          </w:p>
        </w:tc>
        <w:tc>
          <w:tcPr>
            <w:tcW w:w="2054" w:type="dxa"/>
            <w:tcBorders>
              <w:top w:val="nil"/>
              <w:left w:val="single" w:sz="6" w:space="0" w:color="000000"/>
              <w:bottom w:val="single" w:sz="6" w:space="0" w:color="000000"/>
              <w:right w:val="nil"/>
            </w:tcBorders>
          </w:tcPr>
          <w:p w:rsidR="00A25128" w:rsidRDefault="00072CB5">
            <w:pPr>
              <w:spacing w:after="0" w:line="259" w:lineRule="auto"/>
              <w:ind w:left="14" w:right="0" w:hanging="14"/>
            </w:pPr>
            <w:r>
              <w:rPr>
                <w:sz w:val="19"/>
              </w:rPr>
              <w:t>суга, отдыха в семье. 3. Семейные традиции.</w:t>
            </w:r>
            <w:r>
              <w:rPr>
                <w:sz w:val="20"/>
              </w:rPr>
              <w:t xml:space="preserve">  </w:t>
            </w:r>
          </w:p>
        </w:tc>
      </w:tr>
    </w:tbl>
    <w:p w:rsidR="00A25128" w:rsidRDefault="00072CB5">
      <w:pPr>
        <w:spacing w:after="1"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1509014</wp:posOffset>
                </wp:positionH>
                <wp:positionV relativeFrom="page">
                  <wp:posOffset>914400</wp:posOffset>
                </wp:positionV>
                <wp:extent cx="4225417" cy="9144"/>
                <wp:effectExtent l="0" t="0" r="0" b="0"/>
                <wp:wrapTopAndBottom/>
                <wp:docPr id="361487" name="Group 361487"/>
                <wp:cNvGraphicFramePr/>
                <a:graphic xmlns:a="http://schemas.openxmlformats.org/drawingml/2006/main">
                  <a:graphicData uri="http://schemas.microsoft.com/office/word/2010/wordprocessingGroup">
                    <wpg:wgp>
                      <wpg:cNvGrpSpPr/>
                      <wpg:grpSpPr>
                        <a:xfrm>
                          <a:off x="0" y="0"/>
                          <a:ext cx="4225417" cy="9144"/>
                          <a:chOff x="0" y="0"/>
                          <a:chExt cx="4225417" cy="9144"/>
                        </a:xfrm>
                      </wpg:grpSpPr>
                      <wps:wsp>
                        <wps:cNvPr id="452472" name="Shape 452472"/>
                        <wps:cNvSpPr/>
                        <wps:spPr>
                          <a:xfrm>
                            <a:off x="0" y="0"/>
                            <a:ext cx="4225417" cy="9144"/>
                          </a:xfrm>
                          <a:custGeom>
                            <a:avLst/>
                            <a:gdLst/>
                            <a:ahLst/>
                            <a:cxnLst/>
                            <a:rect l="0" t="0" r="0" b="0"/>
                            <a:pathLst>
                              <a:path w="4225417" h="9144">
                                <a:moveTo>
                                  <a:pt x="0" y="0"/>
                                </a:moveTo>
                                <a:lnTo>
                                  <a:pt x="4225417" y="0"/>
                                </a:lnTo>
                                <a:lnTo>
                                  <a:pt x="4225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960FD3" id="Group 361487" o:spid="_x0000_s1026" style="position:absolute;margin-left:118.8pt;margin-top:1in;width:332.7pt;height:.7pt;z-index:251666432;mso-position-horizontal-relative:page;mso-position-vertical-relative:page" coordsize="422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lK9fAIAAF0GAAAOAAAAZHJzL2Uyb0RvYy54bWykVdtu2zAMfR+wfxD8vvgy9zIjTh/WLS/D&#10;VrTdByiyfAFkSZCUOPn7UbTsGOnWAW0ebFo6PCIPRWZ9d+wFOXBjOyXLKF0lEeGSqaqTTRn9fv7+&#10;6TYi1lFZUaEkL6MTt9Hd5uOH9aALnqlWiYobAiTSFoMuo9Y5XcSxZS3vqV0pzSVs1sr01MGnaeLK&#10;0AHYexFnSXIdD8pU2ijGrYXV+3Ez2iB/XXPmftW15Y6IMoLYHD4NPnf+GW/WtGgM1W3HQhj0DVH0&#10;tJNw6Ex1Tx0le9O9oOo7ZpRVtVsx1ceqrjvGMQfIJk0ustkatdeYS1MMjZ5lAmkvdHozLft5eDCk&#10;q8ro83Wa395ERNIe6oRHk7AGIg26KQC7NfpJP5iw0IxfPu9jbXr/hozIEeU9zfLyoyMMFvMsu8pT&#10;OILB3pc0z0f1WQsleuHE2m+vucXTkbGPbA5k0HCN7Fkp+z6lnlqqORbA+uyDUvlVlt9kk1KIIWEN&#10;hUHsLJMtLCj2Lo3mZGnB9tZtuUKt6eGHdeMFriaLtpPFjnIyDbTBqw2gqfN+PkhvkmFRrDbUym/2&#10;6sCfFcLcRcUgxvOukEvUXPfpSgB2QkxvjXxL5HRB/gmGdl7co//AsNNnDBg+z806GJg72Et1hfQy&#10;wCGMwlyqBXXY4H3nYGCJrodpl90kyZkY2Pz1G6uNljsJ7sUS8pHX0GTYGH7Bmmb3VRhyoH4s4Q/J&#10;qdAtDau+OSCkAEUbebx/3QkxU6bo+jfKkSGAvR/HiTh7JqMnC9GMYxGGCyQ9DUeIYHbCk5V0s7+E&#10;kY5hLrL15k5VJxwSKAj0I0qDMwzzCPPWD8nlN6LO/wqbPwAAAP//AwBQSwMEFAAGAAgAAAAhAIKC&#10;uuzhAAAACwEAAA8AAABkcnMvZG93bnJldi54bWxMj0FPwzAMhe9I/IfISNxY2rUbUJpO0wScJiQ2&#10;JMTNa7y2WpNUTdZ2/x7vBDfb7+n5e/lqMq0YqPeNswriWQSCbOl0YysFX/u3hycQPqDV2DpLCi7k&#10;YVXc3uSYaTfaTxp2oRIcYn2GCuoQukxKX9Zk0M9cR5a1o+sNBl77SuoeRw43rZxH0VIabCx/qLGj&#10;TU3laXc2Ct5HHNdJ/DpsT8fN5We/+PjexqTU/d20fgERaAp/ZrjiMzoUzHRwZ6u9aBXMk8clW1lI&#10;Uy7Fjuco4eFwvSxSkEUu/3cofgEAAP//AwBQSwECLQAUAAYACAAAACEAtoM4kv4AAADhAQAAEwAA&#10;AAAAAAAAAAAAAAAAAAAAW0NvbnRlbnRfVHlwZXNdLnhtbFBLAQItABQABgAIAAAAIQA4/SH/1gAA&#10;AJQBAAALAAAAAAAAAAAAAAAAAC8BAABfcmVscy8ucmVsc1BLAQItABQABgAIAAAAIQB8glK9fAIA&#10;AF0GAAAOAAAAAAAAAAAAAAAAAC4CAABkcnMvZTJvRG9jLnhtbFBLAQItABQABgAIAAAAIQCCgrrs&#10;4QAAAAsBAAAPAAAAAAAAAAAAAAAAANYEAABkcnMvZG93bnJldi54bWxQSwUGAAAAAAQABADzAAAA&#10;5AUAAAAA&#10;">
                <v:shape id="Shape 452472" o:spid="_x0000_s1027" style="position:absolute;width:42254;height:91;visibility:visible;mso-wrap-style:square;v-text-anchor:top" coordsize="4225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jVcgA&#10;AADfAAAADwAAAGRycy9kb3ducmV2LnhtbESPT2vCQBTE7wW/w/IK3uomIf4hdRUpKIL0oPHi7Zl9&#10;TUKzb9PsqvHbuwXB4zAzv2Hmy9404kqdqy0riEcRCOLC6ppLBcd8/TED4TyyxsYyKbiTg+Vi8DbH&#10;TNsb7+l68KUIEHYZKqi8bzMpXVGRQTeyLXHwfmxn0AfZlVJ3eAtw08gkiibSYM1hocKWvioqfg8X&#10;o6DcrSfTND/l8hxtvrenIj7+XWKlhu/96hOEp96/ws/2VitIx0k6TeD/T/gCcvE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sONVyAAAAN8AAAAPAAAAAAAAAAAAAAAAAJgCAABk&#10;cnMvZG93bnJldi54bWxQSwUGAAAAAAQABAD1AAAAjQMAAAAA&#10;" path="m,l4225417,r,9144l,9144,,e" fillcolor="black" stroked="f" strokeweight="0">
                  <v:stroke miterlimit="83231f" joinstyle="miter"/>
                  <v:path arrowok="t" textboxrect="0,0,4225417,9144"/>
                </v:shape>
                <w10:wrap type="topAndBottom" anchorx="page" anchory="page"/>
              </v:group>
            </w:pict>
          </mc:Fallback>
        </mc:AlternateContent>
      </w:r>
      <w:r>
        <w:rPr>
          <w:sz w:val="20"/>
        </w:rPr>
        <w:t xml:space="preserve"> </w:t>
      </w:r>
    </w:p>
    <w:tbl>
      <w:tblPr>
        <w:tblStyle w:val="TableGrid"/>
        <w:tblW w:w="6654" w:type="dxa"/>
        <w:tblInd w:w="-41" w:type="dxa"/>
        <w:tblCellMar>
          <w:top w:w="0" w:type="dxa"/>
          <w:left w:w="40" w:type="dxa"/>
          <w:bottom w:w="0" w:type="dxa"/>
          <w:right w:w="0" w:type="dxa"/>
        </w:tblCellMar>
        <w:tblLook w:val="04A0" w:firstRow="1" w:lastRow="0" w:firstColumn="1" w:lastColumn="0" w:noHBand="0" w:noVBand="1"/>
      </w:tblPr>
      <w:tblGrid>
        <w:gridCol w:w="2381"/>
        <w:gridCol w:w="2219"/>
        <w:gridCol w:w="2054"/>
      </w:tblGrid>
      <w:tr w:rsidR="00A25128">
        <w:trPr>
          <w:trHeight w:val="483"/>
        </w:trPr>
        <w:tc>
          <w:tcPr>
            <w:tcW w:w="2381" w:type="dxa"/>
            <w:tcBorders>
              <w:top w:val="single" w:sz="6" w:space="0" w:color="000000"/>
              <w:left w:val="single" w:sz="6" w:space="0" w:color="000000"/>
              <w:bottom w:val="nil"/>
              <w:right w:val="single" w:sz="6" w:space="0" w:color="000000"/>
            </w:tcBorders>
          </w:tcPr>
          <w:p w:rsidR="00A25128" w:rsidRDefault="00072CB5">
            <w:pPr>
              <w:spacing w:after="0" w:line="259" w:lineRule="auto"/>
              <w:ind w:left="11" w:right="0" w:firstLine="14"/>
            </w:pPr>
            <w:r>
              <w:rPr>
                <w:sz w:val="19"/>
              </w:rPr>
              <w:lastRenderedPageBreak/>
              <w:t>— оказание помощи первокласснику в одевании на</w:t>
            </w:r>
            <w:r>
              <w:rPr>
                <w:sz w:val="20"/>
              </w:rPr>
              <w:t xml:space="preserve">  </w:t>
            </w:r>
          </w:p>
        </w:tc>
        <w:tc>
          <w:tcPr>
            <w:tcW w:w="2219" w:type="dxa"/>
            <w:tcBorders>
              <w:top w:val="single" w:sz="6" w:space="0" w:color="000000"/>
              <w:left w:val="single" w:sz="6" w:space="0" w:color="000000"/>
              <w:bottom w:val="nil"/>
              <w:right w:val="single" w:sz="6" w:space="0" w:color="000000"/>
            </w:tcBorders>
          </w:tcPr>
          <w:p w:rsidR="00A25128" w:rsidRDefault="00072CB5">
            <w:pPr>
              <w:spacing w:after="0" w:line="259" w:lineRule="auto"/>
              <w:ind w:left="111" w:right="0" w:firstLine="19"/>
            </w:pPr>
            <w:r>
              <w:rPr>
                <w:sz w:val="19"/>
              </w:rPr>
              <w:t>— упражнение в купании, одевании, пеленании</w:t>
            </w:r>
            <w:r>
              <w:rPr>
                <w:sz w:val="20"/>
              </w:rPr>
              <w:t xml:space="preserve">  </w:t>
            </w:r>
          </w:p>
        </w:tc>
        <w:tc>
          <w:tcPr>
            <w:tcW w:w="2054" w:type="dxa"/>
            <w:tcBorders>
              <w:top w:val="single" w:sz="6" w:space="0" w:color="000000"/>
              <w:left w:val="single" w:sz="6" w:space="0" w:color="000000"/>
              <w:bottom w:val="nil"/>
              <w:right w:val="nil"/>
            </w:tcBorders>
          </w:tcPr>
          <w:p w:rsidR="00A25128" w:rsidRDefault="00072CB5">
            <w:pPr>
              <w:spacing w:after="0" w:line="259" w:lineRule="auto"/>
              <w:ind w:left="0" w:right="0" w:firstLine="24"/>
            </w:pPr>
            <w:r>
              <w:rPr>
                <w:sz w:val="19"/>
              </w:rPr>
              <w:t>Упражнения в планировании бюджета се-</w:t>
            </w:r>
            <w:r>
              <w:rPr>
                <w:sz w:val="20"/>
              </w:rPr>
              <w:t xml:space="preserve">  </w:t>
            </w:r>
          </w:p>
        </w:tc>
      </w:tr>
      <w:tr w:rsidR="00A25128">
        <w:trPr>
          <w:trHeight w:val="468"/>
        </w:trPr>
        <w:tc>
          <w:tcPr>
            <w:tcW w:w="2381" w:type="dxa"/>
            <w:tcBorders>
              <w:top w:val="nil"/>
              <w:left w:val="single" w:sz="6" w:space="0" w:color="000000"/>
              <w:bottom w:val="nil"/>
              <w:right w:val="single" w:sz="6" w:space="0" w:color="000000"/>
            </w:tcBorders>
          </w:tcPr>
          <w:p w:rsidR="00A25128" w:rsidRDefault="00072CB5">
            <w:pPr>
              <w:spacing w:after="0" w:line="259" w:lineRule="auto"/>
              <w:ind w:left="20" w:right="0" w:firstLine="0"/>
              <w:jc w:val="left"/>
            </w:pPr>
            <w:r>
              <w:rPr>
                <w:sz w:val="19"/>
              </w:rPr>
              <w:t xml:space="preserve">прогулку; — разучивание с </w:t>
            </w:r>
          </w:p>
          <w:p w:rsidR="00A25128" w:rsidRDefault="00072CB5">
            <w:pPr>
              <w:spacing w:after="0" w:line="259" w:lineRule="auto"/>
              <w:ind w:left="11" w:right="0" w:firstLine="0"/>
              <w:jc w:val="left"/>
            </w:pPr>
            <w:r>
              <w:rPr>
                <w:sz w:val="19"/>
              </w:rPr>
              <w:t>ними ти-</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16" w:right="0" w:firstLine="0"/>
              <w:jc w:val="left"/>
            </w:pPr>
            <w:r>
              <w:rPr>
                <w:sz w:val="19"/>
              </w:rPr>
              <w:t>куклы; — мытье детской посуды,</w:t>
            </w:r>
            <w:r>
              <w:rPr>
                <w:sz w:val="20"/>
              </w:rPr>
              <w:t xml:space="preserve">  </w:t>
            </w:r>
          </w:p>
        </w:tc>
        <w:tc>
          <w:tcPr>
            <w:tcW w:w="2054" w:type="dxa"/>
            <w:tcBorders>
              <w:top w:val="nil"/>
              <w:left w:val="single" w:sz="6" w:space="0" w:color="000000"/>
              <w:bottom w:val="nil"/>
              <w:right w:val="nil"/>
            </w:tcBorders>
          </w:tcPr>
          <w:p w:rsidR="00A25128" w:rsidRDefault="00072CB5">
            <w:pPr>
              <w:spacing w:after="0" w:line="259" w:lineRule="auto"/>
              <w:ind w:left="19" w:right="0" w:firstLine="0"/>
              <w:jc w:val="left"/>
            </w:pPr>
            <w:r>
              <w:rPr>
                <w:sz w:val="19"/>
              </w:rPr>
              <w:t xml:space="preserve">мьи и распределении </w:t>
            </w:r>
          </w:p>
          <w:p w:rsidR="00A25128" w:rsidRDefault="00072CB5">
            <w:pPr>
              <w:spacing w:after="0" w:line="259" w:lineRule="auto"/>
              <w:ind w:left="0" w:right="0" w:firstLine="0"/>
              <w:jc w:val="left"/>
            </w:pPr>
            <w:r>
              <w:rPr>
                <w:sz w:val="19"/>
              </w:rPr>
              <w:t>обязанностей в семье.</w:t>
            </w:r>
            <w:r>
              <w:rPr>
                <w:sz w:val="20"/>
              </w:rPr>
              <w:t xml:space="preserve">  </w:t>
            </w:r>
          </w:p>
        </w:tc>
      </w:tr>
      <w:tr w:rsidR="00A25128">
        <w:trPr>
          <w:trHeight w:val="1891"/>
        </w:trPr>
        <w:tc>
          <w:tcPr>
            <w:tcW w:w="2381" w:type="dxa"/>
            <w:tcBorders>
              <w:top w:val="nil"/>
              <w:left w:val="single" w:sz="6" w:space="0" w:color="000000"/>
              <w:bottom w:val="single" w:sz="6" w:space="0" w:color="000000"/>
              <w:right w:val="single" w:sz="6" w:space="0" w:color="000000"/>
            </w:tcBorders>
          </w:tcPr>
          <w:p w:rsidR="00A25128" w:rsidRDefault="00072CB5">
            <w:pPr>
              <w:spacing w:after="0" w:line="259" w:lineRule="auto"/>
              <w:ind w:left="16" w:right="280" w:hanging="10"/>
            </w:pPr>
            <w:r>
              <w:rPr>
                <w:sz w:val="19"/>
              </w:rPr>
              <w:t>хих и подвижных игр;</w:t>
            </w:r>
            <w:r>
              <w:rPr>
                <w:sz w:val="20"/>
              </w:rPr>
              <w:t xml:space="preserve">  </w:t>
            </w:r>
            <w:r>
              <w:rPr>
                <w:sz w:val="19"/>
              </w:rPr>
              <w:t>— проведение игр с млад-</w:t>
            </w:r>
            <w:r>
              <w:rPr>
                <w:sz w:val="20"/>
              </w:rPr>
              <w:t xml:space="preserve">  </w:t>
            </w:r>
            <w:r>
              <w:rPr>
                <w:sz w:val="19"/>
              </w:rPr>
              <w:t>шими школьниками.</w:t>
            </w:r>
            <w:r>
              <w:rPr>
                <w:sz w:val="20"/>
              </w:rPr>
              <w:t xml:space="preserve">  </w:t>
            </w:r>
          </w:p>
        </w:tc>
        <w:tc>
          <w:tcPr>
            <w:tcW w:w="2219" w:type="dxa"/>
            <w:tcBorders>
              <w:top w:val="nil"/>
              <w:left w:val="single" w:sz="6" w:space="0" w:color="000000"/>
              <w:bottom w:val="single" w:sz="6" w:space="0" w:color="000000"/>
              <w:right w:val="single" w:sz="6" w:space="0" w:color="000000"/>
            </w:tcBorders>
          </w:tcPr>
          <w:p w:rsidR="00A25128" w:rsidRDefault="00072CB5">
            <w:pPr>
              <w:spacing w:after="0" w:line="259" w:lineRule="auto"/>
              <w:ind w:left="116" w:right="0" w:firstLine="0"/>
              <w:jc w:val="left"/>
            </w:pPr>
            <w:r>
              <w:rPr>
                <w:sz w:val="19"/>
              </w:rPr>
              <w:t>игрушек.</w:t>
            </w:r>
            <w:r>
              <w:rPr>
                <w:sz w:val="20"/>
              </w:rPr>
              <w:t xml:space="preserve">  </w:t>
            </w:r>
          </w:p>
          <w:p w:rsidR="00A25128" w:rsidRDefault="00072CB5">
            <w:pPr>
              <w:spacing w:after="0" w:line="259" w:lineRule="auto"/>
              <w:ind w:left="1" w:right="0" w:firstLine="0"/>
              <w:jc w:val="left"/>
            </w:pPr>
            <w:r>
              <w:rPr>
                <w:sz w:val="20"/>
              </w:rPr>
              <w:t xml:space="preserve"> </w:t>
            </w:r>
          </w:p>
          <w:p w:rsidR="00A25128" w:rsidRDefault="00072CB5">
            <w:pPr>
              <w:spacing w:after="0" w:line="259" w:lineRule="auto"/>
              <w:ind w:left="1" w:right="0" w:firstLine="0"/>
              <w:jc w:val="left"/>
            </w:pPr>
            <w:r>
              <w:rPr>
                <w:sz w:val="20"/>
              </w:rPr>
              <w:t xml:space="preserve"> </w:t>
            </w:r>
          </w:p>
        </w:tc>
        <w:tc>
          <w:tcPr>
            <w:tcW w:w="2054"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193" w:line="259" w:lineRule="auto"/>
        <w:ind w:left="0" w:right="0" w:firstLine="0"/>
        <w:jc w:val="left"/>
      </w:pPr>
      <w:r>
        <w:rPr>
          <w:sz w:val="20"/>
        </w:rPr>
        <w:t xml:space="preserve"> </w:t>
      </w:r>
    </w:p>
    <w:tbl>
      <w:tblPr>
        <w:tblStyle w:val="TableGrid"/>
        <w:tblW w:w="6654" w:type="dxa"/>
        <w:tblInd w:w="-41" w:type="dxa"/>
        <w:tblCellMar>
          <w:top w:w="2" w:type="dxa"/>
          <w:left w:w="40" w:type="dxa"/>
          <w:bottom w:w="0" w:type="dxa"/>
          <w:right w:w="0" w:type="dxa"/>
        </w:tblCellMar>
        <w:tblLook w:val="04A0" w:firstRow="1" w:lastRow="0" w:firstColumn="1" w:lastColumn="0" w:noHBand="0" w:noVBand="1"/>
      </w:tblPr>
      <w:tblGrid>
        <w:gridCol w:w="2381"/>
        <w:gridCol w:w="2219"/>
        <w:gridCol w:w="2054"/>
      </w:tblGrid>
      <w:tr w:rsidR="00A25128">
        <w:trPr>
          <w:trHeight w:val="1062"/>
        </w:trPr>
        <w:tc>
          <w:tcPr>
            <w:tcW w:w="2381" w:type="dxa"/>
            <w:tcBorders>
              <w:top w:val="single" w:sz="6" w:space="0" w:color="000000"/>
              <w:left w:val="single" w:sz="6" w:space="0" w:color="000000"/>
              <w:bottom w:val="nil"/>
              <w:right w:val="single" w:sz="6" w:space="0" w:color="000000"/>
            </w:tcBorders>
          </w:tcPr>
          <w:p w:rsidR="00A25128" w:rsidRDefault="00072CB5">
            <w:pPr>
              <w:spacing w:after="0" w:line="259" w:lineRule="auto"/>
              <w:ind w:left="1" w:right="192" w:firstLine="5"/>
            </w:pPr>
            <w:r>
              <w:rPr>
                <w:sz w:val="19"/>
              </w:rPr>
              <w:t xml:space="preserve">— правила ухода за младшими детьми; — </w:t>
            </w:r>
            <w:r>
              <w:rPr>
                <w:sz w:val="19"/>
              </w:rPr>
              <w:t>различные тихие и подвижные игры, сказки, песенки.</w:t>
            </w:r>
            <w:r>
              <w:rPr>
                <w:sz w:val="20"/>
              </w:rPr>
              <w:t xml:space="preserve">  </w:t>
            </w:r>
          </w:p>
        </w:tc>
        <w:tc>
          <w:tcPr>
            <w:tcW w:w="2219" w:type="dxa"/>
            <w:tcBorders>
              <w:top w:val="single" w:sz="6" w:space="0" w:color="000000"/>
              <w:left w:val="single" w:sz="6" w:space="0" w:color="000000"/>
              <w:bottom w:val="nil"/>
              <w:right w:val="single" w:sz="6" w:space="0" w:color="000000"/>
            </w:tcBorders>
          </w:tcPr>
          <w:p w:rsidR="00A25128" w:rsidRDefault="00072CB5">
            <w:pPr>
              <w:spacing w:after="0" w:line="259" w:lineRule="auto"/>
              <w:ind w:left="97" w:right="35" w:firstLine="10"/>
            </w:pPr>
            <w:r>
              <w:rPr>
                <w:sz w:val="19"/>
              </w:rPr>
              <w:t>- правила ухода за грудным ребенком: правила и периодичность кормления ребенка из соски и с ложечки, купания;</w:t>
            </w:r>
            <w:r>
              <w:rPr>
                <w:sz w:val="20"/>
              </w:rPr>
              <w:t xml:space="preserve">  </w:t>
            </w:r>
          </w:p>
        </w:tc>
        <w:tc>
          <w:tcPr>
            <w:tcW w:w="2054" w:type="dxa"/>
            <w:tcBorders>
              <w:top w:val="single" w:sz="6" w:space="0" w:color="000000"/>
              <w:left w:val="single" w:sz="6" w:space="0" w:color="000000"/>
              <w:bottom w:val="nil"/>
              <w:right w:val="nil"/>
            </w:tcBorders>
          </w:tcPr>
          <w:p w:rsidR="00A25128" w:rsidRDefault="00072CB5">
            <w:pPr>
              <w:spacing w:after="0" w:line="259" w:lineRule="auto"/>
              <w:ind w:left="0" w:right="225" w:firstLine="10"/>
            </w:pPr>
            <w:r>
              <w:rPr>
                <w:sz w:val="19"/>
              </w:rPr>
              <w:t xml:space="preserve">— основные виды семейных   отношений, формы организации досуга и отдыха в семье; — </w:t>
            </w:r>
            <w:r>
              <w:rPr>
                <w:sz w:val="19"/>
              </w:rPr>
              <w:t>семейные традиции;</w:t>
            </w:r>
            <w:r>
              <w:rPr>
                <w:sz w:val="20"/>
              </w:rPr>
              <w:t xml:space="preserve">  </w:t>
            </w:r>
          </w:p>
        </w:tc>
      </w:tr>
      <w:tr w:rsidR="00A25128">
        <w:trPr>
          <w:trHeight w:val="305"/>
        </w:trPr>
        <w:tc>
          <w:tcPr>
            <w:tcW w:w="2381" w:type="dxa"/>
            <w:tcBorders>
              <w:top w:val="nil"/>
              <w:left w:val="single" w:sz="6" w:space="0" w:color="000000"/>
              <w:bottom w:val="nil"/>
              <w:right w:val="single" w:sz="6" w:space="0" w:color="000000"/>
            </w:tcBorders>
            <w:vAlign w:val="bottom"/>
          </w:tcPr>
          <w:p w:rsidR="00A25128" w:rsidRDefault="00072CB5">
            <w:pPr>
              <w:spacing w:after="0" w:line="259" w:lineRule="auto"/>
              <w:ind w:left="1" w:right="0" w:firstLine="0"/>
              <w:jc w:val="left"/>
            </w:pPr>
            <w:r>
              <w:rPr>
                <w:sz w:val="20"/>
              </w:rPr>
              <w:t xml:space="preserve"> </w:t>
            </w:r>
          </w:p>
        </w:tc>
        <w:tc>
          <w:tcPr>
            <w:tcW w:w="2219" w:type="dxa"/>
            <w:tcBorders>
              <w:top w:val="nil"/>
              <w:left w:val="single" w:sz="6" w:space="0" w:color="000000"/>
              <w:bottom w:val="nil"/>
              <w:right w:val="single" w:sz="6" w:space="0" w:color="000000"/>
            </w:tcBorders>
            <w:vAlign w:val="bottom"/>
          </w:tcPr>
          <w:p w:rsidR="00A25128" w:rsidRDefault="00072CB5">
            <w:pPr>
              <w:spacing w:after="0" w:line="259" w:lineRule="auto"/>
              <w:ind w:left="107" w:right="0" w:firstLine="0"/>
              <w:jc w:val="left"/>
            </w:pPr>
            <w:r>
              <w:rPr>
                <w:sz w:val="19"/>
              </w:rPr>
              <w:t>— правила и последова-</w:t>
            </w:r>
            <w:r>
              <w:rPr>
                <w:sz w:val="20"/>
              </w:rPr>
              <w:t xml:space="preserve">  </w:t>
            </w:r>
          </w:p>
        </w:tc>
        <w:tc>
          <w:tcPr>
            <w:tcW w:w="2054" w:type="dxa"/>
            <w:tcBorders>
              <w:top w:val="nil"/>
              <w:left w:val="single" w:sz="6" w:space="0" w:color="000000"/>
              <w:bottom w:val="nil"/>
              <w:right w:val="nil"/>
            </w:tcBorders>
            <w:vAlign w:val="bottom"/>
          </w:tcPr>
          <w:p w:rsidR="00A25128" w:rsidRDefault="00072CB5">
            <w:pPr>
              <w:spacing w:after="0" w:line="259" w:lineRule="auto"/>
              <w:ind w:left="0" w:right="0" w:firstLine="0"/>
              <w:jc w:val="left"/>
            </w:pPr>
            <w:r>
              <w:rPr>
                <w:sz w:val="19"/>
              </w:rPr>
              <w:t>— о морально-этичес-</w:t>
            </w:r>
            <w:r>
              <w:rPr>
                <w:sz w:val="20"/>
              </w:rPr>
              <w:t xml:space="preserve">  </w:t>
            </w:r>
          </w:p>
        </w:tc>
      </w:tr>
      <w:tr w:rsidR="00A25128">
        <w:trPr>
          <w:trHeight w:val="1229"/>
        </w:trPr>
        <w:tc>
          <w:tcPr>
            <w:tcW w:w="2381" w:type="dxa"/>
            <w:tcBorders>
              <w:top w:val="nil"/>
              <w:left w:val="single" w:sz="6" w:space="0" w:color="000000"/>
              <w:bottom w:val="single" w:sz="6" w:space="0" w:color="000000"/>
              <w:right w:val="single" w:sz="6" w:space="0" w:color="000000"/>
            </w:tcBorders>
          </w:tcPr>
          <w:p w:rsidR="00A25128" w:rsidRDefault="00072CB5">
            <w:pPr>
              <w:spacing w:after="672" w:line="259" w:lineRule="auto"/>
              <w:ind w:left="1" w:right="0" w:firstLine="0"/>
              <w:jc w:val="left"/>
            </w:pPr>
            <w:r>
              <w:rPr>
                <w:sz w:val="20"/>
              </w:rPr>
              <w:t xml:space="preserve"> </w:t>
            </w:r>
          </w:p>
          <w:p w:rsidR="00A25128" w:rsidRDefault="00072CB5">
            <w:pPr>
              <w:spacing w:after="0" w:line="259" w:lineRule="auto"/>
              <w:ind w:left="1" w:right="0" w:firstLine="0"/>
              <w:jc w:val="left"/>
            </w:pPr>
            <w:r>
              <w:rPr>
                <w:sz w:val="20"/>
              </w:rPr>
              <w:t xml:space="preserve"> </w:t>
            </w:r>
          </w:p>
        </w:tc>
        <w:tc>
          <w:tcPr>
            <w:tcW w:w="2219" w:type="dxa"/>
            <w:tcBorders>
              <w:top w:val="nil"/>
              <w:left w:val="single" w:sz="6" w:space="0" w:color="000000"/>
              <w:bottom w:val="single" w:sz="6" w:space="0" w:color="000000"/>
              <w:right w:val="single" w:sz="6" w:space="0" w:color="000000"/>
            </w:tcBorders>
          </w:tcPr>
          <w:p w:rsidR="00A25128" w:rsidRDefault="00072CB5">
            <w:pPr>
              <w:spacing w:after="0" w:line="259" w:lineRule="auto"/>
              <w:ind w:left="107" w:right="0" w:firstLine="0"/>
              <w:jc w:val="left"/>
            </w:pPr>
            <w:r>
              <w:rPr>
                <w:sz w:val="19"/>
              </w:rPr>
              <w:t>тельность одевания и пе-</w:t>
            </w:r>
          </w:p>
          <w:p w:rsidR="00A25128" w:rsidRDefault="00072CB5">
            <w:pPr>
              <w:spacing w:after="0" w:line="259" w:lineRule="auto"/>
              <w:ind w:left="102" w:right="31" w:firstLine="0"/>
            </w:pPr>
            <w:r>
              <w:rPr>
                <w:sz w:val="19"/>
              </w:rPr>
              <w:t>ленания грудного ребенка; — санитарно-гигиенические требования к содержанию детской постели,</w:t>
            </w:r>
            <w:r>
              <w:rPr>
                <w:sz w:val="20"/>
              </w:rPr>
              <w:t xml:space="preserve">  </w:t>
            </w:r>
            <w:r>
              <w:rPr>
                <w:sz w:val="19"/>
              </w:rPr>
              <w:t>посуды, игрушек.</w:t>
            </w:r>
            <w:r>
              <w:rPr>
                <w:sz w:val="20"/>
              </w:rPr>
              <w:t xml:space="preserve">  </w:t>
            </w:r>
          </w:p>
        </w:tc>
        <w:tc>
          <w:tcPr>
            <w:tcW w:w="2054" w:type="dxa"/>
            <w:tcBorders>
              <w:top w:val="nil"/>
              <w:left w:val="single" w:sz="6" w:space="0" w:color="000000"/>
              <w:bottom w:val="single" w:sz="6" w:space="0" w:color="000000"/>
              <w:right w:val="nil"/>
            </w:tcBorders>
          </w:tcPr>
          <w:p w:rsidR="00A25128" w:rsidRDefault="00072CB5">
            <w:pPr>
              <w:spacing w:after="0" w:line="259" w:lineRule="auto"/>
              <w:ind w:left="10" w:right="0" w:firstLine="0"/>
              <w:jc w:val="left"/>
            </w:pPr>
            <w:r>
              <w:rPr>
                <w:sz w:val="19"/>
              </w:rPr>
              <w:t>ких нормах взаимоот-</w:t>
            </w:r>
          </w:p>
          <w:p w:rsidR="00A25128" w:rsidRDefault="00072CB5">
            <w:pPr>
              <w:spacing w:after="180" w:line="222" w:lineRule="auto"/>
              <w:ind w:left="0" w:right="0" w:firstLine="0"/>
              <w:jc w:val="left"/>
            </w:pPr>
            <w:r>
              <w:rPr>
                <w:sz w:val="19"/>
              </w:rPr>
              <w:t xml:space="preserve">ношений в семье, — </w:t>
            </w:r>
            <w:r>
              <w:rPr>
                <w:sz w:val="19"/>
              </w:rPr>
              <w:t>обязанности, связанные с заботой о детях.</w:t>
            </w: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94" w:line="259" w:lineRule="auto"/>
        <w:ind w:left="10" w:right="33" w:hanging="10"/>
        <w:jc w:val="right"/>
      </w:pPr>
      <w:r>
        <w:rPr>
          <w:rFonts w:ascii="Arial" w:eastAsia="Arial" w:hAnsi="Arial" w:cs="Arial"/>
          <w:b/>
          <w:sz w:val="18"/>
        </w:rPr>
        <w:t>123</w:t>
      </w:r>
      <w:r>
        <w:rPr>
          <w:sz w:val="20"/>
        </w:rPr>
        <w:t xml:space="preserve"> </w:t>
      </w:r>
    </w:p>
    <w:p w:rsidR="00A25128" w:rsidRDefault="00072CB5">
      <w:pPr>
        <w:spacing w:after="3" w:line="259" w:lineRule="auto"/>
        <w:ind w:left="10" w:right="84" w:hanging="10"/>
        <w:jc w:val="right"/>
      </w:pPr>
      <w:r>
        <w:rPr>
          <w:sz w:val="18"/>
        </w:rPr>
        <w:t>Классы</w:t>
      </w:r>
      <w:r>
        <w:rPr>
          <w:sz w:val="20"/>
        </w:rPr>
        <w:t xml:space="preserve">  </w:t>
      </w:r>
    </w:p>
    <w:tbl>
      <w:tblPr>
        <w:tblStyle w:val="TableGrid"/>
        <w:tblW w:w="6683" w:type="dxa"/>
        <w:tblInd w:w="-29" w:type="dxa"/>
        <w:tblCellMar>
          <w:top w:w="7" w:type="dxa"/>
          <w:left w:w="115" w:type="dxa"/>
          <w:bottom w:w="0" w:type="dxa"/>
          <w:right w:w="115" w:type="dxa"/>
        </w:tblCellMar>
        <w:tblLook w:val="04A0" w:firstRow="1" w:lastRow="0" w:firstColumn="1" w:lastColumn="0" w:noHBand="0" w:noVBand="1"/>
      </w:tblPr>
      <w:tblGrid>
        <w:gridCol w:w="3198"/>
        <w:gridCol w:w="3485"/>
      </w:tblGrid>
      <w:tr w:rsidR="00A25128">
        <w:trPr>
          <w:trHeight w:val="432"/>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80" w:firstLine="0"/>
              <w:jc w:val="center"/>
            </w:pPr>
            <w:r>
              <w:rPr>
                <w:sz w:val="19"/>
              </w:rPr>
              <w:t>5</w:t>
            </w:r>
            <w:r>
              <w:rPr>
                <w:sz w:val="20"/>
              </w:rPr>
              <w:t xml:space="preserve">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45" w:firstLine="0"/>
              <w:jc w:val="center"/>
            </w:pPr>
            <w:r>
              <w:rPr>
                <w:sz w:val="19"/>
              </w:rPr>
              <w:t>6</w:t>
            </w:r>
            <w:r>
              <w:rPr>
                <w:sz w:val="20"/>
              </w:rPr>
              <w:t xml:space="preserve">  </w:t>
            </w:r>
          </w:p>
        </w:tc>
      </w:tr>
    </w:tbl>
    <w:p w:rsidR="00A25128" w:rsidRDefault="00072CB5">
      <w:pPr>
        <w:spacing w:after="9" w:line="252" w:lineRule="auto"/>
        <w:ind w:left="32" w:right="0" w:hanging="1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1957070</wp:posOffset>
                </wp:positionH>
                <wp:positionV relativeFrom="page">
                  <wp:posOffset>914400</wp:posOffset>
                </wp:positionV>
                <wp:extent cx="4243705" cy="9144"/>
                <wp:effectExtent l="0" t="0" r="0" b="0"/>
                <wp:wrapTopAndBottom/>
                <wp:docPr id="348238" name="Group 348238"/>
                <wp:cNvGraphicFramePr/>
                <a:graphic xmlns:a="http://schemas.openxmlformats.org/drawingml/2006/main">
                  <a:graphicData uri="http://schemas.microsoft.com/office/word/2010/wordprocessingGroup">
                    <wpg:wgp>
                      <wpg:cNvGrpSpPr/>
                      <wpg:grpSpPr>
                        <a:xfrm>
                          <a:off x="0" y="0"/>
                          <a:ext cx="4243705" cy="9144"/>
                          <a:chOff x="0" y="0"/>
                          <a:chExt cx="4243705" cy="9144"/>
                        </a:xfrm>
                      </wpg:grpSpPr>
                      <wps:wsp>
                        <wps:cNvPr id="452473" name="Shape 452473"/>
                        <wps:cNvSpPr/>
                        <wps:spPr>
                          <a:xfrm>
                            <a:off x="0" y="0"/>
                            <a:ext cx="4243705" cy="9144"/>
                          </a:xfrm>
                          <a:custGeom>
                            <a:avLst/>
                            <a:gdLst/>
                            <a:ahLst/>
                            <a:cxnLst/>
                            <a:rect l="0" t="0" r="0" b="0"/>
                            <a:pathLst>
                              <a:path w="4243705" h="9144">
                                <a:moveTo>
                                  <a:pt x="0" y="0"/>
                                </a:moveTo>
                                <a:lnTo>
                                  <a:pt x="4243705" y="0"/>
                                </a:lnTo>
                                <a:lnTo>
                                  <a:pt x="424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11C199" id="Group 348238" o:spid="_x0000_s1026" style="position:absolute;margin-left:154.1pt;margin-top:1in;width:334.15pt;height:.7pt;z-index:251667456;mso-position-horizontal-relative:page;mso-position-vertical-relative:page" coordsize="424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YgfAIAAF0GAAAOAAAAZHJzL2Uyb0RvYy54bWykVU1v2zAMvQ/YfxB8X+w47tIZcXpYt1yG&#10;rWi7H6DI8gcgS4KkxMm/H0XLjpFuHdDmYNPS4xP5KDKbu1MnyJEb2ypZRMtFEhEumSpbWRfR7+fv&#10;n24jYh2VJRVK8iI6cxvdbT9+2PQ656lqlCi5IUAibd7rImqc03kcW9bwjtqF0lzCZqVMRx18mjou&#10;De2BvRNxmiSf416ZUhvFuLWwej9sRlvkryrO3K+qstwRUUQQm8OnwefeP+Pthua1obppWQiDviGK&#10;jrYSDp2o7qmj5GDaF1Rdy4yyqnILprpYVVXLOOYA2SyTq2x2Rh005lLnfa0nmUDaK53eTMt+Hh8M&#10;acsiWmW36QqqJWkHdcKjSVgDkXpd54DdGf2kH0xYqIcvn/epMp1/Q0bkhPKeJ3n5yREGi1mardbJ&#10;TUQY7H1ZZtmgPmugRC+cWPPtNbd4PDL2kU2B9Bqukb0oZd+n1FNDNccCWJ99UCq7SbP1alQKMSSs&#10;oTCInWSyuQXF3qXRlCzN2cG6HVeoNT3+sG64wOVo0Wa02EmOpoE2eLUBNHXezwfpTdLPitWEWvnN&#10;Th35s0KYu6oYxHjZFXKOmuo+XgnAjojxrZFvjhwvyD/B0M6ze/QfGHb6hAHD57ndBANzB3uurpBe&#10;BjiEUZhLlaAOG7xrHQws0XYw7dJ1klyIgc1fv6HaaLmz4F4sIR95BU2GjeEXrKn3X4UhR+rHEv6Q&#10;nArd0LDqmwNCClC0kcf7V60QE+USXf9GOTAEsPfjOBEnz2TwZCGaYSzCcIGkx+EIEUxOeLKSbvKX&#10;MNIxzFm23tyr8oxDAgWBfkRpcIZhHmHe+iE5/0bU5V9h+wcAAP//AwBQSwMEFAAGAAgAAAAhAIyK&#10;er/hAAAACwEAAA8AAABkcnMvZG93bnJldi54bWxMj0FvgkAQhe9N+h8206S3uqBgLWUxxrQ9GZNq&#10;E+NthBGI7C5hV8B/3/HUHue9L2/eS5ejbkRPnautURBOAhBkclvUplTws/98WYBwHk2BjTWk4EYO&#10;ltnjQ4pJYQfzTf3Ol4JDjEtQQeV9m0jp8oo0uoltybB3tp1Gz2dXyqLDgcN1I6dBMJcaa8MfKmxp&#10;XVF+2V21gq8Bh9Us/Og3l/P6dtzH28MmJKWen8bVOwhPo/+D4V6fq0PGnU72agonGgWzYDFllI0o&#10;4lFMvL3OYxCnuxJHILNU/t+Q/QIAAP//AwBQSwECLQAUAAYACAAAACEAtoM4kv4AAADhAQAAEwAA&#10;AAAAAAAAAAAAAAAAAAAAW0NvbnRlbnRfVHlwZXNdLnhtbFBLAQItABQABgAIAAAAIQA4/SH/1gAA&#10;AJQBAAALAAAAAAAAAAAAAAAAAC8BAABfcmVscy8ucmVsc1BLAQItABQABgAIAAAAIQBLpUYgfAIA&#10;AF0GAAAOAAAAAAAAAAAAAAAAAC4CAABkcnMvZTJvRG9jLnhtbFBLAQItABQABgAIAAAAIQCMinq/&#10;4QAAAAsBAAAPAAAAAAAAAAAAAAAAANYEAABkcnMvZG93bnJldi54bWxQSwUGAAAAAAQABADzAAAA&#10;5AUAAAAA&#10;">
                <v:shape id="Shape 452473" o:spid="_x0000_s1027" style="position:absolute;width:42437;height:91;visibility:visible;mso-wrap-style:square;v-text-anchor:top" coordsize="424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oJsgA&#10;AADfAAAADwAAAGRycy9kb3ducmV2LnhtbESPQWvCQBSE74L/YXmF3nSjpm2IWUXE0h56qQrF2yP7&#10;mgSzb8PuGtP++m5B8DjMzDdMsR5MK3pyvrGsYDZNQBCXVjdcKTgeXicZCB+QNbaWScEPeVivxqMC&#10;c22v/En9PlQiQtjnqKAOocul9GVNBv3UdsTR+7bOYIjSVVI7vEa4aeU8SZ6lwYbjQo0dbWsqz/uL&#10;UfCbbfiwq9L+xG52fPug3VeQZ6UeH4bNEkSgIdzDt/a7VpA+zdOXBfz/iV9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O+gmyAAAAN8AAAAPAAAAAAAAAAAAAAAAAJgCAABk&#10;cnMvZG93bnJldi54bWxQSwUGAAAAAAQABAD1AAAAjQMAAAAA&#10;" path="m,l4243705,r,9144l,9144,,e" fillcolor="black" stroked="f" strokeweight="0">
                  <v:stroke miterlimit="83231f" joinstyle="miter"/>
                  <v:path arrowok="t" textboxrect="0,0,4243705,9144"/>
                </v:shape>
                <w10:wrap type="topAndBottom" anchorx="page" anchory="page"/>
              </v:group>
            </w:pict>
          </mc:Fallback>
        </mc:AlternateContent>
      </w:r>
      <w:r>
        <w:rPr>
          <w:i/>
          <w:sz w:val="22"/>
        </w:rPr>
        <w:t xml:space="preserve">Обучающиеся должны </w:t>
      </w:r>
      <w:r>
        <w:rPr>
          <w:sz w:val="22"/>
        </w:rPr>
        <w:t>уметь:</w:t>
      </w:r>
      <w:r>
        <w:rPr>
          <w:sz w:val="20"/>
        </w:rPr>
        <w:t xml:space="preserve">  </w:t>
      </w:r>
    </w:p>
    <w:tbl>
      <w:tblPr>
        <w:tblStyle w:val="TableGrid"/>
        <w:tblW w:w="6670" w:type="dxa"/>
        <w:tblInd w:w="-29" w:type="dxa"/>
        <w:tblCellMar>
          <w:top w:w="17" w:type="dxa"/>
          <w:left w:w="40" w:type="dxa"/>
          <w:bottom w:w="0" w:type="dxa"/>
          <w:right w:w="69" w:type="dxa"/>
        </w:tblCellMar>
        <w:tblLook w:val="04A0" w:firstRow="1" w:lastRow="0" w:firstColumn="1" w:lastColumn="0" w:noHBand="0" w:noVBand="1"/>
      </w:tblPr>
      <w:tblGrid>
        <w:gridCol w:w="3199"/>
        <w:gridCol w:w="3471"/>
      </w:tblGrid>
      <w:tr w:rsidR="00A25128">
        <w:trPr>
          <w:trHeight w:val="303"/>
        </w:trPr>
        <w:tc>
          <w:tcPr>
            <w:tcW w:w="3199" w:type="dxa"/>
            <w:tcBorders>
              <w:top w:val="single" w:sz="6" w:space="0" w:color="000000"/>
              <w:left w:val="nil"/>
              <w:bottom w:val="nil"/>
              <w:right w:val="single" w:sz="6" w:space="0" w:color="000000"/>
            </w:tcBorders>
          </w:tcPr>
          <w:p w:rsidR="00A25128" w:rsidRDefault="00072CB5">
            <w:pPr>
              <w:spacing w:after="0" w:line="259" w:lineRule="auto"/>
              <w:ind w:left="20" w:right="0" w:firstLine="0"/>
              <w:jc w:val="left"/>
            </w:pPr>
            <w:r>
              <w:rPr>
                <w:sz w:val="18"/>
              </w:rPr>
              <w:t>— записать имя, отчество, фамилию</w:t>
            </w:r>
            <w:r>
              <w:rPr>
                <w:sz w:val="20"/>
              </w:rPr>
              <w:t xml:space="preserve">  </w:t>
            </w:r>
          </w:p>
        </w:tc>
        <w:tc>
          <w:tcPr>
            <w:tcW w:w="3471"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8"/>
              </w:rPr>
              <w:t>— рассказать о месте работы родителей, за-</w:t>
            </w:r>
            <w:r>
              <w:rPr>
                <w:sz w:val="20"/>
              </w:rPr>
              <w:t xml:space="preserve">  </w:t>
            </w:r>
          </w:p>
        </w:tc>
      </w:tr>
      <w:tr w:rsidR="00A25128">
        <w:trPr>
          <w:trHeight w:val="244"/>
        </w:trPr>
        <w:tc>
          <w:tcPr>
            <w:tcW w:w="3199" w:type="dxa"/>
            <w:tcBorders>
              <w:top w:val="nil"/>
              <w:left w:val="nil"/>
              <w:bottom w:val="nil"/>
              <w:right w:val="single" w:sz="6" w:space="0" w:color="000000"/>
            </w:tcBorders>
            <w:vAlign w:val="bottom"/>
          </w:tcPr>
          <w:p w:rsidR="00A25128" w:rsidRDefault="00072CB5">
            <w:pPr>
              <w:spacing w:after="0" w:line="259" w:lineRule="auto"/>
              <w:ind w:left="10" w:right="0" w:firstLine="0"/>
              <w:jc w:val="left"/>
            </w:pPr>
            <w:r>
              <w:rPr>
                <w:sz w:val="18"/>
              </w:rPr>
              <w:t>членов семьи;</w:t>
            </w:r>
            <w:r>
              <w:rPr>
                <w:sz w:val="20"/>
              </w:rPr>
              <w:t xml:space="preserve">  </w:t>
            </w:r>
          </w:p>
        </w:tc>
        <w:tc>
          <w:tcPr>
            <w:tcW w:w="3471"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8"/>
              </w:rPr>
              <w:t>нимаемой должности и продуктивной их</w:t>
            </w:r>
            <w:r>
              <w:rPr>
                <w:sz w:val="20"/>
              </w:rPr>
              <w:t xml:space="preserve">  </w:t>
            </w:r>
          </w:p>
        </w:tc>
      </w:tr>
      <w:tr w:rsidR="00A25128">
        <w:trPr>
          <w:trHeight w:val="4062"/>
        </w:trPr>
        <w:tc>
          <w:tcPr>
            <w:tcW w:w="3199" w:type="dxa"/>
            <w:tcBorders>
              <w:top w:val="nil"/>
              <w:left w:val="nil"/>
              <w:bottom w:val="single" w:sz="6" w:space="0" w:color="000000"/>
              <w:right w:val="single" w:sz="6" w:space="0" w:color="000000"/>
            </w:tcBorders>
          </w:tcPr>
          <w:p w:rsidR="00A25128" w:rsidRDefault="00072CB5">
            <w:pPr>
              <w:spacing w:after="0" w:line="241" w:lineRule="auto"/>
              <w:ind w:left="10" w:right="0" w:firstLine="0"/>
              <w:jc w:val="left"/>
            </w:pPr>
            <w:r>
              <w:rPr>
                <w:sz w:val="18"/>
              </w:rPr>
              <w:lastRenderedPageBreak/>
              <w:t xml:space="preserve">— </w:t>
            </w:r>
            <w:r>
              <w:rPr>
                <w:sz w:val="18"/>
              </w:rPr>
              <w:t>выполнять правила поведения в семье.</w:t>
            </w:r>
            <w:r>
              <w:rPr>
                <w:sz w:val="20"/>
              </w:rPr>
              <w:t xml:space="preserve">  </w:t>
            </w:r>
          </w:p>
          <w:p w:rsidR="00A25128" w:rsidRDefault="00072CB5">
            <w:pPr>
              <w:spacing w:after="346" w:line="259" w:lineRule="auto"/>
              <w:ind w:left="1" w:right="0" w:firstLine="0"/>
              <w:jc w:val="left"/>
            </w:pPr>
            <w:r>
              <w:rPr>
                <w:sz w:val="20"/>
              </w:rPr>
              <w:t xml:space="preserve"> </w:t>
            </w:r>
          </w:p>
          <w:p w:rsidR="00A25128" w:rsidRDefault="00072CB5">
            <w:pPr>
              <w:spacing w:after="817" w:line="259" w:lineRule="auto"/>
              <w:ind w:left="150" w:right="0" w:firstLine="0"/>
              <w:jc w:val="left"/>
            </w:pPr>
            <w:r>
              <w:rPr>
                <w:sz w:val="20"/>
              </w:rPr>
              <w:t xml:space="preserve"> </w:t>
            </w:r>
          </w:p>
          <w:p w:rsidR="00A25128" w:rsidRDefault="00072CB5">
            <w:pPr>
              <w:spacing w:after="442" w:line="259" w:lineRule="auto"/>
              <w:ind w:left="1" w:right="0" w:firstLine="0"/>
              <w:jc w:val="left"/>
            </w:pPr>
            <w:r>
              <w:rPr>
                <w:sz w:val="20"/>
              </w:rPr>
              <w:t xml:space="preserve"> </w:t>
            </w:r>
          </w:p>
          <w:p w:rsidR="00A25128" w:rsidRDefault="00072CB5">
            <w:pPr>
              <w:spacing w:after="58" w:line="259" w:lineRule="auto"/>
              <w:ind w:left="1" w:right="0" w:firstLine="0"/>
              <w:jc w:val="left"/>
            </w:pPr>
            <w:r>
              <w:rPr>
                <w:sz w:val="20"/>
              </w:rPr>
              <w:t xml:space="preserve"> </w:t>
            </w:r>
          </w:p>
          <w:p w:rsidR="00A25128" w:rsidRDefault="00072CB5">
            <w:pPr>
              <w:spacing w:after="164" w:line="259" w:lineRule="auto"/>
              <w:ind w:left="659" w:right="0" w:firstLine="0"/>
              <w:jc w:val="center"/>
            </w:pPr>
            <w:r>
              <w:rPr>
                <w:sz w:val="20"/>
              </w:rPr>
              <w:t xml:space="preserve"> </w:t>
            </w:r>
          </w:p>
          <w:p w:rsidR="00A25128" w:rsidRDefault="00072CB5">
            <w:pPr>
              <w:spacing w:after="48" w:line="259" w:lineRule="auto"/>
              <w:ind w:left="889" w:right="0" w:firstLine="0"/>
              <w:jc w:val="center"/>
            </w:pPr>
            <w:r>
              <w:rPr>
                <w:sz w:val="20"/>
              </w:rPr>
              <w:t xml:space="preserve"> </w:t>
            </w:r>
          </w:p>
          <w:p w:rsidR="00A25128" w:rsidRDefault="00072CB5">
            <w:pPr>
              <w:spacing w:after="0" w:line="259" w:lineRule="auto"/>
              <w:ind w:left="889" w:right="0" w:firstLine="0"/>
              <w:jc w:val="center"/>
            </w:pPr>
            <w:r>
              <w:rPr>
                <w:sz w:val="20"/>
              </w:rPr>
              <w:t xml:space="preserve"> </w:t>
            </w:r>
          </w:p>
        </w:tc>
        <w:tc>
          <w:tcPr>
            <w:tcW w:w="3471" w:type="dxa"/>
            <w:tcBorders>
              <w:top w:val="nil"/>
              <w:left w:val="single" w:sz="6" w:space="0" w:color="000000"/>
              <w:bottom w:val="single" w:sz="6" w:space="0" w:color="000000"/>
              <w:right w:val="single" w:sz="6" w:space="0" w:color="000000"/>
            </w:tcBorders>
          </w:tcPr>
          <w:p w:rsidR="00A25128" w:rsidRDefault="00072CB5">
            <w:pPr>
              <w:spacing w:after="217" w:line="257" w:lineRule="auto"/>
              <w:ind w:left="0" w:right="64" w:firstLine="0"/>
              <w:jc w:val="left"/>
            </w:pPr>
            <w:r>
              <w:rPr>
                <w:sz w:val="18"/>
              </w:rPr>
              <w:t>деятельности; — выполнять определенные обязанности в</w:t>
            </w:r>
            <w:r>
              <w:rPr>
                <w:sz w:val="20"/>
              </w:rPr>
              <w:t xml:space="preserve">  </w:t>
            </w:r>
            <w:r>
              <w:rPr>
                <w:sz w:val="18"/>
              </w:rPr>
              <w:t>семье.</w:t>
            </w:r>
            <w:r>
              <w:rPr>
                <w:sz w:val="20"/>
              </w:rPr>
              <w:t xml:space="preserve">  </w:t>
            </w:r>
          </w:p>
          <w:p w:rsidR="00A25128" w:rsidRDefault="00072CB5">
            <w:pPr>
              <w:spacing w:after="968" w:line="259" w:lineRule="auto"/>
              <w:ind w:left="994" w:right="0" w:firstLine="0"/>
              <w:jc w:val="left"/>
            </w:pPr>
            <w:r>
              <w:rPr>
                <w:sz w:val="20"/>
              </w:rPr>
              <w:t xml:space="preserve"> </w:t>
            </w:r>
          </w:p>
          <w:p w:rsidR="00A25128" w:rsidRDefault="00072CB5">
            <w:pPr>
              <w:spacing w:after="442" w:line="259" w:lineRule="auto"/>
              <w:ind w:left="433" w:right="0" w:firstLine="0"/>
              <w:jc w:val="center"/>
            </w:pPr>
            <w:r>
              <w:rPr>
                <w:sz w:val="20"/>
              </w:rPr>
              <w:t xml:space="preserve"> </w:t>
            </w:r>
          </w:p>
          <w:p w:rsidR="00A25128" w:rsidRDefault="00072CB5">
            <w:pPr>
              <w:spacing w:after="58" w:line="259" w:lineRule="auto"/>
              <w:ind w:left="442" w:right="0" w:firstLine="0"/>
              <w:jc w:val="center"/>
            </w:pPr>
            <w:r>
              <w:rPr>
                <w:sz w:val="20"/>
              </w:rPr>
              <w:t xml:space="preserve"> </w:t>
            </w:r>
          </w:p>
          <w:p w:rsidR="00A25128" w:rsidRDefault="00072CB5">
            <w:pPr>
              <w:spacing w:after="164" w:line="259" w:lineRule="auto"/>
              <w:ind w:left="0" w:right="0" w:firstLine="0"/>
              <w:jc w:val="left"/>
            </w:pPr>
            <w:r>
              <w:rPr>
                <w:sz w:val="20"/>
              </w:rPr>
              <w:t xml:space="preserve"> </w:t>
            </w:r>
          </w:p>
          <w:p w:rsidR="00A25128" w:rsidRDefault="00072CB5">
            <w:pPr>
              <w:spacing w:after="48"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0" w:line="259" w:lineRule="auto"/>
        <w:ind w:left="12" w:righ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-18287</wp:posOffset>
                </wp:positionH>
                <wp:positionV relativeFrom="paragraph">
                  <wp:posOffset>110025</wp:posOffset>
                </wp:positionV>
                <wp:extent cx="4243705" cy="9144"/>
                <wp:effectExtent l="0" t="0" r="0" b="0"/>
                <wp:wrapNone/>
                <wp:docPr id="348239" name="Group 348239"/>
                <wp:cNvGraphicFramePr/>
                <a:graphic xmlns:a="http://schemas.openxmlformats.org/drawingml/2006/main">
                  <a:graphicData uri="http://schemas.microsoft.com/office/word/2010/wordprocessingGroup">
                    <wpg:wgp>
                      <wpg:cNvGrpSpPr/>
                      <wpg:grpSpPr>
                        <a:xfrm>
                          <a:off x="0" y="0"/>
                          <a:ext cx="4243705" cy="9144"/>
                          <a:chOff x="0" y="0"/>
                          <a:chExt cx="4243705" cy="9144"/>
                        </a:xfrm>
                      </wpg:grpSpPr>
                      <wps:wsp>
                        <wps:cNvPr id="452474" name="Shape 452474"/>
                        <wps:cNvSpPr/>
                        <wps:spPr>
                          <a:xfrm>
                            <a:off x="0" y="0"/>
                            <a:ext cx="4243705" cy="9144"/>
                          </a:xfrm>
                          <a:custGeom>
                            <a:avLst/>
                            <a:gdLst/>
                            <a:ahLst/>
                            <a:cxnLst/>
                            <a:rect l="0" t="0" r="0" b="0"/>
                            <a:pathLst>
                              <a:path w="4243705" h="9144">
                                <a:moveTo>
                                  <a:pt x="0" y="0"/>
                                </a:moveTo>
                                <a:lnTo>
                                  <a:pt x="4243705" y="0"/>
                                </a:lnTo>
                                <a:lnTo>
                                  <a:pt x="424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4AAA99" id="Group 348239" o:spid="_x0000_s1026" style="position:absolute;margin-left:-1.45pt;margin-top:8.65pt;width:334.15pt;height:.7pt;z-index:251668480" coordsize="424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iJfQIAAF0GAAAOAAAAZHJzL2Uyb0RvYy54bWykVU1v2zAMvQ/YfxB8X+w47tIacXpYt1yG&#10;rVi7H6DI8gcgS4KkxMm/H0XLjpFuHdDmYNPS4xP5KDKb+1MnyJEb2ypZRMtFEhEumSpbWRfR7+dv&#10;n24jYh2VJRVK8iI6cxvdbz9+2PQ656lqlCi5IUAibd7rImqc03kcW9bwjtqF0lzCZqVMRx18mjou&#10;De2BvRNxmiSf416ZUhvFuLWw+jBsRlvkryrO3M+qstwRUUQQm8OnwefeP+Pthua1obppWQiDviGK&#10;jrYSDp2oHqij5GDaF1Rdy4yyqnILprpYVVXLOOYA2SyTq2x2Rh005lLnfa0nmUDaK53eTMt+HB8N&#10;acsiWmW36eouIpJ2UCc8moQ1EKnXdQ7YndFP+tGEhXr48nmfKtP5N2RETijveZKXnxxhsJil2Wqd&#10;3ESEwd7dMssG9VkDJXrhxJqvr7nF45Gxj2wKpNdwjexFKfs+pZ4aqjkWwPrsg1LZTZqts1EpxJCw&#10;hsIgdpLJ5hYUe5dGU7I0Zwfrdlyh1vT43brhApejRZvRYic5mgba4NUG0NR5Px+kN0k/K1YTauU3&#10;O3Xkzwph7qpiEONlV8g5aqr7eCUAOyLGt0a+OXK8IP8EQzvP7tF/YNjpEwYMn+d2EwzMHey5ukJ6&#10;GeAQRmEuVYI6bPCudTCwRNvBtEvXSXIhBjZ//YZqo+XOgnuxhPzFK2gybAy/YE29/yIMOVI/lvCH&#10;5FTohoZV3xwQUoCijTzev2qFmCiX6Po3yoEhgL0fx4k4eSaDJwvRDGMRhgskPQ5HiGBywpOVdJO/&#10;hJGOYc6y9eZelWccEigI9CNKgzMM8wjz1g/J+TeiLv8K2z8AAAD//wMAUEsDBBQABgAIAAAAIQAt&#10;5ldQ4AAAAAgBAAAPAAAAZHJzL2Rvd25yZXYueG1sTI9BT8JAEIXvJv6HzZh4g21BCtZuCSHqiZAI&#10;Jsbb0B3ahu5u013a8u8dT3qc917efC9bj6YRPXW+dlZBPI1AkC2crm2p4PP4NlmB8AGtxsZZUnAj&#10;D+v8/i7DVLvBflB/CKXgEutTVFCF0KZS+qIig37qWrLsnV1nMPDZlVJ3OHC5aeQsihJpsLb8ocKW&#10;thUVl8PVKHgfcNjM49d+dzlvb9/Hxf5rF5NSjw/j5gVEoDH8heEXn9EhZ6aTu1rtRaNgMnvmJOvL&#10;OQj2k2TxBOLEwmoJMs/k/wH5DwAAAP//AwBQSwECLQAUAAYACAAAACEAtoM4kv4AAADhAQAAEwAA&#10;AAAAAAAAAAAAAAAAAAAAW0NvbnRlbnRfVHlwZXNdLnhtbFBLAQItABQABgAIAAAAIQA4/SH/1gAA&#10;AJQBAAALAAAAAAAAAAAAAAAAAC8BAABfcmVscy8ucmVsc1BLAQItABQABgAIAAAAIQBKrFiJfQIA&#10;AF0GAAAOAAAAAAAAAAAAAAAAAC4CAABkcnMvZTJvRG9jLnhtbFBLAQItABQABgAIAAAAIQAt5ldQ&#10;4AAAAAgBAAAPAAAAAAAAAAAAAAAAANcEAABkcnMvZG93bnJldi54bWxQSwUGAAAAAAQABADzAAAA&#10;5AUAAAAA&#10;">
                <v:shape id="Shape 452474" o:spid="_x0000_s1027" style="position:absolute;width:42437;height:91;visibility:visible;mso-wrap-style:square;v-text-anchor:top" coordsize="424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JwUscA&#10;AADfAAAADwAAAGRycy9kb3ducmV2LnhtbESPQWvCQBSE7wX/w/IEb3WjxCrRVUQseuilKoi3R/aZ&#10;BLNvw+42Rn99t1DwOMzMN8xi1ZlatOR8ZVnBaJiAIM6trrhQcDp+vs9A+ICssbZMCh7kYbXsvS0w&#10;0/bO39QeQiEihH2GCsoQmkxKn5dk0A9tQxy9q3UGQ5SukNrhPcJNLcdJ8iENVhwXSmxoU1J+O/wY&#10;Bc/Zmo/bIm0v7Ean3Rdtz0HelBr0u/UcRKAuvML/7b1WkE7G6TSFvz/xC8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cFLHAAAA3wAAAA8AAAAAAAAAAAAAAAAAmAIAAGRy&#10;cy9kb3ducmV2LnhtbFBLBQYAAAAABAAEAPUAAACMAwAAAAA=&#10;" path="m,l4243705,r,9144l,9144,,e" fillcolor="black" stroked="f" strokeweight="0">
                  <v:stroke miterlimit="83231f" joinstyle="miter"/>
                  <v:path arrowok="t" textboxrect="0,0,4243705,9144"/>
                </v:shape>
              </v:group>
            </w:pict>
          </mc:Fallback>
        </mc:AlternateContent>
      </w:r>
      <w:r>
        <w:rPr>
          <w:sz w:val="25"/>
        </w:rPr>
        <w:t>Культура поведения</w:t>
      </w:r>
      <w:r>
        <w:rPr>
          <w:sz w:val="20"/>
        </w:rPr>
        <w:t xml:space="preserve">  </w:t>
      </w:r>
    </w:p>
    <w:p w:rsidR="00A25128" w:rsidRDefault="00072CB5">
      <w:pPr>
        <w:spacing w:after="2" w:line="263" w:lineRule="auto"/>
        <w:ind w:left="24" w:right="0" w:hanging="10"/>
        <w:jc w:val="left"/>
      </w:pPr>
      <w:r>
        <w:rPr>
          <w:i/>
          <w:sz w:val="24"/>
        </w:rPr>
        <w:t>Тематика</w:t>
      </w:r>
      <w:r>
        <w:rPr>
          <w:sz w:val="20"/>
        </w:rPr>
        <w:t xml:space="preserve">  </w:t>
      </w:r>
    </w:p>
    <w:tbl>
      <w:tblPr>
        <w:tblStyle w:val="TableGrid"/>
        <w:tblW w:w="6670" w:type="dxa"/>
        <w:tblInd w:w="-29" w:type="dxa"/>
        <w:tblCellMar>
          <w:top w:w="28" w:type="dxa"/>
          <w:left w:w="40" w:type="dxa"/>
          <w:bottom w:w="0" w:type="dxa"/>
          <w:right w:w="107" w:type="dxa"/>
        </w:tblCellMar>
        <w:tblLook w:val="04A0" w:firstRow="1" w:lastRow="0" w:firstColumn="1" w:lastColumn="0" w:noHBand="0" w:noVBand="1"/>
      </w:tblPr>
      <w:tblGrid>
        <w:gridCol w:w="3199"/>
        <w:gridCol w:w="3471"/>
      </w:tblGrid>
      <w:tr w:rsidR="00A25128">
        <w:trPr>
          <w:trHeight w:val="2084"/>
        </w:trPr>
        <w:tc>
          <w:tcPr>
            <w:tcW w:w="3199" w:type="dxa"/>
            <w:tcBorders>
              <w:top w:val="single" w:sz="6" w:space="0" w:color="000000"/>
              <w:left w:val="nil"/>
              <w:bottom w:val="single" w:sz="6" w:space="0" w:color="000000"/>
              <w:right w:val="single" w:sz="6" w:space="0" w:color="000000"/>
            </w:tcBorders>
          </w:tcPr>
          <w:p w:rsidR="00A25128" w:rsidRDefault="00072CB5">
            <w:pPr>
              <w:spacing w:after="0" w:line="319" w:lineRule="auto"/>
              <w:ind w:left="6" w:right="95" w:firstLine="0"/>
            </w:pPr>
            <w:r>
              <w:rPr>
                <w:i/>
                <w:sz w:val="18"/>
              </w:rPr>
              <w:t xml:space="preserve">\ . </w:t>
            </w:r>
            <w:r>
              <w:rPr>
                <w:sz w:val="18"/>
              </w:rPr>
              <w:t>Значение осанки при ходьбе, в положении сидя и стоя для общего здоро</w:t>
            </w:r>
            <w:r>
              <w:rPr>
                <w:sz w:val="18"/>
              </w:rPr>
              <w:t>вья Формы исправления осанки. 2. Формы обращения к старшим и свер-</w:t>
            </w:r>
            <w:r>
              <w:rPr>
                <w:sz w:val="20"/>
              </w:rPr>
              <w:t xml:space="preserve">  </w:t>
            </w:r>
            <w:r>
              <w:rPr>
                <w:sz w:val="18"/>
              </w:rPr>
              <w:t>стникам при встрече и расставании; приемы обращения с просьбой, вопро-</w:t>
            </w:r>
            <w:r>
              <w:rPr>
                <w:sz w:val="20"/>
              </w:rPr>
              <w:t xml:space="preserve">  </w:t>
            </w:r>
            <w:r>
              <w:rPr>
                <w:sz w:val="18"/>
              </w:rPr>
              <w:t>сом.</w:t>
            </w:r>
            <w:r>
              <w:rPr>
                <w:sz w:val="20"/>
              </w:rPr>
              <w:t xml:space="preserve">  </w:t>
            </w:r>
          </w:p>
          <w:p w:rsidR="00A25128" w:rsidRDefault="00072CB5">
            <w:pPr>
              <w:spacing w:after="0" w:line="259" w:lineRule="auto"/>
              <w:ind w:left="10" w:right="0" w:firstLine="0"/>
              <w:jc w:val="left"/>
            </w:pPr>
            <w:r>
              <w:rPr>
                <w:sz w:val="18"/>
              </w:rPr>
              <w:t>3 Правила поведения за столом.</w:t>
            </w:r>
            <w:r>
              <w:rPr>
                <w:sz w:val="20"/>
              </w:rPr>
              <w:t xml:space="preserve">  </w:t>
            </w:r>
          </w:p>
        </w:tc>
        <w:tc>
          <w:tcPr>
            <w:tcW w:w="3471" w:type="dxa"/>
            <w:tcBorders>
              <w:top w:val="single" w:sz="6" w:space="0" w:color="000000"/>
              <w:left w:val="single" w:sz="6" w:space="0" w:color="000000"/>
              <w:bottom w:val="single" w:sz="6" w:space="0" w:color="000000"/>
              <w:right w:val="single" w:sz="6" w:space="0" w:color="000000"/>
            </w:tcBorders>
          </w:tcPr>
          <w:p w:rsidR="00A25128" w:rsidRDefault="00072CB5">
            <w:pPr>
              <w:spacing w:after="200" w:line="223" w:lineRule="auto"/>
              <w:ind w:left="53" w:right="195" w:firstLine="0"/>
            </w:pPr>
            <w:r>
              <w:rPr>
                <w:sz w:val="18"/>
              </w:rPr>
              <w:t>1. Правила поведения в общественных местах (театре, кинотеатре, клубе, музее, библиотеке, на дискотеке). 2 Способы ведения разговора со старшими и сверстниками.</w:t>
            </w:r>
            <w:r>
              <w:rPr>
                <w:sz w:val="20"/>
              </w:rPr>
              <w:t xml:space="preserve">  </w:t>
            </w:r>
          </w:p>
          <w:p w:rsidR="00A25128" w:rsidRDefault="00072CB5">
            <w:pPr>
              <w:spacing w:after="125"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2" w:line="263" w:lineRule="auto"/>
        <w:ind w:left="24" w:right="0" w:hanging="10"/>
        <w:jc w:val="left"/>
      </w:pPr>
      <w:r>
        <w:rPr>
          <w:i/>
          <w:sz w:val="24"/>
        </w:rPr>
        <w:t>Практические работы</w:t>
      </w:r>
      <w:r>
        <w:rPr>
          <w:sz w:val="20"/>
        </w:rPr>
        <w:t xml:space="preserve">  </w:t>
      </w:r>
    </w:p>
    <w:tbl>
      <w:tblPr>
        <w:tblStyle w:val="TableGrid"/>
        <w:tblW w:w="6684" w:type="dxa"/>
        <w:tblInd w:w="-43" w:type="dxa"/>
        <w:tblCellMar>
          <w:top w:w="30" w:type="dxa"/>
          <w:left w:w="40" w:type="dxa"/>
          <w:bottom w:w="0" w:type="dxa"/>
          <w:right w:w="184" w:type="dxa"/>
        </w:tblCellMar>
        <w:tblLook w:val="04A0" w:firstRow="1" w:lastRow="0" w:firstColumn="1" w:lastColumn="0" w:noHBand="0" w:noVBand="1"/>
      </w:tblPr>
      <w:tblGrid>
        <w:gridCol w:w="3213"/>
        <w:gridCol w:w="3471"/>
      </w:tblGrid>
      <w:tr w:rsidR="00A25128">
        <w:trPr>
          <w:trHeight w:val="453"/>
        </w:trPr>
        <w:tc>
          <w:tcPr>
            <w:tcW w:w="3213" w:type="dxa"/>
            <w:tcBorders>
              <w:top w:val="single" w:sz="6" w:space="0" w:color="000000"/>
              <w:left w:val="nil"/>
              <w:bottom w:val="nil"/>
              <w:right w:val="single" w:sz="6" w:space="0" w:color="000000"/>
            </w:tcBorders>
          </w:tcPr>
          <w:p w:rsidR="00A25128" w:rsidRDefault="00072CB5">
            <w:pPr>
              <w:spacing w:after="0" w:line="259" w:lineRule="auto"/>
              <w:ind w:left="20" w:right="0" w:firstLine="0"/>
            </w:pPr>
            <w:r>
              <w:rPr>
                <w:i/>
                <w:sz w:val="18"/>
              </w:rPr>
              <w:t xml:space="preserve">— </w:t>
            </w:r>
            <w:r>
              <w:rPr>
                <w:sz w:val="18"/>
              </w:rPr>
              <w:t>выполнение физических упражнений для укрепления правильной осанки;</w:t>
            </w:r>
            <w:r>
              <w:rPr>
                <w:sz w:val="20"/>
              </w:rPr>
              <w:t xml:space="preserve">  </w:t>
            </w:r>
          </w:p>
        </w:tc>
        <w:tc>
          <w:tcPr>
            <w:tcW w:w="3471"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8"/>
              </w:rPr>
              <w:t>— сюжетна игра «Посещение театра» — подготовка к игре и проведение ее сила-</w:t>
            </w:r>
            <w:r>
              <w:rPr>
                <w:sz w:val="20"/>
              </w:rPr>
              <w:t xml:space="preserve">  </w:t>
            </w:r>
          </w:p>
        </w:tc>
      </w:tr>
      <w:tr w:rsidR="00A25128">
        <w:trPr>
          <w:trHeight w:val="652"/>
        </w:trPr>
        <w:tc>
          <w:tcPr>
            <w:tcW w:w="3213" w:type="dxa"/>
            <w:tcBorders>
              <w:top w:val="nil"/>
              <w:left w:val="nil"/>
              <w:bottom w:val="single" w:sz="6" w:space="0" w:color="000000"/>
              <w:right w:val="single" w:sz="6" w:space="0" w:color="000000"/>
            </w:tcBorders>
          </w:tcPr>
          <w:p w:rsidR="00A25128" w:rsidRDefault="00072CB5">
            <w:pPr>
              <w:spacing w:after="0" w:line="259" w:lineRule="auto"/>
              <w:ind w:left="20" w:right="0" w:firstLine="10"/>
              <w:jc w:val="left"/>
            </w:pPr>
            <w:r>
              <w:rPr>
                <w:sz w:val="18"/>
              </w:rPr>
              <w:t>— ролевая игра — ситуативные диало-</w:t>
            </w:r>
            <w:r>
              <w:rPr>
                <w:sz w:val="20"/>
              </w:rPr>
              <w:t xml:space="preserve">  </w:t>
            </w:r>
            <w:r>
              <w:rPr>
                <w:sz w:val="18"/>
              </w:rPr>
              <w:t>ги — при встрече, расставании и за сто-</w:t>
            </w:r>
            <w:r>
              <w:rPr>
                <w:sz w:val="20"/>
              </w:rPr>
              <w:t xml:space="preserve">  </w:t>
            </w:r>
            <w:r>
              <w:rPr>
                <w:sz w:val="18"/>
              </w:rPr>
              <w:t>лом.</w:t>
            </w:r>
            <w:r>
              <w:rPr>
                <w:sz w:val="20"/>
              </w:rPr>
              <w:t xml:space="preserve">  </w:t>
            </w:r>
          </w:p>
        </w:tc>
        <w:tc>
          <w:tcPr>
            <w:tcW w:w="3471" w:type="dxa"/>
            <w:tcBorders>
              <w:top w:val="nil"/>
              <w:left w:val="single" w:sz="6" w:space="0" w:color="000000"/>
              <w:bottom w:val="single" w:sz="6" w:space="0" w:color="000000"/>
              <w:right w:val="single" w:sz="6" w:space="0" w:color="000000"/>
            </w:tcBorders>
            <w:vAlign w:val="bottom"/>
          </w:tcPr>
          <w:p w:rsidR="00A25128" w:rsidRDefault="00072CB5">
            <w:pPr>
              <w:spacing w:after="0" w:line="259" w:lineRule="auto"/>
              <w:ind w:left="0" w:right="0" w:firstLine="0"/>
              <w:jc w:val="left"/>
            </w:pPr>
            <w:r>
              <w:rPr>
                <w:sz w:val="18"/>
              </w:rPr>
              <w:t>ми учеников.</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5"/>
        <w:ind w:left="19" w:right="31" w:hanging="5"/>
      </w:pPr>
      <w:r>
        <w:rPr>
          <w:sz w:val="19"/>
        </w:rPr>
        <w:t>124</w:t>
      </w:r>
      <w:r>
        <w:rPr>
          <w:sz w:val="20"/>
        </w:rPr>
        <w:t xml:space="preserve"> </w:t>
      </w:r>
    </w:p>
    <w:p w:rsidR="00A25128" w:rsidRDefault="00072CB5">
      <w:pPr>
        <w:spacing w:after="0" w:line="259" w:lineRule="auto"/>
        <w:ind w:left="10" w:right="31" w:hanging="10"/>
        <w:jc w:val="right"/>
      </w:pPr>
      <w:r>
        <w:rPr>
          <w:i/>
          <w:sz w:val="19"/>
        </w:rPr>
        <w:t>Продолжение табл.</w:t>
      </w:r>
      <w:r>
        <w:rPr>
          <w:sz w:val="20"/>
        </w:rPr>
        <w:t xml:space="preserve"> </w:t>
      </w:r>
    </w:p>
    <w:p w:rsidR="00A25128" w:rsidRDefault="00072CB5">
      <w:pPr>
        <w:spacing w:after="0" w:line="259" w:lineRule="auto"/>
        <w:ind w:left="0" w:right="0" w:firstLine="0"/>
        <w:jc w:val="left"/>
      </w:pPr>
      <w:r>
        <w:rPr>
          <w:rFonts w:ascii="Arial" w:eastAsia="Arial" w:hAnsi="Arial" w:cs="Arial"/>
          <w:sz w:val="2"/>
        </w:rPr>
        <w:t xml:space="preserve"> </w:t>
      </w:r>
    </w:p>
    <w:p w:rsidR="00A25128" w:rsidRDefault="00072CB5">
      <w:pPr>
        <w:spacing w:after="37" w:line="259" w:lineRule="auto"/>
        <w:ind w:left="0" w:right="0" w:firstLine="0"/>
        <w:jc w:val="left"/>
      </w:pPr>
      <w:r>
        <w:rPr>
          <w:rFonts w:ascii="Calibri" w:eastAsia="Calibri" w:hAnsi="Calibri" w:cs="Calibri"/>
          <w:noProof/>
          <w:sz w:val="22"/>
        </w:rPr>
        <mc:AlternateContent>
          <mc:Choice Requires="wpg">
            <w:drawing>
              <wp:inline distT="0" distB="0" distL="0" distR="0">
                <wp:extent cx="4231513" cy="9144"/>
                <wp:effectExtent l="0" t="0" r="0" b="0"/>
                <wp:docPr id="362829" name="Group 362829"/>
                <wp:cNvGraphicFramePr/>
                <a:graphic xmlns:a="http://schemas.openxmlformats.org/drawingml/2006/main">
                  <a:graphicData uri="http://schemas.microsoft.com/office/word/2010/wordprocessingGroup">
                    <wpg:wgp>
                      <wpg:cNvGrpSpPr/>
                      <wpg:grpSpPr>
                        <a:xfrm>
                          <a:off x="0" y="0"/>
                          <a:ext cx="4231513" cy="9144"/>
                          <a:chOff x="0" y="0"/>
                          <a:chExt cx="4231513" cy="9144"/>
                        </a:xfrm>
                      </wpg:grpSpPr>
                      <wps:wsp>
                        <wps:cNvPr id="452475" name="Shape 452475"/>
                        <wps:cNvSpPr/>
                        <wps:spPr>
                          <a:xfrm>
                            <a:off x="0" y="0"/>
                            <a:ext cx="4231513" cy="9144"/>
                          </a:xfrm>
                          <a:custGeom>
                            <a:avLst/>
                            <a:gdLst/>
                            <a:ahLst/>
                            <a:cxnLst/>
                            <a:rect l="0" t="0" r="0" b="0"/>
                            <a:pathLst>
                              <a:path w="4231513" h="9144">
                                <a:moveTo>
                                  <a:pt x="0" y="0"/>
                                </a:moveTo>
                                <a:lnTo>
                                  <a:pt x="4231513" y="0"/>
                                </a:lnTo>
                                <a:lnTo>
                                  <a:pt x="4231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929C2A" id="Group 362829" o:spid="_x0000_s1026" style="width:333.2pt;height:.7pt;mso-position-horizontal-relative:char;mso-position-vertical-relative:line" coordsize="42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JEfQIAAF0GAAAOAAAAZHJzL2Uyb0RvYy54bWykVdtu2zAMfR+wfxD8vviSpBcjTh/WLS/D&#10;VrTdByiyfAFkSZCUOPn7UbStGO3WAW0ebFo6PCIPRWZzd+oEOXJjWyWLKF0kEeGSqbKVdRH9fv7+&#10;5SYi1lFZUqEkL6Izt9Hd9vOnTa9znqlGiZIbAiTS5r0uosY5ncexZQ3vqF0ozSVsVsp01MGnqePS&#10;0B7YOxFnSXIV98qU2ijGrYXV+2Ez2iJ/VXHmflWV5Y6IIoLYHD4NPvf+GW83NK8N1U3LxjDoO6Lo&#10;aCvh0EB1Tx0lB9O+oupaZpRVlVsw1cWqqlrGMQfIJk1eZLMz6qAxlzrvax1kAmlf6PRuWvbz+GBI&#10;WxbR8iq7yW4jImkHdcKjybgGIvW6zgG7M/pJP5hxoR6+fN6nynT+DRmRE8p7DvLykyMMFlfZMl2n&#10;y4gw2LtNV6tBfdZAiV45sebbW27xdGTsIwuB9Bqukb0oZT+m1FNDNccCWJ/9qNRqna2u15NSiCHj&#10;GgqD2CCTzS0o9iGNQrI0Zwfrdlyh1vT4w7rhApeTRZvJYic5mQba4M0G0NR5Px+kN0k/K1Yz1spv&#10;durInxXC3IuKQYyXXSHnqFD36UoAdkJMb418c+R0Qf4Jhnae3aP/wLDTAwYMn+d2MxqYO9hzdYX0&#10;MsAhjMJcqgR12OBd62BgibaDaZddJ8mFGNj89RuqjZY7C+7FEvKRV9Bk2Bh+wZp6/1UYcqR+LOEP&#10;yanQDR1XfXNASCMUbeTx/lUrRKBM0fVvlAPDCPZ+HCdi8EwGTzZGM4xFGC6Q9DQcIYLghCcr6YK/&#10;hJGOYc6y9eZelWccEigI9CNKgzMM8xjnrR+S829EXf4Vtn8AAAD//wMAUEsDBBQABgAIAAAAIQAS&#10;UNMw2gAAAAMBAAAPAAAAZHJzL2Rvd25yZXYueG1sTI9BS8NAEIXvgv9hGcGb3URrkDSbUop6KoKt&#10;IL1Nk2kSmp0N2W2S/ntHL/XyYHiP977JlpNt1UC9bxwbiGcRKOLClQ1XBr52bw8voHxALrF1TAYu&#10;5GGZ395kmJZu5E8atqFSUsI+RQN1CF2qtS9qsuhnriMW7+h6i0HOvtJlj6OU21Y/RlGiLTYsCzV2&#10;tK6pOG3P1sD7iOPqKX4dNqfj+rLfPX98b2Iy5v5uWi1ABZrCNQy/+IIOuTAd3JlLr1oD8kj4U/GS&#10;JJmDOkhoDjrP9H/2/AcAAP//AwBQSwECLQAUAAYACAAAACEAtoM4kv4AAADhAQAAEwAAAAAAAAAA&#10;AAAAAAAAAAAAW0NvbnRlbnRfVHlwZXNdLnhtbFBLAQItABQABgAIAAAAIQA4/SH/1gAAAJQBAAAL&#10;AAAAAAAAAAAAAAAAAC8BAABfcmVscy8ucmVsc1BLAQItABQABgAIAAAAIQAN9FJEfQIAAF0GAAAO&#10;AAAAAAAAAAAAAAAAAC4CAABkcnMvZTJvRG9jLnhtbFBLAQItABQABgAIAAAAIQASUNMw2gAAAAMB&#10;AAAPAAAAAAAAAAAAAAAAANcEAABkcnMvZG93bnJldi54bWxQSwUGAAAAAAQABADzAAAA3gUAAAAA&#10;">
                <v:shape id="Shape 452475" o:spid="_x0000_s1027" style="position:absolute;width:42315;height:91;visibility:visible;mso-wrap-style:square;v-text-anchor:top" coordsize="42315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yGscA&#10;AADfAAAADwAAAGRycy9kb3ducmV2LnhtbESPQWvCQBSE70L/w/IKvUjdVIyV1FVEWlqPUQ85PrKv&#10;SWj2bdhddfPvu4WCx2FmvmHW22h6cSXnO8sKXmYZCOLa6o4bBefTx/MKhA/IGnvLpGAkD9vNw2SN&#10;hbY3Lul6DI1IEPYFKmhDGAopfd2SQT+zA3Hyvq0zGJJ0jdQObwluejnPsqU02HFaaHGgfUv1z/Fi&#10;FDhvliPF9ziUY1nlh2m12n1WSj09xt0biEAx3MP/7S+tYJHPF685/P1JX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WMhrHAAAA3wAAAA8AAAAAAAAAAAAAAAAAmAIAAGRy&#10;cy9kb3ducmV2LnhtbFBLBQYAAAAABAAEAPUAAACMAwAAAAA=&#10;" path="m,l4231513,r,9144l,9144,,e" fillcolor="black" stroked="f" strokeweight="0">
                  <v:stroke miterlimit="83231f" joinstyle="miter"/>
                  <v:path arrowok="t" textboxrect="0,0,4231513,9144"/>
                </v:shape>
                <w10:anchorlock/>
              </v:group>
            </w:pict>
          </mc:Fallback>
        </mc:AlternateContent>
      </w:r>
    </w:p>
    <w:p w:rsidR="00A25128" w:rsidRDefault="00072CB5">
      <w:pPr>
        <w:spacing w:after="0" w:line="259" w:lineRule="auto"/>
        <w:ind w:left="555" w:right="577" w:hanging="10"/>
        <w:jc w:val="center"/>
      </w:pPr>
      <w:r>
        <w:rPr>
          <w:sz w:val="19"/>
        </w:rPr>
        <w:t>Классы</w:t>
      </w:r>
      <w:r>
        <w:rPr>
          <w:sz w:val="20"/>
        </w:rPr>
        <w:t xml:space="preserve">  </w:t>
      </w:r>
    </w:p>
    <w:tbl>
      <w:tblPr>
        <w:tblStyle w:val="TableGrid"/>
        <w:tblW w:w="6664" w:type="dxa"/>
        <w:tblInd w:w="0" w:type="dxa"/>
        <w:tblCellMar>
          <w:top w:w="9" w:type="dxa"/>
          <w:left w:w="115" w:type="dxa"/>
          <w:bottom w:w="0" w:type="dxa"/>
          <w:right w:w="115" w:type="dxa"/>
        </w:tblCellMar>
        <w:tblLook w:val="04A0" w:firstRow="1" w:lastRow="0" w:firstColumn="1" w:lastColumn="0" w:noHBand="0" w:noVBand="1"/>
      </w:tblPr>
      <w:tblGrid>
        <w:gridCol w:w="2382"/>
        <w:gridCol w:w="2218"/>
        <w:gridCol w:w="2064"/>
      </w:tblGrid>
      <w:tr w:rsidR="00A25128">
        <w:trPr>
          <w:trHeight w:val="442"/>
        </w:trPr>
        <w:tc>
          <w:tcPr>
            <w:tcW w:w="238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 w:firstLine="0"/>
              <w:jc w:val="center"/>
            </w:pPr>
            <w:r>
              <w:rPr>
                <w:sz w:val="19"/>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63" w:firstLine="0"/>
              <w:jc w:val="center"/>
            </w:pPr>
            <w:r>
              <w:rPr>
                <w:sz w:val="19"/>
              </w:rPr>
              <w:t>8</w:t>
            </w:r>
            <w:r>
              <w:rPr>
                <w:sz w:val="20"/>
              </w:rPr>
              <w:t xml:space="preserve">  </w:t>
            </w:r>
          </w:p>
        </w:tc>
        <w:tc>
          <w:tcPr>
            <w:tcW w:w="2064"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30" w:firstLine="0"/>
              <w:jc w:val="center"/>
            </w:pPr>
            <w:r>
              <w:rPr>
                <w:sz w:val="19"/>
              </w:rPr>
              <w:t>9</w:t>
            </w:r>
            <w:r>
              <w:rPr>
                <w:sz w:val="20"/>
              </w:rPr>
              <w:t xml:space="preserve">  </w:t>
            </w:r>
          </w:p>
        </w:tc>
      </w:tr>
    </w:tbl>
    <w:p w:rsidR="00A25128" w:rsidRDefault="00072CB5">
      <w:pPr>
        <w:spacing w:after="17" w:line="259" w:lineRule="auto"/>
        <w:ind w:left="41" w:right="0" w:firstLine="0"/>
        <w:jc w:val="left"/>
      </w:pPr>
      <w:r>
        <w:rPr>
          <w:sz w:val="20"/>
        </w:rPr>
        <w:t xml:space="preserve"> </w:t>
      </w:r>
    </w:p>
    <w:tbl>
      <w:tblPr>
        <w:tblStyle w:val="TableGrid"/>
        <w:tblW w:w="6664" w:type="dxa"/>
        <w:tblInd w:w="0" w:type="dxa"/>
        <w:tblCellMar>
          <w:top w:w="0" w:type="dxa"/>
          <w:left w:w="26" w:type="dxa"/>
          <w:bottom w:w="0" w:type="dxa"/>
          <w:right w:w="85" w:type="dxa"/>
        </w:tblCellMar>
        <w:tblLook w:val="04A0" w:firstRow="1" w:lastRow="0" w:firstColumn="1" w:lastColumn="0" w:noHBand="0" w:noVBand="1"/>
      </w:tblPr>
      <w:tblGrid>
        <w:gridCol w:w="2382"/>
        <w:gridCol w:w="2232"/>
        <w:gridCol w:w="2050"/>
      </w:tblGrid>
      <w:tr w:rsidR="00A25128">
        <w:trPr>
          <w:trHeight w:val="284"/>
        </w:trPr>
        <w:tc>
          <w:tcPr>
            <w:tcW w:w="2382"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lastRenderedPageBreak/>
              <w:t>— ухаживать за младшими</w:t>
            </w:r>
            <w:r>
              <w:rPr>
                <w:sz w:val="20"/>
              </w:rPr>
              <w:t xml:space="preserve">  </w:t>
            </w:r>
          </w:p>
        </w:tc>
        <w:tc>
          <w:tcPr>
            <w:tcW w:w="2232" w:type="dxa"/>
            <w:tcBorders>
              <w:top w:val="single" w:sz="6" w:space="0" w:color="000000"/>
              <w:left w:val="single" w:sz="6" w:space="0" w:color="000000"/>
              <w:bottom w:val="nil"/>
              <w:right w:val="single" w:sz="6" w:space="0" w:color="000000"/>
            </w:tcBorders>
          </w:tcPr>
          <w:p w:rsidR="00A25128" w:rsidRDefault="00072CB5">
            <w:pPr>
              <w:spacing w:after="0" w:line="259" w:lineRule="auto"/>
              <w:ind w:left="105" w:right="0" w:firstLine="0"/>
              <w:jc w:val="left"/>
            </w:pPr>
            <w:r>
              <w:rPr>
                <w:sz w:val="19"/>
              </w:rPr>
              <w:t>— купать, одевать, пеле-</w:t>
            </w:r>
            <w:r>
              <w:rPr>
                <w:sz w:val="20"/>
              </w:rPr>
              <w:t xml:space="preserve">  </w:t>
            </w:r>
          </w:p>
        </w:tc>
        <w:tc>
          <w:tcPr>
            <w:tcW w:w="2050"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19"/>
              </w:rPr>
              <w:t>— анализировать раз-</w:t>
            </w:r>
            <w:r>
              <w:rPr>
                <w:sz w:val="20"/>
              </w:rPr>
              <w:t xml:space="preserve">  </w:t>
            </w:r>
          </w:p>
        </w:tc>
      </w:tr>
      <w:tr w:rsidR="00A25128">
        <w:trPr>
          <w:trHeight w:val="256"/>
        </w:trPr>
        <w:tc>
          <w:tcPr>
            <w:tcW w:w="2382"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jc w:val="left"/>
            </w:pPr>
            <w:r>
              <w:rPr>
                <w:sz w:val="19"/>
              </w:rPr>
              <w:t>детьми;</w:t>
            </w:r>
            <w:r>
              <w:rPr>
                <w:sz w:val="20"/>
              </w:rPr>
              <w:t xml:space="preserve">  </w:t>
            </w:r>
          </w:p>
        </w:tc>
        <w:tc>
          <w:tcPr>
            <w:tcW w:w="2232" w:type="dxa"/>
            <w:tcBorders>
              <w:top w:val="nil"/>
              <w:left w:val="single" w:sz="6" w:space="0" w:color="000000"/>
              <w:bottom w:val="nil"/>
              <w:right w:val="single" w:sz="6" w:space="0" w:color="000000"/>
            </w:tcBorders>
            <w:vAlign w:val="bottom"/>
          </w:tcPr>
          <w:p w:rsidR="00A25128" w:rsidRDefault="00072CB5">
            <w:pPr>
              <w:spacing w:after="0" w:line="259" w:lineRule="auto"/>
              <w:ind w:left="100" w:right="0" w:firstLine="0"/>
              <w:jc w:val="left"/>
            </w:pPr>
            <w:r>
              <w:rPr>
                <w:sz w:val="19"/>
              </w:rPr>
              <w:t>нать куклу;</w:t>
            </w:r>
            <w:r>
              <w:rPr>
                <w:sz w:val="20"/>
              </w:rPr>
              <w:t xml:space="preserve">  </w:t>
            </w:r>
          </w:p>
        </w:tc>
        <w:tc>
          <w:tcPr>
            <w:tcW w:w="2050" w:type="dxa"/>
            <w:tcBorders>
              <w:top w:val="nil"/>
              <w:left w:val="single" w:sz="6" w:space="0" w:color="000000"/>
              <w:bottom w:val="nil"/>
              <w:right w:val="nil"/>
            </w:tcBorders>
            <w:vAlign w:val="bottom"/>
          </w:tcPr>
          <w:p w:rsidR="00A25128" w:rsidRDefault="00072CB5">
            <w:pPr>
              <w:spacing w:after="0" w:line="259" w:lineRule="auto"/>
              <w:ind w:left="0" w:right="0" w:firstLine="0"/>
              <w:jc w:val="left"/>
            </w:pPr>
            <w:r>
              <w:rPr>
                <w:sz w:val="19"/>
              </w:rPr>
              <w:t>личные семейные ситу-</w:t>
            </w:r>
            <w:r>
              <w:rPr>
                <w:sz w:val="20"/>
              </w:rPr>
              <w:t xml:space="preserve">  </w:t>
            </w:r>
          </w:p>
        </w:tc>
      </w:tr>
      <w:tr w:rsidR="00A25128">
        <w:trPr>
          <w:trHeight w:val="196"/>
        </w:trPr>
        <w:tc>
          <w:tcPr>
            <w:tcW w:w="238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 объяснять им правила</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05" w:right="0" w:firstLine="0"/>
              <w:jc w:val="left"/>
            </w:pPr>
            <w:r>
              <w:rPr>
                <w:sz w:val="19"/>
              </w:rPr>
              <w:t>— кормить куклу из со-</w:t>
            </w: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ации и давать им пра-</w:t>
            </w:r>
            <w:r>
              <w:rPr>
                <w:sz w:val="20"/>
              </w:rPr>
              <w:t xml:space="preserve">  </w:t>
            </w:r>
          </w:p>
        </w:tc>
      </w:tr>
      <w:tr w:rsidR="00A25128">
        <w:trPr>
          <w:trHeight w:val="202"/>
        </w:trPr>
        <w:tc>
          <w:tcPr>
            <w:tcW w:w="238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игры и играть с ними в ти-</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00" w:right="0" w:firstLine="0"/>
              <w:jc w:val="left"/>
            </w:pPr>
            <w:r>
              <w:rPr>
                <w:sz w:val="19"/>
              </w:rPr>
              <w:t>ски и с ложечки;</w:t>
            </w: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вильную оценку;</w:t>
            </w:r>
            <w:r>
              <w:rPr>
                <w:sz w:val="20"/>
              </w:rPr>
              <w:t xml:space="preserve">  </w:t>
            </w:r>
          </w:p>
        </w:tc>
      </w:tr>
      <w:tr w:rsidR="00A25128">
        <w:trPr>
          <w:trHeight w:val="192"/>
        </w:trPr>
        <w:tc>
          <w:tcPr>
            <w:tcW w:w="238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хие и подвижные игры;</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05" w:right="0" w:firstLine="0"/>
              <w:jc w:val="left"/>
            </w:pPr>
            <w:r>
              <w:rPr>
                <w:sz w:val="19"/>
              </w:rPr>
              <w:t>— содержать в порядке</w:t>
            </w: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 выполнять мораль-</w:t>
            </w:r>
            <w:r>
              <w:rPr>
                <w:sz w:val="20"/>
              </w:rPr>
              <w:t xml:space="preserve">  </w:t>
            </w:r>
          </w:p>
        </w:tc>
      </w:tr>
      <w:tr w:rsidR="00A25128">
        <w:trPr>
          <w:trHeight w:val="182"/>
        </w:trPr>
        <w:tc>
          <w:tcPr>
            <w:tcW w:w="238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 помогать младшим при</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00" w:right="0" w:firstLine="0"/>
              <w:jc w:val="left"/>
            </w:pPr>
            <w:r>
              <w:rPr>
                <w:sz w:val="19"/>
              </w:rPr>
              <w:t>детскую постель, посуду,</w:t>
            </w: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но-этические нормы</w:t>
            </w:r>
            <w:r>
              <w:rPr>
                <w:sz w:val="20"/>
              </w:rPr>
              <w:t xml:space="preserve">  </w:t>
            </w:r>
          </w:p>
        </w:tc>
      </w:tr>
      <w:tr w:rsidR="00A25128">
        <w:trPr>
          <w:trHeight w:val="182"/>
        </w:trPr>
        <w:tc>
          <w:tcPr>
            <w:tcW w:w="238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уборке игрушек;</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05" w:right="0" w:firstLine="0"/>
              <w:jc w:val="left"/>
            </w:pPr>
            <w:r>
              <w:rPr>
                <w:sz w:val="19"/>
              </w:rPr>
              <w:t>игрушки.</w:t>
            </w: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взаимоотношения в се-</w:t>
            </w:r>
            <w:r>
              <w:rPr>
                <w:sz w:val="20"/>
              </w:rPr>
              <w:t xml:space="preserve">  </w:t>
            </w:r>
          </w:p>
        </w:tc>
      </w:tr>
      <w:tr w:rsidR="00A25128">
        <w:trPr>
          <w:trHeight w:val="187"/>
        </w:trPr>
        <w:tc>
          <w:tcPr>
            <w:tcW w:w="238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 рассказывать им сказки;</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мье (отношение к роди-</w:t>
            </w:r>
            <w:r>
              <w:rPr>
                <w:sz w:val="20"/>
              </w:rPr>
              <w:t xml:space="preserve">  </w:t>
            </w:r>
          </w:p>
        </w:tc>
      </w:tr>
      <w:tr w:rsidR="00A25128">
        <w:trPr>
          <w:trHeight w:val="206"/>
        </w:trPr>
        <w:tc>
          <w:tcPr>
            <w:tcW w:w="238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 петь с ними детские пе-</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телям, дедушкам, ба-</w:t>
            </w:r>
            <w:r>
              <w:rPr>
                <w:sz w:val="20"/>
              </w:rPr>
              <w:t xml:space="preserve">  </w:t>
            </w:r>
          </w:p>
        </w:tc>
      </w:tr>
      <w:tr w:rsidR="00A25128">
        <w:trPr>
          <w:trHeight w:val="2722"/>
        </w:trPr>
        <w:tc>
          <w:tcPr>
            <w:tcW w:w="238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19"/>
              </w:rPr>
              <w:t>сенки.</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288"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3" w:line="216" w:lineRule="auto"/>
              <w:ind w:left="14" w:right="1924"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223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3" w:line="216" w:lineRule="auto"/>
              <w:ind w:left="14" w:right="2057" w:firstLine="0"/>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2050" w:type="dxa"/>
            <w:tcBorders>
              <w:top w:val="nil"/>
              <w:left w:val="single" w:sz="6" w:space="0" w:color="000000"/>
              <w:bottom w:val="single" w:sz="6" w:space="0" w:color="000000"/>
              <w:right w:val="nil"/>
            </w:tcBorders>
          </w:tcPr>
          <w:p w:rsidR="00A25128" w:rsidRDefault="00072CB5">
            <w:pPr>
              <w:spacing w:line="259" w:lineRule="auto"/>
              <w:ind w:left="0" w:right="0" w:firstLine="0"/>
              <w:jc w:val="left"/>
            </w:pPr>
            <w:r>
              <w:rPr>
                <w:sz w:val="19"/>
              </w:rPr>
              <w:t>бушкам),</w:t>
            </w:r>
            <w:r>
              <w:rPr>
                <w:sz w:val="20"/>
              </w:rPr>
              <w:t xml:space="preserve">  </w:t>
            </w:r>
          </w:p>
          <w:p w:rsidR="00A25128" w:rsidRDefault="00072CB5">
            <w:pPr>
              <w:spacing w:after="37" w:line="227" w:lineRule="auto"/>
              <w:ind w:left="0" w:right="0" w:firstLine="0"/>
            </w:pPr>
            <w:r>
              <w:rPr>
                <w:sz w:val="19"/>
              </w:rPr>
              <w:t>— оказать внимание,</w:t>
            </w:r>
            <w:r>
              <w:rPr>
                <w:sz w:val="20"/>
              </w:rPr>
              <w:t xml:space="preserve">  </w:t>
            </w:r>
            <w:r>
              <w:rPr>
                <w:sz w:val="19"/>
              </w:rPr>
              <w:t>поддержку, посильную</w:t>
            </w:r>
            <w:r>
              <w:rPr>
                <w:sz w:val="20"/>
              </w:rPr>
              <w:t xml:space="preserve">  </w:t>
            </w:r>
          </w:p>
          <w:p w:rsidR="00A25128" w:rsidRDefault="00072CB5">
            <w:pPr>
              <w:spacing w:after="0" w:line="246" w:lineRule="auto"/>
              <w:ind w:left="0" w:right="0" w:firstLine="0"/>
            </w:pPr>
            <w:r>
              <w:rPr>
                <w:sz w:val="19"/>
              </w:rPr>
              <w:t>помощь нуждающему-</w:t>
            </w:r>
            <w:r>
              <w:rPr>
                <w:sz w:val="20"/>
              </w:rPr>
              <w:t xml:space="preserve">  </w:t>
            </w:r>
            <w:r>
              <w:rPr>
                <w:sz w:val="19"/>
              </w:rPr>
              <w:t>ся члену семьи;</w:t>
            </w:r>
            <w:r>
              <w:rPr>
                <w:sz w:val="20"/>
              </w:rPr>
              <w:t xml:space="preserve">  </w:t>
            </w:r>
          </w:p>
          <w:p w:rsidR="00A25128" w:rsidRDefault="00072CB5">
            <w:pPr>
              <w:spacing w:after="0" w:line="244" w:lineRule="auto"/>
              <w:ind w:left="0" w:right="126" w:firstLine="0"/>
              <w:jc w:val="left"/>
            </w:pPr>
            <w:r>
              <w:rPr>
                <w:sz w:val="19"/>
              </w:rPr>
              <w:t>— активно включаться</w:t>
            </w:r>
            <w:r>
              <w:rPr>
                <w:sz w:val="20"/>
              </w:rPr>
              <w:t xml:space="preserve">  </w:t>
            </w:r>
            <w:r>
              <w:rPr>
                <w:sz w:val="19"/>
              </w:rPr>
              <w:t>в организацию досуга и</w:t>
            </w:r>
            <w:r>
              <w:rPr>
                <w:sz w:val="20"/>
              </w:rPr>
              <w:t xml:space="preserve">  </w:t>
            </w:r>
            <w:r>
              <w:rPr>
                <w:sz w:val="19"/>
              </w:rPr>
              <w:t>отдыха в семье;</w:t>
            </w:r>
            <w:r>
              <w:rPr>
                <w:sz w:val="20"/>
              </w:rPr>
              <w:t xml:space="preserve">  </w:t>
            </w:r>
            <w:r>
              <w:rPr>
                <w:sz w:val="19"/>
              </w:rPr>
              <w:t>— поддерживать и ук-</w:t>
            </w:r>
            <w:r>
              <w:rPr>
                <w:sz w:val="20"/>
              </w:rPr>
              <w:t xml:space="preserve">  </w:t>
            </w:r>
            <w:r>
              <w:rPr>
                <w:sz w:val="19"/>
              </w:rPr>
              <w:t>реплять семейные тра-</w:t>
            </w:r>
            <w:r>
              <w:rPr>
                <w:sz w:val="20"/>
              </w:rPr>
              <w:t xml:space="preserve">  </w:t>
            </w:r>
            <w:r>
              <w:rPr>
                <w:sz w:val="19"/>
              </w:rPr>
              <w:t>диции;</w:t>
            </w:r>
            <w:r>
              <w:rPr>
                <w:sz w:val="20"/>
              </w:rPr>
              <w:t xml:space="preserve"> </w:t>
            </w:r>
            <w:r>
              <w:rPr>
                <w:sz w:val="31"/>
                <w:vertAlign w:val="superscript"/>
              </w:rPr>
              <w:t xml:space="preserve"> </w:t>
            </w:r>
            <w:r>
              <w:rPr>
                <w:sz w:val="31"/>
                <w:vertAlign w:val="superscript"/>
              </w:rPr>
              <w:tab/>
            </w:r>
            <w:r>
              <w:rPr>
                <w:sz w:val="20"/>
                <w:vertAlign w:val="subscript"/>
              </w:rPr>
              <w:t>1</w:t>
            </w:r>
            <w:r>
              <w:rPr>
                <w:sz w:val="20"/>
              </w:rPr>
              <w:t xml:space="preserve">  </w:t>
            </w:r>
          </w:p>
          <w:p w:rsidR="00A25128" w:rsidRDefault="00072CB5">
            <w:pPr>
              <w:spacing w:after="0" w:line="259" w:lineRule="auto"/>
              <w:ind w:left="0" w:right="0" w:firstLine="0"/>
              <w:jc w:val="left"/>
            </w:pPr>
            <w:r>
              <w:rPr>
                <w:sz w:val="19"/>
              </w:rPr>
              <w:t>— выполнять обязанно*</w:t>
            </w:r>
          </w:p>
          <w:p w:rsidR="00A25128" w:rsidRDefault="00072CB5">
            <w:pPr>
              <w:spacing w:after="37" w:line="216" w:lineRule="auto"/>
              <w:ind w:left="0" w:right="0" w:firstLine="1757"/>
            </w:pPr>
            <w:r>
              <w:rPr>
                <w:sz w:val="20"/>
                <w:vertAlign w:val="superscript"/>
              </w:rPr>
              <w:t>1</w:t>
            </w:r>
            <w:r>
              <w:rPr>
                <w:sz w:val="20"/>
              </w:rPr>
              <w:t xml:space="preserve">  </w:t>
            </w:r>
            <w:r>
              <w:rPr>
                <w:sz w:val="19"/>
              </w:rPr>
              <w:t>сти, связанные с забо^</w:t>
            </w:r>
          </w:p>
          <w:p w:rsidR="00A25128" w:rsidRDefault="00072CB5">
            <w:pPr>
              <w:spacing w:after="0" w:line="259" w:lineRule="auto"/>
              <w:ind w:left="0" w:right="0" w:firstLine="0"/>
              <w:jc w:val="left"/>
            </w:pPr>
            <w:r>
              <w:rPr>
                <w:sz w:val="19"/>
              </w:rPr>
              <w:t>той о детях                    '</w:t>
            </w:r>
            <w:r>
              <w:rPr>
                <w:sz w:val="20"/>
              </w:rPr>
              <w:t xml:space="preserve">  </w:t>
            </w:r>
          </w:p>
        </w:tc>
      </w:tr>
    </w:tbl>
    <w:p w:rsidR="00A25128" w:rsidRDefault="00072CB5">
      <w:pPr>
        <w:spacing w:after="0" w:line="259" w:lineRule="auto"/>
        <w:ind w:left="0" w:right="266" w:firstLine="0"/>
        <w:jc w:val="right"/>
      </w:pPr>
      <w:r>
        <w:rPr>
          <w:sz w:val="20"/>
        </w:rPr>
        <w:t xml:space="preserve"> </w:t>
      </w:r>
    </w:p>
    <w:p w:rsidR="00A25128" w:rsidRDefault="00072CB5">
      <w:pPr>
        <w:spacing w:after="3" w:line="259" w:lineRule="auto"/>
        <w:ind w:left="0" w:right="0" w:firstLine="0"/>
        <w:jc w:val="left"/>
      </w:pPr>
      <w:r>
        <w:rPr>
          <w:rFonts w:ascii="Calibri" w:eastAsia="Calibri" w:hAnsi="Calibri" w:cs="Calibri"/>
          <w:noProof/>
          <w:sz w:val="22"/>
        </w:rPr>
        <mc:AlternateContent>
          <mc:Choice Requires="wpg">
            <w:drawing>
              <wp:inline distT="0" distB="0" distL="0" distR="0">
                <wp:extent cx="4231513" cy="9144"/>
                <wp:effectExtent l="0" t="0" r="0" b="0"/>
                <wp:docPr id="362830" name="Group 362830"/>
                <wp:cNvGraphicFramePr/>
                <a:graphic xmlns:a="http://schemas.openxmlformats.org/drawingml/2006/main">
                  <a:graphicData uri="http://schemas.microsoft.com/office/word/2010/wordprocessingGroup">
                    <wpg:wgp>
                      <wpg:cNvGrpSpPr/>
                      <wpg:grpSpPr>
                        <a:xfrm>
                          <a:off x="0" y="0"/>
                          <a:ext cx="4231513" cy="9144"/>
                          <a:chOff x="0" y="0"/>
                          <a:chExt cx="4231513" cy="9144"/>
                        </a:xfrm>
                      </wpg:grpSpPr>
                      <wps:wsp>
                        <wps:cNvPr id="452476" name="Shape 452476"/>
                        <wps:cNvSpPr/>
                        <wps:spPr>
                          <a:xfrm>
                            <a:off x="0" y="0"/>
                            <a:ext cx="4231513" cy="9144"/>
                          </a:xfrm>
                          <a:custGeom>
                            <a:avLst/>
                            <a:gdLst/>
                            <a:ahLst/>
                            <a:cxnLst/>
                            <a:rect l="0" t="0" r="0" b="0"/>
                            <a:pathLst>
                              <a:path w="4231513" h="9144">
                                <a:moveTo>
                                  <a:pt x="0" y="0"/>
                                </a:moveTo>
                                <a:lnTo>
                                  <a:pt x="4231513" y="0"/>
                                </a:lnTo>
                                <a:lnTo>
                                  <a:pt x="4231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CB1E28" id="Group 362830" o:spid="_x0000_s1026" style="width:333.2pt;height:.7pt;mso-position-horizontal-relative:char;mso-position-vertical-relative:line" coordsize="42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0KfAIAAF0GAAAOAAAAZHJzL2Uyb0RvYy54bWykVdtu2zAMfR+wfxD8vviSNO2MOH1Yt7wM&#10;W7F2H6DI8gWQJUFS4uTvR9GyY6RbB7R5sGnqkCIPL9ncnzpBjtzYVskiShdJRLhkqmxlXUS/n799&#10;uouIdVSWVCjJi+jMbXS//fhh0+ucZ6pRouSGgBNp814XUeOczuPYsoZ31C6U5hIOK2U66uDT1HFp&#10;aA/eOxFnSbKOe2VKbRTj1oL2YTiMtui/qjhzP6vKckdEEUFsDp8Gn3v/jLcbmteG6qZlIQz6hig6&#10;2kq4dHL1QB0lB9O+cNW1zCirKrdgqotVVbWMYw6QTZpcZbMz6qAxlzrvaz3RBNRe8fRmt+zH8dGQ&#10;tiyi5Tq7WwJFknZQJ7yaBB2Q1Os6B+zO6Cf9aIKiHr583qfKdP4NGZET0nue6OUnRxgoV9kyvUmX&#10;EWFw9jldrQb2WQMlemHEmq+vmcXjlbGPbAqk19BG9sKUfR9TTw3VHAtgffaBqdVNtrpdj0whhgQd&#10;EoPYiSabW2DsXRxNydKcHazbcYVc0+N364YGLkeJNqPETnIUDYzBqwOgqfN2Pkgvkn5WrCbUyh92&#10;6sifFcLcVcUgxsupkHPUVPexJQA7Isa3Rn9z5Ngg/wRDr8766D8wnPQJA4LPc7sJAuYO8pxdIT0N&#10;cAmjsJcqQR0OeNc6WFii7WDbZbdJcnEM3nz7DdVGyZ0F92QJ+YtXMGQ4GF5hTb3/Igw5Ur+W8IfO&#10;qdANDVo/HBBSgKKMfrx91QoxuUzR9G8uBw8B7O04bsTJMhksWYhmWIuwXCDpcTlCBJMR3qykm+wl&#10;rHQMc5atF/eqPOOSQEJgHpEa3GGYR9i3fknOvxF1+VfY/gEAAP//AwBQSwMEFAAGAAgAAAAhABJQ&#10;0zDaAAAAAwEAAA8AAABkcnMvZG93bnJldi54bWxMj0FLw0AQhe+C/2EZwZvdRGuQNJtSinoqgq0g&#10;vU2TaRKanQ3ZbZL+e0cv9fJgeI/3vsmWk23VQL1vHBuIZxEo4sKVDVcGvnZvDy+gfEAusXVMBi7k&#10;YZnf3mSYlm7kTxq2oVJSwj5FA3UIXaq1L2qy6GeuIxbv6HqLQc6+0mWPo5TbVj9GUaItNiwLNXa0&#10;rqk4bc/WwPuI4+opfh02p+P6st89f3xvYjLm/m5aLUAFmsI1DL/4gg65MB3cmUuvWgPySPhT8ZIk&#10;mYM6SGgOOs/0f/b8BwAA//8DAFBLAQItABQABgAIAAAAIQC2gziS/gAAAOEBAAATAAAAAAAAAAAA&#10;AAAAAAAAAABbQ29udGVudF9UeXBlc10ueG1sUEsBAi0AFAAGAAgAAAAhADj9If/WAAAAlAEAAAsA&#10;AAAAAAAAAAAAAAAALwEAAF9yZWxzLy5yZWxzUEsBAi0AFAAGAAgAAAAhALvG7Qp8AgAAXQYAAA4A&#10;AAAAAAAAAAAAAAAALgIAAGRycy9lMm9Eb2MueG1sUEsBAi0AFAAGAAgAAAAhABJQ0zDaAAAAAwEA&#10;AA8AAAAAAAAAAAAAAAAA1gQAAGRycy9kb3ducmV2LnhtbFBLBQYAAAAABAAEAPMAAADdBQAAAAA=&#10;">
                <v:shape id="Shape 452476" o:spid="_x0000_s1027" style="position:absolute;width:42315;height:91;visibility:visible;mso-wrap-style:square;v-text-anchor:top" coordsize="42315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sbccA&#10;AADfAAAADwAAAGRycy9kb3ducmV2LnhtbESPQWvCQBSE70L/w/IKvUjdVDSV1FWktFiPUQ85PrKv&#10;SWj2bdjd6ubfd4WCx2FmvmHW22h6cSHnO8sKXmYZCOLa6o4bBefT5/MKhA/IGnvLpGAkD9vNw2SN&#10;hbZXLulyDI1IEPYFKmhDGAopfd2SQT+zA3Hyvq0zGJJ0jdQOrwluejnPslwa7DgttDjQe0v1z/HX&#10;KHDe5CPFjziUY1ktD9NqtdtXSj09xt0biEAx3MP/7S+tYLGcL15zuP1JX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ErG3HAAAA3wAAAA8AAAAAAAAAAAAAAAAAmAIAAGRy&#10;cy9kb3ducmV2LnhtbFBLBQYAAAAABAAEAPUAAACMAwAAAAA=&#10;" path="m,l4231513,r,9144l,9144,,e" fillcolor="black" stroked="f" strokeweight="0">
                  <v:stroke miterlimit="83231f" joinstyle="miter"/>
                  <v:path arrowok="t" textboxrect="0,0,4231513,9144"/>
                </v:shape>
                <w10:anchorlock/>
              </v:group>
            </w:pict>
          </mc:Fallback>
        </mc:AlternateContent>
      </w:r>
    </w:p>
    <w:p w:rsidR="00A25128" w:rsidRDefault="00072CB5">
      <w:pPr>
        <w:spacing w:after="0" w:line="259" w:lineRule="auto"/>
        <w:ind w:left="0" w:right="257" w:firstLine="0"/>
        <w:jc w:val="right"/>
      </w:pPr>
      <w:r>
        <w:rPr>
          <w:sz w:val="20"/>
        </w:rPr>
        <w:t xml:space="preserve"> </w:t>
      </w:r>
    </w:p>
    <w:p w:rsidR="00A25128" w:rsidRDefault="00072CB5">
      <w:pPr>
        <w:spacing w:after="0" w:line="259" w:lineRule="auto"/>
        <w:ind w:left="0" w:right="314" w:firstLine="0"/>
        <w:jc w:val="right"/>
      </w:pPr>
      <w:r>
        <w:rPr>
          <w:sz w:val="20"/>
        </w:rPr>
        <w:t xml:space="preserve"> </w:t>
      </w:r>
    </w:p>
    <w:tbl>
      <w:tblPr>
        <w:tblStyle w:val="TableGrid"/>
        <w:tblW w:w="6664" w:type="dxa"/>
        <w:tblInd w:w="0" w:type="dxa"/>
        <w:tblCellMar>
          <w:top w:w="0" w:type="dxa"/>
          <w:left w:w="26" w:type="dxa"/>
          <w:bottom w:w="0" w:type="dxa"/>
          <w:right w:w="51" w:type="dxa"/>
        </w:tblCellMar>
        <w:tblLook w:val="04A0" w:firstRow="1" w:lastRow="0" w:firstColumn="1" w:lastColumn="0" w:noHBand="0" w:noVBand="1"/>
      </w:tblPr>
      <w:tblGrid>
        <w:gridCol w:w="2382"/>
        <w:gridCol w:w="2232"/>
        <w:gridCol w:w="2050"/>
      </w:tblGrid>
      <w:tr w:rsidR="00A25128">
        <w:trPr>
          <w:trHeight w:val="282"/>
        </w:trPr>
        <w:tc>
          <w:tcPr>
            <w:tcW w:w="2382" w:type="dxa"/>
            <w:tcBorders>
              <w:top w:val="single" w:sz="6" w:space="0" w:color="000000"/>
              <w:left w:val="single" w:sz="6" w:space="0" w:color="000000"/>
              <w:bottom w:val="nil"/>
              <w:right w:val="single" w:sz="6" w:space="0" w:color="000000"/>
            </w:tcBorders>
          </w:tcPr>
          <w:p w:rsidR="00A25128" w:rsidRDefault="00072CB5">
            <w:pPr>
              <w:spacing w:after="0" w:line="259" w:lineRule="auto"/>
              <w:ind w:left="139" w:right="0" w:firstLine="0"/>
              <w:jc w:val="left"/>
            </w:pPr>
            <w:r>
              <w:rPr>
                <w:sz w:val="19"/>
              </w:rPr>
              <w:t>1. Правила приема пригла-</w:t>
            </w:r>
            <w:r>
              <w:rPr>
                <w:sz w:val="20"/>
              </w:rPr>
              <w:t xml:space="preserve">  </w:t>
            </w:r>
          </w:p>
        </w:tc>
        <w:tc>
          <w:tcPr>
            <w:tcW w:w="2232"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1. Культура общения юно-</w:t>
            </w:r>
            <w:r>
              <w:rPr>
                <w:sz w:val="20"/>
              </w:rPr>
              <w:t xml:space="preserve">  </w:t>
            </w:r>
          </w:p>
        </w:tc>
        <w:tc>
          <w:tcPr>
            <w:tcW w:w="2050"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19"/>
              </w:rPr>
              <w:t>1. Адекватность поведе-</w:t>
            </w:r>
            <w:r>
              <w:rPr>
                <w:sz w:val="20"/>
              </w:rPr>
              <w:t xml:space="preserve">  </w:t>
            </w:r>
          </w:p>
        </w:tc>
      </w:tr>
      <w:tr w:rsidR="00A25128">
        <w:trPr>
          <w:trHeight w:val="266"/>
        </w:trPr>
        <w:tc>
          <w:tcPr>
            <w:tcW w:w="2382" w:type="dxa"/>
            <w:tcBorders>
              <w:top w:val="nil"/>
              <w:left w:val="single" w:sz="6" w:space="0" w:color="000000"/>
              <w:bottom w:val="nil"/>
              <w:right w:val="single" w:sz="6" w:space="0" w:color="000000"/>
            </w:tcBorders>
          </w:tcPr>
          <w:p w:rsidR="00A25128" w:rsidRDefault="00072CB5">
            <w:pPr>
              <w:spacing w:after="0" w:line="259" w:lineRule="auto"/>
              <w:ind w:left="125" w:right="0" w:firstLine="0"/>
              <w:jc w:val="left"/>
            </w:pPr>
            <w:r>
              <w:rPr>
                <w:sz w:val="19"/>
              </w:rPr>
              <w:t>шения в гости и формы от-</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ши и девушки.</w:t>
            </w: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ния в обществе</w:t>
            </w:r>
            <w:r>
              <w:rPr>
                <w:sz w:val="20"/>
              </w:rPr>
              <w:t xml:space="preserve">  </w:t>
            </w:r>
          </w:p>
        </w:tc>
      </w:tr>
      <w:tr w:rsidR="00A25128">
        <w:trPr>
          <w:trHeight w:val="216"/>
        </w:trPr>
        <w:tc>
          <w:tcPr>
            <w:tcW w:w="2382" w:type="dxa"/>
            <w:tcBorders>
              <w:top w:val="nil"/>
              <w:left w:val="single" w:sz="6" w:space="0" w:color="000000"/>
              <w:bottom w:val="nil"/>
              <w:right w:val="single" w:sz="6" w:space="0" w:color="000000"/>
            </w:tcBorders>
          </w:tcPr>
          <w:p w:rsidR="00A25128" w:rsidRDefault="00072CB5">
            <w:pPr>
              <w:spacing w:after="0" w:line="259" w:lineRule="auto"/>
              <w:ind w:left="125" w:right="0" w:firstLine="0"/>
              <w:jc w:val="left"/>
            </w:pPr>
            <w:r>
              <w:rPr>
                <w:sz w:val="19"/>
              </w:rPr>
              <w:t>каза</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2. Внешний вид молодых</w:t>
            </w: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2. Прием гостей и пра-</w:t>
            </w:r>
            <w:r>
              <w:rPr>
                <w:sz w:val="20"/>
              </w:rPr>
              <w:t xml:space="preserve">  </w:t>
            </w:r>
          </w:p>
        </w:tc>
      </w:tr>
      <w:tr w:rsidR="00A25128">
        <w:trPr>
          <w:trHeight w:val="168"/>
        </w:trPr>
        <w:tc>
          <w:tcPr>
            <w:tcW w:w="2382" w:type="dxa"/>
            <w:tcBorders>
              <w:top w:val="nil"/>
              <w:left w:val="single" w:sz="6" w:space="0" w:color="000000"/>
              <w:bottom w:val="nil"/>
              <w:right w:val="single" w:sz="6" w:space="0" w:color="000000"/>
            </w:tcBorders>
          </w:tcPr>
          <w:p w:rsidR="00A25128" w:rsidRDefault="00072CB5">
            <w:pPr>
              <w:spacing w:after="0" w:line="259" w:lineRule="auto"/>
              <w:ind w:left="125" w:right="0" w:firstLine="0"/>
              <w:jc w:val="left"/>
            </w:pPr>
            <w:r>
              <w:rPr>
                <w:sz w:val="19"/>
              </w:rPr>
              <w:t>2, Подготовка к поездке в</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людей.</w:t>
            </w: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вила хорошего тона в</w:t>
            </w:r>
            <w:r>
              <w:rPr>
                <w:sz w:val="20"/>
              </w:rPr>
              <w:t xml:space="preserve">  </w:t>
            </w:r>
          </w:p>
        </w:tc>
      </w:tr>
      <w:tr w:rsidR="00A25128">
        <w:trPr>
          <w:trHeight w:val="192"/>
        </w:trPr>
        <w:tc>
          <w:tcPr>
            <w:tcW w:w="2382" w:type="dxa"/>
            <w:tcBorders>
              <w:top w:val="nil"/>
              <w:left w:val="single" w:sz="6" w:space="0" w:color="000000"/>
              <w:bottom w:val="nil"/>
              <w:right w:val="single" w:sz="6" w:space="0" w:color="000000"/>
            </w:tcBorders>
          </w:tcPr>
          <w:p w:rsidR="00A25128" w:rsidRDefault="00072CB5">
            <w:pPr>
              <w:spacing w:after="0" w:line="259" w:lineRule="auto"/>
              <w:ind w:left="125" w:right="0" w:firstLine="0"/>
              <w:jc w:val="left"/>
            </w:pPr>
            <w:r>
              <w:rPr>
                <w:sz w:val="19"/>
              </w:rPr>
              <w:t>гости: внешний вид (одеж-</w:t>
            </w:r>
            <w:r>
              <w:rPr>
                <w:sz w:val="20"/>
              </w:rPr>
              <w:t xml:space="preserve">  </w:t>
            </w:r>
          </w:p>
        </w:tc>
        <w:tc>
          <w:tcPr>
            <w:tcW w:w="2232" w:type="dxa"/>
            <w:tcBorders>
              <w:top w:val="nil"/>
              <w:left w:val="single" w:sz="6" w:space="0" w:color="000000"/>
              <w:bottom w:val="nil"/>
              <w:right w:val="single" w:sz="6" w:space="0" w:color="000000"/>
            </w:tcBorders>
          </w:tcPr>
          <w:p w:rsidR="00A25128" w:rsidRDefault="00072CB5">
            <w:pPr>
              <w:spacing w:after="0" w:line="259" w:lineRule="auto"/>
              <w:ind w:left="0" w:right="147" w:firstLine="0"/>
              <w:jc w:val="center"/>
            </w:pPr>
            <w:r>
              <w:rPr>
                <w:sz w:val="20"/>
              </w:rPr>
              <w:t xml:space="preserve"> </w:t>
            </w:r>
          </w:p>
        </w:tc>
        <w:tc>
          <w:tcPr>
            <w:tcW w:w="2050"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обращении с друзьями,</w:t>
            </w:r>
            <w:r>
              <w:rPr>
                <w:sz w:val="20"/>
              </w:rPr>
              <w:t xml:space="preserve">  </w:t>
            </w:r>
          </w:p>
        </w:tc>
      </w:tr>
      <w:tr w:rsidR="00A25128">
        <w:trPr>
          <w:trHeight w:val="971"/>
        </w:trPr>
        <w:tc>
          <w:tcPr>
            <w:tcW w:w="238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20" w:right="0" w:firstLine="0"/>
              <w:jc w:val="left"/>
            </w:pPr>
            <w:r>
              <w:rPr>
                <w:sz w:val="19"/>
              </w:rPr>
              <w:t>да, обувь, украшения, при-</w:t>
            </w:r>
            <w:r>
              <w:rPr>
                <w:sz w:val="20"/>
              </w:rPr>
              <w:t xml:space="preserve">  </w:t>
            </w:r>
          </w:p>
          <w:p w:rsidR="00A25128" w:rsidRDefault="00072CB5">
            <w:pPr>
              <w:spacing w:after="0" w:line="259" w:lineRule="auto"/>
              <w:ind w:left="125" w:right="0" w:firstLine="0"/>
              <w:jc w:val="left"/>
            </w:pPr>
            <w:r>
              <w:rPr>
                <w:sz w:val="19"/>
              </w:rPr>
              <w:t>ческа); подарки</w:t>
            </w:r>
            <w:r>
              <w:rPr>
                <w:sz w:val="20"/>
              </w:rPr>
              <w:t xml:space="preserve">  </w:t>
            </w:r>
          </w:p>
        </w:tc>
        <w:tc>
          <w:tcPr>
            <w:tcW w:w="223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2050"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19"/>
              </w:rPr>
              <w:t>знакомыми.</w:t>
            </w: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29" w:line="259" w:lineRule="auto"/>
        <w:ind w:left="41" w:right="0" w:firstLine="0"/>
        <w:jc w:val="left"/>
      </w:pPr>
      <w:r>
        <w:rPr>
          <w:sz w:val="20"/>
        </w:rPr>
        <w:t xml:space="preserve"> </w:t>
      </w:r>
    </w:p>
    <w:tbl>
      <w:tblPr>
        <w:tblStyle w:val="TableGrid"/>
        <w:tblW w:w="6664" w:type="dxa"/>
        <w:tblInd w:w="0" w:type="dxa"/>
        <w:tblCellMar>
          <w:top w:w="10" w:type="dxa"/>
          <w:left w:w="26" w:type="dxa"/>
          <w:bottom w:w="0" w:type="dxa"/>
          <w:right w:w="65" w:type="dxa"/>
        </w:tblCellMar>
        <w:tblLook w:val="04A0" w:firstRow="1" w:lastRow="0" w:firstColumn="1" w:lastColumn="0" w:noHBand="0" w:noVBand="1"/>
      </w:tblPr>
      <w:tblGrid>
        <w:gridCol w:w="2382"/>
        <w:gridCol w:w="2232"/>
        <w:gridCol w:w="2050"/>
      </w:tblGrid>
      <w:tr w:rsidR="00A25128">
        <w:trPr>
          <w:trHeight w:val="286"/>
        </w:trPr>
        <w:tc>
          <w:tcPr>
            <w:tcW w:w="2382" w:type="dxa"/>
            <w:tcBorders>
              <w:top w:val="single" w:sz="6" w:space="0" w:color="000000"/>
              <w:left w:val="single" w:sz="6" w:space="0" w:color="000000"/>
              <w:bottom w:val="nil"/>
              <w:right w:val="single" w:sz="6" w:space="0" w:color="000000"/>
            </w:tcBorders>
          </w:tcPr>
          <w:p w:rsidR="00A25128" w:rsidRDefault="00072CB5">
            <w:pPr>
              <w:spacing w:after="0" w:line="259" w:lineRule="auto"/>
              <w:ind w:left="130" w:right="0" w:firstLine="0"/>
              <w:jc w:val="left"/>
            </w:pPr>
            <w:r>
              <w:rPr>
                <w:sz w:val="19"/>
              </w:rPr>
              <w:t>— изготовление неслож-</w:t>
            </w:r>
            <w:r>
              <w:rPr>
                <w:sz w:val="20"/>
              </w:rPr>
              <w:t xml:space="preserve">  </w:t>
            </w:r>
          </w:p>
        </w:tc>
        <w:tc>
          <w:tcPr>
            <w:tcW w:w="2232"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 Сюжетная игра «Встре-</w:t>
            </w:r>
            <w:r>
              <w:rPr>
                <w:sz w:val="20"/>
              </w:rPr>
              <w:t xml:space="preserve">  </w:t>
            </w:r>
          </w:p>
        </w:tc>
        <w:tc>
          <w:tcPr>
            <w:tcW w:w="2050"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20"/>
              </w:rPr>
              <w:t xml:space="preserve"> </w:t>
            </w:r>
          </w:p>
        </w:tc>
      </w:tr>
      <w:tr w:rsidR="00A25128">
        <w:trPr>
          <w:trHeight w:val="828"/>
        </w:trPr>
        <w:tc>
          <w:tcPr>
            <w:tcW w:w="238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25" w:right="0" w:firstLine="0"/>
              <w:jc w:val="left"/>
            </w:pPr>
            <w:r>
              <w:rPr>
                <w:sz w:val="19"/>
              </w:rPr>
              <w:lastRenderedPageBreak/>
              <w:t>ных сувениров;</w:t>
            </w:r>
            <w:r>
              <w:rPr>
                <w:sz w:val="20"/>
              </w:rPr>
              <w:t xml:space="preserve">  </w:t>
            </w:r>
          </w:p>
          <w:p w:rsidR="00A25128" w:rsidRDefault="00072CB5">
            <w:pPr>
              <w:spacing w:after="0" w:line="259" w:lineRule="auto"/>
              <w:ind w:left="130" w:right="0" w:firstLine="0"/>
              <w:jc w:val="left"/>
            </w:pPr>
            <w:r>
              <w:rPr>
                <w:sz w:val="19"/>
              </w:rPr>
              <w:t>— Сюжетная игра «В гос-</w:t>
            </w:r>
            <w:r>
              <w:rPr>
                <w:sz w:val="20"/>
              </w:rPr>
              <w:t xml:space="preserve">  </w:t>
            </w:r>
          </w:p>
          <w:p w:rsidR="00A25128" w:rsidRDefault="00072CB5">
            <w:pPr>
              <w:spacing w:after="0" w:line="259" w:lineRule="auto"/>
              <w:ind w:left="125" w:right="0" w:firstLine="0"/>
              <w:jc w:val="left"/>
            </w:pPr>
            <w:r>
              <w:rPr>
                <w:sz w:val="19"/>
              </w:rPr>
              <w:t>ти к...»</w:t>
            </w:r>
            <w:r>
              <w:rPr>
                <w:sz w:val="20"/>
              </w:rPr>
              <w:t xml:space="preserve">  </w:t>
            </w:r>
          </w:p>
        </w:tc>
        <w:tc>
          <w:tcPr>
            <w:tcW w:w="223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19"/>
              </w:rPr>
              <w:t>ча молодых людей.</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2050"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3" w:line="259" w:lineRule="auto"/>
        <w:ind w:left="10" w:right="82" w:hanging="10"/>
        <w:jc w:val="right"/>
      </w:pPr>
      <w:r>
        <w:rPr>
          <w:sz w:val="19"/>
        </w:rPr>
        <w:t>Л 25</w:t>
      </w:r>
      <w:r>
        <w:rPr>
          <w:sz w:val="20"/>
        </w:rPr>
        <w:t xml:space="preserve"> </w:t>
      </w:r>
    </w:p>
    <w:p w:rsidR="00A25128" w:rsidRDefault="00072CB5">
      <w:pPr>
        <w:spacing w:after="3" w:line="259" w:lineRule="auto"/>
        <w:ind w:left="10" w:right="82" w:hanging="10"/>
        <w:jc w:val="right"/>
      </w:pPr>
      <w:r>
        <w:rPr>
          <w:sz w:val="19"/>
        </w:rPr>
        <w:t>Классы</w:t>
      </w:r>
      <w:r>
        <w:rPr>
          <w:sz w:val="20"/>
        </w:rPr>
        <w:t xml:space="preserve">  </w:t>
      </w:r>
    </w:p>
    <w:tbl>
      <w:tblPr>
        <w:tblStyle w:val="TableGrid"/>
        <w:tblW w:w="6702" w:type="dxa"/>
        <w:tblInd w:w="-24" w:type="dxa"/>
        <w:tblCellMar>
          <w:top w:w="7" w:type="dxa"/>
          <w:left w:w="39" w:type="dxa"/>
          <w:bottom w:w="0" w:type="dxa"/>
          <w:right w:w="45" w:type="dxa"/>
        </w:tblCellMar>
        <w:tblLook w:val="04A0" w:firstRow="1" w:lastRow="0" w:firstColumn="1" w:lastColumn="0" w:noHBand="0" w:noVBand="1"/>
      </w:tblPr>
      <w:tblGrid>
        <w:gridCol w:w="3196"/>
        <w:gridCol w:w="3506"/>
      </w:tblGrid>
      <w:tr w:rsidR="00A25128">
        <w:trPr>
          <w:trHeight w:val="432"/>
        </w:trPr>
        <w:tc>
          <w:tcPr>
            <w:tcW w:w="3197"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7" w:firstLine="0"/>
              <w:jc w:val="center"/>
            </w:pPr>
            <w:r>
              <w:rPr>
                <w:sz w:val="19"/>
              </w:rPr>
              <w:t>5</w:t>
            </w:r>
            <w:r>
              <w:rPr>
                <w:sz w:val="20"/>
              </w:rPr>
              <w:t xml:space="preserve">  </w:t>
            </w:r>
          </w:p>
        </w:tc>
        <w:tc>
          <w:tcPr>
            <w:tcW w:w="350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73" w:firstLine="0"/>
              <w:jc w:val="center"/>
            </w:pPr>
            <w:r>
              <w:rPr>
                <w:sz w:val="19"/>
              </w:rPr>
              <w:t>6</w:t>
            </w:r>
            <w:r>
              <w:rPr>
                <w:sz w:val="20"/>
              </w:rPr>
              <w:t xml:space="preserve">  </w:t>
            </w:r>
          </w:p>
        </w:tc>
      </w:tr>
      <w:tr w:rsidR="00A25128">
        <w:trPr>
          <w:trHeight w:val="922"/>
        </w:trPr>
        <w:tc>
          <w:tcPr>
            <w:tcW w:w="6702" w:type="dxa"/>
            <w:gridSpan w:val="2"/>
            <w:tcBorders>
              <w:top w:val="single" w:sz="6" w:space="0" w:color="000000"/>
              <w:left w:val="nil"/>
              <w:bottom w:val="single" w:sz="6" w:space="0" w:color="000000"/>
              <w:right w:val="single" w:sz="6" w:space="0" w:color="000000"/>
            </w:tcBorders>
          </w:tcPr>
          <w:p w:rsidR="00A25128" w:rsidRDefault="00072CB5">
            <w:pPr>
              <w:spacing w:after="0" w:line="259" w:lineRule="auto"/>
              <w:ind w:left="52" w:right="0" w:firstLine="0"/>
              <w:jc w:val="left"/>
            </w:pPr>
            <w:r>
              <w:rPr>
                <w:i/>
                <w:sz w:val="21"/>
              </w:rPr>
              <w:t>Основные требования к знаниям, умениям обучающихся</w:t>
            </w:r>
            <w:r>
              <w:rPr>
                <w:sz w:val="20"/>
              </w:rPr>
              <w:t xml:space="preserve">  </w:t>
            </w:r>
          </w:p>
        </w:tc>
      </w:tr>
      <w:tr w:rsidR="00A25128">
        <w:trPr>
          <w:trHeight w:val="330"/>
        </w:trPr>
        <w:tc>
          <w:tcPr>
            <w:tcW w:w="3197" w:type="dxa"/>
            <w:tcBorders>
              <w:top w:val="single" w:sz="6" w:space="0" w:color="000000"/>
              <w:left w:val="nil"/>
              <w:bottom w:val="nil"/>
              <w:right w:val="single" w:sz="6" w:space="0" w:color="000000"/>
            </w:tcBorders>
          </w:tcPr>
          <w:p w:rsidR="00A25128" w:rsidRDefault="00072CB5">
            <w:pPr>
              <w:spacing w:after="0" w:line="259" w:lineRule="auto"/>
              <w:ind w:left="66" w:right="0" w:firstLine="0"/>
              <w:jc w:val="left"/>
            </w:pPr>
            <w:r>
              <w:rPr>
                <w:i/>
                <w:sz w:val="19"/>
              </w:rPr>
              <w:t xml:space="preserve">— </w:t>
            </w:r>
            <w:r>
              <w:rPr>
                <w:sz w:val="19"/>
              </w:rPr>
              <w:t>требования к осанке при ходьбе, в</w:t>
            </w:r>
            <w:r>
              <w:rPr>
                <w:sz w:val="20"/>
              </w:rPr>
              <w:t xml:space="preserve">  </w:t>
            </w:r>
          </w:p>
        </w:tc>
        <w:tc>
          <w:tcPr>
            <w:tcW w:w="3506" w:type="dxa"/>
            <w:tcBorders>
              <w:top w:val="single" w:sz="6" w:space="0" w:color="000000"/>
              <w:left w:val="single" w:sz="6" w:space="0" w:color="000000"/>
              <w:bottom w:val="nil"/>
              <w:right w:val="single" w:sz="6" w:space="0" w:color="000000"/>
            </w:tcBorders>
          </w:tcPr>
          <w:p w:rsidR="00A25128" w:rsidRDefault="00072CB5">
            <w:pPr>
              <w:spacing w:after="0" w:line="259" w:lineRule="auto"/>
              <w:ind w:left="38" w:right="0" w:firstLine="0"/>
              <w:jc w:val="left"/>
            </w:pPr>
            <w:r>
              <w:rPr>
                <w:sz w:val="19"/>
              </w:rPr>
              <w:t>— правила поведения в зрелищных и куль-</w:t>
            </w:r>
            <w:r>
              <w:rPr>
                <w:sz w:val="20"/>
              </w:rPr>
              <w:t xml:space="preserve">  </w:t>
            </w:r>
          </w:p>
        </w:tc>
      </w:tr>
      <w:tr w:rsidR="00A25128">
        <w:trPr>
          <w:trHeight w:val="295"/>
        </w:trPr>
        <w:tc>
          <w:tcPr>
            <w:tcW w:w="3197" w:type="dxa"/>
            <w:tcBorders>
              <w:top w:val="nil"/>
              <w:left w:val="nil"/>
              <w:bottom w:val="nil"/>
              <w:right w:val="single" w:sz="6" w:space="0" w:color="000000"/>
            </w:tcBorders>
            <w:vAlign w:val="bottom"/>
          </w:tcPr>
          <w:p w:rsidR="00A25128" w:rsidRDefault="00072CB5">
            <w:pPr>
              <w:spacing w:after="0" w:line="259" w:lineRule="auto"/>
              <w:ind w:left="61" w:right="0" w:firstLine="0"/>
              <w:jc w:val="left"/>
            </w:pPr>
            <w:r>
              <w:rPr>
                <w:sz w:val="19"/>
              </w:rPr>
              <w:t>положении сидя и стоя;</w:t>
            </w:r>
            <w:r>
              <w:rPr>
                <w:sz w:val="20"/>
              </w:rPr>
              <w:t xml:space="preserve">  </w:t>
            </w:r>
          </w:p>
        </w:tc>
        <w:tc>
          <w:tcPr>
            <w:tcW w:w="3506" w:type="dxa"/>
            <w:tcBorders>
              <w:top w:val="nil"/>
              <w:left w:val="single" w:sz="6" w:space="0" w:color="000000"/>
              <w:bottom w:val="nil"/>
              <w:right w:val="single" w:sz="6" w:space="0" w:color="000000"/>
            </w:tcBorders>
            <w:vAlign w:val="bottom"/>
          </w:tcPr>
          <w:p w:rsidR="00A25128" w:rsidRDefault="00072CB5">
            <w:pPr>
              <w:spacing w:after="0" w:line="259" w:lineRule="auto"/>
              <w:ind w:left="24" w:right="0" w:firstLine="0"/>
              <w:jc w:val="left"/>
            </w:pPr>
            <w:r>
              <w:rPr>
                <w:sz w:val="19"/>
              </w:rPr>
              <w:t>турно-просветительских учреждениях;</w:t>
            </w:r>
            <w:r>
              <w:rPr>
                <w:sz w:val="20"/>
              </w:rPr>
              <w:t xml:space="preserve">  </w:t>
            </w:r>
          </w:p>
        </w:tc>
      </w:tr>
      <w:tr w:rsidR="00A25128">
        <w:trPr>
          <w:trHeight w:val="201"/>
        </w:trPr>
        <w:tc>
          <w:tcPr>
            <w:tcW w:w="3197" w:type="dxa"/>
            <w:tcBorders>
              <w:top w:val="nil"/>
              <w:left w:val="nil"/>
              <w:bottom w:val="nil"/>
              <w:right w:val="single" w:sz="6" w:space="0" w:color="000000"/>
            </w:tcBorders>
          </w:tcPr>
          <w:p w:rsidR="00A25128" w:rsidRDefault="00072CB5">
            <w:pPr>
              <w:spacing w:after="0" w:line="259" w:lineRule="auto"/>
              <w:ind w:left="61" w:right="0" w:firstLine="0"/>
              <w:jc w:val="left"/>
            </w:pPr>
            <w:r>
              <w:rPr>
                <w:sz w:val="19"/>
              </w:rPr>
              <w:t xml:space="preserve">— </w:t>
            </w:r>
            <w:r>
              <w:rPr>
                <w:sz w:val="19"/>
              </w:rPr>
              <w:t>правила поведения при встрече и</w:t>
            </w:r>
            <w:r>
              <w:rPr>
                <w:sz w:val="20"/>
              </w:rPr>
              <w:t xml:space="preserve">  </w:t>
            </w:r>
          </w:p>
        </w:tc>
        <w:tc>
          <w:tcPr>
            <w:tcW w:w="3506" w:type="dxa"/>
            <w:tcBorders>
              <w:top w:val="nil"/>
              <w:left w:val="single" w:sz="6" w:space="0" w:color="000000"/>
              <w:bottom w:val="nil"/>
              <w:right w:val="single" w:sz="6" w:space="0" w:color="000000"/>
            </w:tcBorders>
          </w:tcPr>
          <w:p w:rsidR="00A25128" w:rsidRDefault="00072CB5">
            <w:pPr>
              <w:spacing w:after="0" w:line="259" w:lineRule="auto"/>
              <w:ind w:left="38" w:right="0" w:firstLine="0"/>
              <w:jc w:val="left"/>
            </w:pPr>
            <w:r>
              <w:rPr>
                <w:sz w:val="19"/>
              </w:rPr>
              <w:t>— способы ведения разговора со старши-</w:t>
            </w:r>
            <w:r>
              <w:rPr>
                <w:sz w:val="20"/>
              </w:rPr>
              <w:t xml:space="preserve">  </w:t>
            </w:r>
          </w:p>
        </w:tc>
      </w:tr>
      <w:tr w:rsidR="00A25128">
        <w:trPr>
          <w:trHeight w:val="854"/>
        </w:trPr>
        <w:tc>
          <w:tcPr>
            <w:tcW w:w="3197" w:type="dxa"/>
            <w:tcBorders>
              <w:top w:val="nil"/>
              <w:left w:val="nil"/>
              <w:bottom w:val="single" w:sz="6" w:space="0" w:color="000000"/>
              <w:right w:val="single" w:sz="6" w:space="0" w:color="000000"/>
            </w:tcBorders>
          </w:tcPr>
          <w:p w:rsidR="00A25128" w:rsidRDefault="00072CB5">
            <w:pPr>
              <w:spacing w:after="0" w:line="259" w:lineRule="auto"/>
              <w:ind w:left="61" w:right="0" w:firstLine="0"/>
              <w:jc w:val="left"/>
            </w:pPr>
            <w:r>
              <w:rPr>
                <w:sz w:val="19"/>
              </w:rPr>
              <w:t>расставании;</w:t>
            </w:r>
            <w:r>
              <w:rPr>
                <w:sz w:val="20"/>
              </w:rPr>
              <w:t xml:space="preserve">  </w:t>
            </w:r>
          </w:p>
          <w:p w:rsidR="00A25128" w:rsidRDefault="00072CB5">
            <w:pPr>
              <w:spacing w:after="0" w:line="262" w:lineRule="auto"/>
              <w:ind w:left="57" w:right="0" w:firstLine="5"/>
              <w:jc w:val="left"/>
            </w:pPr>
            <w:r>
              <w:rPr>
                <w:sz w:val="19"/>
              </w:rPr>
              <w:t>— формы обращения с просьбой, воп-</w:t>
            </w:r>
            <w:r>
              <w:rPr>
                <w:sz w:val="20"/>
              </w:rPr>
              <w:t xml:space="preserve">  </w:t>
            </w:r>
            <w:r>
              <w:rPr>
                <w:sz w:val="19"/>
              </w:rPr>
              <w:t>росом;</w:t>
            </w:r>
            <w:r>
              <w:rPr>
                <w:sz w:val="20"/>
              </w:rPr>
              <w:t xml:space="preserve">  </w:t>
            </w:r>
          </w:p>
          <w:p w:rsidR="00A25128" w:rsidRDefault="00072CB5">
            <w:pPr>
              <w:spacing w:after="0" w:line="259" w:lineRule="auto"/>
              <w:ind w:left="61" w:right="0" w:firstLine="0"/>
              <w:jc w:val="left"/>
            </w:pPr>
            <w:r>
              <w:rPr>
                <w:sz w:val="19"/>
              </w:rPr>
              <w:t>— правила поведения за столом.</w:t>
            </w:r>
            <w:r>
              <w:rPr>
                <w:sz w:val="20"/>
              </w:rPr>
              <w:t xml:space="preserve">  </w:t>
            </w:r>
          </w:p>
        </w:tc>
        <w:tc>
          <w:tcPr>
            <w:tcW w:w="3506" w:type="dxa"/>
            <w:tcBorders>
              <w:top w:val="nil"/>
              <w:left w:val="single" w:sz="6" w:space="0" w:color="000000"/>
              <w:bottom w:val="single" w:sz="6" w:space="0" w:color="000000"/>
              <w:right w:val="single" w:sz="6" w:space="0" w:color="000000"/>
            </w:tcBorders>
          </w:tcPr>
          <w:p w:rsidR="00A25128" w:rsidRDefault="00072CB5">
            <w:pPr>
              <w:spacing w:after="0" w:line="259" w:lineRule="auto"/>
              <w:ind w:left="34" w:right="0" w:firstLine="0"/>
              <w:jc w:val="left"/>
            </w:pPr>
            <w:r>
              <w:rPr>
                <w:sz w:val="19"/>
              </w:rPr>
              <w:t>ми, сверстниками.</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10" w:line="249" w:lineRule="auto"/>
        <w:ind w:left="34" w:right="32" w:firstLine="9"/>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1786382</wp:posOffset>
                </wp:positionH>
                <wp:positionV relativeFrom="page">
                  <wp:posOffset>914400</wp:posOffset>
                </wp:positionV>
                <wp:extent cx="4255897" cy="9144"/>
                <wp:effectExtent l="0" t="0" r="0" b="0"/>
                <wp:wrapTopAndBottom/>
                <wp:docPr id="350973" name="Group 350973"/>
                <wp:cNvGraphicFramePr/>
                <a:graphic xmlns:a="http://schemas.openxmlformats.org/drawingml/2006/main">
                  <a:graphicData uri="http://schemas.microsoft.com/office/word/2010/wordprocessingGroup">
                    <wpg:wgp>
                      <wpg:cNvGrpSpPr/>
                      <wpg:grpSpPr>
                        <a:xfrm>
                          <a:off x="0" y="0"/>
                          <a:ext cx="4255897" cy="9144"/>
                          <a:chOff x="0" y="0"/>
                          <a:chExt cx="4255897" cy="9144"/>
                        </a:xfrm>
                      </wpg:grpSpPr>
                      <wps:wsp>
                        <wps:cNvPr id="452477" name="Shape 452477"/>
                        <wps:cNvSpPr/>
                        <wps:spPr>
                          <a:xfrm>
                            <a:off x="0" y="0"/>
                            <a:ext cx="4255897" cy="9144"/>
                          </a:xfrm>
                          <a:custGeom>
                            <a:avLst/>
                            <a:gdLst/>
                            <a:ahLst/>
                            <a:cxnLst/>
                            <a:rect l="0" t="0" r="0" b="0"/>
                            <a:pathLst>
                              <a:path w="4255897" h="9144">
                                <a:moveTo>
                                  <a:pt x="0" y="0"/>
                                </a:moveTo>
                                <a:lnTo>
                                  <a:pt x="4255897" y="0"/>
                                </a:lnTo>
                                <a:lnTo>
                                  <a:pt x="4255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E8B8F5" id="Group 350973" o:spid="_x0000_s1026" style="position:absolute;margin-left:140.65pt;margin-top:1in;width:335.1pt;height:.7pt;z-index:251669504;mso-position-horizontal-relative:page;mso-position-vertical-relative:page" coordsize="425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5XfgIAAF0GAAAOAAAAZHJzL2Uyb0RvYy54bWykVdtu2zAMfR+wfxD8vtpJk6Ux4vRh3fIy&#10;bMXafYAiS7YB3SApcfL3o+hLjHTrgDYPNi0dUjyHIrO5PylJjtz5xugimd1kCeGambLRVZH8fv72&#10;6S4hPlBdUmk0L5Iz98n99uOHTWtzPje1kSV3BIJon7e2SOoQbJ6mntVcUX9jLNewKYxTNMCnq9LS&#10;0RaiK5nOs+xz2hpXWmcY9x5WH7rNZIvxheAs/BTC80BkkUBuAZ8On/v4TLcbmleO2rphfRr0DVko&#10;2mg4dAz1QAMlB9e8CKUa5ow3Itwwo1IjRMM4cgA2s+yKzc6Zg0UuVd5WdpQJpL3S6c1h2Y/joyNN&#10;WSS3y2y9uk2IpgrqhEeTfg1Eam2VA3bn7JN9dP1C1X1F3ifhVHwDI3JCec+jvPwUCIPFxXy5vFuv&#10;EsJgbz1bLDr1WQ0leuHE6q+vuaXDkWnMbEyktXCN/EUp/z6lnmpqORbAR/a9UovlfLECGp1SiCH9&#10;GgqD2FEmn3tQ7F0ajWRpzg4+7LhBrenxuw/dBS4Hi9aDxU56MB20wasNYGmIfjHJaJJ2Uqy6r1Xc&#10;VObInw3CwlXFIMfLrtRT1Fj34UoAdkAMb4vxpsjhgvwTDO08uUf/gWGnjxgwIs/tpjeQO9hTdaWO&#10;MsAhjMJcEpIGbHDVBBhYslEw7earLLsEhmjx+nXVRiucJY9iSf2LC2gybIy44F21/yIdOdI4lvCH&#10;wam0Ne1XY3NASj0UbYwT/UUj5Rhyhq5/C9lF6MHRj+NEHD2zzpP12XRjEYYLkB6GI2QwOuHJRofR&#10;X8NIxzQnbKO5N+UZhwQKAv2I0uAMQx79vI1DcvqNqMu/wvYPAAAA//8DAFBLAwQUAAYACAAAACEA&#10;z83hZ+EAAAALAQAADwAAAGRycy9kb3ducmV2LnhtbEyPQUvDQBCF74L/YRnBm91sm0iN2ZRS1FMR&#10;2gribZtMk9DsbMhuk/TfOz3pcd77ePNetppsKwbsfeNIg5pFIJAKVzZUafg6vD8tQfhgqDStI9Rw&#10;RQ+r/P4uM2npRtrhsA+V4BDyqdFQh9ClUvqiRmv8zHVI7J1cb03gs69k2ZuRw20r51H0LK1piD/U&#10;psNNjcV5f7EaPkYzrhfqbdieT5vrzyH5/N4q1PrxYVq/ggg4hT8YbvW5OuTc6eguVHrRapgv1YJR&#10;NuKYRzHxkqgExPGmJDHIPJP/N+S/AAAA//8DAFBLAQItABQABgAIAAAAIQC2gziS/gAAAOEBAAAT&#10;AAAAAAAAAAAAAAAAAAAAAABbQ29udGVudF9UeXBlc10ueG1sUEsBAi0AFAAGAAgAAAAhADj9If/W&#10;AAAAlAEAAAsAAAAAAAAAAAAAAAAALwEAAF9yZWxzLy5yZWxzUEsBAi0AFAAGAAgAAAAhAI1qHld+&#10;AgAAXQYAAA4AAAAAAAAAAAAAAAAALgIAAGRycy9lMm9Eb2MueG1sUEsBAi0AFAAGAAgAAAAhAM/N&#10;4WfhAAAACwEAAA8AAAAAAAAAAAAAAAAA2AQAAGRycy9kb3ducmV2LnhtbFBLBQYAAAAABAAEAPMA&#10;AADmBQAAAAA=&#10;">
                <v:shape id="Shape 452477" o:spid="_x0000_s1027" style="position:absolute;width:42558;height:91;visibility:visible;mso-wrap-style:square;v-text-anchor:top" coordsize="42558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xi8kA&#10;AADfAAAADwAAAGRycy9kb3ducmV2LnhtbESPQWsCMRSE74X+h/CEXkpNKlutq1GKqBUvUlvQ43Pz&#10;3F3cvCybqOu/N4VCj8PMfMOMp62txIUaXzrW8NpVIIgzZ0rONfx8L17eQfiAbLByTBpu5GE6eXwY&#10;Y2rclb/osg25iBD2KWooQqhTKX1WkEXfdTVx9I6usRiibHJpGrxGuK1kT6m+tFhyXCiwpllB2Wl7&#10;thrcbL3/XO7PC4W75+HmcJrbTaK0fuq0HyMQgdrwH/5rr4yG5K2XDAbw+yd+ATm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Gxxi8kAAADfAAAADwAAAAAAAAAAAAAAAACYAgAA&#10;ZHJzL2Rvd25yZXYueG1sUEsFBgAAAAAEAAQA9QAAAI4DAAAAAA==&#10;" path="m,l4255897,r,9144l,9144,,e" fillcolor="black" stroked="f" strokeweight="0">
                  <v:stroke miterlimit="83231f" joinstyle="miter"/>
                  <v:path arrowok="t" textboxrect="0,0,4255897,9144"/>
                </v:shape>
                <w10:wrap type="topAndBottom" anchorx="page" anchory="page"/>
              </v:group>
            </w:pict>
          </mc:Fallback>
        </mc:AlternateContent>
      </w:r>
      <w:r>
        <w:rPr>
          <w:i/>
        </w:rPr>
        <w:t xml:space="preserve">Обучающиеся должны </w:t>
      </w:r>
      <w:r>
        <w:t>уметь:</w:t>
      </w:r>
      <w:r>
        <w:rPr>
          <w:sz w:val="20"/>
        </w:rPr>
        <w:t xml:space="preserve">  </w:t>
      </w:r>
    </w:p>
    <w:tbl>
      <w:tblPr>
        <w:tblStyle w:val="TableGrid"/>
        <w:tblW w:w="6717" w:type="dxa"/>
        <w:tblInd w:w="-38" w:type="dxa"/>
        <w:tblCellMar>
          <w:top w:w="0" w:type="dxa"/>
          <w:left w:w="39" w:type="dxa"/>
          <w:bottom w:w="0" w:type="dxa"/>
          <w:right w:w="101" w:type="dxa"/>
        </w:tblCellMar>
        <w:tblLook w:val="04A0" w:firstRow="1" w:lastRow="0" w:firstColumn="1" w:lastColumn="0" w:noHBand="0" w:noVBand="1"/>
      </w:tblPr>
      <w:tblGrid>
        <w:gridCol w:w="3211"/>
        <w:gridCol w:w="3506"/>
      </w:tblGrid>
      <w:tr w:rsidR="00A25128">
        <w:trPr>
          <w:trHeight w:val="320"/>
        </w:trPr>
        <w:tc>
          <w:tcPr>
            <w:tcW w:w="3211" w:type="dxa"/>
            <w:tcBorders>
              <w:top w:val="single" w:sz="6" w:space="0" w:color="000000"/>
              <w:left w:val="nil"/>
              <w:bottom w:val="nil"/>
              <w:right w:val="single" w:sz="6" w:space="0" w:color="000000"/>
            </w:tcBorders>
          </w:tcPr>
          <w:p w:rsidR="00A25128" w:rsidRDefault="00072CB5">
            <w:pPr>
              <w:spacing w:after="0" w:line="259" w:lineRule="auto"/>
              <w:ind w:left="18" w:right="0" w:firstLine="0"/>
              <w:jc w:val="left"/>
            </w:pPr>
            <w:r>
              <w:rPr>
                <w:sz w:val="19"/>
              </w:rPr>
              <w:t xml:space="preserve">— </w:t>
            </w:r>
            <w:r>
              <w:rPr>
                <w:sz w:val="19"/>
              </w:rPr>
              <w:t>следить за своей осанкой принимать</w:t>
            </w:r>
            <w:r>
              <w:rPr>
                <w:sz w:val="20"/>
              </w:rPr>
              <w:t xml:space="preserve">  </w:t>
            </w:r>
          </w:p>
        </w:tc>
        <w:tc>
          <w:tcPr>
            <w:tcW w:w="3506"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 культурно вести себя в театре, клубе,</w:t>
            </w:r>
            <w:r>
              <w:rPr>
                <w:sz w:val="20"/>
              </w:rPr>
              <w:t xml:space="preserve">  </w:t>
            </w:r>
          </w:p>
        </w:tc>
      </w:tr>
      <w:tr w:rsidR="00A25128">
        <w:trPr>
          <w:trHeight w:val="257"/>
        </w:trPr>
        <w:tc>
          <w:tcPr>
            <w:tcW w:w="3211" w:type="dxa"/>
            <w:tcBorders>
              <w:top w:val="nil"/>
              <w:left w:val="nil"/>
              <w:bottom w:val="nil"/>
              <w:right w:val="single" w:sz="6" w:space="0" w:color="000000"/>
            </w:tcBorders>
            <w:vAlign w:val="bottom"/>
          </w:tcPr>
          <w:p w:rsidR="00A25128" w:rsidRDefault="00072CB5">
            <w:pPr>
              <w:spacing w:after="0" w:line="259" w:lineRule="auto"/>
              <w:ind w:left="23" w:right="0" w:firstLine="0"/>
              <w:jc w:val="left"/>
            </w:pPr>
            <w:r>
              <w:rPr>
                <w:sz w:val="19"/>
              </w:rPr>
              <w:t>правильную позу в положении сидя и</w:t>
            </w:r>
            <w:r>
              <w:rPr>
                <w:sz w:val="20"/>
              </w:rPr>
              <w:t xml:space="preserve">  </w:t>
            </w:r>
          </w:p>
        </w:tc>
        <w:tc>
          <w:tcPr>
            <w:tcW w:w="3506"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jc w:val="left"/>
            </w:pPr>
            <w:r>
              <w:rPr>
                <w:sz w:val="19"/>
              </w:rPr>
              <w:t>залах музея, читальном зале;</w:t>
            </w:r>
            <w:r>
              <w:rPr>
                <w:sz w:val="20"/>
              </w:rPr>
              <w:t xml:space="preserve">  </w:t>
            </w:r>
          </w:p>
        </w:tc>
      </w:tr>
      <w:tr w:rsidR="00A25128">
        <w:trPr>
          <w:trHeight w:val="192"/>
        </w:trPr>
        <w:tc>
          <w:tcPr>
            <w:tcW w:w="3211" w:type="dxa"/>
            <w:tcBorders>
              <w:top w:val="nil"/>
              <w:left w:val="nil"/>
              <w:bottom w:val="nil"/>
              <w:right w:val="single" w:sz="6" w:space="0" w:color="000000"/>
            </w:tcBorders>
          </w:tcPr>
          <w:p w:rsidR="00A25128" w:rsidRDefault="00072CB5">
            <w:pPr>
              <w:spacing w:after="0" w:line="259" w:lineRule="auto"/>
              <w:ind w:left="23" w:right="0" w:firstLine="0"/>
              <w:jc w:val="left"/>
            </w:pPr>
            <w:r>
              <w:rPr>
                <w:sz w:val="19"/>
              </w:rPr>
              <w:t>стоя;</w:t>
            </w:r>
            <w:r>
              <w:rPr>
                <w:sz w:val="20"/>
              </w:rPr>
              <w:t xml:space="preserve">  </w:t>
            </w:r>
          </w:p>
        </w:tc>
        <w:tc>
          <w:tcPr>
            <w:tcW w:w="3506"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 тактично и вежливо вести себя во вре-</w:t>
            </w:r>
            <w:r>
              <w:rPr>
                <w:sz w:val="20"/>
              </w:rPr>
              <w:t xml:space="preserve">  </w:t>
            </w:r>
          </w:p>
        </w:tc>
      </w:tr>
      <w:tr w:rsidR="00A25128">
        <w:trPr>
          <w:trHeight w:val="211"/>
        </w:trPr>
        <w:tc>
          <w:tcPr>
            <w:tcW w:w="3211" w:type="dxa"/>
            <w:tcBorders>
              <w:top w:val="nil"/>
              <w:left w:val="nil"/>
              <w:bottom w:val="nil"/>
              <w:right w:val="single" w:sz="6" w:space="0" w:color="000000"/>
            </w:tcBorders>
          </w:tcPr>
          <w:p w:rsidR="00A25128" w:rsidRDefault="00072CB5">
            <w:pPr>
              <w:spacing w:after="0" w:line="259" w:lineRule="auto"/>
              <w:ind w:left="23" w:right="0" w:firstLine="0"/>
              <w:jc w:val="left"/>
            </w:pPr>
            <w:r>
              <w:rPr>
                <w:sz w:val="19"/>
              </w:rPr>
              <w:t>— следить за своей походкой, жестику-</w:t>
            </w:r>
            <w:r>
              <w:rPr>
                <w:sz w:val="20"/>
              </w:rPr>
              <w:t xml:space="preserve">  </w:t>
            </w:r>
          </w:p>
        </w:tc>
        <w:tc>
          <w:tcPr>
            <w:tcW w:w="3506"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мя разговора со старшими и сверстни-</w:t>
            </w:r>
            <w:r>
              <w:rPr>
                <w:sz w:val="20"/>
              </w:rPr>
              <w:t xml:space="preserve">  </w:t>
            </w:r>
          </w:p>
        </w:tc>
      </w:tr>
      <w:tr w:rsidR="00A25128">
        <w:trPr>
          <w:trHeight w:val="5470"/>
        </w:trPr>
        <w:tc>
          <w:tcPr>
            <w:tcW w:w="3211" w:type="dxa"/>
            <w:tcBorders>
              <w:top w:val="nil"/>
              <w:left w:val="nil"/>
              <w:bottom w:val="single" w:sz="6" w:space="0" w:color="000000"/>
              <w:right w:val="single" w:sz="6" w:space="0" w:color="000000"/>
            </w:tcBorders>
          </w:tcPr>
          <w:p w:rsidR="00A25128" w:rsidRDefault="00072CB5">
            <w:pPr>
              <w:spacing w:after="0" w:line="259" w:lineRule="auto"/>
              <w:ind w:left="14" w:right="0" w:firstLine="0"/>
              <w:jc w:val="left"/>
            </w:pPr>
            <w:r>
              <w:rPr>
                <w:sz w:val="19"/>
              </w:rPr>
              <w:lastRenderedPageBreak/>
              <w:t>ляцией;</w:t>
            </w:r>
            <w:r>
              <w:rPr>
                <w:sz w:val="20"/>
              </w:rPr>
              <w:t xml:space="preserve">  </w:t>
            </w:r>
          </w:p>
          <w:p w:rsidR="00A25128" w:rsidRDefault="00072CB5">
            <w:pPr>
              <w:spacing w:after="0" w:line="249" w:lineRule="auto"/>
              <w:ind w:left="23" w:right="97" w:firstLine="0"/>
            </w:pPr>
            <w:r>
              <w:rPr>
                <w:sz w:val="19"/>
              </w:rPr>
              <w:t>— правильно сидеть за столом, пользо-</w:t>
            </w:r>
            <w:r>
              <w:rPr>
                <w:sz w:val="20"/>
              </w:rPr>
              <w:t xml:space="preserve">  </w:t>
            </w:r>
            <w:r>
              <w:rPr>
                <w:sz w:val="19"/>
              </w:rPr>
              <w:t>ваться столовыми приборами, салфет-</w:t>
            </w:r>
            <w:r>
              <w:rPr>
                <w:sz w:val="20"/>
              </w:rPr>
              <w:t xml:space="preserve">  </w:t>
            </w:r>
            <w:r>
              <w:rPr>
                <w:sz w:val="19"/>
              </w:rPr>
              <w:t>кой, красиво и аккуратно принимать</w:t>
            </w:r>
            <w:r>
              <w:rPr>
                <w:sz w:val="20"/>
              </w:rPr>
              <w:t xml:space="preserve">  </w:t>
            </w:r>
            <w:r>
              <w:rPr>
                <w:sz w:val="19"/>
              </w:rPr>
              <w:t>пищу;</w:t>
            </w:r>
            <w:r>
              <w:rPr>
                <w:sz w:val="20"/>
              </w:rPr>
              <w:t xml:space="preserve">  </w:t>
            </w:r>
          </w:p>
          <w:p w:rsidR="00A25128" w:rsidRDefault="00072CB5">
            <w:pPr>
              <w:spacing w:after="0" w:line="251" w:lineRule="auto"/>
              <w:ind w:left="18" w:right="0" w:firstLine="5"/>
              <w:jc w:val="left"/>
            </w:pPr>
            <w:r>
              <w:rPr>
                <w:i/>
                <w:sz w:val="19"/>
              </w:rPr>
              <w:t xml:space="preserve">— </w:t>
            </w:r>
            <w:r>
              <w:rPr>
                <w:sz w:val="19"/>
              </w:rPr>
              <w:t>правильно вести себя при встрече и</w:t>
            </w:r>
            <w:r>
              <w:rPr>
                <w:sz w:val="20"/>
              </w:rPr>
              <w:t xml:space="preserve">  </w:t>
            </w:r>
            <w:r>
              <w:rPr>
                <w:sz w:val="19"/>
              </w:rPr>
              <w:t>расставании со сверстниками (мальчи-</w:t>
            </w:r>
            <w:r>
              <w:rPr>
                <w:sz w:val="20"/>
              </w:rPr>
              <w:t xml:space="preserve">  </w:t>
            </w:r>
            <w:r>
              <w:rPr>
                <w:sz w:val="19"/>
              </w:rPr>
              <w:t>ка и девочками), взрослыми (знакомы-</w:t>
            </w:r>
            <w:r>
              <w:rPr>
                <w:sz w:val="20"/>
              </w:rPr>
              <w:t xml:space="preserve">  </w:t>
            </w:r>
            <w:r>
              <w:rPr>
                <w:sz w:val="19"/>
              </w:rPr>
              <w:t>ми и незнакомыми) в различных ситу-</w:t>
            </w:r>
            <w:r>
              <w:rPr>
                <w:sz w:val="20"/>
              </w:rPr>
              <w:t xml:space="preserve">  </w:t>
            </w:r>
            <w:r>
              <w:rPr>
                <w:sz w:val="19"/>
              </w:rPr>
              <w:t>ациях;</w:t>
            </w:r>
            <w:r>
              <w:rPr>
                <w:sz w:val="20"/>
              </w:rPr>
              <w:t xml:space="preserve">  </w:t>
            </w:r>
          </w:p>
          <w:p w:rsidR="00A25128" w:rsidRDefault="00072CB5">
            <w:pPr>
              <w:spacing w:after="0" w:line="259" w:lineRule="auto"/>
              <w:ind w:left="18" w:right="0" w:firstLine="5"/>
            </w:pPr>
            <w:r>
              <w:rPr>
                <w:sz w:val="19"/>
              </w:rPr>
              <w:t>— вежливо обращаться с просьбой,</w:t>
            </w:r>
            <w:r>
              <w:rPr>
                <w:sz w:val="20"/>
              </w:rPr>
              <w:t xml:space="preserve">  </w:t>
            </w:r>
            <w:r>
              <w:rPr>
                <w:sz w:val="19"/>
              </w:rPr>
              <w:t>вопросом к сверстниками и взрослым.</w:t>
            </w:r>
            <w:r>
              <w:rPr>
                <w:sz w:val="20"/>
              </w:rPr>
              <w:t xml:space="preserve">  </w:t>
            </w:r>
          </w:p>
        </w:tc>
        <w:tc>
          <w:tcPr>
            <w:tcW w:w="3506"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ками.</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103" w:right="0" w:firstLine="0"/>
              <w:jc w:val="center"/>
            </w:pPr>
            <w:r>
              <w:rPr>
                <w:sz w:val="20"/>
              </w:rPr>
              <w:t xml:space="preserve"> </w:t>
            </w:r>
          </w:p>
        </w:tc>
      </w:tr>
    </w:tbl>
    <w:p w:rsidR="00A25128" w:rsidRDefault="00072CB5">
      <w:pPr>
        <w:spacing w:after="3" w:line="259" w:lineRule="auto"/>
        <w:ind w:left="9" w:right="0" w:hanging="10"/>
        <w:jc w:val="left"/>
      </w:pPr>
      <w:r>
        <w:rPr>
          <w:rFonts w:ascii="Arial" w:eastAsia="Arial" w:hAnsi="Arial" w:cs="Arial"/>
          <w:b/>
          <w:sz w:val="18"/>
        </w:rPr>
        <w:t>126</w:t>
      </w:r>
      <w:r>
        <w:rPr>
          <w:sz w:val="20"/>
        </w:rPr>
        <w:t xml:space="preserve"> </w:t>
      </w:r>
    </w:p>
    <w:p w:rsidR="00A25128" w:rsidRDefault="00072CB5">
      <w:pPr>
        <w:tabs>
          <w:tab w:val="center" w:pos="6047"/>
        </w:tabs>
        <w:spacing w:after="0" w:line="259" w:lineRule="auto"/>
        <w:ind w:left="0" w:right="0" w:firstLine="0"/>
        <w:jc w:val="left"/>
      </w:pPr>
      <w:r>
        <w:rPr>
          <w:rFonts w:ascii="Arial" w:eastAsia="Arial" w:hAnsi="Arial" w:cs="Arial"/>
          <w:sz w:val="2"/>
        </w:rPr>
        <w:t xml:space="preserve"> </w:t>
      </w:r>
      <w:r>
        <w:rPr>
          <w:rFonts w:ascii="Arial" w:eastAsia="Arial" w:hAnsi="Arial" w:cs="Arial"/>
          <w:sz w:val="2"/>
        </w:rPr>
        <w:tab/>
      </w:r>
      <w:r>
        <w:rPr>
          <w:i/>
          <w:sz w:val="18"/>
          <w:u w:val="single" w:color="000000"/>
        </w:rPr>
        <w:t>Продолжение табл.</w:t>
      </w:r>
      <w:r>
        <w:rPr>
          <w:sz w:val="20"/>
        </w:rPr>
        <w:t xml:space="preserve"> </w:t>
      </w:r>
    </w:p>
    <w:p w:rsidR="00A25128" w:rsidRDefault="00072CB5">
      <w:pPr>
        <w:spacing w:after="30" w:line="259" w:lineRule="auto"/>
        <w:ind w:left="0" w:right="0" w:firstLine="0"/>
        <w:jc w:val="left"/>
      </w:pPr>
      <w:r>
        <w:rPr>
          <w:rFonts w:ascii="Calibri" w:eastAsia="Calibri" w:hAnsi="Calibri" w:cs="Calibri"/>
          <w:noProof/>
          <w:sz w:val="22"/>
        </w:rPr>
        <mc:AlternateContent>
          <mc:Choice Requires="wpg">
            <w:drawing>
              <wp:inline distT="0" distB="0" distL="0" distR="0">
                <wp:extent cx="4231513" cy="9144"/>
                <wp:effectExtent l="0" t="0" r="0" b="0"/>
                <wp:docPr id="362856" name="Group 362856"/>
                <wp:cNvGraphicFramePr/>
                <a:graphic xmlns:a="http://schemas.openxmlformats.org/drawingml/2006/main">
                  <a:graphicData uri="http://schemas.microsoft.com/office/word/2010/wordprocessingGroup">
                    <wpg:wgp>
                      <wpg:cNvGrpSpPr/>
                      <wpg:grpSpPr>
                        <a:xfrm>
                          <a:off x="0" y="0"/>
                          <a:ext cx="4231513" cy="9144"/>
                          <a:chOff x="0" y="0"/>
                          <a:chExt cx="4231513" cy="9144"/>
                        </a:xfrm>
                      </wpg:grpSpPr>
                      <wps:wsp>
                        <wps:cNvPr id="452478" name="Shape 452478"/>
                        <wps:cNvSpPr/>
                        <wps:spPr>
                          <a:xfrm>
                            <a:off x="0" y="0"/>
                            <a:ext cx="4231513" cy="9144"/>
                          </a:xfrm>
                          <a:custGeom>
                            <a:avLst/>
                            <a:gdLst/>
                            <a:ahLst/>
                            <a:cxnLst/>
                            <a:rect l="0" t="0" r="0" b="0"/>
                            <a:pathLst>
                              <a:path w="4231513" h="9144">
                                <a:moveTo>
                                  <a:pt x="0" y="0"/>
                                </a:moveTo>
                                <a:lnTo>
                                  <a:pt x="4231513" y="0"/>
                                </a:lnTo>
                                <a:lnTo>
                                  <a:pt x="4231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4AE720" id="Group 362856" o:spid="_x0000_s1026" style="width:333.2pt;height:.7pt;mso-position-horizontal-relative:char;mso-position-vertical-relative:line" coordsize="42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EfgIAAF0GAAAOAAAAZHJzL2Uyb0RvYy54bWykVdtu2zAMfR+wfxD8vviSpO2MOH1Yt7wM&#10;W7F2H6DI8gWQJUFS4uTvR9G2YqRbB7R5sGnqkCIPL9ncnzpBjtzYVskiShdJRLhkqmxlXUS/n799&#10;uouIdVSWVCjJi+jMbXS//fhh0+ucZ6pRouSGgBNp814XUeOczuPYsoZ31C6U5hIOK2U66uDT1HFp&#10;aA/eOxFnSXIT98qU2ijGrQXtw3AYbdF/VXHmflaV5Y6IIoLYHD4NPvf+GW83NK8N1U3LxjDoG6Lo&#10;aCvh0uDqgTpKDqZ94aprmVFWVW7BVBerqmoZxxwgmzS5ymZn1EFjLnXe1zrQBNRe8fRmt+zH8dGQ&#10;tiyi5U12t76JiKQd1AmvJqMOSOp1nQN2Z/STfjSjoh6+fN6nynT+DRmRE9J7DvTykyMMlKtsma7T&#10;ZUQYnH1OV6uBfdZAiV4Ysebra2bxdGXsIwuB9BrayF6Ysu9j6qmhmmMBrM9+ZGq1zla30NcDU4gh&#10;ow6JQWygyeYWGHsXRyFZmrODdTuukGt6/G7d0MDlJNFmkthJTqKBMXh1ADR13s4H6UXSz4rVjLXy&#10;h5068meFMHdVMYjxcirkHBXqPrUEYCfE9Nbob46cGuSfYBjnWR/9B4aTHjAg+Dy3m1HA3EGesyuk&#10;pwEuYRT2UiWowwHvWgcLS7QdbLvsNkkujsGbb7+h2ii5s+CeLCF/8QqGDAfDK6yp91+EIUfq1xL+&#10;0DkVuqGj1g8HhDRCUUY/3r5qhQguUzT9m8vBwwj2dhw3YrBMBks2RjOsRVgukPS0HCGCYIQ3K+mC&#10;vYSVjmHOsvXiXpVnXBJICMwjUoM7DPMY961fkvNvRF3+FbZ/AAAA//8DAFBLAwQUAAYACAAAACEA&#10;ElDTMNoAAAADAQAADwAAAGRycy9kb3ducmV2LnhtbEyPQUvDQBCF74L/YRnBm91Ea5A0m1KKeiqC&#10;rSC9TZNpEpqdDdltkv57Ry/18mB4j/e+yZaTbdVAvW8cG4hnESjiwpUNVwa+dm8PL6B8QC6xdUwG&#10;LuRhmd/eZJiWbuRPGrahUlLCPkUDdQhdqrUvarLoZ64jFu/oeotBzr7SZY+jlNtWP0ZRoi02LAs1&#10;drSuqThtz9bA+4jj6il+HTan4/qy3z1/fG9iMub+blotQAWawjUMv/iCDrkwHdyZS69aA/JI+FPx&#10;kiSZgzpIaA46z/R/9vwHAAD//wMAUEsBAi0AFAAGAAgAAAAhALaDOJL+AAAA4QEAABMAAAAAAAAA&#10;AAAAAAAAAAAAAFtDb250ZW50X1R5cGVzXS54bWxQSwECLQAUAAYACAAAACEAOP0h/9YAAACUAQAA&#10;CwAAAAAAAAAAAAAAAAAvAQAAX3JlbHMvLnJlbHNQSwECLQAUAAYACAAAACEA1fxHxH4CAABdBgAA&#10;DgAAAAAAAAAAAAAAAAAuAgAAZHJzL2Uyb0RvYy54bWxQSwECLQAUAAYACAAAACEAElDTMNoAAAAD&#10;AQAADwAAAAAAAAAAAAAAAADYBAAAZHJzL2Rvd25yZXYueG1sUEsFBgAAAAAEAAQA8wAAAN8FAAAA&#10;AA==&#10;">
                <v:shape id="Shape 452478" o:spid="_x0000_s1027" style="position:absolute;width:42315;height:91;visibility:visible;mso-wrap-style:square;v-text-anchor:top" coordsize="42315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dhMQA&#10;AADfAAAADwAAAGRycy9kb3ducmV2LnhtbERPz2vCMBS+C/sfwhvsIjadqCudUWRsbB6rO/T4aJ5t&#10;WfNSkkzT/345DDx+fL+3+2gGcSXne8sKnrMcBHFjdc+tgu/zx6IA4QOyxsEyKZjIw373MNtiqe2N&#10;K7qeQitSCPsSFXQhjKWUvunIoM/sSJy4i3UGQ4KuldrhLYWbQS7zfCMN9pwaOhzpraPm5/RrFDhv&#10;NhPF9zhWU1Wvj/O6OHzWSj09xsMriEAx3MX/7i+tYLVerl7S4PQnf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XnYTEAAAA3wAAAA8AAAAAAAAAAAAAAAAAmAIAAGRycy9k&#10;b3ducmV2LnhtbFBLBQYAAAAABAAEAPUAAACJAwAAAAA=&#10;" path="m,l4231513,r,9144l,9144,,e" fillcolor="black" stroked="f" strokeweight="0">
                  <v:stroke miterlimit="83231f" joinstyle="miter"/>
                  <v:path arrowok="t" textboxrect="0,0,4231513,9144"/>
                </v:shape>
                <w10:anchorlock/>
              </v:group>
            </w:pict>
          </mc:Fallback>
        </mc:AlternateContent>
      </w:r>
    </w:p>
    <w:p w:rsidR="00A25128" w:rsidRDefault="00072CB5">
      <w:pPr>
        <w:spacing w:after="3" w:line="262" w:lineRule="auto"/>
        <w:ind w:left="816" w:right="853" w:hanging="10"/>
        <w:jc w:val="center"/>
      </w:pPr>
      <w:r>
        <w:rPr>
          <w:sz w:val="18"/>
        </w:rPr>
        <w:t>Классы</w:t>
      </w:r>
      <w:r>
        <w:rPr>
          <w:sz w:val="20"/>
        </w:rPr>
        <w:t xml:space="preserve">  </w:t>
      </w:r>
    </w:p>
    <w:tbl>
      <w:tblPr>
        <w:tblStyle w:val="TableGrid"/>
        <w:tblW w:w="6664" w:type="dxa"/>
        <w:tblInd w:w="0" w:type="dxa"/>
        <w:tblCellMar>
          <w:top w:w="1" w:type="dxa"/>
          <w:left w:w="115" w:type="dxa"/>
          <w:bottom w:w="0" w:type="dxa"/>
          <w:right w:w="115" w:type="dxa"/>
        </w:tblCellMar>
        <w:tblLook w:val="04A0" w:firstRow="1" w:lastRow="0" w:firstColumn="1" w:lastColumn="0" w:noHBand="0" w:noVBand="1"/>
      </w:tblPr>
      <w:tblGrid>
        <w:gridCol w:w="2372"/>
        <w:gridCol w:w="2218"/>
        <w:gridCol w:w="2074"/>
      </w:tblGrid>
      <w:tr w:rsidR="00A25128">
        <w:trPr>
          <w:trHeight w:val="432"/>
        </w:trPr>
        <w:tc>
          <w:tcPr>
            <w:tcW w:w="237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0" w:firstLine="0"/>
              <w:jc w:val="center"/>
            </w:pPr>
            <w:r>
              <w:rPr>
                <w:sz w:val="18"/>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49" w:firstLine="0"/>
              <w:jc w:val="center"/>
            </w:pPr>
            <w:r>
              <w:rPr>
                <w:sz w:val="18"/>
              </w:rPr>
              <w:t>8</w:t>
            </w:r>
            <w:r>
              <w:rPr>
                <w:sz w:val="20"/>
              </w:rPr>
              <w:t xml:space="preserve">  </w:t>
            </w:r>
          </w:p>
        </w:tc>
        <w:tc>
          <w:tcPr>
            <w:tcW w:w="2074"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35" w:firstLine="0"/>
              <w:jc w:val="center"/>
            </w:pPr>
            <w:r>
              <w:rPr>
                <w:sz w:val="18"/>
              </w:rPr>
              <w:t>9</w:t>
            </w:r>
            <w:r>
              <w:rPr>
                <w:sz w:val="20"/>
              </w:rPr>
              <w:t xml:space="preserve">  </w:t>
            </w:r>
          </w:p>
        </w:tc>
      </w:tr>
    </w:tbl>
    <w:p w:rsidR="00A25128" w:rsidRDefault="00072CB5">
      <w:pPr>
        <w:spacing w:after="452" w:line="259" w:lineRule="auto"/>
        <w:ind w:left="0" w:right="276" w:firstLine="0"/>
        <w:jc w:val="right"/>
      </w:pPr>
      <w:r>
        <w:rPr>
          <w:sz w:val="20"/>
        </w:rPr>
        <w:t xml:space="preserve"> </w:t>
      </w:r>
    </w:p>
    <w:tbl>
      <w:tblPr>
        <w:tblStyle w:val="TableGrid"/>
        <w:tblW w:w="6649" w:type="dxa"/>
        <w:tblInd w:w="14" w:type="dxa"/>
        <w:tblCellMar>
          <w:top w:w="0" w:type="dxa"/>
          <w:left w:w="46" w:type="dxa"/>
          <w:bottom w:w="0" w:type="dxa"/>
          <w:right w:w="11" w:type="dxa"/>
        </w:tblCellMar>
        <w:tblLook w:val="04A0" w:firstRow="1" w:lastRow="0" w:firstColumn="1" w:lastColumn="0" w:noHBand="0" w:noVBand="1"/>
      </w:tblPr>
      <w:tblGrid>
        <w:gridCol w:w="2371"/>
        <w:gridCol w:w="2205"/>
        <w:gridCol w:w="2073"/>
      </w:tblGrid>
      <w:tr w:rsidR="00A25128">
        <w:trPr>
          <w:trHeight w:val="314"/>
        </w:trPr>
        <w:tc>
          <w:tcPr>
            <w:tcW w:w="2372" w:type="dxa"/>
            <w:tcBorders>
              <w:top w:val="single" w:sz="6" w:space="0" w:color="000000"/>
              <w:left w:val="single" w:sz="6" w:space="0" w:color="000000"/>
              <w:bottom w:val="nil"/>
              <w:right w:val="single" w:sz="6" w:space="0" w:color="000000"/>
            </w:tcBorders>
          </w:tcPr>
          <w:p w:rsidR="00A25128" w:rsidRDefault="00072CB5">
            <w:pPr>
              <w:spacing w:after="0" w:line="259" w:lineRule="auto"/>
              <w:ind w:left="120" w:right="0" w:firstLine="0"/>
              <w:jc w:val="left"/>
            </w:pPr>
            <w:r>
              <w:rPr>
                <w:sz w:val="18"/>
              </w:rPr>
              <w:t xml:space="preserve">— </w:t>
            </w:r>
            <w:r>
              <w:rPr>
                <w:sz w:val="18"/>
              </w:rPr>
              <w:t>правила поведения: при</w:t>
            </w:r>
            <w:r>
              <w:rPr>
                <w:sz w:val="20"/>
              </w:rPr>
              <w:t xml:space="preserve">  </w:t>
            </w:r>
          </w:p>
        </w:tc>
        <w:tc>
          <w:tcPr>
            <w:tcW w:w="2205" w:type="dxa"/>
            <w:tcBorders>
              <w:top w:val="single" w:sz="6" w:space="0" w:color="000000"/>
              <w:left w:val="single" w:sz="6" w:space="0" w:color="000000"/>
              <w:bottom w:val="nil"/>
              <w:right w:val="single" w:sz="6" w:space="0" w:color="000000"/>
            </w:tcBorders>
          </w:tcPr>
          <w:p w:rsidR="00A25128" w:rsidRDefault="00072CB5">
            <w:pPr>
              <w:spacing w:after="0" w:line="259" w:lineRule="auto"/>
              <w:ind w:left="10" w:right="0" w:firstLine="0"/>
            </w:pPr>
            <w:r>
              <w:rPr>
                <w:sz w:val="18"/>
              </w:rPr>
              <w:t>— правила поведения юно-</w:t>
            </w:r>
            <w:r>
              <w:rPr>
                <w:sz w:val="20"/>
              </w:rPr>
              <w:t xml:space="preserve">  </w:t>
            </w:r>
          </w:p>
        </w:tc>
        <w:tc>
          <w:tcPr>
            <w:tcW w:w="2073" w:type="dxa"/>
            <w:tcBorders>
              <w:top w:val="single" w:sz="6" w:space="0" w:color="000000"/>
              <w:left w:val="single" w:sz="6" w:space="0" w:color="000000"/>
              <w:bottom w:val="nil"/>
              <w:right w:val="nil"/>
            </w:tcBorders>
          </w:tcPr>
          <w:p w:rsidR="00A25128" w:rsidRDefault="00072CB5">
            <w:pPr>
              <w:spacing w:after="0" w:line="259" w:lineRule="auto"/>
              <w:ind w:left="9" w:right="0" w:firstLine="0"/>
              <w:jc w:val="left"/>
            </w:pPr>
            <w:r>
              <w:rPr>
                <w:sz w:val="18"/>
              </w:rPr>
              <w:t>— правила поведения в</w:t>
            </w:r>
            <w:r>
              <w:rPr>
                <w:sz w:val="20"/>
              </w:rPr>
              <w:t xml:space="preserve">  </w:t>
            </w:r>
          </w:p>
        </w:tc>
      </w:tr>
      <w:tr w:rsidR="00A25128">
        <w:trPr>
          <w:trHeight w:val="295"/>
        </w:trPr>
        <w:tc>
          <w:tcPr>
            <w:tcW w:w="2372" w:type="dxa"/>
            <w:tcBorders>
              <w:top w:val="nil"/>
              <w:left w:val="single" w:sz="6" w:space="0" w:color="000000"/>
              <w:bottom w:val="nil"/>
              <w:right w:val="single" w:sz="6" w:space="0" w:color="000000"/>
            </w:tcBorders>
            <w:vAlign w:val="bottom"/>
          </w:tcPr>
          <w:p w:rsidR="00A25128" w:rsidRDefault="00072CB5">
            <w:pPr>
              <w:spacing w:after="0" w:line="259" w:lineRule="auto"/>
              <w:ind w:left="0" w:right="54" w:firstLine="0"/>
              <w:jc w:val="center"/>
            </w:pPr>
            <w:r>
              <w:rPr>
                <w:sz w:val="18"/>
              </w:rPr>
              <w:t>встрече и расставании пра-</w:t>
            </w:r>
            <w:r>
              <w:rPr>
                <w:sz w:val="20"/>
              </w:rPr>
              <w:t xml:space="preserve">  </w:t>
            </w:r>
          </w:p>
        </w:tc>
        <w:tc>
          <w:tcPr>
            <w:tcW w:w="2205"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8"/>
              </w:rPr>
              <w:t>ши и девушки при знаком-</w:t>
            </w:r>
            <w:r>
              <w:rPr>
                <w:sz w:val="20"/>
              </w:rPr>
              <w:t xml:space="preserve">  </w:t>
            </w:r>
          </w:p>
        </w:tc>
        <w:tc>
          <w:tcPr>
            <w:tcW w:w="2073" w:type="dxa"/>
            <w:tcBorders>
              <w:top w:val="nil"/>
              <w:left w:val="single" w:sz="6" w:space="0" w:color="000000"/>
              <w:bottom w:val="nil"/>
              <w:right w:val="nil"/>
            </w:tcBorders>
            <w:vAlign w:val="bottom"/>
          </w:tcPr>
          <w:p w:rsidR="00A25128" w:rsidRDefault="00072CB5">
            <w:pPr>
              <w:spacing w:after="0" w:line="259" w:lineRule="auto"/>
              <w:ind w:left="4" w:right="0" w:firstLine="0"/>
              <w:jc w:val="left"/>
            </w:pPr>
            <w:r>
              <w:rPr>
                <w:sz w:val="18"/>
              </w:rPr>
              <w:t>обществе — правила</w:t>
            </w:r>
            <w:r>
              <w:rPr>
                <w:sz w:val="20"/>
              </w:rPr>
              <w:t xml:space="preserve">  </w:t>
            </w:r>
          </w:p>
        </w:tc>
      </w:tr>
      <w:tr w:rsidR="00A25128">
        <w:trPr>
          <w:trHeight w:val="178"/>
        </w:trPr>
        <w:tc>
          <w:tcPr>
            <w:tcW w:w="2372" w:type="dxa"/>
            <w:tcBorders>
              <w:top w:val="nil"/>
              <w:left w:val="single" w:sz="6" w:space="0" w:color="000000"/>
              <w:bottom w:val="nil"/>
              <w:right w:val="single" w:sz="6" w:space="0" w:color="000000"/>
            </w:tcBorders>
          </w:tcPr>
          <w:p w:rsidR="00A25128" w:rsidRDefault="00072CB5">
            <w:pPr>
              <w:spacing w:after="0" w:line="259" w:lineRule="auto"/>
              <w:ind w:left="0" w:right="158" w:firstLine="0"/>
              <w:jc w:val="right"/>
            </w:pPr>
            <w:r>
              <w:rPr>
                <w:sz w:val="18"/>
              </w:rPr>
              <w:t>вила поведения в гостях</w:t>
            </w:r>
            <w:r>
              <w:rPr>
                <w:sz w:val="20"/>
              </w:rPr>
              <w:t xml:space="preserve">  </w:t>
            </w:r>
          </w:p>
        </w:tc>
        <w:tc>
          <w:tcPr>
            <w:tcW w:w="2205"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8"/>
              </w:rPr>
              <w:t>стве в общественных мес-</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9" w:right="0" w:firstLine="0"/>
              <w:jc w:val="left"/>
            </w:pPr>
            <w:r>
              <w:rPr>
                <w:sz w:val="18"/>
              </w:rPr>
              <w:t>приема гостей (правила</w:t>
            </w:r>
            <w:r>
              <w:rPr>
                <w:sz w:val="20"/>
              </w:rPr>
              <w:t xml:space="preserve">  </w:t>
            </w:r>
          </w:p>
        </w:tc>
      </w:tr>
      <w:tr w:rsidR="00A25128">
        <w:trPr>
          <w:trHeight w:val="187"/>
        </w:trPr>
        <w:tc>
          <w:tcPr>
            <w:tcW w:w="2372" w:type="dxa"/>
            <w:tcBorders>
              <w:top w:val="nil"/>
              <w:left w:val="single" w:sz="6" w:space="0" w:color="000000"/>
              <w:bottom w:val="nil"/>
              <w:right w:val="single" w:sz="6" w:space="0" w:color="000000"/>
            </w:tcBorders>
          </w:tcPr>
          <w:p w:rsidR="00A25128" w:rsidRDefault="00072CB5">
            <w:pPr>
              <w:spacing w:after="0" w:line="259" w:lineRule="auto"/>
              <w:ind w:left="0" w:right="170" w:firstLine="0"/>
              <w:jc w:val="right"/>
            </w:pPr>
            <w:r>
              <w:rPr>
                <w:sz w:val="18"/>
              </w:rPr>
              <w:t>правила поведения при</w:t>
            </w:r>
            <w:r>
              <w:rPr>
                <w:sz w:val="20"/>
              </w:rPr>
              <w:t xml:space="preserve">  </w:t>
            </w:r>
          </w:p>
        </w:tc>
        <w:tc>
          <w:tcPr>
            <w:tcW w:w="2205"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8"/>
              </w:rPr>
              <w:t>тах и дома требования к</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4" w:right="0" w:firstLine="0"/>
              <w:jc w:val="left"/>
            </w:pPr>
            <w:r>
              <w:rPr>
                <w:sz w:val="18"/>
              </w:rPr>
              <w:t>хозяев при встрече, рас-</w:t>
            </w:r>
            <w:r>
              <w:rPr>
                <w:sz w:val="20"/>
              </w:rPr>
              <w:t xml:space="preserve">  </w:t>
            </w:r>
          </w:p>
        </w:tc>
      </w:tr>
      <w:tr w:rsidR="00A25128">
        <w:trPr>
          <w:trHeight w:val="200"/>
        </w:trPr>
        <w:tc>
          <w:tcPr>
            <w:tcW w:w="2372" w:type="dxa"/>
            <w:tcBorders>
              <w:top w:val="nil"/>
              <w:left w:val="single" w:sz="6" w:space="0" w:color="000000"/>
              <w:bottom w:val="nil"/>
              <w:right w:val="single" w:sz="6" w:space="0" w:color="000000"/>
            </w:tcBorders>
          </w:tcPr>
          <w:p w:rsidR="00A25128" w:rsidRDefault="00072CB5">
            <w:pPr>
              <w:spacing w:after="0" w:line="259" w:lineRule="auto"/>
              <w:ind w:left="0" w:right="147" w:firstLine="0"/>
              <w:jc w:val="right"/>
            </w:pPr>
            <w:r>
              <w:rPr>
                <w:sz w:val="18"/>
              </w:rPr>
              <w:t>вручении и приема подар-</w:t>
            </w:r>
            <w:r>
              <w:rPr>
                <w:sz w:val="20"/>
              </w:rPr>
              <w:t xml:space="preserve">  </w:t>
            </w:r>
          </w:p>
        </w:tc>
        <w:tc>
          <w:tcPr>
            <w:tcW w:w="220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8"/>
              </w:rPr>
              <w:t>внешнему виду молодых</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4" w:right="0" w:firstLine="0"/>
              <w:jc w:val="left"/>
            </w:pPr>
            <w:r>
              <w:rPr>
                <w:sz w:val="18"/>
              </w:rPr>
              <w:t>ставании, во время ви-</w:t>
            </w:r>
            <w:r>
              <w:rPr>
                <w:sz w:val="20"/>
              </w:rPr>
              <w:t xml:space="preserve">  </w:t>
            </w:r>
          </w:p>
        </w:tc>
      </w:tr>
      <w:tr w:rsidR="00A25128">
        <w:trPr>
          <w:trHeight w:val="497"/>
        </w:trPr>
        <w:tc>
          <w:tcPr>
            <w:tcW w:w="237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25" w:right="0" w:firstLine="0"/>
              <w:jc w:val="left"/>
            </w:pPr>
            <w:r>
              <w:rPr>
                <w:sz w:val="18"/>
              </w:rPr>
              <w:t>ков.</w:t>
            </w:r>
            <w:r>
              <w:rPr>
                <w:sz w:val="20"/>
              </w:rPr>
              <w:t xml:space="preserve">  </w:t>
            </w:r>
          </w:p>
        </w:tc>
        <w:tc>
          <w:tcPr>
            <w:tcW w:w="2205" w:type="dxa"/>
            <w:tcBorders>
              <w:top w:val="nil"/>
              <w:left w:val="single" w:sz="6" w:space="0" w:color="000000"/>
              <w:bottom w:val="single" w:sz="6" w:space="0" w:color="000000"/>
              <w:right w:val="single" w:sz="6" w:space="0" w:color="000000"/>
            </w:tcBorders>
          </w:tcPr>
          <w:p w:rsidR="00A25128" w:rsidRDefault="00072CB5">
            <w:pPr>
              <w:spacing w:after="0" w:line="259" w:lineRule="auto"/>
              <w:ind w:left="5" w:right="0" w:firstLine="0"/>
              <w:jc w:val="left"/>
            </w:pPr>
            <w:r>
              <w:rPr>
                <w:sz w:val="18"/>
              </w:rPr>
              <w:t>людей.</w:t>
            </w:r>
            <w:r>
              <w:rPr>
                <w:sz w:val="20"/>
              </w:rPr>
              <w:t xml:space="preserve">  </w:t>
            </w:r>
          </w:p>
        </w:tc>
        <w:tc>
          <w:tcPr>
            <w:tcW w:w="2073" w:type="dxa"/>
            <w:tcBorders>
              <w:top w:val="nil"/>
              <w:left w:val="single" w:sz="6" w:space="0" w:color="000000"/>
              <w:bottom w:val="single" w:sz="6" w:space="0" w:color="000000"/>
              <w:right w:val="nil"/>
            </w:tcBorders>
          </w:tcPr>
          <w:p w:rsidR="00A25128" w:rsidRDefault="00072CB5">
            <w:pPr>
              <w:spacing w:after="0" w:line="259" w:lineRule="auto"/>
              <w:ind w:left="9" w:right="0" w:firstLine="0"/>
              <w:jc w:val="left"/>
            </w:pPr>
            <w:r>
              <w:rPr>
                <w:sz w:val="18"/>
              </w:rPr>
              <w:t>зита).</w:t>
            </w:r>
            <w:r>
              <w:rPr>
                <w:sz w:val="20"/>
              </w:rPr>
              <w:t xml:space="preserve">  </w:t>
            </w:r>
          </w:p>
        </w:tc>
      </w:tr>
    </w:tbl>
    <w:p w:rsidR="00A25128" w:rsidRDefault="00072CB5">
      <w:pPr>
        <w:spacing w:after="29" w:line="259" w:lineRule="auto"/>
        <w:ind w:left="41" w:right="0" w:firstLine="0"/>
        <w:jc w:val="left"/>
      </w:pPr>
      <w:r>
        <w:rPr>
          <w:sz w:val="20"/>
        </w:rPr>
        <w:t xml:space="preserve"> </w:t>
      </w:r>
    </w:p>
    <w:tbl>
      <w:tblPr>
        <w:tblStyle w:val="TableGrid"/>
        <w:tblW w:w="6649" w:type="dxa"/>
        <w:tblInd w:w="14" w:type="dxa"/>
        <w:tblCellMar>
          <w:top w:w="0" w:type="dxa"/>
          <w:left w:w="26" w:type="dxa"/>
          <w:bottom w:w="0" w:type="dxa"/>
          <w:right w:w="40" w:type="dxa"/>
        </w:tblCellMar>
        <w:tblLook w:val="04A0" w:firstRow="1" w:lastRow="0" w:firstColumn="1" w:lastColumn="0" w:noHBand="0" w:noVBand="1"/>
      </w:tblPr>
      <w:tblGrid>
        <w:gridCol w:w="2372"/>
        <w:gridCol w:w="2205"/>
        <w:gridCol w:w="2072"/>
      </w:tblGrid>
      <w:tr w:rsidR="00A25128">
        <w:trPr>
          <w:trHeight w:val="285"/>
        </w:trPr>
        <w:tc>
          <w:tcPr>
            <w:tcW w:w="2372" w:type="dxa"/>
            <w:tcBorders>
              <w:top w:val="single" w:sz="6" w:space="0" w:color="000000"/>
              <w:left w:val="single" w:sz="6" w:space="0" w:color="000000"/>
              <w:bottom w:val="nil"/>
              <w:right w:val="single" w:sz="6" w:space="0" w:color="000000"/>
            </w:tcBorders>
          </w:tcPr>
          <w:p w:rsidR="00A25128" w:rsidRDefault="00072CB5">
            <w:pPr>
              <w:spacing w:after="0" w:line="259" w:lineRule="auto"/>
              <w:ind w:left="96" w:right="0" w:firstLine="0"/>
              <w:jc w:val="left"/>
            </w:pPr>
            <w:r>
              <w:rPr>
                <w:sz w:val="18"/>
              </w:rPr>
              <w:t>— культурно вести себя в</w:t>
            </w:r>
            <w:r>
              <w:rPr>
                <w:sz w:val="20"/>
              </w:rPr>
              <w:t xml:space="preserve">  </w:t>
            </w:r>
          </w:p>
        </w:tc>
        <w:tc>
          <w:tcPr>
            <w:tcW w:w="2205"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8"/>
              </w:rPr>
              <w:t>— культурно и вежливо ве-</w:t>
            </w:r>
            <w:r>
              <w:rPr>
                <w:sz w:val="20"/>
              </w:rPr>
              <w:t xml:space="preserve">  </w:t>
            </w:r>
          </w:p>
        </w:tc>
        <w:tc>
          <w:tcPr>
            <w:tcW w:w="2073" w:type="dxa"/>
            <w:tcBorders>
              <w:top w:val="single" w:sz="6" w:space="0" w:color="000000"/>
              <w:left w:val="single" w:sz="6" w:space="0" w:color="000000"/>
              <w:bottom w:val="nil"/>
              <w:right w:val="nil"/>
            </w:tcBorders>
          </w:tcPr>
          <w:p w:rsidR="00A25128" w:rsidRDefault="00072CB5">
            <w:pPr>
              <w:spacing w:after="0" w:line="259" w:lineRule="auto"/>
              <w:ind w:left="13" w:right="0" w:firstLine="0"/>
              <w:jc w:val="left"/>
            </w:pPr>
            <w:r>
              <w:rPr>
                <w:sz w:val="18"/>
              </w:rPr>
              <w:t>—  встречать гостей,</w:t>
            </w:r>
            <w:r>
              <w:rPr>
                <w:sz w:val="20"/>
              </w:rPr>
              <w:t xml:space="preserve">  </w:t>
            </w:r>
          </w:p>
        </w:tc>
      </w:tr>
      <w:tr w:rsidR="00A25128">
        <w:trPr>
          <w:trHeight w:val="266"/>
        </w:trPr>
        <w:tc>
          <w:tcPr>
            <w:tcW w:w="2372" w:type="dxa"/>
            <w:tcBorders>
              <w:top w:val="nil"/>
              <w:left w:val="single" w:sz="6" w:space="0" w:color="000000"/>
              <w:bottom w:val="nil"/>
              <w:right w:val="single" w:sz="6" w:space="0" w:color="000000"/>
            </w:tcBorders>
            <w:vAlign w:val="bottom"/>
          </w:tcPr>
          <w:p w:rsidR="00A25128" w:rsidRDefault="00072CB5">
            <w:pPr>
              <w:spacing w:after="0" w:line="259" w:lineRule="auto"/>
              <w:ind w:left="96" w:right="0" w:firstLine="0"/>
              <w:jc w:val="left"/>
            </w:pPr>
            <w:r>
              <w:rPr>
                <w:sz w:val="18"/>
              </w:rPr>
              <w:t>гостях (оказывать внима-</w:t>
            </w:r>
            <w:r>
              <w:rPr>
                <w:sz w:val="20"/>
              </w:rPr>
              <w:t xml:space="preserve">  </w:t>
            </w:r>
          </w:p>
        </w:tc>
        <w:tc>
          <w:tcPr>
            <w:tcW w:w="2205"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8"/>
              </w:rPr>
              <w:t>сти себя при знакомстве в</w:t>
            </w:r>
            <w:r>
              <w:rPr>
                <w:sz w:val="20"/>
              </w:rPr>
              <w:t xml:space="preserve">  </w:t>
            </w:r>
          </w:p>
        </w:tc>
        <w:tc>
          <w:tcPr>
            <w:tcW w:w="2073" w:type="dxa"/>
            <w:tcBorders>
              <w:top w:val="nil"/>
              <w:left w:val="single" w:sz="6" w:space="0" w:color="000000"/>
              <w:bottom w:val="nil"/>
              <w:right w:val="nil"/>
            </w:tcBorders>
            <w:vAlign w:val="bottom"/>
          </w:tcPr>
          <w:p w:rsidR="00A25128" w:rsidRDefault="00072CB5">
            <w:pPr>
              <w:spacing w:after="0" w:line="259" w:lineRule="auto"/>
              <w:ind w:left="13" w:right="0" w:firstLine="0"/>
              <w:jc w:val="left"/>
            </w:pPr>
            <w:r>
              <w:rPr>
                <w:sz w:val="18"/>
              </w:rPr>
              <w:t>вежливо вести себя во</w:t>
            </w:r>
            <w:r>
              <w:rPr>
                <w:sz w:val="20"/>
              </w:rPr>
              <w:t xml:space="preserve">  </w:t>
            </w:r>
          </w:p>
        </w:tc>
      </w:tr>
      <w:tr w:rsidR="00A25128">
        <w:trPr>
          <w:trHeight w:val="192"/>
        </w:trPr>
        <w:tc>
          <w:tcPr>
            <w:tcW w:w="2372"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8"/>
              </w:rPr>
              <w:t>ние сверстникам и стар-</w:t>
            </w:r>
            <w:r>
              <w:rPr>
                <w:sz w:val="20"/>
              </w:rPr>
              <w:t xml:space="preserve">  </w:t>
            </w:r>
          </w:p>
        </w:tc>
        <w:tc>
          <w:tcPr>
            <w:tcW w:w="2205"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общественных местах (в</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3" w:right="0" w:firstLine="0"/>
              <w:jc w:val="left"/>
            </w:pPr>
            <w:r>
              <w:rPr>
                <w:sz w:val="18"/>
              </w:rPr>
              <w:t>время приема их;</w:t>
            </w:r>
            <w:r>
              <w:rPr>
                <w:sz w:val="20"/>
              </w:rPr>
              <w:t xml:space="preserve">  </w:t>
            </w:r>
          </w:p>
        </w:tc>
      </w:tr>
      <w:tr w:rsidR="00A25128">
        <w:trPr>
          <w:trHeight w:val="210"/>
        </w:trPr>
        <w:tc>
          <w:tcPr>
            <w:tcW w:w="2372"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8"/>
              </w:rPr>
              <w:t>шим, приглашать на танец,</w:t>
            </w:r>
            <w:r>
              <w:rPr>
                <w:sz w:val="20"/>
              </w:rPr>
              <w:t xml:space="preserve">  </w:t>
            </w:r>
          </w:p>
        </w:tc>
        <w:tc>
          <w:tcPr>
            <w:tcW w:w="2205"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кино, на танцах и т.д.),</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3" w:right="0" w:firstLine="0"/>
              <w:jc w:val="left"/>
            </w:pPr>
            <w:r>
              <w:rPr>
                <w:sz w:val="18"/>
              </w:rPr>
              <w:t>— анализировать по-</w:t>
            </w:r>
            <w:r>
              <w:rPr>
                <w:sz w:val="20"/>
              </w:rPr>
              <w:t xml:space="preserve">  </w:t>
            </w:r>
          </w:p>
        </w:tc>
      </w:tr>
      <w:tr w:rsidR="00A25128">
        <w:trPr>
          <w:trHeight w:val="187"/>
        </w:trPr>
        <w:tc>
          <w:tcPr>
            <w:tcW w:w="2372"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18"/>
              </w:rPr>
              <w:t>поддерживать беседу и</w:t>
            </w:r>
            <w:r>
              <w:rPr>
                <w:sz w:val="20"/>
              </w:rPr>
              <w:t xml:space="preserve">  </w:t>
            </w:r>
          </w:p>
        </w:tc>
        <w:tc>
          <w:tcPr>
            <w:tcW w:w="2205"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дома;</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3" w:right="0" w:firstLine="0"/>
              <w:jc w:val="left"/>
            </w:pPr>
            <w:r>
              <w:rPr>
                <w:sz w:val="18"/>
              </w:rPr>
              <w:t>ступки людей и давать</w:t>
            </w:r>
            <w:r>
              <w:rPr>
                <w:sz w:val="20"/>
              </w:rPr>
              <w:t xml:space="preserve">  </w:t>
            </w:r>
          </w:p>
        </w:tc>
      </w:tr>
      <w:tr w:rsidR="00A25128">
        <w:trPr>
          <w:trHeight w:val="394"/>
        </w:trPr>
        <w:tc>
          <w:tcPr>
            <w:tcW w:w="2372" w:type="dxa"/>
            <w:tcBorders>
              <w:top w:val="nil"/>
              <w:left w:val="single" w:sz="6" w:space="0" w:color="000000"/>
              <w:bottom w:val="nil"/>
              <w:right w:val="single" w:sz="6" w:space="0" w:color="000000"/>
            </w:tcBorders>
          </w:tcPr>
          <w:p w:rsidR="00A25128" w:rsidRDefault="00072CB5">
            <w:pPr>
              <w:spacing w:after="0" w:line="259" w:lineRule="auto"/>
              <w:ind w:left="96" w:right="0" w:firstLine="0"/>
              <w:jc w:val="left"/>
            </w:pPr>
            <w:r>
              <w:rPr>
                <w:sz w:val="25"/>
              </w:rPr>
              <w:t>т.д.);</w:t>
            </w:r>
            <w:r>
              <w:rPr>
                <w:sz w:val="20"/>
              </w:rPr>
              <w:t xml:space="preserve">  </w:t>
            </w:r>
          </w:p>
          <w:p w:rsidR="00A25128" w:rsidRDefault="00072CB5">
            <w:pPr>
              <w:spacing w:after="0" w:line="259" w:lineRule="auto"/>
              <w:ind w:left="101" w:right="0" w:firstLine="0"/>
              <w:jc w:val="left"/>
            </w:pPr>
            <w:r>
              <w:rPr>
                <w:sz w:val="18"/>
              </w:rPr>
              <w:lastRenderedPageBreak/>
              <w:t>— выбирать подарки;</w:t>
            </w:r>
            <w:r>
              <w:rPr>
                <w:sz w:val="20"/>
              </w:rPr>
              <w:t xml:space="preserve">  </w:t>
            </w:r>
          </w:p>
        </w:tc>
        <w:tc>
          <w:tcPr>
            <w:tcW w:w="2205"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lastRenderedPageBreak/>
              <w:t>— выбирать косметические</w:t>
            </w:r>
            <w:r>
              <w:rPr>
                <w:sz w:val="20"/>
              </w:rPr>
              <w:t xml:space="preserve">  </w:t>
            </w:r>
            <w:r>
              <w:rPr>
                <w:sz w:val="18"/>
              </w:rPr>
              <w:t>средства, украшения, при-</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13" w:right="0" w:firstLine="0"/>
              <w:jc w:val="left"/>
            </w:pPr>
            <w:r>
              <w:rPr>
                <w:sz w:val="18"/>
              </w:rPr>
              <w:t>им правильную оценку.</w:t>
            </w:r>
            <w:r>
              <w:rPr>
                <w:sz w:val="20"/>
              </w:rPr>
              <w:t xml:space="preserve">  </w:t>
            </w:r>
          </w:p>
          <w:p w:rsidR="00A25128" w:rsidRDefault="00072CB5">
            <w:pPr>
              <w:spacing w:after="0" w:line="259" w:lineRule="auto"/>
              <w:ind w:left="13" w:right="0" w:firstLine="0"/>
              <w:jc w:val="left"/>
            </w:pPr>
            <w:r>
              <w:rPr>
                <w:sz w:val="20"/>
              </w:rPr>
              <w:lastRenderedPageBreak/>
              <w:t xml:space="preserve"> </w:t>
            </w:r>
          </w:p>
        </w:tc>
      </w:tr>
      <w:tr w:rsidR="00A25128">
        <w:trPr>
          <w:trHeight w:val="174"/>
        </w:trPr>
        <w:tc>
          <w:tcPr>
            <w:tcW w:w="2372" w:type="dxa"/>
            <w:tcBorders>
              <w:top w:val="nil"/>
              <w:left w:val="single" w:sz="6" w:space="0" w:color="000000"/>
              <w:bottom w:val="nil"/>
              <w:right w:val="single" w:sz="6" w:space="0" w:color="000000"/>
            </w:tcBorders>
          </w:tcPr>
          <w:p w:rsidR="00A25128" w:rsidRDefault="00072CB5">
            <w:pPr>
              <w:spacing w:after="0" w:line="259" w:lineRule="auto"/>
              <w:ind w:left="101" w:right="0" w:firstLine="0"/>
              <w:jc w:val="left"/>
            </w:pPr>
            <w:r>
              <w:rPr>
                <w:sz w:val="18"/>
              </w:rPr>
              <w:lastRenderedPageBreak/>
              <w:t>— изготавливать простые</w:t>
            </w:r>
            <w:r>
              <w:rPr>
                <w:sz w:val="20"/>
              </w:rPr>
              <w:t xml:space="preserve">  </w:t>
            </w:r>
          </w:p>
        </w:tc>
        <w:tc>
          <w:tcPr>
            <w:tcW w:w="2205"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ческу, одежду, учитывая</w:t>
            </w:r>
            <w:r>
              <w:rPr>
                <w:sz w:val="20"/>
              </w:rPr>
              <w:t xml:space="preserve">  </w:t>
            </w:r>
          </w:p>
        </w:tc>
        <w:tc>
          <w:tcPr>
            <w:tcW w:w="2073" w:type="dxa"/>
            <w:tcBorders>
              <w:top w:val="nil"/>
              <w:left w:val="single" w:sz="6" w:space="0" w:color="000000"/>
              <w:bottom w:val="nil"/>
              <w:right w:val="nil"/>
            </w:tcBorders>
          </w:tcPr>
          <w:p w:rsidR="00A25128" w:rsidRDefault="00072CB5">
            <w:pPr>
              <w:spacing w:after="0" w:line="259" w:lineRule="auto"/>
              <w:ind w:left="0" w:right="143" w:firstLine="0"/>
              <w:jc w:val="right"/>
            </w:pPr>
            <w:r>
              <w:rPr>
                <w:sz w:val="20"/>
              </w:rPr>
              <w:t xml:space="preserve"> </w:t>
            </w:r>
          </w:p>
        </w:tc>
      </w:tr>
      <w:tr w:rsidR="00A25128">
        <w:trPr>
          <w:trHeight w:val="177"/>
        </w:trPr>
        <w:tc>
          <w:tcPr>
            <w:tcW w:w="2372" w:type="dxa"/>
            <w:tcBorders>
              <w:top w:val="nil"/>
              <w:left w:val="single" w:sz="6" w:space="0" w:color="000000"/>
              <w:bottom w:val="single" w:sz="2" w:space="0" w:color="FFFFFF"/>
              <w:right w:val="single" w:sz="6" w:space="0" w:color="000000"/>
            </w:tcBorders>
          </w:tcPr>
          <w:p w:rsidR="00A25128" w:rsidRDefault="00072CB5">
            <w:pPr>
              <w:spacing w:after="0" w:line="259" w:lineRule="auto"/>
              <w:ind w:left="96" w:right="0" w:firstLine="0"/>
              <w:jc w:val="left"/>
            </w:pPr>
            <w:r>
              <w:rPr>
                <w:sz w:val="18"/>
              </w:rPr>
              <w:t>сувениры;</w:t>
            </w:r>
            <w:r>
              <w:rPr>
                <w:sz w:val="20"/>
              </w:rPr>
              <w:t xml:space="preserve">  </w:t>
            </w:r>
          </w:p>
        </w:tc>
        <w:tc>
          <w:tcPr>
            <w:tcW w:w="2205" w:type="dxa"/>
            <w:tcBorders>
              <w:top w:val="nil"/>
              <w:left w:val="single" w:sz="6" w:space="0" w:color="000000"/>
              <w:bottom w:val="single" w:sz="2" w:space="0" w:color="FFFFFF"/>
              <w:right w:val="single" w:sz="6" w:space="0" w:color="000000"/>
            </w:tcBorders>
          </w:tcPr>
          <w:p w:rsidR="00A25128" w:rsidRDefault="00072CB5">
            <w:pPr>
              <w:spacing w:after="0" w:line="259" w:lineRule="auto"/>
              <w:ind w:left="0" w:right="0" w:firstLine="0"/>
            </w:pPr>
            <w:r>
              <w:rPr>
                <w:sz w:val="18"/>
              </w:rPr>
              <w:t>свой возраст, индивиду-</w:t>
            </w:r>
            <w:r>
              <w:rPr>
                <w:sz w:val="20"/>
              </w:rPr>
              <w:t xml:space="preserve">  </w:t>
            </w:r>
          </w:p>
        </w:tc>
        <w:tc>
          <w:tcPr>
            <w:tcW w:w="2073" w:type="dxa"/>
            <w:vMerge w:val="restart"/>
            <w:tcBorders>
              <w:top w:val="nil"/>
              <w:left w:val="single" w:sz="6" w:space="0" w:color="000000"/>
              <w:bottom w:val="nil"/>
              <w:right w:val="nil"/>
            </w:tcBorders>
          </w:tcPr>
          <w:p w:rsidR="00A25128" w:rsidRDefault="00072CB5">
            <w:pPr>
              <w:spacing w:after="0" w:line="259" w:lineRule="auto"/>
              <w:ind w:left="183" w:right="0" w:firstLine="0"/>
              <w:jc w:val="center"/>
            </w:pPr>
            <w:r>
              <w:rPr>
                <w:sz w:val="20"/>
              </w:rPr>
              <w:t xml:space="preserve"> </w:t>
            </w:r>
          </w:p>
          <w:p w:rsidR="00A25128" w:rsidRDefault="00072CB5">
            <w:pPr>
              <w:spacing w:after="0" w:line="259" w:lineRule="auto"/>
              <w:ind w:left="0" w:right="229" w:firstLine="0"/>
              <w:jc w:val="right"/>
            </w:pPr>
            <w:r>
              <w:rPr>
                <w:sz w:val="20"/>
              </w:rPr>
              <w:t xml:space="preserve"> </w:t>
            </w:r>
          </w:p>
        </w:tc>
      </w:tr>
      <w:tr w:rsidR="00A25128">
        <w:trPr>
          <w:trHeight w:val="226"/>
        </w:trPr>
        <w:tc>
          <w:tcPr>
            <w:tcW w:w="2372" w:type="dxa"/>
            <w:tcBorders>
              <w:top w:val="single" w:sz="2" w:space="0" w:color="FFFFFF"/>
              <w:left w:val="single" w:sz="6" w:space="0" w:color="000000"/>
              <w:bottom w:val="nil"/>
              <w:right w:val="single" w:sz="6" w:space="0" w:color="000000"/>
            </w:tcBorders>
          </w:tcPr>
          <w:p w:rsidR="00A25128" w:rsidRDefault="00072CB5">
            <w:pPr>
              <w:spacing w:after="0" w:line="259" w:lineRule="auto"/>
              <w:ind w:left="106" w:right="0" w:firstLine="0"/>
              <w:jc w:val="left"/>
            </w:pPr>
            <w:r>
              <w:rPr>
                <w:sz w:val="18"/>
              </w:rPr>
              <w:t xml:space="preserve">— </w:t>
            </w:r>
            <w:r>
              <w:rPr>
                <w:sz w:val="18"/>
              </w:rPr>
              <w:t>вручать и принимать по-</w:t>
            </w:r>
            <w:r>
              <w:rPr>
                <w:sz w:val="20"/>
              </w:rPr>
              <w:t xml:space="preserve">  </w:t>
            </w:r>
          </w:p>
        </w:tc>
        <w:tc>
          <w:tcPr>
            <w:tcW w:w="2205" w:type="dxa"/>
            <w:tcBorders>
              <w:top w:val="single" w:sz="2" w:space="0" w:color="FFFFFF"/>
              <w:left w:val="single" w:sz="6" w:space="0" w:color="000000"/>
              <w:bottom w:val="nil"/>
              <w:right w:val="single" w:sz="6" w:space="0" w:color="000000"/>
            </w:tcBorders>
          </w:tcPr>
          <w:p w:rsidR="00A25128" w:rsidRDefault="00072CB5">
            <w:pPr>
              <w:spacing w:after="0" w:line="259" w:lineRule="auto"/>
              <w:ind w:left="0" w:right="0" w:firstLine="0"/>
            </w:pPr>
            <w:r>
              <w:rPr>
                <w:sz w:val="18"/>
              </w:rPr>
              <w:t>альные особенности, для</w:t>
            </w:r>
            <w:r>
              <w:rPr>
                <w:sz w:val="20"/>
              </w:rPr>
              <w:t xml:space="preserve">  </w:t>
            </w:r>
          </w:p>
        </w:tc>
        <w:tc>
          <w:tcPr>
            <w:tcW w:w="0" w:type="auto"/>
            <w:vMerge/>
            <w:tcBorders>
              <w:top w:val="nil"/>
              <w:left w:val="single" w:sz="6" w:space="0" w:color="000000"/>
              <w:bottom w:val="nil"/>
              <w:right w:val="nil"/>
            </w:tcBorders>
          </w:tcPr>
          <w:p w:rsidR="00A25128" w:rsidRDefault="00A25128">
            <w:pPr>
              <w:spacing w:after="160" w:line="259" w:lineRule="auto"/>
              <w:ind w:left="0" w:right="0" w:firstLine="0"/>
              <w:jc w:val="left"/>
            </w:pPr>
          </w:p>
        </w:tc>
      </w:tr>
      <w:tr w:rsidR="00A25128">
        <w:trPr>
          <w:trHeight w:val="4351"/>
        </w:trPr>
        <w:tc>
          <w:tcPr>
            <w:tcW w:w="2372" w:type="dxa"/>
            <w:tcBorders>
              <w:top w:val="nil"/>
              <w:left w:val="single" w:sz="6" w:space="0" w:color="000000"/>
              <w:bottom w:val="single" w:sz="6" w:space="0" w:color="000000"/>
              <w:right w:val="single" w:sz="6" w:space="0" w:color="000000"/>
            </w:tcBorders>
          </w:tcPr>
          <w:p w:rsidR="00A25128" w:rsidRDefault="00072CB5">
            <w:pPr>
              <w:spacing w:after="0" w:line="259" w:lineRule="auto"/>
              <w:ind w:left="91" w:right="0" w:firstLine="0"/>
              <w:jc w:val="left"/>
            </w:pPr>
            <w:r>
              <w:rPr>
                <w:sz w:val="18"/>
              </w:rPr>
              <w:t>дарки.</w:t>
            </w:r>
            <w:r>
              <w:rPr>
                <w:sz w:val="20"/>
              </w:rPr>
              <w:t xml:space="preserve">  </w:t>
            </w:r>
          </w:p>
          <w:p w:rsidR="00A25128" w:rsidRDefault="00072CB5">
            <w:pPr>
              <w:spacing w:after="58" w:line="259" w:lineRule="auto"/>
              <w:ind w:left="619" w:right="0" w:firstLine="0"/>
              <w:jc w:val="left"/>
            </w:pPr>
            <w:r>
              <w:rPr>
                <w:sz w:val="20"/>
              </w:rPr>
              <w:t xml:space="preserve"> </w:t>
            </w:r>
          </w:p>
          <w:p w:rsidR="00A25128" w:rsidRDefault="00072CB5">
            <w:pPr>
              <w:spacing w:after="87" w:line="259" w:lineRule="auto"/>
              <w:ind w:left="0" w:right="0" w:firstLine="0"/>
              <w:jc w:val="left"/>
            </w:pPr>
            <w:r>
              <w:rPr>
                <w:sz w:val="20"/>
              </w:rPr>
              <w:t xml:space="preserve"> </w:t>
            </w:r>
          </w:p>
          <w:p w:rsidR="00A25128" w:rsidRDefault="00072CB5">
            <w:pPr>
              <w:spacing w:after="0" w:line="259" w:lineRule="auto"/>
              <w:ind w:left="0" w:right="2256" w:firstLine="0"/>
              <w:jc w:val="left"/>
            </w:pPr>
            <w:r>
              <w:rPr>
                <w:sz w:val="20"/>
              </w:rPr>
              <w:t xml:space="preserve">  </w:t>
            </w:r>
          </w:p>
        </w:tc>
        <w:tc>
          <w:tcPr>
            <w:tcW w:w="2205" w:type="dxa"/>
            <w:tcBorders>
              <w:top w:val="nil"/>
              <w:left w:val="single" w:sz="6" w:space="0" w:color="000000"/>
              <w:bottom w:val="single" w:sz="6" w:space="0" w:color="000000"/>
              <w:right w:val="single" w:sz="6" w:space="0" w:color="000000"/>
            </w:tcBorders>
          </w:tcPr>
          <w:p w:rsidR="00A25128" w:rsidRDefault="00072CB5">
            <w:pPr>
              <w:spacing w:after="87" w:line="250" w:lineRule="auto"/>
              <w:ind w:left="0" w:right="0" w:firstLine="0"/>
              <w:jc w:val="left"/>
            </w:pPr>
            <w:r>
              <w:rPr>
                <w:sz w:val="18"/>
              </w:rPr>
              <w:t>турпохода и посещения</w:t>
            </w:r>
            <w:r>
              <w:rPr>
                <w:sz w:val="20"/>
              </w:rPr>
              <w:t xml:space="preserve">  </w:t>
            </w:r>
            <w:r>
              <w:rPr>
                <w:sz w:val="18"/>
              </w:rPr>
              <w:t>танцев.</w:t>
            </w:r>
            <w:r>
              <w:rPr>
                <w:sz w:val="20"/>
              </w:rPr>
              <w:t xml:space="preserve">  </w:t>
            </w:r>
          </w:p>
          <w:p w:rsidR="00A25128" w:rsidRDefault="00072CB5">
            <w:pPr>
              <w:spacing w:after="87" w:line="259" w:lineRule="auto"/>
              <w:ind w:left="0" w:right="0" w:firstLine="0"/>
              <w:jc w:val="left"/>
            </w:pPr>
            <w:r>
              <w:rPr>
                <w:sz w:val="20"/>
              </w:rPr>
              <w:t xml:space="preserve"> </w:t>
            </w:r>
          </w:p>
          <w:p w:rsidR="00A25128" w:rsidRDefault="00072CB5">
            <w:pPr>
              <w:spacing w:after="0" w:line="259" w:lineRule="auto"/>
              <w:ind w:left="0" w:right="2088" w:firstLine="0"/>
              <w:jc w:val="left"/>
            </w:pPr>
            <w:r>
              <w:rPr>
                <w:sz w:val="20"/>
              </w:rPr>
              <w:t xml:space="preserve">  </w:t>
            </w:r>
          </w:p>
        </w:tc>
        <w:tc>
          <w:tcPr>
            <w:tcW w:w="2073" w:type="dxa"/>
            <w:tcBorders>
              <w:top w:val="nil"/>
              <w:left w:val="single" w:sz="6" w:space="0" w:color="000000"/>
              <w:bottom w:val="single" w:sz="6" w:space="0" w:color="000000"/>
              <w:right w:val="nil"/>
            </w:tcBorders>
          </w:tcPr>
          <w:p w:rsidR="00A25128" w:rsidRDefault="00072CB5">
            <w:pPr>
              <w:spacing w:after="0" w:line="259" w:lineRule="auto"/>
              <w:ind w:left="135" w:right="0" w:firstLine="0"/>
              <w:jc w:val="center"/>
            </w:pPr>
            <w:r>
              <w:rPr>
                <w:sz w:val="20"/>
              </w:rPr>
              <w:t xml:space="preserve"> </w:t>
            </w:r>
          </w:p>
          <w:p w:rsidR="00A25128" w:rsidRDefault="00072CB5">
            <w:pPr>
              <w:spacing w:after="58" w:line="259" w:lineRule="auto"/>
              <w:ind w:left="0" w:right="239" w:firstLine="0"/>
              <w:jc w:val="right"/>
            </w:pPr>
            <w:r>
              <w:rPr>
                <w:sz w:val="20"/>
              </w:rPr>
              <w:t xml:space="preserve"> </w:t>
            </w:r>
          </w:p>
          <w:p w:rsidR="00A25128" w:rsidRDefault="00072CB5">
            <w:pPr>
              <w:spacing w:after="87" w:line="259" w:lineRule="auto"/>
              <w:ind w:left="1656" w:right="0" w:firstLine="0"/>
              <w:jc w:val="left"/>
            </w:pPr>
            <w:r>
              <w:rPr>
                <w:sz w:val="20"/>
              </w:rPr>
              <w:t xml:space="preserve"> </w:t>
            </w:r>
          </w:p>
          <w:p w:rsidR="00A25128" w:rsidRDefault="00072CB5">
            <w:pPr>
              <w:spacing w:after="152" w:line="259" w:lineRule="auto"/>
              <w:ind w:left="0" w:right="167" w:firstLine="0"/>
              <w:jc w:val="right"/>
            </w:pPr>
            <w:r>
              <w:rPr>
                <w:sz w:val="20"/>
              </w:rPr>
              <w:t xml:space="preserve"> </w:t>
            </w:r>
          </w:p>
          <w:p w:rsidR="00A25128" w:rsidRDefault="00072CB5">
            <w:pPr>
              <w:spacing w:after="0" w:line="259" w:lineRule="auto"/>
              <w:ind w:left="0" w:right="153" w:firstLine="0"/>
              <w:jc w:val="right"/>
            </w:pPr>
            <w:r>
              <w:rPr>
                <w:sz w:val="20"/>
              </w:rPr>
              <w:t xml:space="preserve"> </w:t>
            </w:r>
          </w:p>
        </w:tc>
      </w:tr>
    </w:tbl>
    <w:p w:rsidR="00A25128" w:rsidRDefault="00072CB5">
      <w:pPr>
        <w:spacing w:after="20" w:line="259" w:lineRule="auto"/>
        <w:ind w:left="10" w:right="59" w:hanging="10"/>
        <w:jc w:val="right"/>
      </w:pPr>
      <w:r>
        <w:rPr>
          <w:sz w:val="21"/>
        </w:rPr>
        <w:t>127</w:t>
      </w:r>
      <w:r>
        <w:rPr>
          <w:sz w:val="20"/>
        </w:rPr>
        <w:t xml:space="preserve"> </w:t>
      </w:r>
    </w:p>
    <w:p w:rsidR="00A25128" w:rsidRDefault="00072CB5">
      <w:pPr>
        <w:spacing w:after="5" w:line="269" w:lineRule="auto"/>
        <w:ind w:left="135" w:right="57" w:hanging="10"/>
      </w:pPr>
      <w:r>
        <w:rPr>
          <w:rFonts w:ascii="Arial" w:eastAsia="Arial" w:hAnsi="Arial" w:cs="Arial"/>
          <w:b/>
          <w:sz w:val="21"/>
        </w:rPr>
        <w:t>Жилище</w:t>
      </w:r>
      <w:r>
        <w:rPr>
          <w:sz w:val="20"/>
        </w:rPr>
        <w:t xml:space="preserve"> </w:t>
      </w:r>
    </w:p>
    <w:p w:rsidR="00A25128" w:rsidRDefault="00072CB5">
      <w:pPr>
        <w:spacing w:after="0" w:line="259" w:lineRule="auto"/>
        <w:ind w:left="0" w:right="0" w:firstLine="0"/>
        <w:jc w:val="left"/>
      </w:pPr>
      <w:r>
        <w:rPr>
          <w:rFonts w:ascii="Arial" w:eastAsia="Arial" w:hAnsi="Arial" w:cs="Arial"/>
          <w:sz w:val="2"/>
        </w:rPr>
        <w:t xml:space="preserve"> </w:t>
      </w:r>
    </w:p>
    <w:p w:rsidR="00A25128" w:rsidRDefault="00072CB5">
      <w:pPr>
        <w:spacing w:after="49" w:line="259" w:lineRule="auto"/>
        <w:ind w:left="0" w:right="-208" w:firstLine="0"/>
        <w:jc w:val="left"/>
      </w:pPr>
      <w:r>
        <w:rPr>
          <w:rFonts w:ascii="Calibri" w:eastAsia="Calibri" w:hAnsi="Calibri" w:cs="Calibri"/>
          <w:noProof/>
          <w:sz w:val="22"/>
        </w:rPr>
        <mc:AlternateContent>
          <mc:Choice Requires="wpg">
            <w:drawing>
              <wp:inline distT="0" distB="0" distL="0" distR="0">
                <wp:extent cx="4201033" cy="466344"/>
                <wp:effectExtent l="0" t="0" r="0" b="0"/>
                <wp:docPr id="353100" name="Group 353100"/>
                <wp:cNvGraphicFramePr/>
                <a:graphic xmlns:a="http://schemas.openxmlformats.org/drawingml/2006/main">
                  <a:graphicData uri="http://schemas.microsoft.com/office/word/2010/wordprocessingGroup">
                    <wpg:wgp>
                      <wpg:cNvGrpSpPr/>
                      <wpg:grpSpPr>
                        <a:xfrm>
                          <a:off x="0" y="0"/>
                          <a:ext cx="4201033" cy="466344"/>
                          <a:chOff x="0" y="0"/>
                          <a:chExt cx="4201033" cy="466344"/>
                        </a:xfrm>
                      </wpg:grpSpPr>
                      <wps:wsp>
                        <wps:cNvPr id="27477" name="Rectangle 27477"/>
                        <wps:cNvSpPr/>
                        <wps:spPr>
                          <a:xfrm>
                            <a:off x="1849247" y="36918"/>
                            <a:ext cx="476537" cy="145662"/>
                          </a:xfrm>
                          <a:prstGeom prst="rect">
                            <a:avLst/>
                          </a:prstGeom>
                          <a:ln>
                            <a:noFill/>
                          </a:ln>
                        </wps:spPr>
                        <wps:txbx>
                          <w:txbxContent>
                            <w:p w:rsidR="00A25128" w:rsidRDefault="00072CB5">
                              <w:pPr>
                                <w:spacing w:after="160" w:line="259" w:lineRule="auto"/>
                                <w:ind w:left="0" w:right="0" w:firstLine="0"/>
                                <w:jc w:val="left"/>
                              </w:pPr>
                              <w:r>
                                <w:rPr>
                                  <w:sz w:val="19"/>
                                </w:rPr>
                                <w:t>Классы</w:t>
                              </w:r>
                            </w:p>
                          </w:txbxContent>
                        </wps:txbx>
                        <wps:bodyPr horzOverflow="overflow" vert="horz" lIns="0" tIns="0" rIns="0" bIns="0" rtlCol="0">
                          <a:noAutofit/>
                        </wps:bodyPr>
                      </wps:wsp>
                      <wps:wsp>
                        <wps:cNvPr id="27478" name="Rectangle 27478"/>
                        <wps:cNvSpPr/>
                        <wps:spPr>
                          <a:xfrm>
                            <a:off x="2202815" y="7691"/>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479" name="Rectangle 27479"/>
                        <wps:cNvSpPr/>
                        <wps:spPr>
                          <a:xfrm>
                            <a:off x="2236343" y="7691"/>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2479" name="Shape 452479"/>
                        <wps:cNvSpPr/>
                        <wps:spPr>
                          <a:xfrm>
                            <a:off x="0" y="0"/>
                            <a:ext cx="4201033" cy="9144"/>
                          </a:xfrm>
                          <a:custGeom>
                            <a:avLst/>
                            <a:gdLst/>
                            <a:ahLst/>
                            <a:cxnLst/>
                            <a:rect l="0" t="0" r="0" b="0"/>
                            <a:pathLst>
                              <a:path w="4201033" h="9144">
                                <a:moveTo>
                                  <a:pt x="0" y="0"/>
                                </a:moveTo>
                                <a:lnTo>
                                  <a:pt x="4201033" y="0"/>
                                </a:lnTo>
                                <a:lnTo>
                                  <a:pt x="42010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5" name="Rectangle 27485"/>
                        <wps:cNvSpPr/>
                        <wps:spPr>
                          <a:xfrm>
                            <a:off x="882777" y="196004"/>
                            <a:ext cx="80063" cy="177260"/>
                          </a:xfrm>
                          <a:prstGeom prst="rect">
                            <a:avLst/>
                          </a:prstGeom>
                          <a:ln>
                            <a:noFill/>
                          </a:ln>
                        </wps:spPr>
                        <wps:txbx>
                          <w:txbxContent>
                            <w:p w:rsidR="00A25128" w:rsidRDefault="00072CB5">
                              <w:pPr>
                                <w:spacing w:after="160" w:line="259" w:lineRule="auto"/>
                                <w:ind w:left="0" w:right="0" w:firstLine="0"/>
                                <w:jc w:val="left"/>
                              </w:pPr>
                              <w:r>
                                <w:rPr>
                                  <w:sz w:val="19"/>
                                </w:rPr>
                                <w:t>5</w:t>
                              </w:r>
                            </w:p>
                          </w:txbxContent>
                        </wps:txbx>
                        <wps:bodyPr horzOverflow="overflow" vert="horz" lIns="0" tIns="0" rIns="0" bIns="0" rtlCol="0">
                          <a:noAutofit/>
                        </wps:bodyPr>
                      </wps:wsp>
                      <wps:wsp>
                        <wps:cNvPr id="27486" name="Rectangle 27486"/>
                        <wps:cNvSpPr/>
                        <wps:spPr>
                          <a:xfrm>
                            <a:off x="943737" y="190571"/>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487" name="Rectangle 27487"/>
                        <wps:cNvSpPr/>
                        <wps:spPr>
                          <a:xfrm>
                            <a:off x="974217" y="190571"/>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492" name="Rectangle 27492"/>
                        <wps:cNvSpPr/>
                        <wps:spPr>
                          <a:xfrm>
                            <a:off x="3049016" y="196004"/>
                            <a:ext cx="80063" cy="177260"/>
                          </a:xfrm>
                          <a:prstGeom prst="rect">
                            <a:avLst/>
                          </a:prstGeom>
                          <a:ln>
                            <a:noFill/>
                          </a:ln>
                        </wps:spPr>
                        <wps:txbx>
                          <w:txbxContent>
                            <w:p w:rsidR="00A25128" w:rsidRDefault="00072CB5">
                              <w:pPr>
                                <w:spacing w:after="160" w:line="259" w:lineRule="auto"/>
                                <w:ind w:left="0" w:right="0" w:firstLine="0"/>
                                <w:jc w:val="left"/>
                              </w:pPr>
                              <w:r>
                                <w:rPr>
                                  <w:sz w:val="19"/>
                                </w:rPr>
                                <w:t>6</w:t>
                              </w:r>
                            </w:p>
                          </w:txbxContent>
                        </wps:txbx>
                        <wps:bodyPr horzOverflow="overflow" vert="horz" lIns="0" tIns="0" rIns="0" bIns="0" rtlCol="0">
                          <a:noAutofit/>
                        </wps:bodyPr>
                      </wps:wsp>
                      <wps:wsp>
                        <wps:cNvPr id="27493" name="Rectangle 27493"/>
                        <wps:cNvSpPr/>
                        <wps:spPr>
                          <a:xfrm>
                            <a:off x="3109976" y="190571"/>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494" name="Rectangle 27494"/>
                        <wps:cNvSpPr/>
                        <wps:spPr>
                          <a:xfrm>
                            <a:off x="3140456" y="190571"/>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2480" name="Shape 452480"/>
                        <wps:cNvSpPr/>
                        <wps:spPr>
                          <a:xfrm>
                            <a:off x="0" y="182880"/>
                            <a:ext cx="2050415" cy="9144"/>
                          </a:xfrm>
                          <a:custGeom>
                            <a:avLst/>
                            <a:gdLst/>
                            <a:ahLst/>
                            <a:cxnLst/>
                            <a:rect l="0" t="0" r="0" b="0"/>
                            <a:pathLst>
                              <a:path w="2050415" h="9144">
                                <a:moveTo>
                                  <a:pt x="0" y="0"/>
                                </a:moveTo>
                                <a:lnTo>
                                  <a:pt x="2050415" y="0"/>
                                </a:lnTo>
                                <a:lnTo>
                                  <a:pt x="2050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81" name="Shape 452481"/>
                        <wps:cNvSpPr/>
                        <wps:spPr>
                          <a:xfrm>
                            <a:off x="2050415"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82" name="Shape 452482"/>
                        <wps:cNvSpPr/>
                        <wps:spPr>
                          <a:xfrm>
                            <a:off x="2059559" y="182880"/>
                            <a:ext cx="2141474" cy="9144"/>
                          </a:xfrm>
                          <a:custGeom>
                            <a:avLst/>
                            <a:gdLst/>
                            <a:ahLst/>
                            <a:cxnLst/>
                            <a:rect l="0" t="0" r="0" b="0"/>
                            <a:pathLst>
                              <a:path w="2141474" h="9144">
                                <a:moveTo>
                                  <a:pt x="0" y="0"/>
                                </a:moveTo>
                                <a:lnTo>
                                  <a:pt x="2141474" y="0"/>
                                </a:lnTo>
                                <a:lnTo>
                                  <a:pt x="21414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83" name="Shape 452483"/>
                        <wps:cNvSpPr/>
                        <wps:spPr>
                          <a:xfrm>
                            <a:off x="2050415" y="19202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84" name="Shape 452484"/>
                        <wps:cNvSpPr/>
                        <wps:spPr>
                          <a:xfrm>
                            <a:off x="0" y="457200"/>
                            <a:ext cx="2050415" cy="9144"/>
                          </a:xfrm>
                          <a:custGeom>
                            <a:avLst/>
                            <a:gdLst/>
                            <a:ahLst/>
                            <a:cxnLst/>
                            <a:rect l="0" t="0" r="0" b="0"/>
                            <a:pathLst>
                              <a:path w="2050415" h="9144">
                                <a:moveTo>
                                  <a:pt x="0" y="0"/>
                                </a:moveTo>
                                <a:lnTo>
                                  <a:pt x="2050415" y="0"/>
                                </a:lnTo>
                                <a:lnTo>
                                  <a:pt x="2050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85" name="Shape 452485"/>
                        <wps:cNvSpPr/>
                        <wps:spPr>
                          <a:xfrm>
                            <a:off x="2050415"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86" name="Shape 452486"/>
                        <wps:cNvSpPr/>
                        <wps:spPr>
                          <a:xfrm>
                            <a:off x="2059559"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87" name="Shape 452487"/>
                        <wps:cNvSpPr/>
                        <wps:spPr>
                          <a:xfrm>
                            <a:off x="2068703" y="457200"/>
                            <a:ext cx="2132330" cy="9144"/>
                          </a:xfrm>
                          <a:custGeom>
                            <a:avLst/>
                            <a:gdLst/>
                            <a:ahLst/>
                            <a:cxnLst/>
                            <a:rect l="0" t="0" r="0" b="0"/>
                            <a:pathLst>
                              <a:path w="2132330" h="9144">
                                <a:moveTo>
                                  <a:pt x="0" y="0"/>
                                </a:moveTo>
                                <a:lnTo>
                                  <a:pt x="2132330" y="0"/>
                                </a:lnTo>
                                <a:lnTo>
                                  <a:pt x="2132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53100" o:spid="_x0000_s1026" style="width:330.8pt;height:36.7pt;mso-position-horizontal-relative:char;mso-position-vertical-relative:line" coordsize="42010,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w1DgYAALMzAAAOAAAAZHJzL2Uyb0RvYy54bWzsW1lv20YQfi/Q/0DwvRYv8RAsB0XSGAWK&#10;JkjSH0BTpESA5BJL2pL76zsze2htszYVp5ZrUQ/iajm7O8d+cyyp83e7urJuct6VrFna7pljW3mT&#10;sVXZrJf2X98+/hLbVtenzSqtWJMv7du8s99d/PzT+bZd5B7bsGqVcwsmabrFtl3am75vF7NZl23y&#10;Ou3OWJs3cLNgvE57+MnXsxVPtzB7Xc08xwlnW8ZXLWdZ3nXQ+0HctC9o/qLIs/5TUXR5b1VLG3jr&#10;6ZvT9xV+zy7O08Wap+2mzCQb6XdwUadlA4vqqT6kfWpd8/LBVHWZcdaxoj/LWD1jRVFmOckA0rjO&#10;PWkuObtuSZb1YrtutZpAtff09N3TZn/efOZWuVra/tx3HVBRk9ZgJ1rakn2gpG27XgDtJW+/tp+5&#10;7FiLXyj3ruA1XkEia0fqvdXqzXe9lUFngCL6vm1lcC8IQz8IhP6zDRjpwbBs89vjA2dq2Rlyp5nZ&#10;trCVur22uudp6+smbXMyQocakNryoiCKlLK+wDZLm3WVW6Kb1EPUWlndogO9DWjKjYPEC2Aq0Ikf&#10;Jm4sVKJ1FoVzH+6iytxgHoYe3teSp4uWd/1lzmoLG0ubAyu0EdObP7pekCoSXL1q8LthH8uqEnex&#10;BxSoGMRWv7vaSRmu2OoWRN4w/vcngHlRse3SZrJlI/JhUbxrW9XvDagaQaYaXDWuVIP31XtGUBRs&#10;/Hrds6IkPnFhsZrkB2yI++6FjAl+Suz8u8YkcyATYPqnjel5jhe7czJmBMa8Z0vPmcMyZMo49Pzw&#10;hUxJ8CZe9jo+AYsmwxZNUOsHWNQHPwU+C/D3yixKnuBkLBrMwUtqk5JTtmTfIfYE9wSWlHFfO1kz&#10;MCWuCEuGj82uhY9Fn6X8KoT6lfCw0LdRrWzXqCZ64kezjjbtcRxOik0LHKuOkJulTXzgzRrc7TdG&#10;ZP29IAk87u9WjUmlp1LiAq2iUNeW5jMpDeEVkboKYqG/kWSkZr0uNFBOil5adug0tVs1qAZYJEsh&#10;GSyqVASzuuwhS6zKGoKgFzmQpoDNaeIHsavrb6sclVU1X/ICXB9lI9jR8fXV+4pbNykGIPqISFm1&#10;m1T2ynklqVwD5sHxBYRMPaVLQ4emFJxJYhyXUxqqRzpiZCa5EbkoZHQgtMpIQTI9iFZmTa/HN5BH&#10;E5sIfSnt3gvg6vjrRYNnDBFvIHhCN7CD3IwKnnHsRZhTYaaThI4jk0MF0hiyfZk7ulHkhWoPqMxT&#10;ZTk/OhESybGS5FTyoTgcNinlLKNNmgR+hNkrmdSZRwMJEbj04yREtL32wHn7CVEMhhhCaaT29iiU&#10;JlHgua/UpNrfnApKE2/QpNB9iOP1nSBxXAD8a/S82uGcjE0hyA3ANPEPs6nrJEmkbDrseo9Wi2qP&#10;czI2DYZtqmPQKNfru4EDR0CPhtOj2VQflJyETbHyjCFjF0DdV6PQd4jnFdWUG3uxGAh5vzzyhKMi&#10;J8CTJEyOjHJLZbtm0fSflqSakeeXpHoqEEll76q6VFdRZZqUhvCKSF2nknQqSYcO5wmd7gA69SHo&#10;KH9r7sIhjNLOPDpABRfPR6eY50loajJq4HHDv50rCec2kuyuP4A5p6MidJJ0bvVmjooIl7pkMaLm&#10;YfUK4DKZz+HgAOuVodjpBm4QQcp19NipGHk+Oj011ZMANSlHgm8k2YTREzjOJYzqEtTA6GH1553Y&#10;mcBj0XunubTlCKBeOHehUBWR5MXTW8EH4FOygRbeP1IxE0y1+/d376ahYqYn4anJ7sitplJXc+HR&#10;hIpDMckUQ81nP28rhurjBAOfh50liOQsmEfwEhVib6o8p8oTd0E6PQwd924eIQ/yc/ksTL4WRtFT&#10;Pw010KkfTRxceQ5hdB89qXXs2ElMvFzkNGRW8VJdzbg5kmyKmuT93/ZLCoRL/UjbwKV+vDQWl7ry&#10;nHC5EGgjnGEtPhJwI8kmXJ4KLvV7CQYu9SPCkbgM48gRb2kO4dJzfc/3Iec9/omQZORHnAjJqZ4s&#10;ObX0E0aVU5Ev7v3fX/CjPz7AP0NIDvkvFvzrifkb2uZ/bS7+AQAA//8DAFBLAwQUAAYACAAAACEA&#10;/DvWzNwAAAAEAQAADwAAAGRycy9kb3ducmV2LnhtbEyPQWvCQBCF74X+h2UKvdVNtI0lzUZEbE9S&#10;qAribcyOSTA7G7JrEv99t720l4HHe7z3TbYYTSN66lxtWUE8iUAQF1bXXCrY796fXkE4j6yxsUwK&#10;buRgkd/fZZhqO/AX9VtfilDCLkUFlfdtKqUrKjLoJrYlDt7ZdgZ9kF0pdYdDKDeNnEZRIg3WHBYq&#10;bGlVUXHZXo2CjwGH5Sxe95vLeXU77l4+D5uYlHp8GJdvIDyN/i8MP/gBHfLAdLJX1k40CsIj/vcG&#10;L0niBMRJwXz2DDLP5H/4/BsAAP//AwBQSwECLQAUAAYACAAAACEAtoM4kv4AAADhAQAAEwAAAAAA&#10;AAAAAAAAAAAAAAAAW0NvbnRlbnRfVHlwZXNdLnhtbFBLAQItABQABgAIAAAAIQA4/SH/1gAAAJQB&#10;AAALAAAAAAAAAAAAAAAAAC8BAABfcmVscy8ucmVsc1BLAQItABQABgAIAAAAIQCyMzw1DgYAALMz&#10;AAAOAAAAAAAAAAAAAAAAAC4CAABkcnMvZTJvRG9jLnhtbFBLAQItABQABgAIAAAAIQD8O9bM3AAA&#10;AAQBAAAPAAAAAAAAAAAAAAAAAGgIAABkcnMvZG93bnJldi54bWxQSwUGAAAAAAQABADzAAAAcQkA&#10;AAAA&#10;">
                <v:rect id="Rectangle 27477" o:spid="_x0000_s1027" style="position:absolute;left:18492;top:369;width:4765;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2j8cA&#10;AADeAAAADwAAAGRycy9kb3ducmV2LnhtbESPT2vCQBTE74V+h+UVvNVNRYym2Yi0ih79B7a3R/Y1&#10;Cc2+DdnVRD99tyB4HGbmN0w6700tLtS6yrKCt2EEgji3uuJCwfGwep2CcB5ZY22ZFFzJwTx7fkox&#10;0bbjHV32vhABwi5BBaX3TSKly0sy6Ia2IQ7ej20N+iDbQuoWuwA3tRxF0UQarDgslNjQR0n57/5s&#10;FKynzeJrY29dUS+/16ftafZ5mHmlBi/94h2Ep94/wvf2RisYxeM4hv874Qr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yNo/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Классы</w:t>
                        </w:r>
                      </w:p>
                    </w:txbxContent>
                  </v:textbox>
                </v:rect>
                <v:rect id="Rectangle 27478" o:spid="_x0000_s1028" style="position:absolute;left:22028;top:76;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2i/cMA&#10;AADeAAAADwAAAGRycy9kb3ducmV2LnhtbERPy4rCMBTdC/5DuII7TRXx0TGK+ECXjgo6u0tzpy3T&#10;3JQm2urXm4Uwy8N5z5eNKcSDKpdbVjDoRyCIE6tzThVczrveFITzyBoLy6TgSQ6Wi3ZrjrG2NX/T&#10;4+RTEULYxagg876MpXRJRgZd35bEgfu1lUEfYJVKXWEdwk0hh1E0lgZzDg0ZlrTOKPk73Y2C/bRc&#10;3Q72VafF9md/PV5nm/PMK9XtNKsvEJ4a/y/+uA9awXAymoS94U64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2i/cMAAADeAAAADwAAAAAAAAAAAAAAAACYAgAAZHJzL2Rv&#10;d25yZXYueG1sUEsFBgAAAAAEAAQA9QAAAIgDA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479" o:spid="_x0000_s1029" style="position:absolute;left:22363;top:7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HZscA&#10;AADeAAAADwAAAGRycy9kb3ducmV2LnhtbESPT2vCQBTE70K/w/IK3nRTEU1SV5FW0aP/wPb2yL4m&#10;odm3Ibua6KfvFgSPw8z8hpktOlOJKzWutKzgbRiBIM6sLjlXcDquBzEI55E1VpZJwY0cLOYvvRmm&#10;2ra8p+vB5yJA2KWooPC+TqV0WUEG3dDWxMH7sY1BH2STS91gG+CmkqMomkiDJYeFAmv6KCj7PVyM&#10;gk1cL7+29t7m1ep7c96dk89j4pXqv3bLdxCeOv8MP9pbrWA0HU8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hB2b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shape id="Shape 452479" o:spid="_x0000_s1030" style="position:absolute;width:42010;height:91;visibility:visible;mso-wrap-style:square;v-text-anchor:top" coordsize="42010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fM8YA&#10;AADfAAAADwAAAGRycy9kb3ducmV2LnhtbESPUWvCMBSF3wX/Q7gDX2SmSt26zigiDubjan/Apblr&#10;szU3JYla//0yGOzxcM53DmezG20vruSDcaxguchAEDdOG24V1Oe3xwJEiMgae8ek4E4BdtvpZIOl&#10;djf+oGsVW5FKOJSooItxKKUMTUcWw8INxMn7dN5iTNK3Unu8pXLby1WWPUmLhtNChwMdOmq+q4tV&#10;kPviuL+Eoc6b+fmUc2G+amuUmj2M+1cQkcb4H/6j33Xi1qv8+QV+/6Qv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mfM8YAAADfAAAADwAAAAAAAAAAAAAAAACYAgAAZHJz&#10;L2Rvd25yZXYueG1sUEsFBgAAAAAEAAQA9QAAAIsDAAAAAA==&#10;" path="m,l4201033,r,9144l,9144,,e" fillcolor="black" stroked="f" strokeweight="0">
                  <v:stroke miterlimit="83231f" joinstyle="miter"/>
                  <v:path arrowok="t" textboxrect="0,0,4201033,9144"/>
                </v:shape>
                <v:rect id="Rectangle 27485" o:spid="_x0000_s1031" style="position:absolute;left:8827;top:1960;width:801;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9RMcA&#10;AADeAAAADwAAAGRycy9kb3ducmV2LnhtbESPT2vCQBTE70K/w/IEb7pR1MbUVcQ/6NFqwfb2yL4m&#10;odm3Ibua6KfvFoQeh5n5DTNftqYUN6pdYVnBcBCBIE6tLjhT8HHe9WMQziNrLC2Tgjs5WC5eOnNM&#10;tG34nW4nn4kAYZeggtz7KpHSpTkZdANbEQfv29YGfZB1JnWNTYCbUo6iaCoNFhwWcqxonVP6c7oa&#10;Bfu4Wn0e7KPJyu3X/nK8zDbnmVeq121XbyA8tf4//GwftILR6ziewN+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5fUT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5</w:t>
                        </w:r>
                      </w:p>
                    </w:txbxContent>
                  </v:textbox>
                </v:rect>
                <v:rect id="Rectangle 27486" o:spid="_x0000_s1032" style="position:absolute;left:9437;top:1905;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jM8gA&#10;AADeAAAADwAAAGRycy9kb3ducmV2LnhtbESPT2vCQBTE7wW/w/KE3upGKTbGbES0RY/1D6i3R/aZ&#10;BLNvQ3Zr0n76bqHgcZiZ3zDpoje1uFPrKssKxqMIBHFudcWFguPh4yUG4TyyxtoyKfgmB4ts8JRi&#10;om3HO7rvfSEChF2CCkrvm0RKl5dk0I1sQxy8q20N+iDbQuoWuwA3tZxE0VQarDgslNjQqqT8tv8y&#10;CjZxszxv7U9X1O+XzenzNFsfZl6p52G/nIPw1PtH+L+91Qomb6/x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a+Mz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487" o:spid="_x0000_s1033" style="position:absolute;left:9742;top:1905;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GqMgA&#10;AADeAAAADwAAAGRycy9kb3ducmV2LnhtbESPQWvCQBSE7wX/w/KE3upGKTWmriLakhw1Fmxvj+xr&#10;Esy+DdmtSfvrXUHocZiZb5jlejCNuFDnassKppMIBHFhdc2lgo/j+1MMwnlkjY1lUvBLDtar0cMS&#10;E217PtAl96UIEHYJKqi8bxMpXVGRQTexLXHwvm1n0AfZlVJ32Ae4aeQsil6kwZrDQoUtbSsqzvmP&#10;UZDG7eYzs3992bx9paf9abE7LrxSj+Nh8wrC0+D/w/d2phXM5s/xH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J0ao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492" o:spid="_x0000_s1034" style="position:absolute;left:30490;top:1960;width:80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z7ccA&#10;AADeAAAADwAAAGRycy9kb3ducmV2LnhtbESPQWvCQBSE7wX/w/IEb3VjkNZEVxFb0WOrgnp7ZJ9J&#10;MPs2ZFeT+uvdQqHHYWa+YWaLzlTiTo0rLSsYDSMQxJnVJecKDvv16wSE88gaK8uk4IccLOa9lxmm&#10;2rb8Tfedz0WAsEtRQeF9nUrpsoIMuqGtiYN3sY1BH2STS91gG+CmknEUvUmDJYeFAmtaFZRddzej&#10;YDOpl6etfbR59XneHL+Oycc+8UoN+t1yCsJT5//Df+2tVhC/j5M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Jc+3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6</w:t>
                        </w:r>
                      </w:p>
                    </w:txbxContent>
                  </v:textbox>
                </v:rect>
                <v:rect id="Rectangle 27493" o:spid="_x0000_s1035" style="position:absolute;left:31099;top:1905;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WdsgA&#10;AADeAAAADwAAAGRycy9kb3ducmV2LnhtbESPW2vCQBSE34X+h+UIvunGC9akriJe0EerBdu3Q/Y0&#10;Cc2eDdnVRH99tyD0cZiZb5j5sjWluFHtCssKhoMIBHFqdcGZgo/zrj8D4TyyxtIyKbiTg+XipTPH&#10;RNuG3+l28pkIEHYJKsi9rxIpXZqTQTewFXHwvm1t0AdZZ1LX2AS4KeUoiqbSYMFhIceK1jmlP6er&#10;UbCfVavPg300Wbn92l+Ol3hzjr1SvW67egPhqfX/4Wf7oBWMXifx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dZ2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494" o:spid="_x0000_s1036" style="position:absolute;left:31404;top:1905;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OAscA&#10;AADeAAAADwAAAGRycy9kb3ducmV2LnhtbESPQWvCQBSE7wX/w/KE3upGkWpSVxGtJMeqBdvbI/ua&#10;BLNvQ3Y1qb/eLQg9DjPzDbNY9aYWV2pdZVnBeBSBIM6trrhQ8HncvcxBOI+ssbZMCn7JwWo5eFpg&#10;om3He7oefCEChF2CCkrvm0RKl5dk0I1sQxy8H9sa9EG2hdQtdgFuajmJoldpsOKwUGJDm5Ly8+Fi&#10;FKTzZv2V2VtX1O/f6enjFG+PsVfqediv30B46v1/+NHOtILJbBpP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sTgL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shape id="Shape 452480" o:spid="_x0000_s1037" style="position:absolute;top:1828;width:20504;height:92;visibility:visible;mso-wrap-style:square;v-text-anchor:top" coordsize="20504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3JOMUA&#10;AADfAAAADwAAAGRycy9kb3ducmV2LnhtbESPPU/DMBCGd6T+B+sqsSDqNEqhhLpVhahgbcvAeMRH&#10;HBGfI/towr/HAxLjq/dLz2Y3+V5dKKYusIHlogBF3ATbcWvg7Xy4XYNKgmyxD0wGfijBbju72mBt&#10;w8hHupykVXmEU40GnMhQa50aRx7TIgzE2fsM0aNkGVttI4553Pe6LIo77bHj/OBwoCdHzdfp2xsY&#10;Pw4v9+W7aD47H6ubSVbP7sGY6/m0fwQlNMl/+K/9ag1Uq7JaZ4LMk1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ck4xQAAAN8AAAAPAAAAAAAAAAAAAAAAAJgCAABkcnMv&#10;ZG93bnJldi54bWxQSwUGAAAAAAQABAD1AAAAigMAAAAA&#10;" path="m,l2050415,r,9144l,9144,,e" fillcolor="black" stroked="f" strokeweight="0">
                  <v:stroke miterlimit="83231f" joinstyle="miter"/>
                  <v:path arrowok="t" textboxrect="0,0,2050415,9144"/>
                </v:shape>
                <v:shape id="Shape 452481" o:spid="_x0000_s1038" style="position:absolute;left:20504;top:182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71fcYA&#10;AADfAAAADwAAAGRycy9kb3ducmV2LnhtbESPT4vCMBTE7wv7HcJb2JumSlelGmUVFmRB8N/B47N5&#10;tmWbl5pErd/eCMIeh5n5DTOZtaYWV3K+sqyg101AEOdWV1wo2O9+OiMQPiBrrC2Tgjt5mE3f3yaY&#10;aXvjDV23oRARwj5DBWUITSalz0sy6Lu2IY7eyTqDIUpXSO3wFuGmlv0kGUiDFceFEhtalJT/bS9G&#10;QXMu3OHs9ZyPl/XvkJMltatUqc+P9nsMIlAb/sOv9lIrSL/66agHzz/xC8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71fcYAAADfAAAADwAAAAAAAAAAAAAAAACYAgAAZHJz&#10;L2Rvd25yZXYueG1sUEsFBgAAAAAEAAQA9QAAAIsDAAAAAA==&#10;" path="m,l9144,r,9144l,9144,,e" fillcolor="black" stroked="f" strokeweight="0">
                  <v:stroke miterlimit="83231f" joinstyle="miter"/>
                  <v:path arrowok="t" textboxrect="0,0,9144,9144"/>
                </v:shape>
                <v:shape id="Shape 452482" o:spid="_x0000_s1039" style="position:absolute;left:20595;top:1828;width:21415;height:92;visibility:visible;mso-wrap-style:square;v-text-anchor:top" coordsize="2141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1P8cA&#10;AADfAAAADwAAAGRycy9kb3ducmV2LnhtbESPQWvCQBSE74L/YXmCF9GNQa2krlIKgqdCo5feXrLP&#10;JDT7Nt3dmvjvuwXB4zAz3zC7w2BacSPnG8sKlosEBHFpdcOVgsv5ON+C8AFZY2uZFNzJw2E/Hu0w&#10;07bnT7rloRIRwj5DBXUIXSalL2sy6Be2I47e1TqDIUpXSe2wj3DTyjRJNtJgw3Ghxo7eayq/81+j&#10;4KcrlsWRc+fvRf7Rr2cvBX05paaT4e0VRKAhPMOP9kkrWK3T1TaF/z/xC8j9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qdT/HAAAA3wAAAA8AAAAAAAAAAAAAAAAAmAIAAGRy&#10;cy9kb3ducmV2LnhtbFBLBQYAAAAABAAEAPUAAACMAwAAAAA=&#10;" path="m,l2141474,r,9144l,9144,,e" fillcolor="black" stroked="f" strokeweight="0">
                  <v:stroke miterlimit="83231f" joinstyle="miter"/>
                  <v:path arrowok="t" textboxrect="0,0,2141474,9144"/>
                </v:shape>
                <v:shape id="Shape 452483" o:spid="_x0000_s1040" style="position:absolute;left:20504;top:1920;width:91;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f8kA&#10;AADfAAAADwAAAGRycy9kb3ducmV2LnhtbESP3WrCQBSE7wt9h+UUeiN1U+tfU1cpQqEXKlR9gGP2&#10;NAnJng3ZNdn69K4g9HKYmW+YxSqYWnTUutKygtdhAoI4s7rkXMHx8PUyB+E8ssbaMin4Iwer5ePD&#10;AlNte/6hbu9zESHsUlRQeN+kUrqsIINuaBvi6P3a1qCPss2lbrGPcFPLUZJMpcGS40KBDa0Lyqr9&#10;2Sjo3kN12m7qQz/A4246u2xCdcmUen4Knx8gPAX/H763v7WC8WQ0nr/B7U/8AnJ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7Ff8kAAADfAAAADwAAAAAAAAAAAAAAAACYAgAA&#10;ZHJzL2Rvd25yZXYueG1sUEsFBgAAAAAEAAQA9QAAAI4DAAAAAA==&#10;" path="m,l9144,r,265176l,265176,,e" fillcolor="black" stroked="f" strokeweight="0">
                  <v:stroke miterlimit="83231f" joinstyle="miter"/>
                  <v:path arrowok="t" textboxrect="0,0,9144,265176"/>
                </v:shape>
                <v:shape id="Shape 452484" o:spid="_x0000_s1041" style="position:absolute;top:4572;width:20504;height:91;visibility:visible;mso-wrap-style:square;v-text-anchor:top" coordsize="20504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PO8YA&#10;AADfAAAADwAAAGRycy9kb3ducmV2LnhtbESPQUvDQBSE70L/w/IEL2I3DanW2G0RsejV1oPHZ/aZ&#10;DWbfht1nE/+9Wyh4HGbmG2a9nXyvjhRTF9jAYl6AIm6C7bg18H7Y3axAJUG22AcmA7+UYLuZXayx&#10;tmHkNzrupVUZwqlGA05kqLVOjSOPaR4G4ux9hehRsoytthHHDPe9LoviVnvsOC84HOjJUfO9//EG&#10;xs/dy135IZoPzsfqepLls7s35upyenwAJTTJf/jcfrUGqmVZrSo4/clfQG/+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bPO8YAAADfAAAADwAAAAAAAAAAAAAAAACYAgAAZHJz&#10;L2Rvd25yZXYueG1sUEsFBgAAAAAEAAQA9QAAAIsDAAAAAA==&#10;" path="m,l2050415,r,9144l,9144,,e" fillcolor="black" stroked="f" strokeweight="0">
                  <v:stroke miterlimit="83231f" joinstyle="miter"/>
                  <v:path arrowok="t" textboxrect="0,0,2050415,9144"/>
                </v:shape>
                <v:shape id="Shape 452485" o:spid="_x0000_s1042" style="position:absolute;left:20504;top:45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zfscA&#10;AADfAAAADwAAAGRycy9kb3ducmV2LnhtbESPW4vCMBSE3xf2P4SzsG+artQL1SgqCLIgeHvw8dgc&#10;27LNSU2idv/9RhD2cZiZb5jJrDW1uJPzlWUFX90EBHFudcWFguNh1RmB8AFZY22ZFPySh9n0/W2C&#10;mbYP3tF9HwoRIewzVFCG0GRS+rwkg75rG+LoXawzGKJ0hdQOHxFuatlLkoE0WHFcKLGhZUn5z/5m&#10;FDTXwp2uXi/4fNt+DzlZU7tJlfr8aOdjEIHa8B9+tddaQdrvpaM+PP/EL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l837HAAAA3wAAAA8AAAAAAAAAAAAAAAAAmAIAAGRy&#10;cy9kb3ducmV2LnhtbFBLBQYAAAAABAAEAPUAAACMAwAAAAA=&#10;" path="m,l9144,r,9144l,9144,,e" fillcolor="black" stroked="f" strokeweight="0">
                  <v:stroke miterlimit="83231f" joinstyle="miter"/>
                  <v:path arrowok="t" textboxrect="0,0,9144,9144"/>
                </v:shape>
                <v:shape id="Shape 452486" o:spid="_x0000_s1043" style="position:absolute;left:20595;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tCccA&#10;AADfAAAADwAAAGRycy9kb3ducmV2LnhtbESPQWvCQBSE74X+h+UVequbhmgluooWClIo2OjB4zP7&#10;TEKzb5PdVeO/7wqFHoeZ+YaZLwfTigs531hW8DpKQBCXVjdcKdjvPl6mIHxA1thaJgU38rBcPD7M&#10;Mdf2yt90KUIlIoR9jgrqELpcSl/WZNCPbEccvZN1BkOUrpLa4TXCTSvTJJlIgw3HhRo7eq+p/CnO&#10;RkHXV+7Qe73m43n7+cbJhoavTKnnp2E1AxFoCP/hv/ZGK8jGaTadwP1P/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3bQnHAAAA3wAAAA8AAAAAAAAAAAAAAAAAmAIAAGRy&#10;cy9kb3ducmV2LnhtbFBLBQYAAAAABAAEAPUAAACMAwAAAAA=&#10;" path="m,l9144,r,9144l,9144,,e" fillcolor="black" stroked="f" strokeweight="0">
                  <v:stroke miterlimit="83231f" joinstyle="miter"/>
                  <v:path arrowok="t" textboxrect="0,0,9144,9144"/>
                </v:shape>
                <v:shape id="Shape 452487" o:spid="_x0000_s1044" style="position:absolute;left:20687;top:4572;width:21323;height:91;visibility:visible;mso-wrap-style:square;v-text-anchor:top" coordsize="21323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egMkA&#10;AADfAAAADwAAAGRycy9kb3ducmV2LnhtbESPW2vCQBSE3wv9D8sp9K1utF5CdBUpFApS8Abi22H3&#10;mESzZ0N2G+O/7wqCj8PMfMPMFp2tREuNLx0r6PcSEMTamZJzBfvd90cKwgdkg5VjUnAjD4v568sM&#10;M+OuvKF2G3IRIewzVFCEUGdSel2QRd9zNXH0Tq6xGKJscmkavEa4reQgScbSYslxocCavgrSl+2f&#10;VXBeV5tL3/8ed+vDZ7raj3S9bLVS72/dcgoiUBee4Uf7xygYjgbDdAL3P/ELyP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ktegMkAAADfAAAADwAAAAAAAAAAAAAAAACYAgAA&#10;ZHJzL2Rvd25yZXYueG1sUEsFBgAAAAAEAAQA9QAAAI4DAAAAAA==&#10;" path="m,l2132330,r,9144l,9144,,e" fillcolor="black" stroked="f" strokeweight="0">
                  <v:stroke miterlimit="83231f" joinstyle="miter"/>
                  <v:path arrowok="t" textboxrect="0,0,2132330,9144"/>
                </v:shape>
                <w10:anchorlock/>
              </v:group>
            </w:pict>
          </mc:Fallback>
        </mc:AlternateContent>
      </w:r>
    </w:p>
    <w:p w:rsidR="00A25128" w:rsidRDefault="00072CB5">
      <w:pPr>
        <w:tabs>
          <w:tab w:val="center" w:pos="1299"/>
          <w:tab w:val="center" w:pos="3961"/>
        </w:tabs>
        <w:spacing w:after="2" w:line="263" w:lineRule="auto"/>
        <w:ind w:left="0" w:right="0" w:firstLine="0"/>
        <w:jc w:val="left"/>
      </w:pPr>
      <w:r>
        <w:rPr>
          <w:rFonts w:ascii="Calibri" w:eastAsia="Calibri" w:hAnsi="Calibri" w:cs="Calibri"/>
          <w:sz w:val="22"/>
        </w:rPr>
        <w:tab/>
      </w:r>
      <w:r>
        <w:rPr>
          <w:i/>
          <w:sz w:val="24"/>
        </w:rPr>
        <w:t>Тематика</w:t>
      </w:r>
      <w:r>
        <w:rPr>
          <w:sz w:val="20"/>
        </w:rPr>
        <w:t xml:space="preserve">  </w:t>
      </w:r>
      <w:r>
        <w:rPr>
          <w:sz w:val="20"/>
        </w:rPr>
        <w:tab/>
        <w:t xml:space="preserve"> </w:t>
      </w:r>
    </w:p>
    <w:tbl>
      <w:tblPr>
        <w:tblStyle w:val="TableGrid"/>
        <w:tblW w:w="6616" w:type="dxa"/>
        <w:tblInd w:w="0" w:type="dxa"/>
        <w:tblCellMar>
          <w:top w:w="12" w:type="dxa"/>
          <w:left w:w="38" w:type="dxa"/>
          <w:bottom w:w="0" w:type="dxa"/>
          <w:right w:w="37" w:type="dxa"/>
        </w:tblCellMar>
        <w:tblLook w:val="04A0" w:firstRow="1" w:lastRow="0" w:firstColumn="1" w:lastColumn="0" w:noHBand="0" w:noVBand="1"/>
      </w:tblPr>
      <w:tblGrid>
        <w:gridCol w:w="3236"/>
        <w:gridCol w:w="3380"/>
      </w:tblGrid>
      <w:tr w:rsidR="00A25128">
        <w:trPr>
          <w:trHeight w:val="2084"/>
        </w:trPr>
        <w:tc>
          <w:tcPr>
            <w:tcW w:w="3236"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46" w:right="44" w:firstLine="10"/>
            </w:pPr>
            <w:r>
              <w:rPr>
                <w:sz w:val="19"/>
              </w:rPr>
              <w:t xml:space="preserve">1. Виды жилых помещений в городе и селе. </w:t>
            </w:r>
            <w:r>
              <w:rPr>
                <w:sz w:val="19"/>
              </w:rPr>
              <w:t xml:space="preserve">Жилой дом, интернатские помещения. 2. Виды жилья: собственное, государственное. 3. Варианты квартир и подсобных помещений: жилье по конструкции — комнаты отдельные, смежные; по назначению — спальня, гостиная, кухня, ванная и др. Организация рабочего места </w:t>
            </w:r>
            <w:r>
              <w:rPr>
                <w:sz w:val="19"/>
              </w:rPr>
              <w:t>школьника. Виды отопления в городе и селе. 4. Почтовый адрес дома, школыинтерната.</w:t>
            </w:r>
            <w:r>
              <w:rPr>
                <w:sz w:val="20"/>
              </w:rPr>
              <w:t xml:space="preserve">  </w:t>
            </w:r>
          </w:p>
        </w:tc>
        <w:tc>
          <w:tcPr>
            <w:tcW w:w="3380"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86" w:firstLine="10"/>
            </w:pPr>
            <w:r>
              <w:rPr>
                <w:sz w:val="19"/>
              </w:rPr>
              <w:t xml:space="preserve">1. Гигиенические требования к жилому помещению и меры по их обеспечению 2. </w:t>
            </w:r>
            <w:r>
              <w:rPr>
                <w:sz w:val="19"/>
              </w:rPr>
              <w:t>Повседневная сухая и влажная уборка жилого помещения; использование в уборке электропылесоса. 3. Уход за мебелью, в зависимости от еѐ покрытия (лак, полировка, мягкая обивка и др.)</w:t>
            </w:r>
            <w:r>
              <w:rPr>
                <w:sz w:val="20"/>
              </w:rPr>
              <w:t xml:space="preserve">  </w:t>
            </w:r>
          </w:p>
        </w:tc>
      </w:tr>
      <w:tr w:rsidR="00A25128">
        <w:trPr>
          <w:trHeight w:val="876"/>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3380"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0" w:firstLine="0"/>
              <w:jc w:val="left"/>
            </w:pPr>
            <w:r>
              <w:rPr>
                <w:sz w:val="20"/>
              </w:rPr>
              <w:t xml:space="preserve"> </w:t>
            </w:r>
          </w:p>
        </w:tc>
      </w:tr>
    </w:tbl>
    <w:p w:rsidR="00A25128" w:rsidRDefault="00072CB5">
      <w:pPr>
        <w:spacing w:after="160" w:line="263" w:lineRule="auto"/>
        <w:ind w:left="104" w:right="0" w:hanging="10"/>
        <w:jc w:val="left"/>
      </w:pPr>
      <w:r>
        <w:rPr>
          <w:i/>
          <w:sz w:val="24"/>
        </w:rPr>
        <w:t>Практические работы</w:t>
      </w:r>
      <w:r>
        <w:rPr>
          <w:sz w:val="20"/>
        </w:rPr>
        <w:t xml:space="preserve">  </w:t>
      </w:r>
    </w:p>
    <w:p w:rsidR="00A25128" w:rsidRDefault="00072CB5">
      <w:pPr>
        <w:spacing w:after="424"/>
        <w:ind w:left="89" w:right="31" w:hanging="5"/>
      </w:pPr>
      <w:r>
        <w:rPr>
          <w:rFonts w:ascii="Calibri" w:eastAsia="Calibri" w:hAnsi="Calibri" w:cs="Calibri"/>
          <w:noProof/>
          <w:sz w:val="22"/>
        </w:rPr>
        <w:lastRenderedPageBreak/>
        <mc:AlternateContent>
          <mc:Choice Requires="wpg">
            <w:drawing>
              <wp:anchor distT="0" distB="0" distL="114300" distR="114300" simplePos="0" relativeHeight="251670528" behindDoc="1" locked="0" layoutInCell="1" allowOverlap="1">
                <wp:simplePos x="0" y="0"/>
                <wp:positionH relativeFrom="column">
                  <wp:posOffset>0</wp:posOffset>
                </wp:positionH>
                <wp:positionV relativeFrom="paragraph">
                  <wp:posOffset>-20857</wp:posOffset>
                </wp:positionV>
                <wp:extent cx="4201033" cy="844295"/>
                <wp:effectExtent l="0" t="0" r="0" b="0"/>
                <wp:wrapNone/>
                <wp:docPr id="353101" name="Group 353101"/>
                <wp:cNvGraphicFramePr/>
                <a:graphic xmlns:a="http://schemas.openxmlformats.org/drawingml/2006/main">
                  <a:graphicData uri="http://schemas.microsoft.com/office/word/2010/wordprocessingGroup">
                    <wpg:wgp>
                      <wpg:cNvGrpSpPr/>
                      <wpg:grpSpPr>
                        <a:xfrm>
                          <a:off x="0" y="0"/>
                          <a:ext cx="4201033" cy="844295"/>
                          <a:chOff x="0" y="0"/>
                          <a:chExt cx="4201033" cy="844295"/>
                        </a:xfrm>
                      </wpg:grpSpPr>
                      <wps:wsp>
                        <wps:cNvPr id="452488" name="Shape 452488"/>
                        <wps:cNvSpPr/>
                        <wps:spPr>
                          <a:xfrm>
                            <a:off x="0" y="0"/>
                            <a:ext cx="2050415" cy="9144"/>
                          </a:xfrm>
                          <a:custGeom>
                            <a:avLst/>
                            <a:gdLst/>
                            <a:ahLst/>
                            <a:cxnLst/>
                            <a:rect l="0" t="0" r="0" b="0"/>
                            <a:pathLst>
                              <a:path w="2050415" h="9144">
                                <a:moveTo>
                                  <a:pt x="0" y="0"/>
                                </a:moveTo>
                                <a:lnTo>
                                  <a:pt x="2050415" y="0"/>
                                </a:lnTo>
                                <a:lnTo>
                                  <a:pt x="2050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89" name="Shape 452489"/>
                        <wps:cNvSpPr/>
                        <wps:spPr>
                          <a:xfrm>
                            <a:off x="20504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90" name="Shape 452490"/>
                        <wps:cNvSpPr/>
                        <wps:spPr>
                          <a:xfrm>
                            <a:off x="2059559" y="0"/>
                            <a:ext cx="2141474" cy="9144"/>
                          </a:xfrm>
                          <a:custGeom>
                            <a:avLst/>
                            <a:gdLst/>
                            <a:ahLst/>
                            <a:cxnLst/>
                            <a:rect l="0" t="0" r="0" b="0"/>
                            <a:pathLst>
                              <a:path w="2141474" h="9144">
                                <a:moveTo>
                                  <a:pt x="0" y="0"/>
                                </a:moveTo>
                                <a:lnTo>
                                  <a:pt x="2141474" y="0"/>
                                </a:lnTo>
                                <a:lnTo>
                                  <a:pt x="21414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91" name="Shape 452491"/>
                        <wps:cNvSpPr/>
                        <wps:spPr>
                          <a:xfrm>
                            <a:off x="2050415" y="9144"/>
                            <a:ext cx="9144" cy="826008"/>
                          </a:xfrm>
                          <a:custGeom>
                            <a:avLst/>
                            <a:gdLst/>
                            <a:ahLst/>
                            <a:cxnLst/>
                            <a:rect l="0" t="0" r="0" b="0"/>
                            <a:pathLst>
                              <a:path w="9144" h="826008">
                                <a:moveTo>
                                  <a:pt x="0" y="0"/>
                                </a:moveTo>
                                <a:lnTo>
                                  <a:pt x="9144" y="0"/>
                                </a:lnTo>
                                <a:lnTo>
                                  <a:pt x="9144" y="826008"/>
                                </a:lnTo>
                                <a:lnTo>
                                  <a:pt x="0" y="826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92" name="Shape 452492"/>
                        <wps:cNvSpPr/>
                        <wps:spPr>
                          <a:xfrm>
                            <a:off x="0" y="835151"/>
                            <a:ext cx="2050415" cy="9144"/>
                          </a:xfrm>
                          <a:custGeom>
                            <a:avLst/>
                            <a:gdLst/>
                            <a:ahLst/>
                            <a:cxnLst/>
                            <a:rect l="0" t="0" r="0" b="0"/>
                            <a:pathLst>
                              <a:path w="2050415" h="9144">
                                <a:moveTo>
                                  <a:pt x="0" y="0"/>
                                </a:moveTo>
                                <a:lnTo>
                                  <a:pt x="2050415" y="0"/>
                                </a:lnTo>
                                <a:lnTo>
                                  <a:pt x="2050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93" name="Shape 452493"/>
                        <wps:cNvSpPr/>
                        <wps:spPr>
                          <a:xfrm>
                            <a:off x="2050415" y="8351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94" name="Shape 452494"/>
                        <wps:cNvSpPr/>
                        <wps:spPr>
                          <a:xfrm>
                            <a:off x="2059559" y="835151"/>
                            <a:ext cx="2141474" cy="9144"/>
                          </a:xfrm>
                          <a:custGeom>
                            <a:avLst/>
                            <a:gdLst/>
                            <a:ahLst/>
                            <a:cxnLst/>
                            <a:rect l="0" t="0" r="0" b="0"/>
                            <a:pathLst>
                              <a:path w="2141474" h="9144">
                                <a:moveTo>
                                  <a:pt x="0" y="0"/>
                                </a:moveTo>
                                <a:lnTo>
                                  <a:pt x="2141474" y="0"/>
                                </a:lnTo>
                                <a:lnTo>
                                  <a:pt x="21414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910B2C" id="Group 353101" o:spid="_x0000_s1026" style="position:absolute;margin-left:0;margin-top:-1.65pt;width:330.8pt;height:66.5pt;z-index:-251645952" coordsize="42010,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SzBAQAAAscAAAOAAAAZHJzL2Uyb0RvYy54bWzsWc1y0zAQvjPDO3h8p/6JDUmmKQd+emGA&#10;ofAAqiLHnrEtj6Qm6duzWlmy2gbiEGgZSA6xIq1Wu5/3213H56+3TR2smZAVbxdhchaHAWspX1bt&#10;ahF++/r+xTQMpCLtktS8ZYvwlsnw9cXzZ+ebbs5SXvJ6yUQASlo533SLsFSqm0eRpCVriDzjHWth&#10;seCiIQp+ilW0FGQD2ps6SuP4ZbThYtkJTpmUMPvWLIYXqL8oGFWfikIyFdSLEGxT+C3w+1p/Rxfn&#10;ZL4SpCsr2ptBfsGKhlQtHOpUvSWKBDeieqCqqajgkhfqjPIm4kVRUYY+gDdJfM+bS8FvOvRlNd+s&#10;OgcTQHsPp19WSz+uP4ugWi7CST5J4iQMWtLAfcKjg34OQNp0qznIXoruqvss+omV+aX93hai0Vfw&#10;KNgivLcOXrZVAYXJTLs4mYQBhbVplqWz3OBPS7hJD7bR8t3PN0b22Ehb54zZdBBKckBLHofWVUk6&#10;hjdBagR6tLI8zaYQ2wYtlAn6OQQHZR1Uci4BtbE4pXEeZ0lucJolWaZRcs6SOb2R6pJxxJusP0gF&#10;yxB5SzsipR3RbWuHAqjwUxJ0ROl9WpUeBptF6AwpFyHaoRcbvmZfOYqpe/cMbBxW69aXcqpsWICs&#10;lbDXDvX5kp7zVshejTBQGhSOFEO2u3NhoP1EZJ3vMOmjW7caBjiEEshNRU0UkrypFCStumog46Wv&#10;4nhQDNp0+Jm7jSN1WzMNVt1+YQUQDcmhJ6RYXb+pRbAmOjXhB5WTuitJP9vf+F4UTUU9en9R1bVT&#10;meDWXSpN6PTCeh/DrOh2xmYn7a0xqRESDDhtEySA4jbhybxVbn8LaR3N9LzVw2u+vMVEgYAAH3UO&#10;eSxiznYQc6at1CYAifcT04/CvkrYNIbRhjnMizub//zo+aPcNFYcT0yjZy8rnZjns6WivZ4oeaLk&#10;j2rlDPLJ/VoJcwdScpbnQG0brJCW+gYhTbIke5X9BRXTGnI8MZ1P1l1XuYbK2VdMe+j4UjiSxUNh&#10;07X8VDH98v1PVcyZa/yHVhbmDqSn6Vq9KBwYauoHNv7pyzieYstg+/e7TdfjlM2pMUP3M0PP6lcw&#10;G/vD6t065yqiFbTL9mqUObH+QID0h0Q23exowbsHn9j577Iz3VE804PY2YfWJE9ypPXATNfpanJ6&#10;deHRO1pnyG+onfYJen/t9CQ95y2H7dVPDCPFTuz8T542Z/CP1oPWdnIQO13oQ7xOd3DUFJGnJqix&#10;4nh2Gj17qenEcLC/bo4UO/Hyf+ElPA8+4CX+l3rIv0DukXMXL90z2lNT0xlyPDudqr0E9SVHkm+k&#10;2ImjT8tRfKECb5zwWaV/O6Zfafm/Yey/w7v4DgAA//8DAFBLAwQUAAYACAAAACEA2D6/Yd4AAAAH&#10;AQAADwAAAGRycy9kb3ducmV2LnhtbEyPQUvDQBSE74L/YXmCt3aTBqON2ZRS1FMR2grS2zb7moRm&#10;34bsNkn/vc+THocZZr7JV5NtxYC9bxwpiOcRCKTSmYYqBV+H99kLCB80Gd06QgU39LAq7u9ynRk3&#10;0g6HfagEl5DPtII6hC6T0pc1Wu3nrkNi7+x6qwPLvpKm1yOX21YuoiiVVjfEC7XucFNjedlfrYKP&#10;UY/rJH4btpfz5nY8PH1+b2NU6vFhWr+CCDiFvzD84jM6FMx0clcyXrQK+EhQMEsSEOymaZyCOHFs&#10;sXwGWeTyP3/xAwAA//8DAFBLAQItABQABgAIAAAAIQC2gziS/gAAAOEBAAATAAAAAAAAAAAAAAAA&#10;AAAAAABbQ29udGVudF9UeXBlc10ueG1sUEsBAi0AFAAGAAgAAAAhADj9If/WAAAAlAEAAAsAAAAA&#10;AAAAAAAAAAAALwEAAF9yZWxzLy5yZWxzUEsBAi0AFAAGAAgAAAAhAN9IhLMEBAAACxwAAA4AAAAA&#10;AAAAAAAAAAAALgIAAGRycy9lMm9Eb2MueG1sUEsBAi0AFAAGAAgAAAAhANg+v2HeAAAABwEAAA8A&#10;AAAAAAAAAAAAAAAAXgYAAGRycy9kb3ducmV2LnhtbFBLBQYAAAAABAAEAPMAAABpBwAAAAA=&#10;">
                <v:shape id="Shape 452488" o:spid="_x0000_s1027" style="position:absolute;width:20504;height:91;visibility:visible;mso-wrap-style:square;v-text-anchor:top" coordsize="20504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FPsMA&#10;AADfAAAADwAAAGRycy9kb3ducmV2LnhtbERPPU/DMBDdkfofrKvEgqjTKIUS6lYVooK1LQPjER9x&#10;RHyO7KMJ/x4PSIxP73uzm3yvLhRTF9jAclGAIm6C7bg18HY+3K5BJUG22AcmAz+UYLedXW2wtmHk&#10;I11O0qocwqlGA05kqLVOjSOPaREG4sx9huhRMoytthHHHO57XRbFnfbYcW5wONCTo+br9O0NjB+H&#10;l/vyXTSfnY/VzSSrZ/dgzPV82j+CEprkX/znfrUGqlVZrfPg/Cd/Ab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vFPsMAAADfAAAADwAAAAAAAAAAAAAAAACYAgAAZHJzL2Rv&#10;d25yZXYueG1sUEsFBgAAAAAEAAQA9QAAAIgDAAAAAA==&#10;" path="m,l2050415,r,9144l,9144,,e" fillcolor="black" stroked="f" strokeweight="0">
                  <v:stroke miterlimit="83231f" joinstyle="miter"/>
                  <v:path arrowok="t" textboxrect="0,0,2050415,9144"/>
                </v:shape>
                <v:shape id="Shape 452489" o:spid="_x0000_s1028" style="position:absolute;left:205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5e8gA&#10;AADfAAAADwAAAGRycy9kb3ducmV2LnhtbESPT2vCQBTE70K/w/IK3uqmEv+lbkIrCFIotOrB4zP7&#10;moRm38bdVdNv3xUKHoeZ+Q2zLHrTigs531hW8DxKQBCXVjdcKdjv1k9zED4ga2wtk4Jf8lDkD4Ml&#10;Ztpe+Ysu21CJCGGfoYI6hC6T0pc1GfQj2xFH79s6gyFKV0nt8BrhppXjJJlKgw3HhRo7WtVU/mzP&#10;RkF3qtzh5PUbH8+f7zNONtR/pEoNH/vXFxCB+nAP/7c3WkE6GafzBdz+xC8g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6Pl7yAAAAN8AAAAPAAAAAAAAAAAAAAAAAJgCAABk&#10;cnMvZG93bnJldi54bWxQSwUGAAAAAAQABAD1AAAAjQMAAAAA&#10;" path="m,l9144,r,9144l,9144,,e" fillcolor="black" stroked="f" strokeweight="0">
                  <v:stroke miterlimit="83231f" joinstyle="miter"/>
                  <v:path arrowok="t" textboxrect="0,0,9144,9144"/>
                </v:shape>
                <v:shape id="Shape 452490" o:spid="_x0000_s1029" style="position:absolute;left:20595;width:21415;height:91;visibility:visible;mso-wrap-style:square;v-text-anchor:top" coordsize="2141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3YDsUA&#10;AADfAAAADwAAAGRycy9kb3ducmV2LnhtbESPy2rCQBSG9wXfYTgFN0UnitfoKCIIXRUa3bg7yRyT&#10;0MyZODOa+PadRaHLn//Gt933phFPcr62rGAyTkAQF1bXXCq4nE+jFQgfkDU2lknBizzsd4O3Laba&#10;dvxNzyyUIo6wT1FBFUKbSumLigz6sW2Jo3ezzmCI0pVSO+ziuGnkNEkW0mDN8aHClo4VFT/Zwyi4&#10;t/kkP3Hm/CvPvrr5xzKnq1Nq+N4fNiAC9eE//Nf+1Apm8+lsHQkiT2Q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dgOxQAAAN8AAAAPAAAAAAAAAAAAAAAAAJgCAABkcnMv&#10;ZG93bnJldi54bWxQSwUGAAAAAAQABAD1AAAAigMAAAAA&#10;" path="m,l2141474,r,9144l,9144,,e" fillcolor="black" stroked="f" strokeweight="0">
                  <v:stroke miterlimit="83231f" joinstyle="miter"/>
                  <v:path arrowok="t" textboxrect="0,0,2141474,9144"/>
                </v:shape>
                <v:shape id="Shape 452491" o:spid="_x0000_s1030" style="position:absolute;left:20504;top:91;width:91;height:8260;visibility:visible;mso-wrap-style:square;v-text-anchor:top" coordsize="9144,826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C/wMkA&#10;AADfAAAADwAAAGRycy9kb3ducmV2LnhtbESPQWvCQBSE70L/w/IK3nRjjG0TXaUUJD14MS20vT2z&#10;r0lo9m3Irhr/vVsQPA4z8w2z2gymFSfqXWNZwWwagSAurW64UvD5sZ28gHAeWWNrmRRcyMFm/TBa&#10;Yabtmfd0KnwlAoRdhgpq77tMSlfWZNBNbUccvF/bG/RB9pXUPZ4D3LQyjqInabDhsFBjR281lX/F&#10;0SgwP1FOh+e8mOf7Xbo7xolPv76VGj8Or0sQngZ/D9/a71pBsoiTdAb/f8IXkO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LC/wMkAAADfAAAADwAAAAAAAAAAAAAAAACYAgAA&#10;ZHJzL2Rvd25yZXYueG1sUEsFBgAAAAAEAAQA9QAAAI4DAAAAAA==&#10;" path="m,l9144,r,826008l,826008,,e" fillcolor="black" stroked="f" strokeweight="0">
                  <v:stroke miterlimit="83231f" joinstyle="miter"/>
                  <v:path arrowok="t" textboxrect="0,0,9144,826008"/>
                </v:shape>
                <v:shape id="Shape 452492" o:spid="_x0000_s1031" style="position:absolute;top:8351;width:20504;height:91;visibility:visible;mso-wrap-style:square;v-text-anchor:top" coordsize="20504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kCcYA&#10;AADfAAAADwAAAGRycy9kb3ducmV2LnhtbESPQUvDQBSE70L/w/IEL2I3Dana2G0RsejV1oPHZ/aZ&#10;DWbfht1nE/+9Wyh4HGbmG2a9nXyvjhRTF9jAYl6AIm6C7bg18H7Y3dyDSoJssQ9MBn4pwXYzu1hj&#10;bcPIb3TcS6syhFONBpzIUGudGkce0zwMxNn7CtGjZBlbbSOOGe57XRbFrfbYcV5wONCTo+Z7/+MN&#10;jJ+7l7vyQzQfnI/V9STLZ7cy5upyenwAJTTJf/jcfrUGqmVZrUo4/clfQG/+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pkCcYAAADfAAAADwAAAAAAAAAAAAAAAACYAgAAZHJz&#10;L2Rvd25yZXYueG1sUEsFBgAAAAAEAAQA9QAAAIsDAAAAAA==&#10;" path="m,l2050415,r,9144l,9144,,e" fillcolor="black" stroked="f" strokeweight="0">
                  <v:stroke miterlimit="83231f" joinstyle="miter"/>
                  <v:path arrowok="t" textboxrect="0,0,2050415,9144"/>
                </v:shape>
                <v:shape id="Shape 452493" o:spid="_x0000_s1032" style="position:absolute;left:20504;top:83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YTMgA&#10;AADfAAAADwAAAGRycy9kb3ducmV2LnhtbESPQWvCQBSE74L/YXlCb2ajTW2NrtIWBCkUqu3B4zP7&#10;TEKzb+PuqvHfdwuCx2FmvmHmy8404kzO15YVjJIUBHFhdc2lgp/v1fAFhA/IGhvLpOBKHpaLfm+O&#10;ubYX3tB5G0oRIexzVFCF0OZS+qIigz6xLXH0DtYZDFG6UmqHlwg3jRyn6UQarDkuVNjSe0XF7/Zk&#10;FLTH0u2OXr/x/vT18czpmrrPTKmHQfc6AxGoC/fwrb3WCrKncTZ9hP8/8Qv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2VhMyAAAAN8AAAAPAAAAAAAAAAAAAAAAAJgCAABk&#10;cnMvZG93bnJldi54bWxQSwUGAAAAAAQABAD1AAAAjQMAAAAA&#10;" path="m,l9144,r,9144l,9144,,e" fillcolor="black" stroked="f" strokeweight="0">
                  <v:stroke miterlimit="83231f" joinstyle="miter"/>
                  <v:path arrowok="t" textboxrect="0,0,9144,9144"/>
                </v:shape>
                <v:shape id="Shape 452494" o:spid="_x0000_s1033" style="position:absolute;left:20595;top:8351;width:21415;height:91;visibility:visible;mso-wrap-style:square;v-text-anchor:top" coordsize="2141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beDccA&#10;AADfAAAADwAAAGRycy9kb3ducmV2LnhtbESPQWvCQBSE7wX/w/KEXkrdKNFq6ipSEHoqNHrx9pJ9&#10;TYLZt3F3NfHfdwsFj8PMfMOst4NpxY2cbywrmE4SEMSl1Q1XCo6H/esShA/IGlvLpOBOHrab0dMa&#10;M217/qZbHioRIewzVFCH0GVS+rImg35iO+Lo/VhnMETpKqkd9hFuWjlLkoU02HBcqLGjj5rKc341&#10;Ci5dMS32nDt/L/Kvfv7yVtDJKfU8HnbvIAIN4RH+b39qBel8lq5S+PsTv4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W3g3HAAAA3wAAAA8AAAAAAAAAAAAAAAAAmAIAAGRy&#10;cy9kb3ducmV2LnhtbFBLBQYAAAAABAAEAPUAAACMAwAAAAA=&#10;" path="m,l2141474,r,9144l,9144,,e" fillcolor="black" stroked="f" strokeweight="0">
                  <v:stroke miterlimit="83231f" joinstyle="miter"/>
                  <v:path arrowok="t" textboxrect="0,0,2141474,9144"/>
                </v:shape>
              </v:group>
            </w:pict>
          </mc:Fallback>
        </mc:AlternateContent>
      </w:r>
      <w:r>
        <w:rPr>
          <w:i/>
          <w:sz w:val="19"/>
        </w:rPr>
        <w:t xml:space="preserve">— </w:t>
      </w:r>
      <w:r>
        <w:rPr>
          <w:sz w:val="19"/>
        </w:rPr>
        <w:t xml:space="preserve">Заполнение почтового адреса на от- — </w:t>
      </w:r>
      <w:r>
        <w:rPr>
          <w:sz w:val="19"/>
        </w:rPr>
        <w:t>уборка помещения, чистка мягкой мекрытке, почтовых конверте и переводе; бели, мытье зеркал, утепление окон.</w:t>
      </w:r>
      <w:r>
        <w:rPr>
          <w:sz w:val="20"/>
        </w:rPr>
        <w:t xml:space="preserve">  </w:t>
      </w:r>
      <w:r>
        <w:rPr>
          <w:sz w:val="19"/>
        </w:rPr>
        <w:t>на телеграмме и телеграфном переводе; — организация рабочего места школьника.</w:t>
      </w:r>
      <w:r>
        <w:rPr>
          <w:sz w:val="20"/>
        </w:rPr>
        <w:t xml:space="preserve">  </w:t>
      </w:r>
    </w:p>
    <w:p w:rsidR="00A25128" w:rsidRDefault="00072CB5">
      <w:pPr>
        <w:spacing w:after="2" w:line="263" w:lineRule="auto"/>
        <w:ind w:left="94" w:right="0" w:hanging="10"/>
        <w:jc w:val="left"/>
      </w:pPr>
      <w:r>
        <w:rPr>
          <w:i/>
          <w:sz w:val="24"/>
        </w:rPr>
        <w:t>Основные требования к знаниям, умениям обучающихся Обучающиеся долж</w:t>
      </w:r>
      <w:r>
        <w:rPr>
          <w:i/>
          <w:sz w:val="24"/>
        </w:rPr>
        <w:t xml:space="preserve">ны </w:t>
      </w:r>
      <w:r>
        <w:rPr>
          <w:sz w:val="24"/>
        </w:rPr>
        <w:t>знать:</w:t>
      </w:r>
      <w:r>
        <w:rPr>
          <w:sz w:val="20"/>
        </w:rPr>
        <w:t xml:space="preserve">  </w:t>
      </w:r>
    </w:p>
    <w:p w:rsidR="00A25128" w:rsidRDefault="00072CB5">
      <w:pPr>
        <w:spacing w:after="190" w:line="259" w:lineRule="auto"/>
        <w:ind w:left="-14" w:right="-208" w:firstLine="0"/>
        <w:jc w:val="left"/>
      </w:pPr>
      <w:r>
        <w:rPr>
          <w:rFonts w:ascii="Calibri" w:eastAsia="Calibri" w:hAnsi="Calibri" w:cs="Calibri"/>
          <w:noProof/>
          <w:sz w:val="22"/>
        </w:rPr>
        <mc:AlternateContent>
          <mc:Choice Requires="wpg">
            <w:drawing>
              <wp:inline distT="0" distB="0" distL="0" distR="0">
                <wp:extent cx="4210177" cy="2152862"/>
                <wp:effectExtent l="0" t="0" r="0" b="0"/>
                <wp:docPr id="353102" name="Group 353102"/>
                <wp:cNvGraphicFramePr/>
                <a:graphic xmlns:a="http://schemas.openxmlformats.org/drawingml/2006/main">
                  <a:graphicData uri="http://schemas.microsoft.com/office/word/2010/wordprocessingGroup">
                    <wpg:wgp>
                      <wpg:cNvGrpSpPr/>
                      <wpg:grpSpPr>
                        <a:xfrm>
                          <a:off x="0" y="0"/>
                          <a:ext cx="4210177" cy="2152862"/>
                          <a:chOff x="0" y="0"/>
                          <a:chExt cx="4210177" cy="2152862"/>
                        </a:xfrm>
                      </wpg:grpSpPr>
                      <wps:wsp>
                        <wps:cNvPr id="27667" name="Rectangle 27667"/>
                        <wps:cNvSpPr/>
                        <wps:spPr>
                          <a:xfrm>
                            <a:off x="74676" y="23795"/>
                            <a:ext cx="160127" cy="145662"/>
                          </a:xfrm>
                          <a:prstGeom prst="rect">
                            <a:avLst/>
                          </a:prstGeom>
                          <a:ln>
                            <a:noFill/>
                          </a:ln>
                        </wps:spPr>
                        <wps:txbx>
                          <w:txbxContent>
                            <w:p w:rsidR="00A25128" w:rsidRDefault="00072CB5">
                              <w:pPr>
                                <w:spacing w:after="160" w:line="259" w:lineRule="auto"/>
                                <w:ind w:left="0" w:right="0" w:firstLine="0"/>
                                <w:jc w:val="left"/>
                              </w:pPr>
                              <w:r>
                                <w:rPr>
                                  <w:sz w:val="19"/>
                                </w:rPr>
                                <w:t>—</w:t>
                              </w:r>
                            </w:p>
                          </w:txbxContent>
                        </wps:txbx>
                        <wps:bodyPr horzOverflow="overflow" vert="horz" lIns="0" tIns="0" rIns="0" bIns="0" rtlCol="0">
                          <a:noAutofit/>
                        </wps:bodyPr>
                      </wps:wsp>
                      <wps:wsp>
                        <wps:cNvPr id="27668" name="Rectangle 27668"/>
                        <wps:cNvSpPr/>
                        <wps:spPr>
                          <a:xfrm>
                            <a:off x="190500" y="0"/>
                            <a:ext cx="40032" cy="177260"/>
                          </a:xfrm>
                          <a:prstGeom prst="rect">
                            <a:avLst/>
                          </a:prstGeom>
                          <a:ln>
                            <a:noFill/>
                          </a:ln>
                        </wps:spPr>
                        <wps:txbx>
                          <w:txbxContent>
                            <w:p w:rsidR="00A25128" w:rsidRDefault="00072CB5">
                              <w:pPr>
                                <w:spacing w:after="160" w:line="259" w:lineRule="auto"/>
                                <w:ind w:left="0" w:right="0" w:firstLine="0"/>
                                <w:jc w:val="left"/>
                              </w:pPr>
                              <w:r>
                                <w:rPr>
                                  <w:sz w:val="19"/>
                                </w:rPr>
                                <w:t xml:space="preserve"> </w:t>
                              </w:r>
                            </w:p>
                          </w:txbxContent>
                        </wps:txbx>
                        <wps:bodyPr horzOverflow="overflow" vert="horz" lIns="0" tIns="0" rIns="0" bIns="0" rtlCol="0">
                          <a:noAutofit/>
                        </wps:bodyPr>
                      </wps:wsp>
                      <wps:wsp>
                        <wps:cNvPr id="27669" name="Rectangle 27669"/>
                        <wps:cNvSpPr/>
                        <wps:spPr>
                          <a:xfrm>
                            <a:off x="217932" y="23795"/>
                            <a:ext cx="2310308" cy="145662"/>
                          </a:xfrm>
                          <a:prstGeom prst="rect">
                            <a:avLst/>
                          </a:prstGeom>
                          <a:ln>
                            <a:noFill/>
                          </a:ln>
                        </wps:spPr>
                        <wps:txbx>
                          <w:txbxContent>
                            <w:p w:rsidR="00A25128" w:rsidRDefault="00072CB5">
                              <w:pPr>
                                <w:spacing w:after="160" w:line="259" w:lineRule="auto"/>
                                <w:ind w:left="0" w:right="0" w:firstLine="0"/>
                                <w:jc w:val="left"/>
                              </w:pPr>
                              <w:r>
                                <w:rPr>
                                  <w:sz w:val="19"/>
                                </w:rPr>
                                <w:t xml:space="preserve">виды жилых помещений в городе и </w:t>
                              </w:r>
                            </w:p>
                          </w:txbxContent>
                        </wps:txbx>
                        <wps:bodyPr horzOverflow="overflow" vert="horz" lIns="0" tIns="0" rIns="0" bIns="0" rtlCol="0">
                          <a:noAutofit/>
                        </wps:bodyPr>
                      </wps:wsp>
                      <wps:wsp>
                        <wps:cNvPr id="27671" name="Rectangle 27671"/>
                        <wps:cNvSpPr/>
                        <wps:spPr>
                          <a:xfrm>
                            <a:off x="68580" y="142667"/>
                            <a:ext cx="1302791" cy="145662"/>
                          </a:xfrm>
                          <a:prstGeom prst="rect">
                            <a:avLst/>
                          </a:prstGeom>
                          <a:ln>
                            <a:noFill/>
                          </a:ln>
                        </wps:spPr>
                        <wps:txbx>
                          <w:txbxContent>
                            <w:p w:rsidR="00A25128" w:rsidRDefault="00072CB5">
                              <w:pPr>
                                <w:spacing w:after="160" w:line="259" w:lineRule="auto"/>
                                <w:ind w:left="0" w:right="0" w:firstLine="0"/>
                                <w:jc w:val="left"/>
                              </w:pPr>
                              <w:r>
                                <w:rPr>
                                  <w:sz w:val="19"/>
                                </w:rPr>
                                <w:t xml:space="preserve">селе и их различие; </w:t>
                              </w:r>
                            </w:p>
                          </w:txbxContent>
                        </wps:txbx>
                        <wps:bodyPr horzOverflow="overflow" vert="horz" lIns="0" tIns="0" rIns="0" bIns="0" rtlCol="0">
                          <a:noAutofit/>
                        </wps:bodyPr>
                      </wps:wsp>
                      <wps:wsp>
                        <wps:cNvPr id="27672" name="Rectangle 27672"/>
                        <wps:cNvSpPr/>
                        <wps:spPr>
                          <a:xfrm>
                            <a:off x="1047369" y="142667"/>
                            <a:ext cx="160127" cy="145662"/>
                          </a:xfrm>
                          <a:prstGeom prst="rect">
                            <a:avLst/>
                          </a:prstGeom>
                          <a:ln>
                            <a:noFill/>
                          </a:ln>
                        </wps:spPr>
                        <wps:txbx>
                          <w:txbxContent>
                            <w:p w:rsidR="00A25128" w:rsidRDefault="00072CB5">
                              <w:pPr>
                                <w:spacing w:after="160" w:line="259" w:lineRule="auto"/>
                                <w:ind w:left="0" w:right="0" w:firstLine="0"/>
                                <w:jc w:val="left"/>
                              </w:pPr>
                              <w:r>
                                <w:rPr>
                                  <w:sz w:val="19"/>
                                </w:rPr>
                                <w:t>—</w:t>
                              </w:r>
                            </w:p>
                          </w:txbxContent>
                        </wps:txbx>
                        <wps:bodyPr horzOverflow="overflow" vert="horz" lIns="0" tIns="0" rIns="0" bIns="0" rtlCol="0">
                          <a:noAutofit/>
                        </wps:bodyPr>
                      </wps:wsp>
                      <wps:wsp>
                        <wps:cNvPr id="27673" name="Rectangle 27673"/>
                        <wps:cNvSpPr/>
                        <wps:spPr>
                          <a:xfrm>
                            <a:off x="1163193" y="118872"/>
                            <a:ext cx="40032" cy="177260"/>
                          </a:xfrm>
                          <a:prstGeom prst="rect">
                            <a:avLst/>
                          </a:prstGeom>
                          <a:ln>
                            <a:noFill/>
                          </a:ln>
                        </wps:spPr>
                        <wps:txbx>
                          <w:txbxContent>
                            <w:p w:rsidR="00A25128" w:rsidRDefault="00072CB5">
                              <w:pPr>
                                <w:spacing w:after="160" w:line="259" w:lineRule="auto"/>
                                <w:ind w:left="0" w:right="0" w:firstLine="0"/>
                                <w:jc w:val="left"/>
                              </w:pPr>
                              <w:r>
                                <w:rPr>
                                  <w:sz w:val="19"/>
                                </w:rPr>
                                <w:t xml:space="preserve"> </w:t>
                              </w:r>
                            </w:p>
                          </w:txbxContent>
                        </wps:txbx>
                        <wps:bodyPr horzOverflow="overflow" vert="horz" lIns="0" tIns="0" rIns="0" bIns="0" rtlCol="0">
                          <a:noAutofit/>
                        </wps:bodyPr>
                      </wps:wsp>
                      <wps:wsp>
                        <wps:cNvPr id="27674" name="Rectangle 27674"/>
                        <wps:cNvSpPr/>
                        <wps:spPr>
                          <a:xfrm>
                            <a:off x="1190625" y="142667"/>
                            <a:ext cx="1049471" cy="145662"/>
                          </a:xfrm>
                          <a:prstGeom prst="rect">
                            <a:avLst/>
                          </a:prstGeom>
                          <a:ln>
                            <a:noFill/>
                          </a:ln>
                        </wps:spPr>
                        <wps:txbx>
                          <w:txbxContent>
                            <w:p w:rsidR="00A25128" w:rsidRDefault="00072CB5">
                              <w:pPr>
                                <w:spacing w:after="160" w:line="259" w:lineRule="auto"/>
                                <w:ind w:left="0" w:right="0" w:firstLine="0"/>
                                <w:jc w:val="left"/>
                              </w:pPr>
                              <w:r>
                                <w:rPr>
                                  <w:sz w:val="19"/>
                                </w:rPr>
                                <w:t xml:space="preserve">почтовый адрес </w:t>
                              </w:r>
                            </w:p>
                          </w:txbxContent>
                        </wps:txbx>
                        <wps:bodyPr horzOverflow="overflow" vert="horz" lIns="0" tIns="0" rIns="0" bIns="0" rtlCol="0">
                          <a:noAutofit/>
                        </wps:bodyPr>
                      </wps:wsp>
                      <wps:wsp>
                        <wps:cNvPr id="27676" name="Rectangle 27676"/>
                        <wps:cNvSpPr/>
                        <wps:spPr>
                          <a:xfrm>
                            <a:off x="68580" y="261539"/>
                            <a:ext cx="701195" cy="145662"/>
                          </a:xfrm>
                          <a:prstGeom prst="rect">
                            <a:avLst/>
                          </a:prstGeom>
                          <a:ln>
                            <a:noFill/>
                          </a:ln>
                        </wps:spPr>
                        <wps:txbx>
                          <w:txbxContent>
                            <w:p w:rsidR="00A25128" w:rsidRDefault="00072CB5">
                              <w:pPr>
                                <w:spacing w:after="160" w:line="259" w:lineRule="auto"/>
                                <w:ind w:left="0" w:right="0" w:firstLine="0"/>
                                <w:jc w:val="left"/>
                              </w:pPr>
                              <w:r>
                                <w:rPr>
                                  <w:sz w:val="19"/>
                                </w:rPr>
                                <w:t>своего дом</w:t>
                              </w:r>
                            </w:p>
                          </w:txbxContent>
                        </wps:txbx>
                        <wps:bodyPr horzOverflow="overflow" vert="horz" lIns="0" tIns="0" rIns="0" bIns="0" rtlCol="0">
                          <a:noAutofit/>
                        </wps:bodyPr>
                      </wps:wsp>
                      <wps:wsp>
                        <wps:cNvPr id="27677" name="Rectangle 27677"/>
                        <wps:cNvSpPr/>
                        <wps:spPr>
                          <a:xfrm>
                            <a:off x="593217" y="261539"/>
                            <a:ext cx="487586" cy="145662"/>
                          </a:xfrm>
                          <a:prstGeom prst="rect">
                            <a:avLst/>
                          </a:prstGeom>
                          <a:ln>
                            <a:noFill/>
                          </a:ln>
                        </wps:spPr>
                        <wps:txbx>
                          <w:txbxContent>
                            <w:p w:rsidR="00A25128" w:rsidRDefault="00072CB5">
                              <w:pPr>
                                <w:spacing w:after="160" w:line="259" w:lineRule="auto"/>
                                <w:ind w:left="0" w:right="0" w:firstLine="0"/>
                                <w:jc w:val="left"/>
                              </w:pPr>
                              <w:r>
                                <w:rPr>
                                  <w:sz w:val="19"/>
                                </w:rPr>
                                <w:t>а и шко</w:t>
                              </w:r>
                            </w:p>
                          </w:txbxContent>
                        </wps:txbx>
                        <wps:bodyPr horzOverflow="overflow" vert="horz" lIns="0" tIns="0" rIns="0" bIns="0" rtlCol="0">
                          <a:noAutofit/>
                        </wps:bodyPr>
                      </wps:wsp>
                      <wps:wsp>
                        <wps:cNvPr id="27678" name="Rectangle 27678"/>
                        <wps:cNvSpPr/>
                        <wps:spPr>
                          <a:xfrm>
                            <a:off x="957453" y="261539"/>
                            <a:ext cx="182593" cy="145662"/>
                          </a:xfrm>
                          <a:prstGeom prst="rect">
                            <a:avLst/>
                          </a:prstGeom>
                          <a:ln>
                            <a:noFill/>
                          </a:ln>
                        </wps:spPr>
                        <wps:txbx>
                          <w:txbxContent>
                            <w:p w:rsidR="00A25128" w:rsidRDefault="00072CB5">
                              <w:pPr>
                                <w:spacing w:after="160" w:line="259" w:lineRule="auto"/>
                                <w:ind w:left="0" w:right="0" w:firstLine="0"/>
                                <w:jc w:val="left"/>
                              </w:pPr>
                              <w:r>
                                <w:rPr>
                                  <w:sz w:val="19"/>
                                </w:rPr>
                                <w:t>лы</w:t>
                              </w:r>
                            </w:p>
                          </w:txbxContent>
                        </wps:txbx>
                        <wps:bodyPr horzOverflow="overflow" vert="horz" lIns="0" tIns="0" rIns="0" bIns="0" rtlCol="0">
                          <a:noAutofit/>
                        </wps:bodyPr>
                      </wps:wsp>
                      <wps:wsp>
                        <wps:cNvPr id="27679" name="Rectangle 27679"/>
                        <wps:cNvSpPr/>
                        <wps:spPr>
                          <a:xfrm>
                            <a:off x="1093089" y="237744"/>
                            <a:ext cx="53324" cy="177260"/>
                          </a:xfrm>
                          <a:prstGeom prst="rect">
                            <a:avLst/>
                          </a:prstGeom>
                          <a:ln>
                            <a:noFill/>
                          </a:ln>
                        </wps:spPr>
                        <wps:txbx>
                          <w:txbxContent>
                            <w:p w:rsidR="00A25128" w:rsidRDefault="00072CB5">
                              <w:pPr>
                                <w:spacing w:after="160" w:line="259" w:lineRule="auto"/>
                                <w:ind w:left="0" w:right="0" w:firstLine="0"/>
                                <w:jc w:val="left"/>
                              </w:pPr>
                              <w:r>
                                <w:rPr>
                                  <w:sz w:val="19"/>
                                </w:rPr>
                                <w:t>-</w:t>
                              </w:r>
                            </w:p>
                          </w:txbxContent>
                        </wps:txbx>
                        <wps:bodyPr horzOverflow="overflow" vert="horz" lIns="0" tIns="0" rIns="0" bIns="0" rtlCol="0">
                          <a:noAutofit/>
                        </wps:bodyPr>
                      </wps:wsp>
                      <wps:wsp>
                        <wps:cNvPr id="27680" name="Rectangle 27680"/>
                        <wps:cNvSpPr/>
                        <wps:spPr>
                          <a:xfrm>
                            <a:off x="1129665" y="261539"/>
                            <a:ext cx="743308" cy="145662"/>
                          </a:xfrm>
                          <a:prstGeom prst="rect">
                            <a:avLst/>
                          </a:prstGeom>
                          <a:ln>
                            <a:noFill/>
                          </a:ln>
                        </wps:spPr>
                        <wps:txbx>
                          <w:txbxContent>
                            <w:p w:rsidR="00A25128" w:rsidRDefault="00072CB5">
                              <w:pPr>
                                <w:spacing w:after="160" w:line="259" w:lineRule="auto"/>
                                <w:ind w:left="0" w:right="0" w:firstLine="0"/>
                                <w:jc w:val="left"/>
                              </w:pPr>
                              <w:r>
                                <w:rPr>
                                  <w:sz w:val="19"/>
                                </w:rPr>
                                <w:t xml:space="preserve">интерната; </w:t>
                              </w:r>
                            </w:p>
                          </w:txbxContent>
                        </wps:txbx>
                        <wps:bodyPr horzOverflow="overflow" vert="horz" lIns="0" tIns="0" rIns="0" bIns="0" rtlCol="0">
                          <a:noAutofit/>
                        </wps:bodyPr>
                      </wps:wsp>
                      <wps:wsp>
                        <wps:cNvPr id="27681" name="Rectangle 27681"/>
                        <wps:cNvSpPr/>
                        <wps:spPr>
                          <a:xfrm>
                            <a:off x="1686179" y="261539"/>
                            <a:ext cx="160127" cy="145662"/>
                          </a:xfrm>
                          <a:prstGeom prst="rect">
                            <a:avLst/>
                          </a:prstGeom>
                          <a:ln>
                            <a:noFill/>
                          </a:ln>
                        </wps:spPr>
                        <wps:txbx>
                          <w:txbxContent>
                            <w:p w:rsidR="00A25128" w:rsidRDefault="00072CB5">
                              <w:pPr>
                                <w:spacing w:after="160" w:line="259" w:lineRule="auto"/>
                                <w:ind w:left="0" w:right="0" w:firstLine="0"/>
                                <w:jc w:val="left"/>
                              </w:pPr>
                              <w:r>
                                <w:rPr>
                                  <w:sz w:val="19"/>
                                </w:rPr>
                                <w:t>—</w:t>
                              </w:r>
                            </w:p>
                          </w:txbxContent>
                        </wps:txbx>
                        <wps:bodyPr horzOverflow="overflow" vert="horz" lIns="0" tIns="0" rIns="0" bIns="0" rtlCol="0">
                          <a:noAutofit/>
                        </wps:bodyPr>
                      </wps:wsp>
                      <wps:wsp>
                        <wps:cNvPr id="27682" name="Rectangle 27682"/>
                        <wps:cNvSpPr/>
                        <wps:spPr>
                          <a:xfrm>
                            <a:off x="1802003" y="237744"/>
                            <a:ext cx="40032" cy="177260"/>
                          </a:xfrm>
                          <a:prstGeom prst="rect">
                            <a:avLst/>
                          </a:prstGeom>
                          <a:ln>
                            <a:noFill/>
                          </a:ln>
                        </wps:spPr>
                        <wps:txbx>
                          <w:txbxContent>
                            <w:p w:rsidR="00A25128" w:rsidRDefault="00072CB5">
                              <w:pPr>
                                <w:spacing w:after="160" w:line="259" w:lineRule="auto"/>
                                <w:ind w:left="0" w:right="0" w:firstLine="0"/>
                                <w:jc w:val="left"/>
                              </w:pPr>
                              <w:r>
                                <w:rPr>
                                  <w:sz w:val="19"/>
                                </w:rPr>
                                <w:t xml:space="preserve"> </w:t>
                              </w:r>
                            </w:p>
                          </w:txbxContent>
                        </wps:txbx>
                        <wps:bodyPr horzOverflow="overflow" vert="horz" lIns="0" tIns="0" rIns="0" bIns="0" rtlCol="0">
                          <a:noAutofit/>
                        </wps:bodyPr>
                      </wps:wsp>
                      <wps:wsp>
                        <wps:cNvPr id="27684" name="Rectangle 27684"/>
                        <wps:cNvSpPr/>
                        <wps:spPr>
                          <a:xfrm>
                            <a:off x="68580" y="380411"/>
                            <a:ext cx="2229444" cy="145662"/>
                          </a:xfrm>
                          <a:prstGeom prst="rect">
                            <a:avLst/>
                          </a:prstGeom>
                          <a:ln>
                            <a:noFill/>
                          </a:ln>
                        </wps:spPr>
                        <wps:txbx>
                          <w:txbxContent>
                            <w:p w:rsidR="00A25128" w:rsidRDefault="00072CB5">
                              <w:pPr>
                                <w:spacing w:after="160" w:line="259" w:lineRule="auto"/>
                                <w:ind w:left="0" w:right="0" w:firstLine="0"/>
                                <w:jc w:val="left"/>
                              </w:pPr>
                              <w:r>
                                <w:rPr>
                                  <w:sz w:val="19"/>
                                </w:rPr>
                                <w:t>правила организации рабочего мес</w:t>
                              </w:r>
                            </w:p>
                          </w:txbxContent>
                        </wps:txbx>
                        <wps:bodyPr horzOverflow="overflow" vert="horz" lIns="0" tIns="0" rIns="0" bIns="0" rtlCol="0">
                          <a:noAutofit/>
                        </wps:bodyPr>
                      </wps:wsp>
                      <wps:wsp>
                        <wps:cNvPr id="27685" name="Rectangle 27685"/>
                        <wps:cNvSpPr/>
                        <wps:spPr>
                          <a:xfrm>
                            <a:off x="1742567" y="380411"/>
                            <a:ext cx="173898" cy="145662"/>
                          </a:xfrm>
                          <a:prstGeom prst="rect">
                            <a:avLst/>
                          </a:prstGeom>
                          <a:ln>
                            <a:noFill/>
                          </a:ln>
                        </wps:spPr>
                        <wps:txbx>
                          <w:txbxContent>
                            <w:p w:rsidR="00A25128" w:rsidRDefault="00072CB5">
                              <w:pPr>
                                <w:spacing w:after="160" w:line="259" w:lineRule="auto"/>
                                <w:ind w:left="0" w:right="0" w:firstLine="0"/>
                                <w:jc w:val="left"/>
                              </w:pPr>
                              <w:r>
                                <w:rPr>
                                  <w:sz w:val="19"/>
                                </w:rPr>
                                <w:t xml:space="preserve">та </w:t>
                              </w:r>
                            </w:p>
                          </w:txbxContent>
                        </wps:txbx>
                        <wps:bodyPr horzOverflow="overflow" vert="horz" lIns="0" tIns="0" rIns="0" bIns="0" rtlCol="0">
                          <a:noAutofit/>
                        </wps:bodyPr>
                      </wps:wsp>
                      <wps:wsp>
                        <wps:cNvPr id="27687" name="Rectangle 27687"/>
                        <wps:cNvSpPr/>
                        <wps:spPr>
                          <a:xfrm>
                            <a:off x="68580" y="499283"/>
                            <a:ext cx="763804" cy="145662"/>
                          </a:xfrm>
                          <a:prstGeom prst="rect">
                            <a:avLst/>
                          </a:prstGeom>
                          <a:ln>
                            <a:noFill/>
                          </a:ln>
                        </wps:spPr>
                        <wps:txbx>
                          <w:txbxContent>
                            <w:p w:rsidR="00A25128" w:rsidRDefault="00072CB5">
                              <w:pPr>
                                <w:spacing w:after="160" w:line="259" w:lineRule="auto"/>
                                <w:ind w:left="0" w:right="0" w:firstLine="0"/>
                                <w:jc w:val="left"/>
                              </w:pPr>
                              <w:r>
                                <w:rPr>
                                  <w:sz w:val="19"/>
                                </w:rPr>
                                <w:t>школьника.</w:t>
                              </w:r>
                            </w:p>
                          </w:txbxContent>
                        </wps:txbx>
                        <wps:bodyPr horzOverflow="overflow" vert="horz" lIns="0" tIns="0" rIns="0" bIns="0" rtlCol="0">
                          <a:noAutofit/>
                        </wps:bodyPr>
                      </wps:wsp>
                      <wps:wsp>
                        <wps:cNvPr id="27688" name="Rectangle 27688"/>
                        <wps:cNvSpPr/>
                        <wps:spPr>
                          <a:xfrm>
                            <a:off x="640461" y="470057"/>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689" name="Rectangle 27689"/>
                        <wps:cNvSpPr/>
                        <wps:spPr>
                          <a:xfrm>
                            <a:off x="673989" y="470057"/>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694" name="Rectangle 27694"/>
                        <wps:cNvSpPr/>
                        <wps:spPr>
                          <a:xfrm>
                            <a:off x="2091563" y="23795"/>
                            <a:ext cx="160127" cy="145662"/>
                          </a:xfrm>
                          <a:prstGeom prst="rect">
                            <a:avLst/>
                          </a:prstGeom>
                          <a:ln>
                            <a:noFill/>
                          </a:ln>
                        </wps:spPr>
                        <wps:txbx>
                          <w:txbxContent>
                            <w:p w:rsidR="00A25128" w:rsidRDefault="00072CB5">
                              <w:pPr>
                                <w:spacing w:after="160" w:line="259" w:lineRule="auto"/>
                                <w:ind w:left="0" w:right="0" w:firstLine="0"/>
                                <w:jc w:val="left"/>
                              </w:pPr>
                              <w:r>
                                <w:rPr>
                                  <w:sz w:val="19"/>
                                </w:rPr>
                                <w:t>—</w:t>
                              </w:r>
                            </w:p>
                          </w:txbxContent>
                        </wps:txbx>
                        <wps:bodyPr horzOverflow="overflow" vert="horz" lIns="0" tIns="0" rIns="0" bIns="0" rtlCol="0">
                          <a:noAutofit/>
                        </wps:bodyPr>
                      </wps:wsp>
                      <wps:wsp>
                        <wps:cNvPr id="27695" name="Rectangle 27695"/>
                        <wps:cNvSpPr/>
                        <wps:spPr>
                          <a:xfrm>
                            <a:off x="2210435" y="0"/>
                            <a:ext cx="40032" cy="177260"/>
                          </a:xfrm>
                          <a:prstGeom prst="rect">
                            <a:avLst/>
                          </a:prstGeom>
                          <a:ln>
                            <a:noFill/>
                          </a:ln>
                        </wps:spPr>
                        <wps:txbx>
                          <w:txbxContent>
                            <w:p w:rsidR="00A25128" w:rsidRDefault="00072CB5">
                              <w:pPr>
                                <w:spacing w:after="160" w:line="259" w:lineRule="auto"/>
                                <w:ind w:left="0" w:right="0" w:firstLine="0"/>
                                <w:jc w:val="left"/>
                              </w:pPr>
                              <w:r>
                                <w:rPr>
                                  <w:sz w:val="19"/>
                                </w:rPr>
                                <w:t xml:space="preserve"> </w:t>
                              </w:r>
                            </w:p>
                          </w:txbxContent>
                        </wps:txbx>
                        <wps:bodyPr horzOverflow="overflow" vert="horz" lIns="0" tIns="0" rIns="0" bIns="0" rtlCol="0">
                          <a:noAutofit/>
                        </wps:bodyPr>
                      </wps:wsp>
                      <wps:wsp>
                        <wps:cNvPr id="27696" name="Rectangle 27696"/>
                        <wps:cNvSpPr/>
                        <wps:spPr>
                          <a:xfrm>
                            <a:off x="2239391" y="23795"/>
                            <a:ext cx="2500538" cy="145662"/>
                          </a:xfrm>
                          <a:prstGeom prst="rect">
                            <a:avLst/>
                          </a:prstGeom>
                          <a:ln>
                            <a:noFill/>
                          </a:ln>
                        </wps:spPr>
                        <wps:txbx>
                          <w:txbxContent>
                            <w:p w:rsidR="00A25128" w:rsidRDefault="00072CB5">
                              <w:pPr>
                                <w:spacing w:after="160" w:line="259" w:lineRule="auto"/>
                                <w:ind w:left="0" w:right="0" w:firstLine="0"/>
                                <w:jc w:val="left"/>
                              </w:pPr>
                              <w:r>
                                <w:rPr>
                                  <w:sz w:val="19"/>
                                </w:rPr>
                                <w:t xml:space="preserve">гигиенические требования к жилому </w:t>
                              </w:r>
                            </w:p>
                          </w:txbxContent>
                        </wps:txbx>
                        <wps:bodyPr horzOverflow="overflow" vert="horz" lIns="0" tIns="0" rIns="0" bIns="0" rtlCol="0">
                          <a:noAutofit/>
                        </wps:bodyPr>
                      </wps:wsp>
                      <wps:wsp>
                        <wps:cNvPr id="27698" name="Rectangle 27698"/>
                        <wps:cNvSpPr/>
                        <wps:spPr>
                          <a:xfrm>
                            <a:off x="2088515" y="142667"/>
                            <a:ext cx="848832" cy="145662"/>
                          </a:xfrm>
                          <a:prstGeom prst="rect">
                            <a:avLst/>
                          </a:prstGeom>
                          <a:ln>
                            <a:noFill/>
                          </a:ln>
                        </wps:spPr>
                        <wps:txbx>
                          <w:txbxContent>
                            <w:p w:rsidR="00A25128" w:rsidRDefault="00072CB5">
                              <w:pPr>
                                <w:spacing w:after="160" w:line="259" w:lineRule="auto"/>
                                <w:ind w:left="0" w:right="0" w:firstLine="0"/>
                                <w:jc w:val="left"/>
                              </w:pPr>
                              <w:r>
                                <w:rPr>
                                  <w:sz w:val="19"/>
                                </w:rPr>
                                <w:t xml:space="preserve">помещению; </w:t>
                              </w:r>
                            </w:p>
                          </w:txbxContent>
                        </wps:txbx>
                        <wps:bodyPr horzOverflow="overflow" vert="horz" lIns="0" tIns="0" rIns="0" bIns="0" rtlCol="0">
                          <a:noAutofit/>
                        </wps:bodyPr>
                      </wps:wsp>
                      <wps:wsp>
                        <wps:cNvPr id="27699" name="Rectangle 27699"/>
                        <wps:cNvSpPr/>
                        <wps:spPr>
                          <a:xfrm>
                            <a:off x="2722499" y="142667"/>
                            <a:ext cx="160127" cy="145662"/>
                          </a:xfrm>
                          <a:prstGeom prst="rect">
                            <a:avLst/>
                          </a:prstGeom>
                          <a:ln>
                            <a:noFill/>
                          </a:ln>
                        </wps:spPr>
                        <wps:txbx>
                          <w:txbxContent>
                            <w:p w:rsidR="00A25128" w:rsidRDefault="00072CB5">
                              <w:pPr>
                                <w:spacing w:after="160" w:line="259" w:lineRule="auto"/>
                                <w:ind w:left="0" w:right="0" w:firstLine="0"/>
                                <w:jc w:val="left"/>
                              </w:pPr>
                              <w:r>
                                <w:rPr>
                                  <w:sz w:val="19"/>
                                </w:rPr>
                                <w:t>—</w:t>
                              </w:r>
                            </w:p>
                          </w:txbxContent>
                        </wps:txbx>
                        <wps:bodyPr horzOverflow="overflow" vert="horz" lIns="0" tIns="0" rIns="0" bIns="0" rtlCol="0">
                          <a:noAutofit/>
                        </wps:bodyPr>
                      </wps:wsp>
                      <wps:wsp>
                        <wps:cNvPr id="27700" name="Rectangle 27700"/>
                        <wps:cNvSpPr/>
                        <wps:spPr>
                          <a:xfrm>
                            <a:off x="2841371" y="118872"/>
                            <a:ext cx="40032" cy="177260"/>
                          </a:xfrm>
                          <a:prstGeom prst="rect">
                            <a:avLst/>
                          </a:prstGeom>
                          <a:ln>
                            <a:noFill/>
                          </a:ln>
                        </wps:spPr>
                        <wps:txbx>
                          <w:txbxContent>
                            <w:p w:rsidR="00A25128" w:rsidRDefault="00072CB5">
                              <w:pPr>
                                <w:spacing w:after="160" w:line="259" w:lineRule="auto"/>
                                <w:ind w:left="0" w:right="0" w:firstLine="0"/>
                                <w:jc w:val="left"/>
                              </w:pPr>
                              <w:r>
                                <w:rPr>
                                  <w:sz w:val="19"/>
                                </w:rPr>
                                <w:t xml:space="preserve"> </w:t>
                              </w:r>
                            </w:p>
                          </w:txbxContent>
                        </wps:txbx>
                        <wps:bodyPr horzOverflow="overflow" vert="horz" lIns="0" tIns="0" rIns="0" bIns="0" rtlCol="0">
                          <a:noAutofit/>
                        </wps:bodyPr>
                      </wps:wsp>
                      <wps:wsp>
                        <wps:cNvPr id="27701" name="Rectangle 27701"/>
                        <wps:cNvSpPr/>
                        <wps:spPr>
                          <a:xfrm>
                            <a:off x="2868803" y="142667"/>
                            <a:ext cx="684702" cy="145662"/>
                          </a:xfrm>
                          <a:prstGeom prst="rect">
                            <a:avLst/>
                          </a:prstGeom>
                          <a:ln>
                            <a:noFill/>
                          </a:ln>
                        </wps:spPr>
                        <wps:txbx>
                          <w:txbxContent>
                            <w:p w:rsidR="00A25128" w:rsidRDefault="00072CB5">
                              <w:pPr>
                                <w:spacing w:after="160" w:line="259" w:lineRule="auto"/>
                                <w:ind w:left="0" w:right="0" w:firstLine="0"/>
                                <w:jc w:val="left"/>
                              </w:pPr>
                              <w:r>
                                <w:rPr>
                                  <w:sz w:val="19"/>
                                </w:rPr>
                                <w:t xml:space="preserve">правила и </w:t>
                              </w:r>
                            </w:p>
                          </w:txbxContent>
                        </wps:txbx>
                        <wps:bodyPr horzOverflow="overflow" vert="horz" lIns="0" tIns="0" rIns="0" bIns="0" rtlCol="0">
                          <a:noAutofit/>
                        </wps:bodyPr>
                      </wps:wsp>
                      <wps:wsp>
                        <wps:cNvPr id="27703" name="Rectangle 27703"/>
                        <wps:cNvSpPr/>
                        <wps:spPr>
                          <a:xfrm>
                            <a:off x="2088515" y="261539"/>
                            <a:ext cx="1726966" cy="145662"/>
                          </a:xfrm>
                          <a:prstGeom prst="rect">
                            <a:avLst/>
                          </a:prstGeom>
                          <a:ln>
                            <a:noFill/>
                          </a:ln>
                        </wps:spPr>
                        <wps:txbx>
                          <w:txbxContent>
                            <w:p w:rsidR="00A25128" w:rsidRDefault="00072CB5">
                              <w:pPr>
                                <w:spacing w:after="160" w:line="259" w:lineRule="auto"/>
                                <w:ind w:left="0" w:right="0" w:firstLine="0"/>
                                <w:jc w:val="left"/>
                              </w:pPr>
                              <w:r>
                                <w:rPr>
                                  <w:sz w:val="19"/>
                                </w:rPr>
                                <w:t>последовательность прове</w:t>
                              </w:r>
                            </w:p>
                          </w:txbxContent>
                        </wps:txbx>
                        <wps:bodyPr horzOverflow="overflow" vert="horz" lIns="0" tIns="0" rIns="0" bIns="0" rtlCol="0">
                          <a:noAutofit/>
                        </wps:bodyPr>
                      </wps:wsp>
                      <wps:wsp>
                        <wps:cNvPr id="27704" name="Rectangle 27704"/>
                        <wps:cNvSpPr/>
                        <wps:spPr>
                          <a:xfrm>
                            <a:off x="3385820" y="261539"/>
                            <a:ext cx="838583" cy="145662"/>
                          </a:xfrm>
                          <a:prstGeom prst="rect">
                            <a:avLst/>
                          </a:prstGeom>
                          <a:ln>
                            <a:noFill/>
                          </a:ln>
                        </wps:spPr>
                        <wps:txbx>
                          <w:txbxContent>
                            <w:p w:rsidR="00A25128" w:rsidRDefault="00072CB5">
                              <w:pPr>
                                <w:spacing w:after="160" w:line="259" w:lineRule="auto"/>
                                <w:ind w:left="0" w:right="0" w:firstLine="0"/>
                                <w:jc w:val="left"/>
                              </w:pPr>
                              <w:r>
                                <w:rPr>
                                  <w:sz w:val="19"/>
                                </w:rPr>
                                <w:t xml:space="preserve">дения сухой </w:t>
                              </w:r>
                            </w:p>
                          </w:txbxContent>
                        </wps:txbx>
                        <wps:bodyPr horzOverflow="overflow" vert="horz" lIns="0" tIns="0" rIns="0" bIns="0" rtlCol="0">
                          <a:noAutofit/>
                        </wps:bodyPr>
                      </wps:wsp>
                      <wps:wsp>
                        <wps:cNvPr id="27706" name="Rectangle 27706"/>
                        <wps:cNvSpPr/>
                        <wps:spPr>
                          <a:xfrm>
                            <a:off x="2088515" y="380411"/>
                            <a:ext cx="1149069" cy="145662"/>
                          </a:xfrm>
                          <a:prstGeom prst="rect">
                            <a:avLst/>
                          </a:prstGeom>
                          <a:ln>
                            <a:noFill/>
                          </a:ln>
                        </wps:spPr>
                        <wps:txbx>
                          <w:txbxContent>
                            <w:p w:rsidR="00A25128" w:rsidRDefault="00072CB5">
                              <w:pPr>
                                <w:spacing w:after="160" w:line="259" w:lineRule="auto"/>
                                <w:ind w:left="0" w:right="0" w:firstLine="0"/>
                                <w:jc w:val="left"/>
                              </w:pPr>
                              <w:r>
                                <w:rPr>
                                  <w:sz w:val="19"/>
                                </w:rPr>
                                <w:t xml:space="preserve">влажной уборки; </w:t>
                              </w:r>
                            </w:p>
                          </w:txbxContent>
                        </wps:txbx>
                        <wps:bodyPr horzOverflow="overflow" vert="horz" lIns="0" tIns="0" rIns="0" bIns="0" rtlCol="0">
                          <a:noAutofit/>
                        </wps:bodyPr>
                      </wps:wsp>
                      <wps:wsp>
                        <wps:cNvPr id="27707" name="Rectangle 27707"/>
                        <wps:cNvSpPr/>
                        <wps:spPr>
                          <a:xfrm>
                            <a:off x="2949575" y="380411"/>
                            <a:ext cx="160127" cy="145662"/>
                          </a:xfrm>
                          <a:prstGeom prst="rect">
                            <a:avLst/>
                          </a:prstGeom>
                          <a:ln>
                            <a:noFill/>
                          </a:ln>
                        </wps:spPr>
                        <wps:txbx>
                          <w:txbxContent>
                            <w:p w:rsidR="00A25128" w:rsidRDefault="00072CB5">
                              <w:pPr>
                                <w:spacing w:after="160" w:line="259" w:lineRule="auto"/>
                                <w:ind w:left="0" w:right="0" w:firstLine="0"/>
                                <w:jc w:val="left"/>
                              </w:pPr>
                              <w:r>
                                <w:rPr>
                                  <w:sz w:val="19"/>
                                </w:rPr>
                                <w:t>—</w:t>
                              </w:r>
                            </w:p>
                          </w:txbxContent>
                        </wps:txbx>
                        <wps:bodyPr horzOverflow="overflow" vert="horz" lIns="0" tIns="0" rIns="0" bIns="0" rtlCol="0">
                          <a:noAutofit/>
                        </wps:bodyPr>
                      </wps:wsp>
                      <wps:wsp>
                        <wps:cNvPr id="27708" name="Rectangle 27708"/>
                        <wps:cNvSpPr/>
                        <wps:spPr>
                          <a:xfrm>
                            <a:off x="3067304" y="356616"/>
                            <a:ext cx="40032" cy="177260"/>
                          </a:xfrm>
                          <a:prstGeom prst="rect">
                            <a:avLst/>
                          </a:prstGeom>
                          <a:ln>
                            <a:noFill/>
                          </a:ln>
                        </wps:spPr>
                        <wps:txbx>
                          <w:txbxContent>
                            <w:p w:rsidR="00A25128" w:rsidRDefault="00072CB5">
                              <w:pPr>
                                <w:spacing w:after="160" w:line="259" w:lineRule="auto"/>
                                <w:ind w:left="0" w:right="0" w:firstLine="0"/>
                                <w:jc w:val="left"/>
                              </w:pPr>
                              <w:r>
                                <w:rPr>
                                  <w:sz w:val="19"/>
                                </w:rPr>
                                <w:t xml:space="preserve"> </w:t>
                              </w:r>
                            </w:p>
                          </w:txbxContent>
                        </wps:txbx>
                        <wps:bodyPr horzOverflow="overflow" vert="horz" lIns="0" tIns="0" rIns="0" bIns="0" rtlCol="0">
                          <a:noAutofit/>
                        </wps:bodyPr>
                      </wps:wsp>
                      <wps:wsp>
                        <wps:cNvPr id="27709" name="Rectangle 27709"/>
                        <wps:cNvSpPr/>
                        <wps:spPr>
                          <a:xfrm>
                            <a:off x="3096260" y="380411"/>
                            <a:ext cx="1420324" cy="145662"/>
                          </a:xfrm>
                          <a:prstGeom prst="rect">
                            <a:avLst/>
                          </a:prstGeom>
                          <a:ln>
                            <a:noFill/>
                          </a:ln>
                        </wps:spPr>
                        <wps:txbx>
                          <w:txbxContent>
                            <w:p w:rsidR="00A25128" w:rsidRDefault="00072CB5">
                              <w:pPr>
                                <w:spacing w:after="160" w:line="259" w:lineRule="auto"/>
                                <w:ind w:left="0" w:right="0" w:firstLine="0"/>
                                <w:jc w:val="left"/>
                              </w:pPr>
                              <w:r>
                                <w:rPr>
                                  <w:sz w:val="19"/>
                                </w:rPr>
                                <w:t xml:space="preserve">правила пользования </w:t>
                              </w:r>
                            </w:p>
                          </w:txbxContent>
                        </wps:txbx>
                        <wps:bodyPr horzOverflow="overflow" vert="horz" lIns="0" tIns="0" rIns="0" bIns="0" rtlCol="0">
                          <a:noAutofit/>
                        </wps:bodyPr>
                      </wps:wsp>
                      <wps:wsp>
                        <wps:cNvPr id="27711" name="Rectangle 27711"/>
                        <wps:cNvSpPr/>
                        <wps:spPr>
                          <a:xfrm>
                            <a:off x="2088515" y="499283"/>
                            <a:ext cx="982217" cy="145662"/>
                          </a:xfrm>
                          <a:prstGeom prst="rect">
                            <a:avLst/>
                          </a:prstGeom>
                          <a:ln>
                            <a:noFill/>
                          </a:ln>
                        </wps:spPr>
                        <wps:txbx>
                          <w:txbxContent>
                            <w:p w:rsidR="00A25128" w:rsidRDefault="00072CB5">
                              <w:pPr>
                                <w:spacing w:after="160" w:line="259" w:lineRule="auto"/>
                                <w:ind w:left="0" w:right="0" w:firstLine="0"/>
                                <w:jc w:val="left"/>
                              </w:pPr>
                              <w:r>
                                <w:rPr>
                                  <w:sz w:val="19"/>
                                </w:rPr>
                                <w:t>электропылесо</w:t>
                              </w:r>
                            </w:p>
                          </w:txbxContent>
                        </wps:txbx>
                        <wps:bodyPr horzOverflow="overflow" vert="horz" lIns="0" tIns="0" rIns="0" bIns="0" rtlCol="0">
                          <a:noAutofit/>
                        </wps:bodyPr>
                      </wps:wsp>
                      <wps:wsp>
                        <wps:cNvPr id="27712" name="Rectangle 27712"/>
                        <wps:cNvSpPr/>
                        <wps:spPr>
                          <a:xfrm>
                            <a:off x="2826131" y="499283"/>
                            <a:ext cx="305522" cy="145662"/>
                          </a:xfrm>
                          <a:prstGeom prst="rect">
                            <a:avLst/>
                          </a:prstGeom>
                          <a:ln>
                            <a:noFill/>
                          </a:ln>
                        </wps:spPr>
                        <wps:txbx>
                          <w:txbxContent>
                            <w:p w:rsidR="00A25128" w:rsidRDefault="00072CB5">
                              <w:pPr>
                                <w:spacing w:after="160" w:line="259" w:lineRule="auto"/>
                                <w:ind w:left="0" w:right="0" w:firstLine="0"/>
                                <w:jc w:val="left"/>
                              </w:pPr>
                              <w:r>
                                <w:rPr>
                                  <w:sz w:val="19"/>
                                </w:rPr>
                                <w:t xml:space="preserve">сом; </w:t>
                              </w:r>
                            </w:p>
                          </w:txbxContent>
                        </wps:txbx>
                        <wps:bodyPr horzOverflow="overflow" vert="horz" lIns="0" tIns="0" rIns="0" bIns="0" rtlCol="0">
                          <a:noAutofit/>
                        </wps:bodyPr>
                      </wps:wsp>
                      <wps:wsp>
                        <wps:cNvPr id="27713" name="Rectangle 27713"/>
                        <wps:cNvSpPr/>
                        <wps:spPr>
                          <a:xfrm>
                            <a:off x="3050540" y="499283"/>
                            <a:ext cx="160127" cy="145662"/>
                          </a:xfrm>
                          <a:prstGeom prst="rect">
                            <a:avLst/>
                          </a:prstGeom>
                          <a:ln>
                            <a:noFill/>
                          </a:ln>
                        </wps:spPr>
                        <wps:txbx>
                          <w:txbxContent>
                            <w:p w:rsidR="00A25128" w:rsidRDefault="00072CB5">
                              <w:pPr>
                                <w:spacing w:after="160" w:line="259" w:lineRule="auto"/>
                                <w:ind w:left="0" w:right="0" w:firstLine="0"/>
                                <w:jc w:val="left"/>
                              </w:pPr>
                              <w:r>
                                <w:rPr>
                                  <w:sz w:val="19"/>
                                </w:rPr>
                                <w:t>—</w:t>
                              </w:r>
                            </w:p>
                          </w:txbxContent>
                        </wps:txbx>
                        <wps:bodyPr horzOverflow="overflow" vert="horz" lIns="0" tIns="0" rIns="0" bIns="0" rtlCol="0">
                          <a:noAutofit/>
                        </wps:bodyPr>
                      </wps:wsp>
                      <wps:wsp>
                        <wps:cNvPr id="27714" name="Rectangle 27714"/>
                        <wps:cNvSpPr/>
                        <wps:spPr>
                          <a:xfrm>
                            <a:off x="3166364" y="475488"/>
                            <a:ext cx="40032" cy="177260"/>
                          </a:xfrm>
                          <a:prstGeom prst="rect">
                            <a:avLst/>
                          </a:prstGeom>
                          <a:ln>
                            <a:noFill/>
                          </a:ln>
                        </wps:spPr>
                        <wps:txbx>
                          <w:txbxContent>
                            <w:p w:rsidR="00A25128" w:rsidRDefault="00072CB5">
                              <w:pPr>
                                <w:spacing w:after="160" w:line="259" w:lineRule="auto"/>
                                <w:ind w:left="0" w:right="0" w:firstLine="0"/>
                                <w:jc w:val="left"/>
                              </w:pPr>
                              <w:r>
                                <w:rPr>
                                  <w:sz w:val="19"/>
                                </w:rPr>
                                <w:t xml:space="preserve"> </w:t>
                              </w:r>
                            </w:p>
                          </w:txbxContent>
                        </wps:txbx>
                        <wps:bodyPr horzOverflow="overflow" vert="horz" lIns="0" tIns="0" rIns="0" bIns="0" rtlCol="0">
                          <a:noAutofit/>
                        </wps:bodyPr>
                      </wps:wsp>
                      <wps:wsp>
                        <wps:cNvPr id="27715" name="Rectangle 27715"/>
                        <wps:cNvSpPr/>
                        <wps:spPr>
                          <a:xfrm>
                            <a:off x="3192272" y="499283"/>
                            <a:ext cx="647552" cy="145662"/>
                          </a:xfrm>
                          <a:prstGeom prst="rect">
                            <a:avLst/>
                          </a:prstGeom>
                          <a:ln>
                            <a:noFill/>
                          </a:ln>
                        </wps:spPr>
                        <wps:txbx>
                          <w:txbxContent>
                            <w:p w:rsidR="00A25128" w:rsidRDefault="00072CB5">
                              <w:pPr>
                                <w:spacing w:after="160" w:line="259" w:lineRule="auto"/>
                                <w:ind w:left="0" w:right="0" w:firstLine="0"/>
                                <w:jc w:val="left"/>
                              </w:pPr>
                              <w:r>
                                <w:rPr>
                                  <w:sz w:val="19"/>
                                </w:rPr>
                                <w:t>санитарно</w:t>
                              </w:r>
                            </w:p>
                          </w:txbxContent>
                        </wps:txbx>
                        <wps:bodyPr horzOverflow="overflow" vert="horz" lIns="0" tIns="0" rIns="0" bIns="0" rtlCol="0">
                          <a:noAutofit/>
                        </wps:bodyPr>
                      </wps:wsp>
                      <wps:wsp>
                        <wps:cNvPr id="27716" name="Rectangle 27716"/>
                        <wps:cNvSpPr/>
                        <wps:spPr>
                          <a:xfrm>
                            <a:off x="3675380" y="475488"/>
                            <a:ext cx="53324" cy="177260"/>
                          </a:xfrm>
                          <a:prstGeom prst="rect">
                            <a:avLst/>
                          </a:prstGeom>
                          <a:ln>
                            <a:noFill/>
                          </a:ln>
                        </wps:spPr>
                        <wps:txbx>
                          <w:txbxContent>
                            <w:p w:rsidR="00A25128" w:rsidRDefault="00072CB5">
                              <w:pPr>
                                <w:spacing w:after="160" w:line="259" w:lineRule="auto"/>
                                <w:ind w:left="0" w:right="0" w:firstLine="0"/>
                                <w:jc w:val="left"/>
                              </w:pPr>
                              <w:r>
                                <w:rPr>
                                  <w:sz w:val="19"/>
                                </w:rPr>
                                <w:t>-</w:t>
                              </w:r>
                            </w:p>
                          </w:txbxContent>
                        </wps:txbx>
                        <wps:bodyPr horzOverflow="overflow" vert="horz" lIns="0" tIns="0" rIns="0" bIns="0" rtlCol="0">
                          <a:noAutofit/>
                        </wps:bodyPr>
                      </wps:wsp>
                      <wps:wsp>
                        <wps:cNvPr id="27718" name="Rectangle 27718"/>
                        <wps:cNvSpPr/>
                        <wps:spPr>
                          <a:xfrm>
                            <a:off x="2088515" y="616631"/>
                            <a:ext cx="1306474" cy="145662"/>
                          </a:xfrm>
                          <a:prstGeom prst="rect">
                            <a:avLst/>
                          </a:prstGeom>
                          <a:ln>
                            <a:noFill/>
                          </a:ln>
                        </wps:spPr>
                        <wps:txbx>
                          <w:txbxContent>
                            <w:p w:rsidR="00A25128" w:rsidRDefault="00072CB5">
                              <w:pPr>
                                <w:spacing w:after="160" w:line="259" w:lineRule="auto"/>
                                <w:ind w:left="0" w:right="0" w:firstLine="0"/>
                                <w:jc w:val="left"/>
                              </w:pPr>
                              <w:r>
                                <w:rPr>
                                  <w:sz w:val="19"/>
                                </w:rPr>
                                <w:t>гигиенические требо</w:t>
                              </w:r>
                            </w:p>
                          </w:txbxContent>
                        </wps:txbx>
                        <wps:bodyPr horzOverflow="overflow" vert="horz" lIns="0" tIns="0" rIns="0" bIns="0" rtlCol="0">
                          <a:noAutofit/>
                        </wps:bodyPr>
                      </wps:wsp>
                      <wps:wsp>
                        <wps:cNvPr id="27719" name="Rectangle 27719"/>
                        <wps:cNvSpPr/>
                        <wps:spPr>
                          <a:xfrm>
                            <a:off x="3067304" y="616631"/>
                            <a:ext cx="510324" cy="145662"/>
                          </a:xfrm>
                          <a:prstGeom prst="rect">
                            <a:avLst/>
                          </a:prstGeom>
                          <a:ln>
                            <a:noFill/>
                          </a:ln>
                        </wps:spPr>
                        <wps:txbx>
                          <w:txbxContent>
                            <w:p w:rsidR="00A25128" w:rsidRDefault="00072CB5">
                              <w:pPr>
                                <w:spacing w:after="160" w:line="259" w:lineRule="auto"/>
                                <w:ind w:left="0" w:right="0" w:firstLine="0"/>
                                <w:jc w:val="left"/>
                              </w:pPr>
                              <w:r>
                                <w:rPr>
                                  <w:sz w:val="19"/>
                                </w:rPr>
                                <w:t xml:space="preserve">вания и </w:t>
                              </w:r>
                            </w:p>
                          </w:txbxContent>
                        </wps:txbx>
                        <wps:bodyPr horzOverflow="overflow" vert="horz" lIns="0" tIns="0" rIns="0" bIns="0" rtlCol="0">
                          <a:noAutofit/>
                        </wps:bodyPr>
                      </wps:wsp>
                      <wps:wsp>
                        <wps:cNvPr id="27720" name="Rectangle 27720"/>
                        <wps:cNvSpPr/>
                        <wps:spPr>
                          <a:xfrm>
                            <a:off x="3446780" y="616631"/>
                            <a:ext cx="556760" cy="145662"/>
                          </a:xfrm>
                          <a:prstGeom prst="rect">
                            <a:avLst/>
                          </a:prstGeom>
                          <a:ln>
                            <a:noFill/>
                          </a:ln>
                        </wps:spPr>
                        <wps:txbx>
                          <w:txbxContent>
                            <w:p w:rsidR="00A25128" w:rsidRDefault="00072CB5">
                              <w:pPr>
                                <w:spacing w:after="160" w:line="259" w:lineRule="auto"/>
                                <w:ind w:left="0" w:right="0" w:firstLine="0"/>
                                <w:jc w:val="left"/>
                              </w:pPr>
                              <w:r>
                                <w:rPr>
                                  <w:sz w:val="19"/>
                                </w:rPr>
                                <w:t xml:space="preserve">правила </w:t>
                              </w:r>
                            </w:p>
                          </w:txbxContent>
                        </wps:txbx>
                        <wps:bodyPr horzOverflow="overflow" vert="horz" lIns="0" tIns="0" rIns="0" bIns="0" rtlCol="0">
                          <a:noAutofit/>
                        </wps:bodyPr>
                      </wps:wsp>
                      <wps:wsp>
                        <wps:cNvPr id="27722" name="Rectangle 27722"/>
                        <wps:cNvSpPr/>
                        <wps:spPr>
                          <a:xfrm>
                            <a:off x="2088515" y="735503"/>
                            <a:ext cx="2044017" cy="145662"/>
                          </a:xfrm>
                          <a:prstGeom prst="rect">
                            <a:avLst/>
                          </a:prstGeom>
                          <a:ln>
                            <a:noFill/>
                          </a:ln>
                        </wps:spPr>
                        <wps:txbx>
                          <w:txbxContent>
                            <w:p w:rsidR="00A25128" w:rsidRDefault="00072CB5">
                              <w:pPr>
                                <w:spacing w:after="160" w:line="259" w:lineRule="auto"/>
                                <w:ind w:left="0" w:right="0" w:firstLine="0"/>
                                <w:jc w:val="left"/>
                              </w:pPr>
                              <w:r>
                                <w:rPr>
                                  <w:sz w:val="19"/>
                                </w:rPr>
                                <w:t>техники безопасности при рабо</w:t>
                              </w:r>
                            </w:p>
                          </w:txbxContent>
                        </wps:txbx>
                        <wps:bodyPr horzOverflow="overflow" vert="horz" lIns="0" tIns="0" rIns="0" bIns="0" rtlCol="0">
                          <a:noAutofit/>
                        </wps:bodyPr>
                      </wps:wsp>
                      <wps:wsp>
                        <wps:cNvPr id="27723" name="Rectangle 27723"/>
                        <wps:cNvSpPr/>
                        <wps:spPr>
                          <a:xfrm>
                            <a:off x="3622040" y="735503"/>
                            <a:ext cx="277340" cy="145662"/>
                          </a:xfrm>
                          <a:prstGeom prst="rect">
                            <a:avLst/>
                          </a:prstGeom>
                          <a:ln>
                            <a:noFill/>
                          </a:ln>
                        </wps:spPr>
                        <wps:txbx>
                          <w:txbxContent>
                            <w:p w:rsidR="00A25128" w:rsidRDefault="00072CB5">
                              <w:pPr>
                                <w:spacing w:after="160" w:line="259" w:lineRule="auto"/>
                                <w:ind w:left="0" w:right="0" w:firstLine="0"/>
                                <w:jc w:val="left"/>
                              </w:pPr>
                              <w:r>
                                <w:rPr>
                                  <w:sz w:val="19"/>
                                </w:rPr>
                                <w:t xml:space="preserve">те с </w:t>
                              </w:r>
                            </w:p>
                          </w:txbxContent>
                        </wps:txbx>
                        <wps:bodyPr horzOverflow="overflow" vert="horz" lIns="0" tIns="0" rIns="0" bIns="0" rtlCol="0">
                          <a:noAutofit/>
                        </wps:bodyPr>
                      </wps:wsp>
                      <wps:wsp>
                        <wps:cNvPr id="27725" name="Rectangle 27725"/>
                        <wps:cNvSpPr/>
                        <wps:spPr>
                          <a:xfrm>
                            <a:off x="2088515" y="854375"/>
                            <a:ext cx="1986051" cy="145662"/>
                          </a:xfrm>
                          <a:prstGeom prst="rect">
                            <a:avLst/>
                          </a:prstGeom>
                          <a:ln>
                            <a:noFill/>
                          </a:ln>
                        </wps:spPr>
                        <wps:txbx>
                          <w:txbxContent>
                            <w:p w:rsidR="00A25128" w:rsidRDefault="00072CB5">
                              <w:pPr>
                                <w:spacing w:after="160" w:line="259" w:lineRule="auto"/>
                                <w:ind w:left="0" w:right="0" w:firstLine="0"/>
                                <w:jc w:val="left"/>
                              </w:pPr>
                              <w:r>
                                <w:rPr>
                                  <w:sz w:val="19"/>
                                </w:rPr>
                                <w:t>бытовыми электроприборами.</w:t>
                              </w:r>
                            </w:p>
                          </w:txbxContent>
                        </wps:txbx>
                        <wps:bodyPr horzOverflow="overflow" vert="horz" lIns="0" tIns="0" rIns="0" bIns="0" rtlCol="0">
                          <a:noAutofit/>
                        </wps:bodyPr>
                      </wps:wsp>
                      <wps:wsp>
                        <wps:cNvPr id="27726" name="Rectangle 27726"/>
                        <wps:cNvSpPr/>
                        <wps:spPr>
                          <a:xfrm>
                            <a:off x="3580892" y="825149"/>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728" name="Rectangle 27728"/>
                        <wps:cNvSpPr/>
                        <wps:spPr>
                          <a:xfrm>
                            <a:off x="2088515" y="964692"/>
                            <a:ext cx="44488" cy="177260"/>
                          </a:xfrm>
                          <a:prstGeom prst="rect">
                            <a:avLst/>
                          </a:prstGeom>
                          <a:ln>
                            <a:noFill/>
                          </a:ln>
                        </wps:spPr>
                        <wps:txbx>
                          <w:txbxContent>
                            <w:p w:rsidR="00A25128" w:rsidRDefault="00072CB5">
                              <w:pPr>
                                <w:spacing w:after="160" w:line="259" w:lineRule="auto"/>
                                <w:ind w:left="0" w:right="0" w:firstLine="0"/>
                                <w:jc w:val="left"/>
                              </w:pPr>
                              <w:r>
                                <w:rPr>
                                  <w:sz w:val="19"/>
                                </w:rPr>
                                <w:t>i</w:t>
                              </w:r>
                            </w:p>
                          </w:txbxContent>
                        </wps:txbx>
                        <wps:bodyPr horzOverflow="overflow" vert="horz" lIns="0" tIns="0" rIns="0" bIns="0" rtlCol="0">
                          <a:noAutofit/>
                        </wps:bodyPr>
                      </wps:wsp>
                      <wps:wsp>
                        <wps:cNvPr id="27729" name="Rectangle 27729"/>
                        <wps:cNvSpPr/>
                        <wps:spPr>
                          <a:xfrm>
                            <a:off x="2122043" y="959260"/>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730" name="Rectangle 27730"/>
                        <wps:cNvSpPr/>
                        <wps:spPr>
                          <a:xfrm>
                            <a:off x="2154047" y="959260"/>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2495" name="Shape 452495"/>
                        <wps:cNvSpPr/>
                        <wps:spPr>
                          <a:xfrm>
                            <a:off x="9144" y="3641"/>
                            <a:ext cx="2050415" cy="9144"/>
                          </a:xfrm>
                          <a:custGeom>
                            <a:avLst/>
                            <a:gdLst/>
                            <a:ahLst/>
                            <a:cxnLst/>
                            <a:rect l="0" t="0" r="0" b="0"/>
                            <a:pathLst>
                              <a:path w="2050415" h="9144">
                                <a:moveTo>
                                  <a:pt x="0" y="0"/>
                                </a:moveTo>
                                <a:lnTo>
                                  <a:pt x="2050415" y="0"/>
                                </a:lnTo>
                                <a:lnTo>
                                  <a:pt x="2050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96" name="Shape 452496"/>
                        <wps:cNvSpPr/>
                        <wps:spPr>
                          <a:xfrm>
                            <a:off x="2059559" y="3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97" name="Shape 452497"/>
                        <wps:cNvSpPr/>
                        <wps:spPr>
                          <a:xfrm>
                            <a:off x="2068703" y="3641"/>
                            <a:ext cx="2141474" cy="9144"/>
                          </a:xfrm>
                          <a:custGeom>
                            <a:avLst/>
                            <a:gdLst/>
                            <a:ahLst/>
                            <a:cxnLst/>
                            <a:rect l="0" t="0" r="0" b="0"/>
                            <a:pathLst>
                              <a:path w="2141474" h="9144">
                                <a:moveTo>
                                  <a:pt x="0" y="0"/>
                                </a:moveTo>
                                <a:lnTo>
                                  <a:pt x="2141474" y="0"/>
                                </a:lnTo>
                                <a:lnTo>
                                  <a:pt x="21414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98" name="Shape 452498"/>
                        <wps:cNvSpPr/>
                        <wps:spPr>
                          <a:xfrm>
                            <a:off x="0" y="2143718"/>
                            <a:ext cx="2059559" cy="9144"/>
                          </a:xfrm>
                          <a:custGeom>
                            <a:avLst/>
                            <a:gdLst/>
                            <a:ahLst/>
                            <a:cxnLst/>
                            <a:rect l="0" t="0" r="0" b="0"/>
                            <a:pathLst>
                              <a:path w="2059559" h="9144">
                                <a:moveTo>
                                  <a:pt x="0" y="0"/>
                                </a:moveTo>
                                <a:lnTo>
                                  <a:pt x="2059559" y="0"/>
                                </a:lnTo>
                                <a:lnTo>
                                  <a:pt x="2059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99" name="Shape 452499"/>
                        <wps:cNvSpPr/>
                        <wps:spPr>
                          <a:xfrm>
                            <a:off x="2059559" y="12912"/>
                            <a:ext cx="9144" cy="2130806"/>
                          </a:xfrm>
                          <a:custGeom>
                            <a:avLst/>
                            <a:gdLst/>
                            <a:ahLst/>
                            <a:cxnLst/>
                            <a:rect l="0" t="0" r="0" b="0"/>
                            <a:pathLst>
                              <a:path w="9144" h="2130806">
                                <a:moveTo>
                                  <a:pt x="0" y="0"/>
                                </a:moveTo>
                                <a:lnTo>
                                  <a:pt x="9144" y="0"/>
                                </a:lnTo>
                                <a:lnTo>
                                  <a:pt x="9144" y="2130806"/>
                                </a:lnTo>
                                <a:lnTo>
                                  <a:pt x="0" y="21308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00" name="Shape 452500"/>
                        <wps:cNvSpPr/>
                        <wps:spPr>
                          <a:xfrm>
                            <a:off x="2059559" y="21437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01" name="Shape 452501"/>
                        <wps:cNvSpPr/>
                        <wps:spPr>
                          <a:xfrm>
                            <a:off x="2068703" y="2143718"/>
                            <a:ext cx="2141474" cy="9144"/>
                          </a:xfrm>
                          <a:custGeom>
                            <a:avLst/>
                            <a:gdLst/>
                            <a:ahLst/>
                            <a:cxnLst/>
                            <a:rect l="0" t="0" r="0" b="0"/>
                            <a:pathLst>
                              <a:path w="2141474" h="9144">
                                <a:moveTo>
                                  <a:pt x="0" y="0"/>
                                </a:moveTo>
                                <a:lnTo>
                                  <a:pt x="2141474" y="0"/>
                                </a:lnTo>
                                <a:lnTo>
                                  <a:pt x="21414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53102" o:spid="_x0000_s1045" style="width:331.5pt;height:169.5pt;mso-position-horizontal-relative:char;mso-position-vertical-relative:line" coordsize="42101,21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6xfVgoAAB50AAAOAAAAZHJzL2Uyb0RvYy54bWzsXV1v47gVfS/Q/yD4vRPxQyJlTGZR7HYH&#10;BYruYnf7AxRHjg3IliFpJpn++p5LSpSSMI00s2sFS8/DWKEoiuThubz38pJ6/93DoYw+F3Wzr47X&#10;K/YuXkXFcVPd7o9316v//Pbj3/Qqatr8eJuX1bG4Xn0pmtV3H/76l/f3p3XBq11V3hZ1hEKOzfr+&#10;dL3ate1pfXXVbHbFIW/eVafiiJvbqj7kLf6s765u6/wepR/KKx7H6dV9Vd+e6mpTNA1Sf7A3Vx9M&#10;+dttsWl/2m6boo3K6xXq1pr/a/P/Df1/9eF9vr6r89Nuv+mqkX9FLQ75/oiXuqJ+yNs8+lTvnxV1&#10;2G/qqqm27btNdbiqttv9pjBtQGtY/KQ1H+vq08m05W59f3dy3YSufdJPX13s5t+ff66j/e31SiSC&#10;xXwVHfMDcDKvjro0dNL96W6NvB/r06+nn+su4c7+Re1+2NYH+kWLogfTvV9c9xYPbbRBouQsZkqt&#10;og3ucZZwnXILwGYHlJ49t9n945Unr/oXX1H9XHXuTxhMzdBfzbf116+7/FQYGBrqg66/uEpTtMV2&#10;1y8YaPnxriwim2w6yOR23dWsG/Scp6+UTFW6iqhPhMoS2yN9n7E0ZrzrMiaT1PaYa3e+PtVN+7Go&#10;DhFdXK9qVMQMxPzzv5oW1UDWPgu9uzzS/8fqx31Z2ruUgu7rq0dX7cPNgxkTGVWGUm6q2y9o966q&#10;//sT2L4tq/vrVdVdrUgA4N10dxWV/zyiv4lr/UXdX9z0F3Vbfl8ZRtra/P1TW233prrD27pqAUhb&#10;h7MgCnHlQ1T3HQH8X0eUZXESowc8FIhjAY4RAcAEnhoBdC40mXnb0MEBwJn54XTjehKcnKmMUPMz&#10;lENsihjjxoB6dooy1g/NUDiqmBdUJM+RuqlOtKUok5wkOR7O107sipirDC9aCFQzL4bEVOU0j0dT&#10;KZLngMpiqUQK0pN89cG66GzKRN+YYKgq/FR1HTFJ/jKWCpahKEKVaW0HxUBWueikKoMDVfpBdR0x&#10;EdQsTnnyMlVjmUkS9QtJYKOHByWBYYN4VF+YJnMk8DCt8pQlwihaA1NVzBgsnKUwdU0JRv76DVTY&#10;4HMwTaD9MpRE+q8HVKlVojF4FiKqa0swoPptVDXPRs0SJRM7p/pAZZoD9sVAdW0JBlS/parmWaos&#10;zmCKWv0XziQlzZw8yN9ECI7Z2zD1/O4H15ZQQCUD0zOlInmO+GWMZ2lqNSUfVZUUC/ofuGtMMKj6&#10;/Q96nv+BpTqFX+nFWXVZxy93jQkGVb8DQs90QOgYq1LdtOoRwIuaqty1JRhQ/aaqnmeqDjaN0LG0&#10;DtdhTuWcZxIT7UL6L3e+lGBAxVTom1WdxT7N/6AkT2gBD1aND1amhM4W8+pDS+tUhGBQ9Zuq2pl3&#10;k1AdqCqzjGvDjYGqKiWkF2OqG6DBYOq3VLWz7qZhKmOZQucCUaWK4+TJUo3kcQI1ytg0CCgQxslz&#10;riVVHpxLiaxLn/R1xt00TJXIOjv17WHqRE4oPM38ahKS59ipPM5Ykjrd921FsnAnc4IB1a8mWVho&#10;YWMSUTlitqSwzgdj6Q+z6bK2jJM3weDpX5/J3Aw0EU+RCQpsIGf+83AzjrilRCym9orgnElkYnim&#10;UyTPE71aJ8yy1Bf3oKXWLu7s7CFKIjhnUuZXkpA8C1XFOcwYw1Ufqsu6CDGewjJRYXv4uErJs1DV&#10;kgkKbIAEfnPRLCI0bxIiEvygOpk1bVrVqdad39dH1VTDzOkDf88vgJ0iH4iypAiK59MqJc+iajxM&#10;q76VN4YIbizNLeVQgloemgT2GqoKPr05sAqB2F+sWxod2BPQoun+YrEP1oEVUOSZir2WDSXPQZWP&#10;yOp16DOJiMPeU3h+GRyaV0nFXo8+Jc+CNZMIVbKmjRfWRUO6YSqHJoK9BqvCBpg5qIo4VYKWYmj1&#10;DbvamOH6G/Et2ajVoCSw115V8Tx7VcRZSlvaDKielXIoxtj9ttj6m3R2WihaMEIVfFrwsGVsmm0z&#10;mlh9q6qZhpMYsn6Z+F/pDLVgUPVGKinm/DHTUNWwaOCZI7L6UBVxkiBgaClUXWOCQdVvsQ57xiah&#10;CtTiBILuJVSXdRlKZ34Hg6rfYGUzDVaWpiK12pJUCZz5pGy9EW3JxpiHpC3RQovHuYTkWSowyzin&#10;ba8vCOAUSCfLCWDXmGCo6vdCWMtk8nq5SBXWTzsB7KHqojswpPOoBAOq31pl86zVsWsJpip2Iz+W&#10;vwzmrFTLGTbOoxIMrH57lc21VwcnhA/WBAd7LGiuujEaCqrkkvfMq8MOo2kqsMR5Sp0E9qKKqG9y&#10;UixkrrohGgyqfnN12IwyCdWxCFYiSexK3qAC81hKHC62FKxJcL4l7DvxktWZeJNgFSkHclZd8sKq&#10;lKDby5A1Cc63RAdy+ESwswYmoTomq06kwPLNI3uVZTqN0blLwRqccwnbFLywOntgEqwCJ2bpzFqs&#10;OB4A66mPYaWdGH3o6Nl3YuAsg876DmZi9ds2Q6T7JFDHXM1SmQLfR1zF1ka4myxTz35kQOL8ZMGA&#10;6rdsuFMbp4HKaFrFDA3fUpZk3TmTg7a0LFPdZBIKqAhr94nfIdp9Iqjw7EuouG8SVDeVBAGqTBCZ&#10;7XQlc0Bw1KXN8QFnjDaOA09495/4lDCXYq85XkGqr8mHgkfbGjef7Lm/tA7Qn/WL46dv7am/SNv1&#10;V5uHY39JpwP/35OwT3lLz1GhdBnhlF9XkV1XD7p5wNm/v1UmW/vk3GbUcbhbHse5XFFokjGYkLfP&#10;0f+eTHnjnKPG95n6X5vZmg8Tsz1+LypA7bTHJPdtR+K4d8sjdQMZITkOKN+WuT1g+bBvcXJ5uT8g&#10;jJsjCHwo+Nl5yk37pSyos8rjL8UWJyubE7Ipoanvbr4v6+hzTqchm3/29ObytMu7VJqPUaUuq7k2&#10;5dDzWxzj7Ipk5lFfkbaELjM9V5ij0d2TsX1y09XGno+OU8bR6P6UdNTAPWTeXB1b9/wRZ7ubapKf&#10;vGvtsCJEb6e/zneSs6Gi03lH9HRSaprExc7ihDYXexlqybs0PW0tvp2btpxXiemymQs7rno29r8X&#10;Vl5Y6Tsx37DSBYWOWOnWLyayMtUmwN/LSs4kc2sxo0Haf6BgLNn/2Hmzr8i3c9O16VV6jnOOGt8z&#10;s/+9MPTC0BcZ6twKI4a6tahJDLUKGcYi9rk9CVWBYmen1KXnTVeR34GefZtep+co54WeF7X2xS//&#10;GOpBKe/iTrpPzpgJ1DmIRvSc6R0ajUKcLWkDRwfnkBmYxuzkCGzQdhsO1P+zz6C2IuBnXw+yOwbb&#10;cjyJ9cbXcPfxVGeLepWfLlv/xtcV3Ok5+zramqFDL5YnWZgEavNnsjzNp3/sIpqjKKVhLHV0fv0L&#10;Qm52wpD1zqMDSc2VHafLMdRU4nz0HLW553n/O5YKE7NdiEnIOe/OI//Un4uYbj/MiJhujX+Sasvj&#10;wfj0EtNZYIsruBf78+K3NSq2YzbRfPuVflvzhUV8hNKU2H0wk75yOf4b1+PPen74HwAAAP//AwBQ&#10;SwMEFAAGAAgAAAAhACWz24XbAAAABQEAAA8AAABkcnMvZG93bnJldi54bWxMj0FLw0AQhe+C/2EZ&#10;wZvdxGDQmE0pRT0VwVYQb9NkmoRmZ0N2m6T/3tGLvTx4vOG9b/LlbDs10uBbxwbiRQSKuHRVy7WB&#10;z93r3SMoH5Ar7ByTgTN5WBbXVzlmlZv4g8ZtqJWUsM/QQBNCn2nty4Ys+oXriSU7uMFiEDvUuhpw&#10;knLb6fsoSrXFlmWhwZ7WDZXH7ckaeJtwWiXxy7g5Htbn793D+9cmJmNub+bVM6hAc/g/hl98QYdC&#10;mPbuxJVXnQF5JPypZGmaiN0bSJKnCHSR60v64gcAAP//AwBQSwECLQAUAAYACAAAACEAtoM4kv4A&#10;AADhAQAAEwAAAAAAAAAAAAAAAAAAAAAAW0NvbnRlbnRfVHlwZXNdLnhtbFBLAQItABQABgAIAAAA&#10;IQA4/SH/1gAAAJQBAAALAAAAAAAAAAAAAAAAAC8BAABfcmVscy8ucmVsc1BLAQItABQABgAIAAAA&#10;IQCr16xfVgoAAB50AAAOAAAAAAAAAAAAAAAAAC4CAABkcnMvZTJvRG9jLnhtbFBLAQItABQABgAI&#10;AAAAIQAls9uF2wAAAAUBAAAPAAAAAAAAAAAAAAAAALAMAABkcnMvZG93bnJldi54bWxQSwUGAAAA&#10;AAQABADzAAAAuA0AAAAA&#10;">
                <v:rect id="Rectangle 27667" o:spid="_x0000_s1046" style="position:absolute;left:746;top:237;width:1602;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s8YA&#10;AADeAAAADwAAAGRycy9kb3ducmV2LnhtbESPT4vCMBTE74LfITzBm6Z6qNo1iuiKHv0H7t4ezdu2&#10;2LyUJmu7++mNIHgcZuY3zHzZmlLcqXaFZQWjYQSCOLW64EzB5bwdTEE4j6yxtEwK/sjBctHtzDHR&#10;tuEj3U8+EwHCLkEFufdVIqVLczLohrYiDt6PrQ36IOtM6hqbADelHEdRLA0WHBZyrGidU3o7/RoF&#10;u2m1+trb/yYrP79318N1tjnPvFL9Xrv6AOGp9e/wq73XCsaTOJ7A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Os8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w:t>
                        </w:r>
                      </w:p>
                    </w:txbxContent>
                  </v:textbox>
                </v:rect>
                <v:rect id="Rectangle 27668" o:spid="_x0000_s1047" style="position:absolute;left:1905;width:40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BawcMA&#10;AADeAAAADwAAAGRycy9kb3ducmV2LnhtbERPTYvCMBC9L/gfwgje1lQPVatRxF3Ro6uCehuasS02&#10;k9JEW/315rDg8fG+Z4vWlOJBtSssKxj0IxDEqdUFZwqOh/X3GITzyBpLy6TgSQ4W887XDBNtG/6j&#10;x95nIoSwS1BB7n2VSOnSnAy6vq2IA3e1tUEfYJ1JXWMTwk0ph1EUS4MFh4YcK1rllN72d6NgM66W&#10;5619NVn5e9mcdqfJz2Hilep12+UUhKfWf8T/7q1WMBzFcdgb7oQr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BawcMAAADeAAAADwAAAAAAAAAAAAAAAACYAgAAZHJzL2Rv&#10;d25yZXYueG1sUEsFBgAAAAAEAAQA9QAAAIgDAAAAAA==&#10;" filled="f" stroked="f">
                  <v:textbox inset="0,0,0,0">
                    <w:txbxContent>
                      <w:p w:rsidR="00A25128" w:rsidRDefault="00072CB5">
                        <w:pPr>
                          <w:spacing w:after="160" w:line="259" w:lineRule="auto"/>
                          <w:ind w:left="0" w:right="0" w:firstLine="0"/>
                          <w:jc w:val="left"/>
                        </w:pPr>
                        <w:r>
                          <w:rPr>
                            <w:sz w:val="19"/>
                          </w:rPr>
                          <w:t xml:space="preserve"> </w:t>
                        </w:r>
                      </w:p>
                    </w:txbxContent>
                  </v:textbox>
                </v:rect>
                <v:rect id="Rectangle 27669" o:spid="_x0000_s1048" style="position:absolute;left:2179;top:237;width:23103;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WscA&#10;AADeAAAADwAAAGRycy9kb3ducmV2LnhtbESPQWvCQBSE70L/w/IK3nRTD9GkriLVokc1BdvbI/ua&#10;hGbfhuzWRH+9Kwgeh5n5hpkve1OLM7WusqzgbRyBIM6trrhQ8JV9jmYgnEfWWFsmBRdysFy8DOaY&#10;atvxgc5HX4gAYZeigtL7JpXS5SUZdGPbEAfv17YGfZBtIXWLXYCbWk6iKJYGKw4LJTb0UVL+d/w3&#10;CrazZvW9s9euqDc/29P+lKyzxCs1fO1X7yA89f4ZfrR3WsFkGscJ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8/1r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 xml:space="preserve">виды жилых помещений в городе и </w:t>
                        </w:r>
                      </w:p>
                    </w:txbxContent>
                  </v:textbox>
                </v:rect>
                <v:rect id="Rectangle 27671" o:spid="_x0000_s1049" style="position:absolute;left:685;top:1426;width:13028;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NlgcgA&#10;AADeAAAADwAAAGRycy9kb3ducmV2LnhtbESPT2vCQBTE7wW/w/KE3upGD/6JriLakhxbI0Rvj+wz&#10;CWbfhuzWpP303UKhx2FmfsNsdoNpxIM6V1tWMJ1EIIgLq2suFZyzt5clCOeRNTaWScEXOdhtR08b&#10;jLXt+YMeJ1+KAGEXo4LK+zaW0hUVGXQT2xIH72Y7gz7IrpS6wz7ATSNnUTSXBmsOCxW2dKiouJ8+&#10;jYJk2e4vqf3uy+b1muTv+eqYrbxSz+NhvwbhafD/4b92qhXMFvPFFH7vhCs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k2WB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 xml:space="preserve">селе и их различие; </w:t>
                        </w:r>
                      </w:p>
                    </w:txbxContent>
                  </v:textbox>
                </v:rect>
                <v:rect id="Rectangle 27672" o:spid="_x0000_s1050" style="position:absolute;left:10473;top:1426;width:1601;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79scA&#10;AADeAAAADwAAAGRycy9kb3ducmV2LnhtbESPS4vCQBCE74L/YWjBm07MwUfWUcQHelwf4O6tyfQm&#10;wUxPyIwmu79+RxA8FlX1FTVftqYUD6pdYVnBaBiBIE6tLjhTcDnvBlMQziNrLC2Tgl9ysFx0O3NM&#10;tG34SI+Tz0SAsEtQQe59lUjp0pwMuqGtiIP3Y2uDPsg6k7rGJsBNKeMoGkuDBYeFHCta55TeTnej&#10;YD+tVl8H+9dk5fZ7f/28zjbnmVeq32tXHyA8tf4dfrUPWkE8GU9ieN4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B+/b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w:t>
                        </w:r>
                      </w:p>
                    </w:txbxContent>
                  </v:textbox>
                </v:rect>
                <v:rect id="Rectangle 27673" o:spid="_x0000_s1051" style="position:absolute;left:11631;top:1188;width:401;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1ebcgA&#10;AADeAAAADwAAAGRycy9kb3ducmV2LnhtbESPQWvCQBSE7wX/w/KE3upGC0ajawi2xRxbFdTbI/ua&#10;hGbfhuzWRH99t1DocZiZb5h1OphGXKlztWUF00kEgriwuuZSwfHw9rQA4TyyxsYyKbiRg3Qzelhj&#10;om3PH3Td+1IECLsEFVTet4mUrqjIoJvYljh4n7Yz6IPsSqk77APcNHIWRXNpsOawUGFL24qKr/23&#10;UbBbtNk5t/e+bF4vu9P7aflyWHqlHsdDtgLhafD/4b92rhXM4nn8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DV5t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 xml:space="preserve"> </w:t>
                        </w:r>
                      </w:p>
                    </w:txbxContent>
                  </v:textbox>
                </v:rect>
                <v:rect id="Rectangle 27674" o:spid="_x0000_s1052" style="position:absolute;left:11906;top:1426;width:10494;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GGcgA&#10;AADeAAAADwAAAGRycy9kb3ducmV2LnhtbESPQWvCQBSE7wX/w/KE3upGKUajawi2xRxbFdTbI/ua&#10;hGbfhuzWRH99t1DocZiZb5h1OphGXKlztWUF00kEgriwuuZSwfHw9rQA4TyyxsYyKbiRg3Qzelhj&#10;om3PH3Td+1IECLsEFVTet4mUrqjIoJvYljh4n7Yz6IPsSqk77APcNHIWRXNpsOawUGFL24qKr/23&#10;UbBbtNk5t/e+bF4vu9P7aflyWHqlHsdDtgLhafD/4b92rhXM4nn8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5MYZ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 xml:space="preserve">почтовый адрес </w:t>
                        </w:r>
                      </w:p>
                    </w:txbxContent>
                  </v:textbox>
                </v:rect>
                <v:rect id="Rectangle 27676" o:spid="_x0000_s1053" style="position:absolute;left:685;top:2615;width:7012;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99cYA&#10;AADeAAAADwAAAGRycy9kb3ducmV2LnhtbESPT4vCMBTE74LfITzBm6Z6qNo1iuiKHv0H7t4ezdu2&#10;2LyUJmu7++mNIHgcZuY3zHzZmlLcqXaFZQWjYQSCOLW64EzB5bwdTEE4j6yxtEwK/sjBctHtzDHR&#10;tuEj3U8+EwHCLkEFufdVIqVLczLohrYiDt6PrQ36IOtM6hqbADelHEdRLA0WHBZyrGidU3o7/RoF&#10;u2m1+trb/yYrP79318N1tjnPvFL9Xrv6AOGp9e/wq73XCsaTeBLD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r99c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своего дом</w:t>
                        </w:r>
                      </w:p>
                    </w:txbxContent>
                  </v:textbox>
                </v:rect>
                <v:rect id="Rectangle 27677" o:spid="_x0000_s1054" style="position:absolute;left:5932;top:2615;width:487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YbsgA&#10;AADeAAAADwAAAGRycy9kb3ducmV2LnhtbESPT2vCQBTE74V+h+UVems2zSHRmFWkf9Cj1YJ6e2Sf&#10;SWj2bchuTfTTuwWhx2FmfsMUi9G04ky9aywreI1iEMSl1Q1XCr53ny8TEM4ja2wtk4ILOVjMHx8K&#10;zLUd+IvOW1+JAGGXo4La+y6X0pU1GXSR7YiDd7K9QR9kX0nd4xDgppVJHKfSYMNhocaO3moqf7a/&#10;RsFq0i0Pa3sdqvbjuNpv9tP33dQr9fw0LmcgPI3+P3xvr7WCJEuzDP7u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Nlhu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а и шко</w:t>
                        </w:r>
                      </w:p>
                    </w:txbxContent>
                  </v:textbox>
                </v:rect>
                <v:rect id="Rectangle 27678" o:spid="_x0000_s1055" style="position:absolute;left:9574;top:2615;width:182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nMHMUA&#10;AADeAAAADwAAAGRycy9kb3ducmV2LnhtbERPu27CMBTdK/EP1kViK04zEEgxCPEQGVtAArar+DaJ&#10;Gl9HsUnSfn09VGI8Ou/lejC16Kh1lWUFb9MIBHFudcWFgsv58DoH4TyyxtoyKfghB+vV6GWJqbY9&#10;f1J38oUIIexSVFB636RSurwkg25qG+LAfdnWoA+wLaRusQ/hppZxFM2kwYpDQ4kNbUvKv08Po+A4&#10;bza3zP72Rb2/H68f18XuvPBKTcbD5h2Ep8E/xf/uTCuIk1kS9oY74Qr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cwcxQAAAN4AAAAPAAAAAAAAAAAAAAAAAJgCAABkcnMv&#10;ZG93bnJldi54bWxQSwUGAAAAAAQABAD1AAAAigMAAAAA&#10;" filled="f" stroked="f">
                  <v:textbox inset="0,0,0,0">
                    <w:txbxContent>
                      <w:p w:rsidR="00A25128" w:rsidRDefault="00072CB5">
                        <w:pPr>
                          <w:spacing w:after="160" w:line="259" w:lineRule="auto"/>
                          <w:ind w:left="0" w:right="0" w:firstLine="0"/>
                          <w:jc w:val="left"/>
                        </w:pPr>
                        <w:r>
                          <w:rPr>
                            <w:sz w:val="19"/>
                          </w:rPr>
                          <w:t>лы</w:t>
                        </w:r>
                      </w:p>
                    </w:txbxContent>
                  </v:textbox>
                </v:rect>
                <v:rect id="Rectangle 27679" o:spid="_x0000_s1056" style="position:absolute;left:10930;top:2377;width:534;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h8YA&#10;AADeAAAADwAAAGRycy9kb3ducmV2LnhtbESPT4vCMBTE74LfITzBm6Z6UNs1iuiKHv0H7t4ezdu2&#10;2LyUJmu7++mNIHgcZuY3zHzZmlLcqXaFZQWjYQSCOLW64EzB5bwdzEA4j6yxtEwK/sjBctHtzDHR&#10;tuEj3U8+EwHCLkEFufdVIqVLczLohrYiDt6PrQ36IOtM6hqbADelHEfRRBosOCzkWNE6p/R2+jUK&#10;drNq9bW3/01Wfn7vrodrvDnHXql+r119gPDU+nf41d5rBePpZBrD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ph8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w:t>
                        </w:r>
                      </w:p>
                    </w:txbxContent>
                  </v:textbox>
                </v:rect>
                <v:rect id="Rectangle 27680" o:spid="_x0000_s1057" style="position:absolute;left:11296;top:2615;width:7433;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wPcUA&#10;AADeAAAADwAAAGRycy9kb3ducmV2LnhtbESPy4rCMBSG94LvEI4wO0114dRqFPGCLh0V1N2hObbF&#10;5qQ00Xbm6c1iwOXPf+ObLVpTihfVrrCsYDiIQBCnVhecKTiftv0YhPPIGkvLpOCXHCzm3c4ME20b&#10;/qHX0WcijLBLUEHufZVI6dKcDLqBrYiDd7e1QR9knUldYxPGTSlHUTSWBgsODzlWtMopfRyfRsEu&#10;rpbXvf1rsnJz210Ol8n6NPFKffXa5RSEp9Z/wv/tvVYw+h7HASDgBBS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rA9xQAAAN4AAAAPAAAAAAAAAAAAAAAAAJgCAABkcnMv&#10;ZG93bnJldi54bWxQSwUGAAAAAAQABAD1AAAAigMAAAAA&#10;" filled="f" stroked="f">
                  <v:textbox inset="0,0,0,0">
                    <w:txbxContent>
                      <w:p w:rsidR="00A25128" w:rsidRDefault="00072CB5">
                        <w:pPr>
                          <w:spacing w:after="160" w:line="259" w:lineRule="auto"/>
                          <w:ind w:left="0" w:right="0" w:firstLine="0"/>
                          <w:jc w:val="left"/>
                        </w:pPr>
                        <w:r>
                          <w:rPr>
                            <w:sz w:val="19"/>
                          </w:rPr>
                          <w:t xml:space="preserve">интерната; </w:t>
                        </w:r>
                      </w:p>
                    </w:txbxContent>
                  </v:textbox>
                </v:rect>
                <v:rect id="Rectangle 27681" o:spid="_x0000_s1058" style="position:absolute;left:16861;top:2615;width:1602;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YVpsgA&#10;AADeAAAADwAAAGRycy9kb3ducmV2LnhtbESPQWvCQBSE74L/YXlCb7rRg42pq4htMcc2EdLeHtnX&#10;JJh9G7Jbk/bXdwuCx2FmvmG2+9G04kq9aywrWC4iEMSl1Q1XCs756zwG4TyyxtYyKfghB/vddLLF&#10;RNuB3+ma+UoECLsEFdTed4mUrqzJoFvYjjh4X7Y36IPsK6l7HALctHIVRWtpsOGwUGNHx5rKS/Zt&#10;FJzi7vCR2t+hal8+T8VbsXnON16ph9l4eALhafT38K2dagWrx3W8hP874QrI3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RhWm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w:t>
                        </w:r>
                      </w:p>
                    </w:txbxContent>
                  </v:textbox>
                </v:rect>
                <v:rect id="Rectangle 27682" o:spid="_x0000_s1059" style="position:absolute;left:18020;top:2377;width:400;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0ccA&#10;AADeAAAADwAAAGRycy9kb3ducmV2LnhtbESPQWvCQBSE74X+h+UVequb5qAxzSpSFT2qKdjeHtnX&#10;JDT7NmTXJPXXu0Khx2FmvmGy5Wga0VPnassKXicRCOLC6ppLBR/59iUB4TyyxsYyKfglB8vF40OG&#10;qbYDH6k/+VIECLsUFVTet6mUrqjIoJvYljh437Yz6IPsSqk7HALcNDKOoqk0WHNYqLCl94qKn9PF&#10;KNgl7epzb69D2Wy+dufDeb7O516p56dx9QbC0+j/w3/tvVYQz6ZJDPc74Qr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Ui9H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 xml:space="preserve"> </w:t>
                        </w:r>
                      </w:p>
                    </w:txbxContent>
                  </v:textbox>
                </v:rect>
                <v:rect id="Rectangle 27684" o:spid="_x0000_s1060" style="position:absolute;left:685;top:3804;width:22295;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2PsgA&#10;AADeAAAADwAAAGRycy9kb3ducmV2LnhtbESPT2vCQBTE7wW/w/KE3upGKTbGbES0RY/1D6i3R/aZ&#10;BLNvQ3Zr0n76bqHgcZiZ3zDpoje1uFPrKssKxqMIBHFudcWFguPh4yUG4TyyxtoyKfgmB4ts8JRi&#10;om3HO7rvfSEChF2CCkrvm0RKl5dk0I1sQxy8q20N+iDbQuoWuwA3tZxE0VQarDgslNjQqqT8tv8y&#10;CjZxszxv7U9X1O+XzenzNFsfZl6p52G/nIPw1PtH+L+91Qomb9P4F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MbY+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правила организации рабочего мес</w:t>
                        </w:r>
                      </w:p>
                    </w:txbxContent>
                  </v:textbox>
                </v:rect>
                <v:rect id="Rectangle 27685" o:spid="_x0000_s1061" style="position:absolute;left:17425;top:3804;width:1739;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0TpcgA&#10;AADeAAAADwAAAGRycy9kb3ducmV2LnhtbESPT2vCQBTE7wW/w/KE3upGoTbGbES0RY/1D6i3R/aZ&#10;BLNvQ3Zr0n76bqHgcZiZ3zDpoje1uFPrKssKxqMIBHFudcWFguPh4yUG4TyyxtoyKfgmB4ts8JRi&#10;om3HO7rvfSEChF2CCkrvm0RKl5dk0I1sQxy8q20N+iDbQuoWuwA3tZxE0VQarDgslNjQqqT8tv8y&#10;CjZxszxv7U9X1O+XzenzNFsfZl6p52G/nIPw1PtH+L+91Qomb9P4F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fROl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 xml:space="preserve">та </w:t>
                        </w:r>
                      </w:p>
                    </w:txbxContent>
                  </v:textbox>
                </v:rect>
                <v:rect id="Rectangle 27687" o:spid="_x0000_s1062" style="position:absolute;left:685;top:4992;width:7638;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MoScYA&#10;AADeAAAADwAAAGRycy9kb3ducmV2LnhtbESPT4vCMBTE78J+h/AWvGm6HrRWo8iuokf/LKi3R/Ns&#10;yzYvpYm2+umNIOxxmJnfMNN5a0pxo9oVlhV89SMQxKnVBWcKfg+rXgzCeWSNpWVScCcH89lHZ4qJ&#10;tg3v6Lb3mQgQdgkqyL2vEildmpNB17cVcfAutjbog6wzqWtsAtyUchBFQ2mw4LCQY0XfOaV/+6tR&#10;sI6rxWljH01WLs/r4/Y4/jmMvVLdz3YxAeGp9f/hd3ujFQxGw3gErzvhCsjZ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MoSc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школьника.</w:t>
                        </w:r>
                      </w:p>
                    </w:txbxContent>
                  </v:textbox>
                </v:rect>
                <v:rect id="Rectangle 27688" o:spid="_x0000_s1063" style="position:absolute;left:6404;top:4700;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y8O8MA&#10;AADeAAAADwAAAGRycy9kb3ducmV2LnhtbERPy4rCMBTdC/5DuMLsNNWFU6tRxAe6dFRQd5fm2hab&#10;m9JE25mvN4sBl4fzni1aU4oX1a6wrGA4iEAQp1YXnCk4n7b9GITzyBpLy6Tglxws5t3ODBNtG/6h&#10;19FnIoSwS1BB7n2VSOnSnAy6ga2IA3e3tUEfYJ1JXWMTwk0pR1E0lgYLDg05VrTKKX0cn0bBLq6W&#10;1739a7Jyc9tdDpfJ+jTxSn312uUUhKfWf8T/7r1WMPoex2FvuBOu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y8O8MAAADeAAAADwAAAAAAAAAAAAAAAACYAgAAZHJzL2Rv&#10;d25yZXYueG1sUEsFBgAAAAAEAAQA9QAAAIgDA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689" o:spid="_x0000_s1064" style="position:absolute;left:6739;top:4700;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AZoMcA&#10;AADeAAAADwAAAGRycy9kb3ducmV2LnhtbESPQWvCQBSE7wX/w/IEb3WjB5uk2YjYFj1WU7C9PbKv&#10;SWj2bchuTeyv7wqCx2FmvmGy9WhacabeNZYVLOYRCOLS6oYrBR/F22MMwnlkja1lUnAhB+t88pBh&#10;qu3ABzoffSUChF2KCmrvu1RKV9Zk0M1tRxy8b9sb9EH2ldQ9DgFuWrmMopU02HBYqLGjbU3lz/HX&#10;KNjF3eZzb/+Gqn392p3eT8lLkXilZtNx8wzC0+jv4Vt7rxUsn1ZxAtc74QrI/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wGaD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694" o:spid="_x0000_s1065" style="position:absolute;left:20915;top:237;width:1601;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g48cA&#10;AADeAAAADwAAAGRycy9kb3ducmV2LnhtbESPQWvCQBSE70L/w/IKvemmImpiNiKtRY9VC+rtkX0m&#10;odm3Ibs1qb/eLQg9DjPzDZMue1OLK7WusqzgdRSBIM6trrhQ8HX4GM5BOI+ssbZMCn7JwTJ7GqSY&#10;aNvxjq57X4gAYZeggtL7JpHS5SUZdCPbEAfvYluDPsi2kLrFLsBNLcdRNJUGKw4LJTb0VlL+vf8x&#10;CjbzZnXa2ltX1Ovz5vh5jN8PsVfq5blfLUB46v1/+NHeagXj2TSe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oIOP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w:t>
                        </w:r>
                      </w:p>
                    </w:txbxContent>
                  </v:textbox>
                </v:rect>
                <v:rect id="Rectangle 27695" o:spid="_x0000_s1066" style="position:absolute;left:22104;width:40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SFeMgA&#10;AADeAAAADwAAAGRycy9kb3ducmV2LnhtbESPT2vCQBTE70K/w/IKvemmgn8SsxFpLXqsWlBvj+wz&#10;Cc2+DdmtSf30bkHocZiZ3zDpsje1uFLrKssKXkcRCOLc6ooLBV+Hj+EchPPIGmvLpOCXHCyzp0GK&#10;ibYd7+i694UIEHYJKii9bxIpXV6SQTeyDXHwLrY16INsC6lb7ALc1HIcRVNpsOKwUGJDbyXl3/sf&#10;o2Azb1anrb11Rb0+b46fx/j9EHulXp771QKEp97/hx/trVYwnk3j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pIV4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 xml:space="preserve"> </w:t>
                        </w:r>
                      </w:p>
                    </w:txbxContent>
                  </v:textbox>
                </v:rect>
                <v:rect id="Rectangle 27696" o:spid="_x0000_s1067" style="position:absolute;left:22393;top:237;width:2500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bD8cA&#10;AADeAAAADwAAAGRycy9kb3ducmV2LnhtbESPQWvCQBSE70L/w/IK3nRTD9GkriLVokc1BdvbI/ua&#10;hGbfhuzWRH+9Kwgeh5n5hpkve1OLM7WusqzgbRyBIM6trrhQ8JV9jmYgnEfWWFsmBRdysFy8DOaY&#10;atvxgc5HX4gAYZeigtL7JpXS5SUZdGPbEAfv17YGfZBtIXWLXYCbWk6iKJYGKw4LJTb0UVL+d/w3&#10;CrazZvW9s9euqDc/29P+lKyzxCs1fO1X7yA89f4ZfrR3WsFkGicx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2Gw/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 xml:space="preserve">гигиенические требования к жилому </w:t>
                        </w:r>
                      </w:p>
                    </w:txbxContent>
                  </v:textbox>
                </v:rect>
                <v:rect id="Rectangle 27698" o:spid="_x0000_s1068" style="position:absolute;left:20885;top:1426;width:8488;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q5sMA&#10;AADeAAAADwAAAGRycy9kb3ducmV2LnhtbERPy4rCMBTdC/5DuMLsNNWFY6tRxAe6dFRQd5fm2hab&#10;m9JE25mvN4sBl4fzni1aU4oX1a6wrGA4iEAQp1YXnCk4n7b9CQjnkTWWlknBLzlYzLudGSbaNvxD&#10;r6PPRAhhl6CC3PsqkdKlORl0A1sRB+5ua4M+wDqTusYmhJtSjqJoLA0WHBpyrGiVU/o4Po2C3aRa&#10;Xvf2r8nKzW13OVzi9Sn2Sn312uUUhKfWf8T/7r1WMPoex2FvuBOu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Uq5sMAAADeAAAADwAAAAAAAAAAAAAAAACYAgAAZHJzL2Rv&#10;d25yZXYueG1sUEsFBgAAAAAEAAQA9QAAAIgDAAAAAA==&#10;" filled="f" stroked="f">
                  <v:textbox inset="0,0,0,0">
                    <w:txbxContent>
                      <w:p w:rsidR="00A25128" w:rsidRDefault="00072CB5">
                        <w:pPr>
                          <w:spacing w:after="160" w:line="259" w:lineRule="auto"/>
                          <w:ind w:left="0" w:right="0" w:firstLine="0"/>
                          <w:jc w:val="left"/>
                        </w:pPr>
                        <w:r>
                          <w:rPr>
                            <w:sz w:val="19"/>
                          </w:rPr>
                          <w:t xml:space="preserve">помещению; </w:t>
                        </w:r>
                      </w:p>
                    </w:txbxContent>
                  </v:textbox>
                </v:rect>
                <v:rect id="Rectangle 27699" o:spid="_x0000_s1069" style="position:absolute;left:27224;top:1426;width:1602;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PfccA&#10;AADeAAAADwAAAGRycy9kb3ducmV2LnhtbESPQWvCQBSE74X+h+UVvNVNPVgTXUOoluRYtWC9PbKv&#10;SWj2bchuTeyv7wqCx2FmvmFW6WhacabeNZYVvEwjEMSl1Q1XCj4P788LEM4ja2wtk4ILOUjXjw8r&#10;TLQdeEfnva9EgLBLUEHtfZdI6cqaDLqp7YiD9217gz7IvpK6xyHATStnUTSXBhsOCzV29FZT+bP/&#10;NQryRZd9FfZvqNrtKT9+HOPNIfZKTZ7GbAnC0+jv4Vu70Apmr/M4huudc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pj33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w:t>
                        </w:r>
                      </w:p>
                    </w:txbxContent>
                  </v:textbox>
                </v:rect>
                <v:rect id="Rectangle 27700" o:spid="_x0000_s1070" style="position:absolute;left:28413;top:1188;width:401;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8+sYA&#10;AADeAAAADwAAAGRycy9kb3ducmV2LnhtbESPy2rCQBSG9wXfYTiCuzoxCy+powRbSZZWBe3ukDlN&#10;QjNnQmY0aZ/eWRRc/vw3vvV2MI24U+dqywpm0wgEcWF1zaWC82n/ugThPLLGxjIp+CUH283oZY2J&#10;tj1/0v3oSxFG2CWooPK+TaR0RUUG3dS2xMH7tp1BH2RXSt1hH8ZNI+MomkuDNYeHClvaVVT8HG9G&#10;QbZs02tu//qy+fjKLofL6v208kpNxkP6BsLT4J/h/3auFcSLRRQAAk5AAb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i8+s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 xml:space="preserve"> </w:t>
                        </w:r>
                      </w:p>
                    </w:txbxContent>
                  </v:textbox>
                </v:rect>
                <v:rect id="Rectangle 27701" o:spid="_x0000_s1071" style="position:absolute;left:28688;top:1426;width:6847;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ZYccA&#10;AADeAAAADwAAAGRycy9kb3ducmV2LnhtbESPQWvCQBSE70L/w/KE3nRjDtVEV5G2Eo9tLKi3R/aZ&#10;BLNvQ3Y1aX99tyD0OMzMN8xqM5hG3KlztWUFs2kEgriwuuZSwddhN1mAcB5ZY2OZFHyTg836abTC&#10;VNueP+me+1IECLsUFVTet6mUrqjIoJvaljh4F9sZ9EF2pdQd9gFuGhlH0Ys0WHNYqLCl14qKa34z&#10;CrJFuz3t7U9fNu/n7PhxTN4OiVfqeTxslyA8Df4//GjvtYJ4Po9m8HcnX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0GWH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 xml:space="preserve">правила и </w:t>
                        </w:r>
                      </w:p>
                    </w:txbxContent>
                  </v:textbox>
                </v:rect>
                <v:rect id="Rectangle 27703" o:spid="_x0000_s1072" style="position:absolute;left:20885;top:2615;width:17269;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oijcgA&#10;AADeAAAADwAAAGRycy9kb3ducmV2LnhtbESPQWvCQBSE7wX/w/KE3uqmFqpGVxFtSY41Cra3R/aZ&#10;hGbfhuw2SfvrXaHgcZiZb5jVZjC16Kh1lWUFz5MIBHFudcWFgtPx/WkOwnlkjbVlUvBLDjbr0cMK&#10;Y217PlCX+UIECLsYFZTeN7GULi/JoJvYhjh4F9sa9EG2hdQt9gFuajmNoldpsOKwUGJDu5Ly7+zH&#10;KEjmzfYztX99Ub99JeeP82J/XHilHsfDdgnC0+Dv4f92qhVMZ7PoBW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6iKN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последовательность прове</w:t>
                        </w:r>
                      </w:p>
                    </w:txbxContent>
                  </v:textbox>
                </v:rect>
                <v:rect id="Rectangle 27704" o:spid="_x0000_s1073" style="position:absolute;left:33858;top:2615;width:838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6+cgA&#10;AADeAAAADwAAAGRycy9kb3ducmV2LnhtbESPQWvCQBSE7wX/w/KE3uqmUqpGVxFtSY41Cra3R/aZ&#10;hGbfhuw2SfvrXaHgcZiZb5jVZjC16Kh1lWUFz5MIBHFudcWFgtPx/WkOwnlkjbVlUvBLDjbr0cMK&#10;Y217PlCX+UIECLsYFZTeN7GULi/JoJvYhjh4F9sa9EG2hdQt9gFuajmNoldpsOKwUGJDu5Ly7+zH&#10;KEjmzfYztX99Ub99JeeP82J/XHilHsfDdgnC0+Dv4f92qhVMZ7PoBW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A7r5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 xml:space="preserve">дения сухой </w:t>
                        </w:r>
                      </w:p>
                    </w:txbxContent>
                  </v:textbox>
                </v:rect>
                <v:rect id="Rectangle 27706" o:spid="_x0000_s1074" style="position:absolute;left:20885;top:3804;width:11490;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2BFccA&#10;AADeAAAADwAAAGRycy9kb3ducmV2LnhtbESPQWvCQBSE74X+h+UVvNWNHhKNriJtJTm2Kqi3R/aZ&#10;BLNvQ3Zr0v76bkHwOMzMN8xyPZhG3KhztWUFk3EEgriwuuZSwWG/fZ2BcB5ZY2OZFPyQg/Xq+WmJ&#10;qbY9f9Ft50sRIOxSVFB536ZSuqIig25sW+LgXWxn0AfZlVJ32Ae4aeQ0imJpsOawUGFLbxUV1923&#10;UZDN2s0pt7992Xycs+Pncf6+n3ulRi/DZgHC0+Af4Xs71wqmSRLF8H8nX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dgRX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 xml:space="preserve">влажной уборки; </w:t>
                        </w:r>
                      </w:p>
                    </w:txbxContent>
                  </v:textbox>
                </v:rect>
                <v:rect id="Rectangle 27707" o:spid="_x0000_s1075" style="position:absolute;left:29495;top:3804;width:1602;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EkjsgA&#10;AADeAAAADwAAAGRycy9kb3ducmV2LnhtbESPS2vDMBCE74X+B7GF3hq5PtSJE8WYPnCOeRTS3BZr&#10;a5taK2OpsZNfHwUCOQ4z8w2zyEbTiiP1rrGs4HUSgSAurW64UvC9+3qZgnAeWWNrmRScyEG2fHxY&#10;YKrtwBs6bn0lAoRdigpq77tUSlfWZNBNbEccvF/bG/RB9pXUPQ4BbloZR9GbNNhwWKixo/eayr/t&#10;v1FQTLv8Z2XPQ9V+Hor9ej/72M28Us9PYz4H4Wn09/CtvdIK4iSJErjeCVdAL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0SSO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w:t>
                        </w:r>
                      </w:p>
                    </w:txbxContent>
                  </v:textbox>
                </v:rect>
                <v:rect id="Rectangle 27708" o:spid="_x0000_s1076" style="position:absolute;left:30673;top:3566;width:40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6w/MQA&#10;AADeAAAADwAAAGRycy9kb3ducmV2LnhtbERPu27CMBTdK/EP1kViKw4ZeKQYFNGiZKSABN2u4tsk&#10;anwdxYak/Xo8VGI8Ou/1djCNuFPnassKZtMIBHFhdc2lgvNp/7oE4TyyxsYyKfglB9vN6GWNibY9&#10;f9L96EsRQtglqKDyvk2kdEVFBt3UtsSB+7adQR9gV0rdYR/CTSPjKJpLgzWHhgpb2lVU/BxvRkG2&#10;bNNrbv/6svn4yi6Hy+r9tPJKTcZD+gbC0+Cf4n93rhXEi0UU9oY74Qr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OsPzEAAAA3gAAAA8AAAAAAAAAAAAAAAAAmAIAAGRycy9k&#10;b3ducmV2LnhtbFBLBQYAAAAABAAEAPUAAACJAwAAAAA=&#10;" filled="f" stroked="f">
                  <v:textbox inset="0,0,0,0">
                    <w:txbxContent>
                      <w:p w:rsidR="00A25128" w:rsidRDefault="00072CB5">
                        <w:pPr>
                          <w:spacing w:after="160" w:line="259" w:lineRule="auto"/>
                          <w:ind w:left="0" w:right="0" w:firstLine="0"/>
                          <w:jc w:val="left"/>
                        </w:pPr>
                        <w:r>
                          <w:rPr>
                            <w:sz w:val="19"/>
                          </w:rPr>
                          <w:t xml:space="preserve"> </w:t>
                        </w:r>
                      </w:p>
                    </w:txbxContent>
                  </v:textbox>
                </v:rect>
                <v:rect id="Rectangle 27709" o:spid="_x0000_s1077" style="position:absolute;left:30962;top:3804;width:14203;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IVZ8cA&#10;AADeAAAADwAAAGRycy9kb3ducmV2LnhtbESPQWvCQBSE74L/YXlCb7oxh2qiawi2Eo+tFqy3R/Y1&#10;Cc2+DdnVpP313UKhx2FmvmG22WhacafeNZYVLBcRCOLS6oYrBW/nw3wNwnlkja1lUvBFDrLddLLF&#10;VNuBX+l+8pUIEHYpKqi971IpXVmTQbewHXHwPmxv0AfZV1L3OAS4aWUcRY/SYMNhocaO9jWVn6eb&#10;UVCsu/z9aL+Hqn2+FpeXS/J0TrxSD7Mx34DwNPr/8F/7qBXEq1WUwO+dcAXk7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CFWf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 xml:space="preserve">правила пользования </w:t>
                        </w:r>
                      </w:p>
                    </w:txbxContent>
                  </v:textbox>
                </v:rect>
                <v:rect id="Rectangle 27711" o:spid="_x0000_s1078" style="position:absolute;left:20885;top:4992;width:9822;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PvMcA&#10;AADeAAAADwAAAGRycy9kb3ducmV2LnhtbESPS4vCQBCE7wv7H4Ze8LZO4sFHdBRZFT36WFBvTaZN&#10;wmZ6QmY00V/vCMIei6r6iprMWlOKG9WusKwg7kYgiFOrC84U/B5W30MQziNrLC2Tgjs5mE0/PyaY&#10;aNvwjm57n4kAYZeggtz7KpHSpTkZdF1bEQfvYmuDPsg6k7rGJsBNKXtR1JcGCw4LOVb0k1P6t78a&#10;BethNT9t7KPJyuV5fdweR4vDyCvV+WrnYxCeWv8ffrc3WkFvMIhjeN0JV0B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tj7z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электропылесо</w:t>
                        </w:r>
                      </w:p>
                    </w:txbxContent>
                  </v:textbox>
                </v:rect>
                <v:rect id="Rectangle 27712" o:spid="_x0000_s1079" style="position:absolute;left:28261;top:4992;width:3055;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8Ry8cA&#10;AADeAAAADwAAAGRycy9kb3ducmV2LnhtbESPS4vCQBCE7wv7H4Ze8LZOzMFHdBRZFT36WFBvTaZN&#10;wmZ6QmY00V/vCMIei6r6iprMWlOKG9WusKyg141AEKdWF5wp+D2svocgnEfWWFomBXdyMJt+fkww&#10;0bbhHd32PhMBwi5BBbn3VSKlS3My6Lq2Ig7exdYGfZB1JnWNTYCbUsZR1JcGCw4LOVb0k1P6t78a&#10;BethNT9t7KPJyuV5fdweR4vDyCvV+WrnYxCeWv8ffrc3WkE8GPRieN0JV0B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Ecv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 xml:space="preserve">сом; </w:t>
                        </w:r>
                      </w:p>
                    </w:txbxContent>
                  </v:textbox>
                </v:rect>
                <v:rect id="Rectangle 27713" o:spid="_x0000_s1080" style="position:absolute;left:30505;top:4992;width:1601;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O0UMYA&#10;AADeAAAADwAAAGRycy9kb3ducmV2LnhtbESPQYvCMBSE7wv+h/AEb2uqwqrVKKIuetxVQb09mmdb&#10;bF5KE2311xthYY/DzHzDTOeNKcSdKpdbVtDrRiCIE6tzThUc9t+fIxDOI2ssLJOCBzmYz1ofU4y1&#10;rfmX7jufigBhF6OCzPsyltIlGRl0XVsSB+9iK4M+yCqVusI6wE0h+1H0JQ3mHBYyLGmZUXLd3YyC&#10;zahcnLb2WafF+rw5/hzHq/3YK9VpN4sJCE+N/w//tbdaQX847A3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O0UM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w:t>
                        </w:r>
                      </w:p>
                    </w:txbxContent>
                  </v:textbox>
                </v:rect>
                <v:rect id="Rectangle 27714" o:spid="_x0000_s1081" style="position:absolute;left:31663;top:4754;width:400;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sJMYA&#10;AADeAAAADwAAAGRycy9kb3ducmV2LnhtbESPQYvCMBSE7wv+h/AEb2uqyKrVKKIuetxVQb09mmdb&#10;bF5KE2311xthYY/DzHzDTOeNKcSdKpdbVtDrRiCIE6tzThUc9t+fIxDOI2ssLJOCBzmYz1ofU4y1&#10;rfmX7jufigBhF6OCzPsyltIlGRl0XVsSB+9iK4M+yCqVusI6wE0h+1H0JQ3mHBYyLGmZUXLd3YyC&#10;zahcnLb2WafF+rw5/hzHq/3YK9VpN4sJCE+N/w//tbdaQX847A3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osJM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 xml:space="preserve"> </w:t>
                        </w:r>
                      </w:p>
                    </w:txbxContent>
                  </v:textbox>
                </v:rect>
                <v:rect id="Rectangle 27715" o:spid="_x0000_s1082" style="position:absolute;left:31922;top:4992;width:647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aJv8YA&#10;AADeAAAADwAAAGRycy9kb3ducmV2LnhtbESPQYvCMBSE7wv+h/AEb2uq4KrVKKIuetxVQb09mmdb&#10;bF5KE2311xthYY/DzHzDTOeNKcSdKpdbVtDrRiCIE6tzThUc9t+fIxDOI2ssLJOCBzmYz1ofU4y1&#10;rfmX7jufigBhF6OCzPsyltIlGRl0XVsSB+9iK4M+yCqVusI6wE0h+1H0JQ3mHBYyLGmZUXLd3YyC&#10;zahcnLb2WafF+rw5/hzHq/3YK9VpN4sJCE+N/w//tbdaQX847A3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aJv8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санитарно</w:t>
                        </w:r>
                      </w:p>
                    </w:txbxContent>
                  </v:textbox>
                </v:rect>
                <v:rect id="Rectangle 27716" o:spid="_x0000_s1083" style="position:absolute;left:36753;top:4754;width:534;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XyMgA&#10;AADeAAAADwAAAGRycy9kb3ducmV2LnhtbESPT2vCQBTE7wW/w/KE3upGD/6JriLakhxbI0Rvj+wz&#10;CWbfhuzWpP303UKhx2FmfsNsdoNpxIM6V1tWMJ1EIIgLq2suFZyzt5clCOeRNTaWScEXOdhtR08b&#10;jLXt+YMeJ1+KAGEXo4LK+zaW0hUVGXQT2xIH72Y7gz7IrpS6wz7ATSNnUTSXBmsOCxW2dKiouJ8+&#10;jYJk2e4vqf3uy+b1muTv+eqYrbxSz+NhvwbhafD/4b92qhXMFovpHH7vhCs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RBfI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w:t>
                        </w:r>
                      </w:p>
                    </w:txbxContent>
                  </v:textbox>
                </v:rect>
                <v:rect id="Rectangle 27718" o:spid="_x0000_s1084" style="position:absolute;left:20885;top:6166;width:13064;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cmIcMA&#10;AADeAAAADwAAAGRycy9kb3ducmV2LnhtbERPy4rCMBTdD/gP4QqzG1NdjFqbiqiDLn2Burs017bY&#10;3JQmYzvz9WYhuDycdzLvTCUe1LjSsoLhIAJBnFldcq7gdPz5moBwHlljZZkU/JGDedr7SDDWtuU9&#10;PQ4+FyGEXYwKCu/rWEqXFWTQDWxNHLibbQz6AJtc6gbbEG4qOYqib2mw5NBQYE3LgrL74dco2Ezq&#10;xWVr/9u8Wl835915ujpOvVKf/W4xA+Gp82/xy73VCkbj8TDsDXfCFZD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cmIcMAAADeAAAADwAAAAAAAAAAAAAAAACYAgAAZHJzL2Rv&#10;d25yZXYueG1sUEsFBgAAAAAEAAQA9QAAAIgDAAAAAA==&#10;" filled="f" stroked="f">
                  <v:textbox inset="0,0,0,0">
                    <w:txbxContent>
                      <w:p w:rsidR="00A25128" w:rsidRDefault="00072CB5">
                        <w:pPr>
                          <w:spacing w:after="160" w:line="259" w:lineRule="auto"/>
                          <w:ind w:left="0" w:right="0" w:firstLine="0"/>
                          <w:jc w:val="left"/>
                        </w:pPr>
                        <w:r>
                          <w:rPr>
                            <w:sz w:val="19"/>
                          </w:rPr>
                          <w:t>гигиенические требо</w:t>
                        </w:r>
                      </w:p>
                    </w:txbxContent>
                  </v:textbox>
                </v:rect>
                <v:rect id="Rectangle 27719" o:spid="_x0000_s1085" style="position:absolute;left:30673;top:6166;width:5103;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uDusYA&#10;AADeAAAADwAAAGRycy9kb3ducmV2LnhtbESPT4vCMBTE7wv7HcJb8LamelBbjSKrokf/LKi3R/Ns&#10;yzYvpYm2+umNIOxxmJnfMJNZa0pxo9oVlhX0uhEI4tTqgjMFv4fV9wiE88gaS8uk4E4OZtPPjwkm&#10;2ja8o9veZyJA2CWoIPe+SqR0aU4GXddWxMG72NqgD7LOpK6xCXBTyn4UDaTBgsNCjhX95JT+7a9G&#10;wXpUzU8b+2iycnleH7fHeHGIvVKdr3Y+BuGp9f/hd3ujFfSHw14MrzvhCsjp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uDus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 xml:space="preserve">вания и </w:t>
                        </w:r>
                      </w:p>
                    </w:txbxContent>
                  </v:textbox>
                </v:rect>
                <v:rect id="Rectangle 27720" o:spid="_x0000_s1086" style="position:absolute;left:34467;top:6166;width:5568;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3gmscA&#10;AADeAAAADwAAAGRycy9kb3ducmV2LnhtbESPy2qDQBSG94W+w3AK3TVjXTTRZCLSpOgyl0Ka3cE5&#10;ValzRpxptH36zCKQ5c9/41tlk+nEhQbXWlbwOotAEFdWt1wr+Dx+vCxAOI+ssbNMCv7IQbZ+fFhh&#10;qu3Ie7ocfC3CCLsUFTTe96mUrmrIoJvZnjh433Yw6IMcaqkHHMO46WQcRW/SYMvhocGe3huqfg6/&#10;RkGx6POv0v6Pdbc9F6fdKdkcE6/U89OUL0F4mvw9fGuXWkE8n8cBIOAEFJ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N4Jr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 xml:space="preserve">правила </w:t>
                        </w:r>
                      </w:p>
                    </w:txbxContent>
                  </v:textbox>
                </v:rect>
                <v:rect id="Rectangle 27722" o:spid="_x0000_s1087" style="position:absolute;left:20885;top:7355;width:20440;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bdscA&#10;AADeAAAADwAAAGRycy9kb3ducmV2LnhtbESPQWvCQBSE74L/YXlCb7oxh5pE1xBsRY+tFqy3R/Y1&#10;Cc2+DdnVpP313UKhx2FmvmE2+WhacafeNZYVLBcRCOLS6oYrBW/n/TwB4TyyxtYyKfgiB/l2Otlg&#10;pu3Ar3Q/+UoECLsMFdTed5mUrqzJoFvYjjh4H7Y36IPsK6l7HALctDKOokdpsOGwUGNHu5rKz9PN&#10;KDgkXfF+tN9D1T5fD5eXS/p0Tr1SD7OxWIPwNPr/8F/7qBXEq1Ucw++dcAX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T23b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техники безопасности при рабо</w:t>
                        </w:r>
                      </w:p>
                    </w:txbxContent>
                  </v:textbox>
                </v:rect>
                <v:rect id="Rectangle 27723" o:spid="_x0000_s1088" style="position:absolute;left:36220;top:7355;width:2773;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9+7ccA&#10;AADeAAAADwAAAGRycy9kb3ducmV2LnhtbESPT2vCQBTE7wW/w/IEb3VjCjWmriLaokf/FGxvj+xr&#10;Esy+DdnVRD+9Kwg9DjPzG2Y670wlLtS40rKC0TACQZxZXXKu4Pvw9ZqAcB5ZY2WZFFzJwXzWe5li&#10;qm3LO7rsfS4ChF2KCgrv61RKlxVk0A1tTRy8P9sY9EE2udQNtgFuKhlH0bs0WHJYKLCmZUHZaX82&#10;CtZJvfjZ2FubV5+/6+P2OFkdJl6pQb9bfIDw1Pn/8LO90Qri8Th+g8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ffu3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 xml:space="preserve">те с </w:t>
                        </w:r>
                      </w:p>
                    </w:txbxContent>
                  </v:textbox>
                </v:rect>
                <v:rect id="Rectangle 27725" o:spid="_x0000_s1089" style="position:absolute;left:20885;top:8543;width:19860;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AscA&#10;AADeAAAADwAAAGRycy9kb3ducmV2LnhtbESPT2vCQBTE7wW/w/IEb3VjoDWmriLaokf/FGxvj+xr&#10;Esy+DdnVRD+9Kwg9DjPzG2Y670wlLtS40rKC0TACQZxZXXKu4Pvw9ZqAcB5ZY2WZFFzJwXzWe5li&#10;qm3LO7rsfS4ChF2KCgrv61RKlxVk0A1tTRy8P9sY9EE2udQNtgFuKhlH0bs0WHJYKLCmZUHZaX82&#10;CtZJvfjZ2FubV5+/6+P2OFkdJl6pQb9bfIDw1Pn/8LO90Qri8Th+g8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6QwL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19"/>
                          </w:rPr>
                          <w:t>бытовыми электроприборами.</w:t>
                        </w:r>
                      </w:p>
                    </w:txbxContent>
                  </v:textbox>
                </v:rect>
                <v:rect id="Rectangle 27726" o:spid="_x0000_s1090" style="position:absolute;left:35808;top:8251;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jddccA&#10;AADeAAAADwAAAGRycy9kb3ducmV2LnhtbESPS4vCQBCE74L/YWjBm07MwUfWUcQHelwf4O6tyfQm&#10;wUxPyIwmu79+RxA8FlX1FTVftqYUD6pdYVnBaBiBIE6tLjhTcDnvBlMQziNrLC2Tgl9ysFx0O3NM&#10;tG34SI+Tz0SAsEtQQe59lUjp0pwMuqGtiIP3Y2uDPsg6k7rGJsBNKeMoGkuDBYeFHCta55TeTnej&#10;YD+tVl8H+9dk5fZ7f/28zjbnmVeq32tXHyA8tf4dfrUPWkE8mcRjeN4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o3XX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728" o:spid="_x0000_s1091" style="position:absolute;left:20885;top:9646;width:445;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snMUA&#10;AADeAAAADwAAAGRycy9kb3ducmV2LnhtbERPu26DMBTdK/UfrFupW2PK0AQSB6EmFYx5VEqzXeFb&#10;QMXXCLuB9uvjIVLGo/NeZZPpxIUG11pW8DqLQBBXVrdcK/g8frwsQDiPrLGzTAr+yEG2fnxYYart&#10;yHu6HHwtQgi7FBU03veplK5qyKCb2Z44cN92MOgDHGqpBxxDuOlkHEVv0mDLoaHBnt4bqn4Ov0ZB&#10;sejzr9L+j3W3PRen3SnZHBOv1PPTlC9BeJr8XXxzl1pBPJ/HYW+4E6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cxQAAAN4AAAAPAAAAAAAAAAAAAAAAAJgCAABkcnMv&#10;ZG93bnJldi54bWxQSwUGAAAAAAQABAD1AAAAigMAAAAA&#10;" filled="f" stroked="f">
                  <v:textbox inset="0,0,0,0">
                    <w:txbxContent>
                      <w:p w:rsidR="00A25128" w:rsidRDefault="00072CB5">
                        <w:pPr>
                          <w:spacing w:after="160" w:line="259" w:lineRule="auto"/>
                          <w:ind w:left="0" w:right="0" w:firstLine="0"/>
                          <w:jc w:val="left"/>
                        </w:pPr>
                        <w:r>
                          <w:rPr>
                            <w:sz w:val="19"/>
                          </w:rPr>
                          <w:t>i</w:t>
                        </w:r>
                      </w:p>
                    </w:txbxContent>
                  </v:textbox>
                </v:rect>
                <v:rect id="Rectangle 27729" o:spid="_x0000_s1092" style="position:absolute;left:21220;top:9592;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JB8cA&#10;AADeAAAADwAAAGRycy9kb3ducmV2LnhtbESPT2vCQBTE74V+h+UVvNVNc1ATXUXaih79B+rtkX1N&#10;QrNvQ3Y10U/vCoLHYWZ+w0xmnanEhRpXWlbw1Y9AEGdWl5wr2O8WnyMQziNrrCyTgis5mE3f3yaY&#10;atvyhi5bn4sAYZeigsL7OpXSZQUZdH1bEwfvzzYGfZBNLnWDbYCbSsZRNJAGSw4LBdb0XVD2vz0b&#10;BctRPT+u7K3Nq9/T8rA+JD+7xCvV++jmYxCeOv8KP9srrSAeDuMEHnfCFZ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3SQf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730" o:spid="_x0000_s1093" style="position:absolute;left:21540;top:9592;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2R8UA&#10;AADeAAAADwAAAGRycy9kb3ducmV2LnhtbESPy4rCMBSG94LvEI7gTlMVvHSMIl7QpaOCzu7QnGnL&#10;NCelibb69GYhzPLnv/HNl40pxIMql1tWMOhHIIgTq3NOFVzOu94UhPPIGgvLpOBJDpaLdmuOsbY1&#10;f9Pj5FMRRtjFqCDzvoyldElGBl3flsTB+7WVQR9klUpdYR3GTSGHUTSWBnMODxmWtM4o+TvdjYL9&#10;tFzdDvZVp8X2Z389Xmeb88wr1e00qy8Qnhr/H/60D1rBcDIZBY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HZHxQAAAN4AAAAPAAAAAAAAAAAAAAAAAJgCAABkcnMv&#10;ZG93bnJldi54bWxQSwUGAAAAAAQABAD1AAAAigMAAAAA&#10;" filled="f" stroked="f">
                  <v:textbox inset="0,0,0,0">
                    <w:txbxContent>
                      <w:p w:rsidR="00A25128" w:rsidRDefault="00072CB5">
                        <w:pPr>
                          <w:spacing w:after="160" w:line="259" w:lineRule="auto"/>
                          <w:ind w:left="0" w:right="0" w:firstLine="0"/>
                          <w:jc w:val="left"/>
                        </w:pPr>
                        <w:r>
                          <w:rPr>
                            <w:sz w:val="20"/>
                          </w:rPr>
                          <w:t xml:space="preserve"> </w:t>
                        </w:r>
                      </w:p>
                    </w:txbxContent>
                  </v:textbox>
                </v:rect>
                <v:shape id="Shape 452495" o:spid="_x0000_s1094" style="position:absolute;left:91;top:36;width:20504;height:91;visibility:visible;mso-wrap-style:square;v-text-anchor:top" coordsize="20504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P8fcYA&#10;AADfAAAADwAAAGRycy9kb3ducmV2LnhtbESPQUvDQBSE74L/YXmCF2k3hkRt7LaIWPRq66HHZ/aZ&#10;DWbfht1nE/+9Kwgeh5n5hllvZz+oE8XUBzZwvSxAEbfB9twZeDvsFnegkiBbHAKTgW9KsN2cn62x&#10;sWHiVzrtpVMZwqlBA05kbLROrSOPaRlG4ux9hOhRsoydthGnDPeDLoviRnvsOS84HOnRUfu5//IG&#10;pvfd8215FM0H52N1NUv95FbGXF7MD/eghGb5D/+1X6yBqi6rVQ2/f/IX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P8fcYAAADfAAAADwAAAAAAAAAAAAAAAACYAgAAZHJz&#10;L2Rvd25yZXYueG1sUEsFBgAAAAAEAAQA9QAAAIsDAAAAAA==&#10;" path="m,l2050415,r,9144l,9144,,e" fillcolor="black" stroked="f" strokeweight="0">
                  <v:stroke miterlimit="83231f" joinstyle="miter"/>
                  <v:path arrowok="t" textboxrect="0,0,2050415,9144"/>
                </v:shape>
                <v:shape id="Shape 452496" o:spid="_x0000_s1095" style="position:absolute;left:20595;top:3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771McA&#10;AADfAAAADwAAAGRycy9kb3ducmV2LnhtbESPQWvCQBSE74X+h+UJvelGSW2N2UgVClIQWtuDx2f2&#10;mQSzb+Puqum/7wpCj8PMfMPki9604kLON5YVjEcJCOLS6oYrBT/f78NXED4ga2wtk4Jf8rAoHh9y&#10;zLS98hddtqESEcI+QwV1CF0mpS9rMuhHtiOO3sE6gyFKV0nt8BrhppWTJJlKgw3HhRo7WtVUHrdn&#10;o6A7VW538nrJ+/Pnxwsna+o3qVJPg/5tDiJQH/7D9/ZaK0ifJ+ls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u+9THAAAA3wAAAA8AAAAAAAAAAAAAAAAAmAIAAGRy&#10;cy9kb3ducmV2LnhtbFBLBQYAAAAABAAEAPUAAACMAwAAAAA=&#10;" path="m,l9144,r,9144l,9144,,e" fillcolor="black" stroked="f" strokeweight="0">
                  <v:stroke miterlimit="83231f" joinstyle="miter"/>
                  <v:path arrowok="t" textboxrect="0,0,9144,9144"/>
                </v:shape>
                <v:shape id="Shape 452497" o:spid="_x0000_s1096" style="position:absolute;left:20687;top:36;width:21414;height:91;visibility:visible;mso-wrap-style:square;v-text-anchor:top" coordsize="2141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RAescA&#10;AADfAAAADwAAAGRycy9kb3ducmV2LnhtbESPQWvCQBSE70L/w/IEL1I3ilZNXaUIgifBtJfeXrKv&#10;STD7Nt3dmvjvXUHocZiZb5jNrjeNuJLztWUF00kCgriwuuZSwdfn4XUFwgdkjY1lUnAjD7vty2CD&#10;qbYdn+mahVJECPsUFVQhtKmUvqjIoJ/Yljh6P9YZDFG6UmqHXYSbRs6S5E0arDkuVNjSvqLikv0Z&#10;Bb9tPs0PnDl/y7NTtxgvc/p2So2G/cc7iEB9+A8/20etYL6YzddLePyJX0B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EQHrHAAAA3wAAAA8AAAAAAAAAAAAAAAAAmAIAAGRy&#10;cy9kb3ducmV2LnhtbFBLBQYAAAAABAAEAPUAAACMAwAAAAA=&#10;" path="m,l2141474,r,9144l,9144,,e" fillcolor="black" stroked="f" strokeweight="0">
                  <v:stroke miterlimit="83231f" joinstyle="miter"/>
                  <v:path arrowok="t" textboxrect="0,0,2141474,9144"/>
                </v:shape>
                <v:shape id="Shape 452498" o:spid="_x0000_s1097" style="position:absolute;top:21437;width:20595;height:91;visibility:visible;mso-wrap-style:square;v-text-anchor:top" coordsize="205955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xksUA&#10;AADfAAAADwAAAGRycy9kb3ducmV2LnhtbERPy2oCMRTdF/oP4QpuimYqVnQ0ii0K0i6KD1xfkutk&#10;cHIzTKIz/r1ZFLo8nPdi1blK3KkJpWcF78MMBLH2puRCwem4HUxBhIhssPJMCh4UYLV8fVlgbnzL&#10;e7ofYiFSCIccFdgY61zKoC05DENfEyfu4huHMcGmkKbBNoW7So6ybCIdlpwaLNb0ZUlfDzenQG9u&#10;bThnv/Z7o9fb6+nTvk1+9kr1e916DiJSF//Ff+6dUTD+GI1naXD6k7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vfGSxQAAAN8AAAAPAAAAAAAAAAAAAAAAAJgCAABkcnMv&#10;ZG93bnJldi54bWxQSwUGAAAAAAQABAD1AAAAigMAAAAA&#10;" path="m,l2059559,r,9144l,9144,,e" fillcolor="black" stroked="f" strokeweight="0">
                  <v:stroke miterlimit="83231f" joinstyle="miter"/>
                  <v:path arrowok="t" textboxrect="0,0,2059559,9144"/>
                </v:shape>
                <v:shape id="Shape 452499" o:spid="_x0000_s1098" style="position:absolute;left:20595;top:129;width:92;height:21308;visibility:visible;mso-wrap-style:square;v-text-anchor:top" coordsize="9144,213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I2scA&#10;AADfAAAADwAAAGRycy9kb3ducmV2LnhtbESPQWvCQBSE7wX/w/KE3urGEMVEV9GCIrRSjB48PrKv&#10;SWj2bciuGv+9Wyj0OMzMN8xi1ZtG3KhztWUF41EEgriwuuZSwfm0fZuBcB5ZY2OZFDzIwWo5eFlg&#10;pu2dj3TLfSkChF2GCirv20xKV1Rk0I1sSxy8b9sZ9EF2pdQd3gPcNDKOoqk0WHNYqLCl94qKn/xq&#10;FEz15zYeXw7UpnK/+aJkd/iYxEq9Dvv1HISn3v+H/9p7rSCZxEmawu+f8AXk8g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gCNrHAAAA3wAAAA8AAAAAAAAAAAAAAAAAmAIAAGRy&#10;cy9kb3ducmV2LnhtbFBLBQYAAAAABAAEAPUAAACMAwAAAAA=&#10;" path="m,l9144,r,2130806l,2130806,,e" fillcolor="black" stroked="f" strokeweight="0">
                  <v:stroke miterlimit="83231f" joinstyle="miter"/>
                  <v:path arrowok="t" textboxrect="0,0,9144,2130806"/>
                </v:shape>
                <v:shape id="Shape 452500" o:spid="_x0000_s1099" style="position:absolute;left:20595;top:2143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cIcYA&#10;AADfAAAADwAAAGRycy9kb3ducmV2LnhtbESPzWoCMRSF94LvEK7QnSaKWpmaERUKUii0tguXt5Pr&#10;zODkZkwyOn37ZlFweTh/fOtNbxtxIx9qxxqmEwWCuHCm5lLD99freAUiRGSDjWPS8EsBNvlwsMbM&#10;uDt/0u0YS5FGOGSooYqxzaQMRUUWw8S1xMk7O28xJulLaTze07ht5EyppbRYc3qosKV9RcXl2FkN&#10;7bX0p2swO/7pPt6eWR2of59r/TTqty8gIvXxEf5vH4yG+WK2UIkg8SQW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BcIcYAAADfAAAADwAAAAAAAAAAAAAAAACYAgAAZHJz&#10;L2Rvd25yZXYueG1sUEsFBgAAAAAEAAQA9QAAAIsDAAAAAA==&#10;" path="m,l9144,r,9144l,9144,,e" fillcolor="black" stroked="f" strokeweight="0">
                  <v:stroke miterlimit="83231f" joinstyle="miter"/>
                  <v:path arrowok="t" textboxrect="0,0,9144,9144"/>
                </v:shape>
                <v:shape id="Shape 452501" o:spid="_x0000_s1100" style="position:absolute;left:20687;top:21437;width:21414;height:91;visibility:visible;mso-wrap-style:square;v-text-anchor:top" coordsize="21414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nj8cA&#10;AADfAAAADwAAAGRycy9kb3ducmV2LnhtbESPQWvCQBSE7wX/w/IEL6VuIo2W1FVKQfBUaPTi7SX7&#10;mgSzb+PuauK/dwuFHoeZ+YZZb0fTiRs531pWkM4TEMSV1S3XCo6H3csbCB+QNXaWScGdPGw3k6c1&#10;5toO/E23ItQiQtjnqKAJoc+l9FVDBv3c9sTR+7HOYIjS1VI7HCLcdHKRJEtpsOW40GBPnw1V5+Jq&#10;FFz6Mi13XDh/L4uvIXtelXRySs2m48c7iEBj+A//tfdawWu2yJIUfv/ELyA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6K54/HAAAA3wAAAA8AAAAAAAAAAAAAAAAAmAIAAGRy&#10;cy9kb3ducmV2LnhtbFBLBQYAAAAABAAEAPUAAACMAwAAAAA=&#10;" path="m,l2141474,r,9144l,9144,,e" fillcolor="black" stroked="f" strokeweight="0">
                  <v:stroke miterlimit="83231f" joinstyle="miter"/>
                  <v:path arrowok="t" textboxrect="0,0,2141474,9144"/>
                </v:shape>
                <w10:anchorlock/>
              </v:group>
            </w:pict>
          </mc:Fallback>
        </mc:AlternateContent>
      </w:r>
    </w:p>
    <w:p w:rsidR="00A25128" w:rsidRDefault="00072CB5">
      <w:pPr>
        <w:spacing w:after="3" w:line="259" w:lineRule="auto"/>
        <w:ind w:left="24" w:right="0" w:hanging="10"/>
        <w:jc w:val="left"/>
      </w:pPr>
      <w:r>
        <w:rPr>
          <w:rFonts w:ascii="Arial" w:eastAsia="Arial" w:hAnsi="Arial" w:cs="Arial"/>
          <w:b/>
          <w:sz w:val="17"/>
        </w:rPr>
        <w:t>128</w:t>
      </w:r>
      <w:r>
        <w:rPr>
          <w:sz w:val="20"/>
        </w:rPr>
        <w:t xml:space="preserve"> </w:t>
      </w:r>
    </w:p>
    <w:p w:rsidR="00A25128" w:rsidRDefault="00072CB5">
      <w:pPr>
        <w:spacing w:after="3" w:line="259" w:lineRule="auto"/>
        <w:ind w:left="-41" w:right="0" w:firstLine="0"/>
        <w:jc w:val="left"/>
      </w:pPr>
      <w:r>
        <w:rPr>
          <w:rFonts w:ascii="Calibri" w:eastAsia="Calibri" w:hAnsi="Calibri" w:cs="Calibri"/>
          <w:noProof/>
          <w:sz w:val="22"/>
        </w:rPr>
        <mc:AlternateContent>
          <mc:Choice Requires="wpg">
            <w:drawing>
              <wp:inline distT="0" distB="0" distL="0" distR="0">
                <wp:extent cx="4194937" cy="466598"/>
                <wp:effectExtent l="0" t="0" r="0" b="0"/>
                <wp:docPr id="362875" name="Group 362875"/>
                <wp:cNvGraphicFramePr/>
                <a:graphic xmlns:a="http://schemas.openxmlformats.org/drawingml/2006/main">
                  <a:graphicData uri="http://schemas.microsoft.com/office/word/2010/wordprocessingGroup">
                    <wpg:wgp>
                      <wpg:cNvGrpSpPr/>
                      <wpg:grpSpPr>
                        <a:xfrm>
                          <a:off x="0" y="0"/>
                          <a:ext cx="4194937" cy="466598"/>
                          <a:chOff x="0" y="0"/>
                          <a:chExt cx="4194937" cy="466598"/>
                        </a:xfrm>
                      </wpg:grpSpPr>
                      <wps:wsp>
                        <wps:cNvPr id="27763" name="Rectangle 27763"/>
                        <wps:cNvSpPr/>
                        <wps:spPr>
                          <a:xfrm>
                            <a:off x="1916049" y="35394"/>
                            <a:ext cx="476537" cy="145662"/>
                          </a:xfrm>
                          <a:prstGeom prst="rect">
                            <a:avLst/>
                          </a:prstGeom>
                          <a:ln>
                            <a:noFill/>
                          </a:ln>
                        </wps:spPr>
                        <wps:txbx>
                          <w:txbxContent>
                            <w:p w:rsidR="00A25128" w:rsidRDefault="00072CB5">
                              <w:pPr>
                                <w:spacing w:after="160" w:line="259" w:lineRule="auto"/>
                                <w:ind w:left="0" w:right="0" w:firstLine="0"/>
                                <w:jc w:val="left"/>
                              </w:pPr>
                              <w:r>
                                <w:rPr>
                                  <w:sz w:val="19"/>
                                </w:rPr>
                                <w:t>Классы</w:t>
                              </w:r>
                            </w:p>
                          </w:txbxContent>
                        </wps:txbx>
                        <wps:bodyPr horzOverflow="overflow" vert="horz" lIns="0" tIns="0" rIns="0" bIns="0" rtlCol="0">
                          <a:noAutofit/>
                        </wps:bodyPr>
                      </wps:wsp>
                      <wps:wsp>
                        <wps:cNvPr id="27764" name="Rectangle 27764"/>
                        <wps:cNvSpPr/>
                        <wps:spPr>
                          <a:xfrm>
                            <a:off x="2269871" y="6167"/>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765" name="Rectangle 27765"/>
                        <wps:cNvSpPr/>
                        <wps:spPr>
                          <a:xfrm>
                            <a:off x="2303399" y="6167"/>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2502" name="Shape 452502"/>
                        <wps:cNvSpPr/>
                        <wps:spPr>
                          <a:xfrm>
                            <a:off x="0" y="0"/>
                            <a:ext cx="4194937" cy="9144"/>
                          </a:xfrm>
                          <a:custGeom>
                            <a:avLst/>
                            <a:gdLst/>
                            <a:ahLst/>
                            <a:cxnLst/>
                            <a:rect l="0" t="0" r="0" b="0"/>
                            <a:pathLst>
                              <a:path w="4194937" h="9144">
                                <a:moveTo>
                                  <a:pt x="0" y="0"/>
                                </a:moveTo>
                                <a:lnTo>
                                  <a:pt x="4194937" y="0"/>
                                </a:lnTo>
                                <a:lnTo>
                                  <a:pt x="41949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71" name="Rectangle 27771"/>
                        <wps:cNvSpPr/>
                        <wps:spPr>
                          <a:xfrm>
                            <a:off x="693420" y="194733"/>
                            <a:ext cx="80063" cy="177260"/>
                          </a:xfrm>
                          <a:prstGeom prst="rect">
                            <a:avLst/>
                          </a:prstGeom>
                          <a:ln>
                            <a:noFill/>
                          </a:ln>
                        </wps:spPr>
                        <wps:txbx>
                          <w:txbxContent>
                            <w:p w:rsidR="00A25128" w:rsidRDefault="00072CB5">
                              <w:pPr>
                                <w:spacing w:after="160" w:line="259" w:lineRule="auto"/>
                                <w:ind w:left="0" w:right="0" w:firstLine="0"/>
                                <w:jc w:val="left"/>
                              </w:pPr>
                              <w:r>
                                <w:rPr>
                                  <w:sz w:val="19"/>
                                </w:rPr>
                                <w:t>7</w:t>
                              </w:r>
                            </w:p>
                          </w:txbxContent>
                        </wps:txbx>
                        <wps:bodyPr horzOverflow="overflow" vert="horz" lIns="0" tIns="0" rIns="0" bIns="0" rtlCol="0">
                          <a:noAutofit/>
                        </wps:bodyPr>
                      </wps:wsp>
                      <wps:wsp>
                        <wps:cNvPr id="27772" name="Rectangle 27772"/>
                        <wps:cNvSpPr/>
                        <wps:spPr>
                          <a:xfrm>
                            <a:off x="754761" y="189301"/>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773" name="Rectangle 27773"/>
                        <wps:cNvSpPr/>
                        <wps:spPr>
                          <a:xfrm>
                            <a:off x="785241" y="189301"/>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778" name="Rectangle 27778"/>
                        <wps:cNvSpPr/>
                        <wps:spPr>
                          <a:xfrm>
                            <a:off x="2138807" y="194733"/>
                            <a:ext cx="80063" cy="177260"/>
                          </a:xfrm>
                          <a:prstGeom prst="rect">
                            <a:avLst/>
                          </a:prstGeom>
                          <a:ln>
                            <a:noFill/>
                          </a:ln>
                        </wps:spPr>
                        <wps:txbx>
                          <w:txbxContent>
                            <w:p w:rsidR="00A25128" w:rsidRDefault="00072CB5">
                              <w:pPr>
                                <w:spacing w:after="160" w:line="259" w:lineRule="auto"/>
                                <w:ind w:left="0" w:right="0" w:firstLine="0"/>
                                <w:jc w:val="left"/>
                              </w:pPr>
                              <w:r>
                                <w:rPr>
                                  <w:sz w:val="19"/>
                                </w:rPr>
                                <w:t>8</w:t>
                              </w:r>
                            </w:p>
                          </w:txbxContent>
                        </wps:txbx>
                        <wps:bodyPr horzOverflow="overflow" vert="horz" lIns="0" tIns="0" rIns="0" bIns="0" rtlCol="0">
                          <a:noAutofit/>
                        </wps:bodyPr>
                      </wps:wsp>
                      <wps:wsp>
                        <wps:cNvPr id="27779" name="Rectangle 27779"/>
                        <wps:cNvSpPr/>
                        <wps:spPr>
                          <a:xfrm>
                            <a:off x="2199767" y="189301"/>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780" name="Rectangle 27780"/>
                        <wps:cNvSpPr/>
                        <wps:spPr>
                          <a:xfrm>
                            <a:off x="2230247" y="189301"/>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785" name="Rectangle 27785"/>
                        <wps:cNvSpPr/>
                        <wps:spPr>
                          <a:xfrm>
                            <a:off x="3474212" y="194733"/>
                            <a:ext cx="80063" cy="177260"/>
                          </a:xfrm>
                          <a:prstGeom prst="rect">
                            <a:avLst/>
                          </a:prstGeom>
                          <a:ln>
                            <a:noFill/>
                          </a:ln>
                        </wps:spPr>
                        <wps:txbx>
                          <w:txbxContent>
                            <w:p w:rsidR="00A25128" w:rsidRDefault="00072CB5">
                              <w:pPr>
                                <w:spacing w:after="160" w:line="259" w:lineRule="auto"/>
                                <w:ind w:left="0" w:right="0" w:firstLine="0"/>
                                <w:jc w:val="left"/>
                              </w:pPr>
                              <w:r>
                                <w:rPr>
                                  <w:sz w:val="19"/>
                                </w:rPr>
                                <w:t>9</w:t>
                              </w:r>
                            </w:p>
                          </w:txbxContent>
                        </wps:txbx>
                        <wps:bodyPr horzOverflow="overflow" vert="horz" lIns="0" tIns="0" rIns="0" bIns="0" rtlCol="0">
                          <a:noAutofit/>
                        </wps:bodyPr>
                      </wps:wsp>
                      <wps:wsp>
                        <wps:cNvPr id="27786" name="Rectangle 27786"/>
                        <wps:cNvSpPr/>
                        <wps:spPr>
                          <a:xfrm>
                            <a:off x="3535172" y="189301"/>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787" name="Rectangle 27787"/>
                        <wps:cNvSpPr/>
                        <wps:spPr>
                          <a:xfrm>
                            <a:off x="3565652" y="189301"/>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2503" name="Shape 452503"/>
                        <wps:cNvSpPr/>
                        <wps:spPr>
                          <a:xfrm>
                            <a:off x="0" y="183135"/>
                            <a:ext cx="1477010" cy="9144"/>
                          </a:xfrm>
                          <a:custGeom>
                            <a:avLst/>
                            <a:gdLst/>
                            <a:ahLst/>
                            <a:cxnLst/>
                            <a:rect l="0" t="0" r="0" b="0"/>
                            <a:pathLst>
                              <a:path w="1477010" h="9144">
                                <a:moveTo>
                                  <a:pt x="0" y="0"/>
                                </a:moveTo>
                                <a:lnTo>
                                  <a:pt x="1477010" y="0"/>
                                </a:lnTo>
                                <a:lnTo>
                                  <a:pt x="1477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04" name="Shape 452504"/>
                        <wps:cNvSpPr/>
                        <wps:spPr>
                          <a:xfrm>
                            <a:off x="1477137" y="183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05" name="Shape 452505"/>
                        <wps:cNvSpPr/>
                        <wps:spPr>
                          <a:xfrm>
                            <a:off x="1486281" y="183135"/>
                            <a:ext cx="1399286" cy="9144"/>
                          </a:xfrm>
                          <a:custGeom>
                            <a:avLst/>
                            <a:gdLst/>
                            <a:ahLst/>
                            <a:cxnLst/>
                            <a:rect l="0" t="0" r="0" b="0"/>
                            <a:pathLst>
                              <a:path w="1399286" h="9144">
                                <a:moveTo>
                                  <a:pt x="0" y="0"/>
                                </a:moveTo>
                                <a:lnTo>
                                  <a:pt x="1399286" y="0"/>
                                </a:lnTo>
                                <a:lnTo>
                                  <a:pt x="1399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06" name="Shape 452506"/>
                        <wps:cNvSpPr/>
                        <wps:spPr>
                          <a:xfrm>
                            <a:off x="2885567" y="1831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07" name="Shape 452507"/>
                        <wps:cNvSpPr/>
                        <wps:spPr>
                          <a:xfrm>
                            <a:off x="2894711" y="183135"/>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08" name="Shape 452508"/>
                        <wps:cNvSpPr/>
                        <wps:spPr>
                          <a:xfrm>
                            <a:off x="1477137" y="19227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09" name="Shape 452509"/>
                        <wps:cNvSpPr/>
                        <wps:spPr>
                          <a:xfrm>
                            <a:off x="2885567" y="19227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10" name="Shape 452510"/>
                        <wps:cNvSpPr/>
                        <wps:spPr>
                          <a:xfrm>
                            <a:off x="0" y="457454"/>
                            <a:ext cx="1477010" cy="9144"/>
                          </a:xfrm>
                          <a:custGeom>
                            <a:avLst/>
                            <a:gdLst/>
                            <a:ahLst/>
                            <a:cxnLst/>
                            <a:rect l="0" t="0" r="0" b="0"/>
                            <a:pathLst>
                              <a:path w="1477010" h="9144">
                                <a:moveTo>
                                  <a:pt x="0" y="0"/>
                                </a:moveTo>
                                <a:lnTo>
                                  <a:pt x="1477010" y="0"/>
                                </a:lnTo>
                                <a:lnTo>
                                  <a:pt x="1477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11" name="Shape 452511"/>
                        <wps:cNvSpPr/>
                        <wps:spPr>
                          <a:xfrm>
                            <a:off x="1477137"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12" name="Shape 452512"/>
                        <wps:cNvSpPr/>
                        <wps:spPr>
                          <a:xfrm>
                            <a:off x="1486281" y="457454"/>
                            <a:ext cx="1399286" cy="9144"/>
                          </a:xfrm>
                          <a:custGeom>
                            <a:avLst/>
                            <a:gdLst/>
                            <a:ahLst/>
                            <a:cxnLst/>
                            <a:rect l="0" t="0" r="0" b="0"/>
                            <a:pathLst>
                              <a:path w="1399286" h="9144">
                                <a:moveTo>
                                  <a:pt x="0" y="0"/>
                                </a:moveTo>
                                <a:lnTo>
                                  <a:pt x="1399286" y="0"/>
                                </a:lnTo>
                                <a:lnTo>
                                  <a:pt x="1399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13" name="Shape 452513"/>
                        <wps:cNvSpPr/>
                        <wps:spPr>
                          <a:xfrm>
                            <a:off x="2885567"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14" name="Shape 452514"/>
                        <wps:cNvSpPr/>
                        <wps:spPr>
                          <a:xfrm>
                            <a:off x="2894711" y="457454"/>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62875" o:spid="_x0000_s1101" style="width:330.3pt;height:36.75pt;mso-position-horizontal-relative:char;mso-position-vertical-relative:line" coordsize="4194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VKBwcAAMJHAAAOAAAAZHJzL2Uyb0RvYy54bWzsXG1v2zYQ/j5g/0HQ98US9W7EKYZ2LQYM&#10;a9F2P0CRJduA3iApsbNfv+NRPDGxEkv1Ghux8sGiKb4c7/jcHe8YX7/bZal2H1f1psgXunll6Fqc&#10;R8Vyk68W+j/fP/7m61rdhPkyTIs8XugPca2/u/n1l+ttOY9ZsS7SZVxpMEhez7flQl83TTmfzepo&#10;HWdhfVWUcQ4vk6LKwga+VqvZsgq3MHqWzphhuLNtUS3LqojiuobaD+KlfoPjJ0kcNZ+TpI4bLV3o&#10;QFuDnxV+3vLP2c11OF9VYbneRC0Z4Q9QkYWbHCaloT6ETajdVZu9obJNVBV1kTRXUZHNiiTZRDGu&#10;AVZjGk9W86kq7kpcy2q+XZXEJmDtEz798LDR3/dfKm2zXOiWy3zP0bU8zEBOOLXW1gGTtuVqDm0/&#10;VeW38kvVVqzEN77uXVJl/Akr0nbI3gdib7xrtAgqbTOwA8vTtQje2a7rBL7gf7QGIe11i9Z/vNxx&#10;JqedceqImG0JW6nuuFUfx61v67CMUQg150DLLeZ5riWZ9RW2WZiv0lgT1cgebE3Mquc18K2HU2Zg&#10;uoYd6BrwxHKswBYsIZ55riNZZtqO6zL+nlYezsuqbj7FRabxwkKvgBTciOH9X3UjmsomfPY05595&#10;8XGTpuItrwEGSgJ5qdnd7nBPOB6fjVfdFssHWPq6qP79DHBP0mK70Iu2pHMNAJPzt7qW/pkDyznY&#10;ZKGShVtZqJr0fYGQFOT8ftcUyQbp7WZr6QJZChpeRah2v1BRLJw02AKHhcqYG/ieiUJ1TRe5GM5J&#10;psxwQC1yFJi+yyz3VUWKmOuYfAEiJaX2GKeO3NvDRGoZlhUInJ6bSAO5kotAqe0wx2ASpqietbau&#10;VVaDBAoK6oCJCkwbYa9o2+hOaFuutaSGBaO/FLoW6tayFO1yWeQ6+UX/owwb3o8PyosaqFayleuF&#10;jnTwlxko3O8FNmuemEugsXub5morGkouF9rKFvJZ4nhqS2XxspF8isaCfwOboaNF80KBrxPtGK0d&#10;KlXupjlnA0wSheAWJmkozFq2acBfTDcZ6E7mGUY38J4Vq5uHNObMSvOvcQL2DP0SXlFXq9v3aaXd&#10;h9wE4Z+wmWm5DtvaVie3TZFUHIf3T8B40pAmdu0bUtjXtjHvF6NDSj0N0TNqqRFeKfh2sGjpmwJT&#10;qBPOXOQN9c/Bo0YyuTZvV9spdj47//aq5pPbPOFAPtK1UD0Gmm5g2UzsL3AZPcvivTv76YPfD74X&#10;2k/PY67cA9IHlf7OT3GJxGwdm9++/fRI1z6WKXqinBGD1K3n2J4rPCLTDywDd0QnU5C3A8b1ND4R&#10;0NVuz4swoHBI8frPLlA9Bqee7zD7XGVK2/NiZApnij7dSw7/IJwy0/J9Aw7p/HRydsqX9ufFCBWU&#10;Yp9QyeUfKNQg8OAYikJ9Rvue7ETq0tn6UoTqg2/TI1SoHqN9GbMMZp+rUOl0fTFC7Q8z+MSIQUi1&#10;bM9mJnhcZ6l+MVJ1Sb6v7/YjlRgxTKiO5ZjcjeZCPTv1e3ExXh90Zp/6JUYMFKrruM65CpWcvotQ&#10;vxj+oyONEhIkf3GQSNuQg2+ZFmrt7nhq2p4H+TlxQFViXjLkoEaufmpckAg5Pi5IQx2MC6otlcXL&#10;eKB8TnHBKS7YlytFdFJeTUEnOf6D0Ml3oclzoWhF9zGKOxMjSMoefXWACiqOR6cY5yA0qZmyZolH&#10;+ZxwOeHyWVzSqUXB5bgji2lDEtuXYcB9XJqQNmXckebBXWWbvjo0iZDj0UlDHQSo2lJZvMSmfE4Y&#10;nTD6LEbpEKpgdNwJlPm+41AAcB+jwoycGqCCiuPRKcY5CE1qhgUIvVGCukuQT7iccPksLimOoOBy&#10;XBCB+ZBiMV+ynYYBl8nOwXa2hByPTtNqhzoIULXlhFHUT9N9lL6L0og/uE3T3kZo7+jiuZOSogpG&#10;KTg2/twZMOZh9y42JMwIt53MhTDv09ucrxYaEnQAPlsy+JWZ7k6YasjkhZnu7WM3VIx0EJ7U7NG6&#10;5VDyqU48uKGkUAwy3RdTL6+9mftiiE/Kbyv4HJncVn3bCZ8c9gJzEz6n+5zD/tHoefvJcx4iV9bh&#10;E+rG3FMQWRXb8WwHA76d5aS8wqkPnkTI/+DdykzRQfNJk0JLhOp0Ap2823HeLT857qGTLrOO9m77&#10;MCqMyKkBKqg4Hp1kEh87mE/jPdQMCxMuJ1yOxCVdmVesJl1IHojLLqvSh0vKK5wamkTI8eikoQ7b&#10;TplTmmyn1GQTRkditOe+kDnuvpCaVenDqDAjpwaooOJ4dJJRlDtORnjk88mpc7KdU8T22Z+2eOHE&#10;2XNTyBx3U0jNqvThkvIKp4YmEXI8OmmoAbazy79MGH1LGMXfQYEfisE1tT9qw3+JRv0OZfWnd27+&#10;AwAA//8DAFBLAwQUAAYACAAAACEAuUaBGtwAAAAEAQAADwAAAGRycy9kb3ducmV2LnhtbEyPQWvC&#10;QBCF74X+h2UKvdVNKqaSZiMibU9SqAribcyOSTA7G7JrEv99Vy/tZeDxHu99ky1G04ieOldbVhBP&#10;IhDEhdU1lwp228+XOQjnkTU2lknBlRws8seHDFNtB/6hfuNLEUrYpaig8r5NpXRFRQbdxLbEwTvZ&#10;zqAPsiul7nAI5aaRr1GUSIM1h4UKW1pVVJw3F6Pga8BhOY0/+vX5tLoetrPv/TompZ6fxuU7CE+j&#10;/wvDDT+gQx6YjvbC2olGQXjE32/wkiRKQBwVvE1nIPNM/ofPfwEAAP//AwBQSwECLQAUAAYACAAA&#10;ACEAtoM4kv4AAADhAQAAEwAAAAAAAAAAAAAAAAAAAAAAW0NvbnRlbnRfVHlwZXNdLnhtbFBLAQIt&#10;ABQABgAIAAAAIQA4/SH/1gAAAJQBAAALAAAAAAAAAAAAAAAAAC8BAABfcmVscy8ucmVsc1BLAQIt&#10;ABQABgAIAAAAIQBrTTVKBwcAAMJHAAAOAAAAAAAAAAAAAAAAAC4CAABkcnMvZTJvRG9jLnhtbFBL&#10;AQItABQABgAIAAAAIQC5RoEa3AAAAAQBAAAPAAAAAAAAAAAAAAAAAGEJAABkcnMvZG93bnJldi54&#10;bWxQSwUGAAAAAAQABADzAAAAagoAAAAA&#10;">
                <v:rect id="Rectangle 27763" o:spid="_x0000_s1102" style="position:absolute;left:19160;top:353;width:4765;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HLcgA&#10;AADeAAAADwAAAGRycy9kb3ducmV2LnhtbESPQWvCQBSE7wX/w/KE3upGC0ajawi2xRxbFdTbI/ua&#10;hGbfhuzWRH99t1DocZiZb5h1OphGXKlztWUF00kEgriwuuZSwfHw9rQA4TyyxsYyKbiRg3Qzelhj&#10;om3PH3Td+1IECLsEFVTet4mUrqjIoJvYljh4n7Yz6IPsSqk77APcNHIWRXNpsOawUGFL24qKr/23&#10;UbBbtNk5t/e+bF4vu9P7aflyWHqlHsdDtgLhafD/4b92rhXM4nj+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Ncct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Классы</w:t>
                        </w:r>
                      </w:p>
                    </w:txbxContent>
                  </v:textbox>
                </v:rect>
                <v:rect id="Rectangle 27764" o:spid="_x0000_s1103" style="position:absolute;left:22698;top:61;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xfWcgA&#10;AADeAAAADwAAAGRycy9kb3ducmV2LnhtbESPQWvCQBSE7wX/w/KE3upGKUajawi2xRxbFdTbI/ua&#10;hGbfhuzWRH99t1DocZiZb5h1OphGXKlztWUF00kEgriwuuZSwfHw9rQA4TyyxsYyKbiRg3Qzelhj&#10;om3PH3Td+1IECLsEFVTet4mUrqjIoJvYljh4n7Yz6IPsSqk77APcNHIWRXNpsOawUGFL24qKr/23&#10;UbBbtNk5t/e+bF4vu9P7aflyWHqlHsdDtgLhafD/4b92rhXM4nj+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3F9Z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765" o:spid="_x0000_s1104" style="position:absolute;left:23033;top:61;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6wsgA&#10;AADeAAAADwAAAGRycy9kb3ducmV2LnhtbESPQWvCQBSE7wX/w/KE3upGoUajawi2xRxbFdTbI/ua&#10;hGbfhuzWRH99t1DocZiZb5h1OphGXKlztWUF00kEgriwuuZSwfHw9rQA4TyyxsYyKbiRg3Qzelhj&#10;om3PH3Td+1IECLsEFVTet4mUrqjIoJvYljh4n7Yz6IPsSqk77APcNHIWRXNpsOawUGFL24qKr/23&#10;UbBbtNk5t/e+bF4vu9P7aflyWHqlHsdDtgLhafD/4b92rhXM4nj+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kPrC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20"/>
                          </w:rPr>
                          <w:t xml:space="preserve"> </w:t>
                        </w:r>
                      </w:p>
                    </w:txbxContent>
                  </v:textbox>
                </v:rect>
                <v:shape id="Shape 452502" o:spid="_x0000_s1105" style="position:absolute;width:41949;height:91;visibility:visible;mso-wrap-style:square;v-text-anchor:top" coordsize="41949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CsYA&#10;AADfAAAADwAAAGRycy9kb3ducmV2LnhtbESPQWvCQBSE7wX/w/KE3urGoKVEVxFFKkUCWvH8yD6z&#10;Idm3IbvG9N93C0KPw8x8wyzXg21ET52vHCuYThIQxIXTFZcKLt/7tw8QPiBrbByTgh/ysF6NXpaY&#10;affgE/XnUIoIYZ+hAhNCm0npC0MW/cS1xNG7uc5iiLIrpe7wEeG2kWmSvEuLFccFgy1tDRX1+W4V&#10;5PWXPUx3eT+7XOtPcxzye3ElpV7Hw2YBItAQ/sPP9kErmM3TeZLC35/4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1/CsYAAADfAAAADwAAAAAAAAAAAAAAAACYAgAAZHJz&#10;L2Rvd25yZXYueG1sUEsFBgAAAAAEAAQA9QAAAIsDAAAAAA==&#10;" path="m,l4194937,r,9144l,9144,,e" fillcolor="black" stroked="f" strokeweight="0">
                  <v:stroke miterlimit="83231f" joinstyle="miter"/>
                  <v:path arrowok="t" textboxrect="0,0,4194937,9144"/>
                </v:shape>
                <v:rect id="Rectangle 27771" o:spid="_x0000_s1106" style="position:absolute;left:6934;top:1947;width:80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qHMYA&#10;AADeAAAADwAAAGRycy9kb3ducmV2LnhtbESPT4vCMBTE74LfITzBm6Z6sNo1iqiLHtc/4O7t0bxt&#10;i81LabK2+uk3guBxmJnfMPNla0pxo9oVlhWMhhEI4tTqgjMF59PnYArCeWSNpWVScCcHy0W3M8dE&#10;24YPdDv6TAQIuwQV5N5XiZQuzcmgG9qKOHi/tjbog6wzqWtsAtyUchxFE2mw4LCQY0XrnNLr8c8o&#10;2E2r1ffePpqs3P7sLl+X2eY080r1e+3qA4Sn1r/Dr/ZeKxjHcTyC551wBe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JqHM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7</w:t>
                        </w:r>
                      </w:p>
                    </w:txbxContent>
                  </v:textbox>
                </v:rect>
                <v:rect id="Rectangle 27772" o:spid="_x0000_s1107" style="position:absolute;left:7547;top:189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D0a8cA&#10;AADeAAAADwAAAGRycy9kb3ducmV2LnhtbESPQWvCQBSE74L/YXlCb7oxh0bTrCK2okerBdvbI/tM&#10;gtm3IbsmaX+9Wyj0OMzMN0y2HkwtOmpdZVnBfBaBIM6trrhQ8HHeTRcgnEfWWFsmBd/kYL0ajzJM&#10;te35nbqTL0SAsEtRQel9k0rp8pIMupltiIN3ta1BH2RbSN1iH+CmlnEUPUuDFYeFEhvalpTfTnej&#10;YL9oNp8H+9MX9dvX/nK8LF/PS6/U02TYvIDwNPj/8F/7oBXESZLE8HsnXA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g9Gv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773" o:spid="_x0000_s1108" style="position:absolute;left:7852;top:189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R8McA&#10;AADeAAAADwAAAGRycy9kb3ducmV2LnhtbESPT2vCQBTE74V+h+UVvNVNFYym2Yi0ih79B7a3R/Y1&#10;Cc2+DdnVRD99tyB4HGbmN0w6700tLtS6yrKCt2EEgji3uuJCwfGwep2CcB5ZY22ZFFzJwTx7fkox&#10;0bbjHV32vhABwi5BBaX3TSKly0sy6Ia2IQ7ej20N+iDbQuoWuwA3tRxF0UQarDgslNjQR0n57/5s&#10;FKynzeJrY29dUS+/16ftafZ5mHmlBi/94h2Ep94/wvf2RisYxXE8hv874Qr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sUfD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778" o:spid="_x0000_s1109" style="position:absolute;left:21388;top:1947;width:80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jDgcUA&#10;AADeAAAADwAAAGRycy9kb3ducmV2LnhtbERPPW/CMBDdkfgP1lXqBk4ZGgiYKKJFZGwDErCd4msS&#10;NT5HsSFpf309VGJ8et+bdDStuFPvGssKXuYRCOLS6oYrBafjfrYE4TyyxtYyKfghB+l2Otlgou3A&#10;n3QvfCVCCLsEFdTed4mUrqzJoJvbjjhwX7Y36APsK6l7HEK4aeUiil6lwYZDQ40d7Woqv4ubUXBY&#10;dtklt79D1b5fD+eP8+rtuPJKPT+N2RqEp9E/xP/uXCtYxHEc9oY74Qr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SMOBxQAAAN4AAAAPAAAAAAAAAAAAAAAAAJgCAABkcnMv&#10;ZG93bnJldi54bWxQSwUGAAAAAAQABAD1AAAAigMAAAAA&#10;" filled="f" stroked="f">
                  <v:textbox inset="0,0,0,0">
                    <w:txbxContent>
                      <w:p w:rsidR="00A25128" w:rsidRDefault="00072CB5">
                        <w:pPr>
                          <w:spacing w:after="160" w:line="259" w:lineRule="auto"/>
                          <w:ind w:left="0" w:right="0" w:firstLine="0"/>
                          <w:jc w:val="left"/>
                        </w:pPr>
                        <w:r>
                          <w:rPr>
                            <w:sz w:val="19"/>
                          </w:rPr>
                          <w:t>8</w:t>
                        </w:r>
                      </w:p>
                    </w:txbxContent>
                  </v:textbox>
                </v:rect>
                <v:rect id="Rectangle 27779" o:spid="_x0000_s1110" style="position:absolute;left:21997;top:189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mGscA&#10;AADeAAAADwAAAGRycy9kb3ducmV2LnhtbESPT2vCQBTE74V+h+UVvNVNPRgTXUXaih79B+rtkX1N&#10;QrNvQ3Y10U/vCoLHYWZ+w0xmnanEhRpXWlbw1Y9AEGdWl5wr2O8WnyMQziNrrCyTgis5mE3f3yaY&#10;atvyhi5bn4sAYZeigsL7OpXSZQUZdH1bEwfvzzYGfZBNLnWDbYCbSg6iaCgNlhwWCqzpu6Dsf3s2&#10;Cpajen5c2VubV7+n5WF9SH52iVeq99HNxyA8df4VfrZXWsEgjuMEHnfCFZ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EZhr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780" o:spid="_x0000_s1111" style="position:absolute;left:22302;top:189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oMQA&#10;AADeAAAADwAAAGRycy9kb3ducmV2LnhtbESPzYrCMBSF94LvEK7gTlNdaK1GEWdElzMqqLtLc22L&#10;zU1poq0+/WQx4PJw/vgWq9aU4km1KywrGA0jEMSp1QVnCk7H7SAG4TyyxtIyKXiRg9Wy21lgom3D&#10;v/Q8+EyEEXYJKsi9rxIpXZqTQTe0FXHwbrY26IOsM6lrbMK4KeU4iibSYMHhIceKNjml98PDKNjF&#10;1fqyt+8mK7+vu/PPefZ1nHml+r12PQfhqfWf8H97rxWMp9M4AAScg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v6DEAAAA3gAAAA8AAAAAAAAAAAAAAAAAmAIAAGRycy9k&#10;b3ducmV2LnhtbFBLBQYAAAAABAAEAPUAAACJ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785" o:spid="_x0000_s1112" style="position:absolute;left:34742;top:1947;width:80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cOMgA&#10;AADeAAAADwAAAGRycy9kb3ducmV2LnhtbESPQWvCQBSE7wX/w/KE3upGoTWmriLakhw1Fmxvj+xr&#10;Esy+DdmtSfvrXUHocZiZb5jlejCNuFDnassKppMIBHFhdc2lgo/j+1MMwnlkjY1lUvBLDtar0cMS&#10;E217PtAl96UIEHYJKqi8bxMpXVGRQTexLXHwvm1n0AfZlVJ32Ae4aeQsil6kwZrDQoUtbSsqzvmP&#10;UZDG7eYzs3992bx9paf9abE7LrxSj+Nh8wrC0+D/w/d2phXM5vP4G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nBw4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9</w:t>
                        </w:r>
                      </w:p>
                    </w:txbxContent>
                  </v:textbox>
                </v:rect>
                <v:rect id="Rectangle 27786" o:spid="_x0000_s1113" style="position:absolute;left:35351;top:189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6CT8YA&#10;AADeAAAADwAAAGRycy9kb3ducmV2LnhtbESPT4vCMBTE78J+h/AWvGm6HrRWo8iuokf/LKi3R/Ns&#10;yzYvpYm2+umNIOxxmJnfMNN5a0pxo9oVlhV89SMQxKnVBWcKfg+rXgzCeWSNpWVScCcH89lHZ4qJ&#10;tg3v6Lb3mQgQdgkqyL2vEildmpNB17cVcfAutjbog6wzqWtsAtyUchBFQ2mw4LCQY0XfOaV/+6tR&#10;sI6rxWljH01WLs/r4/Y4/jmMvVLdz3YxAeGp9f/hd3ujFQxGo3gIrzvhCsjZ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6CT8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27787" o:spid="_x0000_s1114" style="position:absolute;left:35656;top:189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In1McA&#10;AADeAAAADwAAAGRycy9kb3ducmV2LnhtbESPT2vCQBTE74V+h+UVvNVNPZgYXUXaih79B+rtkX1N&#10;QrNvQ3Y10U/vCoLHYWZ+w0xmnanEhRpXWlbw1Y9AEGdWl5wr2O8WnwkI55E1VpZJwZUczKbvbxNM&#10;tW15Q5etz0WAsEtRQeF9nUrpsoIMur6tiYP3ZxuDPsgml7rBNsBNJQdRNJQGSw4LBdb0XVD2vz0b&#10;Bcuknh9X9tbm1e9peVgfRj+7kVeq99HNxyA8df4VfrZXWsEgjpMYHnfCFZ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CJ9T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shape id="Shape 452503" o:spid="_x0000_s1115" style="position:absolute;top:1831;width:14770;height:91;visibility:visible;mso-wrap-style:square;v-text-anchor:top" coordsize="1477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0vQckA&#10;AADfAAAADwAAAGRycy9kb3ducmV2LnhtbESP3WrCQBSE74W+w3KE3ulG60+aukopVIRKY20f4JA9&#10;TaLZs2F31fj23YLg5TAz3zCLVWcacSbna8sKRsMEBHFhdc2lgp/v90EKwgdkjY1lUnAlD6vlQ2+B&#10;mbYX/qLzPpQiQthnqKAKoc2k9EVFBv3QtsTR+7XOYIjSlVI7vES4aeQ4SWbSYM1xocKW3ioqjvuT&#10;UZC76+mwfV4fjmmXb+e7TfrxuSuUeux3ry8gAnXhHr61N1rBZDqeJk/w/yd+Abn8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R0vQckAAADfAAAADwAAAAAAAAAAAAAAAACYAgAA&#10;ZHJzL2Rvd25yZXYueG1sUEsFBgAAAAAEAAQA9QAAAI4DAAAAAA==&#10;" path="m,l1477010,r,9144l,9144,,e" fillcolor="black" stroked="f" strokeweight="0">
                  <v:stroke miterlimit="83231f" joinstyle="miter"/>
                  <v:path arrowok="t" textboxrect="0,0,1477010,9144"/>
                </v:shape>
                <v:shape id="Shape 452504" o:spid="_x0000_s1116" style="position:absolute;left:14771;top:183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taIscA&#10;AADfAAAADwAAAGRycy9kb3ducmV2LnhtbESPW2sCMRSE3wv9D+EU+qZJZb2wGkULBSkUvD34eNwc&#10;d5duTtYk6vbfNwWhj8PMfMPMFp1txI18qB1reOsrEMSFMzWXGg77j94ERIjIBhvHpOGHAizmz08z&#10;zI2785Zuu1iKBOGQo4YqxjaXMhQVWQx91xIn7+y8xZikL6XxeE9w28iBUiNpsea0UGFL7xUV37ur&#10;1dBeSn+8BLPi03XzOWa1pu4r0/r1pVtOQUTq4n/40V4bDdlwMFQZ/P1JX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WiLHAAAA3wAAAA8AAAAAAAAAAAAAAAAAmAIAAGRy&#10;cy9kb3ducmV2LnhtbFBLBQYAAAAABAAEAPUAAACMAwAAAAA=&#10;" path="m,l9144,r,9144l,9144,,e" fillcolor="black" stroked="f" strokeweight="0">
                  <v:stroke miterlimit="83231f" joinstyle="miter"/>
                  <v:path arrowok="t" textboxrect="0,0,9144,9144"/>
                </v:shape>
                <v:shape id="Shape 452505" o:spid="_x0000_s1117" style="position:absolute;left:14862;top:1831;width:13993;height:91;visibility:visible;mso-wrap-style:square;v-text-anchor:top" coordsize="1399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vs8cA&#10;AADfAAAADwAAAGRycy9kb3ducmV2LnhtbESPQWvCQBSE74L/YXlCb2ZT2y02uooUCwVPmqJ4e80+&#10;k9Ds25hdNf33bqHQ4zAz3zDzZW8bcaXO1441PCYpCOLCmZpLDZ/5+3gKwgdkg41j0vBDHpaL4WCO&#10;mXE33tJ1F0oRIewz1FCF0GZS+qIiiz5xLXH0Tq6zGKLsSmk6vEW4beQkTV+kxZrjQoUtvVVUfO8u&#10;VsPrRYXNl3o6+vX2INeS8v1Z5Vo/jPrVDESgPvyH/9ofRsOzmqhUwe+f+AX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lb7PHAAAA3wAAAA8AAAAAAAAAAAAAAAAAmAIAAGRy&#10;cy9kb3ducmV2LnhtbFBLBQYAAAAABAAEAPUAAACMAwAAAAA=&#10;" path="m,l1399286,r,9144l,9144,,e" fillcolor="black" stroked="f" strokeweight="0">
                  <v:stroke miterlimit="83231f" joinstyle="miter"/>
                  <v:path arrowok="t" textboxrect="0,0,1399286,9144"/>
                </v:shape>
                <v:shape id="Shape 452506" o:spid="_x0000_s1118" style="position:absolute;left:28855;top:183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hzscA&#10;AADfAAAADwAAAGRycy9kb3ducmV2LnhtbESPQWsCMRSE74X+h/AK3jSpqJXVrLQFQQqCtT14fG5e&#10;d5duXtYkrtt/bwShx2FmvmGWq942oiMfascankcKBHHhTM2lhu+v9XAOIkRkg41j0vBHAVb548MS&#10;M+Mu/EndPpYiQThkqKGKsc2kDEVFFsPItcTJ+3HeYkzSl9J4vCS4beRYqZm0WHNaqLCl94qK3/3Z&#10;amhPpT+cgnnj43n38cJqQ/12ovXgqX9dgIjUx//wvb0xGibT8VTN4PYnfQ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FYc7HAAAA3wAAAA8AAAAAAAAAAAAAAAAAmAIAAGRy&#10;cy9kb3ducmV2LnhtbFBLBQYAAAAABAAEAPUAAACMAwAAAAA=&#10;" path="m,l9144,r,9144l,9144,,e" fillcolor="black" stroked="f" strokeweight="0">
                  <v:stroke miterlimit="83231f" joinstyle="miter"/>
                  <v:path arrowok="t" textboxrect="0,0,9144,9144"/>
                </v:shape>
                <v:shape id="Shape 452507" o:spid="_x0000_s1119" style="position:absolute;left:28947;top:1831;width:13002;height:91;visibility:visible;mso-wrap-style:square;v-text-anchor:top" coordsize="1300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lYO8gA&#10;AADfAAAADwAAAGRycy9kb3ducmV2LnhtbESPQWvCQBSE7wX/w/KE3sxGabTGrCKlxYpeapuDt0f2&#10;mQSzb0N2a9J/3y0IPQ4z8w2TbQbTiBt1rrasYBrFIIgLq2suFXx9vk2eQTiPrLGxTAp+yMFmPXrI&#10;MNW25w+6nXwpAoRdigoq79tUSldUZNBFtiUO3sV2Bn2QXSl1h32Am0bO4nguDdYcFips6aWi4nr6&#10;NgrOfXLNd9t87vGI+0O708vD61Kpx/GwXYHwNPj/8L39rhU8JbMkXsDfn/AF5P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OVg7yAAAAN8AAAAPAAAAAAAAAAAAAAAAAJgCAABk&#10;cnMvZG93bnJldi54bWxQSwUGAAAAAAQABAD1AAAAjQMAAAAA&#10;" path="m,l1300226,r,9144l,9144,,e" fillcolor="black" stroked="f" strokeweight="0">
                  <v:stroke miterlimit="83231f" joinstyle="miter"/>
                  <v:path arrowok="t" textboxrect="0,0,1300226,9144"/>
                </v:shape>
                <v:shape id="Shape 452508" o:spid="_x0000_s1120" style="position:absolute;left:14771;top:1922;width:91;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hbycUA&#10;AADfAAAADwAAAGRycy9kb3ducmV2LnhtbERP3WrCMBS+F3yHcAa7EU0V/9YZZQwGXuhg6gMcm7O2&#10;tDkpTdZmPr25ELz8+P43u2Bq0VHrSssKppMEBHFmdcm5gsv5a7wG4TyyxtoyKfgnB7vtcLDBVNue&#10;f6g7+VzEEHYpKii8b1IpXVaQQTexDXHkfm1r0EfY5lK32MdwU8tZkiylwZJjQ4ENfRaUVac/o6B7&#10;C9X1eKjP/Qgv38vV7RCqW6bU60v4eAfhKfin+OHeawXzxWyRxMHxT/w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FvJxQAAAN8AAAAPAAAAAAAAAAAAAAAAAJgCAABkcnMv&#10;ZG93bnJldi54bWxQSwUGAAAAAAQABAD1AAAAigMAAAAA&#10;" path="m,l9144,r,265176l,265176,,e" fillcolor="black" stroked="f" strokeweight="0">
                  <v:stroke miterlimit="83231f" joinstyle="miter"/>
                  <v:path arrowok="t" textboxrect="0,0,9144,265176"/>
                </v:shape>
                <v:shape id="Shape 452509" o:spid="_x0000_s1121" style="position:absolute;left:28855;top:1922;width:92;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UsgA&#10;AADfAAAADwAAAGRycy9kb3ducmV2LnhtbESP0WrCQBRE3wv+w3KFvkjdKGpr6ioiFPqghaofcJu9&#10;TUKyd0N2TbZ+vSsIfRxm5gyz2gRTi45aV1pWMBknIIgzq0vOFZxPHy9vIJxH1lhbJgV/5GCzHjyt&#10;MNW252/qjj4XEcIuRQWF900qpcsKMujGtiGO3q9tDfoo21zqFvsIN7WcJslCGiw5LhTY0K6grDpe&#10;jIJuGaqfw74+9SM8fy1er/tQXTOlnodh+w7CU/D/4Uf7UyuYzafzZAn3P/ELyP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NP5SyAAAAN8AAAAPAAAAAAAAAAAAAAAAAJgCAABk&#10;cnMvZG93bnJldi54bWxQSwUGAAAAAAQABAD1AAAAjQMAAAAA&#10;" path="m,l9144,r,265176l,265176,,e" fillcolor="black" stroked="f" strokeweight="0">
                  <v:stroke miterlimit="83231f" joinstyle="miter"/>
                  <v:path arrowok="t" textboxrect="0,0,9144,265176"/>
                </v:shape>
                <v:shape id="Shape 452510" o:spid="_x0000_s1122" style="position:absolute;top:4574;width:14770;height:91;visibility:visible;mso-wrap-style:square;v-text-anchor:top" coordsize="1477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Yn68cA&#10;AADfAAAADwAAAGRycy9kb3ducmV2LnhtbESP22rCQBCG7wu+wzKCd7pRPKSpq0ihRah4ah9gyI5J&#10;NDsbdleNb+9eCL38+U9882VranEj5yvLCoaDBARxbnXFhYK/369+CsIHZI21ZVLwIA/LRedtjpm2&#10;dz7Q7RgKEUfYZ6igDKHJpPR5SQb9wDbE0TtZZzBE6QqpHd7juKnlKEmm0mDF8aHEhj5Lyi/Hq1Gw&#10;c4/refP+fb6k7W4z26/Tn+0+V6rXbVcfIAK14T/8aq+1gvFkNBlGgsgTWU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WJ+vHAAAA3wAAAA8AAAAAAAAAAAAAAAAAmAIAAGRy&#10;cy9kb3ducmV2LnhtbFBLBQYAAAAABAAEAPUAAACMAwAAAAA=&#10;" path="m,l1477010,r,9144l,9144,,e" fillcolor="black" stroked="f" strokeweight="0">
                  <v:stroke miterlimit="83231f" joinstyle="miter"/>
                  <v:path arrowok="t" textboxrect="0,0,1477010,9144"/>
                </v:shape>
                <v:shape id="Shape 452511" o:spid="_x0000_s1123" style="position:absolute;left:14771;top:45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vZ8gA&#10;AADfAAAADwAAAGRycy9kb3ducmV2LnhtbESPzWrDMBCE74G+g9hCb4lskz/cKKYNBEKhkLg95Li1&#10;traptXIkJXHfvioEchxm5htmVQymExdyvrWsIJ0kIIgrq1uuFXx+bMdLED4ga+wsk4Jf8lCsH0Yr&#10;zLW98oEuZahFhLDPUUETQp9L6auGDPqJ7Ymj922dwRClq6V2eI1w08ksSebSYMtxocGeNg1VP+XZ&#10;KOhPtTuevH7lr/P+bcHJjob3qVJPj8PLM4hAQ7iHb+2dVjCdZbM0hf8/8Qv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dW9nyAAAAN8AAAAPAAAAAAAAAAAAAAAAAJgCAABk&#10;cnMvZG93bnJldi54bWxQSwUGAAAAAAQABAD1AAAAjQMAAAAA&#10;" path="m,l9144,r,9144l,9144,,e" fillcolor="black" stroked="f" strokeweight="0">
                  <v:stroke miterlimit="83231f" joinstyle="miter"/>
                  <v:path arrowok="t" textboxrect="0,0,9144,9144"/>
                </v:shape>
                <v:shape id="Shape 452512" o:spid="_x0000_s1124" style="position:absolute;left:14862;top:4574;width:13993;height:91;visibility:visible;mso-wrap-style:square;v-text-anchor:top" coordsize="1399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VhGsgA&#10;AADfAAAADwAAAGRycy9kb3ducmV2LnhtbESPQWvCQBSE74X+h+UVvNWNqSttdBUpCoInTWnp7Zl9&#10;TUKzb2N21fTfuwXB4zAz3zCzRW8bcabO1441jIYJCOLCmZpLDR/5+vkVhA/IBhvHpOGPPCzmjw8z&#10;zIy78I7O+1CKCGGfoYYqhDaT0hcVWfRD1xJH78d1FkOUXSlNh5cIt41Mk2QiLdYcFyps6b2i4nd/&#10;shreTipsD+rl2692X3IlKf88qlzrwVO/nIII1Id7+NbeGA1jlapRCv9/4he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VWEayAAAAN8AAAAPAAAAAAAAAAAAAAAAAJgCAABk&#10;cnMvZG93bnJldi54bWxQSwUGAAAAAAQABAD1AAAAjQMAAAAA&#10;" path="m,l1399286,r,9144l,9144,,e" fillcolor="black" stroked="f" strokeweight="0">
                  <v:stroke miterlimit="83231f" joinstyle="miter"/>
                  <v:path arrowok="t" textboxrect="0,0,1399286,9144"/>
                </v:shape>
                <v:shape id="Shape 452513" o:spid="_x0000_s1125" style="position:absolute;left:28855;top:45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tUi8YA&#10;AADfAAAADwAAAGRycy9kb3ducmV2LnhtbESPQWsCMRSE74L/ITyhN81qtS2rUVQQpCBY68Hj6+a5&#10;u7h5WZOo679vBMHjMDPfMJNZYypxJedLywr6vQQEcWZ1ybmC/e+q+wXCB2SNlWVScCcPs2m7NcFU&#10;2xv/0HUXchEh7FNUUIRQp1L6rCCDvmdr4ugdrTMYonS51A5vEW4qOUiSD2mw5LhQYE3LgrLT7mIU&#10;1OfcHc5eL/jvsv3+5GRNzWao1FunmY9BBGrCK/xsr7WC4Wgw6r/D40/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tUi8YAAADfAAAADwAAAAAAAAAAAAAAAACYAgAAZHJz&#10;L2Rvd25yZXYueG1sUEsFBgAAAAAEAAQA9QAAAIsDAAAAAA==&#10;" path="m,l9144,r,9144l,9144,,e" fillcolor="black" stroked="f" strokeweight="0">
                  <v:stroke miterlimit="83231f" joinstyle="miter"/>
                  <v:path arrowok="t" textboxrect="0,0,9144,9144"/>
                </v:shape>
                <v:shape id="Shape 452514" o:spid="_x0000_s1126" style="position:absolute;left:28947;top:4574;width:13002;height:91;visibility:visible;mso-wrap-style:square;v-text-anchor:top" coordsize="1300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QkcgA&#10;AADfAAAADwAAAGRycy9kb3ducmV2LnhtbESPQWvCQBSE74X+h+UVetNNxEiNriGUFlvspVYP3h7Z&#10;ZxKSfRuyWxP/vVsQehxm5htmnY2mFRfqXW1ZQTyNQBAXVtdcKjj8vE9eQDiPrLG1TAqu5CDbPD6s&#10;MdV24G+67H0pAoRdigoq77tUSldUZNBNbUccvLPtDfog+1LqHocAN62cRdFCGqw5LFTY0WtFRbP/&#10;NQpOQ9Ict/lx4fELP3fdVi93b0ulnp/GfAXC0+j/w/f2h1YwT2ZJPIe/P+ELyM0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MlCRyAAAAN8AAAAPAAAAAAAAAAAAAAAAAJgCAABk&#10;cnMvZG93bnJldi54bWxQSwUGAAAAAAQABAD1AAAAjQMAAAAA&#10;" path="m,l1300226,r,9144l,9144,,e" fillcolor="black" stroked="f" strokeweight="0">
                  <v:stroke miterlimit="83231f" joinstyle="miter"/>
                  <v:path arrowok="t" textboxrect="0,0,1300226,9144"/>
                </v:shape>
                <w10:anchorlock/>
              </v:group>
            </w:pict>
          </mc:Fallback>
        </mc:AlternateContent>
      </w:r>
    </w:p>
    <w:p w:rsidR="00A25128" w:rsidRDefault="00072CB5">
      <w:pPr>
        <w:spacing w:after="20" w:line="259" w:lineRule="auto"/>
        <w:ind w:left="0" w:right="0" w:firstLine="0"/>
        <w:jc w:val="left"/>
      </w:pPr>
      <w:r>
        <w:rPr>
          <w:sz w:val="20"/>
        </w:rPr>
        <w:t xml:space="preserve"> </w:t>
      </w:r>
    </w:p>
    <w:tbl>
      <w:tblPr>
        <w:tblStyle w:val="TableGrid"/>
        <w:tblW w:w="6606" w:type="dxa"/>
        <w:tblInd w:w="-41" w:type="dxa"/>
        <w:tblCellMar>
          <w:top w:w="5" w:type="dxa"/>
          <w:left w:w="41" w:type="dxa"/>
          <w:bottom w:w="0" w:type="dxa"/>
          <w:right w:w="34" w:type="dxa"/>
        </w:tblCellMar>
        <w:tblLook w:val="04A0" w:firstRow="1" w:lastRow="0" w:firstColumn="1" w:lastColumn="0" w:noHBand="0" w:noVBand="1"/>
      </w:tblPr>
      <w:tblGrid>
        <w:gridCol w:w="2333"/>
        <w:gridCol w:w="2218"/>
        <w:gridCol w:w="2055"/>
      </w:tblGrid>
      <w:tr w:rsidR="00A25128">
        <w:trPr>
          <w:trHeight w:val="277"/>
        </w:trPr>
        <w:tc>
          <w:tcPr>
            <w:tcW w:w="2333" w:type="dxa"/>
            <w:tcBorders>
              <w:top w:val="single" w:sz="6" w:space="0" w:color="000000"/>
              <w:left w:val="nil"/>
              <w:bottom w:val="nil"/>
              <w:right w:val="single" w:sz="6" w:space="0" w:color="000000"/>
            </w:tcBorders>
          </w:tcPr>
          <w:p w:rsidR="00A25128" w:rsidRDefault="00072CB5">
            <w:pPr>
              <w:spacing w:after="0" w:line="259" w:lineRule="auto"/>
              <w:ind w:left="67" w:right="0" w:firstLine="0"/>
              <w:jc w:val="left"/>
            </w:pPr>
            <w:r>
              <w:rPr>
                <w:sz w:val="19"/>
              </w:rPr>
              <w:t>1. Регулярная и сезонная</w:t>
            </w:r>
            <w:r>
              <w:rPr>
                <w:sz w:val="20"/>
              </w:rPr>
              <w:t xml:space="preserve">  </w:t>
            </w:r>
          </w:p>
        </w:tc>
        <w:tc>
          <w:tcPr>
            <w:tcW w:w="2218"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1. Уборка кухни, санузла,</w:t>
            </w:r>
            <w:r>
              <w:rPr>
                <w:sz w:val="20"/>
              </w:rPr>
              <w:t xml:space="preserve">  </w:t>
            </w:r>
          </w:p>
        </w:tc>
        <w:tc>
          <w:tcPr>
            <w:tcW w:w="2055"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19"/>
              </w:rPr>
              <w:t>1. Рациональная расста-</w:t>
            </w:r>
            <w:r>
              <w:rPr>
                <w:sz w:val="20"/>
              </w:rPr>
              <w:t xml:space="preserve">  </w:t>
            </w:r>
          </w:p>
        </w:tc>
      </w:tr>
      <w:tr w:rsidR="00A25128">
        <w:trPr>
          <w:trHeight w:val="262"/>
        </w:trPr>
        <w:tc>
          <w:tcPr>
            <w:tcW w:w="2333" w:type="dxa"/>
            <w:tcBorders>
              <w:top w:val="nil"/>
              <w:left w:val="nil"/>
              <w:bottom w:val="nil"/>
              <w:right w:val="single" w:sz="6" w:space="0" w:color="000000"/>
            </w:tcBorders>
          </w:tcPr>
          <w:p w:rsidR="00A25128" w:rsidRDefault="00072CB5">
            <w:pPr>
              <w:spacing w:after="0" w:line="259" w:lineRule="auto"/>
              <w:ind w:left="48" w:right="0" w:firstLine="0"/>
              <w:jc w:val="left"/>
            </w:pPr>
            <w:r>
              <w:rPr>
                <w:sz w:val="19"/>
              </w:rPr>
              <w:t>уборка жилого помещения.</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ванны.</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0" w:right="0" w:firstLine="0"/>
            </w:pPr>
            <w:r>
              <w:rPr>
                <w:sz w:val="19"/>
              </w:rPr>
              <w:t>новка мебели в кварти-</w:t>
            </w:r>
            <w:r>
              <w:rPr>
                <w:sz w:val="20"/>
              </w:rPr>
              <w:t xml:space="preserve">  </w:t>
            </w:r>
          </w:p>
        </w:tc>
      </w:tr>
      <w:tr w:rsidR="00A25128">
        <w:trPr>
          <w:trHeight w:val="192"/>
        </w:trPr>
        <w:tc>
          <w:tcPr>
            <w:tcW w:w="2333" w:type="dxa"/>
            <w:tcBorders>
              <w:top w:val="nil"/>
              <w:left w:val="nil"/>
              <w:bottom w:val="nil"/>
              <w:right w:val="single" w:sz="6" w:space="0" w:color="000000"/>
            </w:tcBorders>
          </w:tcPr>
          <w:p w:rsidR="00A25128" w:rsidRDefault="00072CB5">
            <w:pPr>
              <w:spacing w:after="0" w:line="259" w:lineRule="auto"/>
              <w:ind w:left="58" w:right="0" w:firstLine="0"/>
              <w:jc w:val="left"/>
            </w:pPr>
            <w:r>
              <w:rPr>
                <w:sz w:val="19"/>
              </w:rPr>
              <w:t>Подготовка квартиры и</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2. Моющие средства, ис-</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ре. Интерьер.</w:t>
            </w:r>
            <w:r>
              <w:rPr>
                <w:sz w:val="20"/>
              </w:rPr>
              <w:t xml:space="preserve">  </w:t>
            </w:r>
          </w:p>
        </w:tc>
      </w:tr>
      <w:tr w:rsidR="00A25128">
        <w:trPr>
          <w:trHeight w:val="206"/>
        </w:trPr>
        <w:tc>
          <w:tcPr>
            <w:tcW w:w="2333" w:type="dxa"/>
            <w:tcBorders>
              <w:top w:val="nil"/>
              <w:left w:val="nil"/>
              <w:bottom w:val="nil"/>
              <w:right w:val="single" w:sz="6" w:space="0" w:color="000000"/>
            </w:tcBorders>
          </w:tcPr>
          <w:p w:rsidR="00A25128" w:rsidRDefault="00072CB5">
            <w:pPr>
              <w:spacing w:after="0" w:line="259" w:lineRule="auto"/>
              <w:ind w:left="43" w:right="0" w:firstLine="0"/>
              <w:jc w:val="left"/>
            </w:pPr>
            <w:r>
              <w:rPr>
                <w:sz w:val="19"/>
              </w:rPr>
              <w:t>дома к зиме, лету. Санитар-</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пользуемые при уборке</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0" w:right="0" w:firstLine="0"/>
            </w:pPr>
            <w:r>
              <w:rPr>
                <w:sz w:val="19"/>
              </w:rPr>
              <w:t>2. Сохранение жилищ-</w:t>
            </w:r>
            <w:r>
              <w:rPr>
                <w:sz w:val="20"/>
              </w:rPr>
              <w:t xml:space="preserve">  </w:t>
            </w:r>
          </w:p>
        </w:tc>
      </w:tr>
      <w:tr w:rsidR="00A25128">
        <w:trPr>
          <w:trHeight w:val="2031"/>
        </w:trPr>
        <w:tc>
          <w:tcPr>
            <w:tcW w:w="2333" w:type="dxa"/>
            <w:tcBorders>
              <w:top w:val="nil"/>
              <w:left w:val="nil"/>
              <w:bottom w:val="single" w:sz="6" w:space="0" w:color="000000"/>
              <w:right w:val="single" w:sz="6" w:space="0" w:color="000000"/>
            </w:tcBorders>
          </w:tcPr>
          <w:p w:rsidR="00A25128" w:rsidRDefault="00072CB5">
            <w:pPr>
              <w:spacing w:after="0"/>
              <w:ind w:left="53" w:right="0" w:firstLine="0"/>
            </w:pPr>
            <w:r>
              <w:rPr>
                <w:sz w:val="19"/>
              </w:rPr>
              <w:t>ная обработка помещения</w:t>
            </w:r>
            <w:r>
              <w:rPr>
                <w:sz w:val="20"/>
              </w:rPr>
              <w:t xml:space="preserve">  </w:t>
            </w:r>
            <w:r>
              <w:rPr>
                <w:sz w:val="19"/>
              </w:rPr>
              <w:t>в случае необходимости.</w:t>
            </w:r>
            <w:r>
              <w:rPr>
                <w:sz w:val="20"/>
              </w:rPr>
              <w:t xml:space="preserve">  </w:t>
            </w:r>
          </w:p>
          <w:p w:rsidR="00A25128" w:rsidRDefault="00072CB5">
            <w:pPr>
              <w:spacing w:after="0" w:line="257" w:lineRule="auto"/>
              <w:ind w:left="53" w:right="157" w:firstLine="0"/>
            </w:pPr>
            <w:r>
              <w:rPr>
                <w:sz w:val="19"/>
              </w:rPr>
              <w:t>2. Уход за полом, в зависи-</w:t>
            </w:r>
            <w:r>
              <w:rPr>
                <w:sz w:val="20"/>
              </w:rPr>
              <w:t xml:space="preserve">  </w:t>
            </w:r>
            <w:r>
              <w:rPr>
                <w:sz w:val="19"/>
              </w:rPr>
              <w:t>мости от покрытия (лак,</w:t>
            </w:r>
            <w:r>
              <w:rPr>
                <w:sz w:val="20"/>
              </w:rPr>
              <w:t xml:space="preserve">  </w:t>
            </w:r>
            <w:r>
              <w:rPr>
                <w:sz w:val="19"/>
              </w:rPr>
              <w:t>мастика, масляная краска,</w:t>
            </w:r>
            <w:r>
              <w:rPr>
                <w:sz w:val="20"/>
              </w:rPr>
              <w:t xml:space="preserve">  </w:t>
            </w:r>
          </w:p>
          <w:p w:rsidR="00A25128" w:rsidRDefault="00072CB5">
            <w:pPr>
              <w:spacing w:after="0" w:line="259" w:lineRule="auto"/>
              <w:ind w:left="48" w:right="0" w:firstLine="0"/>
              <w:jc w:val="left"/>
            </w:pPr>
            <w:r>
              <w:rPr>
                <w:sz w:val="19"/>
              </w:rPr>
              <w:t>линолеум, ковер), средства</w:t>
            </w:r>
            <w:r>
              <w:rPr>
                <w:sz w:val="20"/>
              </w:rPr>
              <w:t xml:space="preserve">  </w:t>
            </w:r>
            <w:r>
              <w:rPr>
                <w:sz w:val="19"/>
              </w:rPr>
              <w:t>ухода за полом.</w:t>
            </w:r>
            <w:r>
              <w:rPr>
                <w:sz w:val="20"/>
              </w:rPr>
              <w:t xml:space="preserve">  </w:t>
            </w:r>
          </w:p>
        </w:tc>
        <w:tc>
          <w:tcPr>
            <w:tcW w:w="2218"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кухни и санузла, ванны.</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773"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055"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19"/>
              </w:rPr>
              <w:t>ного фонда.</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10" w:line="259" w:lineRule="auto"/>
        <w:ind w:left="0" w:right="0" w:firstLine="0"/>
        <w:jc w:val="left"/>
      </w:pPr>
      <w:r>
        <w:rPr>
          <w:sz w:val="20"/>
        </w:rPr>
        <w:t xml:space="preserve"> </w:t>
      </w:r>
    </w:p>
    <w:tbl>
      <w:tblPr>
        <w:tblStyle w:val="TableGrid"/>
        <w:tblW w:w="6606" w:type="dxa"/>
        <w:tblInd w:w="-41" w:type="dxa"/>
        <w:tblCellMar>
          <w:top w:w="0" w:type="dxa"/>
          <w:left w:w="41" w:type="dxa"/>
          <w:bottom w:w="0" w:type="dxa"/>
          <w:right w:w="44" w:type="dxa"/>
        </w:tblCellMar>
        <w:tblLook w:val="04A0" w:firstRow="1" w:lastRow="0" w:firstColumn="1" w:lastColumn="0" w:noHBand="0" w:noVBand="1"/>
      </w:tblPr>
      <w:tblGrid>
        <w:gridCol w:w="2333"/>
        <w:gridCol w:w="2218"/>
        <w:gridCol w:w="2055"/>
      </w:tblGrid>
      <w:tr w:rsidR="00A25128">
        <w:trPr>
          <w:trHeight w:val="296"/>
        </w:trPr>
        <w:tc>
          <w:tcPr>
            <w:tcW w:w="2333" w:type="dxa"/>
            <w:tcBorders>
              <w:top w:val="single" w:sz="6" w:space="0" w:color="000000"/>
              <w:left w:val="nil"/>
              <w:bottom w:val="nil"/>
              <w:right w:val="single" w:sz="6" w:space="0" w:color="000000"/>
            </w:tcBorders>
          </w:tcPr>
          <w:p w:rsidR="00A25128" w:rsidRDefault="00072CB5">
            <w:pPr>
              <w:spacing w:after="0" w:line="259" w:lineRule="auto"/>
              <w:ind w:left="58" w:right="0" w:firstLine="0"/>
              <w:jc w:val="left"/>
            </w:pPr>
            <w:r>
              <w:rPr>
                <w:sz w:val="19"/>
              </w:rPr>
              <w:t>— сухая и влажная уборка</w:t>
            </w:r>
            <w:r>
              <w:rPr>
                <w:sz w:val="20"/>
              </w:rPr>
              <w:t xml:space="preserve">  </w:t>
            </w:r>
          </w:p>
        </w:tc>
        <w:tc>
          <w:tcPr>
            <w:tcW w:w="2218"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 мытье кафельных стен,</w:t>
            </w:r>
            <w:r>
              <w:rPr>
                <w:sz w:val="20"/>
              </w:rPr>
              <w:t xml:space="preserve">  </w:t>
            </w:r>
          </w:p>
        </w:tc>
        <w:tc>
          <w:tcPr>
            <w:tcW w:w="2055"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19"/>
              </w:rPr>
              <w:t xml:space="preserve">— </w:t>
            </w:r>
            <w:r>
              <w:rPr>
                <w:sz w:val="19"/>
              </w:rPr>
              <w:t>упражнение в рацио-</w:t>
            </w:r>
            <w:r>
              <w:rPr>
                <w:sz w:val="20"/>
              </w:rPr>
              <w:t xml:space="preserve">  </w:t>
            </w:r>
          </w:p>
        </w:tc>
      </w:tr>
      <w:tr w:rsidR="00A25128">
        <w:trPr>
          <w:trHeight w:val="224"/>
        </w:trPr>
        <w:tc>
          <w:tcPr>
            <w:tcW w:w="2333" w:type="dxa"/>
            <w:tcBorders>
              <w:top w:val="nil"/>
              <w:left w:val="nil"/>
              <w:bottom w:val="nil"/>
              <w:right w:val="single" w:sz="6" w:space="0" w:color="000000"/>
            </w:tcBorders>
          </w:tcPr>
          <w:p w:rsidR="00A25128" w:rsidRDefault="00072CB5">
            <w:pPr>
              <w:spacing w:after="0" w:line="259" w:lineRule="auto"/>
              <w:ind w:left="58" w:right="0" w:firstLine="0"/>
              <w:jc w:val="left"/>
            </w:pPr>
            <w:r>
              <w:rPr>
                <w:sz w:val="19"/>
              </w:rPr>
              <w:t>помещения, пользование</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чистка раковин.</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нальной расстановке</w:t>
            </w:r>
            <w:r>
              <w:rPr>
                <w:sz w:val="20"/>
              </w:rPr>
              <w:t xml:space="preserve">  </w:t>
            </w:r>
          </w:p>
        </w:tc>
      </w:tr>
      <w:tr w:rsidR="00A25128">
        <w:trPr>
          <w:trHeight w:val="211"/>
        </w:trPr>
        <w:tc>
          <w:tcPr>
            <w:tcW w:w="2333" w:type="dxa"/>
            <w:tcBorders>
              <w:top w:val="nil"/>
              <w:left w:val="nil"/>
              <w:bottom w:val="nil"/>
              <w:right w:val="single" w:sz="6" w:space="0" w:color="000000"/>
            </w:tcBorders>
          </w:tcPr>
          <w:p w:rsidR="00A25128" w:rsidRDefault="00072CB5">
            <w:pPr>
              <w:spacing w:after="0" w:line="259" w:lineRule="auto"/>
              <w:ind w:left="58" w:right="0" w:firstLine="0"/>
              <w:jc w:val="left"/>
            </w:pPr>
            <w:r>
              <w:rPr>
                <w:sz w:val="19"/>
              </w:rPr>
              <w:t>пылесосом и уход за ним;</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мебели, подборе дета-</w:t>
            </w:r>
            <w:r>
              <w:rPr>
                <w:sz w:val="20"/>
              </w:rPr>
              <w:t xml:space="preserve">  </w:t>
            </w:r>
          </w:p>
        </w:tc>
      </w:tr>
      <w:tr w:rsidR="00A25128">
        <w:trPr>
          <w:trHeight w:val="585"/>
        </w:trPr>
        <w:tc>
          <w:tcPr>
            <w:tcW w:w="2333" w:type="dxa"/>
            <w:tcBorders>
              <w:top w:val="nil"/>
              <w:left w:val="nil"/>
              <w:bottom w:val="single" w:sz="6" w:space="0" w:color="000000"/>
              <w:right w:val="single" w:sz="6" w:space="0" w:color="000000"/>
            </w:tcBorders>
          </w:tcPr>
          <w:p w:rsidR="00A25128" w:rsidRDefault="00072CB5">
            <w:pPr>
              <w:spacing w:after="0" w:line="259" w:lineRule="auto"/>
              <w:ind w:left="62" w:right="0" w:firstLine="0"/>
              <w:jc w:val="left"/>
            </w:pPr>
            <w:r>
              <w:rPr>
                <w:sz w:val="19"/>
              </w:rPr>
              <w:lastRenderedPageBreak/>
              <w:t>— мытье полов.</w:t>
            </w:r>
            <w:r>
              <w:rPr>
                <w:sz w:val="20"/>
              </w:rPr>
              <w:t xml:space="preserve">  </w:t>
            </w:r>
          </w:p>
        </w:tc>
        <w:tc>
          <w:tcPr>
            <w:tcW w:w="2218"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20"/>
              </w:rPr>
              <w:t xml:space="preserve"> </w:t>
            </w:r>
          </w:p>
        </w:tc>
        <w:tc>
          <w:tcPr>
            <w:tcW w:w="2055"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19"/>
              </w:rPr>
              <w:t>лей интерьера.</w:t>
            </w:r>
            <w:r>
              <w:rPr>
                <w:sz w:val="20"/>
              </w:rPr>
              <w:t xml:space="preserve">  </w:t>
            </w:r>
          </w:p>
        </w:tc>
      </w:tr>
    </w:tbl>
    <w:p w:rsidR="00A25128" w:rsidRDefault="00072CB5">
      <w:pPr>
        <w:spacing w:after="698" w:line="259" w:lineRule="auto"/>
        <w:ind w:left="0" w:right="0" w:firstLine="0"/>
        <w:jc w:val="left"/>
      </w:pPr>
      <w:r>
        <w:rPr>
          <w:sz w:val="20"/>
        </w:rPr>
        <w:t xml:space="preserve"> </w:t>
      </w:r>
    </w:p>
    <w:p w:rsidR="00A25128" w:rsidRDefault="00072CB5">
      <w:pPr>
        <w:spacing w:after="136"/>
        <w:ind w:left="19" w:right="31" w:hanging="5"/>
      </w:pPr>
      <w:r>
        <w:rPr>
          <w:sz w:val="19"/>
        </w:rPr>
        <w:t>— последовательность про-</w:t>
      </w:r>
      <w:r>
        <w:rPr>
          <w:sz w:val="20"/>
        </w:rPr>
        <w:t xml:space="preserve">  </w:t>
      </w:r>
      <w:r>
        <w:rPr>
          <w:sz w:val="19"/>
        </w:rPr>
        <w:t>— правила и периодич-</w:t>
      </w:r>
      <w:r>
        <w:rPr>
          <w:sz w:val="20"/>
        </w:rPr>
        <w:t xml:space="preserve">  </w:t>
      </w:r>
      <w:r>
        <w:rPr>
          <w:sz w:val="19"/>
        </w:rPr>
        <w:t>— правила расстановки</w:t>
      </w:r>
      <w:r>
        <w:rPr>
          <w:sz w:val="20"/>
        </w:rPr>
        <w:t xml:space="preserve">  </w:t>
      </w:r>
    </w:p>
    <w:p w:rsidR="00A25128" w:rsidRDefault="00072CB5">
      <w:pPr>
        <w:spacing w:after="5"/>
        <w:ind w:left="19" w:right="282" w:hanging="5"/>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-35051</wp:posOffset>
                </wp:positionH>
                <wp:positionV relativeFrom="paragraph">
                  <wp:posOffset>-243798</wp:posOffset>
                </wp:positionV>
                <wp:extent cx="4505960" cy="2255901"/>
                <wp:effectExtent l="0" t="0" r="0" b="0"/>
                <wp:wrapNone/>
                <wp:docPr id="362876" name="Group 362876"/>
                <wp:cNvGraphicFramePr/>
                <a:graphic xmlns:a="http://schemas.openxmlformats.org/drawingml/2006/main">
                  <a:graphicData uri="http://schemas.microsoft.com/office/word/2010/wordprocessingGroup">
                    <wpg:wgp>
                      <wpg:cNvGrpSpPr/>
                      <wpg:grpSpPr>
                        <a:xfrm>
                          <a:off x="0" y="0"/>
                          <a:ext cx="4505960" cy="2255901"/>
                          <a:chOff x="0" y="0"/>
                          <a:chExt cx="4505960" cy="2255901"/>
                        </a:xfrm>
                      </wpg:grpSpPr>
                      <wps:wsp>
                        <wps:cNvPr id="452515" name="Shape 452515"/>
                        <wps:cNvSpPr/>
                        <wps:spPr>
                          <a:xfrm>
                            <a:off x="9144" y="0"/>
                            <a:ext cx="1477010" cy="9144"/>
                          </a:xfrm>
                          <a:custGeom>
                            <a:avLst/>
                            <a:gdLst/>
                            <a:ahLst/>
                            <a:cxnLst/>
                            <a:rect l="0" t="0" r="0" b="0"/>
                            <a:pathLst>
                              <a:path w="1477010" h="9144">
                                <a:moveTo>
                                  <a:pt x="0" y="0"/>
                                </a:moveTo>
                                <a:lnTo>
                                  <a:pt x="1477010" y="0"/>
                                </a:lnTo>
                                <a:lnTo>
                                  <a:pt x="1477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16" name="Shape 452516"/>
                        <wps:cNvSpPr/>
                        <wps:spPr>
                          <a:xfrm>
                            <a:off x="14862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17" name="Shape 452517"/>
                        <wps:cNvSpPr/>
                        <wps:spPr>
                          <a:xfrm>
                            <a:off x="1495425" y="0"/>
                            <a:ext cx="1399286" cy="9144"/>
                          </a:xfrm>
                          <a:custGeom>
                            <a:avLst/>
                            <a:gdLst/>
                            <a:ahLst/>
                            <a:cxnLst/>
                            <a:rect l="0" t="0" r="0" b="0"/>
                            <a:pathLst>
                              <a:path w="1399286" h="9144">
                                <a:moveTo>
                                  <a:pt x="0" y="0"/>
                                </a:moveTo>
                                <a:lnTo>
                                  <a:pt x="1399286" y="0"/>
                                </a:lnTo>
                                <a:lnTo>
                                  <a:pt x="1399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18" name="Shape 452518"/>
                        <wps:cNvSpPr/>
                        <wps:spPr>
                          <a:xfrm>
                            <a:off x="28947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19" name="Shape 452519"/>
                        <wps:cNvSpPr/>
                        <wps:spPr>
                          <a:xfrm>
                            <a:off x="2903855" y="0"/>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20" name="Shape 452520"/>
                        <wps:cNvSpPr/>
                        <wps:spPr>
                          <a:xfrm>
                            <a:off x="1486281" y="9144"/>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21" name="Shape 452521"/>
                        <wps:cNvSpPr/>
                        <wps:spPr>
                          <a:xfrm>
                            <a:off x="2894711" y="9144"/>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22" name="Shape 452522"/>
                        <wps:cNvSpPr/>
                        <wps:spPr>
                          <a:xfrm>
                            <a:off x="1464945" y="219456"/>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23" name="Shape 452523"/>
                        <wps:cNvSpPr/>
                        <wps:spPr>
                          <a:xfrm>
                            <a:off x="1495425" y="219456"/>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24" name="Shape 452524"/>
                        <wps:cNvSpPr/>
                        <wps:spPr>
                          <a:xfrm>
                            <a:off x="2873375" y="219456"/>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25" name="Shape 452525"/>
                        <wps:cNvSpPr/>
                        <wps:spPr>
                          <a:xfrm>
                            <a:off x="2903855" y="219456"/>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26" name="Shape 452526"/>
                        <wps:cNvSpPr/>
                        <wps:spPr>
                          <a:xfrm>
                            <a:off x="1486281" y="219456"/>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27" name="Shape 452527"/>
                        <wps:cNvSpPr/>
                        <wps:spPr>
                          <a:xfrm>
                            <a:off x="2894711" y="219456"/>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28" name="Shape 452528"/>
                        <wps:cNvSpPr/>
                        <wps:spPr>
                          <a:xfrm>
                            <a:off x="1464945" y="341376"/>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29" name="Shape 452529"/>
                        <wps:cNvSpPr/>
                        <wps:spPr>
                          <a:xfrm>
                            <a:off x="1495425" y="341376"/>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30" name="Shape 452530"/>
                        <wps:cNvSpPr/>
                        <wps:spPr>
                          <a:xfrm>
                            <a:off x="2873375" y="341376"/>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31" name="Shape 452531"/>
                        <wps:cNvSpPr/>
                        <wps:spPr>
                          <a:xfrm>
                            <a:off x="2903855" y="341376"/>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32" name="Shape 452532"/>
                        <wps:cNvSpPr/>
                        <wps:spPr>
                          <a:xfrm>
                            <a:off x="1486281" y="341376"/>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33" name="Shape 452533"/>
                        <wps:cNvSpPr/>
                        <wps:spPr>
                          <a:xfrm>
                            <a:off x="2894711" y="341376"/>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34" name="Shape 452534"/>
                        <wps:cNvSpPr/>
                        <wps:spPr>
                          <a:xfrm>
                            <a:off x="1464945" y="463296"/>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35" name="Shape 452535"/>
                        <wps:cNvSpPr/>
                        <wps:spPr>
                          <a:xfrm>
                            <a:off x="1495425" y="463296"/>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36" name="Shape 452536"/>
                        <wps:cNvSpPr/>
                        <wps:spPr>
                          <a:xfrm>
                            <a:off x="2873375" y="463296"/>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37" name="Shape 452537"/>
                        <wps:cNvSpPr/>
                        <wps:spPr>
                          <a:xfrm>
                            <a:off x="2903855" y="463296"/>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38" name="Shape 452538"/>
                        <wps:cNvSpPr/>
                        <wps:spPr>
                          <a:xfrm>
                            <a:off x="1486281" y="46329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39" name="Shape 452539"/>
                        <wps:cNvSpPr/>
                        <wps:spPr>
                          <a:xfrm>
                            <a:off x="2894711" y="46329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40" name="Shape 452540"/>
                        <wps:cNvSpPr/>
                        <wps:spPr>
                          <a:xfrm>
                            <a:off x="1486281" y="579120"/>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41" name="Shape 452541"/>
                        <wps:cNvSpPr/>
                        <wps:spPr>
                          <a:xfrm>
                            <a:off x="2894711" y="579120"/>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42" name="Shape 452542"/>
                        <wps:cNvSpPr/>
                        <wps:spPr>
                          <a:xfrm>
                            <a:off x="1464945" y="707136"/>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43" name="Shape 452543"/>
                        <wps:cNvSpPr/>
                        <wps:spPr>
                          <a:xfrm>
                            <a:off x="1495425" y="707136"/>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44" name="Shape 452544"/>
                        <wps:cNvSpPr/>
                        <wps:spPr>
                          <a:xfrm>
                            <a:off x="2873375" y="707136"/>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45" name="Shape 452545"/>
                        <wps:cNvSpPr/>
                        <wps:spPr>
                          <a:xfrm>
                            <a:off x="2903855" y="707136"/>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46" name="Shape 452546"/>
                        <wps:cNvSpPr/>
                        <wps:spPr>
                          <a:xfrm>
                            <a:off x="1486281" y="70713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47" name="Shape 452547"/>
                        <wps:cNvSpPr/>
                        <wps:spPr>
                          <a:xfrm>
                            <a:off x="2894711" y="70713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48" name="Shape 452548"/>
                        <wps:cNvSpPr/>
                        <wps:spPr>
                          <a:xfrm>
                            <a:off x="1464945" y="822960"/>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49" name="Shape 452549"/>
                        <wps:cNvSpPr/>
                        <wps:spPr>
                          <a:xfrm>
                            <a:off x="1495425" y="822960"/>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50" name="Shape 452550"/>
                        <wps:cNvSpPr/>
                        <wps:spPr>
                          <a:xfrm>
                            <a:off x="2873375" y="822960"/>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51" name="Shape 452551"/>
                        <wps:cNvSpPr/>
                        <wps:spPr>
                          <a:xfrm>
                            <a:off x="2903855" y="822960"/>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52" name="Shape 452552"/>
                        <wps:cNvSpPr/>
                        <wps:spPr>
                          <a:xfrm>
                            <a:off x="1486281" y="82296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53" name="Shape 452553"/>
                        <wps:cNvSpPr/>
                        <wps:spPr>
                          <a:xfrm>
                            <a:off x="2894711" y="82296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54" name="Shape 452554"/>
                        <wps:cNvSpPr/>
                        <wps:spPr>
                          <a:xfrm>
                            <a:off x="1464945" y="944880"/>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55" name="Shape 452555"/>
                        <wps:cNvSpPr/>
                        <wps:spPr>
                          <a:xfrm>
                            <a:off x="1495425" y="944880"/>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56" name="Shape 452556"/>
                        <wps:cNvSpPr/>
                        <wps:spPr>
                          <a:xfrm>
                            <a:off x="2873375" y="944880"/>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57" name="Shape 452557"/>
                        <wps:cNvSpPr/>
                        <wps:spPr>
                          <a:xfrm>
                            <a:off x="2903855" y="944880"/>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58" name="Shape 452558"/>
                        <wps:cNvSpPr/>
                        <wps:spPr>
                          <a:xfrm>
                            <a:off x="1486281" y="94488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59" name="Shape 452559"/>
                        <wps:cNvSpPr/>
                        <wps:spPr>
                          <a:xfrm>
                            <a:off x="2894711" y="94488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60" name="Shape 452560"/>
                        <wps:cNvSpPr/>
                        <wps:spPr>
                          <a:xfrm>
                            <a:off x="1464945" y="1060704"/>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61" name="Shape 452561"/>
                        <wps:cNvSpPr/>
                        <wps:spPr>
                          <a:xfrm>
                            <a:off x="1495425" y="1060704"/>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62" name="Shape 452562"/>
                        <wps:cNvSpPr/>
                        <wps:spPr>
                          <a:xfrm>
                            <a:off x="2873375" y="1060704"/>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63" name="Shape 452563"/>
                        <wps:cNvSpPr/>
                        <wps:spPr>
                          <a:xfrm>
                            <a:off x="2903855" y="1060704"/>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64" name="Shape 452564"/>
                        <wps:cNvSpPr/>
                        <wps:spPr>
                          <a:xfrm>
                            <a:off x="1486281" y="1060704"/>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65" name="Shape 452565"/>
                        <wps:cNvSpPr/>
                        <wps:spPr>
                          <a:xfrm>
                            <a:off x="2894711" y="1060704"/>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66" name="Shape 452566"/>
                        <wps:cNvSpPr/>
                        <wps:spPr>
                          <a:xfrm>
                            <a:off x="1464945" y="1182624"/>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67" name="Shape 452567"/>
                        <wps:cNvSpPr/>
                        <wps:spPr>
                          <a:xfrm>
                            <a:off x="1495425" y="1182624"/>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68" name="Shape 452568"/>
                        <wps:cNvSpPr/>
                        <wps:spPr>
                          <a:xfrm>
                            <a:off x="2873375" y="1182624"/>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69" name="Shape 452569"/>
                        <wps:cNvSpPr/>
                        <wps:spPr>
                          <a:xfrm>
                            <a:off x="2903855" y="1182624"/>
                            <a:ext cx="21336" cy="128016"/>
                          </a:xfrm>
                          <a:custGeom>
                            <a:avLst/>
                            <a:gdLst/>
                            <a:ahLst/>
                            <a:cxnLst/>
                            <a:rect l="0" t="0" r="0" b="0"/>
                            <a:pathLst>
                              <a:path w="21336" h="128016">
                                <a:moveTo>
                                  <a:pt x="0" y="0"/>
                                </a:moveTo>
                                <a:lnTo>
                                  <a:pt x="21336" y="0"/>
                                </a:lnTo>
                                <a:lnTo>
                                  <a:pt x="21336"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70" name="Shape 452570"/>
                        <wps:cNvSpPr/>
                        <wps:spPr>
                          <a:xfrm>
                            <a:off x="1486281" y="1182624"/>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71" name="Shape 452571"/>
                        <wps:cNvSpPr/>
                        <wps:spPr>
                          <a:xfrm>
                            <a:off x="2894711" y="1182624"/>
                            <a:ext cx="9144" cy="128016"/>
                          </a:xfrm>
                          <a:custGeom>
                            <a:avLst/>
                            <a:gdLst/>
                            <a:ahLst/>
                            <a:cxnLst/>
                            <a:rect l="0" t="0" r="0" b="0"/>
                            <a:pathLst>
                              <a:path w="9144" h="128016">
                                <a:moveTo>
                                  <a:pt x="0" y="0"/>
                                </a:moveTo>
                                <a:lnTo>
                                  <a:pt x="9144" y="0"/>
                                </a:lnTo>
                                <a:lnTo>
                                  <a:pt x="9144" y="128016"/>
                                </a:lnTo>
                                <a:lnTo>
                                  <a:pt x="0" y="128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72" name="Shape 452572"/>
                        <wps:cNvSpPr/>
                        <wps:spPr>
                          <a:xfrm>
                            <a:off x="1464945" y="1310640"/>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73" name="Shape 452573"/>
                        <wps:cNvSpPr/>
                        <wps:spPr>
                          <a:xfrm>
                            <a:off x="1495425" y="1310640"/>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74" name="Shape 452574"/>
                        <wps:cNvSpPr/>
                        <wps:spPr>
                          <a:xfrm>
                            <a:off x="2873375" y="1310640"/>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75" name="Shape 452575"/>
                        <wps:cNvSpPr/>
                        <wps:spPr>
                          <a:xfrm>
                            <a:off x="2903855" y="1310640"/>
                            <a:ext cx="21336" cy="121920"/>
                          </a:xfrm>
                          <a:custGeom>
                            <a:avLst/>
                            <a:gdLst/>
                            <a:ahLst/>
                            <a:cxnLst/>
                            <a:rect l="0" t="0" r="0" b="0"/>
                            <a:pathLst>
                              <a:path w="21336" h="121920">
                                <a:moveTo>
                                  <a:pt x="0" y="0"/>
                                </a:moveTo>
                                <a:lnTo>
                                  <a:pt x="21336" y="0"/>
                                </a:lnTo>
                                <a:lnTo>
                                  <a:pt x="21336" y="121920"/>
                                </a:lnTo>
                                <a:lnTo>
                                  <a:pt x="0" y="1219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76" name="Shape 452576"/>
                        <wps:cNvSpPr/>
                        <wps:spPr>
                          <a:xfrm>
                            <a:off x="1486281" y="131064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77" name="Shape 452577"/>
                        <wps:cNvSpPr/>
                        <wps:spPr>
                          <a:xfrm>
                            <a:off x="2894711" y="131064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78" name="Shape 452578"/>
                        <wps:cNvSpPr/>
                        <wps:spPr>
                          <a:xfrm>
                            <a:off x="1464945" y="1432560"/>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79" name="Shape 452579"/>
                        <wps:cNvSpPr/>
                        <wps:spPr>
                          <a:xfrm>
                            <a:off x="1495425" y="1432560"/>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80" name="Shape 452580"/>
                        <wps:cNvSpPr/>
                        <wps:spPr>
                          <a:xfrm>
                            <a:off x="2873375" y="1432560"/>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81" name="Shape 452581"/>
                        <wps:cNvSpPr/>
                        <wps:spPr>
                          <a:xfrm>
                            <a:off x="2903855" y="1432560"/>
                            <a:ext cx="21336" cy="115824"/>
                          </a:xfrm>
                          <a:custGeom>
                            <a:avLst/>
                            <a:gdLst/>
                            <a:ahLst/>
                            <a:cxnLst/>
                            <a:rect l="0" t="0" r="0" b="0"/>
                            <a:pathLst>
                              <a:path w="21336" h="115824">
                                <a:moveTo>
                                  <a:pt x="0" y="0"/>
                                </a:moveTo>
                                <a:lnTo>
                                  <a:pt x="21336" y="0"/>
                                </a:lnTo>
                                <a:lnTo>
                                  <a:pt x="21336"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82" name="Shape 452582"/>
                        <wps:cNvSpPr/>
                        <wps:spPr>
                          <a:xfrm>
                            <a:off x="1486281" y="143256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83" name="Shape 452583"/>
                        <wps:cNvSpPr/>
                        <wps:spPr>
                          <a:xfrm>
                            <a:off x="2894711" y="143256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84" name="Shape 452584"/>
                        <wps:cNvSpPr/>
                        <wps:spPr>
                          <a:xfrm>
                            <a:off x="1464945" y="1548384"/>
                            <a:ext cx="21336" cy="134112"/>
                          </a:xfrm>
                          <a:custGeom>
                            <a:avLst/>
                            <a:gdLst/>
                            <a:ahLst/>
                            <a:cxnLst/>
                            <a:rect l="0" t="0" r="0" b="0"/>
                            <a:pathLst>
                              <a:path w="21336" h="134112">
                                <a:moveTo>
                                  <a:pt x="0" y="0"/>
                                </a:moveTo>
                                <a:lnTo>
                                  <a:pt x="21336" y="0"/>
                                </a:lnTo>
                                <a:lnTo>
                                  <a:pt x="21336" y="134112"/>
                                </a:lnTo>
                                <a:lnTo>
                                  <a:pt x="0" y="1341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85" name="Shape 452585"/>
                        <wps:cNvSpPr/>
                        <wps:spPr>
                          <a:xfrm>
                            <a:off x="1495425" y="1548384"/>
                            <a:ext cx="21336" cy="134112"/>
                          </a:xfrm>
                          <a:custGeom>
                            <a:avLst/>
                            <a:gdLst/>
                            <a:ahLst/>
                            <a:cxnLst/>
                            <a:rect l="0" t="0" r="0" b="0"/>
                            <a:pathLst>
                              <a:path w="21336" h="134112">
                                <a:moveTo>
                                  <a:pt x="0" y="0"/>
                                </a:moveTo>
                                <a:lnTo>
                                  <a:pt x="21336" y="0"/>
                                </a:lnTo>
                                <a:lnTo>
                                  <a:pt x="21336" y="134112"/>
                                </a:lnTo>
                                <a:lnTo>
                                  <a:pt x="0" y="1341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86" name="Shape 452586"/>
                        <wps:cNvSpPr/>
                        <wps:spPr>
                          <a:xfrm>
                            <a:off x="2873375" y="1548384"/>
                            <a:ext cx="21336" cy="134112"/>
                          </a:xfrm>
                          <a:custGeom>
                            <a:avLst/>
                            <a:gdLst/>
                            <a:ahLst/>
                            <a:cxnLst/>
                            <a:rect l="0" t="0" r="0" b="0"/>
                            <a:pathLst>
                              <a:path w="21336" h="134112">
                                <a:moveTo>
                                  <a:pt x="0" y="0"/>
                                </a:moveTo>
                                <a:lnTo>
                                  <a:pt x="21336" y="0"/>
                                </a:lnTo>
                                <a:lnTo>
                                  <a:pt x="21336" y="134112"/>
                                </a:lnTo>
                                <a:lnTo>
                                  <a:pt x="0" y="1341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87" name="Shape 452587"/>
                        <wps:cNvSpPr/>
                        <wps:spPr>
                          <a:xfrm>
                            <a:off x="2903855" y="1548384"/>
                            <a:ext cx="21336" cy="134112"/>
                          </a:xfrm>
                          <a:custGeom>
                            <a:avLst/>
                            <a:gdLst/>
                            <a:ahLst/>
                            <a:cxnLst/>
                            <a:rect l="0" t="0" r="0" b="0"/>
                            <a:pathLst>
                              <a:path w="21336" h="134112">
                                <a:moveTo>
                                  <a:pt x="0" y="0"/>
                                </a:moveTo>
                                <a:lnTo>
                                  <a:pt x="21336" y="0"/>
                                </a:lnTo>
                                <a:lnTo>
                                  <a:pt x="21336" y="134112"/>
                                </a:lnTo>
                                <a:lnTo>
                                  <a:pt x="0" y="1341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88" name="Shape 452588"/>
                        <wps:cNvSpPr/>
                        <wps:spPr>
                          <a:xfrm>
                            <a:off x="1486281" y="1548384"/>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89" name="Shape 452589"/>
                        <wps:cNvSpPr/>
                        <wps:spPr>
                          <a:xfrm>
                            <a:off x="2894711" y="1548384"/>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90" name="Shape 452590"/>
                        <wps:cNvSpPr/>
                        <wps:spPr>
                          <a:xfrm>
                            <a:off x="1486281" y="1682497"/>
                            <a:ext cx="9144" cy="97535"/>
                          </a:xfrm>
                          <a:custGeom>
                            <a:avLst/>
                            <a:gdLst/>
                            <a:ahLst/>
                            <a:cxnLst/>
                            <a:rect l="0" t="0" r="0" b="0"/>
                            <a:pathLst>
                              <a:path w="9144" h="97535">
                                <a:moveTo>
                                  <a:pt x="0" y="0"/>
                                </a:moveTo>
                                <a:lnTo>
                                  <a:pt x="9144" y="0"/>
                                </a:lnTo>
                                <a:lnTo>
                                  <a:pt x="9144" y="97535"/>
                                </a:lnTo>
                                <a:lnTo>
                                  <a:pt x="0" y="975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91" name="Shape 452591"/>
                        <wps:cNvSpPr/>
                        <wps:spPr>
                          <a:xfrm>
                            <a:off x="2894711" y="1682497"/>
                            <a:ext cx="9144" cy="97535"/>
                          </a:xfrm>
                          <a:custGeom>
                            <a:avLst/>
                            <a:gdLst/>
                            <a:ahLst/>
                            <a:cxnLst/>
                            <a:rect l="0" t="0" r="0" b="0"/>
                            <a:pathLst>
                              <a:path w="9144" h="97535">
                                <a:moveTo>
                                  <a:pt x="0" y="0"/>
                                </a:moveTo>
                                <a:lnTo>
                                  <a:pt x="9144" y="0"/>
                                </a:lnTo>
                                <a:lnTo>
                                  <a:pt x="9144" y="97535"/>
                                </a:lnTo>
                                <a:lnTo>
                                  <a:pt x="0" y="975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92" name="Shape 452592"/>
                        <wps:cNvSpPr/>
                        <wps:spPr>
                          <a:xfrm>
                            <a:off x="1464945" y="1780032"/>
                            <a:ext cx="21336" cy="138685"/>
                          </a:xfrm>
                          <a:custGeom>
                            <a:avLst/>
                            <a:gdLst/>
                            <a:ahLst/>
                            <a:cxnLst/>
                            <a:rect l="0" t="0" r="0" b="0"/>
                            <a:pathLst>
                              <a:path w="21336" h="138685">
                                <a:moveTo>
                                  <a:pt x="0" y="0"/>
                                </a:moveTo>
                                <a:lnTo>
                                  <a:pt x="21336" y="0"/>
                                </a:lnTo>
                                <a:lnTo>
                                  <a:pt x="21336" y="138685"/>
                                </a:lnTo>
                                <a:lnTo>
                                  <a:pt x="0" y="1386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93" name="Shape 452593"/>
                        <wps:cNvSpPr/>
                        <wps:spPr>
                          <a:xfrm>
                            <a:off x="1495425" y="1780032"/>
                            <a:ext cx="21336" cy="146304"/>
                          </a:xfrm>
                          <a:custGeom>
                            <a:avLst/>
                            <a:gdLst/>
                            <a:ahLst/>
                            <a:cxnLst/>
                            <a:rect l="0" t="0" r="0" b="0"/>
                            <a:pathLst>
                              <a:path w="21336" h="146304">
                                <a:moveTo>
                                  <a:pt x="0" y="0"/>
                                </a:moveTo>
                                <a:lnTo>
                                  <a:pt x="21336" y="0"/>
                                </a:lnTo>
                                <a:lnTo>
                                  <a:pt x="21336"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94" name="Shape 452594"/>
                        <wps:cNvSpPr/>
                        <wps:spPr>
                          <a:xfrm>
                            <a:off x="2873375" y="1780032"/>
                            <a:ext cx="21336" cy="146304"/>
                          </a:xfrm>
                          <a:custGeom>
                            <a:avLst/>
                            <a:gdLst/>
                            <a:ahLst/>
                            <a:cxnLst/>
                            <a:rect l="0" t="0" r="0" b="0"/>
                            <a:pathLst>
                              <a:path w="21336" h="146304">
                                <a:moveTo>
                                  <a:pt x="0" y="0"/>
                                </a:moveTo>
                                <a:lnTo>
                                  <a:pt x="21336" y="0"/>
                                </a:lnTo>
                                <a:lnTo>
                                  <a:pt x="21336"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95" name="Shape 452595"/>
                        <wps:cNvSpPr/>
                        <wps:spPr>
                          <a:xfrm>
                            <a:off x="2903855" y="1780032"/>
                            <a:ext cx="21336" cy="146304"/>
                          </a:xfrm>
                          <a:custGeom>
                            <a:avLst/>
                            <a:gdLst/>
                            <a:ahLst/>
                            <a:cxnLst/>
                            <a:rect l="0" t="0" r="0" b="0"/>
                            <a:pathLst>
                              <a:path w="21336" h="146304">
                                <a:moveTo>
                                  <a:pt x="0" y="0"/>
                                </a:moveTo>
                                <a:lnTo>
                                  <a:pt x="21336" y="0"/>
                                </a:lnTo>
                                <a:lnTo>
                                  <a:pt x="21336"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596" name="Shape 452596"/>
                        <wps:cNvSpPr/>
                        <wps:spPr>
                          <a:xfrm>
                            <a:off x="0" y="2121788"/>
                            <a:ext cx="1486154" cy="9144"/>
                          </a:xfrm>
                          <a:custGeom>
                            <a:avLst/>
                            <a:gdLst/>
                            <a:ahLst/>
                            <a:cxnLst/>
                            <a:rect l="0" t="0" r="0" b="0"/>
                            <a:pathLst>
                              <a:path w="1486154" h="9144">
                                <a:moveTo>
                                  <a:pt x="0" y="0"/>
                                </a:moveTo>
                                <a:lnTo>
                                  <a:pt x="1486154" y="0"/>
                                </a:lnTo>
                                <a:lnTo>
                                  <a:pt x="1486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97" name="Shape 452597"/>
                        <wps:cNvSpPr/>
                        <wps:spPr>
                          <a:xfrm>
                            <a:off x="1486281" y="1780108"/>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98" name="Shape 452598"/>
                        <wps:cNvSpPr/>
                        <wps:spPr>
                          <a:xfrm>
                            <a:off x="1486281" y="2121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99" name="Shape 452599"/>
                        <wps:cNvSpPr/>
                        <wps:spPr>
                          <a:xfrm>
                            <a:off x="1495425" y="2121788"/>
                            <a:ext cx="1399286" cy="9144"/>
                          </a:xfrm>
                          <a:custGeom>
                            <a:avLst/>
                            <a:gdLst/>
                            <a:ahLst/>
                            <a:cxnLst/>
                            <a:rect l="0" t="0" r="0" b="0"/>
                            <a:pathLst>
                              <a:path w="1399286" h="9144">
                                <a:moveTo>
                                  <a:pt x="0" y="0"/>
                                </a:moveTo>
                                <a:lnTo>
                                  <a:pt x="1399286" y="0"/>
                                </a:lnTo>
                                <a:lnTo>
                                  <a:pt x="1399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00" name="Shape 452600"/>
                        <wps:cNvSpPr/>
                        <wps:spPr>
                          <a:xfrm>
                            <a:off x="2894711" y="1780108"/>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01" name="Shape 452601"/>
                        <wps:cNvSpPr/>
                        <wps:spPr>
                          <a:xfrm>
                            <a:off x="2894711" y="2121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02" name="Shape 452602"/>
                        <wps:cNvSpPr/>
                        <wps:spPr>
                          <a:xfrm>
                            <a:off x="2903855" y="2121788"/>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03" name="Shape 452603"/>
                        <wps:cNvSpPr/>
                        <wps:spPr>
                          <a:xfrm>
                            <a:off x="4012184" y="2130933"/>
                            <a:ext cx="493776" cy="124968"/>
                          </a:xfrm>
                          <a:custGeom>
                            <a:avLst/>
                            <a:gdLst/>
                            <a:ahLst/>
                            <a:cxnLst/>
                            <a:rect l="0" t="0" r="0" b="0"/>
                            <a:pathLst>
                              <a:path w="493776" h="124968">
                                <a:moveTo>
                                  <a:pt x="0" y="0"/>
                                </a:moveTo>
                                <a:lnTo>
                                  <a:pt x="493776" y="0"/>
                                </a:lnTo>
                                <a:lnTo>
                                  <a:pt x="493776" y="124968"/>
                                </a:lnTo>
                                <a:lnTo>
                                  <a:pt x="0" y="124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FC2A5A3" id="Group 362876" o:spid="_x0000_s1026" style="position:absolute;margin-left:-2.75pt;margin-top:-19.2pt;width:354.8pt;height:177.65pt;z-index:-251644928" coordsize="45059,2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0xoRAAAChGAQAOAAAAZHJzL2Uyb0RvYy54bWzsncuS2zYWhvdTNe+g0n7SvF9UaWcRT7xJ&#10;ZVy5PACtpi5VlKii6O72288BQBAHEtQNSIwUi8eLJg1BIEDx4wF+/AR//Ol1U02ey2a/rrePU/8H&#10;bzopt/P6ab1dPk7/+vOX/2TTyb4ttk9FVW/Lx+m3cj/96cO///Xjy25WBvWqrp7KZgKFbPezl93j&#10;dNW2u9nDw36+KjfF/od6V27hw0XdbIoW/tssH56a4gVK31QPgeclDy9187Rr6nm530PqR/Hh9AMv&#10;f7Eo5+3/Fot92U6qxynUreV/G/73C/v78OHHYrZsit1qPe+qUZxRi02x3sJB+6I+Fm0x+dqsj4ra&#10;rOdNva8X7Q/zevNQLxbrecnbAK3xvYPWfGrqrzveluXsZbnrTxOc2oPzdHax89+ePzeT9dPjNEyC&#10;LE2mk22xgd+JH3rSpcFJetktZ5D3U7P7Y/e56RKW4n+s3a+LZsO20KLJKz+93/rTW762kzkkRrEX&#10;5wn8CnP4LAjiOPd88QPMV/ArHX1vvvrvO998kAd+YPXrq/Oyg4tpr87X/rLz9ceq2JX8Z9izc9Cd&#10;rygOYj+W54vnmXRp/PTwvP3J2s/2cN4MZyr3o2g6OT5ZfpSmcEWIk8UzQal9e4vZ/Ou+/VTW/KQX&#10;z7/uW/gYLr8nuVes5N78dSt3G+DhTRJ2Rcu+x4piu5MXYFpWZPU45fVgH27q5/LPmmdrD343qKP6&#10;tNriXH1RsrmQV+aQ2x0vD+dEjZeZ5FZkhpMEBVpm48j3x4Ud1k5+Zvu2QyI+u9WWnQb2SxRwg1pU&#10;RctJ36xbuHNV6w2coiD1PFUwlMauQPGD8732W1Wyk1Vtfy8XQBsnhCXsm+WXn6tm8lyw+xP/xwsv&#10;qt2q6FIZIlClLivf5+Ww7y/WVdUX6fOvmooUJXSZ2fdKfmvsv+mJb8672oj7I9xloNHyLgk16L/E&#10;j1xv2/77W7i382qi1rLdL/XTN3634CcEkGQ3kmux2d/LEJsJqyWrAnD8Ppt+lMFN0Tfhya82fiND&#10;1528CeKr529lU9TicjBFOe9S2WdDbZYoyi0hSUieDJepIVymjkjmcRRA2JUXK9yWuk6CH+Z5kAH1&#10;rHuBrtCrU9lX5HIw+6Jkc+E2LEmT2y5iytbrjZeZ5JbwJDxP4gljNdH7RxEzc8IzyPIo9SliQreS&#10;92MpYlIn9v1x/hsDzNyAZO6GZO6FWXwiYnpeEPwjImZXkSEiZleURcRUOVF3QUZKuaWISRHzVMQM&#10;YIB8GDEh7dwxprwKVZ9WxA+ul/le6AesaOgCXr1LK+oBdAaiGkwBUCoPRkTKIOpTHSRR0rtw9tm6&#10;A4p2y6LkFh/YOqOsoSgEziYpQEzpYT/p/q4UoAD6oUd0csXZWgHC/Vl+ScJ1SHSK0TUbgltDZ52R&#10;6ORX2P3rs0FgoJMHOGs6/SiJ8kh0bQMf9ri8q/gM/DDserc+fC4i8y3CZ1cRiJ9dPc6Pn11R7wZQ&#10;lU9ruoyccosjqHXGcTH6C//X9bzGNYcShAZGQ8f+rRJsiVEdO2J0qHnOMTMK9oGjXm7kxCgYP8Iw&#10;pTgqvArE6N/jRRgzo8DWEaOxG6NIxqU4SowSo9Ij6uR9PD3VwuZBjhg93y9kYlSImkzN1YZat1Nz&#10;Lx6N9jKtPiRUJgUxvuyzae2WEMstjUXJz/cGnwbzUOBmHsJqLvFZMxGK+CS/rcsjCW/waXAPBW7u&#10;IaznhpEfwuMI2nxLp5fcPoB2FSE993v0xI95HGqwEwVudiI/UnouMap3XUnPJT3X8tG+03E0NHiK&#10;IA0CofW8KNZziVFilLSigbWi0OAsgjQnRpGeS4wSo8To0Iwa/EWhq79IPf9pYpT0XNJzwTkLt30w&#10;ldHz2aYlLN7o5xq8RaGbtwjrucRnTXouW0CB9Nxh9NzQ4CuCNJc+LtZzoyQM8jf0XD/OAl76jf25&#10;oh5X9efipsuOsNxqc6K2GWVIEoXc+xMuI9ZzQ4OvCNLcGFV6LjGqY4f0XFv0fNuMxCi7x/ZLCmmL&#10;It3VU2jsCZRDXxGkuTCK9VxilBglrWhorcjgLQodvUVIzyVGiVFidGhGDf6i0NVfpPRcE6NIz8Xd&#10;uBv6c0U1zh+N9sZbvbt52p+L2y0hllsai5I/9w091+AtCt28RVjPJT6Nei7xKe9kNN/iNt8SGXxF&#10;kOYyDsXr4cZp7osFFdR6Cyh+Bpnn80HuLeRcUQ/uzuXVuGL8xO2WcVNutfhpm1Fe7qKQe9dyuyWw&#10;4aKElo5rrYXI4CmCNBc+cfwkPo3x0xY73zYj8TkSHTcy+IkgzYVPPB+aeqkvZGAVP/HzLbijd/UB&#10;KHq+5dIRqJpD0Uk5HIKqfNZTKNYZ9SPfewwd8XxoZPAUQZobo2o+lBjVu67EKD3fcvHzLex1R4fz&#10;oZDmwiieDyVGiVGaaxl4roWtqXnEqJuvKEDzocQoMUqMDs2owVcUufmKsJ5rYhTpuTcdjio999LR&#10;qCjp3cVz+2zWQ0zrjOMai45ZzzV4iiJHTxF6mxLxadRz8X1JBlm51eZbbDMSn2PRcw1+osjVT6TW&#10;n88CeLyFXzxmPRfWG6P155Xoa2QUnyOZQW4xzONidMx6rsFTFLl5ivB6RcSoThPSc23Rs37gmxgd&#10;SRyNDb4iSDtXzyVGiVHSigbWimKDtwjSnBhFei4xSowSo0MzavAXxa7+IvV8i4lRpOfi/t7V7UVK&#10;zxXVuKY/Fw3DJcRyi4eY1M+FlxSId4I2yy8/V033Hm8u6LLAMTp/bmzwFkGaUwxFei7xWTPsBXNq&#10;vgXflySXckt8Sku8WC2B+Hz+3MCpeJxGcRDHBl8RpLnwif25eRRl2Rt6Lp5PuHoA7YQb9oTLpTOi&#10;SgPSFRsl1QrsVD7rqU7rjPqRyZ+7fnq9zzdyxwZfEaS5Mar8ucSoHhqJUfLnXuzPhZdoH3n/xIu1&#10;z1p/nhglRkkrGlorMniLYkdvEdJziVFilBgdmlGDvyh29RcpPdfEKNJzbzocVXrupaPRXgjSh4SH&#10;g9E+m/UQ0zqjfuB7H4uO2J8bG7xFkOYyFsXrLRCfRj0X35dkkJVbTc+1zUh8jsRXBGbao3GoMNha&#10;j0Oxnut7iZd6XA8mg+4E9EUkFtGki7yrnLWo2IgNuonBWARpLkEUG3QJ0pkeHAlSUnQvVnQTg7MI&#10;0lwgxSsuEKQEaUFy0cByUWKwF0GaE6RI0iVICVKC9GFoSA0eo8TVY6Q0XSOkSNTF47Kre4yUqEsm&#10;3UVVtNwMu1m3ZTOp1htwXgUpqKfsBg0icbWFDdMl9rvPjXhT+779VpVMq6m2v5cL7f1GBkctyzhU&#10;V3fEom5iMBhBmlMURSZdAvTPmly6jCd6q+gwbxVNDO4iSHMBVFN1/SxIxHtDT6i6t1yHvlNvhliI&#10;XglBKuQINk8LRqjpMpPcalMvtNS16VGXMau6BntR4mYv0lRdglTnTsFsvcy8dUb99nDv/oUxQ2rw&#10;FyVu/iJN1SVICVJSdYcWjAwmo8TRZIRVXYKUICVIB4Y0NTiNIM1tTIpUXROkWNVF47Jbqrr0ajRS&#10;dRdM3VvU27aXqLf1tuSiNlezhYbNdr/UT98+N8AEl7lf9juhcsPO5HVTbfczyPQ4XbXtbvYw9LRL&#10;anAZQZoLoNiq6xOgtVHVRTcmGWbllgQjWnvh9Lt/U4PDCNJcANVU3RAmXsS7SU+oumgVn6uHUKzq&#10;8nowljb1c4nnSqBLgVaZV5/qPCkhSJdtDp93Ufms1yWyzqgfmQSju118ITU4jCDNDVK1+IJPkJ6C&#10;2Zo964wEKbvJlotFOVddVTEpu593doqGrZkyWfK/X9hfuLLhdtZ/6fvo6hocRqmbw0hTdQlSgpQE&#10;o6EFI4PLKHV0GWFVlyAlSAnSoSE1OI1SV6cRUnVNkGJV95ZDUvLq8l7fvNg9TsmrW34nqq7BZZS6&#10;uYw0VZcANau66MYkw6zc6qquZUY5sBKF3LtgNGIzfWpwGEGam2Ck3pDmR2EQv/WKNLwEyC1V3UsX&#10;MVJqrY7KG6oubrqEU241SG0z6ke+d0hHbANMDQ4jSHODFKm6BKnOnYLZegkx64wE6UhUXVhI/mgt&#10;I7G4PLNWzH97/gMeG+yQFU8QFjMZAevFgi/Xk6VhCCITm1akSHr64W7bAEmQGl/wMuJImhlcRpDm&#10;EkkDrOpSJKVISqruwKpuZnAaQZoLpH6EVF0TpEjVxdFEBuT51337qaw3rO9SPP+6b+HgxWz5JPeK&#10;ldybv27lbgMT1xN2NUwnLf8rZqvlPDW8CKlo2fdYUWx38vI4VaquqAb7TDmJ8LBQdiTVpzp6oiRk&#10;SJIfy60orM9mHRytM8oaigPe+3h0xKJRZnAZQZoLoJqqS4DW/J7QskEAAVrtVkX3KkJ2TcGN5Kwl&#10;O8cMqMFhlLk5jDSvbhxlofi+2asbRr7PAzT8VlcPoZ16w1ZgEPU4P4YqIUiPZW+ourjpMtLKLQ7f&#10;Xd3E9SwzyC3OqB/53qPomMeiBodR5uYw0lZgIEh1nBTM1uxZZyRI2U22t91qK5/dlVc3MziMIM2t&#10;q4tUXYKUICXBaGjByOAyyhxdRljVJUgJUoJ0aEgNTqPM1WmEVF0TpEI7mbPpUzwuu/qQVNRjiBFp&#10;rwbpPc7DAWmfTWu3pFhu8TDTOqN+4Hsfj45ZNDK4jDI3l5Gm6hKgRlUX35gkmHJLgNIKDKdXYMgN&#10;DiNIcxmLavOiSRZEOe8mK1VXRdA8jUOuRt1C0+0DqKjF+YpuHxj1MHYyfuJWSyrlFtNpm08/LEXP&#10;u115ITc4iyDNBU4tehKczCWhz4jaQmebj+AciYqbGxxFkOYCpzYfmmaeF/Lvq8jZTTeIwWeWiJmc&#10;W8TOriJ89MnrcX70VFMoOiqH4VPl80PUdBk45RYHUOuM+pHvPYKOeD40N7iKIM0NUvSUy3uQRkko&#10;3hV8Y0hFPa4KKW66hFNuNUhtMxKkY4mkBmdR7uYs0tYuIkh17lAktWUPeibqRiZLk1tMM0E6FkgN&#10;zqLczVmkPeVCkOo4EaRDvcZwzN1dg7Mod3MWgR4MU50BrDCZiplUNRplQq8fQ7Bm41EugkI/+hYd&#10;3b4iMB7l9Ti/o9sX9e5DLjgnarykWG5xcLTMNq4YOuLZUJgYOXqcW0yWWD/Oza7CgD1xyvwIEEN9&#10;j9sdFKT8muOEwqRgIp5DvQWjoh4AaFeN8xEVJb3LZ59Na7fEUm4xntYZCdCxdHINfqL8fD+RMYoq&#10;QPnejUKoqMXl8bOnTmfkUMzts6E2SyTlFqNpmU0/6L3ruGOOnAYfUe7mI8LPtRjB9MM8D5g3/+bd&#10;W1mRy/Hs2/Ru+MQ5LemzzEaQjiN6JvC288PuLUtzmWzR7ArUva3ZlSPiIoeN9fqte63WGQnQsQB6&#10;7CdKvPP9RMYoKq7TW4dQUYvL42dPnc4IdW+7vigDZyjddrzd28Q79hKxNKfIiR42M4Lph54XBP+I&#10;7m1Xkcvx7Ntk0b3tDgo5OdRi3C3HnnJLY9B1VfXv9PSnjO9uoZRu9RROKbsyYbS9EJnHEj2PvUSJ&#10;5+YlijyYV4FFT8QUS+jlIf++Um+jPEzhZRN8COqDkz7h4tMt9FtZE4C0qwj7mdVCYZgUGRzVpzpP&#10;sqx3KUUZtdbL4uQWH9w6o6ylKOTexaJ/3iwovAB4OXtZwguA4dwvm2K3Ws8/Fm2B/w/7L7tZGdSr&#10;unoqmw//FwAAAP//AwBQSwMEFAAGAAgAAAAhAALvKoniAAAACgEAAA8AAABkcnMvZG93bnJldi54&#10;bWxMj8FKw0AQhu+C77CM4K3drGlqjdmUUtRTEWwF8TZNpklodjdkt0n69o4nPQ3DfPzz/dl6Mq0Y&#10;qPeNsxrUPAJBtnBlYysNn4fX2QqED2hLbJ0lDVfysM5vbzJMSzfaDxr2oRIcYn2KGuoQulRKX9Rk&#10;0M9dR5ZvJ9cbDLz2lSx7HDnctPIhipbSYGP5Q40dbWsqzvuL0fA24riJ1cuwO5+21+9D8v61U6T1&#10;/d20eQYRaAp/MPzqszrk7HR0F1t60WqYJQmTPOPVAgQDj9FCgThqiNXyCWSeyf8V8h8AAAD//wMA&#10;UEsBAi0AFAAGAAgAAAAhALaDOJL+AAAA4QEAABMAAAAAAAAAAAAAAAAAAAAAAFtDb250ZW50X1R5&#10;cGVzXS54bWxQSwECLQAUAAYACAAAACEAOP0h/9YAAACUAQAACwAAAAAAAAAAAAAAAAAvAQAAX3Jl&#10;bHMvLnJlbHNQSwECLQAUAAYACAAAACEAJwr9MaEQAAAoRgEADgAAAAAAAAAAAAAAAAAuAgAAZHJz&#10;L2Uyb0RvYy54bWxQSwECLQAUAAYACAAAACEAAu8qieIAAAAKAQAADwAAAAAAAAAAAAAAAAD7EgAA&#10;ZHJzL2Rvd25yZXYueG1sUEsFBgAAAAAEAAQA8wAAAAoUAAAAAA==&#10;">
                <v:shape id="Shape 452515" o:spid="_x0000_s1027" style="position:absolute;left:91;width:14770;height:91;visibility:visible;mso-wrap-style:square;v-text-anchor:top" coordsize="1477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Ec8gA&#10;AADfAAAADwAAAGRycy9kb3ducmV2LnhtbESP0WrCQBRE34X+w3KFvulGadoYXaUIFqFSrfoBl+w1&#10;iWbvht1V4993C4U+DjNzhpktOtOIGzlfW1YwGiYgiAuray4VHA+rQQbCB2SNjWVS8CAPi/lTb4a5&#10;tnf+pts+lCJC2OeooAqhzaX0RUUG/dC2xNE7WWcwROlKqR3eI9w0cpwkr9JgzXGhwpaWFRWX/dUo&#10;2LrH9byZfJwvWbfdvO3W2efXrlDqud+9T0EE6sJ/+K+91gpe0nE6SuH3T/wCc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YYRzyAAAAN8AAAAPAAAAAAAAAAAAAAAAAJgCAABk&#10;cnMvZG93bnJldi54bWxQSwUGAAAAAAQABAD1AAAAjQMAAAAA&#10;" path="m,l1477010,r,9144l,9144,,e" fillcolor="black" stroked="f" strokeweight="0">
                  <v:stroke miterlimit="83231f" joinstyle="miter"/>
                  <v:path arrowok="t" textboxrect="0,0,1477010,9144"/>
                </v:shape>
                <v:shape id="Shape 452516" o:spid="_x0000_s1028" style="position:absolute;left:1486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z3E8YA&#10;AADfAAAADwAAAGRycy9kb3ducmV2LnhtbESPS4sCMRCE74L/IbSwN80ovhiNosKCLCysj4PHdtLO&#10;DE46YxJ19t9vFgSPRVV9Rc2XjanEg5wvLSvo9xIQxJnVJecKjofP7hSED8gaK8uk4Jc8LBft1hxT&#10;bZ+8o8c+5CJC2KeooAihTqX0WUEGfc/WxNG7WGcwROlyqR0+I9xUcpAkY2mw5LhQYE2bgrLr/m4U&#10;1LfcnW5er/l8//macLKl5nuo1EenWc1ABGrCO/xqb7WC4Wgw6o/h/0/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z3E8YAAADfAAAADwAAAAAAAAAAAAAAAACYAgAAZHJz&#10;L2Rvd25yZXYueG1sUEsFBgAAAAAEAAQA9QAAAIsDAAAAAA==&#10;" path="m,l9144,r,9144l,9144,,e" fillcolor="black" stroked="f" strokeweight="0">
                  <v:stroke miterlimit="83231f" joinstyle="miter"/>
                  <v:path arrowok="t" textboxrect="0,0,9144,9144"/>
                </v:shape>
                <v:shape id="Shape 452517" o:spid="_x0000_s1029" style="position:absolute;left:14954;width:13993;height:91;visibility:visible;mso-wrap-style:square;v-text-anchor:top" coordsize="1399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CgsgA&#10;AADfAAAADwAAAGRycy9kb3ducmV2LnhtbESPQWvCQBSE74X+h+UVvNWN1rWauooUBcGTRireXrOv&#10;SWj2bcyumv77bkHocZiZb5jZorO1uFLrK8caBv0EBHHuTMWFhkO2fp6A8AHZYO2YNPyQh8X88WGG&#10;qXE33tF1HwoRIexT1FCG0KRS+rwki77vGuLofbnWYoiyLaRp8RbhtpbDJBlLixXHhRIbei8p/95f&#10;rIbpRYXtp3o5+dXuKFeSso+zyrTuPXXLNxCBuvAfvrc3RsNIDdXgFf7+xC8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IsKCyAAAAN8AAAAPAAAAAAAAAAAAAAAAAJgCAABk&#10;cnMvZG93bnJldi54bWxQSwUGAAAAAAQABAD1AAAAjQMAAAAA&#10;" path="m,l1399286,r,9144l,9144,,e" fillcolor="black" stroked="f" strokeweight="0">
                  <v:stroke miterlimit="83231f" joinstyle="miter"/>
                  <v:path arrowok="t" textboxrect="0,0,1399286,9144"/>
                </v:shape>
                <v:shape id="Shape 452518" o:spid="_x0000_s1030" style="position:absolute;left:289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sUA&#10;AADfAAAADwAAAGRycy9kb3ducmV2LnhtbERPz2vCMBS+D/wfwhvstqYV3UbXKCoMRBC022HHt+at&#10;LWteapJq/e/NQdjx4/tdLEfTiTM531pWkCUpCOLK6pZrBV+fH89vIHxA1thZJgVX8rBcTB4KzLW9&#10;8JHOZahFDGGfo4ImhD6X0lcNGfSJ7Ykj92udwRChq6V2eInhppPTNH2RBluODQ32tGmo+isHo6A/&#10;1e775PWaf4bD7pXTLY37mVJPj+PqHUSgMfyL7+6tVjCbT+dZHBz/xC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8b6xQAAAN8AAAAPAAAAAAAAAAAAAAAAAJgCAABkcnMv&#10;ZG93bnJldi54bWxQSwUGAAAAAAQABAD1AAAAigMAAAAA&#10;" path="m,l9144,r,9144l,9144,,e" fillcolor="black" stroked="f" strokeweight="0">
                  <v:stroke miterlimit="83231f" joinstyle="miter"/>
                  <v:path arrowok="t" textboxrect="0,0,9144,9144"/>
                </v:shape>
                <v:shape id="Shape 452519" o:spid="_x0000_s1031" style="position:absolute;left:29038;width:13002;height:91;visibility:visible;mso-wrap-style:square;v-text-anchor:top" coordsize="1300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P/D8cA&#10;AADfAAAADwAAAGRycy9kb3ducmV2LnhtbESPQWvCQBSE74L/YXlCb7pRGmmiq4i0aNFLbT14e2Sf&#10;STD7NmRXE/+9WxA8DjPzDTNfdqYSN2pcaVnBeBSBIM6sLjlX8Pf7NfwA4TyyxsoyKbiTg+Wi35tj&#10;qm3LP3Q7+FwECLsUFRTe16mULivIoBvZmjh4Z9sY9EE2udQNtgFuKjmJoqk0WHJYKLCmdUHZ5XA1&#10;Ck5tfDluVsepxz1+7+qNTnafiVJvg241A+Gp86/ws73VCt7jSTxO4P9P+AJy8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z/w/HAAAA3wAAAA8AAAAAAAAAAAAAAAAAmAIAAGRy&#10;cy9kb3ducmV2LnhtbFBLBQYAAAAABAAEAPUAAACMAwAAAAA=&#10;" path="m,l1300226,r,9144l,9144,,e" fillcolor="black" stroked="f" strokeweight="0">
                  <v:stroke miterlimit="83231f" joinstyle="miter"/>
                  <v:path arrowok="t" textboxrect="0,0,1300226,9144"/>
                </v:shape>
                <v:shape id="Shape 452520" o:spid="_x0000_s1032" style="position:absolute;left:14862;top:91;width:92;height:2103;visibility:visible;mso-wrap-style:square;v-text-anchor:top" coordsize="9144,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9e9MUA&#10;AADfAAAADwAAAGRycy9kb3ducmV2LnhtbESPvWrDMBSF90DeQdxAt0SuqUtxI4cSCHToUtdDx1vr&#10;xnYsXRlLdVw/fTUEMh7OH9/+MFsjJhp951jB4y4BQVw73XGjoPo6bV9A+ICs0TgmBX/k4VCsV3vM&#10;tbvyJ01laEQcYZ+jgjaEIZfS1y1Z9Ds3EEfv7EaLIcqxkXrEaxy3RqZJ8iwtdhwfWhzo2FLdl79W&#10;QViWn0vtP5LBWDKVQddP8luph8389goi0Bzu4Vv7XSt4ytIsjQSRJ7K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170xQAAAN8AAAAPAAAAAAAAAAAAAAAAAJgCAABkcnMv&#10;ZG93bnJldi54bWxQSwUGAAAAAAQABAD1AAAAigMAAAAA&#10;" path="m,l9144,r,210312l,210312,,e" fillcolor="black" stroked="f" strokeweight="0">
                  <v:stroke miterlimit="83231f" joinstyle="miter"/>
                  <v:path arrowok="t" textboxrect="0,0,9144,210312"/>
                </v:shape>
                <v:shape id="Shape 452521" o:spid="_x0000_s1033" style="position:absolute;left:28947;top:91;width:91;height:2103;visibility:visible;mso-wrap-style:square;v-text-anchor:top" coordsize="9144,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7b8UA&#10;AADfAAAADwAAAGRycy9kb3ducmV2LnhtbESPQYvCMBSE74L/ITzBm00tKks1iggLHrysetjjs3nb&#10;dk1eSpOtXX+9EQSPw8x8w6w2vTWio9bXjhVMkxQEceF0zaWC8+lz8gHCB2SNxjEp+CcPm/VwsMJc&#10;uxt/UXcMpYgQ9jkqqEJocil9UZFFn7iGOHo/rrUYomxLqVu8Rbg1MkvThbRYc1yosKFdRcX1+GcV&#10;hPv98lv4Q9oYS+Zs0F07+a3UeNRvlyAC9eEdfrX3WsFsns2zKTz/xC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tvxQAAAN8AAAAPAAAAAAAAAAAAAAAAAJgCAABkcnMv&#10;ZG93bnJldi54bWxQSwUGAAAAAAQABAD1AAAAigMAAAAA&#10;" path="m,l9144,r,210312l,210312,,e" fillcolor="black" stroked="f" strokeweight="0">
                  <v:stroke miterlimit="83231f" joinstyle="miter"/>
                  <v:path arrowok="t" textboxrect="0,0,9144,210312"/>
                </v:shape>
                <v:shape id="Shape 452522" o:spid="_x0000_s1034" style="position:absolute;left:14649;top:2194;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Wu8UA&#10;AADfAAAADwAAAGRycy9kb3ducmV2LnhtbESPQWsCMRSE7wX/Q3iCt5p1UZGtUbRQEC9SFc+vm+dm&#10;cfOybqLGf28KhR6HmfmGmS+jbcSdOl87VjAaZiCIS6drrhQcD1/vMxA+IGtsHJOCJ3lYLnpvcyy0&#10;e/A33fehEgnCvkAFJoS2kNKXhiz6oWuJk3d2ncWQZFdJ3eEjwW0j8yybSos1pwWDLX0aKi/7m1Vw&#10;mq7rON7t4sbcymv8QczMaavUoB9XHyACxfAf/mtvtILxJJ/kOfz+SV9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2ha7xQAAAN8AAAAPAAAAAAAAAAAAAAAAAJgCAABkcnMv&#10;ZG93bnJldi54bWxQSwUGAAAAAAQABAD1AAAAigMAAAAA&#10;" path="m,l21336,r,121920l,121920,,e" stroked="f" strokeweight="0">
                  <v:stroke miterlimit="83231f" joinstyle="miter"/>
                  <v:path arrowok="t" textboxrect="0,0,21336,121920"/>
                </v:shape>
                <v:shape id="Shape 452523" o:spid="_x0000_s1035" style="position:absolute;left:14954;top:2194;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azIMYA&#10;AADfAAAADwAAAGRycy9kb3ducmV2LnhtbESPT2sCMRTE7wW/Q3iCt5p1/YOsRrGCIL1IrXh+bp6b&#10;xc3LdhM1/fZNodDjMDO/YZbraBvxoM7XjhWMhhkI4tLpmisFp8/d6xyED8gaG8ek4Js8rFe9lyUW&#10;2j35gx7HUIkEYV+gAhNCW0jpS0MW/dC1xMm7us5iSLKrpO7wmeC2kXmWzaTFmtOCwZa2hsrb8W4V&#10;nGdvdZwcDnFv7uVXvCBm5vyu1KAfNwsQgWL4D/+191rBZJpP8zH8/klf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azIMYAAADfAAAADwAAAAAAAAAAAAAAAACYAgAAZHJz&#10;L2Rvd25yZXYueG1sUEsFBgAAAAAEAAQA9QAAAIsDAAAAAA==&#10;" path="m,l21336,r,121920l,121920,,e" stroked="f" strokeweight="0">
                  <v:stroke miterlimit="83231f" joinstyle="miter"/>
                  <v:path arrowok="t" textboxrect="0,0,21336,121920"/>
                </v:shape>
                <v:shape id="Shape 452524" o:spid="_x0000_s1036" style="position:absolute;left:28733;top:2194;width:214;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8rVMYA&#10;AADfAAAADwAAAGRycy9kb3ducmV2LnhtbESPT2sCMRTE74LfITyhN826rCJbo2ihIL2If/D8unnd&#10;LN28rJuo6bdvhEKPw8z8hlmuo23FnXrfOFYwnWQgiCunG64VnE/v4wUIH5A1to5JwQ95WK+GgyWW&#10;2j34QPdjqEWCsC9RgQmhK6X0lSGLfuI64uR9ud5iSLKvpe7xkeC2lXmWzaXFhtOCwY7eDFXfx5tV&#10;cJlvm1js93FnbtU1fiJm5vKh1Msobl5BBIrhP/zX3mkFxSyf5QU8/6Qv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8rVMYAAADfAAAADwAAAAAAAAAAAAAAAACYAgAAZHJz&#10;L2Rvd25yZXYueG1sUEsFBgAAAAAEAAQA9QAAAIsDAAAAAA==&#10;" path="m,l21336,r,121920l,121920,,e" stroked="f" strokeweight="0">
                  <v:stroke miterlimit="83231f" joinstyle="miter"/>
                  <v:path arrowok="t" textboxrect="0,0,21336,121920"/>
                </v:shape>
                <v:shape id="Shape 452525" o:spid="_x0000_s1037" style="position:absolute;left:29038;top:2194;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OOz8QA&#10;AADfAAAADwAAAGRycy9kb3ducmV2LnhtbERPXWvCMBR9F/Yfwh3sTdOJyqhG2YRB8aXMDZ/vmmtT&#10;1tzUJrbx35vBYJynw/nibHbRtmKg3jeOFTzPMhDEldMN1wq+Pt+nLyB8QNbYOiYFN/Kw2z5MNphr&#10;N/IHDcdQi1TCPkcFJoQul9JXhiz6meuIk3Z2vcWQaF9L3eOYym0r51m2khYbTgsGO9obqn6OV6vg&#10;tHpr4qIsY2Gu1SV+I2bmdFDq6TG+rkEEiuHf/JcutILFcp4Av3/SF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js/EAAAA3wAAAA8AAAAAAAAAAAAAAAAAmAIAAGRycy9k&#10;b3ducmV2LnhtbFBLBQYAAAAABAAEAPUAAACJAwAAAAA=&#10;" path="m,l21336,r,121920l,121920,,e" stroked="f" strokeweight="0">
                  <v:stroke miterlimit="83231f" joinstyle="miter"/>
                  <v:path arrowok="t" textboxrect="0,0,21336,121920"/>
                </v:shape>
                <v:shape id="Shape 452526" o:spid="_x0000_s1038" style="position:absolute;left:14862;top:2194;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4iYMgA&#10;AADfAAAADwAAAGRycy9kb3ducmV2LnhtbESPQWvCQBSE74X+h+UVvNVNg4YSXUUqgiAKjaXQ2zP7&#10;TIK7b0N21eiv7xYKHoeZ+YaZzntrxIU63zhW8DZMQBCXTjdcKfjar17fQfiArNE4JgU38jCfPT9N&#10;Mdfuyp90KUIlIoR9jgrqENpcSl/WZNEPXUscvaPrLIYou0rqDq8Rbo1MkySTFhuOCzW29FFTeSrO&#10;VsEWzweT/exkk3y3u2Ox3JjivlFq8NIvJiAC9eER/m+vtYLROB2nGfz9iV9A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ziJgyAAAAN8AAAAPAAAAAAAAAAAAAAAAAJgCAABk&#10;cnMvZG93bnJldi54bWxQSwUGAAAAAAQABAD1AAAAjQMAAAAA&#10;" path="m,l9144,r,121920l,121920,,e" fillcolor="black" stroked="f" strokeweight="0">
                  <v:stroke miterlimit="83231f" joinstyle="miter"/>
                  <v:path arrowok="t" textboxrect="0,0,9144,121920"/>
                </v:shape>
                <v:shape id="Shape 452527" o:spid="_x0000_s1039" style="position:absolute;left:28947;top:2194;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H+8gA&#10;AADfAAAADwAAAGRycy9kb3ducmV2LnhtbESP3WrCQBSE7wt9h+UIvasbg39EVyktQkEqGEXw7pg9&#10;JsHdsyG7atqn7xYKXg4z8w0zX3bWiBu1vnasYNBPQBAXTtdcKtjvVq9TED4gazSOScE3eVgunp/m&#10;mGl35y3d8lCKCGGfoYIqhCaT0hcVWfR91xBH7+xaiyHKtpS6xXuEWyPTJBlLizXHhQobeq+ouORX&#10;q+ALryczPm5knRyazTn/WJv8Z63US697m4EI1IVH+L/9qRUMR+koncDfn/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gof7yAAAAN8AAAAPAAAAAAAAAAAAAAAAAJgCAABk&#10;cnMvZG93bnJldi54bWxQSwUGAAAAAAQABAD1AAAAjQMAAAAA&#10;" path="m,l9144,r,121920l,121920,,e" fillcolor="black" stroked="f" strokeweight="0">
                  <v:stroke miterlimit="83231f" joinstyle="miter"/>
                  <v:path arrowok="t" textboxrect="0,0,9144,121920"/>
                </v:shape>
                <v:shape id="Shape 452528" o:spid="_x0000_s1040" style="position:absolute;left:14649;top:3413;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hUcIA&#10;AADfAAAADwAAAGRycy9kb3ducmV2LnhtbERPy4rCMBTdD/gP4QruxtSiIh2jjAOCuBEfuL42d5oy&#10;zU2niRr/3iwEl4fzni+jbcSNOl87VjAaZiCIS6drrhScjuvPGQgfkDU2jknBgzwsF72PORba3XlP&#10;t0OoRAphX6ACE0JbSOlLQxb90LXEift1ncWQYFdJ3eE9hdtG5lk2lRZrTg0GW/oxVP4drlbBebqq&#10;43i3ixtzLf/jBTEz561Sg378/gIRKIa3+OXeaAXjST7J0+D0J30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iFRwgAAAN8AAAAPAAAAAAAAAAAAAAAAAJgCAABkcnMvZG93&#10;bnJldi54bWxQSwUGAAAAAAQABAD1AAAAhwMAAAAA&#10;" path="m,l21336,r,121920l,121920,,e" stroked="f" strokeweight="0">
                  <v:stroke miterlimit="83231f" joinstyle="miter"/>
                  <v:path arrowok="t" textboxrect="0,0,21336,121920"/>
                </v:shape>
                <v:shape id="Shape 452529" o:spid="_x0000_s1041" style="position:absolute;left:14954;top:3413;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6EysUA&#10;AADfAAAADwAAAGRycy9kb3ducmV2LnhtbESPQWsCMRSE7wX/Q3hCbzXroqKrUWyhIF6kVjw/N8/N&#10;4uZl3USN/74pFHocZuYbZrGKthF36nztWMFwkIEgLp2uuVJw+P58m4LwAVlj45gUPMnDatl7WWCh&#10;3YO/6L4PlUgQ9gUqMCG0hZS+NGTRD1xLnLyz6yyGJLtK6g4fCW4bmWfZRFqsOS0YbOnDUHnZ36yC&#10;4+S9jqPdLm7MrbzGE2JmjlulXvtxPQcRKIb/8F97oxWMxvk4n8Hvn/QF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oTKxQAAAN8AAAAPAAAAAAAAAAAAAAAAAJgCAABkcnMv&#10;ZG93bnJldi54bWxQSwUGAAAAAAQABAD1AAAAigMAAAAA&#10;" path="m,l21336,r,121920l,121920,,e" stroked="f" strokeweight="0">
                  <v:stroke miterlimit="83231f" joinstyle="miter"/>
                  <v:path arrowok="t" textboxrect="0,0,21336,121920"/>
                </v:shape>
                <v:shape id="Shape 452530" o:spid="_x0000_s1042" style="position:absolute;left:28733;top:3413;width:214;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27isQA&#10;AADfAAAADwAAAGRycy9kb3ducmV2LnhtbESPy2oCMRSG90LfIZyCO83UG2U0Si0UxI2oxfVxcpwM&#10;Tk7GSdT49mYhuPz5b3yzRbS1uFHrK8cKvvoZCOLC6YpLBf/7v943CB+QNdaOScGDPCzmH50Z5trd&#10;eUu3XShFGmGfowITQpNL6QtDFn3fNcTJO7nWYkiyLaVu8Z7GbS0HWTaRFitODwYb+jVUnHdXq+Aw&#10;WVZxtNnElbkWl3hEzMxhrVT3M/5MQQSK4R1+tVdawWg8GA8TQeJJL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du4rEAAAA3wAAAA8AAAAAAAAAAAAAAAAAmAIAAGRycy9k&#10;b3ducmV2LnhtbFBLBQYAAAAABAAEAPUAAACJAwAAAAA=&#10;" path="m,l21336,r,121920l,121920,,e" stroked="f" strokeweight="0">
                  <v:stroke miterlimit="83231f" joinstyle="miter"/>
                  <v:path arrowok="t" textboxrect="0,0,21336,121920"/>
                </v:shape>
                <v:shape id="Shape 452531" o:spid="_x0000_s1043" style="position:absolute;left:29038;top:3413;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EeEcUA&#10;AADfAAAADwAAAGRycy9kb3ducmV2LnhtbESPQWsCMRSE7wX/Q3hCbzWrVZHVKFYQxItUxfNz89ws&#10;bl62m6jx3zeFgsdhZr5hZotoa3Gn1leOFfR7GQjiwumKSwXHw/pjAsIHZI21Y1LwJA+Leedthrl2&#10;D/6m+z6UIkHY56jAhNDkUvrCkEXfcw1x8i6utRiSbEupW3wkuK3lIMvG0mLFacFgQytDxXV/swpO&#10;468qDne7uDG34ieeETNz2ir13o3LKYhAMbzC/+2NVjAcDUafffj7k7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0R4RxQAAAN8AAAAPAAAAAAAAAAAAAAAAAJgCAABkcnMv&#10;ZG93bnJldi54bWxQSwUGAAAAAAQABAD1AAAAigMAAAAA&#10;" path="m,l21336,r,121920l,121920,,e" stroked="f" strokeweight="0">
                  <v:stroke miterlimit="83231f" joinstyle="miter"/>
                  <v:path arrowok="t" textboxrect="0,0,21336,121920"/>
                </v:shape>
                <v:shape id="Shape 452532" o:spid="_x0000_s1044" style="position:absolute;left:14862;top:3413;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vsgA&#10;AADfAAAADwAAAGRycy9kb3ducmV2LnhtbESPQWvCQBSE70L/w/IK3nRjrFJSVykVoSAKxiJ4e80+&#10;k+Du25BdNe2v7woFj8PMfMPMFp014kqtrx0rGA0TEMSF0zWXCr72q8ErCB+QNRrHpOCHPCzmT70Z&#10;ZtrdeEfXPJQiQthnqKAKocmk9EVFFv3QNcTRO7nWYoiyLaVu8Rbh1sg0SabSYs1xocKGPioqzvnF&#10;Ktjg5dtMj1tZJ4dme8qXa5P/rpXqP3fvbyACdeER/m9/agUvk3QyTuH+J34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LLK+yAAAAN8AAAAPAAAAAAAAAAAAAAAAAJgCAABk&#10;cnMvZG93bnJldi54bWxQSwUGAAAAAAQABAD1AAAAjQMAAAAA&#10;" path="m,l9144,r,121920l,121920,,e" fillcolor="black" stroked="f" strokeweight="0">
                  <v:stroke miterlimit="83231f" joinstyle="miter"/>
                  <v:path arrowok="t" textboxrect="0,0,9144,121920"/>
                </v:shape>
                <v:shape id="Shape 452533" o:spid="_x0000_s1045" style="position:absolute;left:28947;top:3413;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XJckA&#10;AADfAAAADwAAAGRycy9kb3ducmV2LnhtbESPW2sCMRSE3wv+h3AKvtVsvVFWsyItgiAK3ZZC3043&#10;Zy+YnCybqNv+eiMIfRxm5htmueqtEWfqfONYwfMoAUFcON1wpeDzY/P0AsIHZI3GMSn4JQ+rbPCw&#10;xFS7C7/TOQ+ViBD2KSqoQ2hTKX1Rk0U/ci1x9ErXWQxRdpXUHV4i3Bo5TpK5tNhwXKixpdeaimN+&#10;sgr2ePox8++DbJKv9lDmbzuT/+2UGj726wWIQH34D9/bW61gOhvPJhO4/YlfQGZ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mAXJckAAADfAAAADwAAAAAAAAAAAAAAAACYAgAA&#10;ZHJzL2Rvd25yZXYueG1sUEsFBgAAAAAEAAQA9QAAAI4DAAAAAA==&#10;" path="m,l9144,r,121920l,121920,,e" fillcolor="black" stroked="f" strokeweight="0">
                  <v:stroke miterlimit="83231f" joinstyle="miter"/>
                  <v:path arrowok="t" textboxrect="0,0,9144,121920"/>
                </v:shape>
                <v:shape id="Shape 452534" o:spid="_x0000_s1046" style="position:absolute;left:14649;top:4632;width:213;height:1159;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r9skA&#10;AADfAAAADwAAAGRycy9kb3ducmV2LnhtbESPX0vDQBDE3wt+h2MLvtlLayo29lpElIr/oFUffFty&#10;ay4mtxdyaxu/vScIfRxm5jfMcj34Vu2pj3VgA9NJBoq4DLbmysDb693ZJagoyBbbwGTghyKsVyej&#10;JRY2HHhL+51UKkE4FmjAiXSF1rF05DFOQkecvM/Qe5Qk+0rbHg8J7ls9y7IL7bHmtOCwoxtHZbP7&#10;9gYexUnTfDy8LEL2/pQ/0+Z2+NoYczoerq9ACQ1yDP+3762BfD6bn+fw9yd9Ab3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cBr9skAAADfAAAADwAAAAAAAAAAAAAAAACYAgAA&#10;ZHJzL2Rvd25yZXYueG1sUEsFBgAAAAAEAAQA9QAAAI4DAAAAAA==&#10;" path="m,l21336,r,115824l,115824,,e" stroked="f" strokeweight="0">
                  <v:stroke miterlimit="83231f" joinstyle="miter"/>
                  <v:path arrowok="t" textboxrect="0,0,21336,115824"/>
                </v:shape>
                <v:shape id="Shape 452535" o:spid="_x0000_s1047" style="position:absolute;left:14954;top:4632;width:213;height:1159;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ObckA&#10;AADfAAAADwAAAGRycy9kb3ducmV2LnhtbESPX0vDQBDE34V+h2MLvtlLayM29lpElIr/oFUffFty&#10;ay5Nbi/k1jZ+e08QfBxm5jfMcj34Vh2oj3VgA9NJBoq4DLbmysDb693ZJagoyBbbwGTgmyKsV6OT&#10;JRY2HHlLh51UKkE4FmjAiXSF1rF05DFOQkecvM/Qe5Qk+0rbHo8J7ls9y7IL7bHmtOCwoxtHZbP7&#10;8gYexUnTfDy8LEL2/jR/ps3tsN8Yczoerq9ACQ3yH/5r31sD83yWn+fw+yd9Ab3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ozObckAAADfAAAADwAAAAAAAAAAAAAAAACYAgAA&#10;ZHJzL2Rvd25yZXYueG1sUEsFBgAAAAAEAAQA9QAAAI4DAAAAAA==&#10;" path="m,l21336,r,115824l,115824,,e" stroked="f" strokeweight="0">
                  <v:stroke miterlimit="83231f" joinstyle="miter"/>
                  <v:path arrowok="t" textboxrect="0,0,21336,115824"/>
                </v:shape>
                <v:shape id="Shape 452536" o:spid="_x0000_s1048" style="position:absolute;left:28733;top:4632;width:214;height:1159;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5QGskA&#10;AADfAAAADwAAAGRycy9kb3ducmV2LnhtbESPQUvDQBSE7wX/w/IEb3ZjbUuN3RYplYpVoVUP3h7Z&#10;ZzYm+zZkn238964g9DjMzDfMfNn7Rh2oi1VgA1fDDBRxEWzFpYG31/vLGagoyBabwGTghyIsF2eD&#10;OeY2HHlHh72UKkE45mjAibS51rFw5DEOQ0ucvM/QeZQku1LbDo8J7hs9yrKp9lhxWnDY0spRUe+/&#10;vYGtOKnrj8eXm5C9P42fabPuvzbGXJz3d7eghHo5hf/bD9bAeDKaXE/h70/6Anr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l5QGskAAADfAAAADwAAAAAAAAAAAAAAAACYAgAA&#10;ZHJzL2Rvd25yZXYueG1sUEsFBgAAAAAEAAQA9QAAAI4DAAAAAA==&#10;" path="m,l21336,r,115824l,115824,,e" stroked="f" strokeweight="0">
                  <v:stroke miterlimit="83231f" joinstyle="miter"/>
                  <v:path arrowok="t" textboxrect="0,0,21336,115824"/>
                </v:shape>
                <v:shape id="Shape 452537" o:spid="_x0000_s1049" style="position:absolute;left:29038;top:4632;width:213;height:1159;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L1gckA&#10;AADfAAAADwAAAGRycy9kb3ducmV2LnhtbESPX0vDQBDE3wW/w7GCb/Zi/2rstYgoldYKVn3wbcmt&#10;uZjcXsitbfrtPUHwcZiZ3zDzZe8btacuVoENXA4yUMRFsBWXBt5eHy6uQEVBttgEJgNHirBcnJ7M&#10;MbfhwC+030mpEoRjjgacSJtrHQtHHuMgtMTJ+wydR0myK7Xt8JDgvtHDLJtqjxWnBYct3Tkq6t23&#10;N7ARJ3X9sX6+Dtn703hLq/v+a2XM+Vl/ewNKqJf/8F/70RoYT4aT0Qx+/6QvoB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RL1gckAAADfAAAADwAAAAAAAAAAAAAAAACYAgAA&#10;ZHJzL2Rvd25yZXYueG1sUEsFBgAAAAAEAAQA9QAAAI4DAAAAAA==&#10;" path="m,l21336,r,115824l,115824,,e" stroked="f" strokeweight="0">
                  <v:stroke miterlimit="83231f" joinstyle="miter"/>
                  <v:path arrowok="t" textboxrect="0,0,21336,115824"/>
                </v:shape>
                <v:shape id="Shape 452538" o:spid="_x0000_s1050" style="position:absolute;left:14862;top:4632;width:92;height:1159;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JmscA&#10;AADfAAAADwAAAGRycy9kb3ducmV2LnhtbERPz2vCMBS+C/4P4Qm7yEynq0g1yhiTjXlxbiDens2z&#10;KTYvXZPZ+t+bw8Djx/d7sepsJS7U+NKxgqdRAoI4d7rkQsHP9/pxBsIHZI2VY1JwJQ+rZb+3wEy7&#10;lr/osguFiCHsM1RgQqgzKX1uyKIfuZo4cifXWAwRNoXUDbYx3FZynCRTabHk2GCwpldD+Xn3ZxWc&#10;D+sNHfbdMDXX4/vnvp1u39JfpR4G3cscRKAu3MX/7g+t4Dkdp5M4OP6JX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yZrHAAAA3wAAAA8AAAAAAAAAAAAAAAAAmAIAAGRy&#10;cy9kb3ducmV2LnhtbFBLBQYAAAAABAAEAPUAAACMAwAAAAA=&#10;" path="m,l9144,r,115824l,115824,,e" fillcolor="black" stroked="f" strokeweight="0">
                  <v:stroke miterlimit="83231f" joinstyle="miter"/>
                  <v:path arrowok="t" textboxrect="0,0,9144,115824"/>
                </v:shape>
                <v:shape id="Shape 452539" o:spid="_x0000_s1051" style="position:absolute;left:28947;top:4632;width:91;height:1159;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sAcsA&#10;AADfAAAADwAAAGRycy9kb3ducmV2LnhtbESPT2vCQBTE70K/w/IKvRTdaBuxqatIqbTYi/9AvL1m&#10;X7PB7Ns0uzXx23cLBY/DzPyGmc47W4kzNb50rGA4SEAQ506XXCjY75b9CQgfkDVWjknBhTzMZze9&#10;KWbatbyh8zYUIkLYZ6jAhFBnUvrckEU/cDVx9L5cYzFE2RRSN9hGuK3kKEnG0mLJccFgTS+G8tP2&#10;xyo4HZcfdDx096m5fL6tDu14/Zp+K3V32y2eQQTqwjX8337XCh7TUfrwBH9/4heQs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R+WwBywAAAN8AAAAPAAAAAAAAAAAAAAAAAJgC&#10;AABkcnMvZG93bnJldi54bWxQSwUGAAAAAAQABAD1AAAAkAMAAAAA&#10;" path="m,l9144,r,115824l,115824,,e" fillcolor="black" stroked="f" strokeweight="0">
                  <v:stroke miterlimit="83231f" joinstyle="miter"/>
                  <v:path arrowok="t" textboxrect="0,0,9144,115824"/>
                </v:shape>
                <v:shape id="Shape 452540" o:spid="_x0000_s1052" style="position:absolute;left:14862;top:5791;width:92;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FdsUA&#10;AADfAAAADwAAAGRycy9kb3ducmV2LnhtbESPzYrCMBSF9wO+Q7jC7MZU0XGsRhFh1FlahdHdpbk2&#10;xeamNNF23n6yEFwezh/fYtXZSjyo8aVjBcNBAoI4d7rkQsHp+P3xBcIHZI2VY1LwRx5Wy97bAlPt&#10;Wj7QIwuFiCPsU1RgQqhTKX1uyKIfuJo4elfXWAxRNoXUDbZx3FZylCSf0mLJ8cFgTRtD+S27WwW/&#10;P/dsaqfXXWvJJLNLe95uDmel3vvdeg4iUBde4Wd7rxWMJ6PJOBJEnsg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8V2xQAAAN8AAAAPAAAAAAAAAAAAAAAAAJgCAABkcnMv&#10;ZG93bnJldi54bWxQSwUGAAAAAAQABAD1AAAAigMAAAAA&#10;" path="m,l9144,r,128016l,128016,,e" fillcolor="black" stroked="f" strokeweight="0">
                  <v:stroke miterlimit="83231f" joinstyle="miter"/>
                  <v:path arrowok="t" textboxrect="0,0,9144,128016"/>
                </v:shape>
                <v:shape id="Shape 452541" o:spid="_x0000_s1053" style="position:absolute;left:28947;top:5791;width:91;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g7ccA&#10;AADfAAAADwAAAGRycy9kb3ducmV2LnhtbESPQWvCQBSE7wX/w/IK3upG0Vqjq4hga4+mBfX2yD6z&#10;odm3Ibua+O9dQehxmJlvmMWqs5W4UuNLxwqGgwQEce50yYWC35/t2wcIH5A1Vo5JwY08rJa9lwWm&#10;2rW8p2sWChEh7FNUYEKoUyl9bsiiH7iaOHpn11gMUTaF1A22EW4rOUqSd2mx5LhgsKaNofwvu1gF&#10;h+9LNrXT81drySSzU3v83OyPSvVfu/UcRKAu/Ief7Z1WMJ6MJuMhPP7EL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fYO3HAAAA3wAAAA8AAAAAAAAAAAAAAAAAmAIAAGRy&#10;cy9kb3ducmV2LnhtbFBLBQYAAAAABAAEAPUAAACMAwAAAAA=&#10;" path="m,l9144,r,128016l,128016,,e" fillcolor="black" stroked="f" strokeweight="0">
                  <v:stroke miterlimit="83231f" joinstyle="miter"/>
                  <v:path arrowok="t" textboxrect="0,0,9144,128016"/>
                </v:shape>
                <v:shape id="Shape 452542" o:spid="_x0000_s1054" style="position:absolute;left:14649;top:7071;width:213;height:1158;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lZMgA&#10;AADfAAAADwAAAGRycy9kb3ducmV2LnhtbESPQUvDQBSE70L/w/IK3uymIRWN3RYRpaJVsOrB2yP7&#10;mo3Jvg3ZZxv/vSsIHoeZ+YZZrkffqQMNsQlsYD7LQBFXwTZcG3h7vTu7ABUF2WIXmAx8U4T1anKy&#10;xNKGI7/QYSe1ShCOJRpwIn2pdawceYyz0BMnbx8Gj5LkUGs74DHBfafzLDvXHhtOCw57unFUtbsv&#10;b+BRnLTtx8PzZcjet8UTbW7Hz40xp9Px+gqU0Cj/4b/2vTVQLPJFkcPvn/QF9O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YyVkyAAAAN8AAAAPAAAAAAAAAAAAAAAAAJgCAABk&#10;cnMvZG93bnJldi54bWxQSwUGAAAAAAQABAD1AAAAjQMAAAAA&#10;" path="m,l21336,r,115824l,115824,,e" stroked="f" strokeweight="0">
                  <v:stroke miterlimit="83231f" joinstyle="miter"/>
                  <v:path arrowok="t" textboxrect="0,0,21336,115824"/>
                </v:shape>
                <v:shape id="Shape 452543" o:spid="_x0000_s1055" style="position:absolute;left:14954;top:7071;width:213;height:1158;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8kA&#10;AADfAAAADwAAAGRycy9kb3ducmV2LnhtbESPX0vDQBDE3wt+h2MLvtlLayo29lpElIr/oFUffFty&#10;ay4mtxdyaxu/vScIfRxm5jfMcj34Vu2pj3VgA9NJBoq4DLbmysDb693ZJagoyBbbwGTghyKsVyej&#10;JRY2HHhL+51UKkE4FmjAiXSF1rF05DFOQkecvM/Qe5Qk+0rbHg8J7ls9y7IL7bHmtOCwoxtHZbP7&#10;9gYexUnTfDy8LEL2/pQ/0+Z2+NoYczoerq9ACQ1yDP+3762BfD6b5+fw9yd9Ab3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i+A/8kAAADfAAAADwAAAAAAAAAAAAAAAACYAgAA&#10;ZHJzL2Rvd25yZXYueG1sUEsFBgAAAAAEAAQA9QAAAI4DAAAAAA==&#10;" path="m,l21336,r,115824l,115824,,e" stroked="f" strokeweight="0">
                  <v:stroke miterlimit="83231f" joinstyle="miter"/>
                  <v:path arrowok="t" textboxrect="0,0,21336,115824"/>
                </v:shape>
                <v:shape id="Shape 452544" o:spid="_x0000_s1056" style="position:absolute;left:28733;top:7071;width:214;height:1158;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Yi8kA&#10;AADfAAAADwAAAGRycy9kb3ducmV2LnhtbESPQUvDQBSE70L/w/IK3uzGkoqN3ZYiSkWrYKsHb4/s&#10;M5sm+zZkn238964geBxm5htmsRp8q47UxzqwgctJBoq4DLbmysDb/v7iGlQUZIttYDLwTRFWy9HZ&#10;AgsbTvxKx51UKkE4FmjAiXSF1rF05DFOQkecvM/Qe5Qk+0rbHk8J7ls9zbIr7bHmtOCwo1tHZbP7&#10;8gaexEnTfDy+zEP2vs2faXM3HDbGnI+H9Q0ooUH+w3/tB2sgn01neQ6/f9IX0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cYYi8kAAADfAAAADwAAAAAAAAAAAAAAAACYAgAA&#10;ZHJzL2Rvd25yZXYueG1sUEsFBgAAAAAEAAQA9QAAAI4DAAAAAA==&#10;" path="m,l21336,r,115824l,115824,,e" stroked="f" strokeweight="0">
                  <v:stroke miterlimit="83231f" joinstyle="miter"/>
                  <v:path arrowok="t" textboxrect="0,0,21336,115824"/>
                </v:shape>
                <v:shape id="Shape 452545" o:spid="_x0000_s1057" style="position:absolute;left:29038;top:7071;width:213;height:1158;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9EMgA&#10;AADfAAAADwAAAGRycy9kb3ducmV2LnhtbESPQUvDQBSE70L/w/IK3uymJRGN3RYRpaJVsOrB2yP7&#10;mo3Jvg3ZZxv/vSsIHoeZ+YZZrkffqQMNsQlsYD7LQBFXwTZcG3h7vTu7ABUF2WIXmAx8U4T1anKy&#10;xNKGI7/QYSe1ShCOJRpwIn2pdawceYyz0BMnbx8Gj5LkUGs74DHBfacXWXauPTacFhz2dOOoandf&#10;3sCjOGnbj4fny5C9b/Mn2tyOnxtjTqfj9RUooVH+w3/te2sgLxZFXsDvn/QF9O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ir0QyAAAAN8AAAAPAAAAAAAAAAAAAAAAAJgCAABk&#10;cnMvZG93bnJldi54bWxQSwUGAAAAAAQABAD1AAAAjQMAAAAA&#10;" path="m,l21336,r,115824l,115824,,e" stroked="f" strokeweight="0">
                  <v:stroke miterlimit="83231f" joinstyle="miter"/>
                  <v:path arrowok="t" textboxrect="0,0,21336,115824"/>
                </v:shape>
                <v:shape id="Shape 452546" o:spid="_x0000_s1058" style="position:absolute;left:14862;top:7071;width:92;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DsoA&#10;AADfAAAADwAAAGRycy9kb3ducmV2LnhtbESPQWvCQBSE74X+h+UVvBTdKCZIdJVSlJb20lpBvD2z&#10;z2ww+zZmtyb++26h0OMwM98wi1Vva3Gl1leOFYxHCQjiwumKSwW7r81wBsIHZI21Y1JwIw+r5f3d&#10;AnPtOv6k6zaUIkLY56jAhNDkUvrCkEU/cg1x9E6utRiibEupW+wi3NZykiSZtFhxXDDY0LOh4rz9&#10;tgrOh807Hfb9Y2pux5e3fZd9rNOLUoOH/mkOIlAf/sN/7VetYJpO0mkGv3/iF5D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hgiw7KAAAA3wAAAA8AAAAAAAAAAAAAAAAAmAIA&#10;AGRycy9kb3ducmV2LnhtbFBLBQYAAAAABAAEAPUAAACPAwAAAAA=&#10;" path="m,l9144,r,115824l,115824,,e" fillcolor="black" stroked="f" strokeweight="0">
                  <v:stroke miterlimit="83231f" joinstyle="miter"/>
                  <v:path arrowok="t" textboxrect="0,0,9144,115824"/>
                </v:shape>
                <v:shape id="Shape 452547" o:spid="_x0000_s1059" style="position:absolute;left:28947;top:7071;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ulcoA&#10;AADfAAAADwAAAGRycy9kb3ducmV2LnhtbESPT2vCQBTE74V+h+UJvRTdVIxK6iqlKC31Uv+AeHvN&#10;PrPB7NuY3Zr47buFQo/DzPyGmS06W4krNb50rOBpkIAgzp0uuVCw3636UxA+IGusHJOCG3lYzO/v&#10;Zphp1/KGrttQiAhhn6ECE0KdSelzQxb9wNXE0Tu5xmKIsimkbrCNcFvJYZKMpcWS44LBml4N5eft&#10;t1VwPq7WdDx0j6m5fb19HNrx5zK9KPXQ616eQQTqwn/4r/2uFYzSYTqawO+f+AXk/A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csLpXKAAAA3wAAAA8AAAAAAAAAAAAAAAAAmAIA&#10;AGRycy9kb3ducmV2LnhtbFBLBQYAAAAABAAEAPUAAACPAwAAAAA=&#10;" path="m,l9144,r,115824l,115824,,e" fillcolor="black" stroked="f" strokeweight="0">
                  <v:stroke miterlimit="83231f" joinstyle="miter"/>
                  <v:path arrowok="t" textboxrect="0,0,9144,115824"/>
                </v:shape>
                <v:shape id="Shape 452548" o:spid="_x0000_s1060" style="position:absolute;left:14649;top:8229;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3E8cIA&#10;AADfAAAADwAAAGRycy9kb3ducmV2LnhtbERPTYvCMBC9L/gfwgje1lSpItUouiCIF9FdPI/N2BSb&#10;SbeJGv/95rDg8fG+F6toG/GgzteOFYyGGQji0umaKwU/39vPGQgfkDU2jknBizyslr2PBRbaPflI&#10;j1OoRAphX6ACE0JbSOlLQxb90LXEibu6zmJIsKuk7vCZwm0jx1k2lRZrTg0GW/oyVN5Od6vgPN3U&#10;MT8c4s7cy994QczMea/UoB/XcxCBYniL/907rSCfjCd5Gpz+pC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7cTxwgAAAN8AAAAPAAAAAAAAAAAAAAAAAJgCAABkcnMvZG93&#10;bnJldi54bWxQSwUGAAAAAAQABAD1AAAAhwMAAAAA&#10;" path="m,l21336,r,121920l,121920,,e" stroked="f" strokeweight="0">
                  <v:stroke miterlimit="83231f" joinstyle="miter"/>
                  <v:path arrowok="t" textboxrect="0,0,21336,121920"/>
                </v:shape>
                <v:shape id="Shape 452549" o:spid="_x0000_s1061" style="position:absolute;left:14954;top:8229;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hasUA&#10;AADfAAAADwAAAGRycy9kb3ducmV2LnhtbESPQWsCMRSE7wX/Q3iCt5pVVtHVKLYgSC9SK56fm+dm&#10;cfOybqKm/74pFHocZuYbZrmOthEP6nztWMFomIEgLp2uuVJw/Nq+zkD4gKyxcUwKvsnDetV7WWKh&#10;3ZM/6XEIlUgQ9gUqMCG0hZS+NGTRD11LnLyL6yyGJLtK6g6fCW4bOc6yqbRYc1ow2NK7ofJ6uFsF&#10;p+lbHfP9Pu7MvbzFM2JmTh9KDfpxswARKIb/8F97pxXkk/Ekn8Pvn/QF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WFqxQAAAN8AAAAPAAAAAAAAAAAAAAAAAJgCAABkcnMv&#10;ZG93bnJldi54bWxQSwUGAAAAAAQABAD1AAAAigMAAAAA&#10;" path="m,l21336,r,121920l,121920,,e" stroked="f" strokeweight="0">
                  <v:stroke miterlimit="83231f" joinstyle="miter"/>
                  <v:path arrowok="t" textboxrect="0,0,21336,121920"/>
                </v:shape>
                <v:shape id="Shape 452550" o:spid="_x0000_s1062" style="position:absolute;left:28733;top:8229;width:214;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eKsQA&#10;AADfAAAADwAAAGRycy9kb3ducmV2LnhtbESPy4rCMBSG9wO+QziCuzFVrEjHKOOAIG7EC66PzZmm&#10;THPSaaLGtzcLweXPf+ObL6NtxI06XztWMBpmIIhLp2uuFJyO688ZCB+QNTaOScGDPCwXvY85Ftrd&#10;eU+3Q6hEGmFfoAITQltI6UtDFv3QtcTJ+3WdxZBkV0nd4T2N20aOs2wqLdacHgy29GOo/DtcrYLz&#10;dFXHyW4XN+Za/scLYmbOW6UG/fj9BSJQDO/wq73RCib5OM8TQeJJLC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CXirEAAAA3wAAAA8AAAAAAAAAAAAAAAAAmAIAAGRycy9k&#10;b3ducmV2LnhtbFBLBQYAAAAABAAEAPUAAACJAwAAAAA=&#10;" path="m,l21336,r,121920l,121920,,e" stroked="f" strokeweight="0">
                  <v:stroke miterlimit="83231f" joinstyle="miter"/>
                  <v:path arrowok="t" textboxrect="0,0,21336,121920"/>
                </v:shape>
                <v:shape id="Shape 452551" o:spid="_x0000_s1063" style="position:absolute;left:29038;top:8229;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77scUA&#10;AADfAAAADwAAAGRycy9kb3ducmV2LnhtbESPT2sCMRTE7wW/Q3iCt5pVXJGtUVpBEC/iHzw/N6+b&#10;pZuX7SZq+u0bQfA4zMxvmPky2kbcqPO1YwWjYQaCuHS65krB6bh+n4HwAVlj45gU/JGH5aL3NsdC&#10;uzvv6XYIlUgQ9gUqMCG0hZS+NGTRD11LnLxv11kMSXaV1B3eE9w2cpxlU2mx5rRgsKWVofLncLUK&#10;ztOvOk52u7gx1/I3XhAzc94qNejHzw8QgWJ4hZ/tjVYwycd5PoLHn/QF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vuxxQAAAN8AAAAPAAAAAAAAAAAAAAAAAJgCAABkcnMv&#10;ZG93bnJldi54bWxQSwUGAAAAAAQABAD1AAAAigMAAAAA&#10;" path="m,l21336,r,121920l,121920,,e" stroked="f" strokeweight="0">
                  <v:stroke miterlimit="83231f" joinstyle="miter"/>
                  <v:path arrowok="t" textboxrect="0,0,21336,121920"/>
                </v:shape>
                <v:shape id="Shape 452552" o:spid="_x0000_s1064" style="position:absolute;left:14862;top:8229;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XHsgA&#10;AADfAAAADwAAAGRycy9kb3ducmV2LnhtbESPQWvCQBSE74X+h+UVvNVNg5ESXUVaCoIoNJZCb8/s&#10;Mwnuvg3ZVaO/3hUKHoeZ+YaZzntrxIk63zhW8DZMQBCXTjdcKfjZfr2+g/ABWaNxTAou5GE+e36a&#10;Yq7dmb/pVIRKRAj7HBXUIbS5lL6syaIfupY4envXWQxRdpXUHZ4j3BqZJslYWmw4LtTY0kdN5aE4&#10;WgVrPO7M+G8jm+S33eyLz5UpriulBi/9YgIiUB8e4f/2UisYZWmWpXD/E7+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81ceyAAAAN8AAAAPAAAAAAAAAAAAAAAAAJgCAABk&#10;cnMvZG93bnJldi54bWxQSwUGAAAAAAQABAD1AAAAjQMAAAAA&#10;" path="m,l9144,r,121920l,121920,,e" fillcolor="black" stroked="f" strokeweight="0">
                  <v:stroke miterlimit="83231f" joinstyle="miter"/>
                  <v:path arrowok="t" textboxrect="0,0,9144,121920"/>
                </v:shape>
                <v:shape id="Shape 452553" o:spid="_x0000_s1065" style="position:absolute;left:28947;top:8229;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yhcgA&#10;AADfAAAADwAAAGRycy9kb3ducmV2LnhtbESPQWvCQBSE74L/YXmCN91UGympq4ilUJAKxiJ4e80+&#10;k9DdtyG7atpf7xYEj8PMfMPMl5014kKtrx0reBonIIgLp2suFXzt30cvIHxA1mgck4Jf8rBc9Htz&#10;zLS78o4ueShFhLDPUEEVQpNJ6YuKLPqxa4ijd3KtxRBlW0rd4jXCrZGTJJlJizXHhQobWldU/ORn&#10;q+ATz99mdtzKOjk021P+tjH530ap4aBbvYII1IVH+N7+0Aqe00maTuH/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v/KFyAAAAN8AAAAPAAAAAAAAAAAAAAAAAJgCAABk&#10;cnMvZG93bnJldi54bWxQSwUGAAAAAAQABAD1AAAAjQMAAAAA&#10;" path="m,l9144,r,121920l,121920,,e" fillcolor="black" stroked="f" strokeweight="0">
                  <v:stroke miterlimit="83231f" joinstyle="miter"/>
                  <v:path arrowok="t" textboxrect="0,0,9144,121920"/>
                </v:shape>
                <v:shape id="Shape 452554" o:spid="_x0000_s1066" style="position:absolute;left:14649;top:9448;width:213;height:1159;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VsgA&#10;AADfAAAADwAAAGRycy9kb3ducmV2LnhtbESPQUvDQBSE70L/w/IK3uymJRGN3RYRpaJVsOrB2yP7&#10;mo3Jvg3ZZxv/vSsIHoeZ+YZZrkffqQMNsQlsYD7LQBFXwTZcG3h7vTu7ABUF2WIXmAx8U4T1anKy&#10;xNKGI7/QYSe1ShCOJRpwIn2pdawceYyz0BMnbx8Gj5LkUGs74DHBfacXWXauPTacFhz2dOOoandf&#10;3sCjOGnbj4fny5C9b/Mn2tyOnxtjTqfj9RUooVH+w3/te2sgLxZFkcPvn/QF9O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H45WyAAAAN8AAAAPAAAAAAAAAAAAAAAAAJgCAABk&#10;cnMvZG93bnJldi54bWxQSwUGAAAAAAQABAD1AAAAjQMAAAAA&#10;" path="m,l21336,r,115824l,115824,,e" stroked="f" strokeweight="0">
                  <v:stroke miterlimit="83231f" joinstyle="miter"/>
                  <v:path arrowok="t" textboxrect="0,0,21336,115824"/>
                </v:shape>
                <v:shape id="Shape 452555" o:spid="_x0000_s1067" style="position:absolute;left:14954;top:9448;width:213;height:1159;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MrzckA&#10;AADfAAAADwAAAGRycy9kb3ducmV2LnhtbESPQUvDQBSE74L/YXmCN7tpacSm3RYRpaJVsNVDb4/s&#10;azYm+zZkn238964geBxm5htmsRp8q47UxzqwgfEoA0VcBltzZeB993B1AyoKssU2MBn4pgir5fnZ&#10;AgsbTvxGx61UKkE4FmjAiXSF1rF05DGOQkecvEPoPUqSfaVtj6cE962eZNm19lhzWnDY0Z2jstl+&#10;eQPP4qRp9k+vs5B9bKYvtL4fPtfGXF4Mt3NQQoP8h//aj9bANJ/keQ6/f9IX0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1MrzckAAADfAAAADwAAAAAAAAAAAAAAAACYAgAA&#10;ZHJzL2Rvd25yZXYueG1sUEsFBgAAAAAEAAQA9QAAAI4DAAAAAA==&#10;" path="m,l21336,r,115824l,115824,,e" stroked="f" strokeweight="0">
                  <v:stroke miterlimit="83231f" joinstyle="miter"/>
                  <v:path arrowok="t" textboxrect="0,0,21336,115824"/>
                </v:shape>
                <v:shape id="Shape 452556" o:spid="_x0000_s1068" style="position:absolute;left:28733;top:9448;width:214;height:1159;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G1uskA&#10;AADfAAAADwAAAGRycy9kb3ducmV2LnhtbESPX0vDQBDE3wW/w7EF3+ylpSkaey0iSqX+Adv64NuS&#10;W3Mxub2QW9v023uC4OMwM79hFqvBt+pAfawDG5iMM1DEZbA1Vwb2u4fLK1BRkC22gcnAiSKsludn&#10;CyxsOPIbHbZSqQThWKABJ9IVWsfSkcc4Dh1x8j5D71GS7CttezwmuG/1NMvm2mPNacFhR3eOymb7&#10;7Q08iZOm+di8Xofs/Xn2Quv74WttzMVouL0BJTTIf/iv/WgNzPJpns/h90/6Anr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4G1uskAAADfAAAADwAAAAAAAAAAAAAAAACYAgAA&#10;ZHJzL2Rvd25yZXYueG1sUEsFBgAAAAAEAAQA9QAAAI4DAAAAAA==&#10;" path="m,l21336,r,115824l,115824,,e" stroked="f" strokeweight="0">
                  <v:stroke miterlimit="83231f" joinstyle="miter"/>
                  <v:path arrowok="t" textboxrect="0,0,21336,115824"/>
                </v:shape>
                <v:shape id="Shape 452557" o:spid="_x0000_s1069" style="position:absolute;left:29038;top:9448;width:213;height:1159;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0QIckA&#10;AADfAAAADwAAAGRycy9kb3ducmV2LnhtbESPX0vDQBDE3wW/w7FC3+zF0qhNey0ilYr/oFUffFty&#10;21xMbi/k1jZ+e08QfBxm5jfMYjX4Vh2oj3VgAxfjDBRxGWzNlYG317vza1BRkC22gcnAN0VYLU9P&#10;FljYcOQtHXZSqQThWKABJ9IVWsfSkcc4Dh1x8vah9yhJ9pW2PR4T3Ld6kmWX2mPNacFhR7eOymb3&#10;5Q08ipOm+Xh4mYXs/Wn6TJv18LkxZnQ23MxBCQ3yH/5r31sD03yS51fw+yd9Ab3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M0QIckAAADfAAAADwAAAAAAAAAAAAAAAACYAgAA&#10;ZHJzL2Rvd25yZXYueG1sUEsFBgAAAAAEAAQA9QAAAI4DAAAAAA==&#10;" path="m,l21336,r,115824l,115824,,e" stroked="f" strokeweight="0">
                  <v:stroke miterlimit="83231f" joinstyle="miter"/>
                  <v:path arrowok="t" textboxrect="0,0,21336,115824"/>
                </v:shape>
                <v:shape id="Shape 452558" o:spid="_x0000_s1070" style="position:absolute;left:14862;top:9448;width:92;height:1159;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osOscA&#10;AADfAAAADwAAAGRycy9kb3ducmV2LnhtbERPy2oCMRTdF/oP4RbclJpRGimjUUpRLO2mPkDc3U5u&#10;J4OTm3ESnfHvm0Why8N5zxa9q8WV2lB51jAaZiCIC28qLjXsd6unFxAhIhusPZOGGwVYzO/vZpgb&#10;3/GGrttYihTCIUcNNsYmlzIUlhyGoW+IE/fjW4cxwbaUpsUuhbtajrNsIh1WnBosNvRmqThtL07D&#10;6bj6pOOhf1T29r3+OHSTr6U6az146F+nICL18V/85343Gp7VWKk0OP1JX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qLDrHAAAA3wAAAA8AAAAAAAAAAAAAAAAAmAIAAGRy&#10;cy9kb3ducmV2LnhtbFBLBQYAAAAABAAEAPUAAACMAwAAAAA=&#10;" path="m,l9144,r,115824l,115824,,e" fillcolor="black" stroked="f" strokeweight="0">
                  <v:stroke miterlimit="83231f" joinstyle="miter"/>
                  <v:path arrowok="t" textboxrect="0,0,9144,115824"/>
                </v:shape>
                <v:shape id="Shape 452559" o:spid="_x0000_s1071" style="position:absolute;left:28947;top:9448;width:91;height:1159;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JocoA&#10;AADfAAAADwAAAGRycy9kb3ducmV2LnhtbESPQUsDMRSE74L/ITzBi9ispSl227RIsVT0olUovb1u&#10;XjdLNy/bTexu/70RBI/DzHzDzBa9q8WZ2lB51vAwyEAQF95UXGr4+lzdP4IIEdlg7Zk0XCjAYn59&#10;NcPc+I4/6LyJpUgQDjlqsDE2uZShsOQwDHxDnLyDbx3GJNtSmha7BHe1HGbZWDqsOC1YbGhpqThu&#10;vp2G4271Rrttf6fsZb9+3Xbj92d10vr2pn+agojUx//wX/vFaBipoVIT+P2TvoC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wmiaHKAAAA3wAAAA8AAAAAAAAAAAAAAAAAmAIA&#10;AGRycy9kb3ducmV2LnhtbFBLBQYAAAAABAAEAPUAAACPAwAAAAA=&#10;" path="m,l9144,r,115824l,115824,,e" fillcolor="black" stroked="f" strokeweight="0">
                  <v:stroke miterlimit="83231f" joinstyle="miter"/>
                  <v:path arrowok="t" textboxrect="0,0,9144,115824"/>
                </v:shape>
                <v:shape id="Shape 452560" o:spid="_x0000_s1072" style="position:absolute;left:14649;top:10607;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6Ul8QA&#10;AADfAAAADwAAAGRycy9kb3ducmV2LnhtbESPy4rCMBSG9wO+QziCuzFVtEjHKKMgiBvxgutjc6Yp&#10;05zUJmp8+8liwOXPf+ObL6NtxIM6XztWMBpmIIhLp2uuFJxPm88ZCB+QNTaOScGLPCwXvY85Fto9&#10;+UCPY6hEGmFfoAITQltI6UtDFv3QtcTJ+3GdxZBkV0nd4TON20aOsyyXFmtODwZbWhsqf493q+CS&#10;r+o42e/j1tzLW7wiZuayU2rQj99fIALF8A7/t7dawWQ6nuaJIPEkF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ulJfEAAAA3wAAAA8AAAAAAAAAAAAAAAAAmAIAAGRycy9k&#10;b3ducmV2LnhtbFBLBQYAAAAABAAEAPUAAACJAwAAAAA=&#10;" path="m,l21336,r,121920l,121920,,e" stroked="f" strokeweight="0">
                  <v:stroke miterlimit="83231f" joinstyle="miter"/>
                  <v:path arrowok="t" textboxrect="0,0,21336,121920"/>
                </v:shape>
                <v:shape id="Shape 452561" o:spid="_x0000_s1073" style="position:absolute;left:14954;top:10607;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xDMUA&#10;AADfAAAADwAAAGRycy9kb3ducmV2LnhtbESPQWsCMRSE74L/ITzBm5tVdJGtUVpBEC+iLZ6fm9fN&#10;0s3LdhM1/feNUOhxmJlvmNUm2lbcqfeNYwXTLAdBXDndcK3g4303WYLwAVlj65gU/JCHzXo4WGGp&#10;3YNPdD+HWiQI+xIVmBC6UkpfGbLoM9cRJ+/T9RZDkn0tdY+PBLetnOV5IS02nBYMdrQ1VH2db1bB&#10;pXhr4vx4jHtzq77jFTE3l4NS41F8fQERKIb/8F97rxXMF7NFMYXnn/Q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jEMxQAAAN8AAAAPAAAAAAAAAAAAAAAAAJgCAABkcnMv&#10;ZG93bnJldi54bWxQSwUGAAAAAAQABAD1AAAAigMAAAAA&#10;" path="m,l21336,r,121920l,121920,,e" stroked="f" strokeweight="0">
                  <v:stroke miterlimit="83231f" joinstyle="miter"/>
                  <v:path arrowok="t" textboxrect="0,0,21336,121920"/>
                </v:shape>
                <v:shape id="Shape 452562" o:spid="_x0000_s1074" style="position:absolute;left:28733;top:10607;width:214;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e8YA&#10;AADfAAAADwAAAGRycy9kb3ducmV2LnhtbESPT2sCMRTE74LfITyhN8266CJbo2ihIL2If/D8unnd&#10;LN28rJuo6bdvhEKPw8z8hlmuo23FnXrfOFYwnWQgiCunG64VnE/v4wUIH5A1to5JwQ95WK+GgyWW&#10;2j34QPdjqEWCsC9RgQmhK6X0lSGLfuI64uR9ud5iSLKvpe7xkeC2lXmWFdJiw2nBYEdvhqrv480q&#10;uBTbJs72+7gzt+oaPxEzc/lQ6mUUN68gAsXwH/5r77SC2TyfFzk8/6Qv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ve8YAAADfAAAADwAAAAAAAAAAAAAAAACYAgAAZHJz&#10;L2Rvd25yZXYueG1sUEsFBgAAAAAEAAQA9QAAAIsDAAAAAA==&#10;" path="m,l21336,r,121920l,121920,,e" stroked="f" strokeweight="0">
                  <v:stroke miterlimit="83231f" joinstyle="miter"/>
                  <v:path arrowok="t" textboxrect="0,0,21336,121920"/>
                </v:shape>
                <v:shape id="Shape 452563" o:spid="_x0000_s1075" style="position:absolute;left:29038;top:10607;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4MUA&#10;AADfAAAADwAAAGRycy9kb3ducmV2LnhtbESPQWsCMRSE7wX/Q3hCbzWr1UVWo1hBEC9SK56fm+dm&#10;cfOy3USN/74pFHocZuYbZr6MthF36nztWMFwkIEgLp2uuVJw/Nq8TUH4gKyxcUwKnuRhuei9zLHQ&#10;7sGfdD+ESiQI+wIVmBDaQkpfGrLoB64lTt7FdRZDkl0ldYePBLeNHGVZLi3WnBYMtrQ2VF4PN6vg&#10;lH/Ucbzfx625ld/xjJiZ006p135czUAEiuE//NfeagXjyWiSv8Pvn/QF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rgxQAAAN8AAAAPAAAAAAAAAAAAAAAAAJgCAABkcnMv&#10;ZG93bnJldi54bWxQSwUGAAAAAAQABAD1AAAAigMAAAAA&#10;" path="m,l21336,r,121920l,121920,,e" stroked="f" strokeweight="0">
                  <v:stroke miterlimit="83231f" joinstyle="miter"/>
                  <v:path arrowok="t" textboxrect="0,0,21336,121920"/>
                </v:shape>
                <v:shape id="Shape 452564" o:spid="_x0000_s1076" style="position:absolute;left:14862;top:10607;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TMgA&#10;AADfAAAADwAAAGRycy9kb3ducmV2LnhtbESPQWvCQBSE7wX/w/IEb3VT0VCiqxRFEEShaSl4e80+&#10;k9DdtyG7avTXu0LB4zAz3zCzRWeNOFPra8cK3oYJCOLC6ZpLBd9f69d3ED4gazSOScGVPCzmvZcZ&#10;Ztpd+JPOeShFhLDPUEEVQpNJ6YuKLPqha4ijd3StxRBlW0rd4iXCrZGjJEmlxZrjQoUNLSsq/vKT&#10;VbDD069JD3tZJz/N/pivtia/bZUa9LuPKYhAXXiG/9sbrWA8GU3SMTz+xC8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OqBMyAAAAN8AAAAPAAAAAAAAAAAAAAAAAJgCAABk&#10;cnMvZG93bnJldi54bWxQSwUGAAAAAAQABAD1AAAAjQMAAAAA&#10;" path="m,l9144,r,121920l,121920,,e" fillcolor="black" stroked="f" strokeweight="0">
                  <v:stroke miterlimit="83231f" joinstyle="miter"/>
                  <v:path arrowok="t" textboxrect="0,0,9144,121920"/>
                </v:shape>
                <v:shape id="Shape 452565" o:spid="_x0000_s1077" style="position:absolute;left:28947;top:10607;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F18gA&#10;AADfAAAADwAAAGRycy9kb3ducmV2LnhtbESPQWvCQBSE70L/w/KE3nSjmCDRVaSlIEiFRin09sw+&#10;k+Du25BdNe2v7xYKHoeZ+YZZrntrxI063zhWMBknIIhLpxuuFBwPb6M5CB+QNRrHpOCbPKxXT4Ml&#10;5trd+YNuRahEhLDPUUEdQptL6cuaLPqxa4mjd3adxRBlV0nd4T3CrZHTJMmkxYbjQo0tvdRUXoqr&#10;VfCO15PJvvayST7b/bl43ZniZ6fU87DfLEAE6sMj/N/eagWzdJpmKfz9iV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dgXXyAAAAN8AAAAPAAAAAAAAAAAAAAAAAJgCAABk&#10;cnMvZG93bnJldi54bWxQSwUGAAAAAAQABAD1AAAAjQMAAAAA&#10;" path="m,l9144,r,121920l,121920,,e" fillcolor="black" stroked="f" strokeweight="0">
                  <v:stroke miterlimit="83231f" joinstyle="miter"/>
                  <v:path arrowok="t" textboxrect="0,0,9144,121920"/>
                </v:shape>
                <v:shape id="Shape 452566" o:spid="_x0000_s1078" style="position:absolute;left:14649;top:11826;width:213;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R/McA&#10;AADfAAAADwAAAGRycy9kb3ducmV2LnhtbESPQWvCQBSE74L/YXlCL6KbSg02dQ3SUuhBD1UP9vbI&#10;vmaD2bchu4nx33cFocdhZr5h1vlga9FT6yvHCp7nCQjiwumKSwWn4+dsBcIHZI21Y1JwIw/5Zjxa&#10;Y6bdlb+pP4RSRAj7DBWYEJpMSl8YsujnriGO3q9rLYYo21LqFq8Rbmu5SJJUWqw4Lhhs6N1QcTl0&#10;VsEH3c76p3HB97vpSnb9a2Vwr9TTZNi+gQg0hP/wo/2lFbwsF8s0hfuf+AX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aUfzHAAAA3wAAAA8AAAAAAAAAAAAAAAAAmAIAAGRy&#10;cy9kb3ducmV2LnhtbFBLBQYAAAAABAAEAPUAAACMAwAAAAA=&#10;" path="m,l21336,r,128016l,128016,,e" stroked="f" strokeweight="0">
                  <v:stroke miterlimit="83231f" joinstyle="miter"/>
                  <v:path arrowok="t" textboxrect="0,0,21336,128016"/>
                </v:shape>
                <v:shape id="Shape 452567" o:spid="_x0000_s1079" style="position:absolute;left:14954;top:11826;width:213;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0Z8gA&#10;AADfAAAADwAAAGRycy9kb3ducmV2LnhtbESPT2vCQBTE7wW/w/IEL6XZKNXamFVKpdCDHvxzsLdH&#10;9pkNZt+G7Brjt+8KhR6HmfkNk696W4uOWl85VjBOUhDEhdMVlwqOh6+XOQgfkDXWjknBnTysloOn&#10;HDPtbryjbh9KESHsM1RgQmgyKX1hyKJPXEMcvbNrLYYo21LqFm8Rbms5SdOZtFhxXDDY0Keh4rK/&#10;WgVrup/0T+OC7zbPc3nt3iuDW6VGw/5jASJQH/7Df+1vreB1OpnO3uDxJ3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1vRnyAAAAN8AAAAPAAAAAAAAAAAAAAAAAJgCAABk&#10;cnMvZG93bnJldi54bWxQSwUGAAAAAAQABAD1AAAAjQMAAAAA&#10;" path="m,l21336,r,128016l,128016,,e" stroked="f" strokeweight="0">
                  <v:stroke miterlimit="83231f" joinstyle="miter"/>
                  <v:path arrowok="t" textboxrect="0,0,21336,128016"/>
                </v:shape>
                <v:shape id="Shape 452568" o:spid="_x0000_s1080" style="position:absolute;left:28733;top:11826;width:214;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lgFcUA&#10;AADfAAAADwAAAGRycy9kb3ducmV2LnhtbERPy2rCQBTdF/oPwy10U3SiVImpoxSL4MIujC50d8nc&#10;ZkIzd0JmzOPvOwuhy8N5r7eDrUVHra8cK5hNExDEhdMVlwou5/0kBeEDssbaMSkYycN28/y0xky7&#10;nk/U5aEUMYR9hgpMCE0mpS8MWfRT1xBH7se1FkOEbSl1i30Mt7WcJ8lSWqw4NhhsaGeo+M3vVsEX&#10;jVd9a1zw3fEtlfduVRn8Vur1Zfj8ABFoCP/ih/ugFbwv5otlHBz/xC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WAVxQAAAN8AAAAPAAAAAAAAAAAAAAAAAJgCAABkcnMv&#10;ZG93bnJldi54bWxQSwUGAAAAAAQABAD1AAAAigMAAAAA&#10;" path="m,l21336,r,128016l,128016,,e" stroked="f" strokeweight="0">
                  <v:stroke miterlimit="83231f" joinstyle="miter"/>
                  <v:path arrowok="t" textboxrect="0,0,21336,128016"/>
                </v:shape>
                <v:shape id="Shape 452569" o:spid="_x0000_s1081" style="position:absolute;left:29038;top:11826;width:213;height:1280;visibility:visible;mso-wrap-style:square;v-text-anchor:top" coordsize="2133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FjsYA&#10;AADfAAAADwAAAGRycy9kb3ducmV2LnhtbESPQYvCMBSE7wv7H8IT9rJoqqhoNcriInjQw7oe9PZo&#10;nk2xeSlNrPXfG0HwOMzMN8x82dpSNFT7wrGCfi8BQZw5XXCu4PC/7k5A+ICssXRMCu7kYbn4/Jhj&#10;qt2N/6jZh1xECPsUFZgQqlRKnxmy6HuuIo7e2dUWQ5R1LnWNtwi3pRwkyVhaLDguGKxoZSi77K9W&#10;wS/dj/pUueCb7fdEXptpYXCn1Fen/ZmBCNSGd/jV3mgFw9FgNJ7C80/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XFjsYAAADfAAAADwAAAAAAAAAAAAAAAACYAgAAZHJz&#10;L2Rvd25yZXYueG1sUEsFBgAAAAAEAAQA9QAAAIsDAAAAAA==&#10;" path="m,l21336,r,128016l,128016,,e" stroked="f" strokeweight="0">
                  <v:stroke miterlimit="83231f" joinstyle="miter"/>
                  <v:path arrowok="t" textboxrect="0,0,21336,128016"/>
                </v:shape>
                <v:shape id="Shape 452570" o:spid="_x0000_s1082" style="position:absolute;left:14862;top:11826;width:92;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y8YA&#10;AADfAAAADwAAAGRycy9kb3ducmV2LnhtbESPzWrCQBSF9wXfYbhCd3Wi1EajoxShrV0aBXV3yVwz&#10;wcydkBlN+vadheDycP74luve1uJOra8cKxiPEhDEhdMVlwoO+6+3GQgfkDXWjknBH3lYrwYvS8y0&#10;63hH9zyUIo6wz1CBCaHJpPSFIYt+5Bri6F1cazFE2ZZSt9jFcVvLSZJ8SIsVxweDDW0MFdf8ZhUc&#10;f295atPLT2fJJPNzd/re7E5KvQ77zwWIQH14hh/trVbwPp1M00gQeSIL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Py8YAAADfAAAADwAAAAAAAAAAAAAAAACYAgAAZHJz&#10;L2Rvd25yZXYueG1sUEsFBgAAAAAEAAQA9QAAAIsDAAAAAA==&#10;" path="m,l9144,r,128016l,128016,,e" fillcolor="black" stroked="f" strokeweight="0">
                  <v:stroke miterlimit="83231f" joinstyle="miter"/>
                  <v:path arrowok="t" textboxrect="0,0,9144,128016"/>
                </v:shape>
                <v:shape id="Shape 452571" o:spid="_x0000_s1083" style="position:absolute;left:28947;top:11826;width:91;height:1280;visibility:visible;mso-wrap-style:square;v-text-anchor:top" coordsize="9144,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OqUMcA&#10;AADfAAAADwAAAGRycy9kb3ducmV2LnhtbESPQWvCQBSE74X+h+UVems2SjVt6ioi2NajUai9PbLP&#10;bGj2bciuJv57tyB4HGbmG2a2GGwjztT52rGCUZKCIC6drrlSsN+tX95A+ICssXFMCi7kYTF/fJhh&#10;rl3PWzoXoRIRwj5HBSaENpfSl4Ys+sS1xNE7us5iiLKrpO6wj3DbyHGaTqXFmuOCwZZWhsq/4mQV&#10;/GxORWaz41dvyaTvv/3hc7U9KPX8NCw/QAQawj18a39rBa+T8SQbwf+f+AX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zqlDHAAAA3wAAAA8AAAAAAAAAAAAAAAAAmAIAAGRy&#10;cy9kb3ducmV2LnhtbFBLBQYAAAAABAAEAPUAAACMAwAAAAA=&#10;" path="m,l9144,r,128016l,128016,,e" fillcolor="black" stroked="f" strokeweight="0">
                  <v:stroke miterlimit="83231f" joinstyle="miter"/>
                  <v:path arrowok="t" textboxrect="0,0,9144,128016"/>
                </v:shape>
                <v:shape id="Shape 452572" o:spid="_x0000_s1084" style="position:absolute;left:14649;top:13106;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5psYA&#10;AADfAAAADwAAAGRycy9kb3ducmV2LnhtbESPT2sCMRTE7wW/Q3hCbzXr4j9Wo9hCQbxIrXh+bp6b&#10;xc3Luokav31TKPQ4zMxvmMUq2kbcqfO1YwXDQQaCuHS65krB4fvzbQbCB2SNjWNS8CQPq2XvZYGF&#10;dg/+ovs+VCJB2BeowITQFlL60pBFP3AtcfLOrrMYkuwqqTt8JLhtZJ5lE2mx5rRgsKUPQ+Vlf7MK&#10;jpP3Oo52u7gxt/IaT4iZOW6Veu3H9RxEoBj+w3/tjVYwGufjaQ6/f9IX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k5psYAAADfAAAADwAAAAAAAAAAAAAAAACYAgAAZHJz&#10;L2Rvd25yZXYueG1sUEsFBgAAAAAEAAQA9QAAAIsDAAAAAA==&#10;" path="m,l21336,r,121920l,121920,,e" stroked="f" strokeweight="0">
                  <v:stroke miterlimit="83231f" joinstyle="miter"/>
                  <v:path arrowok="t" textboxrect="0,0,21336,121920"/>
                </v:shape>
                <v:shape id="Shape 452573" o:spid="_x0000_s1085" style="position:absolute;left:14954;top:13106;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WcPcYA&#10;AADfAAAADwAAAGRycy9kb3ducmV2LnhtbESPQWsCMRSE7wX/Q3hCbzWrVStbo6hQkF5ELZ6fm9fN&#10;4uZl3URN/30jCB6HmfmGmc6jrcWVWl85VtDvZSCIC6crLhX87L/eJiB8QNZYOyYFf+RhPuu8TDHX&#10;7sZbuu5CKRKEfY4KTAhNLqUvDFn0PdcQJ+/XtRZDkm0pdYu3BLe1HGTZWFqsOC0YbGhlqDjtLlbB&#10;Ybys4nCziWtzKc7xiJiZw7dSr924+AQRKIZn+NFeawXD0WD08Q73P+kL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WcPcYAAADfAAAADwAAAAAAAAAAAAAAAACYAgAAZHJz&#10;L2Rvd25yZXYueG1sUEsFBgAAAAAEAAQA9QAAAIsDAAAAAA==&#10;" path="m,l21336,r,121920l,121920,,e" stroked="f" strokeweight="0">
                  <v:stroke miterlimit="83231f" joinstyle="miter"/>
                  <v:path arrowok="t" textboxrect="0,0,21336,121920"/>
                </v:shape>
                <v:shape id="Shape 452574" o:spid="_x0000_s1086" style="position:absolute;left:28733;top:13106;width:214;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EScYA&#10;AADfAAAADwAAAGRycy9kb3ducmV2LnhtbESPT2sCMRTE7wW/Q3iCt5pV1j+sRrEFQXqRWvH83Dw3&#10;i5uXdRM1/fZNodDjMDO/YZbraBvxoM7XjhWMhhkI4tLpmisFx6/t6xyED8gaG8ek4Js8rFe9lyUW&#10;2j35kx6HUIkEYV+gAhNCW0jpS0MW/dC1xMm7uM5iSLKrpO7wmeC2keMsm0qLNacFgy29Gyqvh7tV&#10;cJq+1THf7+PO3MtbPCNm5vSh1KAfNwsQgWL4D/+1d1pBPhlPZjn8/klf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wEScYAAADfAAAADwAAAAAAAAAAAAAAAACYAgAAZHJz&#10;L2Rvd25yZXYueG1sUEsFBgAAAAAEAAQA9QAAAIsDAAAAAA==&#10;" path="m,l21336,r,121920l,121920,,e" stroked="f" strokeweight="0">
                  <v:stroke miterlimit="83231f" joinstyle="miter"/>
                  <v:path arrowok="t" textboxrect="0,0,21336,121920"/>
                </v:shape>
                <v:shape id="Shape 452575" o:spid="_x0000_s1087" style="position:absolute;left:29038;top:13106;width:213;height:1219;visibility:visible;mso-wrap-style:square;v-text-anchor:top" coordsize="21336,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Ch0sUA&#10;AADfAAAADwAAAGRycy9kb3ducmV2LnhtbESPQWsCMRSE74L/ITzBm2Yrri2rUWxBkF6kWjy/bp6b&#10;pZuXdRM1/fdGKHgcZuYbZrGKthFX6nztWMHLOANBXDpdc6Xg+7AZvYHwAVlj45gU/JGH1bLfW2Ch&#10;3Y2/6LoPlUgQ9gUqMCG0hZS+NGTRj11LnLyT6yyGJLtK6g5vCW4bOcmymbRYc1ow2NKHofJ3f7EK&#10;jrP3Ok53u7g1l/IcfxAzc/xUajiI6zmIQDE8w//trVYwzSf5aw6PP+kL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gKHSxQAAAN8AAAAPAAAAAAAAAAAAAAAAAJgCAABkcnMv&#10;ZG93bnJldi54bWxQSwUGAAAAAAQABAD1AAAAigMAAAAA&#10;" path="m,l21336,r,121920l,121920,,e" stroked="f" strokeweight="0">
                  <v:stroke miterlimit="83231f" joinstyle="miter"/>
                  <v:path arrowok="t" textboxrect="0,0,21336,121920"/>
                </v:shape>
                <v:shape id="Shape 452576" o:spid="_x0000_s1088" style="position:absolute;left:14862;top:13106;width:92;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0NfcgA&#10;AADfAAAADwAAAGRycy9kb3ducmV2LnhtbESPQWvCQBSE74X+h+UJvdWNolGiq5QWoSAVjCJ4e2af&#10;SXD3bciumvbXdwsFj8PMfMPMl5014katrx0rGPQTEMSF0zWXCva71esUhA/IGo1jUvBNHpaL56c5&#10;ZtrdeUu3PJQiQthnqKAKocmk9EVFFn3fNcTRO7vWYoiyLaVu8R7h1shhkqTSYs1xocKG3isqLvnV&#10;KvjC68mkx42sk0OzOecfa5P/rJV66XVvMxCBuvAI/7c/tYLReDiepPD3J3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fQ19yAAAAN8AAAAPAAAAAAAAAAAAAAAAAJgCAABk&#10;cnMvZG93bnJldi54bWxQSwUGAAAAAAQABAD1AAAAjQMAAAAA&#10;" path="m,l9144,r,121920l,121920,,e" fillcolor="black" stroked="f" strokeweight="0">
                  <v:stroke miterlimit="83231f" joinstyle="miter"/>
                  <v:path arrowok="t" textboxrect="0,0,9144,121920"/>
                </v:shape>
                <v:shape id="Shape 452577" o:spid="_x0000_s1089" style="position:absolute;left:28947;top:13106;width:91;height:1219;visibility:visible;mso-wrap-style:square;v-text-anchor:top" coordsize="9144,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o5sgA&#10;AADfAAAADwAAAGRycy9kb3ducmV2LnhtbESP3WoCMRSE74W+QzhC7zSr1B9WoxSlUJAKbovg3XFz&#10;3F1MTpZN1G2f3hQEL4eZ+YaZL1trxJUaXzlWMOgnIIhzpysuFPx8f/SmIHxA1mgck4Jf8rBcvHTm&#10;mGp34x1ds1CICGGfooIyhDqV0uclWfR9VxNH7+QaiyHKppC6wVuEWyOHSTKWFiuOCyXWtCopP2cX&#10;q+ALL0czPmxllezr7Slbb0z2t1Hqtdu+z0AEasMz/Gh/agVvo+FoMoH/P/ELyM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ajmyAAAAN8AAAAPAAAAAAAAAAAAAAAAAJgCAABk&#10;cnMvZG93bnJldi54bWxQSwUGAAAAAAQABAD1AAAAjQMAAAAA&#10;" path="m,l9144,r,121920l,121920,,e" fillcolor="black" stroked="f" strokeweight="0">
                  <v:stroke miterlimit="83231f" joinstyle="miter"/>
                  <v:path arrowok="t" textboxrect="0,0,9144,121920"/>
                </v:shape>
                <v:shape id="Shape 452578" o:spid="_x0000_s1090" style="position:absolute;left:14649;top:14325;width:213;height:1158;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YM8YA&#10;AADfAAAADwAAAGRycy9kb3ducmV2LnhtbERPTU/CQBC9m/gfNmPiTbYSQC0sxBAMBoRE1AO3SXfs&#10;1nZnm+4I9d+7BxOPL+97tuh9o07UxSqwgdtBBoq4CLbi0sD729PNPagoyBabwGTghyIs5pcXM8xt&#10;OPMrnQ5SqhTCMUcDTqTNtY6FI49xEFrixH2GzqMk2JXadnhO4b7RwyybaI8VpwaHLS0dFfXh2xvY&#10;ipO6Pm72DyH7eBntaL3qv9bGXF/1j1NQQr38i//cz9bAaDwc36XB6U/6An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fYM8YAAADfAAAADwAAAAAAAAAAAAAAAACYAgAAZHJz&#10;L2Rvd25yZXYueG1sUEsFBgAAAAAEAAQA9QAAAIsDAAAAAA==&#10;" path="m,l21336,r,115824l,115824,,e" stroked="f" strokeweight="0">
                  <v:stroke miterlimit="83231f" joinstyle="miter"/>
                  <v:path arrowok="t" textboxrect="0,0,21336,115824"/>
                </v:shape>
                <v:shape id="Shape 452579" o:spid="_x0000_s1091" style="position:absolute;left:14954;top:14325;width:213;height:1158;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9qMkA&#10;AADfAAAADwAAAGRycy9kb3ducmV2LnhtbESPQUvDQBSE7wX/w/IEb3ZjabWN3RYRpWJVaLWH3h7Z&#10;ZzYm+zZkn238964g9DjMzDfMfNn7Rh2oi1VgA1fDDBRxEWzFpYGP98fLKagoyBabwGTghyIsF2eD&#10;OeY2HHlDh62UKkE45mjAibS51rFw5DEOQ0ucvM/QeZQku1LbDo8J7hs9yrJr7bHitOCwpXtHRb39&#10;9gbW4qSu989vs5DtXsavtHrov1bGXJz3d7eghHo5hf/bT9bAeDKa3Mzg70/6Anr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at9qMkAAADfAAAADwAAAAAAAAAAAAAAAACYAgAA&#10;ZHJzL2Rvd25yZXYueG1sUEsFBgAAAAAEAAQA9QAAAI4DAAAAAA==&#10;" path="m,l21336,r,115824l,115824,,e" stroked="f" strokeweight="0">
                  <v:stroke miterlimit="83231f" joinstyle="miter"/>
                  <v:path arrowok="t" textboxrect="0,0,21336,115824"/>
                </v:shape>
                <v:shape id="Shape 452580" o:spid="_x0000_s1092" style="position:absolute;left:28733;top:14325;width:214;height:1158;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kEsgA&#10;AADfAAAADwAAAGRycy9kb3ducmV2LnhtbESPTU/CQBCG7yT+h82YcIOtBAwWFmKMBKNIAuqB26Q7&#10;dmu7s013hPrv3YOJxzfvV57luveNOlMXq8AGbsYZKOIi2IpLA+9vm9EcVBRki01gMvBDEdarq8ES&#10;cxsufKDzUUqVRjjmaMCJtLnWsXDkMY5DS5y8z9B5lCS7UtsOL2ncN3qSZbfaY8XpwWFLD46K+vjt&#10;DbyIk7o+Pe/vQvaxm77S9rH/2hozvO7vF6CEevkP/7WfrIHpbDKbJ4LEk1hAr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RKQSyAAAAN8AAAAPAAAAAAAAAAAAAAAAAJgCAABk&#10;cnMvZG93bnJldi54bWxQSwUGAAAAAAQABAD1AAAAjQMAAAAA&#10;" path="m,l21336,r,115824l,115824,,e" stroked="f" strokeweight="0">
                  <v:stroke miterlimit="83231f" joinstyle="miter"/>
                  <v:path arrowok="t" textboxrect="0,0,21336,115824"/>
                </v:shape>
                <v:shape id="Shape 452581" o:spid="_x0000_s1093" style="position:absolute;left:29038;top:14325;width:213;height:1158;visibility:visible;mso-wrap-style:square;v-text-anchor:top" coordsize="21336,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BickA&#10;AADfAAAADwAAAGRycy9kb3ducmV2LnhtbESPQUvDQBSE74L/YXkFb3bT0kqbdltElIpWwVYPvT2y&#10;r9mY7NuQfbbx37uC4HGYmW+Y5br3jTpRF6vABkbDDBRxEWzFpYH3/cP1DFQUZItNYDLwTRHWq8uL&#10;JeY2nPmNTjspVYJwzNGAE2lzrWPhyGMchpY4ecfQeZQku1LbDs8J7hs9zrIb7bHitOCwpTtHRb37&#10;8gaexUldH55e5yH72E5eaHPff26MuRr0twtQQr38h//aj9bAZDqezkbw+yd9Ab3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ggBickAAADfAAAADwAAAAAAAAAAAAAAAACYAgAA&#10;ZHJzL2Rvd25yZXYueG1sUEsFBgAAAAAEAAQA9QAAAI4DAAAAAA==&#10;" path="m,l21336,r,115824l,115824,,e" stroked="f" strokeweight="0">
                  <v:stroke miterlimit="83231f" joinstyle="miter"/>
                  <v:path arrowok="t" textboxrect="0,0,21336,115824"/>
                </v:shape>
                <v:shape id="Shape 452582" o:spid="_x0000_s1094" style="position:absolute;left:14862;top:14325;width:92;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3l8oA&#10;AADfAAAADwAAAGRycy9kb3ducmV2LnhtbESPQWvCQBSE74X+h+UJXopuGhqR6CqlKJb20lpBvD2z&#10;z2ww+zZmtyb++26h0OMwM98w82Vva3Gl1leOFTyOExDEhdMVlwp2X+vRFIQPyBprx6TgRh6Wi/u7&#10;OebadfxJ120oRYSwz1GBCaHJpfSFIYt+7Bri6J1cazFE2ZZSt9hFuK1lmiQTabHiuGCwoRdDxXn7&#10;bRWcD+t3Ouz7h8zcjpu3fTf5WGUXpYaD/nkGIlAf/sN/7Vet4ClLs2kKv3/iF5C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ziN5fKAAAA3wAAAA8AAAAAAAAAAAAAAAAAmAIA&#10;AGRycy9kb3ducmV2LnhtbFBLBQYAAAAABAAEAPUAAACPAwAAAAA=&#10;" path="m,l9144,r,115824l,115824,,e" fillcolor="black" stroked="f" strokeweight="0">
                  <v:stroke miterlimit="83231f" joinstyle="miter"/>
                  <v:path arrowok="t" textboxrect="0,0,9144,115824"/>
                </v:shape>
                <v:shape id="Shape 452583" o:spid="_x0000_s1095" style="position:absolute;left:28947;top:14325;width:91;height:1158;visibility:visible;mso-wrap-style:square;v-text-anchor:top" coordsize="914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6SDMoA&#10;AADfAAAADwAAAGRycy9kb3ducmV2LnhtbESPQWvCQBSE74X+h+UVeim6qRqR1FWKVBS9tFoQb6/Z&#10;12ww+zZmtyb++65Q6HGYmW+Y6byzlbhQ40vHCp77CQji3OmSCwWf+2VvAsIHZI2VY1JwJQ/z2f3d&#10;FDPtWv6gyy4UIkLYZ6jAhFBnUvrckEXfdzVx9L5dYzFE2RRSN9hGuK3kIEnG0mLJccFgTQtD+Wn3&#10;YxWcjsstHQ/dU2quX6vNoR2/v6VnpR4futcXEIG68B/+a6+1glE6SCdDuP2JX0DO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OukgzKAAAA3wAAAA8AAAAAAAAAAAAAAAAAmAIA&#10;AGRycy9kb3ducmV2LnhtbFBLBQYAAAAABAAEAPUAAACPAwAAAAA=&#10;" path="m,l9144,r,115824l,115824,,e" fillcolor="black" stroked="f" strokeweight="0">
                  <v:stroke miterlimit="83231f" joinstyle="miter"/>
                  <v:path arrowok="t" textboxrect="0,0,9144,115824"/>
                </v:shape>
                <v:shape id="Shape 452584" o:spid="_x0000_s1096" style="position:absolute;left:14649;top:15483;width:213;height:1341;visibility:visible;mso-wrap-style:square;v-text-anchor:top" coordsize="21336,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V3McA&#10;AADfAAAADwAAAGRycy9kb3ducmV2LnhtbESPQWvCQBSE7wX/w/IEb3VTUSupq0RB8NCDxkLp7TX7&#10;mg3Jvg3Z1aT/3i0UPA4z8w2z3g62ETfqfOVYwcs0AUFcOF1xqeDjcnhegfABWWPjmBT8koftZvS0&#10;xlS7ns90y0MpIoR9igpMCG0qpS8MWfRT1xJH78d1FkOUXSl1h32E20bOkmQpLVYcFwy2tDdU1PnV&#10;KtBkLt/V4OvsVdaf7/kpK3ZfvVKT8ZC9gQg0hEf4v33UCuaL2WI1h78/8QvIz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C1dzHAAAA3wAAAA8AAAAAAAAAAAAAAAAAmAIAAGRy&#10;cy9kb3ducmV2LnhtbFBLBQYAAAAABAAEAPUAAACMAwAAAAA=&#10;" path="m,l21336,r,134112l,134112,,e" stroked="f" strokeweight="0">
                  <v:stroke miterlimit="83231f" joinstyle="miter"/>
                  <v:path arrowok="t" textboxrect="0,0,21336,134112"/>
                </v:shape>
                <v:shape id="Shape 452585" o:spid="_x0000_s1097" style="position:absolute;left:14954;top:15483;width:213;height:1341;visibility:visible;mso-wrap-style:square;v-text-anchor:top" coordsize="21336,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5wR8gA&#10;AADfAAAADwAAAGRycy9kb3ducmV2LnhtbESPQWvCQBSE7wX/w/KE3upGMVVSV4kFoYcebBSkt9fs&#10;azYk+zZktyb9926h4HGYmW+YzW60rbhS72vHCuazBARx6XTNlYLz6fC0BuEDssbWMSn4JQ+77eRh&#10;g5l2A3/QtQiViBD2GSowIXSZlL40ZNHPXEccvW/XWwxR9pXUPQ4Rblu5SJJnabHmuGCwo1dDZVP8&#10;WAWazOmrHn2Tr2RzeS+Oebn/HJR6nI75C4hAY7iH/9tvWsEyXaTrFP7+xC8gt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TnBHyAAAAN8AAAAPAAAAAAAAAAAAAAAAAJgCAABk&#10;cnMvZG93bnJldi54bWxQSwUGAAAAAAQABAD1AAAAjQMAAAAA&#10;" path="m,l21336,r,134112l,134112,,e" stroked="f" strokeweight="0">
                  <v:stroke miterlimit="83231f" joinstyle="miter"/>
                  <v:path arrowok="t" textboxrect="0,0,21336,134112"/>
                </v:shape>
                <v:shape id="Shape 452586" o:spid="_x0000_s1098" style="position:absolute;left:28733;top:15483;width:214;height:1341;visibility:visible;mso-wrap-style:square;v-text-anchor:top" coordsize="21336,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zuMMgA&#10;AADfAAAADwAAAGRycy9kb3ducmV2LnhtbESPT2vCQBTE7wW/w/KE3upGqX9IXSUKgoce2iiU3l6z&#10;z2xI9m3IriZ++26h4HGYmd8w6+1gG3GjzleOFUwnCQjiwumKSwXn0+FlBcIHZI2NY1JwJw/bzehp&#10;jal2PX/SLQ+liBD2KSowIbSplL4wZNFPXEscvYvrLIYou1LqDvsIt42cJclCWqw4LhhsaW+oqPOr&#10;VaDJnH6qwdfZUtZf7/lHVuy+e6Wex0P2BiLQEB7h//ZRK3idz+arBfz9iV9Ab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nO4wyAAAAN8AAAAPAAAAAAAAAAAAAAAAAJgCAABk&#10;cnMvZG93bnJldi54bWxQSwUGAAAAAAQABAD1AAAAjQMAAAAA&#10;" path="m,l21336,r,134112l,134112,,e" stroked="f" strokeweight="0">
                  <v:stroke miterlimit="83231f" joinstyle="miter"/>
                  <v:path arrowok="t" textboxrect="0,0,21336,134112"/>
                </v:shape>
                <v:shape id="Shape 452587" o:spid="_x0000_s1099" style="position:absolute;left:29038;top:15483;width:213;height:1341;visibility:visible;mso-wrap-style:square;v-text-anchor:top" coordsize="21336,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Lq8gA&#10;AADfAAAADwAAAGRycy9kb3ducmV2LnhtbESPT2vCQBTE7wW/w/KE3upGqX9IXSUKhR560Fgovb1m&#10;X7Mh2bchu5r027uC4HGYmd8w6+1gG3GhzleOFUwnCQjiwumKSwVfp/eXFQgfkDU2jknBP3nYbkZP&#10;a0y16/lIlzyUIkLYp6jAhNCmUvrCkEU/cS1x9P5cZzFE2ZVSd9hHuG3kLEkW0mLFccFgS3tDRZ2f&#10;rQJN5vRbDb7OlrL+/swPWbH76ZV6Hg/ZG4hAQ3iE7+0PreB1PpuvlnD7E7+A3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0EuryAAAAN8AAAAPAAAAAAAAAAAAAAAAAJgCAABk&#10;cnMvZG93bnJldi54bWxQSwUGAAAAAAQABAD1AAAAjQMAAAAA&#10;" path="m,l21336,r,134112l,134112,,e" stroked="f" strokeweight="0">
                  <v:stroke miterlimit="83231f" joinstyle="miter"/>
                  <v:path arrowok="t" textboxrect="0,0,21336,134112"/>
                </v:shape>
                <v:shape id="Shape 452588" o:spid="_x0000_s1100" style="position:absolute;left:14862;top:15483;width:92;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0KncQA&#10;AADfAAAADwAAAGRycy9kb3ducmV2LnhtbERPy2oCMRTdF/oP4RbclJqpOEVGoxSh4MKNrxZ3l8l1&#10;MnZyMyRxHP/eLASXh/OeLXrbiI58qB0r+BxmIIhLp2uuFOx3Px8TECEia2wck4IbBVjMX19mWGh3&#10;5Q1121iJFMKhQAUmxraQMpSGLIaha4kTd3LeYkzQV1J7vKZw28hRln1JizWnBoMtLQ2V/9uLVXB8&#10;/8275el4sBdp/s5rX2IWg1KDt/57CiJSH5/ih3ulFYzzUT5Jg9Of9AX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tCp3EAAAA3wAAAA8AAAAAAAAAAAAAAAAAmAIAAGRycy9k&#10;b3ducmV2LnhtbFBLBQYAAAAABAAEAPUAAACJAwAAAAA=&#10;" path="m,l9144,r,134112l,134112,,e" fillcolor="black" stroked="f" strokeweight="0">
                  <v:stroke miterlimit="83231f" joinstyle="miter"/>
                  <v:path arrowok="t" textboxrect="0,0,9144,134112"/>
                </v:shape>
                <v:shape id="Shape 452589" o:spid="_x0000_s1101" style="position:absolute;left:28947;top:15483;width:91;height:1341;visibility:visible;mso-wrap-style:square;v-text-anchor:top" coordsize="9144,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vBsgA&#10;AADfAAAADwAAAGRycy9kb3ducmV2LnhtbESPQWsCMRSE7wX/Q3iCl1Kzla7Y1SgiFDz0oq0t3h6b&#10;52Z187Ikcd3++0Yo9DjMzDfMYtXbRnTkQ+1YwfM4A0FcOl1zpeDz4+1pBiJEZI2NY1LwQwFWy8HD&#10;Agvtbryjbh8rkSAcClRgYmwLKUNpyGIYu5Y4eSfnLcYkfSW1x1uC20ZOsmwqLdacFgy2tDFUXvZX&#10;q+D4+JV3m9PxYK/SfJ/ffYlZDEqNhv16DiJSH//Df+2tVvCST/LZK9z/pC8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Ya8GyAAAAN8AAAAPAAAAAAAAAAAAAAAAAJgCAABk&#10;cnMvZG93bnJldi54bWxQSwUGAAAAAAQABAD1AAAAjQMAAAAA&#10;" path="m,l9144,r,134112l,134112,,e" fillcolor="black" stroked="f" strokeweight="0">
                  <v:stroke miterlimit="83231f" joinstyle="miter"/>
                  <v:path arrowok="t" textboxrect="0,0,9144,134112"/>
                </v:shape>
                <v:shape id="Shape 452590" o:spid="_x0000_s1102" style="position:absolute;left:14862;top:16824;width:92;height:976;visibility:visible;mso-wrap-style:square;v-text-anchor:top" coordsize="9144,97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4rMMUA&#10;AADfAAAADwAAAGRycy9kb3ducmV2LnhtbESPTWvCQBCG70L/wzKF3nRTUdHoKqVasUfTgtchO82m&#10;zc6G7Ebjv+8cCj2+vF88m93gG3WlLtaBDTxPMlDEZbA1VwY+P97GS1AxIVtsApOBO0XYbR9GG8xt&#10;uPGZrkWqlIxwzNGAS6nNtY6lI49xElpi8b5C5zGJ7CptO7zJuG/0NMsW2mPN8uCwpVdH5U/Rezkp&#10;+8Nl0TfHeLjv33F1Gtz30Rnz9Di8rEElGtJ/+K99sgZm8+l8JQTCI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iswxQAAAN8AAAAPAAAAAAAAAAAAAAAAAJgCAABkcnMv&#10;ZG93bnJldi54bWxQSwUGAAAAAAQABAD1AAAAigMAAAAA&#10;" path="m,l9144,r,97535l,97535,,e" fillcolor="black" stroked="f" strokeweight="0">
                  <v:stroke miterlimit="83231f" joinstyle="miter"/>
                  <v:path arrowok="t" textboxrect="0,0,9144,97535"/>
                </v:shape>
                <v:shape id="Shape 452591" o:spid="_x0000_s1103" style="position:absolute;left:28947;top:16824;width:91;height:976;visibility:visible;mso-wrap-style:square;v-text-anchor:top" coordsize="9144,97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Oq8UA&#10;AADfAAAADwAAAGRycy9kb3ducmV2LnhtbESPS4vCMBSF9wP+h3AH3I2poqLVKDKj4ix9gNtLc23q&#10;NDelSbX+eyMIszycx8eZL1tbihvVvnCsoN9LQBBnThecKzgdN18TED4gaywdk4IHeVguOh9zTLW7&#10;855uh5CLOMI+RQUmhCqV0meGLPqeq4ijd3G1xRBlnUtd4z2O21IOkmQsLRYcCQYr+jaU/R0aGyFZ&#10;sz6Pm3Lr14+fX5zuWnPdGqW6n+1qBiJQG/7D7/ZOKxiOBqNpH15/4he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o6rxQAAAN8AAAAPAAAAAAAAAAAAAAAAAJgCAABkcnMv&#10;ZG93bnJldi54bWxQSwUGAAAAAAQABAD1AAAAigMAAAAA&#10;" path="m,l9144,r,97535l,97535,,e" fillcolor="black" stroked="f" strokeweight="0">
                  <v:stroke miterlimit="83231f" joinstyle="miter"/>
                  <v:path arrowok="t" textboxrect="0,0,9144,97535"/>
                </v:shape>
                <v:shape id="Shape 452592" o:spid="_x0000_s1104" style="position:absolute;left:14649;top:17800;width:213;height:1387;visibility:visible;mso-wrap-style:square;v-text-anchor:top" coordsize="21336,138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R54cQA&#10;AADfAAAADwAAAGRycy9kb3ducmV2LnhtbESPS4vCMBSF98L8h3AH3MiYWlTGapRBENz6gGF21+ba&#10;1mluShJt/fdGEFwezuPjLFadqcWNnK8sKxgNExDEudUVFwqOh83XNwgfkDXWlknBnTyslh+9BWba&#10;tryj2z4UIo6wz1BBGUKTSenzkgz6oW2Io3e2zmCI0hVSO2zjuKllmiRTabDiSCixoXVJ+f/+aiJk&#10;cPo9+4tuCz2jRP95x9P6pFT/s/uZgwjUhXf41d5qBeNJOpml8PwTv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EeeHEAAAA3wAAAA8AAAAAAAAAAAAAAAAAmAIAAGRycy9k&#10;b3ducmV2LnhtbFBLBQYAAAAABAAEAPUAAACJAwAAAAA=&#10;" path="m,l21336,r,138685l,138685,,e" stroked="f" strokeweight="0">
                  <v:stroke miterlimit="83231f" joinstyle="miter"/>
                  <v:path arrowok="t" textboxrect="0,0,21336,138685"/>
                </v:shape>
                <v:shape id="Shape 452593" o:spid="_x0000_s1105" style="position:absolute;left:14954;top:17800;width:213;height:1463;visibility:visible;mso-wrap-style:square;v-text-anchor:top" coordsize="21336,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ihMkA&#10;AADfAAAADwAAAGRycy9kb3ducmV2LnhtbESPQU8CMRSE7yb+h+aZeJMuCAYWCkE3JhxlNcHjc/vY&#10;bti+Lm2B1V9vSUw8Tmbmm8xi1dtWnMmHxrGC4SADQVw53XCt4OP99WEKIkRkja1jUvBNAVbL25sF&#10;5tpdeEvnMtYiQTjkqMDE2OVShsqQxTBwHXHy9s5bjEn6WmqPlwS3rRxl2ZO02HBaMNjRi6HqUJ6s&#10;Ar95235WX8fnmZHjfbk7/QyLolDq/q5fz0FE6uN/+K+90QrGk9Fk9gjXP+kL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rrihMkAAADfAAAADwAAAAAAAAAAAAAAAACYAgAA&#10;ZHJzL2Rvd25yZXYueG1sUEsFBgAAAAAEAAQA9QAAAI4DAAAAAA==&#10;" path="m,l21336,r,146304l,146304,,e" stroked="f" strokeweight="0">
                  <v:stroke miterlimit="83231f" joinstyle="miter"/>
                  <v:path arrowok="t" textboxrect="0,0,21336,146304"/>
                </v:shape>
                <v:shape id="Shape 452594" o:spid="_x0000_s1106" style="position:absolute;left:28733;top:17800;width:214;height:1463;visibility:visible;mso-wrap-style:square;v-text-anchor:top" coordsize="21336,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68MkA&#10;AADfAAAADwAAAGRycy9kb3ducmV2LnhtbESPQUsDMRSE7wX/Q3hCbzbbshW7Ni3aRejRrkJ7fG5e&#10;N4ublzVJ29VfbwShx2FmvmGW68F24kw+tI4VTCcZCOLa6ZYbBe9vL3cPIEJE1tg5JgXfFGC9uhkt&#10;sdDuwjs6V7ERCcKhQAUmxr6QMtSGLIaJ64mTd3TeYkzSN1J7vCS47eQsy+6lxZbTgsGeNobqz+pk&#10;Ffjt6+5Qf3w9L4zMj9X+9DMty1Kp8e3w9Agi0hCv4f/2VivI57P5Ioe/P+kL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VN68MkAAADfAAAADwAAAAAAAAAAAAAAAACYAgAA&#10;ZHJzL2Rvd25yZXYueG1sUEsFBgAAAAAEAAQA9QAAAI4DAAAAAA==&#10;" path="m,l21336,r,146304l,146304,,e" stroked="f" strokeweight="0">
                  <v:stroke miterlimit="83231f" joinstyle="miter"/>
                  <v:path arrowok="t" textboxrect="0,0,21336,146304"/>
                </v:shape>
                <v:shape id="Shape 452595" o:spid="_x0000_s1107" style="position:absolute;left:29038;top:17800;width:213;height:1463;visibility:visible;mso-wrap-style:square;v-text-anchor:top" coordsize="21336,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a8kA&#10;AADfAAAADwAAAGRycy9kb3ducmV2LnhtbESPQUsDMRSE7wX/Q3hCbzbb0hW7Ni3aRejRrkJ7fG5e&#10;N4ublzVJ29VfbwShx2FmvmGW68F24kw+tI4VTCcZCOLa6ZYbBe9vL3cPIEJE1tg5JgXfFGC9uhkt&#10;sdDuwjs6V7ERCcKhQAUmxr6QMtSGLIaJ64mTd3TeYkzSN1J7vCS47eQsy+6lxZbTgsGeNobqz+pk&#10;Ffjt6+5Qf3w9L4ycH6v96WdalqVS49vh6RFEpCFew//trVYwz2f5Ioe/P+kL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h/fa8kAAADfAAAADwAAAAAAAAAAAAAAAACYAgAA&#10;ZHJzL2Rvd25yZXYueG1sUEsFBgAAAAAEAAQA9QAAAI4DAAAAAA==&#10;" path="m,l21336,r,146304l,146304,,e" stroked="f" strokeweight="0">
                  <v:stroke miterlimit="83231f" joinstyle="miter"/>
                  <v:path arrowok="t" textboxrect="0,0,21336,146304"/>
                </v:shape>
                <v:shape id="Shape 452596" o:spid="_x0000_s1108" style="position:absolute;top:21217;width:14861;height:92;visibility:visible;mso-wrap-style:square;v-text-anchor:top" coordsize="14861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D88YA&#10;AADfAAAADwAAAGRycy9kb3ducmV2LnhtbESPzWrDMBCE74W8g9hCb41c0YTUjRJCoaXHNH/nRdrY&#10;Jt6VsZTE6dNXhUKPw8x8w8yXA7fqQn1sglh4GhegSFzwjVQWdtv3xxmomFA8tkHIwo0iLBejuzmW&#10;Plzliy6bVKkMkViihTqlrtQ6upoY4zh0JNk7hp4xZdlX2vd4zXButSmKqWZsJC/U2NFbTe60ObMF&#10;8+2Yq/P6w+3X5rBr0+E2GLb24X5YvYJKNKT/8F/701t4npjJyxR+/+Qvo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LD88YAAADfAAAADwAAAAAAAAAAAAAAAACYAgAAZHJz&#10;L2Rvd25yZXYueG1sUEsFBgAAAAAEAAQA9QAAAIsDAAAAAA==&#10;" path="m,l1486154,r,9144l,9144,,e" fillcolor="black" stroked="f" strokeweight="0">
                  <v:stroke miterlimit="83231f" joinstyle="miter"/>
                  <v:path arrowok="t" textboxrect="0,0,1486154,9144"/>
                </v:shape>
                <v:shape id="Shape 452597" o:spid="_x0000_s1109" style="position:absolute;left:14862;top:17801;width:92;height:3416;visibility:visible;mso-wrap-style:square;v-text-anchor:top" coordsize="9144,34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kzwcYA&#10;AADfAAAADwAAAGRycy9kb3ducmV2LnhtbESPQWvCQBSE7wX/w/IEb3WjqG2jq4gieI320tsj+5oE&#10;s2/j7mpifr1bKHgcZuYbZrXpTC3u5HxlWcFknIAgzq2uuFDwfT68f4LwAVljbZkUPMjDZj14W2Gq&#10;bcsZ3U+hEBHCPkUFZQhNKqXPSzLox7Yhjt6vdQZDlK6Q2mEb4aaW0yRZSIMVx4USG9qVlF9ON6PA&#10;ypu2j6T/cdn5OumzbX+5tnulRsNuuwQRqAuv8H/7qBXM5tP51wf8/YlfQK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kzwcYAAADfAAAADwAAAAAAAAAAAAAAAACYAgAAZHJz&#10;L2Rvd25yZXYueG1sUEsFBgAAAAAEAAQA9QAAAIsDAAAAAA==&#10;" path="m,l9144,r,341681l,341681,,e" fillcolor="black" stroked="f" strokeweight="0">
                  <v:stroke miterlimit="83231f" joinstyle="miter"/>
                  <v:path arrowok="t" textboxrect="0,0,9144,341681"/>
                </v:shape>
                <v:shape id="Shape 452598" o:spid="_x0000_s1110" style="position:absolute;left:14862;top:2121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FoMUA&#10;AADfAAAADwAAAGRycy9kb3ducmV2LnhtbERPz2vCMBS+D/wfwhO8zXTSzlmNsgmCDAbqdtjx2Tzb&#10;sualJrGt//1yGOz48f1ebQbTiI6cry0reJomIIgLq2suFXx97h5fQPiArLGxTAru5GGzHj2sMNe2&#10;5yN1p1CKGMI+RwVVCG0upS8qMuintiWO3MU6gyFCV0rtsI/hppGzJHmWBmuODRW2tK2o+DndjIL2&#10;Wrrvq9dvfL4d3uec7Gn4SJWajIfXJYhAQ/gX/7n3WkGazbJFHBz/xC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MWgxQAAAN8AAAAPAAAAAAAAAAAAAAAAAJgCAABkcnMv&#10;ZG93bnJldi54bWxQSwUGAAAAAAQABAD1AAAAigMAAAAA&#10;" path="m,l9144,r,9144l,9144,,e" fillcolor="black" stroked="f" strokeweight="0">
                  <v:stroke miterlimit="83231f" joinstyle="miter"/>
                  <v:path arrowok="t" textboxrect="0,0,9144,9144"/>
                </v:shape>
                <v:shape id="Shape 452599" o:spid="_x0000_s1111" style="position:absolute;left:14954;top:21217;width:13993;height:92;visibility:visible;mso-wrap-style:square;v-text-anchor:top" coordsize="13992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wMcgA&#10;AADfAAAADwAAAGRycy9kb3ducmV2LnhtbESPQWvCQBSE7wX/w/IEb3WjdUsTXaUUBaEnTWnp7TX7&#10;TILZt2l21fjvu4LQ4zAz3zCLVW8bcabO1441TMYJCOLCmZpLDR/55vEFhA/IBhvHpOFKHlbLwcMC&#10;M+MuvKPzPpQiQthnqKEKoc2k9EVFFv3YtcTRO7jOYoiyK6Xp8BLhtpHTJHmWFmuOCxW29FZRcdyf&#10;rIb0pML7j3r69uvdl1xLyj9/Va71aNi/zkEE6sN/+N7eGg0zNVVpCrc/8Qv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IvAxyAAAAN8AAAAPAAAAAAAAAAAAAAAAAJgCAABk&#10;cnMvZG93bnJldi54bWxQSwUGAAAAAAQABAD1AAAAjQMAAAAA&#10;" path="m,l1399286,r,9144l,9144,,e" fillcolor="black" stroked="f" strokeweight="0">
                  <v:stroke miterlimit="83231f" joinstyle="miter"/>
                  <v:path arrowok="t" textboxrect="0,0,1399286,9144"/>
                </v:shape>
                <v:shape id="Shape 452600" o:spid="_x0000_s1112" style="position:absolute;left:28947;top:17801;width:91;height:3416;visibility:visible;mso-wrap-style:square;v-text-anchor:top" coordsize="9144,34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fTsMA&#10;AADfAAAADwAAAGRycy9kb3ducmV2LnhtbESPzYrCMBSF98K8Q7jC7DRRHBmqUWREcFt14+7S3GmL&#10;zU1Noq19+sliwOXh/PGtt71txJN8qB1rmE0VCOLCmZpLDZfzYfINIkRkg41j0vCiANvNx2iNmXEd&#10;5/Q8xVKkEQ4ZaqhibDMpQ1GRxTB1LXHyfp23GJP0pTQeuzRuGzlXaikt1pweKmzpp6LidnpYDU4+&#10;jHup4erz83025Lvhdu/2Wn+O+90KRKQ+vsP/7aPRsPiaL1UiSDyJB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9fTsMAAADfAAAADwAAAAAAAAAAAAAAAACYAgAAZHJzL2Rv&#10;d25yZXYueG1sUEsFBgAAAAAEAAQA9QAAAIgDAAAAAA==&#10;" path="m,l9144,r,341681l,341681,,e" fillcolor="black" stroked="f" strokeweight="0">
                  <v:stroke miterlimit="83231f" joinstyle="miter"/>
                  <v:path arrowok="t" textboxrect="0,0,9144,341681"/>
                </v:shape>
                <v:shape id="Shape 452601" o:spid="_x0000_s1113" style="position:absolute;left:28947;top:2121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mYxscA&#10;AADfAAAADwAAAGRycy9kb3ducmV2LnhtbESPQWsCMRSE74L/ITzBW00Ua2U1u7SFgggFa3vw+Ny8&#10;7i7dvKxJ1O2/b4SCx2FmvmHWRW9bcSEfGscaphMFgrh0puFKw9fn28MSRIjIBlvHpOGXAhT5cLDG&#10;zLgrf9BlHyuRIBwy1FDH2GVShrImi2HiOuLkfTtvMSbpK2k8XhPctnKm1EJabDgt1NjRa03lz/5s&#10;NXSnyh9Owbzw8bzbPrHaUP8+13o86p9XICL18R7+b2+MhvnjbKGmcPuTv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JmMbHAAAA3wAAAA8AAAAAAAAAAAAAAAAAmAIAAGRy&#10;cy9kb3ducmV2LnhtbFBLBQYAAAAABAAEAPUAAACMAwAAAAA=&#10;" path="m,l9144,r,9144l,9144,,e" fillcolor="black" stroked="f" strokeweight="0">
                  <v:stroke miterlimit="83231f" joinstyle="miter"/>
                  <v:path arrowok="t" textboxrect="0,0,9144,9144"/>
                </v:shape>
                <v:shape id="Shape 452602" o:spid="_x0000_s1114" style="position:absolute;left:29038;top:21217;width:13002;height:92;visibility:visible;mso-wrap-style:square;v-text-anchor:top" coordsize="13002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ua38gA&#10;AADfAAAADwAAAGRycy9kb3ducmV2LnhtbESPQWvCQBSE7wX/w/IK3uqmQYOmWUWkxYq9NDaH3h7Z&#10;1ySYfRuyWxP/vSsUehxm5hsm24ymFRfqXWNZwfMsAkFcWt1wpeDr9Pa0BOE8ssbWMim4koPNevKQ&#10;YartwJ90yX0lAoRdigpq77tUSlfWZNDNbEccvB/bG/RB9pXUPQ4BbloZR1EiDTYcFmrsaFdTec5/&#10;jYLvYXEu9tsi8fiBh2O316vj60qp6eO4fQHhafT/4b/2u1YwX8RJFMP9T/gCcn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a5rfyAAAAN8AAAAPAAAAAAAAAAAAAAAAAJgCAABk&#10;cnMvZG93bnJldi54bWxQSwUGAAAAAAQABAD1AAAAjQMAAAAA&#10;" path="m,l1300226,r,9144l,9144,,e" fillcolor="black" stroked="f" strokeweight="0">
                  <v:stroke miterlimit="83231f" joinstyle="miter"/>
                  <v:path arrowok="t" textboxrect="0,0,1300226,9144"/>
                </v:shape>
                <v:shape id="Shape 452603" o:spid="_x0000_s1115" style="position:absolute;left:40121;top:21309;width:4938;height:1250;visibility:visible;mso-wrap-style:square;v-text-anchor:top" coordsize="493776,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VcccA&#10;AADfAAAADwAAAGRycy9kb3ducmV2LnhtbESPQWvCQBSE7wX/w/IEb3WjtqLRVVRokd6Mgnp7ZJ9J&#10;MPs2ZLcx+ffdguBxmJlvmOW6NaVoqHaFZQWjYQSCOLW64EzB6fj1PgPhPLLG0jIp6MjBetV7W2Ks&#10;7YMP1CQ+EwHCLkYFufdVLKVLczLohrYiDt7N1gZ9kHUmdY2PADelHEfRVBosOCzkWNEup/Se/BoF&#10;t/I6yubfl2ZzuHbbM3bJ5WffKTXot5sFCE+tf4Wf7b1W8PE5nkYT+P8Tv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KVXHHAAAA3wAAAA8AAAAAAAAAAAAAAAAAmAIAAGRy&#10;cy9kb3ducmV2LnhtbFBLBQYAAAAABAAEAPUAAACMAwAAAAA=&#10;" path="m,l493776,r,124968l,124968,,e" stroked="f" strokeweight="0">
                  <v:stroke miterlimit="83231f" joinstyle="miter"/>
                  <v:path arrowok="t" textboxrect="0,0,493776,124968"/>
                </v:shape>
              </v:group>
            </w:pict>
          </mc:Fallback>
        </mc:AlternateContent>
      </w:r>
      <w:r>
        <w:rPr>
          <w:sz w:val="19"/>
        </w:rPr>
        <w:t>ведения регулярной и се-</w:t>
      </w:r>
      <w:r>
        <w:rPr>
          <w:sz w:val="20"/>
        </w:rPr>
        <w:t xml:space="preserve">  </w:t>
      </w:r>
      <w:r>
        <w:rPr>
          <w:sz w:val="19"/>
        </w:rPr>
        <w:t>ность уборки кухни, сануз-</w:t>
      </w:r>
      <w:r>
        <w:rPr>
          <w:sz w:val="20"/>
        </w:rPr>
        <w:t xml:space="preserve">  </w:t>
      </w:r>
      <w:r>
        <w:rPr>
          <w:sz w:val="19"/>
        </w:rPr>
        <w:t>мебели в квартире (с</w:t>
      </w:r>
      <w:r>
        <w:rPr>
          <w:sz w:val="20"/>
        </w:rPr>
        <w:t xml:space="preserve">  </w:t>
      </w:r>
      <w:r>
        <w:rPr>
          <w:sz w:val="19"/>
        </w:rPr>
        <w:t>зонной уборки жилого по-</w:t>
      </w:r>
      <w:r>
        <w:rPr>
          <w:sz w:val="20"/>
        </w:rPr>
        <w:t xml:space="preserve">  </w:t>
      </w:r>
      <w:r>
        <w:rPr>
          <w:sz w:val="19"/>
        </w:rPr>
        <w:t>ла, ванны;</w:t>
      </w:r>
      <w:r>
        <w:rPr>
          <w:sz w:val="20"/>
        </w:rPr>
        <w:t xml:space="preserve">  </w:t>
      </w:r>
      <w:r>
        <w:rPr>
          <w:sz w:val="19"/>
        </w:rPr>
        <w:t>учетом размера, осо-</w:t>
      </w:r>
      <w:r>
        <w:rPr>
          <w:sz w:val="20"/>
        </w:rPr>
        <w:t xml:space="preserve">  </w:t>
      </w:r>
      <w:r>
        <w:rPr>
          <w:sz w:val="19"/>
        </w:rPr>
        <w:t>мещения;</w:t>
      </w:r>
      <w:r>
        <w:rPr>
          <w:sz w:val="20"/>
        </w:rPr>
        <w:t xml:space="preserve">  </w:t>
      </w:r>
      <w:r>
        <w:rPr>
          <w:sz w:val="19"/>
        </w:rPr>
        <w:t>— моющие средства, ис-</w:t>
      </w:r>
      <w:r>
        <w:rPr>
          <w:sz w:val="20"/>
        </w:rPr>
        <w:t xml:space="preserve">  </w:t>
      </w:r>
      <w:r>
        <w:rPr>
          <w:sz w:val="19"/>
        </w:rPr>
        <w:t>бенностей площади, на-</w:t>
      </w:r>
      <w:r>
        <w:rPr>
          <w:sz w:val="20"/>
        </w:rPr>
        <w:t xml:space="preserve">  </w:t>
      </w:r>
      <w:r>
        <w:rPr>
          <w:sz w:val="19"/>
        </w:rPr>
        <w:t>— способы и периодич-</w:t>
      </w:r>
      <w:r>
        <w:rPr>
          <w:sz w:val="20"/>
        </w:rPr>
        <w:t xml:space="preserve">  </w:t>
      </w:r>
      <w:r>
        <w:rPr>
          <w:sz w:val="19"/>
        </w:rPr>
        <w:t>пользуемые при уборке</w:t>
      </w:r>
      <w:r>
        <w:rPr>
          <w:sz w:val="20"/>
        </w:rPr>
        <w:t xml:space="preserve">  </w:t>
      </w:r>
      <w:r>
        <w:rPr>
          <w:sz w:val="19"/>
        </w:rPr>
        <w:t>значения комнат, нали-</w:t>
      </w:r>
      <w:r>
        <w:rPr>
          <w:sz w:val="20"/>
        </w:rPr>
        <w:t xml:space="preserve">  </w:t>
      </w:r>
      <w:r>
        <w:rPr>
          <w:sz w:val="19"/>
        </w:rPr>
        <w:t>ность ухода за окнами;</w:t>
      </w:r>
      <w:r>
        <w:rPr>
          <w:sz w:val="20"/>
        </w:rPr>
        <w:t xml:space="preserve">  </w:t>
      </w:r>
      <w:r>
        <w:rPr>
          <w:sz w:val="19"/>
        </w:rPr>
        <w:t>кухни, санузла;</w:t>
      </w:r>
      <w:r>
        <w:rPr>
          <w:sz w:val="20"/>
        </w:rPr>
        <w:t xml:space="preserve">  </w:t>
      </w:r>
      <w:r>
        <w:rPr>
          <w:sz w:val="19"/>
        </w:rPr>
        <w:t>чия мебели);</w:t>
      </w:r>
      <w:r>
        <w:rPr>
          <w:sz w:val="20"/>
        </w:rPr>
        <w:t xml:space="preserve">  </w:t>
      </w:r>
      <w:r>
        <w:rPr>
          <w:sz w:val="19"/>
        </w:rPr>
        <w:t>— виды моющих средств,</w:t>
      </w:r>
      <w:r>
        <w:rPr>
          <w:sz w:val="20"/>
        </w:rPr>
        <w:t xml:space="preserve">  </w:t>
      </w:r>
      <w:r>
        <w:rPr>
          <w:sz w:val="19"/>
        </w:rPr>
        <w:t>— санитарно-гигиеничес-</w:t>
      </w:r>
      <w:r>
        <w:rPr>
          <w:sz w:val="20"/>
        </w:rPr>
        <w:t xml:space="preserve">  </w:t>
      </w:r>
      <w:r>
        <w:rPr>
          <w:sz w:val="19"/>
        </w:rPr>
        <w:t>— требования к подбо-</w:t>
      </w:r>
      <w:r>
        <w:rPr>
          <w:sz w:val="20"/>
        </w:rPr>
        <w:t xml:space="preserve">  </w:t>
      </w:r>
      <w:r>
        <w:rPr>
          <w:sz w:val="19"/>
        </w:rPr>
        <w:t>используемых при уборке</w:t>
      </w:r>
      <w:r>
        <w:rPr>
          <w:sz w:val="20"/>
        </w:rPr>
        <w:t xml:space="preserve">  </w:t>
      </w:r>
      <w:r>
        <w:rPr>
          <w:sz w:val="19"/>
        </w:rPr>
        <w:t>кие требования и правила</w:t>
      </w:r>
      <w:r>
        <w:rPr>
          <w:sz w:val="20"/>
        </w:rPr>
        <w:t xml:space="preserve">  </w:t>
      </w:r>
      <w:r>
        <w:rPr>
          <w:sz w:val="19"/>
        </w:rPr>
        <w:t>ру занавесей, светиль-</w:t>
      </w:r>
      <w:r>
        <w:rPr>
          <w:sz w:val="20"/>
        </w:rPr>
        <w:t xml:space="preserve">  </w:t>
      </w:r>
      <w:r>
        <w:rPr>
          <w:sz w:val="19"/>
        </w:rPr>
        <w:t>и мыте окон;</w:t>
      </w:r>
      <w:r>
        <w:rPr>
          <w:sz w:val="20"/>
        </w:rPr>
        <w:t xml:space="preserve">  </w:t>
      </w:r>
      <w:r>
        <w:rPr>
          <w:sz w:val="19"/>
        </w:rPr>
        <w:t>техники безопасн</w:t>
      </w:r>
      <w:r>
        <w:rPr>
          <w:sz w:val="19"/>
        </w:rPr>
        <w:t>ости при</w:t>
      </w:r>
      <w:r>
        <w:rPr>
          <w:sz w:val="20"/>
        </w:rPr>
        <w:t xml:space="preserve">  </w:t>
      </w:r>
      <w:r>
        <w:rPr>
          <w:sz w:val="19"/>
        </w:rPr>
        <w:t>ников и других деталей</w:t>
      </w:r>
      <w:r>
        <w:rPr>
          <w:sz w:val="20"/>
        </w:rPr>
        <w:t xml:space="preserve">  </w:t>
      </w:r>
    </w:p>
    <w:p w:rsidR="00A25128" w:rsidRDefault="00072CB5">
      <w:pPr>
        <w:tabs>
          <w:tab w:val="center" w:pos="4958"/>
        </w:tabs>
        <w:spacing w:after="5"/>
        <w:ind w:left="0" w:right="0" w:firstLine="0"/>
        <w:jc w:val="left"/>
      </w:pPr>
      <w:r>
        <w:rPr>
          <w:sz w:val="19"/>
        </w:rPr>
        <w:t>— способы утепления окон;</w:t>
      </w:r>
      <w:r>
        <w:rPr>
          <w:sz w:val="20"/>
        </w:rPr>
        <w:t xml:space="preserve">  </w:t>
      </w:r>
      <w:r>
        <w:rPr>
          <w:sz w:val="19"/>
        </w:rPr>
        <w:t>уборке кухни и санузла.</w:t>
      </w:r>
      <w:r>
        <w:rPr>
          <w:sz w:val="20"/>
        </w:rPr>
        <w:t xml:space="preserve">  </w:t>
      </w:r>
      <w:r>
        <w:rPr>
          <w:sz w:val="20"/>
        </w:rPr>
        <w:tab/>
      </w:r>
      <w:r>
        <w:rPr>
          <w:sz w:val="19"/>
        </w:rPr>
        <w:t>интерьера;</w:t>
      </w:r>
      <w:r>
        <w:rPr>
          <w:sz w:val="20"/>
        </w:rPr>
        <w:t xml:space="preserve">  </w:t>
      </w:r>
    </w:p>
    <w:p w:rsidR="00A25128" w:rsidRDefault="00072CB5">
      <w:pPr>
        <w:spacing w:after="366"/>
        <w:ind w:left="19" w:right="304" w:hanging="5"/>
      </w:pPr>
      <w:r>
        <w:rPr>
          <w:sz w:val="19"/>
        </w:rPr>
        <w:t>— правила топки печей и</w:t>
      </w:r>
      <w:r>
        <w:rPr>
          <w:sz w:val="20"/>
        </w:rPr>
        <w:t xml:space="preserve">   </w:t>
      </w:r>
      <w:r>
        <w:rPr>
          <w:sz w:val="19"/>
        </w:rPr>
        <w:t>— правила сохранения</w:t>
      </w:r>
      <w:r>
        <w:rPr>
          <w:sz w:val="20"/>
        </w:rPr>
        <w:t xml:space="preserve">  </w:t>
      </w:r>
      <w:r>
        <w:rPr>
          <w:sz w:val="19"/>
        </w:rPr>
        <w:t>заготовки топлива;</w:t>
      </w:r>
      <w:r>
        <w:rPr>
          <w:sz w:val="20"/>
        </w:rPr>
        <w:t xml:space="preserve">   </w:t>
      </w:r>
      <w:r>
        <w:rPr>
          <w:sz w:val="19"/>
        </w:rPr>
        <w:t>жилищного фонда.</w:t>
      </w:r>
      <w:r>
        <w:rPr>
          <w:sz w:val="20"/>
        </w:rPr>
        <w:t xml:space="preserve">  </w:t>
      </w:r>
      <w:r>
        <w:rPr>
          <w:sz w:val="19"/>
        </w:rPr>
        <w:t>— правила ухода за мебе-</w:t>
      </w:r>
      <w:r>
        <w:rPr>
          <w:sz w:val="20"/>
        </w:rPr>
        <w:t xml:space="preserve">    </w:t>
      </w:r>
      <w:r>
        <w:rPr>
          <w:sz w:val="19"/>
        </w:rPr>
        <w:t>лью в зависимости от еѐ по-</w:t>
      </w:r>
      <w:r>
        <w:rPr>
          <w:sz w:val="20"/>
        </w:rPr>
        <w:t xml:space="preserve">    </w:t>
      </w:r>
      <w:r>
        <w:rPr>
          <w:sz w:val="19"/>
        </w:rPr>
        <w:t>крытий.</w:t>
      </w:r>
      <w:r>
        <w:rPr>
          <w:sz w:val="20"/>
        </w:rPr>
        <w:t xml:space="preserve">    </w:t>
      </w:r>
    </w:p>
    <w:p w:rsidR="00A25128" w:rsidRDefault="00072CB5">
      <w:pPr>
        <w:tabs>
          <w:tab w:val="center" w:pos="779"/>
          <w:tab w:val="center" w:pos="6433"/>
        </w:tabs>
        <w:spacing w:after="0" w:line="259" w:lineRule="auto"/>
        <w:ind w:left="0" w:right="0" w:firstLine="0"/>
        <w:jc w:val="left"/>
      </w:pPr>
      <w:r>
        <w:rPr>
          <w:rFonts w:ascii="Calibri" w:eastAsia="Calibri" w:hAnsi="Calibri" w:cs="Calibri"/>
          <w:sz w:val="22"/>
        </w:rPr>
        <w:tab/>
      </w:r>
      <w:r>
        <w:rPr>
          <w:sz w:val="13"/>
        </w:rPr>
        <w:t>5 Воронкова. Сб. 1</w:t>
      </w:r>
      <w:r>
        <w:rPr>
          <w:sz w:val="20"/>
        </w:rPr>
        <w:t xml:space="preserve"> </w:t>
      </w:r>
      <w:r>
        <w:rPr>
          <w:sz w:val="20"/>
        </w:rPr>
        <w:tab/>
      </w:r>
      <w:r>
        <w:rPr>
          <w:rFonts w:ascii="Arial" w:eastAsia="Arial" w:hAnsi="Arial" w:cs="Arial"/>
          <w:b/>
          <w:sz w:val="17"/>
        </w:rPr>
        <w:t>129</w:t>
      </w:r>
      <w:r>
        <w:rPr>
          <w:sz w:val="20"/>
        </w:rPr>
        <w:t xml:space="preserve"> </w:t>
      </w:r>
    </w:p>
    <w:p w:rsidR="00A25128" w:rsidRDefault="00072CB5">
      <w:pPr>
        <w:spacing w:after="3" w:line="259" w:lineRule="auto"/>
        <w:ind w:left="10" w:right="84" w:hanging="10"/>
        <w:jc w:val="right"/>
      </w:pPr>
      <w:r>
        <w:rPr>
          <w:sz w:val="18"/>
        </w:rPr>
        <w:t>Классы</w:t>
      </w:r>
      <w:r>
        <w:rPr>
          <w:sz w:val="20"/>
        </w:rPr>
        <w:t xml:space="preserve">  </w:t>
      </w:r>
    </w:p>
    <w:tbl>
      <w:tblPr>
        <w:tblStyle w:val="TableGrid"/>
        <w:tblW w:w="6702" w:type="dxa"/>
        <w:tblInd w:w="-41" w:type="dxa"/>
        <w:tblCellMar>
          <w:top w:w="1" w:type="dxa"/>
          <w:left w:w="115" w:type="dxa"/>
          <w:bottom w:w="0" w:type="dxa"/>
          <w:right w:w="115" w:type="dxa"/>
        </w:tblCellMar>
        <w:tblLook w:val="04A0" w:firstRow="1" w:lastRow="0" w:firstColumn="1" w:lastColumn="0" w:noHBand="0" w:noVBand="1"/>
      </w:tblPr>
      <w:tblGrid>
        <w:gridCol w:w="3217"/>
        <w:gridCol w:w="3485"/>
      </w:tblGrid>
      <w:tr w:rsidR="00A25128">
        <w:trPr>
          <w:trHeight w:val="422"/>
        </w:trPr>
        <w:tc>
          <w:tcPr>
            <w:tcW w:w="3217"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75" w:firstLine="0"/>
              <w:jc w:val="center"/>
            </w:pPr>
            <w:r>
              <w:rPr>
                <w:sz w:val="20"/>
              </w:rPr>
              <w:t xml:space="preserve">5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60" w:firstLine="0"/>
              <w:jc w:val="center"/>
            </w:pPr>
            <w:r>
              <w:rPr>
                <w:sz w:val="18"/>
              </w:rPr>
              <w:t>6</w:t>
            </w:r>
            <w:r>
              <w:rPr>
                <w:sz w:val="20"/>
              </w:rPr>
              <w:t xml:space="preserve">  </w:t>
            </w:r>
          </w:p>
        </w:tc>
      </w:tr>
    </w:tbl>
    <w:p w:rsidR="00A25128" w:rsidRDefault="00072CB5">
      <w:pPr>
        <w:spacing w:after="9" w:line="252" w:lineRule="auto"/>
        <w:ind w:left="39" w:right="0" w:hanging="10"/>
        <w:jc w:val="left"/>
      </w:pPr>
      <w:r>
        <w:rPr>
          <w:i/>
          <w:sz w:val="22"/>
        </w:rPr>
        <w:t xml:space="preserve">Обучающиеся должны </w:t>
      </w:r>
      <w:r>
        <w:rPr>
          <w:sz w:val="22"/>
        </w:rPr>
        <w:t>уметь:</w:t>
      </w:r>
      <w:r>
        <w:rPr>
          <w:sz w:val="20"/>
        </w:rPr>
        <w:t xml:space="preserve">  </w:t>
      </w:r>
    </w:p>
    <w:tbl>
      <w:tblPr>
        <w:tblStyle w:val="TableGrid"/>
        <w:tblW w:w="6702" w:type="dxa"/>
        <w:tblInd w:w="-41" w:type="dxa"/>
        <w:tblCellMar>
          <w:top w:w="31" w:type="dxa"/>
          <w:left w:w="41" w:type="dxa"/>
          <w:bottom w:w="0" w:type="dxa"/>
          <w:right w:w="147" w:type="dxa"/>
        </w:tblCellMar>
        <w:tblLook w:val="04A0" w:firstRow="1" w:lastRow="0" w:firstColumn="1" w:lastColumn="0" w:noHBand="0" w:noVBand="1"/>
      </w:tblPr>
      <w:tblGrid>
        <w:gridCol w:w="3217"/>
        <w:gridCol w:w="3485"/>
      </w:tblGrid>
      <w:tr w:rsidR="00A25128">
        <w:trPr>
          <w:trHeight w:val="1757"/>
        </w:trPr>
        <w:tc>
          <w:tcPr>
            <w:tcW w:w="3217" w:type="dxa"/>
            <w:tcBorders>
              <w:top w:val="single" w:sz="6" w:space="0" w:color="000000"/>
              <w:left w:val="nil"/>
              <w:bottom w:val="single" w:sz="6" w:space="0" w:color="000000"/>
              <w:right w:val="single" w:sz="6" w:space="0" w:color="000000"/>
            </w:tcBorders>
          </w:tcPr>
          <w:p w:rsidR="00A25128" w:rsidRDefault="00072CB5">
            <w:pPr>
              <w:spacing w:after="0" w:line="259" w:lineRule="auto"/>
              <w:ind w:left="14" w:right="45" w:firstLine="0"/>
            </w:pPr>
            <w:r>
              <w:rPr>
                <w:sz w:val="18"/>
              </w:rPr>
              <w:t>— писать адрес на почтовых открытках, на почтовых конверте, переводе, телеграмме, телеграфном переводе; — соблюдать порядок на рабочем столе и во всем жилом помещении.</w:t>
            </w:r>
            <w:r>
              <w:rPr>
                <w:sz w:val="20"/>
              </w:rPr>
              <w:t xml:space="preserve">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9" w:firstLine="0"/>
            </w:pPr>
            <w:r>
              <w:rPr>
                <w:sz w:val="18"/>
              </w:rPr>
              <w:t xml:space="preserve">— </w:t>
            </w:r>
            <w:r>
              <w:rPr>
                <w:sz w:val="18"/>
              </w:rPr>
              <w:t>производить сухую и влажную уборку помещения; — чистить электропылесосом ковры, книжные полки, батареи; — чистить мебель. — соблюдать правила безопасной работы с электроприборами и химическими средствами;</w:t>
            </w:r>
            <w:r>
              <w:rPr>
                <w:sz w:val="20"/>
              </w:rPr>
              <w:t xml:space="preserve">  </w:t>
            </w:r>
          </w:p>
        </w:tc>
      </w:tr>
    </w:tbl>
    <w:p w:rsidR="00A25128" w:rsidRDefault="00072CB5">
      <w:pPr>
        <w:spacing w:after="0" w:line="259" w:lineRule="auto"/>
        <w:ind w:left="5" w:right="0" w:hanging="10"/>
        <w:jc w:val="left"/>
      </w:pPr>
      <w:r>
        <w:rPr>
          <w:sz w:val="24"/>
        </w:rPr>
        <w:t>Транспорт</w:t>
      </w:r>
      <w:r>
        <w:rPr>
          <w:sz w:val="20"/>
        </w:rPr>
        <w:t xml:space="preserve">  </w:t>
      </w:r>
    </w:p>
    <w:p w:rsidR="00A25128" w:rsidRDefault="00072CB5">
      <w:pPr>
        <w:spacing w:after="48" w:line="259" w:lineRule="auto"/>
        <w:ind w:left="-41" w:right="-3150" w:firstLine="0"/>
        <w:jc w:val="left"/>
      </w:pPr>
      <w:r>
        <w:rPr>
          <w:rFonts w:ascii="Calibri" w:eastAsia="Calibri" w:hAnsi="Calibri" w:cs="Calibri"/>
          <w:noProof/>
          <w:sz w:val="22"/>
        </w:rPr>
        <mc:AlternateContent>
          <mc:Choice Requires="wpg">
            <w:drawing>
              <wp:inline distT="0" distB="0" distL="0" distR="0">
                <wp:extent cx="4255897" cy="9144"/>
                <wp:effectExtent l="0" t="0" r="0" b="0"/>
                <wp:docPr id="353729" name="Group 353729"/>
                <wp:cNvGraphicFramePr/>
                <a:graphic xmlns:a="http://schemas.openxmlformats.org/drawingml/2006/main">
                  <a:graphicData uri="http://schemas.microsoft.com/office/word/2010/wordprocessingGroup">
                    <wpg:wgp>
                      <wpg:cNvGrpSpPr/>
                      <wpg:grpSpPr>
                        <a:xfrm>
                          <a:off x="0" y="0"/>
                          <a:ext cx="4255897" cy="9144"/>
                          <a:chOff x="0" y="0"/>
                          <a:chExt cx="4255897" cy="9144"/>
                        </a:xfrm>
                      </wpg:grpSpPr>
                      <wps:wsp>
                        <wps:cNvPr id="452604" name="Shape 452604"/>
                        <wps:cNvSpPr/>
                        <wps:spPr>
                          <a:xfrm>
                            <a:off x="0" y="0"/>
                            <a:ext cx="4255897" cy="9144"/>
                          </a:xfrm>
                          <a:custGeom>
                            <a:avLst/>
                            <a:gdLst/>
                            <a:ahLst/>
                            <a:cxnLst/>
                            <a:rect l="0" t="0" r="0" b="0"/>
                            <a:pathLst>
                              <a:path w="4255897" h="9144">
                                <a:moveTo>
                                  <a:pt x="0" y="0"/>
                                </a:moveTo>
                                <a:lnTo>
                                  <a:pt x="4255897" y="0"/>
                                </a:lnTo>
                                <a:lnTo>
                                  <a:pt x="4255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604275" id="Group 353729" o:spid="_x0000_s1026" style="width:335.1pt;height:.7pt;mso-position-horizontal-relative:char;mso-position-vertical-relative:line" coordsize="425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O3fQIAAF0GAAAOAAAAZHJzL2Uyb0RvYy54bWykVU1v2zAMvQ/YfxB8X+y4SdMYcXpYt1yG&#10;rWi7H6DI8gcgS4KkxMm/H0XbipFuHdDmYNPS4xP5KDKb+1MryJEb2yiZR/NZEhEumSoaWeXR75fv&#10;X+4iYh2VBRVK8jw6cxvdbz9/2nQ646mqlSi4IUAibdbpPKqd01kcW1bzltqZ0lzCZqlMSx18miou&#10;DO2AvRVxmiS3cadMoY1i3FpYfeg3oy3ylyVn7ldZWu6IyCOIzeHT4HPvn/F2Q7PKUF03bAiDviOK&#10;ljYSDg1UD9RRcjDNK6q2YUZZVboZU22syrJhHHOAbObJVTY7ow4ac6myrtJBJpD2Sqd307Kfx0dD&#10;miKPbpY3q3QdEUlbqBMeTYY1EKnTVQbYndHP+tEMC1X/5fM+lab1b8iInFDec5CXnxxhsLhIl8u7&#10;9SoiDPbW88WiV5/VUKJXTqz+9pZbPB4Z+8hCIJ2Ga2QvStmPKfVcU82xANZnPyi1WKa3yWJUCjFk&#10;WENhEBtkspkFxT6kUUiWZuxg3Y4r1Joef1jXX+BitGg9WuwkR9NAG7zZAJo67+eD9CbpJsWqh1r5&#10;zVYd+YtCmLuqGMR42RVyigp1H68EYEfE+NbIN0WOF+SfYGjnyT36Dww7PWDA8HluN4OBuYM9VVdI&#10;LwMcwijMpVJQhw3eNg4GlmhamHbpKkkuxMDmr19fbbTcWXAvlpBPvIQmw8bwC9ZU+6/CkCP1Ywl/&#10;SE6Frumw6psDQhqgaCOP9y8bIQLlHF3/RtkzDGDvx3EiBs+k92RDNP1YhOECSY/DESIITniyki74&#10;SxjpGOYkW2/uVXHGIYGCQD+iNDjDMI9h3vohOf1G1OVfYfsHAAD//wMAUEsDBBQABgAIAAAAIQB5&#10;LeGy2gAAAAMBAAAPAAAAZHJzL2Rvd25yZXYueG1sTI9BS8NAEIXvgv9hGcGb3aRqlZhNKUU9FcFW&#10;EG/T7DQJzc6G7DZJ/72jF708GN7jvW/y5eRaNVAfGs8G0lkCirj0tuHKwMfu5eYRVIjIFlvPZOBM&#10;AZbF5UWOmfUjv9OwjZWSEg4ZGqhj7DKtQ1mTwzDzHbF4B987jHL2lbY9jlLuWj1PkoV22LAs1NjR&#10;uqbyuD05A68jjqvb9HnYHA/r89fu/u1zk5Ix11fT6glUpCn+heEHX9ChEKa9P7ENqjUgj8RfFW/x&#10;kMxB7SV0B7rI9X/24hsAAP//AwBQSwECLQAUAAYACAAAACEAtoM4kv4AAADhAQAAEwAAAAAAAAAA&#10;AAAAAAAAAAAAW0NvbnRlbnRfVHlwZXNdLnhtbFBLAQItABQABgAIAAAAIQA4/SH/1gAAAJQBAAAL&#10;AAAAAAAAAAAAAAAAAC8BAABfcmVscy8ucmVsc1BLAQItABQABgAIAAAAIQAZRHO3fQIAAF0GAAAO&#10;AAAAAAAAAAAAAAAAAC4CAABkcnMvZTJvRG9jLnhtbFBLAQItABQABgAIAAAAIQB5LeGy2gAAAAMB&#10;AAAPAAAAAAAAAAAAAAAAANcEAABkcnMvZG93bnJldi54bWxQSwUGAAAAAAQABADzAAAA3gUAAAAA&#10;">
                <v:shape id="Shape 452604" o:spid="_x0000_s1027" style="position:absolute;width:42558;height:91;visibility:visible;mso-wrap-style:square;v-text-anchor:top" coordsize="42558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yYMkA&#10;AADfAAAADwAAAGRycy9kb3ducmV2LnhtbESPT2sCMRTE7wW/Q3iFXoomyiq6NYqIttKL+Af0+Lp5&#10;3V3cvCybqNtv3xQKHoeZ+Q0znbe2EjdqfOlYQ7+nQBBnzpScazge1t0xCB+QDVaOScMPeZjPOk9T&#10;TI27845u+5CLCGGfooYihDqV0mcFWfQ9VxNH79s1FkOUTS5Ng/cIt5UcKDWSFkuOCwXWtCwou+yv&#10;VoNbfp4/3s/XtcLT62T7dVnZbaK0fnluF28gArXhEf5vb4yGZDgYqQT+/sQv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XzyYMkAAADfAAAADwAAAAAAAAAAAAAAAACYAgAA&#10;ZHJzL2Rvd25yZXYueG1sUEsFBgAAAAAEAAQA9QAAAI4DAAAAAA==&#10;" path="m,l4255897,r,9144l,9144,,e" fillcolor="black" stroked="f" strokeweight="0">
                  <v:stroke miterlimit="83231f" joinstyle="miter"/>
                  <v:path arrowok="t" textboxrect="0,0,4255897,9144"/>
                </v:shape>
                <w10:anchorlock/>
              </v:group>
            </w:pict>
          </mc:Fallback>
        </mc:AlternateContent>
      </w:r>
    </w:p>
    <w:p w:rsidR="00A25128" w:rsidRDefault="00072CB5">
      <w:pPr>
        <w:spacing w:after="2" w:line="263" w:lineRule="auto"/>
        <w:ind w:left="24" w:right="0" w:hanging="1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1934210</wp:posOffset>
                </wp:positionH>
                <wp:positionV relativeFrom="page">
                  <wp:posOffset>914400</wp:posOffset>
                </wp:positionV>
                <wp:extent cx="4255897" cy="9144"/>
                <wp:effectExtent l="0" t="0" r="0" b="0"/>
                <wp:wrapTopAndBottom/>
                <wp:docPr id="353728" name="Group 353728"/>
                <wp:cNvGraphicFramePr/>
                <a:graphic xmlns:a="http://schemas.openxmlformats.org/drawingml/2006/main">
                  <a:graphicData uri="http://schemas.microsoft.com/office/word/2010/wordprocessingGroup">
                    <wpg:wgp>
                      <wpg:cNvGrpSpPr/>
                      <wpg:grpSpPr>
                        <a:xfrm>
                          <a:off x="0" y="0"/>
                          <a:ext cx="4255897" cy="9144"/>
                          <a:chOff x="0" y="0"/>
                          <a:chExt cx="4255897" cy="9144"/>
                        </a:xfrm>
                      </wpg:grpSpPr>
                      <wps:wsp>
                        <wps:cNvPr id="452605" name="Shape 452605"/>
                        <wps:cNvSpPr/>
                        <wps:spPr>
                          <a:xfrm>
                            <a:off x="0" y="0"/>
                            <a:ext cx="4255897" cy="9144"/>
                          </a:xfrm>
                          <a:custGeom>
                            <a:avLst/>
                            <a:gdLst/>
                            <a:ahLst/>
                            <a:cxnLst/>
                            <a:rect l="0" t="0" r="0" b="0"/>
                            <a:pathLst>
                              <a:path w="4255897" h="9144">
                                <a:moveTo>
                                  <a:pt x="0" y="0"/>
                                </a:moveTo>
                                <a:lnTo>
                                  <a:pt x="4255897" y="0"/>
                                </a:lnTo>
                                <a:lnTo>
                                  <a:pt x="4255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672D76" id="Group 353728" o:spid="_x0000_s1026" style="position:absolute;margin-left:152.3pt;margin-top:1in;width:335.1pt;height:.7pt;z-index:251672576;mso-position-horizontal-relative:page;mso-position-vertical-relative:page" coordsize="425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nDfAIAAF0GAAAOAAAAZHJzL2Uyb0RvYy54bWykVdtu2zAMfR+wfxD8vthJk16MOH1Yt7wM&#10;W9F2H6DIkm1AN0hKnPz9KPoSI906oM2DTUuHR+ShyKzvj0qSA3e+MbpI5rMsIVwzUza6KpLfL9+/&#10;3CbEB6pLKo3mRXLiPrnffP60bm3OF6Y2suSOAIn2eWuLpA7B5mnqWc0V9TNjuYZNYZyiAT5dlZaO&#10;tsCuZLrIsuu0Na60zjDuPaw+dJvJBvmF4Cz8EsLzQGSRQGwBnw6fu/hMN2uaV47aumF9GPQdUSja&#10;aDh0pHqggZK9a15RqYY5440IM2ZUaoRoGMccIJt5dpHN1pm9xVyqvK3sKBNIe6HTu2nZz8OjI01Z&#10;JFerq5sFVEtTBXXCo0m/BiK1tsoBu3X22T66fqHqvmLeR+FUfENG5IjynkZ5+TEQBovLxWp1e3eT&#10;EAZ7d/PlslOf1VCiV06s/vaWWzocmcbIxkBaC9fIn5XyH1PquaaWYwF8zL5XarlaXGerQSnEkH4N&#10;hUHsKJPPPSj2IY3GZGnO9j5suUGt6eGHD90FLgeL1oPFjnowHbTBmw1gaYh+MchoknZSrLqvVdxU&#10;5sBfDMLCRcUgxvOu1FPUWPfhSgB2QAxvi3xT5HBB/gmGdp7co//AsNNHDBgxz826NzB3sKfqSh1l&#10;gEMYhbkkJA3Y4KoJMLBko2DaLW6y7EwMbPH6ddVGK5wkj2JJ/cQFNBk2Rlzwrtp9lY4caBxL+ENy&#10;Km1N+9XYHBBSD0UbeaK/aKQcKefo+jfKjqEHRz+OE3H0zDpP1kfTjUUYLpD0MBwhgtEJTzY6jP4a&#10;RjqGOck2mjtTnnBIoCDQjygNzjDMo5+3cUhOvxF1/lfY/AEAAP//AwBQSwMEFAAGAAgAAAAhADfN&#10;UNThAAAACwEAAA8AAABkcnMvZG93bnJldi54bWxMj0FPwkAQhe8m/ofNmHiTbaUg1m4JIeqJkAgm&#10;xNvQHdqG7m7TXdry7x1Oepz3vrx5L1uOphE9db52VkE8iUCQLZyubange//xtADhA1qNjbOk4Eoe&#10;lvn9XYapdoP9on4XSsEh1qeooAqhTaX0RUUG/cS1ZNk7uc5g4LMrpe5w4HDTyOcomkuDteUPFba0&#10;rqg47y5GweeAw2oav/eb82l9/dnPtodNTEo9PoyrNxCBxvAHw60+V4ecOx3dxWovGgXTKJkzykaS&#10;8CgmXl8SHnO8KbMEZJ7J/xvyXwAAAP//AwBQSwECLQAUAAYACAAAACEAtoM4kv4AAADhAQAAEwAA&#10;AAAAAAAAAAAAAAAAAAAAW0NvbnRlbnRfVHlwZXNdLnhtbFBLAQItABQABgAIAAAAIQA4/SH/1gAA&#10;AJQBAAALAAAAAAAAAAAAAAAAAC8BAABfcmVscy8ucmVsc1BLAQItABQABgAIAAAAIQDX8ynDfAIA&#10;AF0GAAAOAAAAAAAAAAAAAAAAAC4CAABkcnMvZTJvRG9jLnhtbFBLAQItABQABgAIAAAAIQA3zVDU&#10;4QAAAAsBAAAPAAAAAAAAAAAAAAAAANYEAABkcnMvZG93bnJldi54bWxQSwUGAAAAAAQABADzAAAA&#10;5AUAAAAA&#10;">
                <v:shape id="Shape 452605" o:spid="_x0000_s1027" style="position:absolute;width:42558;height:91;visibility:visible;mso-wrap-style:square;v-text-anchor:top" coordsize="42558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BX+8gA&#10;AADfAAAADwAAAGRycy9kb3ducmV2LnhtbESPT2sCMRTE70K/Q3gFL6KJotJujSLin+JFqoV6fN28&#10;7i5uXpZN1PXbN4LgcZiZ3zCTWWNLcaHaF4419HsKBHHqTMGZhu/DqvsGwgdkg6Vj0nAjD7PpS2uC&#10;iXFX/qLLPmQiQtgnqCEPoUqk9GlOFn3PVcTR+3O1xRBlnUlT4zXCbSkHSo2lxYLjQo4VLXJKT/uz&#10;1eAW2+NmfTyvFP503ne/p6XdDZXW7ddm/gEiUBOe4Uf702gYjgZjNYL7n/gF5PQ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MFf7yAAAAN8AAAAPAAAAAAAAAAAAAAAAAJgCAABk&#10;cnMvZG93bnJldi54bWxQSwUGAAAAAAQABAD1AAAAjQMAAAAA&#10;" path="m,l4255897,r,9144l,9144,,e" fillcolor="black" stroked="f" strokeweight="0">
                  <v:stroke miterlimit="83231f" joinstyle="miter"/>
                  <v:path arrowok="t" textboxrect="0,0,4255897,9144"/>
                </v:shape>
                <w10:wrap type="topAndBottom" anchorx="page" anchory="page"/>
              </v:group>
            </w:pict>
          </mc:Fallback>
        </mc:AlternateContent>
      </w:r>
      <w:r>
        <w:rPr>
          <w:i/>
          <w:sz w:val="24"/>
        </w:rPr>
        <w:t>Тематика</w:t>
      </w:r>
      <w:r>
        <w:rPr>
          <w:sz w:val="20"/>
        </w:rPr>
        <w:t xml:space="preserve">  </w:t>
      </w:r>
    </w:p>
    <w:tbl>
      <w:tblPr>
        <w:tblStyle w:val="TableGrid"/>
        <w:tblW w:w="6702" w:type="dxa"/>
        <w:tblInd w:w="-41" w:type="dxa"/>
        <w:tblCellMar>
          <w:top w:w="32" w:type="dxa"/>
          <w:left w:w="41" w:type="dxa"/>
          <w:bottom w:w="0" w:type="dxa"/>
          <w:right w:w="48" w:type="dxa"/>
        </w:tblCellMar>
        <w:tblLook w:val="04A0" w:firstRow="1" w:lastRow="0" w:firstColumn="1" w:lastColumn="0" w:noHBand="0" w:noVBand="1"/>
      </w:tblPr>
      <w:tblGrid>
        <w:gridCol w:w="3217"/>
        <w:gridCol w:w="3485"/>
      </w:tblGrid>
      <w:tr w:rsidR="00A25128">
        <w:trPr>
          <w:trHeight w:val="3188"/>
        </w:trPr>
        <w:tc>
          <w:tcPr>
            <w:tcW w:w="3217" w:type="dxa"/>
            <w:tcBorders>
              <w:top w:val="single" w:sz="6" w:space="0" w:color="000000"/>
              <w:left w:val="nil"/>
              <w:bottom w:val="single" w:sz="6" w:space="0" w:color="000000"/>
              <w:right w:val="single" w:sz="6" w:space="0" w:color="000000"/>
            </w:tcBorders>
          </w:tcPr>
          <w:p w:rsidR="00A25128" w:rsidRDefault="00072CB5">
            <w:pPr>
              <w:spacing w:after="0" w:line="259" w:lineRule="auto"/>
              <w:ind w:left="19" w:right="0" w:firstLine="0"/>
              <w:jc w:val="left"/>
            </w:pPr>
            <w:r>
              <w:rPr>
                <w:sz w:val="18"/>
              </w:rPr>
              <w:lastRenderedPageBreak/>
              <w:t>1. Виды транспортных средств. 2. Проезд в школу-интернат (маршрут, виды транспорта). 3. Поведение в транспорте и на улице. 4. Правила дорожного движения. Знаки дорожного движения.</w:t>
            </w:r>
            <w:r>
              <w:rPr>
                <w:sz w:val="20"/>
              </w:rPr>
              <w:t xml:space="preserve">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85" w:firstLine="10"/>
            </w:pPr>
            <w:r>
              <w:rPr>
                <w:sz w:val="18"/>
              </w:rPr>
              <w:t>1. Городской транспорт. Оплата проезда на всех видах городского транспорта (разовый проездной, проездной единый билет). 3. Наиболее рациональные маршруты передвижения от дома до школы-интерната в разные точки города, поселка, в ближайшие населенные пункты.</w:t>
            </w:r>
            <w:r>
              <w:rPr>
                <w:sz w:val="18"/>
              </w:rPr>
              <w:t xml:space="preserve"> 4. Пригородные поезда. Расписание. Направления, зоны. Разовые и сезонные билеты.</w:t>
            </w:r>
            <w:r>
              <w:rPr>
                <w:sz w:val="20"/>
              </w:rPr>
              <w:t xml:space="preserve">  </w:t>
            </w:r>
          </w:p>
        </w:tc>
      </w:tr>
    </w:tbl>
    <w:p w:rsidR="00A25128" w:rsidRDefault="00072CB5">
      <w:pPr>
        <w:spacing w:after="2" w:line="263" w:lineRule="auto"/>
        <w:ind w:left="24" w:right="0" w:hanging="10"/>
        <w:jc w:val="left"/>
      </w:pPr>
      <w:r>
        <w:rPr>
          <w:i/>
          <w:sz w:val="24"/>
        </w:rPr>
        <w:t>Экскурсии</w:t>
      </w:r>
      <w:r>
        <w:rPr>
          <w:sz w:val="20"/>
        </w:rPr>
        <w:t xml:space="preserve">  </w:t>
      </w:r>
    </w:p>
    <w:tbl>
      <w:tblPr>
        <w:tblStyle w:val="TableGrid"/>
        <w:tblW w:w="6702" w:type="dxa"/>
        <w:tblInd w:w="-41" w:type="dxa"/>
        <w:tblCellMar>
          <w:top w:w="44" w:type="dxa"/>
          <w:left w:w="41" w:type="dxa"/>
          <w:bottom w:w="0" w:type="dxa"/>
          <w:right w:w="115" w:type="dxa"/>
        </w:tblCellMar>
        <w:tblLook w:val="04A0" w:firstRow="1" w:lastRow="0" w:firstColumn="1" w:lastColumn="0" w:noHBand="0" w:noVBand="1"/>
      </w:tblPr>
      <w:tblGrid>
        <w:gridCol w:w="3217"/>
        <w:gridCol w:w="3485"/>
      </w:tblGrid>
      <w:tr w:rsidR="00A25128">
        <w:trPr>
          <w:trHeight w:val="612"/>
        </w:trPr>
        <w:tc>
          <w:tcPr>
            <w:tcW w:w="3217" w:type="dxa"/>
            <w:tcBorders>
              <w:top w:val="single" w:sz="6" w:space="0" w:color="000000"/>
              <w:left w:val="nil"/>
              <w:bottom w:val="single" w:sz="6" w:space="0" w:color="000000"/>
              <w:right w:val="single" w:sz="6" w:space="0" w:color="000000"/>
            </w:tcBorders>
          </w:tcPr>
          <w:p w:rsidR="00A25128" w:rsidRDefault="00072CB5">
            <w:pPr>
              <w:spacing w:after="0" w:line="259" w:lineRule="auto"/>
              <w:ind w:left="10" w:right="0" w:firstLine="0"/>
              <w:jc w:val="left"/>
            </w:pPr>
            <w:r>
              <w:rPr>
                <w:sz w:val="18"/>
              </w:rPr>
              <w:t>Коллективные поездки в транспорте.</w:t>
            </w:r>
            <w:r>
              <w:rPr>
                <w:sz w:val="20"/>
              </w:rPr>
              <w:t xml:space="preserve">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8"/>
              </w:rPr>
              <w:t>Экскурсия на вокзал (станцию)</w:t>
            </w:r>
            <w:r>
              <w:rPr>
                <w:sz w:val="20"/>
              </w:rPr>
              <w:t xml:space="preserve">  </w:t>
            </w:r>
          </w:p>
        </w:tc>
      </w:tr>
    </w:tbl>
    <w:p w:rsidR="00A25128" w:rsidRDefault="00072CB5">
      <w:pPr>
        <w:spacing w:after="2" w:line="263" w:lineRule="auto"/>
        <w:ind w:left="24" w:right="0" w:hanging="10"/>
        <w:jc w:val="left"/>
      </w:pPr>
      <w:r>
        <w:rPr>
          <w:i/>
          <w:sz w:val="24"/>
        </w:rPr>
        <w:t>Практические работы</w:t>
      </w:r>
      <w:r>
        <w:rPr>
          <w:sz w:val="20"/>
        </w:rPr>
        <w:t xml:space="preserve">  </w:t>
      </w:r>
    </w:p>
    <w:tbl>
      <w:tblPr>
        <w:tblStyle w:val="TableGrid"/>
        <w:tblW w:w="6717" w:type="dxa"/>
        <w:tblInd w:w="-55" w:type="dxa"/>
        <w:tblCellMar>
          <w:top w:w="32" w:type="dxa"/>
          <w:left w:w="41" w:type="dxa"/>
          <w:bottom w:w="0" w:type="dxa"/>
          <w:right w:w="47" w:type="dxa"/>
        </w:tblCellMar>
        <w:tblLook w:val="04A0" w:firstRow="1" w:lastRow="0" w:firstColumn="1" w:lastColumn="0" w:noHBand="0" w:noVBand="1"/>
      </w:tblPr>
      <w:tblGrid>
        <w:gridCol w:w="3231"/>
        <w:gridCol w:w="3486"/>
      </w:tblGrid>
      <w:tr w:rsidR="00A25128">
        <w:trPr>
          <w:trHeight w:val="2173"/>
        </w:trPr>
        <w:tc>
          <w:tcPr>
            <w:tcW w:w="3231" w:type="dxa"/>
            <w:tcBorders>
              <w:top w:val="single" w:sz="6" w:space="0" w:color="000000"/>
              <w:left w:val="nil"/>
              <w:bottom w:val="single" w:sz="6" w:space="0" w:color="000000"/>
              <w:right w:val="single" w:sz="6" w:space="0" w:color="000000"/>
            </w:tcBorders>
          </w:tcPr>
          <w:p w:rsidR="00A25128" w:rsidRDefault="00072CB5">
            <w:pPr>
              <w:spacing w:after="0" w:line="259" w:lineRule="auto"/>
              <w:ind w:left="14" w:right="0" w:firstLine="0"/>
              <w:jc w:val="left"/>
            </w:pPr>
            <w:r>
              <w:rPr>
                <w:sz w:val="18"/>
              </w:rPr>
              <w:t>Оплата проезда в транспорте. Составление маршрута от дома до школы-</w:t>
            </w:r>
            <w:r>
              <w:rPr>
                <w:sz w:val="18"/>
              </w:rPr>
              <w:t>интерната. Изготовление знаков дорожного движения, встречающиеся по дороге к дому, интернату. Рассчитать стоимости проезда от дома до школы-интерната и обратно. Определить сумму денег, необходимую им на проезд в течение недели, месяца.</w:t>
            </w:r>
            <w:r>
              <w:rPr>
                <w:sz w:val="20"/>
              </w:rPr>
              <w:t xml:space="preserve">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3" w:firstLine="10"/>
            </w:pPr>
            <w:r>
              <w:rPr>
                <w:sz w:val="18"/>
              </w:rPr>
              <w:t>Определить пункт н</w:t>
            </w:r>
            <w:r>
              <w:rPr>
                <w:sz w:val="18"/>
              </w:rPr>
              <w:t>азначения, зону и стоимость проезда на пригородном поезде в прямом и обратном направлении</w:t>
            </w:r>
            <w:r>
              <w:rPr>
                <w:sz w:val="20"/>
              </w:rPr>
              <w:t xml:space="preserve">  </w:t>
            </w:r>
          </w:p>
        </w:tc>
      </w:tr>
    </w:tbl>
    <w:p w:rsidR="00A25128" w:rsidRDefault="00072CB5">
      <w:pPr>
        <w:spacing w:after="3" w:line="259" w:lineRule="auto"/>
        <w:ind w:left="2" w:right="0" w:hanging="10"/>
        <w:jc w:val="left"/>
      </w:pPr>
      <w:r>
        <w:rPr>
          <w:rFonts w:ascii="Arial" w:eastAsia="Arial" w:hAnsi="Arial" w:cs="Arial"/>
          <w:sz w:val="16"/>
        </w:rPr>
        <w:t>130</w:t>
      </w:r>
      <w:r>
        <w:rPr>
          <w:sz w:val="20"/>
        </w:rPr>
        <w:t xml:space="preserve"> </w:t>
      </w:r>
    </w:p>
    <w:p w:rsidR="00A25128" w:rsidRDefault="00072CB5">
      <w:pPr>
        <w:spacing w:after="0" w:line="259" w:lineRule="auto"/>
        <w:ind w:left="10" w:right="31" w:hanging="10"/>
        <w:jc w:val="right"/>
      </w:pPr>
      <w:r>
        <w:rPr>
          <w:i/>
          <w:sz w:val="19"/>
        </w:rPr>
        <w:t>Продолжение табл.</w:t>
      </w:r>
      <w:r>
        <w:rPr>
          <w:sz w:val="20"/>
        </w:rPr>
        <w:t xml:space="preserve"> </w:t>
      </w:r>
    </w:p>
    <w:p w:rsidR="00A25128" w:rsidRDefault="00072CB5">
      <w:pPr>
        <w:spacing w:after="0" w:line="259" w:lineRule="auto"/>
        <w:ind w:left="0" w:right="0" w:firstLine="0"/>
        <w:jc w:val="left"/>
      </w:pPr>
      <w:r>
        <w:rPr>
          <w:rFonts w:ascii="Arial" w:eastAsia="Arial" w:hAnsi="Arial" w:cs="Arial"/>
          <w:sz w:val="2"/>
        </w:rPr>
        <w:t xml:space="preserve"> </w:t>
      </w:r>
    </w:p>
    <w:p w:rsidR="00A25128" w:rsidRDefault="00072CB5">
      <w:pPr>
        <w:spacing w:after="34" w:line="259" w:lineRule="auto"/>
        <w:ind w:left="0" w:right="0" w:firstLine="0"/>
        <w:jc w:val="left"/>
      </w:pPr>
      <w:r>
        <w:rPr>
          <w:rFonts w:ascii="Calibri" w:eastAsia="Calibri" w:hAnsi="Calibri" w:cs="Calibri"/>
          <w:noProof/>
          <w:sz w:val="22"/>
        </w:rPr>
        <mc:AlternateContent>
          <mc:Choice Requires="wpg">
            <w:drawing>
              <wp:inline distT="0" distB="0" distL="0" distR="0">
                <wp:extent cx="4237609" cy="9144"/>
                <wp:effectExtent l="0" t="0" r="0" b="0"/>
                <wp:docPr id="354941" name="Group 354941"/>
                <wp:cNvGraphicFramePr/>
                <a:graphic xmlns:a="http://schemas.openxmlformats.org/drawingml/2006/main">
                  <a:graphicData uri="http://schemas.microsoft.com/office/word/2010/wordprocessingGroup">
                    <wpg:wgp>
                      <wpg:cNvGrpSpPr/>
                      <wpg:grpSpPr>
                        <a:xfrm>
                          <a:off x="0" y="0"/>
                          <a:ext cx="4237609" cy="9144"/>
                          <a:chOff x="0" y="0"/>
                          <a:chExt cx="4237609" cy="9144"/>
                        </a:xfrm>
                      </wpg:grpSpPr>
                      <wps:wsp>
                        <wps:cNvPr id="452606" name="Shape 452606"/>
                        <wps:cNvSpPr/>
                        <wps:spPr>
                          <a:xfrm>
                            <a:off x="0" y="0"/>
                            <a:ext cx="4237609" cy="9144"/>
                          </a:xfrm>
                          <a:custGeom>
                            <a:avLst/>
                            <a:gdLst/>
                            <a:ahLst/>
                            <a:cxnLst/>
                            <a:rect l="0" t="0" r="0" b="0"/>
                            <a:pathLst>
                              <a:path w="4237609" h="9144">
                                <a:moveTo>
                                  <a:pt x="0" y="0"/>
                                </a:moveTo>
                                <a:lnTo>
                                  <a:pt x="4237609" y="0"/>
                                </a:lnTo>
                                <a:lnTo>
                                  <a:pt x="4237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63BAF9" id="Group 354941" o:spid="_x0000_s1026" style="width:333.65pt;height:.7pt;mso-position-horizontal-relative:char;mso-position-vertical-relative:line" coordsize="423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E3fAIAAF0GAAAOAAAAZHJzL2Uyb0RvYy54bWykVdtu2zAMfR+wfxD8vthJ03Qx4vRh3fIy&#10;bMXafYAiS7YB3SApcfL3o+hLjHTrgDYPNi0dHpGHIrO5PylJjtz5xugimc+yhHDNTNnoqkh+P3/7&#10;9DkhPlBdUmk0L5Iz98n99uOHTWtzvjC1kSV3BEi0z1tbJHUINk9Tz2quqJ8ZyzVsCuMUDfDpqrR0&#10;tAV2JdNFlq3S1rjSOsO497D60G0mW+QXgrPwUwjPA5FFArEFfDp87uMz3W5oXjlq64b1YdA3RKFo&#10;o+HQkeqBBkoOrnlBpRrmjDcizJhRqRGiYRxzgGzm2VU2O2cOFnOp8rayo0wg7ZVOb6ZlP46PjjRl&#10;kdzcLtfLeUI0VVAnPJr0ayBSa6scsDtnn+yj6xeq7ivmfRJOxTdkRE4o73mUl58CYbC4XNzcrbJ1&#10;QhjsrefLZac+q6FEL5xY/fU1t3Q4Mo2RjYG0Fq6Rvyjl36fUU00txwL4mH2v1PJ2scpWg1KIIf0a&#10;CoPYUSafe1DsXRqNydKcHXzYcYNa0+N3H7oLXA4WrQeLnfRgOmiDVxvA0hD9YpDRJO2kWHVfq7ip&#10;zJE/G4SFq4pBjJddqaeose7DlQDsgBjeFvmmyOGC/BMM7Ty5R/+BYaePGDBinttNb2DuYE/VlTrK&#10;AIcwCnNJSBqwwVUTYGDJRsG0W9xl2YUY2OL166qNVjhLHsWS+hcX0GTYGHHBu2r/RTpypHEs4Q/J&#10;qbQ17Vdjc0BIPRRt5In+opFypJyj698oO4YeHP04TsTRM+s8WR9NNxZhuEDSw3CECEYnPNnoMPpr&#10;GOkY5iTbaO5NecYhgYJAP6I0OMMwj37exiE5/UbU5V9h+wcAAP//AwBQSwMEFAAGAAgAAAAhAHUw&#10;nIbbAAAAAwEAAA8AAABkcnMvZG93bnJldi54bWxMj0FLw0AQhe+C/2EZwZvdxGqUmE0pRT0VwVYo&#10;vU2TaRKanQ3ZbZL+e0cvenkwvMd732SLybZqoN43jg3EswgUceHKhisDX9u3u2dQPiCX2DomAxfy&#10;sMivrzJMSzfyJw2bUCkpYZ+igTqELtXaFzVZ9DPXEYt3dL3FIGdf6bLHUcptq++jKNEWG5aFGjta&#10;1VScNmdr4H3EcTmPX4f16bi67LePH7t1TMbc3kzLF1CBpvAXhh98QYdcmA7uzKVXrQF5JPyqeEny&#10;NAd1kNAD6DzT/9nzbwAAAP//AwBQSwECLQAUAAYACAAAACEAtoM4kv4AAADhAQAAEwAAAAAAAAAA&#10;AAAAAAAAAAAAW0NvbnRlbnRfVHlwZXNdLnhtbFBLAQItABQABgAIAAAAIQA4/SH/1gAAAJQBAAAL&#10;AAAAAAAAAAAAAAAAAC8BAABfcmVscy8ucmVsc1BLAQItABQABgAIAAAAIQDFIsE3fAIAAF0GAAAO&#10;AAAAAAAAAAAAAAAAAC4CAABkcnMvZTJvRG9jLnhtbFBLAQItABQABgAIAAAAIQB1MJyG2wAAAAMB&#10;AAAPAAAAAAAAAAAAAAAAANYEAABkcnMvZG93bnJldi54bWxQSwUGAAAAAAQABADzAAAA3gUAAAAA&#10;">
                <v:shape id="Shape 452606" o:spid="_x0000_s1027" style="position:absolute;width:42376;height:91;visibility:visible;mso-wrap-style:square;v-text-anchor:top" coordsize="4237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yKysgA&#10;AADfAAAADwAAAGRycy9kb3ducmV2LnhtbESPQWvCQBSE74X+h+UVvNVNRWOJboIVRAUPrYrnR/aZ&#10;hGbfptk1Sfvru0Khx2FmvmGW2WBq0VHrKssKXsYRCOLc6ooLBefT5vkVhPPIGmvLpOCbHGTp48MS&#10;E217/qDu6AsRIOwSVFB63yRSurwkg25sG+LgXW1r0AfZFlK32Ae4qeUkimJpsOKwUGJD65Lyz+PN&#10;KOgO893psP26uNXPfl7zW9xv3lGp0dOwWoDwNPj/8F97pxVMZ5M4iuH+J3wBmf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jIrKyAAAAN8AAAAPAAAAAAAAAAAAAAAAAJgCAABk&#10;cnMvZG93bnJldi54bWxQSwUGAAAAAAQABAD1AAAAjQMAAAAA&#10;" path="m,l4237609,r,9144l,9144,,e" fillcolor="black" stroked="f" strokeweight="0">
                  <v:stroke miterlimit="83231f" joinstyle="miter"/>
                  <v:path arrowok="t" textboxrect="0,0,4237609,9144"/>
                </v:shape>
                <w10:anchorlock/>
              </v:group>
            </w:pict>
          </mc:Fallback>
        </mc:AlternateContent>
      </w:r>
    </w:p>
    <w:p w:rsidR="00A25128" w:rsidRDefault="00072CB5">
      <w:pPr>
        <w:spacing w:after="0" w:line="259" w:lineRule="auto"/>
        <w:ind w:left="555" w:right="607" w:hanging="10"/>
        <w:jc w:val="center"/>
      </w:pPr>
      <w:r>
        <w:rPr>
          <w:sz w:val="19"/>
        </w:rPr>
        <w:t>Классы</w:t>
      </w:r>
      <w:r>
        <w:rPr>
          <w:sz w:val="20"/>
        </w:rPr>
        <w:t xml:space="preserve">  </w:t>
      </w:r>
    </w:p>
    <w:tbl>
      <w:tblPr>
        <w:tblStyle w:val="TableGrid"/>
        <w:tblW w:w="6673" w:type="dxa"/>
        <w:tblInd w:w="0" w:type="dxa"/>
        <w:tblCellMar>
          <w:top w:w="9" w:type="dxa"/>
          <w:left w:w="115" w:type="dxa"/>
          <w:bottom w:w="0" w:type="dxa"/>
          <w:right w:w="115" w:type="dxa"/>
        </w:tblCellMar>
        <w:tblLook w:val="04A0" w:firstRow="1" w:lastRow="0" w:firstColumn="1" w:lastColumn="0" w:noHBand="0" w:noVBand="1"/>
      </w:tblPr>
      <w:tblGrid>
        <w:gridCol w:w="2362"/>
        <w:gridCol w:w="2218"/>
        <w:gridCol w:w="2093"/>
      </w:tblGrid>
      <w:tr w:rsidR="00A25128">
        <w:trPr>
          <w:trHeight w:val="422"/>
        </w:trPr>
        <w:tc>
          <w:tcPr>
            <w:tcW w:w="236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0" w:firstLine="0"/>
              <w:jc w:val="center"/>
            </w:pPr>
            <w:r>
              <w:rPr>
                <w:sz w:val="19"/>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 w:firstLine="0"/>
              <w:jc w:val="center"/>
            </w:pPr>
            <w:r>
              <w:rPr>
                <w:sz w:val="19"/>
              </w:rPr>
              <w:t>8</w:t>
            </w:r>
            <w:r>
              <w:rPr>
                <w:sz w:val="20"/>
              </w:rPr>
              <w:t xml:space="preserve">  </w:t>
            </w:r>
          </w:p>
        </w:tc>
        <w:tc>
          <w:tcPr>
            <w:tcW w:w="2093"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59" w:firstLine="0"/>
              <w:jc w:val="center"/>
            </w:pPr>
            <w:r>
              <w:rPr>
                <w:sz w:val="19"/>
              </w:rPr>
              <w:t>9</w:t>
            </w:r>
            <w:r>
              <w:rPr>
                <w:sz w:val="20"/>
              </w:rPr>
              <w:t xml:space="preserve">  </w:t>
            </w:r>
          </w:p>
        </w:tc>
      </w:tr>
    </w:tbl>
    <w:p w:rsidR="00A25128" w:rsidRDefault="00072CB5">
      <w:pPr>
        <w:spacing w:after="0" w:line="259" w:lineRule="auto"/>
        <w:ind w:left="38" w:right="0" w:firstLine="0"/>
        <w:jc w:val="left"/>
      </w:pPr>
      <w:r>
        <w:rPr>
          <w:sz w:val="20"/>
        </w:rPr>
        <w:t xml:space="preserve"> </w:t>
      </w:r>
    </w:p>
    <w:tbl>
      <w:tblPr>
        <w:tblStyle w:val="TableGrid"/>
        <w:tblW w:w="6673" w:type="dxa"/>
        <w:tblInd w:w="0" w:type="dxa"/>
        <w:tblCellMar>
          <w:top w:w="24" w:type="dxa"/>
          <w:left w:w="34" w:type="dxa"/>
          <w:bottom w:w="0" w:type="dxa"/>
          <w:right w:w="87" w:type="dxa"/>
        </w:tblCellMar>
        <w:tblLook w:val="04A0" w:firstRow="1" w:lastRow="0" w:firstColumn="1" w:lastColumn="0" w:noHBand="0" w:noVBand="1"/>
      </w:tblPr>
      <w:tblGrid>
        <w:gridCol w:w="2362"/>
        <w:gridCol w:w="2218"/>
        <w:gridCol w:w="2093"/>
      </w:tblGrid>
      <w:tr w:rsidR="00A25128">
        <w:trPr>
          <w:trHeight w:val="1757"/>
        </w:trPr>
        <w:tc>
          <w:tcPr>
            <w:tcW w:w="236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5" w:right="67" w:hanging="5"/>
            </w:pPr>
            <w:r>
              <w:rPr>
                <w:sz w:val="19"/>
              </w:rPr>
              <w:t xml:space="preserve">— убирать жилые помещения; — мыть зеркала и стекла; — утеплять окна; — </w:t>
            </w:r>
            <w:r>
              <w:rPr>
                <w:sz w:val="19"/>
              </w:rPr>
              <w:t>ухаживать за полом в зависимости от покрытия, используя бытовые химические средства; — топить печку с учетом местных особенностей.</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7" w:right="50" w:firstLine="14"/>
            </w:pPr>
            <w:r>
              <w:rPr>
                <w:sz w:val="19"/>
              </w:rPr>
              <w:t>— мыть кафельные стены, чистить раковины; — пользоваться печатными инструкциями к моющим средствам, используемым при уборке</w:t>
            </w:r>
            <w:r>
              <w:rPr>
                <w:sz w:val="19"/>
              </w:rPr>
              <w:t xml:space="preserve"> кухни и санузла, ванны.</w:t>
            </w:r>
            <w:r>
              <w:rPr>
                <w:sz w:val="20"/>
              </w:rPr>
              <w:t xml:space="preserve">  </w:t>
            </w:r>
          </w:p>
        </w:tc>
        <w:tc>
          <w:tcPr>
            <w:tcW w:w="2093" w:type="dxa"/>
            <w:tcBorders>
              <w:top w:val="single" w:sz="6" w:space="0" w:color="000000"/>
              <w:left w:val="single" w:sz="6" w:space="0" w:color="000000"/>
              <w:bottom w:val="single" w:sz="6" w:space="0" w:color="000000"/>
              <w:right w:val="nil"/>
            </w:tcBorders>
          </w:tcPr>
          <w:p w:rsidR="00A25128" w:rsidRDefault="00072CB5">
            <w:pPr>
              <w:spacing w:after="0" w:line="259" w:lineRule="auto"/>
              <w:ind w:left="7" w:right="40" w:hanging="5"/>
            </w:pPr>
            <w:r>
              <w:rPr>
                <w:sz w:val="19"/>
              </w:rPr>
              <w:t>— расставлять мебель в квартире (на макете); — подбирать детали интерьера.</w:t>
            </w:r>
            <w:r>
              <w:rPr>
                <w:sz w:val="20"/>
              </w:rPr>
              <w:t xml:space="preserve">  </w:t>
            </w:r>
          </w:p>
        </w:tc>
      </w:tr>
    </w:tbl>
    <w:p w:rsidR="00A25128" w:rsidRDefault="00072CB5">
      <w:pPr>
        <w:spacing w:after="0" w:line="259" w:lineRule="auto"/>
        <w:ind w:left="38" w:right="0" w:firstLine="0"/>
        <w:jc w:val="left"/>
      </w:pPr>
      <w:r>
        <w:rPr>
          <w:sz w:val="20"/>
        </w:rPr>
        <w:t xml:space="preserve"> </w:t>
      </w:r>
    </w:p>
    <w:p w:rsidR="00A25128" w:rsidRDefault="00072CB5">
      <w:pPr>
        <w:spacing w:after="5"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4237609" cy="9144"/>
                <wp:effectExtent l="0" t="0" r="0" b="0"/>
                <wp:docPr id="354942" name="Group 354942"/>
                <wp:cNvGraphicFramePr/>
                <a:graphic xmlns:a="http://schemas.openxmlformats.org/drawingml/2006/main">
                  <a:graphicData uri="http://schemas.microsoft.com/office/word/2010/wordprocessingGroup">
                    <wpg:wgp>
                      <wpg:cNvGrpSpPr/>
                      <wpg:grpSpPr>
                        <a:xfrm>
                          <a:off x="0" y="0"/>
                          <a:ext cx="4237609" cy="9144"/>
                          <a:chOff x="0" y="0"/>
                          <a:chExt cx="4237609" cy="9144"/>
                        </a:xfrm>
                      </wpg:grpSpPr>
                      <wps:wsp>
                        <wps:cNvPr id="452607" name="Shape 452607"/>
                        <wps:cNvSpPr/>
                        <wps:spPr>
                          <a:xfrm>
                            <a:off x="0" y="0"/>
                            <a:ext cx="4237609" cy="9144"/>
                          </a:xfrm>
                          <a:custGeom>
                            <a:avLst/>
                            <a:gdLst/>
                            <a:ahLst/>
                            <a:cxnLst/>
                            <a:rect l="0" t="0" r="0" b="0"/>
                            <a:pathLst>
                              <a:path w="4237609" h="9144">
                                <a:moveTo>
                                  <a:pt x="0" y="0"/>
                                </a:moveTo>
                                <a:lnTo>
                                  <a:pt x="4237609" y="0"/>
                                </a:lnTo>
                                <a:lnTo>
                                  <a:pt x="4237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AD36F5" id="Group 354942" o:spid="_x0000_s1026" style="width:333.65pt;height:.7pt;mso-position-horizontal-relative:char;mso-position-vertical-relative:line" coordsize="423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LgfQIAAF0GAAAOAAAAZHJzL2Uyb0RvYy54bWykVU1v2zAMvQ/YfxB8X+y4broYcXpYt1yG&#10;rVi7H6DI8gcgS4KkxMm/H0XbipFuHdDmYNPS4xP5KDKb+1MnyJEb2ypZRMtFEhEumSpbWRfR7+dv&#10;nz5HxDoqSyqU5EV05ja63378sOl1zlPVKFFyQ4BE2rzXRdQ4p/M4tqzhHbULpbmEzUqZjjr4NHVc&#10;GtoDeyfiNElWca9MqY1i3FpYfRg2oy3yVxVn7mdVWe6IKCKIzeHT4HPvn/F2Q/PaUN20bAyDviGK&#10;jrYSDg1UD9RRcjDtC6quZUZZVbkFU12sqqplHHOAbJbJVTY7ow4ac6nzvtZBJpD2Sqc307Ifx0dD&#10;2rKIbm6zdZZGRNIO6oRHk3ENROp1nQN2Z/STfjTjQj18+bxPlen8GzIiJ5T3HOTlJ0cYLGbpzd0q&#10;WUeEwd56mWWD+qyBEr1wYs3X19zi6cjYRxYC6TVcI3tRyr5PqaeGao4FsD77UansNl0ld5NSiCHj&#10;GgqD2CCTzS0o9i6NQrI0Zwfrdlyh1vT43brhApeTRZvJYic5mQba4NUG0NR5Px+kN0k/K1Yz1spv&#10;durInxXC3FXFIMbLrpBzVKj7dCUAOyGmt0a+OXK6IP8EQzvP7tF/YNjpAQOGz3O7GQ3MHey5ukJ6&#10;GeAQRmEuVYI6bPCudTCwRNvBtEvvkuRCDGz++g3VRsudBfdiCfmLV9Bk2Bh+wZp6/0UYcqR+LOEP&#10;yanQDR1XfXNASCMUbeTx/lUrRKBcouvfKAeGEez9OE7E4JkMnmyMZhiLMFwg6Wk4QgTBCU9W0gV/&#10;CSMdw5xl6829Ks84JFAQ6EeUBmcY5jHOWz8k59+IuvwrbP8AAAD//wMAUEsDBBQABgAIAAAAIQB1&#10;MJyG2wAAAAMBAAAPAAAAZHJzL2Rvd25yZXYueG1sTI9BS8NAEIXvgv9hGcGb3cRqlJhNKUU9FcFW&#10;KL1Nk2kSmp0N2W2S/ntHL3p5MLzHe99ki8m2aqDeN44NxLMIFHHhyoYrA1/bt7tnUD4gl9g6JgMX&#10;8rDIr68yTEs38icNm1ApKWGfooE6hC7V2hc1WfQz1xGLd3S9xSBnX+myx1HKbavvoyjRFhuWhRo7&#10;WtVUnDZna+B9xHE5j1+H9em4uuy3jx+7dUzG3N5MyxdQgabwF4YffEGHXJgO7sylV60BeST8qnhJ&#10;8jQHdZDQA+g80//Z828AAAD//wMAUEsBAi0AFAAGAAgAAAAhALaDOJL+AAAA4QEAABMAAAAAAAAA&#10;AAAAAAAAAAAAAFtDb250ZW50X1R5cGVzXS54bWxQSwECLQAUAAYACAAAACEAOP0h/9YAAACUAQAA&#10;CwAAAAAAAAAAAAAAAAAvAQAAX3JlbHMvLnJlbHNQSwECLQAUAAYACAAAACEA0pAS4H0CAABdBgAA&#10;DgAAAAAAAAAAAAAAAAAuAgAAZHJzL2Uyb0RvYy54bWxQSwECLQAUAAYACAAAACEAdTCchtsAAAAD&#10;AQAADwAAAAAAAAAAAAAAAADXBAAAZHJzL2Rvd25yZXYueG1sUEsFBgAAAAAEAAQA8wAAAN8FAAAA&#10;AA==&#10;">
                <v:shape id="Shape 452607" o:spid="_x0000_s1027" style="position:absolute;width:42376;height:91;visibility:visible;mso-wrap-style:square;v-text-anchor:top" coordsize="4237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vUcgA&#10;AADfAAAADwAAAGRycy9kb3ducmV2LnhtbESPQWvCQBSE74X+h+UVequbSk1KdBUtiAoebCw9P7LP&#10;JDT7Nma3SfTXd4WCx2FmvmFmi8HUoqPWVZYVvI4iEMS51RUXCr6O65d3EM4ja6wtk4ILOVjMHx9m&#10;mGrb8yd1mS9EgLBLUUHpfZNK6fKSDLqRbYiDd7KtQR9kW0jdYh/gppbjKIqlwYrDQokNfZSU/2S/&#10;RkG3T7bH/eb87ZbXXVLzKu7XB1Tq+WlYTkF4Gvw9/N/eagVvk3EcJXD7E76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wC9RyAAAAN8AAAAPAAAAAAAAAAAAAAAAAJgCAABk&#10;cnMvZG93bnJldi54bWxQSwUGAAAAAAQABAD1AAAAjQMAAAAA&#10;" path="m,l4237609,r,9144l,9144,,e" fillcolor="black" stroked="f" strokeweight="0">
                  <v:stroke miterlimit="83231f" joinstyle="miter"/>
                  <v:path arrowok="t" textboxrect="0,0,4237609,9144"/>
                </v:shape>
                <w10:anchorlock/>
              </v:group>
            </w:pict>
          </mc:Fallback>
        </mc:AlternateContent>
      </w:r>
    </w:p>
    <w:p w:rsidR="00A25128" w:rsidRDefault="00072CB5">
      <w:pPr>
        <w:spacing w:after="0" w:line="259" w:lineRule="auto"/>
        <w:ind w:left="38" w:right="0" w:firstLine="0"/>
        <w:jc w:val="left"/>
      </w:pPr>
      <w:r>
        <w:rPr>
          <w:sz w:val="20"/>
        </w:rPr>
        <w:t xml:space="preserve"> </w:t>
      </w:r>
    </w:p>
    <w:tbl>
      <w:tblPr>
        <w:tblStyle w:val="TableGrid"/>
        <w:tblW w:w="6673" w:type="dxa"/>
        <w:tblInd w:w="0" w:type="dxa"/>
        <w:tblCellMar>
          <w:top w:w="23" w:type="dxa"/>
          <w:left w:w="38" w:type="dxa"/>
          <w:bottom w:w="0" w:type="dxa"/>
          <w:right w:w="3" w:type="dxa"/>
        </w:tblCellMar>
        <w:tblLook w:val="04A0" w:firstRow="1" w:lastRow="0" w:firstColumn="1" w:lastColumn="0" w:noHBand="0" w:noVBand="1"/>
      </w:tblPr>
      <w:tblGrid>
        <w:gridCol w:w="2362"/>
        <w:gridCol w:w="2218"/>
        <w:gridCol w:w="2093"/>
      </w:tblGrid>
      <w:tr w:rsidR="00A25128">
        <w:trPr>
          <w:trHeight w:val="3197"/>
        </w:trPr>
        <w:tc>
          <w:tcPr>
            <w:tcW w:w="236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55" w:firstLine="14"/>
            </w:pPr>
            <w:r>
              <w:rPr>
                <w:sz w:val="19"/>
              </w:rPr>
              <w:t>1. Междугородний железнодорожный транспорт. Вокзалы. Их назначение и основные службы. Справочная служба вокзалов. Расписа</w:t>
            </w:r>
            <w:r>
              <w:rPr>
                <w:sz w:val="19"/>
              </w:rPr>
              <w:t>ние поездов. 2. Виды пассажирских вагонов. Примерная стоимость проезда до разных пунктов. Формы приобретения железнодорожных билетов. Виды камеры хранения багажа. Порядок сдачи и получения его.</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 w:right="41" w:firstLine="19"/>
            </w:pPr>
            <w:r>
              <w:rPr>
                <w:sz w:val="19"/>
              </w:rPr>
              <w:t xml:space="preserve">1. Междугородний автотранспорт, автовокзал. Его назначение. </w:t>
            </w:r>
            <w:r>
              <w:rPr>
                <w:sz w:val="19"/>
              </w:rPr>
              <w:t>Основные автобусные маршруты. Расписание движения автобусов. Порядок приобретения билетов. Стоимость проезда до пункта назначения. 2. Значение водного транспорта (речного, морского). Пристань. Порт. Основные службы. Основные маршруты. Расписание, порядок п</w:t>
            </w:r>
            <w:r>
              <w:rPr>
                <w:sz w:val="19"/>
              </w:rPr>
              <w:t>риобретения билетов. Стоимость проезда до условного пункта назначения.</w:t>
            </w:r>
            <w:r>
              <w:rPr>
                <w:sz w:val="20"/>
              </w:rPr>
              <w:t xml:space="preserve">  </w:t>
            </w:r>
          </w:p>
        </w:tc>
        <w:tc>
          <w:tcPr>
            <w:tcW w:w="2093" w:type="dxa"/>
            <w:tcBorders>
              <w:top w:val="single" w:sz="6" w:space="0" w:color="000000"/>
              <w:left w:val="single" w:sz="6" w:space="0" w:color="000000"/>
              <w:bottom w:val="single" w:sz="6" w:space="0" w:color="000000"/>
              <w:right w:val="nil"/>
            </w:tcBorders>
          </w:tcPr>
          <w:p w:rsidR="00A25128" w:rsidRDefault="00072CB5">
            <w:pPr>
              <w:spacing w:after="0" w:line="243" w:lineRule="auto"/>
              <w:ind w:left="2" w:right="250" w:firstLine="10"/>
            </w:pPr>
            <w:r>
              <w:rPr>
                <w:sz w:val="19"/>
              </w:rPr>
              <w:t>1.  Назначение авиатранспорта. Аэровокзал. Маршруты. Порядок приобретения билетов. Стоимость проезда.</w:t>
            </w:r>
            <w:r>
              <w:rPr>
                <w:sz w:val="20"/>
              </w:rPr>
              <w:t xml:space="preserve"> </w:t>
            </w:r>
          </w:p>
          <w:p w:rsidR="00A25128" w:rsidRDefault="00072CB5">
            <w:pPr>
              <w:spacing w:after="0" w:line="259" w:lineRule="auto"/>
              <w:ind w:left="2" w:right="0" w:firstLine="0"/>
              <w:jc w:val="left"/>
            </w:pPr>
            <w:r>
              <w:rPr>
                <w:sz w:val="19"/>
              </w:rPr>
              <w:t>' )</w:t>
            </w:r>
            <w:r>
              <w:rPr>
                <w:sz w:val="20"/>
              </w:rPr>
              <w:t xml:space="preserve">  </w:t>
            </w:r>
          </w:p>
        </w:tc>
      </w:tr>
    </w:tbl>
    <w:p w:rsidR="00A25128" w:rsidRDefault="00072CB5">
      <w:pPr>
        <w:spacing w:after="0" w:line="259" w:lineRule="auto"/>
        <w:ind w:left="38" w:right="0" w:firstLine="0"/>
        <w:jc w:val="left"/>
      </w:pPr>
      <w:r>
        <w:rPr>
          <w:sz w:val="20"/>
        </w:rPr>
        <w:t xml:space="preserve"> </w:t>
      </w:r>
    </w:p>
    <w:tbl>
      <w:tblPr>
        <w:tblStyle w:val="TableGrid"/>
        <w:tblW w:w="6673" w:type="dxa"/>
        <w:tblInd w:w="0" w:type="dxa"/>
        <w:tblCellMar>
          <w:top w:w="28" w:type="dxa"/>
          <w:left w:w="38" w:type="dxa"/>
          <w:bottom w:w="0" w:type="dxa"/>
          <w:right w:w="114" w:type="dxa"/>
        </w:tblCellMar>
        <w:tblLook w:val="04A0" w:firstRow="1" w:lastRow="0" w:firstColumn="1" w:lastColumn="0" w:noHBand="0" w:noVBand="1"/>
      </w:tblPr>
      <w:tblGrid>
        <w:gridCol w:w="2362"/>
        <w:gridCol w:w="2218"/>
        <w:gridCol w:w="2093"/>
      </w:tblGrid>
      <w:tr w:rsidR="00A25128">
        <w:trPr>
          <w:trHeight w:val="614"/>
        </w:trPr>
        <w:tc>
          <w:tcPr>
            <w:tcW w:w="236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10"/>
            </w:pPr>
            <w:r>
              <w:rPr>
                <w:sz w:val="19"/>
              </w:rPr>
              <w:t>Экскурсия на железнодорожный вокзал</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 w:right="0" w:firstLine="5"/>
              <w:jc w:val="left"/>
            </w:pPr>
            <w:r>
              <w:rPr>
                <w:sz w:val="19"/>
              </w:rPr>
              <w:t>Экскурсия на автобусную станцию или в порт</w:t>
            </w:r>
            <w:r>
              <w:rPr>
                <w:sz w:val="20"/>
              </w:rPr>
              <w:t xml:space="preserve">  </w:t>
            </w:r>
          </w:p>
        </w:tc>
        <w:tc>
          <w:tcPr>
            <w:tcW w:w="2093" w:type="dxa"/>
            <w:tcBorders>
              <w:top w:val="single" w:sz="6" w:space="0" w:color="000000"/>
              <w:left w:val="single" w:sz="6" w:space="0" w:color="000000"/>
              <w:bottom w:val="single" w:sz="6" w:space="0" w:color="000000"/>
              <w:right w:val="nil"/>
            </w:tcBorders>
          </w:tcPr>
          <w:p w:rsidR="00A25128" w:rsidRDefault="00072CB5">
            <w:pPr>
              <w:spacing w:after="0" w:line="259" w:lineRule="auto"/>
              <w:ind w:left="2" w:right="0" w:firstLine="5"/>
            </w:pPr>
            <w:r>
              <w:rPr>
                <w:sz w:val="19"/>
              </w:rPr>
              <w:t>Экскурсия в аэропорт или в кассу Аэрофлота</w:t>
            </w:r>
            <w:r>
              <w:rPr>
                <w:sz w:val="20"/>
              </w:rPr>
              <w:t xml:space="preserve">  </w:t>
            </w:r>
          </w:p>
        </w:tc>
      </w:tr>
    </w:tbl>
    <w:p w:rsidR="00A25128" w:rsidRDefault="00072CB5">
      <w:pPr>
        <w:spacing w:after="1" w:line="259" w:lineRule="auto"/>
        <w:ind w:left="38" w:right="0" w:firstLine="0"/>
        <w:jc w:val="left"/>
      </w:pPr>
      <w:r>
        <w:rPr>
          <w:sz w:val="20"/>
        </w:rPr>
        <w:t xml:space="preserve"> </w:t>
      </w:r>
    </w:p>
    <w:tbl>
      <w:tblPr>
        <w:tblStyle w:val="TableGrid"/>
        <w:tblW w:w="6673" w:type="dxa"/>
        <w:tblInd w:w="0" w:type="dxa"/>
        <w:tblCellMar>
          <w:top w:w="23" w:type="dxa"/>
          <w:left w:w="38" w:type="dxa"/>
          <w:bottom w:w="0" w:type="dxa"/>
          <w:right w:w="28" w:type="dxa"/>
        </w:tblCellMar>
        <w:tblLook w:val="04A0" w:firstRow="1" w:lastRow="0" w:firstColumn="1" w:lastColumn="0" w:noHBand="0" w:noVBand="1"/>
      </w:tblPr>
      <w:tblGrid>
        <w:gridCol w:w="2362"/>
        <w:gridCol w:w="2218"/>
        <w:gridCol w:w="2093"/>
      </w:tblGrid>
      <w:tr w:rsidR="00A25128">
        <w:trPr>
          <w:trHeight w:val="2113"/>
        </w:trPr>
        <w:tc>
          <w:tcPr>
            <w:tcW w:w="236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40" w:firstLine="10"/>
            </w:pPr>
            <w:r>
              <w:rPr>
                <w:sz w:val="19"/>
              </w:rPr>
              <w:t>Определить пункт назначе</w:t>
            </w:r>
            <w:r>
              <w:rPr>
                <w:sz w:val="19"/>
              </w:rPr>
              <w:t>ния. Выбрать вид поезда (пассажирский, скорый) и типы вагона (общий, плацкартный, купейный, мягкий). Уточнить стоимость проезда с учетом вида поезда и типа вагона, выяснить свои возможности.</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 w:right="117" w:firstLine="5"/>
            </w:pPr>
            <w:r>
              <w:rPr>
                <w:sz w:val="19"/>
              </w:rPr>
              <w:t>Выбрать пункт назначения. Определить время и место отправления.</w:t>
            </w:r>
            <w:r>
              <w:rPr>
                <w:sz w:val="19"/>
              </w:rPr>
              <w:t xml:space="preserve"> Рассчитать стоимость проезда на теплоходе в направлениях «туда и обратно» с учетом класса каюты.</w:t>
            </w:r>
            <w:r>
              <w:rPr>
                <w:sz w:val="20"/>
              </w:rPr>
              <w:t xml:space="preserve">  </w:t>
            </w:r>
          </w:p>
        </w:tc>
        <w:tc>
          <w:tcPr>
            <w:tcW w:w="2093" w:type="dxa"/>
            <w:tcBorders>
              <w:top w:val="single" w:sz="6" w:space="0" w:color="000000"/>
              <w:left w:val="single" w:sz="6" w:space="0" w:color="000000"/>
              <w:bottom w:val="single" w:sz="6" w:space="0" w:color="000000"/>
              <w:right w:val="nil"/>
            </w:tcBorders>
          </w:tcPr>
          <w:p w:rsidR="00A25128" w:rsidRDefault="00072CB5">
            <w:pPr>
              <w:spacing w:after="0" w:line="259" w:lineRule="auto"/>
              <w:ind w:left="2" w:right="122" w:firstLine="10"/>
            </w:pPr>
            <w:r>
              <w:rPr>
                <w:sz w:val="19"/>
              </w:rPr>
              <w:t>Выбрать пункт назначения. Определить номер рейса   самолета,   стоимость билета. Уточнить свои возможности для приобретения   билета «туда» и «обратно». Рас</w:t>
            </w:r>
            <w:r>
              <w:rPr>
                <w:sz w:val="19"/>
              </w:rPr>
              <w:t>считать средства с учетом дополнительных затрат от аэропорта до города.</w:t>
            </w: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131</w:t>
      </w:r>
      <w:r>
        <w:rPr>
          <w:sz w:val="20"/>
        </w:rPr>
        <w:t xml:space="preserve"> </w:t>
      </w:r>
    </w:p>
    <w:p w:rsidR="00A25128" w:rsidRDefault="00072CB5">
      <w:pPr>
        <w:spacing w:after="3" w:line="262" w:lineRule="auto"/>
        <w:ind w:left="816" w:right="332" w:hanging="10"/>
        <w:jc w:val="center"/>
      </w:pPr>
      <w:r>
        <w:rPr>
          <w:sz w:val="18"/>
        </w:rPr>
        <w:t>Классы</w:t>
      </w:r>
      <w:r>
        <w:rPr>
          <w:sz w:val="20"/>
        </w:rPr>
        <w:t xml:space="preserve">  </w:t>
      </w:r>
    </w:p>
    <w:tbl>
      <w:tblPr>
        <w:tblStyle w:val="TableGrid"/>
        <w:tblW w:w="6674" w:type="dxa"/>
        <w:tblInd w:w="-24" w:type="dxa"/>
        <w:tblCellMar>
          <w:top w:w="7" w:type="dxa"/>
          <w:left w:w="115" w:type="dxa"/>
          <w:bottom w:w="0" w:type="dxa"/>
          <w:right w:w="115" w:type="dxa"/>
        </w:tblCellMar>
        <w:tblLook w:val="04A0" w:firstRow="1" w:lastRow="0" w:firstColumn="1" w:lastColumn="0" w:noHBand="0" w:noVBand="1"/>
      </w:tblPr>
      <w:tblGrid>
        <w:gridCol w:w="3198"/>
        <w:gridCol w:w="3476"/>
      </w:tblGrid>
      <w:tr w:rsidR="00A25128">
        <w:trPr>
          <w:trHeight w:val="432"/>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80" w:firstLine="0"/>
              <w:jc w:val="center"/>
            </w:pPr>
            <w:r>
              <w:rPr>
                <w:sz w:val="19"/>
              </w:rPr>
              <w:t>5</w:t>
            </w:r>
            <w:r>
              <w:rPr>
                <w:sz w:val="20"/>
              </w:rPr>
              <w:t xml:space="preserve">  </w:t>
            </w:r>
          </w:p>
        </w:tc>
        <w:tc>
          <w:tcPr>
            <w:tcW w:w="34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36" w:firstLine="0"/>
              <w:jc w:val="center"/>
            </w:pPr>
            <w:r>
              <w:rPr>
                <w:sz w:val="19"/>
              </w:rPr>
              <w:t>6</w:t>
            </w:r>
            <w:r>
              <w:rPr>
                <w:sz w:val="20"/>
              </w:rPr>
              <w:t xml:space="preserve">  </w:t>
            </w:r>
          </w:p>
        </w:tc>
      </w:tr>
    </w:tbl>
    <w:p w:rsidR="00A25128" w:rsidRDefault="00072CB5">
      <w:pPr>
        <w:spacing w:after="2" w:line="263" w:lineRule="auto"/>
        <w:ind w:left="24" w:right="0" w:hanging="10"/>
        <w:jc w:val="left"/>
      </w:pPr>
      <w:r>
        <w:rPr>
          <w:i/>
          <w:sz w:val="24"/>
        </w:rPr>
        <w:t>Основные требования к знаниям, умениям обучающихся</w:t>
      </w:r>
      <w:r>
        <w:rPr>
          <w:sz w:val="20"/>
        </w:rPr>
        <w:t xml:space="preserve">  </w:t>
      </w:r>
      <w:r>
        <w:rPr>
          <w:i/>
          <w:sz w:val="24"/>
        </w:rPr>
        <w:t xml:space="preserve">Обучающиеся должны </w:t>
      </w:r>
      <w:r>
        <w:rPr>
          <w:sz w:val="24"/>
        </w:rPr>
        <w:t>знать:</w:t>
      </w:r>
      <w:r>
        <w:rPr>
          <w:sz w:val="20"/>
        </w:rPr>
        <w:t xml:space="preserve">  </w:t>
      </w:r>
    </w:p>
    <w:tbl>
      <w:tblPr>
        <w:tblStyle w:val="TableGrid"/>
        <w:tblW w:w="6660" w:type="dxa"/>
        <w:tblInd w:w="-24" w:type="dxa"/>
        <w:tblCellMar>
          <w:top w:w="11" w:type="dxa"/>
          <w:left w:w="40" w:type="dxa"/>
          <w:bottom w:w="0" w:type="dxa"/>
          <w:right w:w="71" w:type="dxa"/>
        </w:tblCellMar>
        <w:tblLook w:val="04A0" w:firstRow="1" w:lastRow="0" w:firstColumn="1" w:lastColumn="0" w:noHBand="0" w:noVBand="1"/>
      </w:tblPr>
      <w:tblGrid>
        <w:gridCol w:w="3199"/>
        <w:gridCol w:w="3461"/>
      </w:tblGrid>
      <w:tr w:rsidR="00A25128">
        <w:trPr>
          <w:trHeight w:val="280"/>
        </w:trPr>
        <w:tc>
          <w:tcPr>
            <w:tcW w:w="3199" w:type="dxa"/>
            <w:tcBorders>
              <w:top w:val="single" w:sz="6" w:space="0" w:color="000000"/>
              <w:left w:val="nil"/>
              <w:bottom w:val="nil"/>
              <w:right w:val="single" w:sz="6" w:space="0" w:color="000000"/>
            </w:tcBorders>
          </w:tcPr>
          <w:p w:rsidR="00A25128" w:rsidRDefault="00072CB5">
            <w:pPr>
              <w:spacing w:after="0" w:line="259" w:lineRule="auto"/>
              <w:ind w:left="1" w:right="0" w:firstLine="0"/>
              <w:jc w:val="left"/>
            </w:pPr>
            <w:r>
              <w:rPr>
                <w:sz w:val="18"/>
              </w:rPr>
              <w:lastRenderedPageBreak/>
              <w:t>— основные транспортные средства,</w:t>
            </w:r>
            <w:r>
              <w:rPr>
                <w:sz w:val="20"/>
              </w:rPr>
              <w:t xml:space="preserve">  </w:t>
            </w:r>
          </w:p>
        </w:tc>
        <w:tc>
          <w:tcPr>
            <w:tcW w:w="3461"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виды междугороднего транспорта;</w:t>
            </w:r>
            <w:r>
              <w:rPr>
                <w:sz w:val="20"/>
              </w:rPr>
              <w:t xml:space="preserve">  </w:t>
            </w:r>
          </w:p>
        </w:tc>
      </w:tr>
      <w:tr w:rsidR="00A25128">
        <w:trPr>
          <w:trHeight w:val="257"/>
        </w:trPr>
        <w:tc>
          <w:tcPr>
            <w:tcW w:w="3199" w:type="dxa"/>
            <w:tcBorders>
              <w:top w:val="nil"/>
              <w:left w:val="nil"/>
              <w:bottom w:val="nil"/>
              <w:right w:val="single" w:sz="6" w:space="0" w:color="000000"/>
            </w:tcBorders>
            <w:vAlign w:val="bottom"/>
          </w:tcPr>
          <w:p w:rsidR="00A25128" w:rsidRDefault="00072CB5">
            <w:pPr>
              <w:spacing w:after="0" w:line="259" w:lineRule="auto"/>
              <w:ind w:left="1" w:right="0" w:firstLine="0"/>
              <w:jc w:val="left"/>
            </w:pPr>
            <w:r>
              <w:rPr>
                <w:sz w:val="18"/>
              </w:rPr>
              <w:t>имеющиеся в городе, селе;</w:t>
            </w:r>
            <w:r>
              <w:rPr>
                <w:sz w:val="20"/>
              </w:rPr>
              <w:t xml:space="preserve">  </w:t>
            </w:r>
          </w:p>
        </w:tc>
        <w:tc>
          <w:tcPr>
            <w:tcW w:w="3461"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8"/>
              </w:rPr>
              <w:t>— стоимость проезда на всех видах городс-</w:t>
            </w:r>
            <w:r>
              <w:rPr>
                <w:sz w:val="20"/>
              </w:rPr>
              <w:t xml:space="preserve">  </w:t>
            </w:r>
          </w:p>
        </w:tc>
      </w:tr>
      <w:tr w:rsidR="00A25128">
        <w:trPr>
          <w:trHeight w:val="178"/>
        </w:trPr>
        <w:tc>
          <w:tcPr>
            <w:tcW w:w="3199" w:type="dxa"/>
            <w:tcBorders>
              <w:top w:val="nil"/>
              <w:left w:val="nil"/>
              <w:bottom w:val="nil"/>
              <w:right w:val="single" w:sz="6" w:space="0" w:color="000000"/>
            </w:tcBorders>
          </w:tcPr>
          <w:p w:rsidR="00A25128" w:rsidRDefault="00072CB5">
            <w:pPr>
              <w:spacing w:after="0" w:line="259" w:lineRule="auto"/>
              <w:ind w:left="1" w:right="0" w:firstLine="0"/>
            </w:pPr>
            <w:r>
              <w:rPr>
                <w:sz w:val="18"/>
              </w:rPr>
              <w:t>— наиболее рациональный маршрут</w:t>
            </w:r>
            <w:r>
              <w:rPr>
                <w:sz w:val="20"/>
              </w:rPr>
              <w:t xml:space="preserve">  </w:t>
            </w:r>
          </w:p>
        </w:tc>
        <w:tc>
          <w:tcPr>
            <w:tcW w:w="3461"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кого транспорта (стоимость разового, еди-</w:t>
            </w:r>
            <w:r>
              <w:rPr>
                <w:sz w:val="20"/>
              </w:rPr>
              <w:t xml:space="preserve">  </w:t>
            </w:r>
          </w:p>
        </w:tc>
      </w:tr>
      <w:tr w:rsidR="00A25128">
        <w:trPr>
          <w:trHeight w:val="187"/>
        </w:trPr>
        <w:tc>
          <w:tcPr>
            <w:tcW w:w="319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проезда до школы-интерната;</w:t>
            </w:r>
            <w:r>
              <w:rPr>
                <w:sz w:val="20"/>
              </w:rPr>
              <w:t xml:space="preserve">  </w:t>
            </w:r>
          </w:p>
        </w:tc>
        <w:tc>
          <w:tcPr>
            <w:tcW w:w="3461"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ного проездного билетов);</w:t>
            </w:r>
            <w:r>
              <w:rPr>
                <w:sz w:val="20"/>
              </w:rPr>
              <w:t xml:space="preserve">  </w:t>
            </w:r>
          </w:p>
        </w:tc>
      </w:tr>
      <w:tr w:rsidR="00A25128">
        <w:trPr>
          <w:trHeight w:val="224"/>
        </w:trPr>
        <w:tc>
          <w:tcPr>
            <w:tcW w:w="319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 варианты проезда до школы рацио-</w:t>
            </w:r>
            <w:r>
              <w:rPr>
                <w:sz w:val="20"/>
              </w:rPr>
              <w:t xml:space="preserve">  </w:t>
            </w:r>
          </w:p>
        </w:tc>
        <w:tc>
          <w:tcPr>
            <w:tcW w:w="3461"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 xml:space="preserve">— </w:t>
            </w:r>
            <w:r>
              <w:rPr>
                <w:sz w:val="18"/>
              </w:rPr>
              <w:t>порядок приобретения билетов и тало-</w:t>
            </w:r>
            <w:r>
              <w:rPr>
                <w:sz w:val="20"/>
              </w:rPr>
              <w:t xml:space="preserve">  </w:t>
            </w:r>
          </w:p>
        </w:tc>
      </w:tr>
      <w:tr w:rsidR="00A25128">
        <w:trPr>
          <w:trHeight w:val="206"/>
        </w:trPr>
        <w:tc>
          <w:tcPr>
            <w:tcW w:w="3199" w:type="dxa"/>
            <w:tcBorders>
              <w:top w:val="nil"/>
              <w:left w:val="nil"/>
              <w:bottom w:val="nil"/>
              <w:right w:val="single" w:sz="6" w:space="0" w:color="000000"/>
            </w:tcBorders>
          </w:tcPr>
          <w:p w:rsidR="00A25128" w:rsidRDefault="00072CB5">
            <w:pPr>
              <w:spacing w:after="0" w:line="259" w:lineRule="auto"/>
              <w:ind w:left="1" w:right="0" w:firstLine="0"/>
              <w:jc w:val="left"/>
            </w:pPr>
            <w:r>
              <w:rPr>
                <w:sz w:val="18"/>
              </w:rPr>
              <w:t>нальными видами транспорта;</w:t>
            </w:r>
            <w:r>
              <w:rPr>
                <w:sz w:val="20"/>
              </w:rPr>
              <w:t xml:space="preserve">  </w:t>
            </w:r>
          </w:p>
        </w:tc>
        <w:tc>
          <w:tcPr>
            <w:tcW w:w="3461"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нов;</w:t>
            </w:r>
            <w:r>
              <w:rPr>
                <w:sz w:val="20"/>
              </w:rPr>
              <w:t xml:space="preserve">  </w:t>
            </w:r>
          </w:p>
        </w:tc>
      </w:tr>
      <w:tr w:rsidR="00A25128">
        <w:trPr>
          <w:trHeight w:val="1827"/>
        </w:trPr>
        <w:tc>
          <w:tcPr>
            <w:tcW w:w="3199" w:type="dxa"/>
            <w:tcBorders>
              <w:top w:val="nil"/>
              <w:left w:val="nil"/>
              <w:bottom w:val="single" w:sz="6" w:space="0" w:color="000000"/>
              <w:right w:val="single" w:sz="6" w:space="0" w:color="000000"/>
            </w:tcBorders>
          </w:tcPr>
          <w:p w:rsidR="00A25128" w:rsidRDefault="00072CB5">
            <w:pPr>
              <w:spacing w:after="10" w:line="245" w:lineRule="auto"/>
              <w:ind w:left="1" w:right="0" w:firstLine="0"/>
              <w:jc w:val="left"/>
            </w:pPr>
            <w:r>
              <w:rPr>
                <w:sz w:val="18"/>
              </w:rPr>
              <w:t>— количество времени, затраченное на</w:t>
            </w:r>
            <w:r>
              <w:rPr>
                <w:sz w:val="20"/>
              </w:rPr>
              <w:t xml:space="preserve">  </w:t>
            </w:r>
            <w:r>
              <w:rPr>
                <w:sz w:val="18"/>
              </w:rPr>
              <w:t>дорогу, пересадки, пешеходный марш-</w:t>
            </w:r>
            <w:r>
              <w:rPr>
                <w:sz w:val="20"/>
              </w:rPr>
              <w:t xml:space="preserve">  </w:t>
            </w:r>
            <w:r>
              <w:rPr>
                <w:sz w:val="18"/>
              </w:rPr>
              <w:t>рут;</w:t>
            </w:r>
            <w:r>
              <w:rPr>
                <w:sz w:val="20"/>
              </w:rPr>
              <w:t xml:space="preserve">  </w:t>
            </w:r>
          </w:p>
          <w:p w:rsidR="00A25128" w:rsidRDefault="00072CB5">
            <w:pPr>
              <w:spacing w:after="0" w:line="259" w:lineRule="auto"/>
              <w:ind w:left="1" w:right="0" w:firstLine="0"/>
            </w:pPr>
            <w:r>
              <w:rPr>
                <w:sz w:val="18"/>
              </w:rPr>
              <w:t>— правила передвижения на велосипеде.</w:t>
            </w:r>
            <w:r>
              <w:rPr>
                <w:sz w:val="20"/>
              </w:rPr>
              <w:t xml:space="preserve">  </w:t>
            </w:r>
          </w:p>
        </w:tc>
        <w:tc>
          <w:tcPr>
            <w:tcW w:w="3461"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8"/>
              </w:rPr>
              <w:t>— компостирование талонов.</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9" w:line="252" w:lineRule="auto"/>
        <w:ind w:left="46" w:right="0" w:hanging="1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1865630</wp:posOffset>
                </wp:positionH>
                <wp:positionV relativeFrom="page">
                  <wp:posOffset>914400</wp:posOffset>
                </wp:positionV>
                <wp:extent cx="4237609" cy="9144"/>
                <wp:effectExtent l="0" t="0" r="0" b="0"/>
                <wp:wrapTopAndBottom/>
                <wp:docPr id="355378" name="Group 355378"/>
                <wp:cNvGraphicFramePr/>
                <a:graphic xmlns:a="http://schemas.openxmlformats.org/drawingml/2006/main">
                  <a:graphicData uri="http://schemas.microsoft.com/office/word/2010/wordprocessingGroup">
                    <wpg:wgp>
                      <wpg:cNvGrpSpPr/>
                      <wpg:grpSpPr>
                        <a:xfrm>
                          <a:off x="0" y="0"/>
                          <a:ext cx="4237609" cy="9144"/>
                          <a:chOff x="0" y="0"/>
                          <a:chExt cx="4237609" cy="9144"/>
                        </a:xfrm>
                      </wpg:grpSpPr>
                      <wps:wsp>
                        <wps:cNvPr id="452608" name="Shape 452608"/>
                        <wps:cNvSpPr/>
                        <wps:spPr>
                          <a:xfrm>
                            <a:off x="0" y="0"/>
                            <a:ext cx="4237609" cy="9144"/>
                          </a:xfrm>
                          <a:custGeom>
                            <a:avLst/>
                            <a:gdLst/>
                            <a:ahLst/>
                            <a:cxnLst/>
                            <a:rect l="0" t="0" r="0" b="0"/>
                            <a:pathLst>
                              <a:path w="4237609" h="9144">
                                <a:moveTo>
                                  <a:pt x="0" y="0"/>
                                </a:moveTo>
                                <a:lnTo>
                                  <a:pt x="4237609" y="0"/>
                                </a:lnTo>
                                <a:lnTo>
                                  <a:pt x="4237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25E6A0" id="Group 355378" o:spid="_x0000_s1026" style="position:absolute;margin-left:146.9pt;margin-top:1in;width:333.65pt;height:.7pt;z-index:251673600;mso-position-horizontal-relative:page;mso-position-vertical-relative:page" coordsize="423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FVewIAAF0GAAAOAAAAZHJzL2Uyb0RvYy54bWykVU1v2zAMvQ/YfxB8X+x8r0aSHtYtl2Er&#10;1u4HKLJkG5AlQVLi5N+Pom3FSLcOaHOwaenxiXwUmc39uZHkxK2rtdom00mWEK6YLmpVbpPfz98+&#10;fU6I81QVVGrFt8mFu+R+9/HDpjU5n+lKy4JbAiTK5a3ZJpX3Jk9TxyreUDfRhivYFNo21MOnLdPC&#10;0hbYG5nOsmyVttoWxmrGnYPVh24z2SG/EJz5n0I47oncJhCbx6fF5yE8092G5qWlpqpZHwZ9QxQN&#10;rRUcGqkeqKfkaOsXVE3NrHZa+AnTTaqFqBnHHCCbaXaTzd7qo8FcyrwtTZQJpL3R6c207Mfp0ZK6&#10;2Cbz5XK+hmop2kCd8GjSr4FIrSlzwO6teTKPtl8ou6+Q91nYJrwhI3JGeS9RXn72hMHiYjZfr7K7&#10;hDDYu5suFp36rIISvXBi1dfX3NLhyDREFgNpDVwjd1XKvU+pp4oajgVwIfteqcVytsqiUogh/RoK&#10;g9gok8sdKPYujWKyNGdH5/dco9b09N357gIXg0WrwWJnNZgW2uDVBjDUB78QZDBJOypW1dcqbDb6&#10;xJ81wvxNxSDG665UY1Ss+3AlADsghrdBvjFyuCD/BEM7j+7Rf2DY6REDRshzt+kNzB3ssbpSBRng&#10;EEZhLglJPTZ4U3sYWLJuYNrN1ll2JQa2cP26aqPlL5IHsaT6xQU0GTZGWHC2PHyRlpxoGEv4Q3Iq&#10;TUX71dAcEFIPRRt5gr+opYyUU3T9G2XH0IODH8eJGD2zzpP10XRjEYYLJD0MR4ggOuHJWvnor2Ck&#10;Y5ijbIN50MUFhwQKAv2I0uAMwzz6eRuG5PgbUdd/hd0fAAAA//8DAFBLAwQUAAYACAAAACEAGpog&#10;AuEAAAALAQAADwAAAGRycy9kb3ducmV2LnhtbEyPQWvCQBCF74X+h2UKvdVNNEpNsxGRticpVAvi&#10;bc2OSTA7G7JrEv99x1N7nPceb76XrUbbiB47XztSEE8iEEiFMzWVCn72Hy+vIHzQZHTjCBXc0MMq&#10;f3zIdGrcQN/Y70IpuIR8qhVUIbSplL6o0Go/cS0Se2fXWR347EppOj1wuW3kNIoW0uqa+EOlW9xU&#10;WFx2V6vgc9DDeha/99vLeXM77udfh22MSj0/jes3EAHH8BeGOz6jQ85MJ3cl40WjYLqcMXpgI0l4&#10;FCeWizgGcbor8wRknsn/G/JfAAAA//8DAFBLAQItABQABgAIAAAAIQC2gziS/gAAAOEBAAATAAAA&#10;AAAAAAAAAAAAAAAAAABbQ29udGVudF9UeXBlc10ueG1sUEsBAi0AFAAGAAgAAAAhADj9If/WAAAA&#10;lAEAAAsAAAAAAAAAAAAAAAAALwEAAF9yZWxzLy5yZWxzUEsBAi0AFAAGAAgAAAAhAAXRwVV7AgAA&#10;XQYAAA4AAAAAAAAAAAAAAAAALgIAAGRycy9lMm9Eb2MueG1sUEsBAi0AFAAGAAgAAAAhABqaIALh&#10;AAAACwEAAA8AAAAAAAAAAAAAAAAA1QQAAGRycy9kb3ducmV2LnhtbFBLBQYAAAAABAAEAPMAAADj&#10;BQAAAAA=&#10;">
                <v:shape id="Shape 452608" o:spid="_x0000_s1027" style="position:absolute;width:42376;height:91;visibility:visible;mso-wrap-style:square;v-text-anchor:top" coordsize="4237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7I8YA&#10;AADfAAAADwAAAGRycy9kb3ducmV2LnhtbERPTWvCQBC9C/0PyxR6M5tKm5SYVWxBasGDVfE8ZMck&#10;NDubZrdJ9Nd3D4LHx/vOl6NpRE+dqy0reI5iEMSF1TWXCo6H9fQNhPPIGhvLpOBCDpaLh0mOmbYD&#10;f1O/96UIIewyVFB532ZSuqIigy6yLXHgzrYz6APsSqk7HEK4aeQsjhNpsObQUGFLHxUVP/s/o6Df&#10;ppvD9vP35FbXr7Th92RY71Cpp8dxNQfhafR38c290QpeXmdJHAaHP+EL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7I8YAAADfAAAADwAAAAAAAAAAAAAAAACYAgAAZHJz&#10;L2Rvd25yZXYueG1sUEsFBgAAAAAEAAQA9QAAAIsDAAAAAA==&#10;" path="m,l4237609,r,9144l,9144,,e" fillcolor="black" stroked="f" strokeweight="0">
                  <v:stroke miterlimit="83231f" joinstyle="miter"/>
                  <v:path arrowok="t" textboxrect="0,0,4237609,9144"/>
                </v:shape>
                <w10:wrap type="topAndBottom" anchorx="page" anchory="page"/>
              </v:group>
            </w:pict>
          </mc:Fallback>
        </mc:AlternateContent>
      </w:r>
      <w:r>
        <w:rPr>
          <w:i/>
          <w:sz w:val="22"/>
        </w:rPr>
        <w:t xml:space="preserve">Обучающиеся должны </w:t>
      </w:r>
      <w:r>
        <w:rPr>
          <w:sz w:val="22"/>
        </w:rPr>
        <w:t>уметь:</w:t>
      </w:r>
      <w:r>
        <w:rPr>
          <w:sz w:val="20"/>
        </w:rPr>
        <w:t xml:space="preserve">  </w:t>
      </w:r>
    </w:p>
    <w:tbl>
      <w:tblPr>
        <w:tblStyle w:val="TableGrid"/>
        <w:tblW w:w="6675" w:type="dxa"/>
        <w:tblInd w:w="-38" w:type="dxa"/>
        <w:tblCellMar>
          <w:top w:w="11" w:type="dxa"/>
          <w:left w:w="40" w:type="dxa"/>
          <w:bottom w:w="0" w:type="dxa"/>
          <w:right w:w="52" w:type="dxa"/>
        </w:tblCellMar>
        <w:tblLook w:val="04A0" w:firstRow="1" w:lastRow="0" w:firstColumn="1" w:lastColumn="0" w:noHBand="0" w:noVBand="1"/>
      </w:tblPr>
      <w:tblGrid>
        <w:gridCol w:w="3213"/>
        <w:gridCol w:w="3462"/>
      </w:tblGrid>
      <w:tr w:rsidR="00A25128">
        <w:trPr>
          <w:trHeight w:val="477"/>
        </w:trPr>
        <w:tc>
          <w:tcPr>
            <w:tcW w:w="3213" w:type="dxa"/>
            <w:tcBorders>
              <w:top w:val="single" w:sz="6" w:space="0" w:color="000000"/>
              <w:left w:val="nil"/>
              <w:bottom w:val="nil"/>
              <w:right w:val="single" w:sz="6" w:space="0" w:color="000000"/>
            </w:tcBorders>
          </w:tcPr>
          <w:p w:rsidR="00A25128" w:rsidRDefault="00072CB5">
            <w:pPr>
              <w:spacing w:after="0" w:line="259" w:lineRule="auto"/>
              <w:ind w:left="15" w:right="0" w:firstLine="5"/>
            </w:pPr>
            <w:r>
              <w:rPr>
                <w:sz w:val="18"/>
              </w:rPr>
              <w:t>— соблюдать правила поведения в общественном транспорте (правила по-</w:t>
            </w:r>
            <w:r>
              <w:rPr>
                <w:sz w:val="20"/>
              </w:rPr>
              <w:t xml:space="preserve">  </w:t>
            </w:r>
          </w:p>
        </w:tc>
        <w:tc>
          <w:tcPr>
            <w:tcW w:w="3461"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5"/>
              <w:jc w:val="left"/>
            </w:pPr>
            <w:r>
              <w:rPr>
                <w:sz w:val="18"/>
              </w:rPr>
              <w:t>— выбирать наиболее рациональные маршруты при передвижении по городу;</w:t>
            </w:r>
            <w:r>
              <w:rPr>
                <w:sz w:val="20"/>
              </w:rPr>
              <w:t xml:space="preserve">  </w:t>
            </w:r>
          </w:p>
        </w:tc>
      </w:tr>
      <w:tr w:rsidR="00A25128">
        <w:trPr>
          <w:trHeight w:val="299"/>
        </w:trPr>
        <w:tc>
          <w:tcPr>
            <w:tcW w:w="3213" w:type="dxa"/>
            <w:tcBorders>
              <w:top w:val="nil"/>
              <w:left w:val="nil"/>
              <w:bottom w:val="nil"/>
              <w:right w:val="single" w:sz="6" w:space="0" w:color="000000"/>
            </w:tcBorders>
            <w:vAlign w:val="bottom"/>
          </w:tcPr>
          <w:p w:rsidR="00A25128" w:rsidRDefault="00072CB5">
            <w:pPr>
              <w:spacing w:after="0" w:line="259" w:lineRule="auto"/>
              <w:ind w:left="15" w:right="0" w:firstLine="0"/>
              <w:jc w:val="left"/>
            </w:pPr>
            <w:r>
              <w:rPr>
                <w:sz w:val="18"/>
              </w:rPr>
              <w:t>садки, покупки билета, поведение в са-</w:t>
            </w:r>
            <w:r>
              <w:rPr>
                <w:sz w:val="20"/>
              </w:rPr>
              <w:t xml:space="preserve">  </w:t>
            </w:r>
          </w:p>
        </w:tc>
        <w:tc>
          <w:tcPr>
            <w:tcW w:w="3461"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8"/>
              </w:rPr>
              <w:t>— ориентироваться в расписании движения</w:t>
            </w:r>
            <w:r>
              <w:rPr>
                <w:sz w:val="20"/>
              </w:rPr>
              <w:t xml:space="preserve">  </w:t>
            </w:r>
          </w:p>
        </w:tc>
      </w:tr>
      <w:tr w:rsidR="00A25128">
        <w:trPr>
          <w:trHeight w:val="169"/>
        </w:trPr>
        <w:tc>
          <w:tcPr>
            <w:tcW w:w="3213" w:type="dxa"/>
            <w:tcBorders>
              <w:top w:val="nil"/>
              <w:left w:val="nil"/>
              <w:bottom w:val="nil"/>
              <w:right w:val="single" w:sz="6" w:space="0" w:color="000000"/>
            </w:tcBorders>
          </w:tcPr>
          <w:p w:rsidR="00A25128" w:rsidRDefault="00072CB5">
            <w:pPr>
              <w:spacing w:after="0" w:line="259" w:lineRule="auto"/>
              <w:ind w:left="15" w:right="0" w:firstLine="0"/>
              <w:jc w:val="left"/>
            </w:pPr>
            <w:r>
              <w:rPr>
                <w:sz w:val="18"/>
              </w:rPr>
              <w:t>лоне и при выходе на улицу);</w:t>
            </w:r>
            <w:r>
              <w:rPr>
                <w:sz w:val="20"/>
              </w:rPr>
              <w:t xml:space="preserve">  </w:t>
            </w:r>
          </w:p>
        </w:tc>
        <w:tc>
          <w:tcPr>
            <w:tcW w:w="3461"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пригородных поездов;</w:t>
            </w:r>
            <w:r>
              <w:rPr>
                <w:sz w:val="20"/>
              </w:rPr>
              <w:t xml:space="preserve">  </w:t>
            </w:r>
          </w:p>
        </w:tc>
      </w:tr>
      <w:tr w:rsidR="00A25128">
        <w:trPr>
          <w:trHeight w:val="4135"/>
        </w:trPr>
        <w:tc>
          <w:tcPr>
            <w:tcW w:w="3213" w:type="dxa"/>
            <w:tcBorders>
              <w:top w:val="nil"/>
              <w:left w:val="nil"/>
              <w:bottom w:val="single" w:sz="6" w:space="0" w:color="000000"/>
              <w:right w:val="single" w:sz="6" w:space="0" w:color="000000"/>
            </w:tcBorders>
          </w:tcPr>
          <w:p w:rsidR="00A25128" w:rsidRDefault="00072CB5">
            <w:pPr>
              <w:spacing w:after="0" w:line="267" w:lineRule="auto"/>
              <w:ind w:left="15" w:right="0" w:firstLine="0"/>
              <w:jc w:val="left"/>
            </w:pPr>
            <w:r>
              <w:rPr>
                <w:sz w:val="18"/>
              </w:rPr>
              <w:t>— соблюдать правила дорожного дви-</w:t>
            </w:r>
            <w:r>
              <w:rPr>
                <w:sz w:val="20"/>
              </w:rPr>
              <w:t xml:space="preserve">  </w:t>
            </w:r>
            <w:r>
              <w:rPr>
                <w:sz w:val="18"/>
              </w:rPr>
              <w:t>жения;</w:t>
            </w:r>
            <w:r>
              <w:rPr>
                <w:sz w:val="20"/>
              </w:rPr>
              <w:t xml:space="preserve">  </w:t>
            </w:r>
          </w:p>
          <w:p w:rsidR="00A25128" w:rsidRDefault="00072CB5">
            <w:pPr>
              <w:spacing w:after="0" w:line="259" w:lineRule="auto"/>
              <w:ind w:left="15" w:right="151" w:firstLine="0"/>
            </w:pPr>
            <w:r>
              <w:rPr>
                <w:sz w:val="18"/>
              </w:rPr>
              <w:t>— различать знаки дорожного движе-</w:t>
            </w:r>
            <w:r>
              <w:rPr>
                <w:sz w:val="20"/>
              </w:rPr>
              <w:t xml:space="preserve">  </w:t>
            </w:r>
            <w:r>
              <w:rPr>
                <w:sz w:val="18"/>
              </w:rPr>
              <w:t>ния, встречающиеся по пути из дома до</w:t>
            </w:r>
            <w:r>
              <w:rPr>
                <w:sz w:val="20"/>
              </w:rPr>
              <w:t xml:space="preserve">  </w:t>
            </w:r>
            <w:r>
              <w:rPr>
                <w:sz w:val="18"/>
              </w:rPr>
              <w:t>школы школы-интерната и обратно.</w:t>
            </w:r>
            <w:r>
              <w:rPr>
                <w:sz w:val="20"/>
              </w:rPr>
              <w:t xml:space="preserve">  </w:t>
            </w:r>
          </w:p>
        </w:tc>
        <w:tc>
          <w:tcPr>
            <w:tcW w:w="3461"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8"/>
              </w:rPr>
              <w:t>— определять направление и зоны.</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132</w:t>
      </w:r>
      <w:r>
        <w:rPr>
          <w:sz w:val="20"/>
        </w:rPr>
        <w:t xml:space="preserve"> </w:t>
      </w:r>
    </w:p>
    <w:p w:rsidR="00A25128" w:rsidRDefault="00072CB5">
      <w:pPr>
        <w:tabs>
          <w:tab w:val="center" w:pos="194"/>
          <w:tab w:val="center" w:pos="6100"/>
        </w:tabs>
        <w:spacing w:after="0" w:line="259" w:lineRule="auto"/>
        <w:ind w:left="-15" w:right="0" w:firstLine="0"/>
        <w:jc w:val="left"/>
      </w:pPr>
      <w:r>
        <w:rPr>
          <w:rFonts w:ascii="Calibri" w:eastAsia="Calibri" w:hAnsi="Calibri" w:cs="Calibri"/>
          <w:sz w:val="22"/>
        </w:rPr>
        <w:tab/>
      </w:r>
      <w:r>
        <w:rPr>
          <w:rFonts w:ascii="Arial" w:eastAsia="Arial" w:hAnsi="Arial" w:cs="Arial"/>
          <w:sz w:val="2"/>
        </w:rPr>
        <w:t xml:space="preserve"> </w:t>
      </w:r>
      <w:r>
        <w:rPr>
          <w:rFonts w:ascii="Arial" w:eastAsia="Arial" w:hAnsi="Arial" w:cs="Arial"/>
          <w:sz w:val="2"/>
        </w:rPr>
        <w:tab/>
      </w:r>
      <w:r>
        <w:rPr>
          <w:i/>
          <w:sz w:val="18"/>
        </w:rPr>
        <w:t>Продолжение табл.</w:t>
      </w:r>
      <w:r>
        <w:rPr>
          <w:sz w:val="20"/>
        </w:rPr>
        <w:t xml:space="preserve"> </w:t>
      </w:r>
    </w:p>
    <w:p w:rsidR="00A25128" w:rsidRDefault="00072CB5">
      <w:pPr>
        <w:spacing w:after="30" w:line="259" w:lineRule="auto"/>
        <w:ind w:left="0" w:right="0" w:firstLine="0"/>
        <w:jc w:val="left"/>
      </w:pPr>
      <w:r>
        <w:rPr>
          <w:rFonts w:ascii="Calibri" w:eastAsia="Calibri" w:hAnsi="Calibri" w:cs="Calibri"/>
          <w:noProof/>
          <w:sz w:val="22"/>
        </w:rPr>
        <mc:AlternateContent>
          <mc:Choice Requires="wpg">
            <w:drawing>
              <wp:inline distT="0" distB="0" distL="0" distR="0">
                <wp:extent cx="4225417" cy="9144"/>
                <wp:effectExtent l="0" t="0" r="0" b="0"/>
                <wp:docPr id="363877" name="Group 363877"/>
                <wp:cNvGraphicFramePr/>
                <a:graphic xmlns:a="http://schemas.openxmlformats.org/drawingml/2006/main">
                  <a:graphicData uri="http://schemas.microsoft.com/office/word/2010/wordprocessingGroup">
                    <wpg:wgp>
                      <wpg:cNvGrpSpPr/>
                      <wpg:grpSpPr>
                        <a:xfrm>
                          <a:off x="0" y="0"/>
                          <a:ext cx="4225417" cy="9144"/>
                          <a:chOff x="0" y="0"/>
                          <a:chExt cx="4225417" cy="9144"/>
                        </a:xfrm>
                      </wpg:grpSpPr>
                      <wps:wsp>
                        <wps:cNvPr id="452609" name="Shape 452609"/>
                        <wps:cNvSpPr/>
                        <wps:spPr>
                          <a:xfrm>
                            <a:off x="0" y="0"/>
                            <a:ext cx="4225417" cy="9144"/>
                          </a:xfrm>
                          <a:custGeom>
                            <a:avLst/>
                            <a:gdLst/>
                            <a:ahLst/>
                            <a:cxnLst/>
                            <a:rect l="0" t="0" r="0" b="0"/>
                            <a:pathLst>
                              <a:path w="4225417" h="9144">
                                <a:moveTo>
                                  <a:pt x="0" y="0"/>
                                </a:moveTo>
                                <a:lnTo>
                                  <a:pt x="4225417" y="0"/>
                                </a:lnTo>
                                <a:lnTo>
                                  <a:pt x="4225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8A31A3" id="Group 363877" o:spid="_x0000_s1026" style="width:332.7pt;height:.7pt;mso-position-horizontal-relative:char;mso-position-vertical-relative:line" coordsize="422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fAIAAF0GAAAOAAAAZHJzL2Uyb0RvYy54bWykVdtu2zAMfR+wfxD8vthJ07Q14vRh3fIy&#10;bEXbfYAiS7YB3SApcfL3o+hLjHTrgDYPNi0dHpGHIrO+PypJDtz5xugimc+yhHDNTNnoqkh+v3z/&#10;cpsQH6guqTSaF8mJ++R+8/nTurU5X5jayJI7AiTa560tkjoEm6epZzVX1M+M5Ro2hXGKBvh0VVo6&#10;2gK7kukiy1Zpa1xpnWHce1h96DaTDfILwVn4JYTngcgigdgCPh0+d/GZbtY0rxy1dcP6MOg7olC0&#10;0XDoSPVAAyV717yiUg1zxhsRZsyo1AjRMI45QDbz7CKbrTN7i7lUeVvZUSaQ9kKnd9Oyn4dHR5qy&#10;SK5WV7c3NwnRVEGd8GjSr4FIra1ywG6dfbaPrl+ouq+Y91E4Fd+QETmivKdRXn4MhMHicrG4Xs7h&#10;CAZ7d/PlslOf1VCiV06s/vaWWzocmcbIxkBaC9fIn5XyH1PquaaWYwF8zL5Xanm9WGV3g1KIIf0a&#10;CoPYUSafe1DsQxqNydKc7X3YcoNa08MPH7oLXA4WrQeLHfVgOmiDNxvA0hD9YpDRJO2kWHVfq7ip&#10;zIG/GISFi4pBjOddqaeose7DlQDsgBjeFvmmyOGC/BMM7Ty5R/+BYaePGDBinpt1b2DuYE/VlTrK&#10;AIcwCnNJSBqwwVUTYGDJRsG0W9xk2ZkY2OL166qNVjhJHsWS+okLaDJsjLjgXbX7Kh050DiW8Ifk&#10;VNqa9quxOSCkHoo28kR/0Ug5Us7R9W+UHUMPjn4cJ+LomXWerI+mG4swXCDpYThCBKMTnmx0GP01&#10;jHQMc5JtNHemPOGQQEGgH1EanGGYRz9v45CcfiPq/K+w+QMAAP//AwBQSwMEFAAGAAgAAAAhANF9&#10;R4PbAAAAAwEAAA8AAABkcnMvZG93bnJldi54bWxMj0FLw0AQhe+C/2EZwZvdRNtQYjalFPVUBFtB&#10;epsm0yQ0Oxuy2yT9945e9PJgeI/3vslWk23VQL1vHBuIZxEo4sKVDVcGPvevD0tQPiCX2DomA1fy&#10;sMpvbzJMSzfyBw27UCkpYZ+igTqELtXaFzVZ9DPXEYt3cr3FIGdf6bLHUcptqx+jKNEWG5aFGjva&#10;1FScdxdr4G3Ecf0Uvwzb82lzPewX71/bmIy5v5vWz6ACTeEvDD/4gg65MB3dhUuvWgPySPhV8ZJk&#10;MQd1lNAcdJ7p/+z5NwAAAP//AwBQSwECLQAUAAYACAAAACEAtoM4kv4AAADhAQAAEwAAAAAAAAAA&#10;AAAAAAAAAAAAW0NvbnRlbnRfVHlwZXNdLnhtbFBLAQItABQABgAIAAAAIQA4/SH/1gAAAJQBAAAL&#10;AAAAAAAAAAAAAAAAAC8BAABfcmVscy8ucmVsc1BLAQItABQABgAIAAAAIQB+M/GlfAIAAF0GAAAO&#10;AAAAAAAAAAAAAAAAAC4CAABkcnMvZTJvRG9jLnhtbFBLAQItABQABgAIAAAAIQDRfUeD2wAAAAMB&#10;AAAPAAAAAAAAAAAAAAAAANYEAABkcnMvZG93bnJldi54bWxQSwUGAAAAAAQABADzAAAA3gUAAAAA&#10;">
                <v:shape id="Shape 452609" o:spid="_x0000_s1027" style="position:absolute;width:42254;height:91;visibility:visible;mso-wrap-style:square;v-text-anchor:top" coordsize="4225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suMgA&#10;AADfAAAADwAAAGRycy9kb3ducmV2LnhtbESPQWvCQBSE7wX/w/IKveluRKONriIFi1B60Hjx9pp9&#10;JqHZt2l21fjvuwWhx2FmvmGW69424kqdrx1rSEYKBHHhTM2lhmO+Hc5B+IBssHFMGu7kYb0aPC0x&#10;M+7Ge7oeQikihH2GGqoQ2kxKX1Rk0Y9cSxy9s+sshii7UpoObxFuGzlWKpUWa44LFbb0VlHxfbhY&#10;DeXHNp1N8lMuv9T75+5UJMefS6L1y3O/WYAI1If/8KO9Mxom03GqXuHvT/wC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1my4yAAAAN8AAAAPAAAAAAAAAAAAAAAAAJgCAABk&#10;cnMvZG93bnJldi54bWxQSwUGAAAAAAQABAD1AAAAjQMAAAAA&#10;" path="m,l4225417,r,9144l,9144,,e" fillcolor="black" stroked="f" strokeweight="0">
                  <v:stroke miterlimit="83231f" joinstyle="miter"/>
                  <v:path arrowok="t" textboxrect="0,0,4225417,9144"/>
                </v:shape>
                <w10:anchorlock/>
              </v:group>
            </w:pict>
          </mc:Fallback>
        </mc:AlternateContent>
      </w:r>
    </w:p>
    <w:p w:rsidR="00A25128" w:rsidRDefault="00072CB5">
      <w:pPr>
        <w:spacing w:after="3" w:line="262" w:lineRule="auto"/>
        <w:ind w:left="816" w:right="852" w:hanging="10"/>
        <w:jc w:val="center"/>
      </w:pPr>
      <w:r>
        <w:rPr>
          <w:sz w:val="18"/>
        </w:rPr>
        <w:t>Классы</w:t>
      </w:r>
      <w:r>
        <w:rPr>
          <w:sz w:val="20"/>
        </w:rPr>
        <w:t xml:space="preserve">  </w:t>
      </w:r>
    </w:p>
    <w:tbl>
      <w:tblPr>
        <w:tblStyle w:val="TableGrid"/>
        <w:tblW w:w="6654" w:type="dxa"/>
        <w:tblInd w:w="0" w:type="dxa"/>
        <w:tblCellMar>
          <w:top w:w="1" w:type="dxa"/>
          <w:left w:w="115" w:type="dxa"/>
          <w:bottom w:w="0" w:type="dxa"/>
          <w:right w:w="115" w:type="dxa"/>
        </w:tblCellMar>
        <w:tblLook w:val="04A0" w:firstRow="1" w:lastRow="0" w:firstColumn="1" w:lastColumn="0" w:noHBand="0" w:noVBand="1"/>
      </w:tblPr>
      <w:tblGrid>
        <w:gridCol w:w="2381"/>
        <w:gridCol w:w="2218"/>
        <w:gridCol w:w="2055"/>
      </w:tblGrid>
      <w:tr w:rsidR="00A25128">
        <w:trPr>
          <w:trHeight w:val="432"/>
        </w:trPr>
        <w:tc>
          <w:tcPr>
            <w:tcW w:w="238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5" w:firstLine="0"/>
              <w:jc w:val="center"/>
            </w:pPr>
            <w:r>
              <w:rPr>
                <w:sz w:val="18"/>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68" w:firstLine="0"/>
              <w:jc w:val="center"/>
            </w:pPr>
            <w:r>
              <w:rPr>
                <w:sz w:val="18"/>
              </w:rPr>
              <w:t>8</w:t>
            </w:r>
            <w:r>
              <w:rPr>
                <w:sz w:val="20"/>
              </w:rPr>
              <w:t xml:space="preserve">  </w:t>
            </w:r>
          </w:p>
        </w:tc>
        <w:tc>
          <w:tcPr>
            <w:tcW w:w="2055"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35" w:firstLine="0"/>
              <w:jc w:val="center"/>
            </w:pPr>
            <w:r>
              <w:rPr>
                <w:sz w:val="18"/>
              </w:rPr>
              <w:t>9</w:t>
            </w:r>
            <w:r>
              <w:rPr>
                <w:sz w:val="20"/>
              </w:rPr>
              <w:t xml:space="preserve">  </w:t>
            </w:r>
          </w:p>
        </w:tc>
      </w:tr>
    </w:tbl>
    <w:p w:rsidR="00A25128" w:rsidRDefault="00072CB5">
      <w:pPr>
        <w:spacing w:after="317" w:line="259" w:lineRule="auto"/>
        <w:ind w:left="38" w:right="0" w:firstLine="0"/>
        <w:jc w:val="left"/>
      </w:pPr>
      <w:r>
        <w:rPr>
          <w:sz w:val="20"/>
        </w:rPr>
        <w:t xml:space="preserve"> </w:t>
      </w:r>
    </w:p>
    <w:tbl>
      <w:tblPr>
        <w:tblStyle w:val="TableGrid"/>
        <w:tblW w:w="6641" w:type="dxa"/>
        <w:tblInd w:w="13" w:type="dxa"/>
        <w:tblCellMar>
          <w:top w:w="0" w:type="dxa"/>
          <w:left w:w="25" w:type="dxa"/>
          <w:bottom w:w="0" w:type="dxa"/>
          <w:right w:w="22" w:type="dxa"/>
        </w:tblCellMar>
        <w:tblLook w:val="04A0" w:firstRow="1" w:lastRow="0" w:firstColumn="1" w:lastColumn="0" w:noHBand="0" w:noVBand="1"/>
      </w:tblPr>
      <w:tblGrid>
        <w:gridCol w:w="2368"/>
        <w:gridCol w:w="2218"/>
        <w:gridCol w:w="2055"/>
      </w:tblGrid>
      <w:tr w:rsidR="00A25128">
        <w:trPr>
          <w:trHeight w:val="298"/>
        </w:trPr>
        <w:tc>
          <w:tcPr>
            <w:tcW w:w="2368"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функции железнодорож-</w:t>
            </w:r>
            <w:r>
              <w:rPr>
                <w:sz w:val="20"/>
              </w:rPr>
              <w:t xml:space="preserve">  </w:t>
            </w:r>
          </w:p>
        </w:tc>
        <w:tc>
          <w:tcPr>
            <w:tcW w:w="2218" w:type="dxa"/>
            <w:tcBorders>
              <w:top w:val="single" w:sz="6" w:space="0" w:color="000000"/>
              <w:left w:val="single" w:sz="6" w:space="0" w:color="000000"/>
              <w:bottom w:val="nil"/>
              <w:right w:val="single" w:sz="6" w:space="0" w:color="000000"/>
            </w:tcBorders>
          </w:tcPr>
          <w:p w:rsidR="00A25128" w:rsidRDefault="00072CB5">
            <w:pPr>
              <w:spacing w:after="0" w:line="259" w:lineRule="auto"/>
              <w:ind w:left="16" w:right="0" w:firstLine="0"/>
            </w:pPr>
            <w:r>
              <w:rPr>
                <w:sz w:val="18"/>
              </w:rPr>
              <w:t>— основные автобусные</w:t>
            </w:r>
            <w:r>
              <w:rPr>
                <w:sz w:val="20"/>
              </w:rPr>
              <w:t xml:space="preserve">  </w:t>
            </w:r>
          </w:p>
        </w:tc>
        <w:tc>
          <w:tcPr>
            <w:tcW w:w="2055" w:type="dxa"/>
            <w:tcBorders>
              <w:top w:val="single" w:sz="6" w:space="0" w:color="000000"/>
              <w:left w:val="single" w:sz="6" w:space="0" w:color="000000"/>
              <w:bottom w:val="nil"/>
              <w:right w:val="nil"/>
            </w:tcBorders>
          </w:tcPr>
          <w:p w:rsidR="00A25128" w:rsidRDefault="00072CB5">
            <w:pPr>
              <w:spacing w:after="0" w:line="259" w:lineRule="auto"/>
              <w:ind w:left="16" w:right="0" w:firstLine="0"/>
            </w:pPr>
            <w:r>
              <w:rPr>
                <w:sz w:val="18"/>
              </w:rPr>
              <w:t>— основные маршруты</w:t>
            </w:r>
            <w:r>
              <w:rPr>
                <w:sz w:val="20"/>
              </w:rPr>
              <w:t xml:space="preserve">  </w:t>
            </w:r>
          </w:p>
        </w:tc>
      </w:tr>
      <w:tr w:rsidR="00A25128">
        <w:trPr>
          <w:trHeight w:val="252"/>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ного транспорта;</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18"/>
              </w:rPr>
              <w:t>маршруты;</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jc w:val="left"/>
            </w:pPr>
            <w:r>
              <w:rPr>
                <w:sz w:val="18"/>
              </w:rPr>
              <w:t>самолетов;</w:t>
            </w:r>
            <w:r>
              <w:rPr>
                <w:sz w:val="20"/>
              </w:rPr>
              <w:t xml:space="preserve">  </w:t>
            </w:r>
          </w:p>
        </w:tc>
      </w:tr>
      <w:tr w:rsidR="00A25128">
        <w:trPr>
          <w:trHeight w:val="160"/>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lastRenderedPageBreak/>
              <w:t>— тип пассажирского вагона</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 основные маршруты</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jc w:val="left"/>
            </w:pPr>
            <w:r>
              <w:rPr>
                <w:sz w:val="18"/>
              </w:rPr>
              <w:t>— службы аэровокзала;</w:t>
            </w:r>
            <w:r>
              <w:rPr>
                <w:sz w:val="20"/>
              </w:rPr>
              <w:t xml:space="preserve">  </w:t>
            </w:r>
          </w:p>
        </w:tc>
      </w:tr>
      <w:tr w:rsidR="00A25128">
        <w:trPr>
          <w:trHeight w:val="192"/>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(общий, плацкартный, ку-</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18"/>
              </w:rPr>
              <w:t>водного транспорта;</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jc w:val="left"/>
            </w:pPr>
            <w:r>
              <w:rPr>
                <w:sz w:val="18"/>
              </w:rPr>
              <w:t>— стоимость проезда;</w:t>
            </w:r>
            <w:r>
              <w:rPr>
                <w:sz w:val="20"/>
              </w:rPr>
              <w:t xml:space="preserve">  </w:t>
            </w:r>
          </w:p>
        </w:tc>
      </w:tr>
      <w:tr w:rsidR="00A25128">
        <w:trPr>
          <w:trHeight w:val="187"/>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пейный, мягкий);</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 правила безопасной по-</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 порядок приобретения</w:t>
            </w:r>
            <w:r>
              <w:rPr>
                <w:sz w:val="20"/>
              </w:rPr>
              <w:t xml:space="preserve">  </w:t>
            </w:r>
          </w:p>
        </w:tc>
      </w:tr>
      <w:tr w:rsidR="00A25128">
        <w:trPr>
          <w:trHeight w:val="202"/>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примерную стоимость би-</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ездки на речном и морском</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jc w:val="left"/>
            </w:pPr>
            <w:r>
              <w:rPr>
                <w:sz w:val="18"/>
              </w:rPr>
              <w:t>и возврата билетов;</w:t>
            </w:r>
            <w:r>
              <w:rPr>
                <w:sz w:val="20"/>
              </w:rPr>
              <w:t xml:space="preserve">  </w:t>
            </w:r>
          </w:p>
        </w:tc>
      </w:tr>
      <w:tr w:rsidR="00A25128">
        <w:trPr>
          <w:trHeight w:val="206"/>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лета в зависимости от типа</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18"/>
              </w:rPr>
              <w:t>виде транспорта</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 правила посадки в са-</w:t>
            </w:r>
            <w:r>
              <w:rPr>
                <w:sz w:val="20"/>
              </w:rPr>
              <w:t xml:space="preserve">  </w:t>
            </w:r>
          </w:p>
        </w:tc>
      </w:tr>
      <w:tr w:rsidR="00A25128">
        <w:trPr>
          <w:trHeight w:val="210"/>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вагона и дальности расстоя-</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jc w:val="left"/>
            </w:pPr>
            <w:r>
              <w:rPr>
                <w:sz w:val="18"/>
              </w:rPr>
              <w:t>молет;</w:t>
            </w:r>
            <w:r>
              <w:rPr>
                <w:sz w:val="20"/>
              </w:rPr>
              <w:t xml:space="preserve">  </w:t>
            </w:r>
          </w:p>
        </w:tc>
      </w:tr>
      <w:tr w:rsidR="00A25128">
        <w:trPr>
          <w:trHeight w:val="178"/>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ния;</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 правила поведения в</w:t>
            </w:r>
            <w:r>
              <w:rPr>
                <w:sz w:val="20"/>
              </w:rPr>
              <w:t xml:space="preserve">  </w:t>
            </w:r>
          </w:p>
        </w:tc>
      </w:tr>
      <w:tr w:rsidR="00A25128">
        <w:trPr>
          <w:trHeight w:val="178"/>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виды справочных служб,</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jc w:val="left"/>
            </w:pPr>
            <w:r>
              <w:rPr>
                <w:sz w:val="18"/>
              </w:rPr>
              <w:t>аэропорту;</w:t>
            </w:r>
            <w:r>
              <w:rPr>
                <w:sz w:val="20"/>
              </w:rPr>
              <w:t xml:space="preserve">  </w:t>
            </w:r>
          </w:p>
        </w:tc>
      </w:tr>
      <w:tr w:rsidR="00A25128">
        <w:trPr>
          <w:trHeight w:val="184"/>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камер хранения;</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 правила безопасности</w:t>
            </w:r>
            <w:r>
              <w:rPr>
                <w:sz w:val="20"/>
              </w:rPr>
              <w:t xml:space="preserve">  </w:t>
            </w:r>
          </w:p>
        </w:tc>
      </w:tr>
      <w:tr w:rsidR="00A25128">
        <w:trPr>
          <w:trHeight w:val="210"/>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сроки и стоимость хране-</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во время полета самоле-</w:t>
            </w:r>
            <w:r>
              <w:rPr>
                <w:sz w:val="20"/>
              </w:rPr>
              <w:t xml:space="preserve">  </w:t>
            </w:r>
          </w:p>
        </w:tc>
      </w:tr>
      <w:tr w:rsidR="00A25128">
        <w:trPr>
          <w:trHeight w:val="693"/>
        </w:trPr>
        <w:tc>
          <w:tcPr>
            <w:tcW w:w="2368" w:type="dxa"/>
            <w:tcBorders>
              <w:top w:val="nil"/>
              <w:left w:val="single" w:sz="6" w:space="0" w:color="000000"/>
              <w:bottom w:val="single" w:sz="6" w:space="0" w:color="000000"/>
              <w:right w:val="single" w:sz="6" w:space="0" w:color="000000"/>
            </w:tcBorders>
          </w:tcPr>
          <w:p w:rsidR="00A25128" w:rsidRDefault="00072CB5">
            <w:pPr>
              <w:spacing w:after="15" w:line="259" w:lineRule="auto"/>
              <w:ind w:left="0" w:right="0" w:firstLine="0"/>
              <w:jc w:val="left"/>
            </w:pPr>
            <w:r>
              <w:rPr>
                <w:sz w:val="18"/>
              </w:rPr>
              <w:t>ния багажа;</w:t>
            </w:r>
            <w:r>
              <w:rPr>
                <w:sz w:val="20"/>
              </w:rPr>
              <w:t xml:space="preserve">  </w:t>
            </w:r>
          </w:p>
          <w:p w:rsidR="00A25128" w:rsidRDefault="00072CB5">
            <w:pPr>
              <w:spacing w:after="0" w:line="259" w:lineRule="auto"/>
              <w:ind w:left="0" w:right="0" w:firstLine="0"/>
            </w:pPr>
            <w:r>
              <w:rPr>
                <w:sz w:val="18"/>
              </w:rPr>
              <w:t>— о сроках и месте возврата</w:t>
            </w:r>
            <w:r>
              <w:rPr>
                <w:sz w:val="20"/>
              </w:rPr>
              <w:t xml:space="preserve">  </w:t>
            </w:r>
            <w:r>
              <w:rPr>
                <w:sz w:val="18"/>
              </w:rPr>
              <w:t>приобретенного билета.</w:t>
            </w:r>
            <w:r>
              <w:rPr>
                <w:sz w:val="20"/>
              </w:rPr>
              <w:t xml:space="preserve">  </w:t>
            </w:r>
          </w:p>
        </w:tc>
        <w:tc>
          <w:tcPr>
            <w:tcW w:w="2218" w:type="dxa"/>
            <w:tcBorders>
              <w:top w:val="nil"/>
              <w:left w:val="single" w:sz="6" w:space="0" w:color="000000"/>
              <w:bottom w:val="single" w:sz="6" w:space="0" w:color="000000"/>
              <w:right w:val="single" w:sz="6" w:space="0" w:color="000000"/>
            </w:tcBorders>
          </w:tcPr>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tc>
        <w:tc>
          <w:tcPr>
            <w:tcW w:w="2055" w:type="dxa"/>
            <w:tcBorders>
              <w:top w:val="nil"/>
              <w:left w:val="single" w:sz="6" w:space="0" w:color="000000"/>
              <w:bottom w:val="single" w:sz="6" w:space="0" w:color="000000"/>
              <w:right w:val="nil"/>
            </w:tcBorders>
          </w:tcPr>
          <w:p w:rsidR="00A25128" w:rsidRDefault="00072CB5">
            <w:pPr>
              <w:spacing w:after="0" w:line="259" w:lineRule="auto"/>
              <w:ind w:left="16" w:right="0" w:firstLine="0"/>
              <w:jc w:val="left"/>
            </w:pPr>
            <w:r>
              <w:rPr>
                <w:sz w:val="18"/>
              </w:rPr>
              <w:t>том, вертолетом.</w:t>
            </w: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tc>
      </w:tr>
    </w:tbl>
    <w:p w:rsidR="00A25128" w:rsidRDefault="00072CB5">
      <w:pPr>
        <w:spacing w:after="37" w:line="259" w:lineRule="auto"/>
        <w:ind w:left="38" w:right="0" w:firstLine="0"/>
        <w:jc w:val="left"/>
      </w:pPr>
      <w:r>
        <w:rPr>
          <w:sz w:val="20"/>
        </w:rPr>
        <w:t xml:space="preserve"> </w:t>
      </w:r>
    </w:p>
    <w:tbl>
      <w:tblPr>
        <w:tblStyle w:val="TableGrid"/>
        <w:tblW w:w="6641" w:type="dxa"/>
        <w:tblInd w:w="13" w:type="dxa"/>
        <w:tblCellMar>
          <w:top w:w="2" w:type="dxa"/>
          <w:left w:w="25" w:type="dxa"/>
          <w:bottom w:w="0" w:type="dxa"/>
          <w:right w:w="22" w:type="dxa"/>
        </w:tblCellMar>
        <w:tblLook w:val="04A0" w:firstRow="1" w:lastRow="0" w:firstColumn="1" w:lastColumn="0" w:noHBand="0" w:noVBand="1"/>
      </w:tblPr>
      <w:tblGrid>
        <w:gridCol w:w="2368"/>
        <w:gridCol w:w="2218"/>
        <w:gridCol w:w="2055"/>
      </w:tblGrid>
      <w:tr w:rsidR="00A25128">
        <w:trPr>
          <w:trHeight w:val="313"/>
        </w:trPr>
        <w:tc>
          <w:tcPr>
            <w:tcW w:w="2368"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ориентироваться в распи-</w:t>
            </w:r>
            <w:r>
              <w:rPr>
                <w:sz w:val="20"/>
              </w:rPr>
              <w:t xml:space="preserve">  </w:t>
            </w:r>
          </w:p>
        </w:tc>
        <w:tc>
          <w:tcPr>
            <w:tcW w:w="2218" w:type="dxa"/>
            <w:tcBorders>
              <w:top w:val="single" w:sz="6" w:space="0" w:color="000000"/>
              <w:left w:val="single" w:sz="6" w:space="0" w:color="000000"/>
              <w:bottom w:val="nil"/>
              <w:right w:val="single" w:sz="6" w:space="0" w:color="000000"/>
            </w:tcBorders>
          </w:tcPr>
          <w:p w:rsidR="00A25128" w:rsidRDefault="00072CB5">
            <w:pPr>
              <w:spacing w:after="0" w:line="259" w:lineRule="auto"/>
              <w:ind w:left="16" w:right="0" w:firstLine="0"/>
            </w:pPr>
            <w:r>
              <w:rPr>
                <w:sz w:val="18"/>
              </w:rPr>
              <w:t>— пользоваться расписа-</w:t>
            </w:r>
            <w:r>
              <w:rPr>
                <w:sz w:val="20"/>
              </w:rPr>
              <w:t xml:space="preserve">  </w:t>
            </w:r>
          </w:p>
        </w:tc>
        <w:tc>
          <w:tcPr>
            <w:tcW w:w="2055" w:type="dxa"/>
            <w:tcBorders>
              <w:top w:val="single" w:sz="6" w:space="0" w:color="000000"/>
              <w:left w:val="single" w:sz="6" w:space="0" w:color="000000"/>
              <w:bottom w:val="nil"/>
              <w:right w:val="nil"/>
            </w:tcBorders>
          </w:tcPr>
          <w:p w:rsidR="00A25128" w:rsidRDefault="00072CB5">
            <w:pPr>
              <w:spacing w:after="0" w:line="259" w:lineRule="auto"/>
              <w:ind w:left="16" w:right="0" w:firstLine="0"/>
            </w:pPr>
            <w:r>
              <w:rPr>
                <w:sz w:val="18"/>
              </w:rPr>
              <w:t>—  ориентироваться в</w:t>
            </w:r>
            <w:r>
              <w:rPr>
                <w:sz w:val="20"/>
              </w:rPr>
              <w:t xml:space="preserve">  </w:t>
            </w:r>
          </w:p>
        </w:tc>
      </w:tr>
      <w:tr w:rsidR="00A25128">
        <w:trPr>
          <w:trHeight w:val="271"/>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сании;</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18"/>
              </w:rPr>
              <w:t>нием;</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jc w:val="left"/>
            </w:pPr>
            <w:r>
              <w:rPr>
                <w:sz w:val="18"/>
              </w:rPr>
              <w:t>расписании;</w:t>
            </w:r>
            <w:r>
              <w:rPr>
                <w:sz w:val="20"/>
              </w:rPr>
              <w:t xml:space="preserve">  </w:t>
            </w:r>
          </w:p>
        </w:tc>
      </w:tr>
      <w:tr w:rsidR="00A25128">
        <w:trPr>
          <w:trHeight w:val="166"/>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xml:space="preserve">— </w:t>
            </w:r>
            <w:r>
              <w:rPr>
                <w:sz w:val="18"/>
              </w:rPr>
              <w:t>приобретать билеты ж/д</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 определять стоимость</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 определять маршрут и</w:t>
            </w:r>
            <w:r>
              <w:rPr>
                <w:sz w:val="20"/>
              </w:rPr>
              <w:t xml:space="preserve">  </w:t>
            </w:r>
          </w:p>
        </w:tc>
      </w:tr>
      <w:tr w:rsidR="00A25128">
        <w:trPr>
          <w:trHeight w:val="210"/>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кассе;</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18"/>
              </w:rPr>
              <w:t>проезда;</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выбирать транспортные</w:t>
            </w:r>
            <w:r>
              <w:rPr>
                <w:sz w:val="20"/>
              </w:rPr>
              <w:t xml:space="preserve">  </w:t>
            </w:r>
          </w:p>
        </w:tc>
      </w:tr>
      <w:tr w:rsidR="00A25128">
        <w:trPr>
          <w:trHeight w:val="174"/>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обращаться за справкой в</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18"/>
              </w:rPr>
              <w:t>— покупать билет;</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jc w:val="left"/>
            </w:pPr>
            <w:r>
              <w:rPr>
                <w:sz w:val="18"/>
              </w:rPr>
              <w:t>средства;</w:t>
            </w:r>
            <w:r>
              <w:rPr>
                <w:sz w:val="20"/>
              </w:rPr>
              <w:t xml:space="preserve">  </w:t>
            </w:r>
          </w:p>
        </w:tc>
      </w:tr>
      <w:tr w:rsidR="00A25128">
        <w:trPr>
          <w:trHeight w:val="186"/>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справочное бюро вокзала</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 обращаться за справкой;</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 xml:space="preserve">— </w:t>
            </w:r>
            <w:r>
              <w:rPr>
                <w:sz w:val="18"/>
              </w:rPr>
              <w:t>выполнять правила бе-</w:t>
            </w:r>
            <w:r>
              <w:rPr>
                <w:sz w:val="20"/>
              </w:rPr>
              <w:t xml:space="preserve">  </w:t>
            </w:r>
          </w:p>
        </w:tc>
      </w:tr>
      <w:tr w:rsidR="00A25128">
        <w:trPr>
          <w:trHeight w:val="192"/>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или  в  центральную  ж/д</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 выполнять правила бе-</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зопасности во время по-</w:t>
            </w:r>
            <w:r>
              <w:rPr>
                <w:sz w:val="20"/>
              </w:rPr>
              <w:t xml:space="preserve">  </w:t>
            </w:r>
          </w:p>
        </w:tc>
      </w:tr>
      <w:tr w:rsidR="00A25128">
        <w:trPr>
          <w:trHeight w:val="198"/>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справочную по телефону;</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зопасности при поездке на</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pPr>
            <w:r>
              <w:rPr>
                <w:sz w:val="18"/>
              </w:rPr>
              <w:t>лета и правила поведе-</w:t>
            </w:r>
            <w:r>
              <w:rPr>
                <w:sz w:val="20"/>
              </w:rPr>
              <w:t xml:space="preserve">  </w:t>
            </w:r>
          </w:p>
        </w:tc>
      </w:tr>
      <w:tr w:rsidR="00A25128">
        <w:trPr>
          <w:trHeight w:val="200"/>
        </w:trPr>
        <w:tc>
          <w:tcPr>
            <w:tcW w:w="236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ознакомиться с правила-</w:t>
            </w:r>
            <w:r>
              <w:rPr>
                <w:sz w:val="20"/>
              </w:rPr>
              <w:t xml:space="preserve">  </w:t>
            </w:r>
          </w:p>
        </w:tc>
        <w:tc>
          <w:tcPr>
            <w:tcW w:w="2218"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речном, морском, автобус-</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6" w:right="0" w:firstLine="0"/>
              <w:jc w:val="left"/>
            </w:pPr>
            <w:r>
              <w:rPr>
                <w:sz w:val="18"/>
              </w:rPr>
              <w:t>ния в аэропорту.</w:t>
            </w:r>
            <w:r>
              <w:rPr>
                <w:sz w:val="20"/>
              </w:rPr>
              <w:t xml:space="preserve">  </w:t>
            </w:r>
          </w:p>
        </w:tc>
      </w:tr>
      <w:tr w:rsidR="00A25128">
        <w:trPr>
          <w:trHeight w:val="3180"/>
        </w:trPr>
        <w:tc>
          <w:tcPr>
            <w:tcW w:w="2368"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165" w:firstLine="0"/>
            </w:pPr>
            <w:r>
              <w:rPr>
                <w:sz w:val="18"/>
              </w:rPr>
              <w:t>ми пользования железнодо-</w:t>
            </w:r>
            <w:r>
              <w:rPr>
                <w:sz w:val="20"/>
              </w:rPr>
              <w:t xml:space="preserve">  </w:t>
            </w:r>
            <w:r>
              <w:rPr>
                <w:sz w:val="18"/>
              </w:rPr>
              <w:t>рожным транспортом;</w:t>
            </w:r>
            <w:r>
              <w:rPr>
                <w:sz w:val="20"/>
              </w:rPr>
              <w:t xml:space="preserve">  </w:t>
            </w:r>
            <w:r>
              <w:rPr>
                <w:sz w:val="18"/>
              </w:rPr>
              <w:t>— выполнять правила безо-</w:t>
            </w:r>
            <w:r>
              <w:rPr>
                <w:sz w:val="20"/>
              </w:rPr>
              <w:t xml:space="preserve">  </w:t>
            </w:r>
            <w:r>
              <w:rPr>
                <w:sz w:val="18"/>
              </w:rPr>
              <w:t>пасности во время поездки в</w:t>
            </w:r>
            <w:r>
              <w:rPr>
                <w:sz w:val="20"/>
              </w:rPr>
              <w:t xml:space="preserve">  </w:t>
            </w:r>
            <w:r>
              <w:rPr>
                <w:sz w:val="18"/>
              </w:rPr>
              <w:t>железнодорожном транс-</w:t>
            </w:r>
            <w:r>
              <w:rPr>
                <w:sz w:val="20"/>
              </w:rPr>
              <w:t xml:space="preserve">  </w:t>
            </w:r>
            <w:r>
              <w:rPr>
                <w:sz w:val="18"/>
              </w:rPr>
              <w:t>порте.</w:t>
            </w:r>
            <w:r>
              <w:rPr>
                <w:sz w:val="20"/>
              </w:rPr>
              <w:t xml:space="preserve">  </w:t>
            </w:r>
          </w:p>
        </w:tc>
        <w:tc>
          <w:tcPr>
            <w:tcW w:w="2218" w:type="dxa"/>
            <w:tcBorders>
              <w:top w:val="nil"/>
              <w:left w:val="single" w:sz="6" w:space="0" w:color="000000"/>
              <w:bottom w:val="single" w:sz="6" w:space="0" w:color="000000"/>
              <w:right w:val="single" w:sz="6" w:space="0" w:color="000000"/>
            </w:tcBorders>
          </w:tcPr>
          <w:p w:rsidR="00A25128" w:rsidRDefault="00072CB5">
            <w:pPr>
              <w:spacing w:after="0" w:line="259" w:lineRule="auto"/>
              <w:ind w:left="16" w:right="0" w:firstLine="0"/>
              <w:jc w:val="left"/>
            </w:pPr>
            <w:r>
              <w:rPr>
                <w:sz w:val="18"/>
              </w:rPr>
              <w:t>ном видах транспорта;</w:t>
            </w: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tc>
        <w:tc>
          <w:tcPr>
            <w:tcW w:w="2055" w:type="dxa"/>
            <w:tcBorders>
              <w:top w:val="nil"/>
              <w:left w:val="single" w:sz="6" w:space="0" w:color="000000"/>
              <w:bottom w:val="single" w:sz="6" w:space="0" w:color="000000"/>
              <w:right w:val="nil"/>
            </w:tcBorders>
          </w:tcPr>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133</w:t>
      </w:r>
      <w:r>
        <w:rPr>
          <w:sz w:val="20"/>
        </w:rPr>
        <w:t xml:space="preserve"> </w:t>
      </w:r>
    </w:p>
    <w:p w:rsidR="00A25128" w:rsidRDefault="00072CB5">
      <w:pPr>
        <w:spacing w:after="4" w:line="269" w:lineRule="auto"/>
        <w:ind w:left="96" w:right="42" w:hanging="10"/>
        <w:jc w:val="left"/>
      </w:pPr>
      <w:r>
        <w:rPr>
          <w:rFonts w:ascii="Arial" w:eastAsia="Arial" w:hAnsi="Arial" w:cs="Arial"/>
          <w:b/>
          <w:sz w:val="20"/>
        </w:rPr>
        <w:t>Торговля</w:t>
      </w:r>
      <w:r>
        <w:rPr>
          <w:sz w:val="20"/>
        </w:rPr>
        <w:t xml:space="preserve"> </w:t>
      </w:r>
    </w:p>
    <w:p w:rsidR="00A25128" w:rsidRDefault="00072CB5">
      <w:pPr>
        <w:spacing w:after="44" w:line="259" w:lineRule="auto"/>
        <w:ind w:left="0" w:right="0" w:firstLine="0"/>
        <w:jc w:val="left"/>
      </w:pPr>
      <w:r>
        <w:rPr>
          <w:rFonts w:ascii="Arial" w:eastAsia="Arial" w:hAnsi="Arial" w:cs="Arial"/>
          <w:sz w:val="2"/>
        </w:rPr>
        <w:t xml:space="preserve"> </w:t>
      </w:r>
    </w:p>
    <w:p w:rsidR="00A25128" w:rsidRDefault="00072CB5">
      <w:pPr>
        <w:spacing w:after="37" w:line="259" w:lineRule="auto"/>
        <w:ind w:left="0" w:right="-3114" w:firstLine="0"/>
        <w:jc w:val="left"/>
      </w:pPr>
      <w:r>
        <w:rPr>
          <w:rFonts w:ascii="Calibri" w:eastAsia="Calibri" w:hAnsi="Calibri" w:cs="Calibri"/>
          <w:noProof/>
          <w:sz w:val="22"/>
        </w:rPr>
        <mc:AlternateContent>
          <mc:Choice Requires="wpg">
            <w:drawing>
              <wp:inline distT="0" distB="0" distL="0" distR="0">
                <wp:extent cx="4213225" cy="9144"/>
                <wp:effectExtent l="0" t="0" r="0" b="0"/>
                <wp:docPr id="363559" name="Group 363559"/>
                <wp:cNvGraphicFramePr/>
                <a:graphic xmlns:a="http://schemas.openxmlformats.org/drawingml/2006/main">
                  <a:graphicData uri="http://schemas.microsoft.com/office/word/2010/wordprocessingGroup">
                    <wpg:wgp>
                      <wpg:cNvGrpSpPr/>
                      <wpg:grpSpPr>
                        <a:xfrm>
                          <a:off x="0" y="0"/>
                          <a:ext cx="4213225" cy="9144"/>
                          <a:chOff x="0" y="0"/>
                          <a:chExt cx="4213225" cy="9144"/>
                        </a:xfrm>
                      </wpg:grpSpPr>
                      <wps:wsp>
                        <wps:cNvPr id="452610" name="Shape 452610"/>
                        <wps:cNvSpPr/>
                        <wps:spPr>
                          <a:xfrm>
                            <a:off x="0" y="0"/>
                            <a:ext cx="4213225" cy="9144"/>
                          </a:xfrm>
                          <a:custGeom>
                            <a:avLst/>
                            <a:gdLst/>
                            <a:ahLst/>
                            <a:cxnLst/>
                            <a:rect l="0" t="0" r="0" b="0"/>
                            <a:pathLst>
                              <a:path w="4213225" h="9144">
                                <a:moveTo>
                                  <a:pt x="0" y="0"/>
                                </a:moveTo>
                                <a:lnTo>
                                  <a:pt x="4213225" y="0"/>
                                </a:lnTo>
                                <a:lnTo>
                                  <a:pt x="42132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183C5D" id="Group 363559" o:spid="_x0000_s1026" style="width:331.75pt;height:.7pt;mso-position-horizontal-relative:char;mso-position-vertical-relative:line" coordsize="421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B6fgIAAF0GAAAOAAAAZHJzL2Uyb0RvYy54bWykVdtu2zAMfR+wfxD8vviSpFuNOH1Yt7wM&#10;W9F2H6DI8gWQJUFS4uTvR9GyY6RbB7R5sGnqkCIPL9ncnTpBjtzYVskiShdJRLhkqmxlXUS/n79/&#10;+hIR66gsqVCSF9GZ2+hu+/HDptc5z1SjRMkNASfS5r0uosY5ncexZQ3vqF0ozSUcVsp01MGnqePS&#10;0B68dyLOkuQm7pUptVGMWwva++Ew2qL/quLM/aoqyx0RRQSxOXwafO79M95uaF4bqpuWhTDoG6Lo&#10;aCvh0snVPXWUHEz7wlXXMqOsqtyCqS5WVdUyjjlANmlylc3OqIPGXOq8r/VEE1B7xdOb3bKfxwdD&#10;2rKIljfL9fo2IpJ2UCe8mgQdkNTrOgfszugn/WCCoh6+fN6nynT+DRmRE9J7nujlJ0cYKFdZusyy&#10;dUQYnN2mq9XAPmugRC+MWPPtNbN4vDL2kU2B9BrayF6Ysu9j6qmhmmMBrM8+MLVaZzcpNNPAFGJI&#10;0CExiJ1osrkFxt7F0ZQszdnBuh1XyDU9/rBuaOBylGgzSuwkR9HAGLw6AJo6b+eD9CLpZ8VqQq38&#10;YaeO/FkhzF1VDGK8nAo5R011H1sCsCNifGv0N0eODfJPMFRg1kf/geGkTxgQfJ7bTRAwd5Dn7Arp&#10;aYBLGIW9VAnqcMC71sHCEm0H2y77nCQXx+DNt99QbZTcWXBPlpCPvIIhw8HwCmvq/VdhyJH6tYQ/&#10;dE6FbmjQ+uGAkAIUZfTj7atWiMlliqZ/czl4CGBvx3EjTpbJYMlCNMNahOUCSY/LESKYjPBmJd1k&#10;L2GlY5izbL24V+UZlwQSAvOI1OAOwzzCvvVLcv6NqMu/wvYPAAAA//8DAFBLAwQUAAYACAAAACEA&#10;gYYD2NsAAAADAQAADwAAAGRycy9kb3ducmV2LnhtbEyPQUvDQBCF74L/YRnBm93E2lBiNqUU9VQE&#10;W0F6mybTJDQ7G7LbJP33jl708mB4j/e+yVaTbdVAvW8cG4hnESjiwpUNVwY+968PS1A+IJfYOiYD&#10;V/Kwym9vMkxLN/IHDbtQKSlhn6KBOoQu1doXNVn0M9cRi3dyvcUgZ1/pssdRym2rH6Mo0RYbloUa&#10;O9rUVJx3F2vgbcRxPY9fhu35tLke9ov3r21MxtzfTetnUIGm8BeGH3xBh1yYju7CpVetAXkk/Kp4&#10;STJfgDpK6Al0nun/7Pk3AAAA//8DAFBLAQItABQABgAIAAAAIQC2gziS/gAAAOEBAAATAAAAAAAA&#10;AAAAAAAAAAAAAABbQ29udGVudF9UeXBlc10ueG1sUEsBAi0AFAAGAAgAAAAhADj9If/WAAAAlAEA&#10;AAsAAAAAAAAAAAAAAAAALwEAAF9yZWxzLy5yZWxzUEsBAi0AFAAGAAgAAAAhAKspgHp+AgAAXQYA&#10;AA4AAAAAAAAAAAAAAAAALgIAAGRycy9lMm9Eb2MueG1sUEsBAi0AFAAGAAgAAAAhAIGGA9jbAAAA&#10;AwEAAA8AAAAAAAAAAAAAAAAA2AQAAGRycy9kb3ducmV2LnhtbFBLBQYAAAAABAAEAPMAAADgBQAA&#10;AAA=&#10;">
                <v:shape id="Shape 452610" o:spid="_x0000_s1027" style="position:absolute;width:42132;height:91;visibility:visible;mso-wrap-style:square;v-text-anchor:top" coordsize="42132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sT8YA&#10;AADfAAAADwAAAGRycy9kb3ducmV2LnhtbESPzWqDQBSF94W+w3AL2TWjIQ3BOkooJmRhF03S/a1z&#10;q1LnjjgTNXn6zqLQ5eH88aX5bDox0uBaywriZQSCuLK65VrB5bx/3oJwHlljZ5kU3MhBnj0+pJho&#10;O/EHjSdfizDCLkEFjfd9IqWrGjLolrYnDt63HQz6IIda6gGnMG46uYqijTTYcnhosKe3hqqf09Uo&#10;uPdf6MvDZ0lFcX1342FnZFErtXiad68gPM3+P/zXPmoF65fVJg4EgSew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hsT8YAAADfAAAADwAAAAAAAAAAAAAAAACYAgAAZHJz&#10;L2Rvd25yZXYueG1sUEsFBgAAAAAEAAQA9QAAAIsDAAAAAA==&#10;" path="m,l4213225,r,9144l,9144,,e" fillcolor="black" stroked="f" strokeweight="0">
                  <v:stroke miterlimit="83231f" joinstyle="miter"/>
                  <v:path arrowok="t" textboxrect="0,0,4213225,9144"/>
                </v:shape>
                <w10:anchorlock/>
              </v:group>
            </w:pict>
          </mc:Fallback>
        </mc:AlternateContent>
      </w:r>
    </w:p>
    <w:p w:rsidR="00A25128" w:rsidRDefault="00072CB5">
      <w:pPr>
        <w:spacing w:after="3" w:line="259" w:lineRule="auto"/>
        <w:ind w:left="10" w:right="82" w:hanging="10"/>
        <w:jc w:val="right"/>
      </w:pPr>
      <w:r>
        <w:rPr>
          <w:sz w:val="19"/>
        </w:rPr>
        <w:t>Классы</w:t>
      </w:r>
      <w:r>
        <w:rPr>
          <w:sz w:val="20"/>
        </w:rPr>
        <w:t xml:space="preserve">  </w:t>
      </w:r>
    </w:p>
    <w:tbl>
      <w:tblPr>
        <w:tblStyle w:val="TableGrid"/>
        <w:tblW w:w="6635" w:type="dxa"/>
        <w:tblInd w:w="0" w:type="dxa"/>
        <w:tblCellMar>
          <w:top w:w="9" w:type="dxa"/>
          <w:left w:w="115" w:type="dxa"/>
          <w:bottom w:w="0" w:type="dxa"/>
          <w:right w:w="115" w:type="dxa"/>
        </w:tblCellMar>
        <w:tblLook w:val="04A0" w:firstRow="1" w:lastRow="0" w:firstColumn="1" w:lastColumn="0" w:noHBand="0" w:noVBand="1"/>
      </w:tblPr>
      <w:tblGrid>
        <w:gridCol w:w="3188"/>
        <w:gridCol w:w="3447"/>
      </w:tblGrid>
      <w:tr w:rsidR="00A25128">
        <w:trPr>
          <w:trHeight w:val="432"/>
        </w:trPr>
        <w:tc>
          <w:tcPr>
            <w:tcW w:w="318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0" w:firstLine="0"/>
              <w:jc w:val="center"/>
            </w:pPr>
            <w:r>
              <w:rPr>
                <w:sz w:val="19"/>
              </w:rPr>
              <w:t>5</w:t>
            </w:r>
            <w:r>
              <w:rPr>
                <w:sz w:val="20"/>
              </w:rPr>
              <w:t xml:space="preserve">  </w:t>
            </w:r>
          </w:p>
        </w:tc>
        <w:tc>
          <w:tcPr>
            <w:tcW w:w="344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07" w:firstLine="0"/>
              <w:jc w:val="center"/>
            </w:pPr>
            <w:r>
              <w:rPr>
                <w:sz w:val="19"/>
              </w:rPr>
              <w:t>6</w:t>
            </w:r>
            <w:r>
              <w:rPr>
                <w:sz w:val="20"/>
              </w:rPr>
              <w:t xml:space="preserve">  </w:t>
            </w:r>
          </w:p>
        </w:tc>
      </w:tr>
    </w:tbl>
    <w:p w:rsidR="00A25128" w:rsidRDefault="00072CB5">
      <w:pPr>
        <w:spacing w:after="10" w:line="249" w:lineRule="auto"/>
        <w:ind w:left="55" w:right="32" w:firstLine="9"/>
      </w:pPr>
      <w:r>
        <w:rPr>
          <w:i/>
        </w:rPr>
        <w:t>Тематика</w:t>
      </w:r>
      <w:r>
        <w:rPr>
          <w:sz w:val="20"/>
        </w:rPr>
        <w:t xml:space="preserve">  </w:t>
      </w:r>
    </w:p>
    <w:tbl>
      <w:tblPr>
        <w:tblStyle w:val="TableGrid"/>
        <w:tblW w:w="6621" w:type="dxa"/>
        <w:tblInd w:w="0" w:type="dxa"/>
        <w:tblCellMar>
          <w:top w:w="0" w:type="dxa"/>
          <w:left w:w="41" w:type="dxa"/>
          <w:bottom w:w="0" w:type="dxa"/>
          <w:right w:w="22" w:type="dxa"/>
        </w:tblCellMar>
        <w:tblLook w:val="04A0" w:firstRow="1" w:lastRow="0" w:firstColumn="1" w:lastColumn="0" w:noHBand="0" w:noVBand="1"/>
      </w:tblPr>
      <w:tblGrid>
        <w:gridCol w:w="3188"/>
        <w:gridCol w:w="3433"/>
      </w:tblGrid>
      <w:tr w:rsidR="00A25128">
        <w:trPr>
          <w:trHeight w:val="254"/>
        </w:trPr>
        <w:tc>
          <w:tcPr>
            <w:tcW w:w="3188" w:type="dxa"/>
            <w:tcBorders>
              <w:top w:val="single" w:sz="6" w:space="0" w:color="000000"/>
              <w:left w:val="nil"/>
              <w:bottom w:val="nil"/>
              <w:right w:val="single" w:sz="6" w:space="0" w:color="000000"/>
            </w:tcBorders>
          </w:tcPr>
          <w:p w:rsidR="00A25128" w:rsidRDefault="00072CB5">
            <w:pPr>
              <w:spacing w:after="0" w:line="259" w:lineRule="auto"/>
              <w:ind w:left="0" w:right="0" w:firstLine="0"/>
              <w:jc w:val="left"/>
            </w:pPr>
            <w:r>
              <w:rPr>
                <w:sz w:val="19"/>
              </w:rPr>
              <w:lastRenderedPageBreak/>
              <w:t>1 . Виды торговых предприятий. Их зна-</w:t>
            </w:r>
            <w:r>
              <w:rPr>
                <w:sz w:val="20"/>
              </w:rPr>
              <w:t xml:space="preserve">  </w:t>
            </w:r>
          </w:p>
        </w:tc>
        <w:tc>
          <w:tcPr>
            <w:tcW w:w="3433"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firstLine="0"/>
            </w:pPr>
            <w:r>
              <w:rPr>
                <w:sz w:val="19"/>
              </w:rPr>
              <w:t>1. Магазины промышленных товаров и их</w:t>
            </w:r>
            <w:r>
              <w:rPr>
                <w:sz w:val="20"/>
              </w:rPr>
              <w:t xml:space="preserve">  </w:t>
            </w:r>
          </w:p>
        </w:tc>
      </w:tr>
      <w:tr w:rsidR="00A25128">
        <w:trPr>
          <w:trHeight w:val="241"/>
        </w:trPr>
        <w:tc>
          <w:tcPr>
            <w:tcW w:w="3188"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чения для обеспечения жизни и дея-</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отделы: ткань, обувь, одежда, галантерея,</w:t>
            </w:r>
            <w:r>
              <w:rPr>
                <w:sz w:val="20"/>
              </w:rPr>
              <w:t xml:space="preserve">  </w:t>
            </w:r>
          </w:p>
        </w:tc>
      </w:tr>
      <w:tr w:rsidR="00A25128">
        <w:trPr>
          <w:trHeight w:val="211"/>
        </w:trPr>
        <w:tc>
          <w:tcPr>
            <w:tcW w:w="3188"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тельности людей, животных.</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книги, школьно-письменных принадлеж-</w:t>
            </w:r>
            <w:r>
              <w:rPr>
                <w:sz w:val="20"/>
              </w:rPr>
              <w:t xml:space="preserve">  </w:t>
            </w:r>
          </w:p>
        </w:tc>
      </w:tr>
      <w:tr w:rsidR="00A25128">
        <w:trPr>
          <w:trHeight w:val="159"/>
        </w:trPr>
        <w:tc>
          <w:tcPr>
            <w:tcW w:w="3188" w:type="dxa"/>
            <w:tcBorders>
              <w:top w:val="nil"/>
              <w:left w:val="nil"/>
              <w:bottom w:val="nil"/>
              <w:right w:val="single" w:sz="6" w:space="0" w:color="000000"/>
            </w:tcBorders>
          </w:tcPr>
          <w:p w:rsidR="00A25128" w:rsidRDefault="00072CB5">
            <w:pPr>
              <w:spacing w:after="0" w:line="259" w:lineRule="auto"/>
              <w:ind w:left="0" w:right="0" w:firstLine="0"/>
            </w:pPr>
            <w:r>
              <w:rPr>
                <w:sz w:val="19"/>
              </w:rPr>
              <w:t>2. Продуктовые магазины и их отделы:</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ностей, хозяйственные и др.</w:t>
            </w:r>
            <w:r>
              <w:rPr>
                <w:sz w:val="20"/>
              </w:rPr>
              <w:t xml:space="preserve">  </w:t>
            </w:r>
          </w:p>
        </w:tc>
      </w:tr>
      <w:tr w:rsidR="00A25128">
        <w:trPr>
          <w:trHeight w:val="206"/>
        </w:trPr>
        <w:tc>
          <w:tcPr>
            <w:tcW w:w="3188"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хлебные изделия, кондитерские, бака-</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2. Специализированные магазины про-</w:t>
            </w:r>
            <w:r>
              <w:rPr>
                <w:sz w:val="20"/>
              </w:rPr>
              <w:t xml:space="preserve">  </w:t>
            </w:r>
          </w:p>
        </w:tc>
      </w:tr>
      <w:tr w:rsidR="00A25128">
        <w:trPr>
          <w:trHeight w:val="173"/>
        </w:trPr>
        <w:tc>
          <w:tcPr>
            <w:tcW w:w="3188" w:type="dxa"/>
            <w:tcBorders>
              <w:top w:val="nil"/>
              <w:left w:val="nil"/>
              <w:bottom w:val="nil"/>
              <w:right w:val="single" w:sz="6" w:space="0" w:color="000000"/>
            </w:tcBorders>
          </w:tcPr>
          <w:p w:rsidR="00A25128" w:rsidRDefault="00072CB5">
            <w:pPr>
              <w:spacing w:after="0" w:line="259" w:lineRule="auto"/>
              <w:ind w:left="0" w:right="0" w:firstLine="0"/>
            </w:pPr>
            <w:r>
              <w:rPr>
                <w:sz w:val="19"/>
              </w:rPr>
              <w:t>лея, молочные, колбасные изделия,</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мышленных товаров, их отделы. «Книги»:</w:t>
            </w:r>
            <w:r>
              <w:rPr>
                <w:sz w:val="20"/>
              </w:rPr>
              <w:t xml:space="preserve">  </w:t>
            </w:r>
          </w:p>
        </w:tc>
      </w:tr>
      <w:tr w:rsidR="00A25128">
        <w:trPr>
          <w:trHeight w:val="211"/>
        </w:trPr>
        <w:tc>
          <w:tcPr>
            <w:tcW w:w="3188"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сыры, мясо, рыба, овощи, фрукты, ку-</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словари, учебники, детская художествен-</w:t>
            </w:r>
            <w:r>
              <w:rPr>
                <w:sz w:val="20"/>
              </w:rPr>
              <w:t xml:space="preserve">  </w:t>
            </w:r>
          </w:p>
        </w:tc>
      </w:tr>
      <w:tr w:rsidR="00A25128">
        <w:trPr>
          <w:trHeight w:val="192"/>
        </w:trPr>
        <w:tc>
          <w:tcPr>
            <w:tcW w:w="3188"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линария.</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ная литература и др.; «Обувь»: детская (по</w:t>
            </w:r>
            <w:r>
              <w:rPr>
                <w:sz w:val="20"/>
              </w:rPr>
              <w:t xml:space="preserve">  </w:t>
            </w:r>
          </w:p>
        </w:tc>
      </w:tr>
      <w:tr w:rsidR="00A25128">
        <w:trPr>
          <w:trHeight w:val="173"/>
        </w:trPr>
        <w:tc>
          <w:tcPr>
            <w:tcW w:w="3188"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3. Продуктовые специализированные;</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размерам), женская, мужская и др. и т.д.</w:t>
            </w:r>
            <w:r>
              <w:rPr>
                <w:sz w:val="20"/>
              </w:rPr>
              <w:t xml:space="preserve">  </w:t>
            </w:r>
          </w:p>
        </w:tc>
      </w:tr>
      <w:tr w:rsidR="00A25128">
        <w:trPr>
          <w:trHeight w:val="211"/>
        </w:trPr>
        <w:tc>
          <w:tcPr>
            <w:tcW w:w="3188"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«Булочная», Булочная-кондитерская»,</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3. Порядок приобретения товара, оплата.</w:t>
            </w:r>
            <w:r>
              <w:rPr>
                <w:sz w:val="20"/>
              </w:rPr>
              <w:t xml:space="preserve">  </w:t>
            </w:r>
          </w:p>
        </w:tc>
      </w:tr>
      <w:tr w:rsidR="00A25128">
        <w:trPr>
          <w:trHeight w:val="174"/>
        </w:trPr>
        <w:tc>
          <w:tcPr>
            <w:tcW w:w="3188" w:type="dxa"/>
            <w:tcBorders>
              <w:top w:val="nil"/>
              <w:left w:val="nil"/>
              <w:bottom w:val="nil"/>
              <w:right w:val="single" w:sz="6" w:space="0" w:color="000000"/>
            </w:tcBorders>
          </w:tcPr>
          <w:p w:rsidR="00A25128" w:rsidRDefault="00072CB5">
            <w:pPr>
              <w:spacing w:after="0" w:line="259" w:lineRule="auto"/>
              <w:ind w:left="0" w:right="0" w:firstLine="0"/>
              <w:jc w:val="left"/>
            </w:pPr>
            <w:r>
              <w:rPr>
                <w:sz w:val="19"/>
              </w:rPr>
              <w:t>«Овощи и фрукты» и др.</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Хранение чека для возможности обмена</w:t>
            </w:r>
            <w:r>
              <w:rPr>
                <w:sz w:val="20"/>
              </w:rPr>
              <w:t xml:space="preserve">  </w:t>
            </w:r>
          </w:p>
        </w:tc>
      </w:tr>
      <w:tr w:rsidR="00A25128">
        <w:trPr>
          <w:trHeight w:val="220"/>
        </w:trPr>
        <w:tc>
          <w:tcPr>
            <w:tcW w:w="3188" w:type="dxa"/>
            <w:tcBorders>
              <w:top w:val="nil"/>
              <w:left w:val="nil"/>
              <w:bottom w:val="nil"/>
              <w:right w:val="single" w:sz="6" w:space="0" w:color="000000"/>
            </w:tcBorders>
          </w:tcPr>
          <w:p w:rsidR="00A25128" w:rsidRDefault="00072CB5">
            <w:pPr>
              <w:spacing w:after="0" w:line="259" w:lineRule="auto"/>
              <w:ind w:left="0" w:right="0" w:firstLine="0"/>
            </w:pPr>
            <w:r>
              <w:rPr>
                <w:sz w:val="19"/>
              </w:rPr>
              <w:t>4. Виды товаров фасованные и в развес</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товара, предусмотренного правилами тор-</w:t>
            </w:r>
            <w:r>
              <w:rPr>
                <w:sz w:val="20"/>
              </w:rPr>
              <w:t xml:space="preserve">  </w:t>
            </w:r>
          </w:p>
        </w:tc>
      </w:tr>
      <w:tr w:rsidR="00A25128">
        <w:trPr>
          <w:trHeight w:val="1819"/>
        </w:trPr>
        <w:tc>
          <w:tcPr>
            <w:tcW w:w="3188" w:type="dxa"/>
            <w:tcBorders>
              <w:top w:val="nil"/>
              <w:left w:val="nil"/>
              <w:bottom w:val="single" w:sz="6" w:space="0" w:color="000000"/>
              <w:right w:val="single" w:sz="6" w:space="0" w:color="000000"/>
            </w:tcBorders>
          </w:tcPr>
          <w:p w:rsidR="00A25128" w:rsidRDefault="00072CB5">
            <w:pPr>
              <w:spacing w:after="0" w:line="259" w:lineRule="auto"/>
              <w:ind w:left="0" w:right="0" w:firstLine="0"/>
              <w:jc w:val="left"/>
            </w:pPr>
            <w:r>
              <w:rPr>
                <w:sz w:val="19"/>
              </w:rPr>
              <w:t>и розлив.</w:t>
            </w:r>
            <w:r>
              <w:rPr>
                <w:sz w:val="20"/>
              </w:rPr>
              <w:t xml:space="preserve">  </w:t>
            </w:r>
          </w:p>
          <w:p w:rsidR="00A25128" w:rsidRDefault="00072CB5">
            <w:pPr>
              <w:numPr>
                <w:ilvl w:val="0"/>
                <w:numId w:val="64"/>
              </w:numPr>
              <w:spacing w:after="5" w:line="243" w:lineRule="auto"/>
              <w:ind w:right="0" w:firstLine="0"/>
            </w:pPr>
            <w:r>
              <w:rPr>
                <w:sz w:val="19"/>
              </w:rPr>
              <w:t>Порядок приобретения товаров в</w:t>
            </w:r>
            <w:r>
              <w:rPr>
                <w:sz w:val="20"/>
              </w:rPr>
              <w:t xml:space="preserve">  </w:t>
            </w:r>
            <w:r>
              <w:rPr>
                <w:sz w:val="19"/>
              </w:rPr>
              <w:t>продовольственном магазине (с помо-</w:t>
            </w:r>
            <w:r>
              <w:rPr>
                <w:sz w:val="20"/>
              </w:rPr>
              <w:t xml:space="preserve">  </w:t>
            </w:r>
            <w:r>
              <w:rPr>
                <w:sz w:val="19"/>
              </w:rPr>
              <w:t>щью продавца и самообслуживание).</w:t>
            </w:r>
            <w:r>
              <w:rPr>
                <w:sz w:val="20"/>
              </w:rPr>
              <w:t xml:space="preserve">  </w:t>
            </w:r>
          </w:p>
          <w:p w:rsidR="00A25128" w:rsidRDefault="00072CB5">
            <w:pPr>
              <w:numPr>
                <w:ilvl w:val="0"/>
                <w:numId w:val="64"/>
              </w:numPr>
              <w:spacing w:after="0" w:line="259" w:lineRule="auto"/>
              <w:ind w:right="0" w:firstLine="0"/>
            </w:pPr>
            <w:r>
              <w:rPr>
                <w:sz w:val="19"/>
              </w:rPr>
              <w:t>Срок годности, стоимость.</w:t>
            </w:r>
            <w:r>
              <w:rPr>
                <w:sz w:val="20"/>
              </w:rPr>
              <w:t xml:space="preserve">  </w:t>
            </w:r>
          </w:p>
          <w:p w:rsidR="00A25128" w:rsidRDefault="00072CB5">
            <w:pPr>
              <w:numPr>
                <w:ilvl w:val="0"/>
                <w:numId w:val="64"/>
              </w:numPr>
              <w:spacing w:after="0" w:line="259" w:lineRule="auto"/>
              <w:ind w:right="0" w:firstLine="0"/>
            </w:pPr>
            <w:r>
              <w:rPr>
                <w:sz w:val="19"/>
              </w:rPr>
              <w:t>Хранение товаров фасованных и в</w:t>
            </w:r>
            <w:r>
              <w:rPr>
                <w:sz w:val="20"/>
              </w:rPr>
              <w:t xml:space="preserve">  </w:t>
            </w:r>
            <w:r>
              <w:rPr>
                <w:sz w:val="19"/>
              </w:rPr>
              <w:t>развес, разлив.</w:t>
            </w:r>
            <w:r>
              <w:rPr>
                <w:sz w:val="20"/>
              </w:rPr>
              <w:t xml:space="preserve">  </w:t>
            </w:r>
          </w:p>
        </w:tc>
        <w:tc>
          <w:tcPr>
            <w:tcW w:w="3433"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говли.</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1481" w:right="0" w:firstLine="0"/>
              <w:jc w:val="center"/>
            </w:pPr>
            <w:r>
              <w:rPr>
                <w:sz w:val="20"/>
              </w:rPr>
              <w:t xml:space="preserve"> </w:t>
            </w:r>
          </w:p>
          <w:p w:rsidR="00A25128" w:rsidRDefault="00072CB5">
            <w:pPr>
              <w:spacing w:after="0" w:line="259" w:lineRule="auto"/>
              <w:ind w:left="1251" w:right="0" w:firstLine="0"/>
              <w:jc w:val="center"/>
            </w:pPr>
            <w:r>
              <w:rPr>
                <w:sz w:val="20"/>
              </w:rPr>
              <w:t xml:space="preserve"> </w:t>
            </w:r>
          </w:p>
          <w:p w:rsidR="00A25128" w:rsidRDefault="00072CB5">
            <w:pPr>
              <w:spacing w:after="0" w:line="259" w:lineRule="auto"/>
              <w:ind w:left="1337" w:right="0" w:firstLine="0"/>
              <w:jc w:val="center"/>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10" w:line="249" w:lineRule="auto"/>
        <w:ind w:left="41" w:right="32" w:firstLine="9"/>
      </w:pPr>
      <w:r>
        <w:rPr>
          <w:i/>
        </w:rPr>
        <w:t>Практические работы</w:t>
      </w:r>
      <w:r>
        <w:rPr>
          <w:sz w:val="20"/>
        </w:rPr>
        <w:t xml:space="preserve">  </w:t>
      </w:r>
    </w:p>
    <w:tbl>
      <w:tblPr>
        <w:tblStyle w:val="TableGrid"/>
        <w:tblW w:w="6635" w:type="dxa"/>
        <w:tblInd w:w="-14" w:type="dxa"/>
        <w:tblCellMar>
          <w:top w:w="8" w:type="dxa"/>
          <w:left w:w="41" w:type="dxa"/>
          <w:bottom w:w="0" w:type="dxa"/>
          <w:right w:w="25" w:type="dxa"/>
        </w:tblCellMar>
        <w:tblLook w:val="04A0" w:firstRow="1" w:lastRow="0" w:firstColumn="1" w:lastColumn="0" w:noHBand="0" w:noVBand="1"/>
      </w:tblPr>
      <w:tblGrid>
        <w:gridCol w:w="3203"/>
        <w:gridCol w:w="3432"/>
      </w:tblGrid>
      <w:tr w:rsidR="00A25128">
        <w:trPr>
          <w:trHeight w:val="310"/>
        </w:trPr>
        <w:tc>
          <w:tcPr>
            <w:tcW w:w="3203" w:type="dxa"/>
            <w:tcBorders>
              <w:top w:val="single" w:sz="6" w:space="0" w:color="000000"/>
              <w:left w:val="nil"/>
              <w:bottom w:val="nil"/>
              <w:right w:val="single" w:sz="6" w:space="0" w:color="000000"/>
            </w:tcBorders>
          </w:tcPr>
          <w:p w:rsidR="00A25128" w:rsidRDefault="00072CB5">
            <w:pPr>
              <w:spacing w:after="0" w:line="259" w:lineRule="auto"/>
              <w:ind w:left="14" w:right="0" w:firstLine="0"/>
              <w:jc w:val="left"/>
            </w:pPr>
            <w:r>
              <w:rPr>
                <w:i/>
                <w:sz w:val="19"/>
              </w:rPr>
              <w:t xml:space="preserve">— </w:t>
            </w:r>
            <w:r>
              <w:rPr>
                <w:sz w:val="19"/>
              </w:rPr>
              <w:t>экскурсия в продовольственный ма-</w:t>
            </w:r>
            <w:r>
              <w:rPr>
                <w:sz w:val="20"/>
              </w:rPr>
              <w:t xml:space="preserve">  </w:t>
            </w:r>
          </w:p>
        </w:tc>
        <w:tc>
          <w:tcPr>
            <w:tcW w:w="3433" w:type="dxa"/>
            <w:tcBorders>
              <w:top w:val="single" w:sz="6" w:space="0" w:color="000000"/>
              <w:left w:val="single" w:sz="6" w:space="0" w:color="000000"/>
              <w:bottom w:val="nil"/>
              <w:right w:val="nil"/>
            </w:tcBorders>
          </w:tcPr>
          <w:p w:rsidR="00A25128" w:rsidRDefault="00072CB5">
            <w:pPr>
              <w:spacing w:after="0" w:line="259" w:lineRule="auto"/>
              <w:ind w:left="0" w:right="0" w:firstLine="0"/>
            </w:pPr>
            <w:r>
              <w:rPr>
                <w:sz w:val="19"/>
              </w:rPr>
              <w:t xml:space="preserve">— </w:t>
            </w:r>
            <w:r>
              <w:rPr>
                <w:sz w:val="19"/>
              </w:rPr>
              <w:t>экскурсия в магазин промышленных то-</w:t>
            </w:r>
            <w:r>
              <w:rPr>
                <w:sz w:val="20"/>
              </w:rPr>
              <w:t xml:space="preserve">  </w:t>
            </w:r>
          </w:p>
        </w:tc>
      </w:tr>
      <w:tr w:rsidR="00A25128">
        <w:trPr>
          <w:trHeight w:val="257"/>
        </w:trPr>
        <w:tc>
          <w:tcPr>
            <w:tcW w:w="3203"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газин. Знакомство с отделами, видами</w:t>
            </w:r>
            <w:r>
              <w:rPr>
                <w:sz w:val="20"/>
              </w:rPr>
              <w:t xml:space="preserve">  </w:t>
            </w:r>
          </w:p>
        </w:tc>
        <w:tc>
          <w:tcPr>
            <w:tcW w:w="3433" w:type="dxa"/>
            <w:tcBorders>
              <w:top w:val="nil"/>
              <w:left w:val="single" w:sz="6" w:space="0" w:color="000000"/>
              <w:bottom w:val="nil"/>
              <w:right w:val="nil"/>
            </w:tcBorders>
          </w:tcPr>
          <w:p w:rsidR="00A25128" w:rsidRDefault="00072CB5">
            <w:pPr>
              <w:spacing w:after="0" w:line="259" w:lineRule="auto"/>
              <w:ind w:left="0" w:right="0" w:firstLine="0"/>
            </w:pPr>
            <w:r>
              <w:rPr>
                <w:sz w:val="19"/>
              </w:rPr>
              <w:t>варов, знакомство с отделами магазина и</w:t>
            </w:r>
            <w:r>
              <w:rPr>
                <w:sz w:val="20"/>
              </w:rPr>
              <w:t xml:space="preserve">  </w:t>
            </w:r>
          </w:p>
        </w:tc>
      </w:tr>
      <w:tr w:rsidR="00A25128">
        <w:trPr>
          <w:trHeight w:val="197"/>
        </w:trPr>
        <w:tc>
          <w:tcPr>
            <w:tcW w:w="3203" w:type="dxa"/>
            <w:tcBorders>
              <w:top w:val="nil"/>
              <w:left w:val="nil"/>
              <w:bottom w:val="nil"/>
              <w:right w:val="single" w:sz="6" w:space="0" w:color="000000"/>
            </w:tcBorders>
          </w:tcPr>
          <w:p w:rsidR="00A25128" w:rsidRDefault="00072CB5">
            <w:pPr>
              <w:spacing w:after="0" w:line="259" w:lineRule="auto"/>
              <w:ind w:left="14" w:right="0" w:firstLine="0"/>
            </w:pPr>
            <w:r>
              <w:rPr>
                <w:sz w:val="19"/>
              </w:rPr>
              <w:t>продуктов, их стоимости за определен-</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видами товаров, количеством и ценой про-</w:t>
            </w:r>
            <w:r>
              <w:rPr>
                <w:sz w:val="20"/>
              </w:rPr>
              <w:t xml:space="preserve">  </w:t>
            </w:r>
          </w:p>
        </w:tc>
      </w:tr>
      <w:tr w:rsidR="00A25128">
        <w:trPr>
          <w:trHeight w:val="187"/>
        </w:trPr>
        <w:tc>
          <w:tcPr>
            <w:tcW w:w="3203"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ное количество массы;</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даваемой продукции, гарантийным сроком;</w:t>
            </w:r>
            <w:r>
              <w:rPr>
                <w:sz w:val="20"/>
              </w:rPr>
              <w:t xml:space="preserve">  </w:t>
            </w:r>
          </w:p>
        </w:tc>
      </w:tr>
      <w:tr w:rsidR="00A25128">
        <w:trPr>
          <w:trHeight w:val="206"/>
        </w:trPr>
        <w:tc>
          <w:tcPr>
            <w:tcW w:w="3203" w:type="dxa"/>
            <w:tcBorders>
              <w:top w:val="nil"/>
              <w:left w:val="nil"/>
              <w:bottom w:val="nil"/>
              <w:right w:val="single" w:sz="6" w:space="0" w:color="000000"/>
            </w:tcBorders>
          </w:tcPr>
          <w:p w:rsidR="00A25128" w:rsidRDefault="00072CB5">
            <w:pPr>
              <w:spacing w:after="0" w:line="259" w:lineRule="auto"/>
              <w:ind w:left="14" w:right="0" w:firstLine="0"/>
            </w:pPr>
            <w:r>
              <w:rPr>
                <w:sz w:val="19"/>
              </w:rPr>
              <w:t>— определенные сроки годности (на</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 приобретение доступного по цене това-</w:t>
            </w:r>
            <w:r>
              <w:rPr>
                <w:sz w:val="20"/>
              </w:rPr>
              <w:t xml:space="preserve">  </w:t>
            </w:r>
          </w:p>
        </w:tc>
      </w:tr>
      <w:tr w:rsidR="00A25128">
        <w:trPr>
          <w:trHeight w:val="192"/>
        </w:trPr>
        <w:tc>
          <w:tcPr>
            <w:tcW w:w="3203"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примере молочных продуктов);</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ра (например, книгу, шариковую ручку и</w:t>
            </w:r>
            <w:r>
              <w:rPr>
                <w:sz w:val="20"/>
              </w:rPr>
              <w:t xml:space="preserve">  </w:t>
            </w:r>
          </w:p>
        </w:tc>
      </w:tr>
      <w:tr w:rsidR="00A25128">
        <w:trPr>
          <w:trHeight w:val="2914"/>
        </w:trPr>
        <w:tc>
          <w:tcPr>
            <w:tcW w:w="3203" w:type="dxa"/>
            <w:tcBorders>
              <w:top w:val="nil"/>
              <w:left w:val="nil"/>
              <w:bottom w:val="single" w:sz="6" w:space="0" w:color="000000"/>
              <w:right w:val="single" w:sz="6" w:space="0" w:color="000000"/>
            </w:tcBorders>
          </w:tcPr>
          <w:p w:rsidR="00A25128" w:rsidRDefault="00072CB5">
            <w:pPr>
              <w:spacing w:after="0" w:line="259" w:lineRule="auto"/>
              <w:ind w:left="14" w:right="0" w:firstLine="0"/>
            </w:pPr>
            <w:r>
              <w:rPr>
                <w:sz w:val="19"/>
              </w:rPr>
              <w:t>— приобретение продукта (например,</w:t>
            </w:r>
            <w:r>
              <w:rPr>
                <w:sz w:val="20"/>
              </w:rPr>
              <w:t xml:space="preserve">  </w:t>
            </w:r>
            <w:r>
              <w:rPr>
                <w:sz w:val="19"/>
              </w:rPr>
              <w:t>соли, булочки), проверка чека и сдачи.</w:t>
            </w:r>
            <w:r>
              <w:rPr>
                <w:sz w:val="20"/>
              </w:rPr>
              <w:t xml:space="preserve">  </w:t>
            </w:r>
          </w:p>
        </w:tc>
        <w:tc>
          <w:tcPr>
            <w:tcW w:w="3433"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т.п.), проверка чека и сдачи.</w:t>
            </w: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3" w:line="259" w:lineRule="auto"/>
        <w:ind w:left="24" w:right="0" w:hanging="10"/>
        <w:jc w:val="left"/>
      </w:pPr>
      <w:r>
        <w:rPr>
          <w:rFonts w:ascii="Arial" w:eastAsia="Arial" w:hAnsi="Arial" w:cs="Arial"/>
          <w:b/>
          <w:sz w:val="16"/>
        </w:rPr>
        <w:lastRenderedPageBreak/>
        <w:t>134</w:t>
      </w:r>
      <w:r>
        <w:rPr>
          <w:sz w:val="20"/>
        </w:rPr>
        <w:t xml:space="preserve"> </w:t>
      </w:r>
    </w:p>
    <w:p w:rsidR="00A25128" w:rsidRDefault="00072CB5">
      <w:pPr>
        <w:spacing w:after="0" w:line="259" w:lineRule="auto"/>
        <w:ind w:left="555" w:right="604" w:hanging="10"/>
        <w:jc w:val="center"/>
      </w:pPr>
      <w:r>
        <w:rPr>
          <w:sz w:val="19"/>
        </w:rPr>
        <w:t>Классы</w:t>
      </w:r>
      <w:r>
        <w:rPr>
          <w:sz w:val="20"/>
        </w:rPr>
        <w:t xml:space="preserve">  </w:t>
      </w:r>
    </w:p>
    <w:tbl>
      <w:tblPr>
        <w:tblStyle w:val="TableGrid"/>
        <w:tblW w:w="6693" w:type="dxa"/>
        <w:tblInd w:w="-41" w:type="dxa"/>
        <w:tblCellMar>
          <w:top w:w="7" w:type="dxa"/>
          <w:left w:w="115" w:type="dxa"/>
          <w:bottom w:w="0" w:type="dxa"/>
          <w:right w:w="115" w:type="dxa"/>
        </w:tblCellMar>
        <w:tblLook w:val="04A0" w:firstRow="1" w:lastRow="0" w:firstColumn="1" w:lastColumn="0" w:noHBand="0" w:noVBand="1"/>
      </w:tblPr>
      <w:tblGrid>
        <w:gridCol w:w="2382"/>
        <w:gridCol w:w="2218"/>
        <w:gridCol w:w="2093"/>
      </w:tblGrid>
      <w:tr w:rsidR="00A25128">
        <w:trPr>
          <w:trHeight w:val="432"/>
        </w:trPr>
        <w:tc>
          <w:tcPr>
            <w:tcW w:w="238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5" w:firstLine="0"/>
              <w:jc w:val="center"/>
            </w:pPr>
            <w:r>
              <w:rPr>
                <w:sz w:val="19"/>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63" w:firstLine="0"/>
              <w:jc w:val="center"/>
            </w:pPr>
            <w:r>
              <w:rPr>
                <w:sz w:val="19"/>
              </w:rPr>
              <w:t>8</w:t>
            </w:r>
            <w:r>
              <w:rPr>
                <w:sz w:val="20"/>
              </w:rPr>
              <w:t xml:space="preserve">  </w:t>
            </w:r>
          </w:p>
        </w:tc>
        <w:tc>
          <w:tcPr>
            <w:tcW w:w="2093"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59" w:firstLine="0"/>
              <w:jc w:val="center"/>
            </w:pPr>
            <w:r>
              <w:rPr>
                <w:sz w:val="19"/>
              </w:rPr>
              <w:t>9</w:t>
            </w:r>
            <w:r>
              <w:rPr>
                <w:sz w:val="20"/>
              </w:rPr>
              <w:t xml:space="preserve">  </w:t>
            </w:r>
          </w:p>
        </w:tc>
      </w:tr>
    </w:tbl>
    <w:p w:rsidR="00A25128" w:rsidRDefault="00072CB5">
      <w:pPr>
        <w:spacing w:after="3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1557782</wp:posOffset>
                </wp:positionH>
                <wp:positionV relativeFrom="page">
                  <wp:posOffset>914400</wp:posOffset>
                </wp:positionV>
                <wp:extent cx="4249801" cy="9144"/>
                <wp:effectExtent l="0" t="0" r="0" b="0"/>
                <wp:wrapTopAndBottom/>
                <wp:docPr id="365289" name="Group 365289"/>
                <wp:cNvGraphicFramePr/>
                <a:graphic xmlns:a="http://schemas.openxmlformats.org/drawingml/2006/main">
                  <a:graphicData uri="http://schemas.microsoft.com/office/word/2010/wordprocessingGroup">
                    <wpg:wgp>
                      <wpg:cNvGrpSpPr/>
                      <wpg:grpSpPr>
                        <a:xfrm>
                          <a:off x="0" y="0"/>
                          <a:ext cx="4249801" cy="9144"/>
                          <a:chOff x="0" y="0"/>
                          <a:chExt cx="4249801" cy="9144"/>
                        </a:xfrm>
                      </wpg:grpSpPr>
                      <wps:wsp>
                        <wps:cNvPr id="452614" name="Shape 452614"/>
                        <wps:cNvSpPr/>
                        <wps:spPr>
                          <a:xfrm>
                            <a:off x="0" y="0"/>
                            <a:ext cx="4249801" cy="9144"/>
                          </a:xfrm>
                          <a:custGeom>
                            <a:avLst/>
                            <a:gdLst/>
                            <a:ahLst/>
                            <a:cxnLst/>
                            <a:rect l="0" t="0" r="0" b="0"/>
                            <a:pathLst>
                              <a:path w="4249801" h="9144">
                                <a:moveTo>
                                  <a:pt x="0" y="0"/>
                                </a:moveTo>
                                <a:lnTo>
                                  <a:pt x="4249801" y="0"/>
                                </a:lnTo>
                                <a:lnTo>
                                  <a:pt x="4249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45DF65" id="Group 365289" o:spid="_x0000_s1026" style="position:absolute;margin-left:122.65pt;margin-top:1in;width:334.65pt;height:.7pt;z-index:251674624;mso-position-horizontal-relative:page;mso-position-vertical-relative:page" coordsize="424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8ZfQIAAF0GAAAOAAAAZHJzL2Uyb0RvYy54bWykVU1v2zAMvQ/YfxB8X+x4bpcYcXpYt1yG&#10;rWi7H6DI8gcgS4KkxMm/H0XLjpFuHdDmYNPS4xP5KDKbu1MnyJEb2ypZRMtFEhEumSpbWRfR7+fv&#10;n1YRsY7KkgoleRGduY3uth8/bHqd81Q1SpTcECCRNu91ETXO6TyOLWt4R+1CaS5hs1Kmow4+TR2X&#10;hvbA3ok4TZLbuFem1EYxbi2s3g+b0Rb5q4oz96uqLHdEFBHE5vBp8Ln3z3i7oXltqG5aFsKgb4ii&#10;o62EQyeqe+ooOZj2BVXXMqOsqtyCqS5WVdUyjjlANsvkKpudUQeNudR5X+tJJpD2Sqc307KfxwdD&#10;2rKIPt/epKt1RCTtoE54NAlrIFKv6xywO6Of9IMJC/Xw5fM+Vabzb8iInFDe8yQvPznCYDFLs/Uq&#10;WUaEwd56mWWD+qyBEr1wYs2319zi8cjYRzYF0mu4RvailH2fUk8N1RwLYH32QansJr1dZqNSiCFh&#10;DYVB7CSTzS0o9i6NpmRpzg7W7bhCrenxh3XDBS5HizajxU5yNA20wasNoKnzfj5Ib5J+Vqwm1Mpv&#10;durInxXC3FXFIMbLrpBz1FT38UoAdkSMb418c+R4Qf4Jhnae3aP/wLDTJwwYPs/tJhiYO9hzdYX0&#10;MsAhjMJcqgR12OBd62BgibaDaZd+SZILMbD56zdUGy13FtyLJeQjr6DJsDH8gjX1/qsw5Ej9WMIf&#10;klOhGxpWfXNASAGKNvJ4/6oVYqJcouvfKAeGAPZ+HCfi5JkMnixEM4xFGC6Q9DgcIYLJCU9W0k3+&#10;EkY6hjnL1pt7VZ5xSKAg0I8oDc4wzCPMWz8k59+IuvwrbP8AAAD//wMAUEsDBBQABgAIAAAAIQA5&#10;BXke4QAAAAsBAAAPAAAAZHJzL2Rvd25yZXYueG1sTI9BS8NAEIXvgv9hGcGb3aTdFI3ZlFLUUxFs&#10;BfG2TaZJaHY2ZLdJ+u+dnuxx3vt48162mmwrBux940hDPItAIBWubKjS8L1/f3oG4YOh0rSOUMMF&#10;Pazy+7vMpKUb6QuHXagEh5BPjYY6hC6V0hc1WuNnrkNi7+h6awKffSXL3owcbls5j6KltKYh/lCb&#10;Djc1Fqfd2Wr4GM24XsRvw/Z03Fx+98nnzzZGrR8fpvUriIBT+IfhWp+rQ86dDu5MpRethrlKFoyy&#10;oRSPYuIlVksQh6uSKJB5Jm835H8AAAD//wMAUEsBAi0AFAAGAAgAAAAhALaDOJL+AAAA4QEAABMA&#10;AAAAAAAAAAAAAAAAAAAAAFtDb250ZW50X1R5cGVzXS54bWxQSwECLQAUAAYACAAAACEAOP0h/9YA&#10;AACUAQAACwAAAAAAAAAAAAAAAAAvAQAAX3JlbHMvLnJlbHNQSwECLQAUAAYACAAAACEAJ4y/GX0C&#10;AABdBgAADgAAAAAAAAAAAAAAAAAuAgAAZHJzL2Uyb0RvYy54bWxQSwECLQAUAAYACAAAACEAOQV5&#10;HuEAAAALAQAADwAAAAAAAAAAAAAAAADXBAAAZHJzL2Rvd25yZXYueG1sUEsFBgAAAAAEAAQA8wAA&#10;AOUFAAAAAA==&#10;">
                <v:shape id="Shape 452614" o:spid="_x0000_s1027" style="position:absolute;width:42498;height:91;visibility:visible;mso-wrap-style:square;v-text-anchor:top" coordsize="42498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AR8kA&#10;AADfAAAADwAAAGRycy9kb3ducmV2LnhtbESPQWvCQBSE70L/w/IKXkQ3ioYaXaUtClJPjQoeH9nX&#10;bNrs25BdNf77rlDocZiZb5jlurO1uFLrK8cKxqMEBHHhdMWlguNhO3wB4QOyxtoxKbiTh/XqqbfE&#10;TLsbf9I1D6WIEPYZKjAhNJmUvjBk0Y9cQxy9L9daDFG2pdQt3iLc1nKSJKm0WHFcMNjQu6HiJ79Y&#10;BZvzZm7rY3oa3N/M7vwxO+T7/bdS/efudQEiUBf+w3/tnVYwnU3S8RQef+IXk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zqAR8kAAADfAAAADwAAAAAAAAAAAAAAAACYAgAA&#10;ZHJzL2Rvd25yZXYueG1sUEsFBgAAAAAEAAQA9QAAAI4DAAAAAA==&#10;" path="m,l4249801,r,9144l,9144,,e" fillcolor="black" stroked="f" strokeweight="0">
                  <v:stroke miterlimit="83231f" joinstyle="miter"/>
                  <v:path arrowok="t" textboxrect="0,0,4249801,9144"/>
                </v:shape>
                <w10:wrap type="topAndBottom" anchorx="page" anchory="page"/>
              </v:group>
            </w:pict>
          </mc:Fallback>
        </mc:AlternateContent>
      </w:r>
      <w:r>
        <w:rPr>
          <w:sz w:val="20"/>
        </w:rPr>
        <w:t xml:space="preserve"> </w:t>
      </w:r>
    </w:p>
    <w:tbl>
      <w:tblPr>
        <w:tblStyle w:val="TableGrid"/>
        <w:tblW w:w="6678" w:type="dxa"/>
        <w:tblInd w:w="-26" w:type="dxa"/>
        <w:tblCellMar>
          <w:top w:w="0" w:type="dxa"/>
          <w:left w:w="26" w:type="dxa"/>
          <w:bottom w:w="0" w:type="dxa"/>
          <w:right w:w="42" w:type="dxa"/>
        </w:tblCellMar>
        <w:tblLook w:val="04A0" w:firstRow="1" w:lastRow="0" w:firstColumn="1" w:lastColumn="0" w:noHBand="0" w:noVBand="1"/>
      </w:tblPr>
      <w:tblGrid>
        <w:gridCol w:w="2367"/>
        <w:gridCol w:w="2219"/>
        <w:gridCol w:w="2092"/>
      </w:tblGrid>
      <w:tr w:rsidR="00A25128">
        <w:trPr>
          <w:trHeight w:val="267"/>
        </w:trPr>
        <w:tc>
          <w:tcPr>
            <w:tcW w:w="2367"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1. Универмаги и универса-</w:t>
            </w:r>
            <w:r>
              <w:rPr>
                <w:sz w:val="20"/>
              </w:rPr>
              <w:t xml:space="preserve">  </w:t>
            </w:r>
          </w:p>
        </w:tc>
        <w:tc>
          <w:tcPr>
            <w:tcW w:w="2219"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1   Рынки. Виды рынков:</w:t>
            </w:r>
            <w:r>
              <w:rPr>
                <w:sz w:val="20"/>
              </w:rPr>
              <w:t xml:space="preserve">  </w:t>
            </w:r>
          </w:p>
        </w:tc>
        <w:tc>
          <w:tcPr>
            <w:tcW w:w="2092" w:type="dxa"/>
            <w:tcBorders>
              <w:top w:val="single" w:sz="6" w:space="0" w:color="000000"/>
              <w:left w:val="single" w:sz="6" w:space="0" w:color="000000"/>
              <w:bottom w:val="nil"/>
              <w:right w:val="nil"/>
            </w:tcBorders>
          </w:tcPr>
          <w:p w:rsidR="00A25128" w:rsidRDefault="00072CB5">
            <w:pPr>
              <w:spacing w:after="0" w:line="259" w:lineRule="auto"/>
              <w:ind w:left="14" w:right="0" w:firstLine="0"/>
              <w:jc w:val="left"/>
            </w:pPr>
            <w:r>
              <w:rPr>
                <w:sz w:val="19"/>
              </w:rPr>
              <w:t>1. Значение ярмарок:</w:t>
            </w:r>
            <w:r>
              <w:rPr>
                <w:sz w:val="20"/>
              </w:rPr>
              <w:t xml:space="preserve">  </w:t>
            </w:r>
          </w:p>
        </w:tc>
      </w:tr>
      <w:tr w:rsidR="00A25128">
        <w:trPr>
          <w:trHeight w:val="238"/>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мы, их назначение.</w:t>
            </w:r>
            <w:r>
              <w:rPr>
                <w:sz w:val="20"/>
              </w:rPr>
              <w:t xml:space="preserve">  </w:t>
            </w:r>
          </w:p>
        </w:tc>
        <w:tc>
          <w:tcPr>
            <w:tcW w:w="2219"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pPr>
            <w:r>
              <w:rPr>
                <w:sz w:val="19"/>
              </w:rPr>
              <w:t>продуктовые,  вещевые,</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международные, межре-</w:t>
            </w:r>
            <w:r>
              <w:rPr>
                <w:sz w:val="20"/>
              </w:rPr>
              <w:t xml:space="preserve">  </w:t>
            </w:r>
          </w:p>
        </w:tc>
      </w:tr>
      <w:tr w:rsidR="00A25128">
        <w:trPr>
          <w:trHeight w:val="178"/>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2. Сельмаг и сельпо. Их на-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крытые, открытые, посто-</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гиональные, межгородс-</w:t>
            </w:r>
            <w:r>
              <w:rPr>
                <w:sz w:val="20"/>
              </w:rPr>
              <w:t xml:space="preserve">  </w:t>
            </w:r>
          </w:p>
        </w:tc>
      </w:tr>
      <w:tr w:rsidR="00A25128">
        <w:trPr>
          <w:trHeight w:val="187"/>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значение.</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янно действующие, вре-</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кие, межрайонные, сель-</w:t>
            </w:r>
            <w:r>
              <w:rPr>
                <w:sz w:val="20"/>
              </w:rPr>
              <w:t xml:space="preserve">  </w:t>
            </w:r>
          </w:p>
        </w:tc>
      </w:tr>
      <w:tr w:rsidR="00A25128">
        <w:trPr>
          <w:trHeight w:val="187"/>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3. Отделы магазинов.</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менные, оптовые, мелкооп-</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ские.</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Стоимость некоторых това-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товые.</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2. Виды ярмарок: ярмар-</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ров.</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2.    Различия   рынка   от</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ки-привозы, ярмарки-</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4. Порядок приобретения:</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магазина: одно из них —</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выставки, ярмарки об-</w:t>
            </w:r>
            <w:r>
              <w:rPr>
                <w:sz w:val="20"/>
              </w:rPr>
              <w:t xml:space="preserve">  </w:t>
            </w:r>
          </w:p>
        </w:tc>
      </w:tr>
      <w:tr w:rsidR="00A25128">
        <w:trPr>
          <w:trHeight w:val="197"/>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выбор товара, рассматрива-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право покупателя предла-</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разцов.</w:t>
            </w:r>
            <w:r>
              <w:rPr>
                <w:sz w:val="20"/>
              </w:rPr>
              <w:t xml:space="preserve">  </w:t>
            </w:r>
          </w:p>
        </w:tc>
      </w:tr>
      <w:tr w:rsidR="00A25128">
        <w:trPr>
          <w:trHeight w:val="187"/>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ние, выяснение назначения,</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гать продавцу снизить цену</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3. Время и место прове-</w:t>
            </w:r>
            <w:r>
              <w:rPr>
                <w:sz w:val="20"/>
              </w:rPr>
              <w:t xml:space="preserve">  </w:t>
            </w:r>
          </w:p>
        </w:tc>
      </w:tr>
      <w:tr w:rsidR="00A25128">
        <w:trPr>
          <w:trHeight w:val="206"/>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принципа действия; пример-</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(право    торговаться); —</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дения ярмарок.</w:t>
            </w:r>
            <w:r>
              <w:rPr>
                <w:sz w:val="20"/>
              </w:rPr>
              <w:t xml:space="preserve">  </w:t>
            </w:r>
          </w:p>
        </w:tc>
      </w:tr>
      <w:tr w:rsidR="00A25128">
        <w:trPr>
          <w:trHeight w:val="2030"/>
        </w:trPr>
        <w:tc>
          <w:tcPr>
            <w:tcW w:w="2367" w:type="dxa"/>
            <w:tcBorders>
              <w:top w:val="nil"/>
              <w:left w:val="single" w:sz="6" w:space="0" w:color="000000"/>
              <w:bottom w:val="single" w:sz="6" w:space="0" w:color="000000"/>
              <w:right w:val="single" w:sz="6" w:space="0" w:color="000000"/>
            </w:tcBorders>
          </w:tcPr>
          <w:p w:rsidR="00A25128" w:rsidRDefault="00072CB5">
            <w:pPr>
              <w:spacing w:after="0" w:line="253" w:lineRule="auto"/>
              <w:ind w:left="0" w:right="138" w:firstLine="0"/>
            </w:pPr>
            <w:r>
              <w:rPr>
                <w:sz w:val="19"/>
              </w:rPr>
              <w:t>ка одежды, обуви, головного</w:t>
            </w:r>
            <w:r>
              <w:rPr>
                <w:sz w:val="20"/>
              </w:rPr>
              <w:t xml:space="preserve">  </w:t>
            </w:r>
            <w:r>
              <w:rPr>
                <w:sz w:val="19"/>
              </w:rPr>
              <w:t>убора; оплата в кассе, полу-</w:t>
            </w:r>
            <w:r>
              <w:rPr>
                <w:sz w:val="20"/>
              </w:rPr>
              <w:t xml:space="preserve">  </w:t>
            </w:r>
            <w:r>
              <w:rPr>
                <w:sz w:val="19"/>
              </w:rPr>
              <w:t>чение чека, сдачи. Хранение</w:t>
            </w:r>
            <w:r>
              <w:rPr>
                <w:sz w:val="20"/>
              </w:rPr>
              <w:t xml:space="preserve">  </w:t>
            </w:r>
            <w:r>
              <w:rPr>
                <w:sz w:val="19"/>
              </w:rPr>
              <w:t>чека или его копии.</w:t>
            </w:r>
            <w:r>
              <w:rPr>
                <w:sz w:val="20"/>
              </w:rPr>
              <w:t xml:space="preserve">  </w:t>
            </w:r>
          </w:p>
          <w:p w:rsidR="00A25128" w:rsidRDefault="00072CB5">
            <w:pPr>
              <w:spacing w:after="0" w:line="272" w:lineRule="auto"/>
              <w:ind w:left="0" w:right="143" w:firstLine="0"/>
            </w:pPr>
            <w:r>
              <w:rPr>
                <w:sz w:val="19"/>
              </w:rPr>
              <w:t>5. Отделы, распродажа това-</w:t>
            </w:r>
            <w:r>
              <w:rPr>
                <w:sz w:val="20"/>
              </w:rPr>
              <w:t xml:space="preserve">  </w:t>
            </w:r>
            <w:r>
              <w:rPr>
                <w:sz w:val="19"/>
              </w:rPr>
              <w:t>ров по сниженным ценам,</w:t>
            </w:r>
            <w:r>
              <w:rPr>
                <w:sz w:val="20"/>
              </w:rPr>
              <w:t xml:space="preserve">  </w:t>
            </w:r>
            <w:r>
              <w:rPr>
                <w:sz w:val="19"/>
              </w:rPr>
              <w:t>прием товаров у населения.</w:t>
            </w:r>
            <w:r>
              <w:rPr>
                <w:sz w:val="20"/>
              </w:rPr>
              <w:t xml:space="preserve">  </w:t>
            </w:r>
          </w:p>
          <w:p w:rsidR="00A25128" w:rsidRDefault="00072CB5">
            <w:pPr>
              <w:spacing w:after="0" w:line="259" w:lineRule="auto"/>
              <w:ind w:left="0" w:right="0" w:firstLine="0"/>
              <w:jc w:val="left"/>
            </w:pPr>
            <w:r>
              <w:rPr>
                <w:sz w:val="20"/>
              </w:rPr>
              <w:t xml:space="preserve"> </w:t>
            </w:r>
          </w:p>
        </w:tc>
        <w:tc>
          <w:tcPr>
            <w:tcW w:w="2219"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19"/>
              </w:rPr>
              <w:t>право выбора товара.</w:t>
            </w:r>
            <w:r>
              <w:rPr>
                <w:sz w:val="20"/>
              </w:rPr>
              <w:t xml:space="preserve">  </w:t>
            </w:r>
          </w:p>
          <w:p w:rsidR="00A25128" w:rsidRDefault="00072CB5">
            <w:pPr>
              <w:spacing w:after="0" w:line="216" w:lineRule="auto"/>
              <w:ind w:left="14" w:right="2086"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550" w:right="0" w:firstLine="0"/>
              <w:jc w:val="center"/>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2092" w:type="dxa"/>
            <w:tcBorders>
              <w:top w:val="nil"/>
              <w:left w:val="single" w:sz="6" w:space="0" w:color="000000"/>
              <w:bottom w:val="single" w:sz="6" w:space="0" w:color="000000"/>
              <w:right w:val="nil"/>
            </w:tcBorders>
          </w:tcPr>
          <w:p w:rsidR="00A25128" w:rsidRDefault="00072CB5">
            <w:pPr>
              <w:spacing w:after="0" w:line="259" w:lineRule="auto"/>
              <w:ind w:left="14" w:right="0" w:firstLine="0"/>
              <w:jc w:val="left"/>
            </w:pPr>
            <w:r>
              <w:rPr>
                <w:sz w:val="20"/>
              </w:rPr>
              <w:t xml:space="preserve"> </w:t>
            </w:r>
          </w:p>
          <w:p w:rsidR="00A25128" w:rsidRDefault="00072CB5">
            <w:pPr>
              <w:spacing w:after="0" w:line="216" w:lineRule="auto"/>
              <w:ind w:left="14" w:right="1960" w:firstLine="0"/>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268" w:right="0" w:firstLine="0"/>
              <w:jc w:val="left"/>
            </w:pPr>
            <w:r>
              <w:rPr>
                <w:sz w:val="20"/>
              </w:rPr>
              <w:t xml:space="preserve"> </w:t>
            </w:r>
          </w:p>
          <w:p w:rsidR="00A25128" w:rsidRDefault="00072CB5">
            <w:pPr>
              <w:spacing w:after="0" w:line="259" w:lineRule="auto"/>
              <w:ind w:left="0" w:right="270" w:firstLine="0"/>
              <w:jc w:val="right"/>
            </w:pPr>
            <w:r>
              <w:rPr>
                <w:sz w:val="20"/>
              </w:rPr>
              <w:t xml:space="preserve"> </w:t>
            </w:r>
          </w:p>
          <w:p w:rsidR="00A25128" w:rsidRDefault="00072CB5">
            <w:pPr>
              <w:spacing w:after="0" w:line="259" w:lineRule="auto"/>
              <w:ind w:left="1603" w:right="0" w:firstLine="0"/>
              <w:jc w:val="left"/>
            </w:pPr>
            <w:r>
              <w:rPr>
                <w:sz w:val="20"/>
              </w:rPr>
              <w:t xml:space="preserve"> </w:t>
            </w:r>
          </w:p>
        </w:tc>
      </w:tr>
    </w:tbl>
    <w:p w:rsidR="00A25128" w:rsidRDefault="00072CB5">
      <w:pPr>
        <w:spacing w:after="29" w:line="259" w:lineRule="auto"/>
        <w:ind w:left="0" w:right="0" w:firstLine="0"/>
        <w:jc w:val="left"/>
      </w:pPr>
      <w:r>
        <w:rPr>
          <w:sz w:val="20"/>
        </w:rPr>
        <w:t xml:space="preserve"> </w:t>
      </w:r>
    </w:p>
    <w:tbl>
      <w:tblPr>
        <w:tblStyle w:val="TableGrid"/>
        <w:tblW w:w="6678" w:type="dxa"/>
        <w:tblInd w:w="-26" w:type="dxa"/>
        <w:tblCellMar>
          <w:top w:w="0" w:type="dxa"/>
          <w:left w:w="26" w:type="dxa"/>
          <w:bottom w:w="0" w:type="dxa"/>
          <w:right w:w="35" w:type="dxa"/>
        </w:tblCellMar>
        <w:tblLook w:val="04A0" w:firstRow="1" w:lastRow="0" w:firstColumn="1" w:lastColumn="0" w:noHBand="0" w:noVBand="1"/>
      </w:tblPr>
      <w:tblGrid>
        <w:gridCol w:w="2367"/>
        <w:gridCol w:w="2219"/>
        <w:gridCol w:w="2092"/>
      </w:tblGrid>
      <w:tr w:rsidR="00A25128">
        <w:trPr>
          <w:trHeight w:val="306"/>
        </w:trPr>
        <w:tc>
          <w:tcPr>
            <w:tcW w:w="2367"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 экскурсия в универсам —</w:t>
            </w:r>
            <w:r>
              <w:rPr>
                <w:sz w:val="20"/>
              </w:rPr>
              <w:t xml:space="preserve">  </w:t>
            </w:r>
          </w:p>
        </w:tc>
        <w:tc>
          <w:tcPr>
            <w:tcW w:w="2219"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 экскурсия на рынок. Вы-</w:t>
            </w:r>
            <w:r>
              <w:rPr>
                <w:sz w:val="20"/>
              </w:rPr>
              <w:t xml:space="preserve">  </w:t>
            </w:r>
          </w:p>
        </w:tc>
        <w:tc>
          <w:tcPr>
            <w:tcW w:w="2092" w:type="dxa"/>
            <w:tcBorders>
              <w:top w:val="single" w:sz="6" w:space="0" w:color="000000"/>
              <w:left w:val="single" w:sz="6" w:space="0" w:color="000000"/>
              <w:bottom w:val="nil"/>
              <w:right w:val="nil"/>
            </w:tcBorders>
          </w:tcPr>
          <w:p w:rsidR="00A25128" w:rsidRDefault="00072CB5">
            <w:pPr>
              <w:spacing w:after="0" w:line="259" w:lineRule="auto"/>
              <w:ind w:left="14" w:right="0" w:firstLine="0"/>
            </w:pPr>
            <w:r>
              <w:rPr>
                <w:sz w:val="19"/>
              </w:rPr>
              <w:t>— участие в школьной</w:t>
            </w:r>
            <w:r>
              <w:rPr>
                <w:sz w:val="20"/>
              </w:rPr>
              <w:t xml:space="preserve">  </w:t>
            </w:r>
          </w:p>
        </w:tc>
      </w:tr>
      <w:tr w:rsidR="00A25128">
        <w:trPr>
          <w:trHeight w:val="286"/>
        </w:trPr>
        <w:tc>
          <w:tcPr>
            <w:tcW w:w="2367"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jc w:val="left"/>
            </w:pPr>
            <w:r>
              <w:rPr>
                <w:sz w:val="19"/>
              </w:rPr>
              <w:t>самостоятельное нахожде-</w:t>
            </w:r>
            <w:r>
              <w:rPr>
                <w:sz w:val="20"/>
              </w:rPr>
              <w:t xml:space="preserve">  </w:t>
            </w:r>
          </w:p>
        </w:tc>
        <w:tc>
          <w:tcPr>
            <w:tcW w:w="2219"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pPr>
            <w:r>
              <w:rPr>
                <w:sz w:val="19"/>
              </w:rPr>
              <w:t>явление системы располо-</w:t>
            </w:r>
            <w:r>
              <w:rPr>
                <w:sz w:val="20"/>
              </w:rPr>
              <w:t xml:space="preserve">  </w:t>
            </w:r>
          </w:p>
        </w:tc>
        <w:tc>
          <w:tcPr>
            <w:tcW w:w="2092" w:type="dxa"/>
            <w:tcBorders>
              <w:top w:val="nil"/>
              <w:left w:val="single" w:sz="6" w:space="0" w:color="000000"/>
              <w:bottom w:val="nil"/>
              <w:right w:val="nil"/>
            </w:tcBorders>
            <w:vAlign w:val="bottom"/>
          </w:tcPr>
          <w:p w:rsidR="00A25128" w:rsidRDefault="00072CB5">
            <w:pPr>
              <w:spacing w:after="0" w:line="259" w:lineRule="auto"/>
              <w:ind w:left="14" w:right="0" w:firstLine="0"/>
              <w:jc w:val="left"/>
            </w:pPr>
            <w:r>
              <w:rPr>
                <w:sz w:val="19"/>
              </w:rPr>
              <w:t>ярмарке;</w:t>
            </w:r>
            <w:r>
              <w:rPr>
                <w:sz w:val="20"/>
              </w:rPr>
              <w:t xml:space="preserve">  </w:t>
            </w:r>
          </w:p>
        </w:tc>
      </w:tr>
      <w:tr w:rsidR="00A25128">
        <w:trPr>
          <w:trHeight w:val="192"/>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ние указанного отдела для</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жения продаваемой про-</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 посещение отделов ма-</w:t>
            </w:r>
            <w:r>
              <w:rPr>
                <w:sz w:val="20"/>
              </w:rPr>
              <w:t xml:space="preserve">  </w:t>
            </w:r>
          </w:p>
        </w:tc>
      </w:tr>
      <w:tr w:rsidR="00A25128">
        <w:trPr>
          <w:trHeight w:val="178"/>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покупки указанного товара</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дукции;</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газина — распродажи то-</w:t>
            </w:r>
            <w:r>
              <w:rPr>
                <w:sz w:val="20"/>
              </w:rPr>
              <w:t xml:space="preserve">  </w:t>
            </w:r>
          </w:p>
        </w:tc>
      </w:tr>
      <w:tr w:rsidR="00A25128">
        <w:trPr>
          <w:trHeight w:val="211"/>
        </w:trPr>
        <w:tc>
          <w:tcPr>
            <w:tcW w:w="236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и по собственному желанию.</w:t>
            </w:r>
            <w:r>
              <w:rPr>
                <w:sz w:val="20"/>
              </w:rPr>
              <w:t xml:space="preserve">  </w:t>
            </w:r>
          </w:p>
        </w:tc>
        <w:tc>
          <w:tcPr>
            <w:tcW w:w="221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 xml:space="preserve">— </w:t>
            </w:r>
            <w:r>
              <w:rPr>
                <w:sz w:val="19"/>
              </w:rPr>
              <w:t>нахождение более низ-</w:t>
            </w:r>
            <w:r>
              <w:rPr>
                <w:sz w:val="20"/>
              </w:rPr>
              <w:t xml:space="preserve">  </w:t>
            </w:r>
          </w:p>
        </w:tc>
        <w:tc>
          <w:tcPr>
            <w:tcW w:w="2092" w:type="dxa"/>
            <w:tcBorders>
              <w:top w:val="nil"/>
              <w:left w:val="single" w:sz="6" w:space="0" w:color="000000"/>
              <w:bottom w:val="nil"/>
              <w:right w:val="nil"/>
            </w:tcBorders>
          </w:tcPr>
          <w:p w:rsidR="00A25128" w:rsidRDefault="00072CB5">
            <w:pPr>
              <w:spacing w:after="0" w:line="259" w:lineRule="auto"/>
              <w:ind w:left="14" w:right="0" w:firstLine="0"/>
            </w:pPr>
            <w:r>
              <w:rPr>
                <w:sz w:val="19"/>
              </w:rPr>
              <w:t>варов по сниженным це-</w:t>
            </w:r>
            <w:r>
              <w:rPr>
                <w:sz w:val="20"/>
              </w:rPr>
              <w:t xml:space="preserve">  </w:t>
            </w:r>
          </w:p>
        </w:tc>
      </w:tr>
      <w:tr w:rsidR="00A25128">
        <w:trPr>
          <w:trHeight w:val="3091"/>
        </w:trPr>
        <w:tc>
          <w:tcPr>
            <w:tcW w:w="2367"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20"/>
              </w:rPr>
              <w:lastRenderedPageBreak/>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816"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219" w:type="dxa"/>
            <w:tcBorders>
              <w:top w:val="nil"/>
              <w:left w:val="single" w:sz="6" w:space="0" w:color="000000"/>
              <w:bottom w:val="single" w:sz="6" w:space="0" w:color="000000"/>
              <w:right w:val="single" w:sz="6" w:space="0" w:color="000000"/>
            </w:tcBorders>
          </w:tcPr>
          <w:p w:rsidR="00A25128" w:rsidRDefault="00072CB5">
            <w:pPr>
              <w:spacing w:after="11" w:line="235" w:lineRule="auto"/>
              <w:ind w:left="14" w:right="0" w:firstLine="0"/>
              <w:jc w:val="left"/>
            </w:pPr>
            <w:r>
              <w:rPr>
                <w:sz w:val="19"/>
              </w:rPr>
              <w:t>ких цен на одноименную</w:t>
            </w:r>
            <w:r>
              <w:rPr>
                <w:sz w:val="20"/>
              </w:rPr>
              <w:t xml:space="preserve">  </w:t>
            </w:r>
            <w:r>
              <w:rPr>
                <w:sz w:val="19"/>
              </w:rPr>
              <w:t>продукцию;</w:t>
            </w:r>
            <w:r>
              <w:rPr>
                <w:sz w:val="20"/>
              </w:rPr>
              <w:t xml:space="preserve">  </w:t>
            </w:r>
          </w:p>
          <w:p w:rsidR="00A25128" w:rsidRDefault="00072CB5">
            <w:pPr>
              <w:spacing w:after="0" w:line="243" w:lineRule="auto"/>
              <w:ind w:left="14" w:right="114" w:firstLine="0"/>
            </w:pPr>
            <w:r>
              <w:rPr>
                <w:sz w:val="19"/>
              </w:rPr>
              <w:t>— сравнение рыночных</w:t>
            </w:r>
            <w:r>
              <w:rPr>
                <w:sz w:val="20"/>
              </w:rPr>
              <w:t xml:space="preserve">  </w:t>
            </w:r>
            <w:r>
              <w:rPr>
                <w:sz w:val="19"/>
              </w:rPr>
              <w:t>цен и магазинных на одно</w:t>
            </w:r>
            <w:r>
              <w:rPr>
                <w:sz w:val="20"/>
              </w:rPr>
              <w:t xml:space="preserve">  </w:t>
            </w:r>
            <w:r>
              <w:rPr>
                <w:sz w:val="19"/>
              </w:rPr>
              <w:t>и тоже название товара.</w:t>
            </w:r>
            <w:r>
              <w:rPr>
                <w:sz w:val="20"/>
              </w:rPr>
              <w:t xml:space="preserve"> </w:t>
            </w:r>
          </w:p>
          <w:p w:rsidR="00A25128" w:rsidRDefault="00072CB5">
            <w:pPr>
              <w:spacing w:after="598" w:line="259" w:lineRule="auto"/>
              <w:ind w:left="14" w:right="0" w:firstLine="0"/>
              <w:jc w:val="left"/>
            </w:pPr>
            <w:r>
              <w:rPr>
                <w:sz w:val="20"/>
              </w:rPr>
              <w:t xml:space="preserve">  </w:t>
            </w:r>
          </w:p>
          <w:p w:rsidR="00A25128" w:rsidRDefault="00072CB5">
            <w:pPr>
              <w:spacing w:after="0" w:line="259" w:lineRule="auto"/>
              <w:ind w:left="0" w:right="40" w:firstLine="0"/>
              <w:jc w:val="center"/>
            </w:pPr>
            <w:r>
              <w:rPr>
                <w:sz w:val="20"/>
              </w:rPr>
              <w:t xml:space="preserve">  </w:t>
            </w:r>
          </w:p>
        </w:tc>
        <w:tc>
          <w:tcPr>
            <w:tcW w:w="2092" w:type="dxa"/>
            <w:tcBorders>
              <w:top w:val="nil"/>
              <w:left w:val="single" w:sz="6" w:space="0" w:color="000000"/>
              <w:bottom w:val="single" w:sz="6" w:space="0" w:color="000000"/>
              <w:right w:val="nil"/>
            </w:tcBorders>
          </w:tcPr>
          <w:p w:rsidR="00A25128" w:rsidRDefault="00072CB5">
            <w:pPr>
              <w:spacing w:after="0" w:line="259" w:lineRule="auto"/>
              <w:ind w:left="14" w:right="0" w:firstLine="0"/>
              <w:jc w:val="left"/>
            </w:pPr>
            <w:r>
              <w:rPr>
                <w:sz w:val="19"/>
              </w:rPr>
              <w:t>нам.</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816"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135</w:t>
      </w:r>
      <w:r>
        <w:rPr>
          <w:sz w:val="20"/>
        </w:rPr>
        <w:t xml:space="preserve"> </w:t>
      </w:r>
    </w:p>
    <w:tbl>
      <w:tblPr>
        <w:tblStyle w:val="TableGrid"/>
        <w:tblW w:w="6664" w:type="dxa"/>
        <w:tblInd w:w="-43" w:type="dxa"/>
        <w:tblCellMar>
          <w:top w:w="7" w:type="dxa"/>
          <w:left w:w="0" w:type="dxa"/>
          <w:bottom w:w="0" w:type="dxa"/>
          <w:right w:w="115" w:type="dxa"/>
        </w:tblCellMar>
        <w:tblLook w:val="04A0" w:firstRow="1" w:lastRow="0" w:firstColumn="1" w:lastColumn="0" w:noHBand="0" w:noVBand="1"/>
      </w:tblPr>
      <w:tblGrid>
        <w:gridCol w:w="3207"/>
        <w:gridCol w:w="1565"/>
        <w:gridCol w:w="1892"/>
      </w:tblGrid>
      <w:tr w:rsidR="00A25128">
        <w:trPr>
          <w:trHeight w:val="279"/>
        </w:trPr>
        <w:tc>
          <w:tcPr>
            <w:tcW w:w="4772" w:type="dxa"/>
            <w:gridSpan w:val="2"/>
            <w:tcBorders>
              <w:top w:val="single" w:sz="6" w:space="0" w:color="000000"/>
              <w:left w:val="nil"/>
              <w:bottom w:val="single" w:sz="6" w:space="0" w:color="000000"/>
              <w:right w:val="nil"/>
            </w:tcBorders>
          </w:tcPr>
          <w:p w:rsidR="00A25128" w:rsidRDefault="00072CB5">
            <w:pPr>
              <w:spacing w:after="0" w:line="259" w:lineRule="auto"/>
              <w:ind w:left="1675" w:right="0" w:firstLine="0"/>
              <w:jc w:val="center"/>
            </w:pPr>
            <w:r>
              <w:rPr>
                <w:sz w:val="18"/>
              </w:rPr>
              <w:t>Классы</w:t>
            </w:r>
            <w:r>
              <w:rPr>
                <w:sz w:val="20"/>
              </w:rPr>
              <w:t xml:space="preserve">  </w:t>
            </w:r>
          </w:p>
        </w:tc>
        <w:tc>
          <w:tcPr>
            <w:tcW w:w="1892" w:type="dxa"/>
            <w:tcBorders>
              <w:top w:val="single" w:sz="6" w:space="0" w:color="000000"/>
              <w:left w:val="nil"/>
              <w:bottom w:val="single" w:sz="6" w:space="0" w:color="000000"/>
              <w:right w:val="nil"/>
            </w:tcBorders>
          </w:tcPr>
          <w:p w:rsidR="00A25128" w:rsidRDefault="00A25128">
            <w:pPr>
              <w:spacing w:after="160" w:line="259" w:lineRule="auto"/>
              <w:ind w:left="0" w:right="0" w:firstLine="0"/>
              <w:jc w:val="left"/>
            </w:pPr>
          </w:p>
        </w:tc>
      </w:tr>
      <w:tr w:rsidR="00A25128">
        <w:trPr>
          <w:trHeight w:val="432"/>
        </w:trPr>
        <w:tc>
          <w:tcPr>
            <w:tcW w:w="3207"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270" w:firstLine="0"/>
              <w:jc w:val="center"/>
            </w:pPr>
            <w:r>
              <w:rPr>
                <w:sz w:val="19"/>
              </w:rPr>
              <w:t>5</w:t>
            </w:r>
            <w:r>
              <w:rPr>
                <w:sz w:val="20"/>
              </w:rPr>
              <w:t xml:space="preserve">  </w:t>
            </w:r>
          </w:p>
        </w:tc>
        <w:tc>
          <w:tcPr>
            <w:tcW w:w="1565" w:type="dxa"/>
            <w:tcBorders>
              <w:top w:val="single" w:sz="6" w:space="0" w:color="000000"/>
              <w:left w:val="single" w:sz="6" w:space="0" w:color="000000"/>
              <w:bottom w:val="single" w:sz="6" w:space="0" w:color="000000"/>
              <w:right w:val="nil"/>
            </w:tcBorders>
          </w:tcPr>
          <w:p w:rsidR="00A25128" w:rsidRDefault="00A25128">
            <w:pPr>
              <w:spacing w:after="160" w:line="259" w:lineRule="auto"/>
              <w:ind w:left="0" w:right="0" w:firstLine="0"/>
              <w:jc w:val="left"/>
            </w:pPr>
          </w:p>
        </w:tc>
        <w:tc>
          <w:tcPr>
            <w:tcW w:w="1892"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0" w:firstLine="0"/>
              <w:jc w:val="left"/>
            </w:pPr>
            <w:r>
              <w:rPr>
                <w:sz w:val="29"/>
              </w:rPr>
              <w:t>в</w:t>
            </w:r>
            <w:r>
              <w:rPr>
                <w:sz w:val="20"/>
              </w:rPr>
              <w:t xml:space="preserve">  </w:t>
            </w:r>
          </w:p>
        </w:tc>
      </w:tr>
    </w:tbl>
    <w:p w:rsidR="00A25128" w:rsidRDefault="00072CB5">
      <w:pPr>
        <w:spacing w:after="2" w:line="263" w:lineRule="auto"/>
        <w:ind w:left="24" w:right="0" w:hanging="10"/>
        <w:jc w:val="left"/>
      </w:pPr>
      <w:r>
        <w:rPr>
          <w:i/>
          <w:sz w:val="24"/>
        </w:rPr>
        <w:t>Основные требования к знаниям, умениям обучающихся</w:t>
      </w:r>
      <w:r>
        <w:rPr>
          <w:sz w:val="20"/>
        </w:rPr>
        <w:t xml:space="preserve">  </w:t>
      </w:r>
      <w:r>
        <w:rPr>
          <w:i/>
          <w:sz w:val="24"/>
        </w:rPr>
        <w:t xml:space="preserve">Обучающиеся должны </w:t>
      </w:r>
      <w:r>
        <w:rPr>
          <w:sz w:val="24"/>
        </w:rPr>
        <w:t>знать:</w:t>
      </w:r>
      <w:r>
        <w:rPr>
          <w:sz w:val="20"/>
        </w:rPr>
        <w:t xml:space="preserve">  </w:t>
      </w:r>
    </w:p>
    <w:tbl>
      <w:tblPr>
        <w:tblStyle w:val="TableGrid"/>
        <w:tblW w:w="6664" w:type="dxa"/>
        <w:tblInd w:w="-43" w:type="dxa"/>
        <w:tblCellMar>
          <w:top w:w="6" w:type="dxa"/>
          <w:left w:w="38" w:type="dxa"/>
          <w:bottom w:w="0" w:type="dxa"/>
          <w:right w:w="63" w:type="dxa"/>
        </w:tblCellMar>
        <w:tblLook w:val="04A0" w:firstRow="1" w:lastRow="0" w:firstColumn="1" w:lastColumn="0" w:noHBand="0" w:noVBand="1"/>
      </w:tblPr>
      <w:tblGrid>
        <w:gridCol w:w="3206"/>
        <w:gridCol w:w="3458"/>
      </w:tblGrid>
      <w:tr w:rsidR="00A25128">
        <w:trPr>
          <w:trHeight w:val="305"/>
        </w:trPr>
        <w:tc>
          <w:tcPr>
            <w:tcW w:w="3206" w:type="dxa"/>
            <w:tcBorders>
              <w:top w:val="single" w:sz="6" w:space="0" w:color="000000"/>
              <w:left w:val="nil"/>
              <w:bottom w:val="nil"/>
              <w:right w:val="single" w:sz="6" w:space="0" w:color="000000"/>
            </w:tcBorders>
          </w:tcPr>
          <w:p w:rsidR="00A25128" w:rsidRDefault="00072CB5">
            <w:pPr>
              <w:spacing w:after="0" w:line="259" w:lineRule="auto"/>
              <w:ind w:left="0" w:right="0" w:firstLine="0"/>
              <w:jc w:val="left"/>
            </w:pPr>
            <w:r>
              <w:rPr>
                <w:sz w:val="18"/>
              </w:rPr>
              <w:t>— виды магазинов;</w:t>
            </w:r>
            <w:r>
              <w:rPr>
                <w:sz w:val="20"/>
              </w:rPr>
              <w:t xml:space="preserve">  </w:t>
            </w:r>
          </w:p>
        </w:tc>
        <w:tc>
          <w:tcPr>
            <w:tcW w:w="3458" w:type="dxa"/>
            <w:tcBorders>
              <w:top w:val="single" w:sz="6" w:space="0" w:color="000000"/>
              <w:left w:val="single" w:sz="6" w:space="0" w:color="000000"/>
              <w:bottom w:val="nil"/>
              <w:right w:val="single" w:sz="6" w:space="0" w:color="000000"/>
            </w:tcBorders>
          </w:tcPr>
          <w:p w:rsidR="00A25128" w:rsidRDefault="00072CB5">
            <w:pPr>
              <w:spacing w:after="0" w:line="259" w:lineRule="auto"/>
              <w:ind w:left="1" w:right="0" w:firstLine="0"/>
            </w:pPr>
            <w:r>
              <w:rPr>
                <w:sz w:val="18"/>
              </w:rPr>
              <w:t>— виды магазинов промышленных товаров,</w:t>
            </w:r>
            <w:r>
              <w:rPr>
                <w:sz w:val="20"/>
              </w:rPr>
              <w:t xml:space="preserve">  </w:t>
            </w:r>
          </w:p>
        </w:tc>
      </w:tr>
      <w:tr w:rsidR="00A25128">
        <w:trPr>
          <w:trHeight w:val="655"/>
        </w:trPr>
        <w:tc>
          <w:tcPr>
            <w:tcW w:w="3206" w:type="dxa"/>
            <w:tcBorders>
              <w:top w:val="nil"/>
              <w:left w:val="nil"/>
              <w:bottom w:val="nil"/>
              <w:right w:val="single" w:sz="6" w:space="0" w:color="000000"/>
            </w:tcBorders>
          </w:tcPr>
          <w:p w:rsidR="00A25128" w:rsidRDefault="00072CB5">
            <w:pPr>
              <w:spacing w:after="0" w:line="259" w:lineRule="auto"/>
              <w:ind w:left="0" w:right="73" w:firstLine="0"/>
            </w:pPr>
            <w:r>
              <w:rPr>
                <w:sz w:val="18"/>
              </w:rPr>
              <w:t>— назначение продуктовых магазинов, их отделы и содержание продукции; — правила поведения в магазине;</w:t>
            </w:r>
            <w:r>
              <w:rPr>
                <w:sz w:val="20"/>
              </w:rPr>
              <w:t xml:space="preserve">  </w:t>
            </w:r>
          </w:p>
        </w:tc>
        <w:tc>
          <w:tcPr>
            <w:tcW w:w="3458"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18"/>
              </w:rPr>
              <w:t>их назначение и отделы; — правила поведения в магазине и общения с работниками магазина;</w:t>
            </w:r>
            <w:r>
              <w:rPr>
                <w:sz w:val="20"/>
              </w:rPr>
              <w:t xml:space="preserve">  </w:t>
            </w:r>
          </w:p>
        </w:tc>
      </w:tr>
      <w:tr w:rsidR="00A25128">
        <w:trPr>
          <w:trHeight w:val="1642"/>
        </w:trPr>
        <w:tc>
          <w:tcPr>
            <w:tcW w:w="3206" w:type="dxa"/>
            <w:tcBorders>
              <w:top w:val="nil"/>
              <w:left w:val="nil"/>
              <w:bottom w:val="single" w:sz="6" w:space="0" w:color="000000"/>
              <w:right w:val="single" w:sz="6" w:space="0" w:color="000000"/>
            </w:tcBorders>
          </w:tcPr>
          <w:p w:rsidR="00A25128" w:rsidRDefault="00072CB5">
            <w:pPr>
              <w:spacing w:after="0" w:line="259" w:lineRule="auto"/>
              <w:ind w:left="0" w:right="125" w:firstLine="0"/>
            </w:pPr>
            <w:r>
              <w:rPr>
                <w:sz w:val="18"/>
              </w:rPr>
              <w:t>— правила покупки товаров; — стоимость хлебных, молочных продуктов, 2—3 круп (пшено, рис и т.п.), десятка яиц, некоторых овощей и фруктов.</w:t>
            </w:r>
            <w:r>
              <w:rPr>
                <w:sz w:val="20"/>
              </w:rPr>
              <w:t xml:space="preserve">  </w:t>
            </w:r>
          </w:p>
        </w:tc>
        <w:tc>
          <w:tcPr>
            <w:tcW w:w="3458" w:type="dxa"/>
            <w:tcBorders>
              <w:top w:val="nil"/>
              <w:left w:val="single" w:sz="6" w:space="0" w:color="000000"/>
              <w:bottom w:val="single" w:sz="6" w:space="0" w:color="000000"/>
              <w:right w:val="single" w:sz="6" w:space="0" w:color="000000"/>
            </w:tcBorders>
          </w:tcPr>
          <w:p w:rsidR="00A25128" w:rsidRDefault="00072CB5">
            <w:pPr>
              <w:spacing w:after="0" w:line="259" w:lineRule="auto"/>
              <w:ind w:left="1" w:right="0" w:firstLine="0"/>
              <w:jc w:val="left"/>
            </w:pPr>
            <w:r>
              <w:rPr>
                <w:sz w:val="18"/>
              </w:rPr>
              <w:t xml:space="preserve">— </w:t>
            </w:r>
            <w:r>
              <w:rPr>
                <w:sz w:val="18"/>
              </w:rPr>
              <w:t>правила покупки товаров; — стоимость наиболее необходимых товаров (одежды, обуви, посуды и других, частоиспользуемых товаров).</w:t>
            </w:r>
            <w:r>
              <w:rPr>
                <w:sz w:val="20"/>
              </w:rPr>
              <w:t xml:space="preserve">  </w:t>
            </w:r>
          </w:p>
        </w:tc>
      </w:tr>
    </w:tbl>
    <w:p w:rsidR="00A25128" w:rsidRDefault="00072CB5">
      <w:pPr>
        <w:spacing w:after="9" w:line="252" w:lineRule="auto"/>
        <w:ind w:left="58" w:right="0" w:hanging="10"/>
        <w:jc w:val="left"/>
      </w:pPr>
      <w:r>
        <w:rPr>
          <w:i/>
          <w:sz w:val="22"/>
        </w:rPr>
        <w:t xml:space="preserve">Обучающиеся должны </w:t>
      </w:r>
      <w:r>
        <w:rPr>
          <w:sz w:val="22"/>
        </w:rPr>
        <w:t>уметь:</w:t>
      </w:r>
      <w:r>
        <w:rPr>
          <w:sz w:val="20"/>
        </w:rPr>
        <w:t xml:space="preserve">  </w:t>
      </w:r>
    </w:p>
    <w:tbl>
      <w:tblPr>
        <w:tblStyle w:val="TableGrid"/>
        <w:tblW w:w="6677" w:type="dxa"/>
        <w:tblInd w:w="-58" w:type="dxa"/>
        <w:tblCellMar>
          <w:top w:w="3" w:type="dxa"/>
          <w:left w:w="14" w:type="dxa"/>
          <w:bottom w:w="0" w:type="dxa"/>
          <w:right w:w="6" w:type="dxa"/>
        </w:tblCellMar>
        <w:tblLook w:val="04A0" w:firstRow="1" w:lastRow="0" w:firstColumn="1" w:lastColumn="0" w:noHBand="0" w:noVBand="1"/>
      </w:tblPr>
      <w:tblGrid>
        <w:gridCol w:w="3221"/>
        <w:gridCol w:w="3456"/>
      </w:tblGrid>
      <w:tr w:rsidR="00A25128">
        <w:trPr>
          <w:trHeight w:val="266"/>
        </w:trPr>
        <w:tc>
          <w:tcPr>
            <w:tcW w:w="3221" w:type="dxa"/>
            <w:tcBorders>
              <w:top w:val="single" w:sz="6" w:space="0" w:color="000000"/>
              <w:left w:val="nil"/>
              <w:bottom w:val="nil"/>
              <w:right w:val="single" w:sz="6" w:space="0" w:color="000000"/>
            </w:tcBorders>
          </w:tcPr>
          <w:p w:rsidR="00A25128" w:rsidRDefault="00072CB5">
            <w:pPr>
              <w:spacing w:after="0" w:line="259" w:lineRule="auto"/>
              <w:ind w:left="38" w:right="0" w:firstLine="0"/>
              <w:jc w:val="left"/>
            </w:pPr>
            <w:r>
              <w:rPr>
                <w:sz w:val="18"/>
              </w:rPr>
              <w:t>— выбирать необходимые продукты пи-</w:t>
            </w:r>
            <w:r>
              <w:rPr>
                <w:sz w:val="20"/>
              </w:rPr>
              <w:t xml:space="preserve">  </w:t>
            </w:r>
          </w:p>
        </w:tc>
        <w:tc>
          <w:tcPr>
            <w:tcW w:w="3456" w:type="dxa"/>
            <w:tcBorders>
              <w:top w:val="single" w:sz="6" w:space="0" w:color="000000"/>
              <w:left w:val="single" w:sz="6" w:space="0" w:color="000000"/>
              <w:bottom w:val="nil"/>
              <w:right w:val="single" w:sz="6" w:space="0" w:color="000000"/>
            </w:tcBorders>
          </w:tcPr>
          <w:p w:rsidR="00A25128" w:rsidRDefault="00072CB5">
            <w:pPr>
              <w:spacing w:after="0" w:line="259" w:lineRule="auto"/>
              <w:ind w:left="25" w:right="0" w:firstLine="0"/>
              <w:jc w:val="left"/>
            </w:pPr>
            <w:r>
              <w:rPr>
                <w:sz w:val="18"/>
              </w:rPr>
              <w:t>— выбрать нужный товар;</w:t>
            </w:r>
            <w:r>
              <w:rPr>
                <w:sz w:val="20"/>
              </w:rPr>
              <w:t xml:space="preserve">  </w:t>
            </w:r>
          </w:p>
        </w:tc>
      </w:tr>
      <w:tr w:rsidR="00A25128">
        <w:trPr>
          <w:trHeight w:val="247"/>
        </w:trPr>
        <w:tc>
          <w:tcPr>
            <w:tcW w:w="3221" w:type="dxa"/>
            <w:tcBorders>
              <w:top w:val="nil"/>
              <w:left w:val="nil"/>
              <w:bottom w:val="nil"/>
              <w:right w:val="single" w:sz="6" w:space="0" w:color="000000"/>
            </w:tcBorders>
          </w:tcPr>
          <w:p w:rsidR="00A25128" w:rsidRDefault="00072CB5">
            <w:pPr>
              <w:spacing w:after="0" w:line="259" w:lineRule="auto"/>
              <w:ind w:left="38" w:right="0" w:firstLine="0"/>
              <w:jc w:val="left"/>
            </w:pPr>
            <w:r>
              <w:rPr>
                <w:sz w:val="18"/>
              </w:rPr>
              <w:t>тания с учетом срока годности;</w:t>
            </w:r>
            <w:r>
              <w:rPr>
                <w:sz w:val="20"/>
              </w:rPr>
              <w:t xml:space="preserve">  </w:t>
            </w:r>
          </w:p>
        </w:tc>
        <w:tc>
          <w:tcPr>
            <w:tcW w:w="3456"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8"/>
              </w:rPr>
              <w:t>— выяснить срок гарантии на его исполь-</w:t>
            </w:r>
            <w:r>
              <w:rPr>
                <w:sz w:val="20"/>
              </w:rPr>
              <w:t xml:space="preserve">  </w:t>
            </w:r>
          </w:p>
        </w:tc>
      </w:tr>
      <w:tr w:rsidR="00A25128">
        <w:trPr>
          <w:trHeight w:val="397"/>
        </w:trPr>
        <w:tc>
          <w:tcPr>
            <w:tcW w:w="3221" w:type="dxa"/>
            <w:tcBorders>
              <w:top w:val="nil"/>
              <w:left w:val="nil"/>
              <w:bottom w:val="nil"/>
              <w:right w:val="single" w:sz="6" w:space="0" w:color="000000"/>
            </w:tcBorders>
          </w:tcPr>
          <w:p w:rsidR="00A25128" w:rsidRDefault="00072CB5">
            <w:pPr>
              <w:spacing w:after="0" w:line="259" w:lineRule="auto"/>
              <w:ind w:left="38" w:right="0" w:firstLine="0"/>
            </w:pPr>
            <w:r>
              <w:rPr>
                <w:sz w:val="18"/>
              </w:rPr>
              <w:t>— округленно подсчитать сумму за приобретенные продукты;</w:t>
            </w:r>
            <w:r>
              <w:rPr>
                <w:sz w:val="20"/>
              </w:rPr>
              <w:t xml:space="preserve">  </w:t>
            </w:r>
          </w:p>
        </w:tc>
        <w:tc>
          <w:tcPr>
            <w:tcW w:w="3456" w:type="dxa"/>
            <w:tcBorders>
              <w:top w:val="nil"/>
              <w:left w:val="single" w:sz="6" w:space="0" w:color="000000"/>
              <w:bottom w:val="nil"/>
              <w:right w:val="single" w:sz="6" w:space="0" w:color="000000"/>
            </w:tcBorders>
          </w:tcPr>
          <w:p w:rsidR="00A25128" w:rsidRDefault="00072CB5">
            <w:pPr>
              <w:spacing w:after="10" w:line="259" w:lineRule="auto"/>
              <w:ind w:left="20" w:right="0" w:firstLine="0"/>
              <w:jc w:val="left"/>
            </w:pPr>
            <w:r>
              <w:rPr>
                <w:sz w:val="18"/>
              </w:rPr>
              <w:t xml:space="preserve">зование; — оплатить, проверить чек и </w:t>
            </w:r>
          </w:p>
          <w:p w:rsidR="00A25128" w:rsidRDefault="00072CB5">
            <w:pPr>
              <w:spacing w:after="0" w:line="259" w:lineRule="auto"/>
              <w:ind w:left="25" w:right="0" w:firstLine="0"/>
              <w:jc w:val="left"/>
            </w:pPr>
            <w:r>
              <w:rPr>
                <w:sz w:val="18"/>
              </w:rPr>
              <w:t>сдачу;</w:t>
            </w:r>
            <w:r>
              <w:rPr>
                <w:sz w:val="20"/>
              </w:rPr>
              <w:t xml:space="preserve">  </w:t>
            </w:r>
          </w:p>
        </w:tc>
      </w:tr>
      <w:tr w:rsidR="00A25128">
        <w:trPr>
          <w:trHeight w:val="3077"/>
        </w:trPr>
        <w:tc>
          <w:tcPr>
            <w:tcW w:w="3221" w:type="dxa"/>
            <w:vMerge w:val="restart"/>
            <w:tcBorders>
              <w:top w:val="nil"/>
              <w:left w:val="nil"/>
              <w:bottom w:val="single" w:sz="6" w:space="0" w:color="000000"/>
              <w:right w:val="single" w:sz="6" w:space="0" w:color="000000"/>
            </w:tcBorders>
          </w:tcPr>
          <w:p w:rsidR="00A25128" w:rsidRDefault="00072CB5">
            <w:pPr>
              <w:spacing w:after="0" w:line="234" w:lineRule="auto"/>
              <w:ind w:left="38" w:right="0" w:firstLine="0"/>
              <w:jc w:val="left"/>
            </w:pPr>
            <w:r>
              <w:rPr>
                <w:sz w:val="18"/>
              </w:rPr>
              <w:lastRenderedPageBreak/>
              <w:t>— оплатить, проверить чек и сдачу; — культурно вести себя с работниками торговли</w:t>
            </w:r>
            <w:r>
              <w:rPr>
                <w:sz w:val="20"/>
              </w:rPr>
              <w:t xml:space="preserve">  </w:t>
            </w:r>
          </w:p>
          <w:p w:rsidR="00A25128" w:rsidRDefault="00072CB5">
            <w:pPr>
              <w:spacing w:after="711" w:line="259" w:lineRule="auto"/>
              <w:ind w:left="38" w:right="0" w:firstLine="0"/>
              <w:jc w:val="left"/>
            </w:pPr>
            <w:r>
              <w:rPr>
                <w:sz w:val="20"/>
              </w:rPr>
              <w:t xml:space="preserve"> </w:t>
            </w:r>
          </w:p>
          <w:p w:rsidR="00A25128" w:rsidRDefault="00072CB5">
            <w:pPr>
              <w:spacing w:after="826" w:line="259" w:lineRule="auto"/>
              <w:ind w:left="892" w:right="0" w:firstLine="0"/>
              <w:jc w:val="center"/>
            </w:pPr>
            <w:r>
              <w:rPr>
                <w:sz w:val="20"/>
              </w:rPr>
              <w:t xml:space="preserve"> </w:t>
            </w:r>
          </w:p>
          <w:p w:rsidR="00A25128" w:rsidRDefault="00072CB5">
            <w:pPr>
              <w:spacing w:after="8" w:line="259" w:lineRule="auto"/>
              <w:ind w:left="854" w:right="0" w:firstLine="0"/>
              <w:jc w:val="center"/>
            </w:pPr>
            <w:r>
              <w:rPr>
                <w:sz w:val="20"/>
              </w:rPr>
              <w:t xml:space="preserve"> </w:t>
            </w:r>
          </w:p>
          <w:p w:rsidR="00A25128" w:rsidRDefault="00072CB5">
            <w:pPr>
              <w:spacing w:after="3" w:line="259" w:lineRule="auto"/>
              <w:ind w:left="0" w:right="0" w:firstLine="0"/>
              <w:jc w:val="left"/>
            </w:pPr>
            <w:r>
              <w:rPr>
                <w:rFonts w:ascii="Calibri" w:eastAsia="Calibri" w:hAnsi="Calibri" w:cs="Calibri"/>
                <w:noProof/>
                <w:sz w:val="22"/>
              </w:rPr>
              <mc:AlternateContent>
                <mc:Choice Requires="wpg">
                  <w:drawing>
                    <wp:inline distT="0" distB="0" distL="0" distR="0">
                      <wp:extent cx="2032127" cy="170688"/>
                      <wp:effectExtent l="0" t="0" r="0" b="0"/>
                      <wp:docPr id="359783" name="Group 359783"/>
                      <wp:cNvGraphicFramePr/>
                      <a:graphic xmlns:a="http://schemas.openxmlformats.org/drawingml/2006/main">
                        <a:graphicData uri="http://schemas.microsoft.com/office/word/2010/wordprocessingGroup">
                          <wpg:wgp>
                            <wpg:cNvGrpSpPr/>
                            <wpg:grpSpPr>
                              <a:xfrm>
                                <a:off x="0" y="0"/>
                                <a:ext cx="2032127" cy="170688"/>
                                <a:chOff x="0" y="0"/>
                                <a:chExt cx="2032127" cy="170688"/>
                              </a:xfrm>
                            </wpg:grpSpPr>
                            <wps:wsp>
                              <wps:cNvPr id="452615" name="Shape 452615"/>
                              <wps:cNvSpPr/>
                              <wps:spPr>
                                <a:xfrm>
                                  <a:off x="0" y="0"/>
                                  <a:ext cx="2032127" cy="170688"/>
                                </a:xfrm>
                                <a:custGeom>
                                  <a:avLst/>
                                  <a:gdLst/>
                                  <a:ahLst/>
                                  <a:cxnLst/>
                                  <a:rect l="0" t="0" r="0" b="0"/>
                                  <a:pathLst>
                                    <a:path w="2032127" h="170688">
                                      <a:moveTo>
                                        <a:pt x="0" y="0"/>
                                      </a:moveTo>
                                      <a:lnTo>
                                        <a:pt x="2032127" y="0"/>
                                      </a:lnTo>
                                      <a:lnTo>
                                        <a:pt x="2032127"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434C15E0" id="Group 359783" o:spid="_x0000_s1026" style="width:160pt;height:13.45pt;mso-position-horizontal-relative:char;mso-position-vertical-relative:line" coordsize="20321,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sMgQIAAGkGAAAOAAAAZHJzL2Uyb0RvYy54bWykVU1v2zAMvQ/YfxB8X+w4S5MZcXpY11yG&#10;rWi7H6DI8gcgS4KkxMm/H0XbiptiHdD64NDS4xP5KDKb21MryJEb2yiZR/NZEhEumSoaWeXRn+f7&#10;L+uIWEdlQYWSPI/O3Ea328+fNp3OeKpqJQpuCJBIm3U6j2rndBbHltW8pXamNJewWSrTUgefpooL&#10;Qztgb0WcJslN3ClTaKMYtxZW7/rNaIv8ZcmZ+12Wljsi8ghic/g2+N77d7zd0KwyVNcNG8Kg74ii&#10;pY2EQwPVHXWUHEzziqptmFFWlW7GVBursmwYxxwgm3lylc3OqIPGXKqsq3SQCaS90undtOzX8cGQ&#10;psijxfLbar2IiKQt1AmPJsMaiNTpKgPszugn/WCGhar/8nmfStP6X8iInFDec5CXnxxhsJgmi3Se&#10;riLCYG++Sm7W615/VkORXrmx+sfbjvF4bOyjC8F0Gq6SvahlP6bWU001xyJYr8Cg1tdlejNfjmoh&#10;hgxrKA5ig1Q2s6DaB3UK6dKMHazbcYWK0+NP6/prXIwWrUeLneRoGmiGN9tAU+f9fJjeJN2kZHWo&#10;mN9u1ZE/KwS6q7pBlJddIaeoUP/xagB2RIy/GvmmyMtF+SccGvvFjfoPELs+YMDw2W43g4EKgD3V&#10;WEgvBhzDKMyoUlCHzd42DoaXaFoQJ10lyYUY2Pw17KuOljsL7gUT8pGX0HDYJH7Bmmr/XRhypH5E&#10;4YPkVOiaDqu+TSCkAYo28nj/shEiUM7R9QXlPT4DwwD2fhynY/BMek82RNOPSBg0kPQ4KCGC4IQn&#10;K+mCv4TxjodMsvXmXhVnHBgoCPQlSoPzDPMYZq8fmNNvRF3+IbZ/AQAA//8DAFBLAwQUAAYACAAA&#10;ACEA2lE1etsAAAAEAQAADwAAAGRycy9kb3ducmV2LnhtbEyPQUvDQBCF74L/YRnBm92kxaIxm1KK&#10;eiqCrSDeptlpEpqdDdltkv57Ry96eTC84b3v5avJtWqgPjSeDaSzBBRx6W3DlYGP/cvdA6gQkS22&#10;nsnAhQKsiuurHDPrR36nYRcrJSEcMjRQx9hlWoeyJodh5jti8Y6+dxjl7Cttexwl3LV6niRL7bBh&#10;aaixo01N5Wl3dgZeRxzXi/R52J6Om8vX/v7tc5uSMbc30/oJVKQp/j3DD76gQyFMB39mG1RrQIbE&#10;XxVvIVWgDgbmy0fQRa7/wxffAAAA//8DAFBLAQItABQABgAIAAAAIQC2gziS/gAAAOEBAAATAAAA&#10;AAAAAAAAAAAAAAAAAABbQ29udGVudF9UeXBlc10ueG1sUEsBAi0AFAAGAAgAAAAhADj9If/WAAAA&#10;lAEAAAsAAAAAAAAAAAAAAAAALwEAAF9yZWxzLy5yZWxzUEsBAi0AFAAGAAgAAAAhAIDc2wyBAgAA&#10;aQYAAA4AAAAAAAAAAAAAAAAALgIAAGRycy9lMm9Eb2MueG1sUEsBAi0AFAAGAAgAAAAhANpRNXrb&#10;AAAABAEAAA8AAAAAAAAAAAAAAAAA2wQAAGRycy9kb3ducmV2LnhtbFBLBQYAAAAABAAEAPMAAADj&#10;BQAAAAA=&#10;">
                      <v:shape id="Shape 452615" o:spid="_x0000_s1027" style="position:absolute;width:20321;height:1706;visibility:visible;mso-wrap-style:square;v-text-anchor:top" coordsize="2032127,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aDMkA&#10;AADfAAAADwAAAGRycy9kb3ducmV2LnhtbESPT2vCQBTE7wW/w/IEL6VulBjS6CqlIAjFQ9Ueentk&#10;X/5g9m3YXU367bsFocdhZn7DbHaj6cSdnG8tK1jMExDEpdUt1wou5/1LDsIHZI2dZVLwQx5228nT&#10;BgttB/6k+ynUIkLYF6igCaEvpPRlQwb93PbE0ausMxiidLXUDocIN51cJkkmDbYcFxrs6b2h8nq6&#10;GQV51R3Sb/d6/Lpdko9MpnVePQ9Kzabj2xpEoDH8hx/tg1aQrpbZYgV/f+IXkN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RFaDMkAAADfAAAADwAAAAAAAAAAAAAAAACYAgAA&#10;ZHJzL2Rvd25yZXYueG1sUEsFBgAAAAAEAAQA9QAAAI4DAAAAAA==&#10;" path="m,l2032127,r,170688l,170688,,e" stroked="f" strokeweight="0">
                        <v:stroke miterlimit="83231f" joinstyle="miter"/>
                        <v:path arrowok="t" textboxrect="0,0,2032127,170688"/>
                      </v:shape>
                      <w10:anchorlock/>
                    </v:group>
                  </w:pict>
                </mc:Fallback>
              </mc:AlternateContent>
            </w:r>
          </w:p>
          <w:p w:rsidR="00A25128" w:rsidRDefault="00072CB5">
            <w:pPr>
              <w:spacing w:after="0" w:line="259" w:lineRule="auto"/>
              <w:ind w:left="883" w:right="0" w:firstLine="0"/>
              <w:jc w:val="center"/>
            </w:pPr>
            <w:r>
              <w:rPr>
                <w:sz w:val="20"/>
              </w:rPr>
              <w:t xml:space="preserve"> </w:t>
            </w:r>
          </w:p>
          <w:p w:rsidR="00A25128" w:rsidRDefault="00072CB5">
            <w:pPr>
              <w:spacing w:after="0" w:line="259" w:lineRule="auto"/>
              <w:ind w:left="892" w:right="0" w:firstLine="0"/>
              <w:jc w:val="center"/>
            </w:pPr>
            <w:r>
              <w:rPr>
                <w:sz w:val="20"/>
              </w:rPr>
              <w:t xml:space="preserve"> </w:t>
            </w:r>
          </w:p>
        </w:tc>
        <w:tc>
          <w:tcPr>
            <w:tcW w:w="3456" w:type="dxa"/>
            <w:tcBorders>
              <w:top w:val="nil"/>
              <w:left w:val="single" w:sz="6" w:space="0" w:color="000000"/>
              <w:bottom w:val="nil"/>
              <w:right w:val="single" w:sz="6" w:space="0" w:color="000000"/>
            </w:tcBorders>
          </w:tcPr>
          <w:p w:rsidR="00A25128" w:rsidRDefault="00072CB5">
            <w:pPr>
              <w:spacing w:after="734" w:line="257" w:lineRule="auto"/>
              <w:ind w:left="25" w:right="139" w:firstLine="5"/>
              <w:jc w:val="left"/>
            </w:pPr>
            <w:r>
              <w:rPr>
                <w:sz w:val="18"/>
              </w:rPr>
              <w:t xml:space="preserve">— </w:t>
            </w:r>
            <w:r>
              <w:rPr>
                <w:sz w:val="18"/>
              </w:rPr>
              <w:t>хранить чек в течение срока гарантии на товар; — вернуть товар, не отвечающий желанию</w:t>
            </w:r>
            <w:r>
              <w:rPr>
                <w:sz w:val="20"/>
              </w:rPr>
              <w:t xml:space="preserve">  </w:t>
            </w:r>
            <w:r>
              <w:rPr>
                <w:sz w:val="18"/>
              </w:rPr>
              <w:t>покупателя.</w:t>
            </w:r>
            <w:r>
              <w:rPr>
                <w:sz w:val="20"/>
              </w:rPr>
              <w:t xml:space="preserve">  </w:t>
            </w:r>
          </w:p>
          <w:p w:rsidR="00A25128" w:rsidRDefault="00072CB5">
            <w:pPr>
              <w:spacing w:after="826" w:line="259" w:lineRule="auto"/>
              <w:ind w:left="1004" w:right="0" w:firstLine="0"/>
              <w:jc w:val="left"/>
            </w:pPr>
            <w:r>
              <w:rPr>
                <w:sz w:val="20"/>
              </w:rPr>
              <w:t xml:space="preserve"> </w:t>
            </w:r>
          </w:p>
          <w:p w:rsidR="00A25128" w:rsidRDefault="00072CB5">
            <w:pPr>
              <w:spacing w:after="0" w:line="259" w:lineRule="auto"/>
              <w:ind w:left="1019" w:right="0" w:firstLine="0"/>
              <w:jc w:val="left"/>
            </w:pPr>
            <w:r>
              <w:rPr>
                <w:sz w:val="20"/>
              </w:rPr>
              <w:t xml:space="preserve"> </w:t>
            </w:r>
          </w:p>
        </w:tc>
      </w:tr>
      <w:tr w:rsidR="00A25128">
        <w:trPr>
          <w:trHeight w:val="269"/>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3456"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1304"/>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3456" w:type="dxa"/>
            <w:tcBorders>
              <w:top w:val="nil"/>
              <w:left w:val="single" w:sz="6" w:space="0" w:color="000000"/>
              <w:bottom w:val="single" w:sz="6" w:space="0" w:color="000000"/>
              <w:right w:val="single" w:sz="6" w:space="0" w:color="000000"/>
            </w:tcBorders>
          </w:tcPr>
          <w:p w:rsidR="00A25128" w:rsidRDefault="00072CB5">
            <w:pPr>
              <w:spacing w:after="0" w:line="259" w:lineRule="auto"/>
              <w:ind w:left="1019" w:right="0" w:firstLine="0"/>
              <w:jc w:val="left"/>
            </w:pPr>
            <w:r>
              <w:rPr>
                <w:sz w:val="20"/>
              </w:rPr>
              <w:t xml:space="preserve"> </w:t>
            </w:r>
          </w:p>
          <w:p w:rsidR="00A25128" w:rsidRDefault="00072CB5">
            <w:pPr>
              <w:spacing w:after="0" w:line="259" w:lineRule="auto"/>
              <w:ind w:left="25" w:right="0" w:firstLine="0"/>
              <w:jc w:val="left"/>
            </w:pP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136</w:t>
      </w:r>
      <w:r>
        <w:rPr>
          <w:sz w:val="20"/>
        </w:rPr>
        <w:t xml:space="preserve"> </w:t>
      </w:r>
    </w:p>
    <w:p w:rsidR="00A25128" w:rsidRDefault="00072CB5">
      <w:pPr>
        <w:spacing w:after="0" w:line="259" w:lineRule="auto"/>
        <w:ind w:left="10" w:right="31" w:hanging="10"/>
        <w:jc w:val="right"/>
      </w:pPr>
      <w:r>
        <w:rPr>
          <w:i/>
          <w:sz w:val="19"/>
        </w:rPr>
        <w:t>Продолжение табл.</w:t>
      </w:r>
      <w:r>
        <w:rPr>
          <w:sz w:val="20"/>
        </w:rPr>
        <w:t xml:space="preserve"> </w:t>
      </w:r>
    </w:p>
    <w:p w:rsidR="00A25128" w:rsidRDefault="00072CB5">
      <w:pPr>
        <w:spacing w:after="0" w:line="259" w:lineRule="auto"/>
        <w:ind w:left="0" w:right="0" w:firstLine="0"/>
        <w:jc w:val="left"/>
      </w:pPr>
      <w:r>
        <w:rPr>
          <w:rFonts w:ascii="Arial" w:eastAsia="Arial" w:hAnsi="Arial" w:cs="Arial"/>
          <w:sz w:val="2"/>
        </w:rPr>
        <w:t xml:space="preserve"> </w:t>
      </w:r>
    </w:p>
    <w:p w:rsidR="00A25128" w:rsidRDefault="00072CB5">
      <w:pPr>
        <w:spacing w:after="37" w:line="259" w:lineRule="auto"/>
        <w:ind w:left="0" w:right="0" w:firstLine="0"/>
        <w:jc w:val="left"/>
      </w:pPr>
      <w:r>
        <w:rPr>
          <w:rFonts w:ascii="Calibri" w:eastAsia="Calibri" w:hAnsi="Calibri" w:cs="Calibri"/>
          <w:noProof/>
          <w:sz w:val="22"/>
        </w:rPr>
        <mc:AlternateContent>
          <mc:Choice Requires="wpg">
            <w:drawing>
              <wp:inline distT="0" distB="0" distL="0" distR="0">
                <wp:extent cx="4219321" cy="9144"/>
                <wp:effectExtent l="0" t="0" r="0" b="0"/>
                <wp:docPr id="364675" name="Group 364675"/>
                <wp:cNvGraphicFramePr/>
                <a:graphic xmlns:a="http://schemas.openxmlformats.org/drawingml/2006/main">
                  <a:graphicData uri="http://schemas.microsoft.com/office/word/2010/wordprocessingGroup">
                    <wpg:wgp>
                      <wpg:cNvGrpSpPr/>
                      <wpg:grpSpPr>
                        <a:xfrm>
                          <a:off x="0" y="0"/>
                          <a:ext cx="4219321" cy="9144"/>
                          <a:chOff x="0" y="0"/>
                          <a:chExt cx="4219321" cy="9144"/>
                        </a:xfrm>
                      </wpg:grpSpPr>
                      <wps:wsp>
                        <wps:cNvPr id="452616" name="Shape 452616"/>
                        <wps:cNvSpPr/>
                        <wps:spPr>
                          <a:xfrm>
                            <a:off x="0" y="0"/>
                            <a:ext cx="4219321" cy="9144"/>
                          </a:xfrm>
                          <a:custGeom>
                            <a:avLst/>
                            <a:gdLst/>
                            <a:ahLst/>
                            <a:cxnLst/>
                            <a:rect l="0" t="0" r="0" b="0"/>
                            <a:pathLst>
                              <a:path w="4219321" h="9144">
                                <a:moveTo>
                                  <a:pt x="0" y="0"/>
                                </a:moveTo>
                                <a:lnTo>
                                  <a:pt x="4219321" y="0"/>
                                </a:lnTo>
                                <a:lnTo>
                                  <a:pt x="4219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CF2524" id="Group 364675" o:spid="_x0000_s1026" style="width:332.25pt;height:.7pt;mso-position-horizontal-relative:char;mso-position-vertical-relative:line" coordsize="421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kMfQIAAF0GAAAOAAAAZHJzL2Uyb0RvYy54bWykVU1v2zAMvQ/YfxB8X2ynaboacXpYt16G&#10;rVi7H6DI8gcgS4KkxMm/H0XLipFuHdDmYNPS4xP5KDKbu2MvyIEb2ylZJvkiSwiXTFWdbMrk9/O3&#10;T58TYh2VFRVK8jI5cZvcbT9+2Ay64EvVKlFxQ4BE2mLQZdI6p4s0tazlPbULpbmEzVqZnjr4NE1a&#10;GToAey/SZZat00GZShvFuLWwej9uJlvkr2vO3M+6ttwRUSYQm8OnwefOP9PthhaNobrtWAiDviGK&#10;nnYSDo1U99RRsjfdC6q+Y0ZZVbsFU32q6rpjHHOAbPLsIpsHo/Yac2mKodFRJpD2Qqc307Ifh0dD&#10;uqpMrtar9c11QiTtoU54NAlrINKgmwKwD0Y/6UcTFprxy+d9rE3v35AROaK8pygvPzrCYHG1zG+v&#10;lnlCGOzd5qvVqD5roUQvnFj79TW3dDoy9ZHFQAYN18ielbLvU+qppZpjAazPPii1ul6u8/WkFGJI&#10;WENhEBtlsoUFxd6lUUyWFmxv3QNXqDU9fLduvMDVZNF2sthRTqaBNni1ATR13s8H6U0yzIrVhlr5&#10;zV4d+LNCmLuoGMR43hVyjop1n64EYCfE9NbIN0dOF+SfYGjn2T36Dww7PWLA8HluN8HA3MGeqyuk&#10;lwEOYRTmUi2owwbvOwcDS3Q9TLvlTZadiYHNX7+x2mi5k+BeLCF/8RqaDBvDL1jT7L4IQw7UjyX8&#10;ITkVuqVh1TcHhBSgaCOP9687ISJljq5/oxwZAtj7cZyI0TMbPVmIZhyLMFwg6Wk4QgTRCU9W0kV/&#10;CSMdw5xl682dqk44JFAQ6EeUBmcY5hHmrR+S829Enf8Vtn8AAAD//wMAUEsDBBQABgAIAAAAIQAH&#10;wNYK2wAAAAMBAAAPAAAAZHJzL2Rvd25yZXYueG1sTI9BS8NAEIXvgv9hGcGb3UTbUGI2pRT1VARb&#10;QXqbJtMkNDsbstsk/feOXvTyYHiP977JVpNt1UC9bxwbiGcRKOLClQ1XBj73rw9LUD4gl9g6JgNX&#10;8rDKb28yTEs38gcNu1ApKWGfooE6hC7V2hc1WfQz1xGLd3K9xSBnX+myx1HKbasfoyjRFhuWhRo7&#10;2tRUnHcXa+BtxHH9FL8M2/Npcz3sF+9f25iMub+b1s+gAk3hLww/+IIOuTAd3YVLr1oD8kj4VfGS&#10;ZL4AdZTQHHSe6f/s+TcAAAD//wMAUEsBAi0AFAAGAAgAAAAhALaDOJL+AAAA4QEAABMAAAAAAAAA&#10;AAAAAAAAAAAAAFtDb250ZW50X1R5cGVzXS54bWxQSwECLQAUAAYACAAAACEAOP0h/9YAAACUAQAA&#10;CwAAAAAAAAAAAAAAAAAvAQAAX3JlbHMvLnJlbHNQSwECLQAUAAYACAAAACEA3hX5DH0CAABdBgAA&#10;DgAAAAAAAAAAAAAAAAAuAgAAZHJzL2Uyb0RvYy54bWxQSwECLQAUAAYACAAAACEAB8DWCtsAAAAD&#10;AQAADwAAAAAAAAAAAAAAAADXBAAAZHJzL2Rvd25yZXYueG1sUEsFBgAAAAAEAAQA8wAAAN8FAAAA&#10;AA==&#10;">
                <v:shape id="Shape 452616" o:spid="_x0000_s1027" style="position:absolute;width:42193;height:91;visibility:visible;mso-wrap-style:square;v-text-anchor:top" coordsize="42193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iQRcYA&#10;AADfAAAADwAAAGRycy9kb3ducmV2LnhtbESPUUvDQBCE3wX/w7GCb/aSoqHEXostCH0qpO0PWHJr&#10;EpLbi3drmvrrPUHwcZiZb5j1dnaDmijEzrOBfJGBIq697bgxcDm/P61ARUG2OHgmAzeKsN3c362x&#10;tP7KFU0naVSCcCzRQCsyllrHuiWHceFH4uR9+OBQkgyNtgGvCe4GvcyyQjvsOC20ONK+pbo/fTkD&#10;EnbH6ni5Wcnn/aH6nvrd57k35vFhfnsFJTTLf/ivfbAGnl+WRV7A75/0Bf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iQRcYAAADfAAAADwAAAAAAAAAAAAAAAACYAgAAZHJz&#10;L2Rvd25yZXYueG1sUEsFBgAAAAAEAAQA9QAAAIsDAAAAAA==&#10;" path="m,l4219321,r,9144l,9144,,e" fillcolor="black" stroked="f" strokeweight="0">
                  <v:stroke miterlimit="83231f" joinstyle="miter"/>
                  <v:path arrowok="t" textboxrect="0,0,4219321,9144"/>
                </v:shape>
                <w10:anchorlock/>
              </v:group>
            </w:pict>
          </mc:Fallback>
        </mc:AlternateContent>
      </w:r>
    </w:p>
    <w:p w:rsidR="00A25128" w:rsidRDefault="00072CB5">
      <w:pPr>
        <w:spacing w:after="0" w:line="259" w:lineRule="auto"/>
        <w:ind w:left="555" w:right="582" w:hanging="10"/>
        <w:jc w:val="center"/>
      </w:pPr>
      <w:r>
        <w:rPr>
          <w:sz w:val="19"/>
        </w:rPr>
        <w:t>Классы</w:t>
      </w:r>
      <w:r>
        <w:rPr>
          <w:sz w:val="20"/>
        </w:rPr>
        <w:t xml:space="preserve">  </w:t>
      </w:r>
    </w:p>
    <w:tbl>
      <w:tblPr>
        <w:tblStyle w:val="TableGrid"/>
        <w:tblW w:w="6645" w:type="dxa"/>
        <w:tblInd w:w="0" w:type="dxa"/>
        <w:tblCellMar>
          <w:top w:w="9" w:type="dxa"/>
          <w:left w:w="115" w:type="dxa"/>
          <w:bottom w:w="0" w:type="dxa"/>
          <w:right w:w="115" w:type="dxa"/>
        </w:tblCellMar>
        <w:tblLook w:val="04A0" w:firstRow="1" w:lastRow="0" w:firstColumn="1" w:lastColumn="0" w:noHBand="0" w:noVBand="1"/>
      </w:tblPr>
      <w:tblGrid>
        <w:gridCol w:w="2372"/>
        <w:gridCol w:w="2218"/>
        <w:gridCol w:w="2055"/>
      </w:tblGrid>
      <w:tr w:rsidR="00A25128">
        <w:trPr>
          <w:trHeight w:val="432"/>
        </w:trPr>
        <w:tc>
          <w:tcPr>
            <w:tcW w:w="237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 w:firstLine="0"/>
              <w:jc w:val="center"/>
            </w:pPr>
            <w:r>
              <w:rPr>
                <w:sz w:val="19"/>
              </w:rPr>
              <w:t>7</w:t>
            </w:r>
            <w:r>
              <w:rPr>
                <w:sz w:val="20"/>
              </w:rPr>
              <w:t xml:space="preserve">  </w:t>
            </w:r>
          </w:p>
        </w:tc>
        <w:tc>
          <w:tcPr>
            <w:tcW w:w="22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4" w:firstLine="0"/>
              <w:jc w:val="center"/>
            </w:pPr>
            <w:r>
              <w:rPr>
                <w:sz w:val="19"/>
              </w:rPr>
              <w:t>8</w:t>
            </w:r>
            <w:r>
              <w:rPr>
                <w:sz w:val="20"/>
              </w:rPr>
              <w:t xml:space="preserve">  </w:t>
            </w:r>
          </w:p>
        </w:tc>
        <w:tc>
          <w:tcPr>
            <w:tcW w:w="2055"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20" w:firstLine="0"/>
              <w:jc w:val="center"/>
            </w:pPr>
            <w:r>
              <w:rPr>
                <w:i/>
                <w:sz w:val="19"/>
              </w:rPr>
              <w:t>9</w:t>
            </w:r>
            <w:r>
              <w:rPr>
                <w:sz w:val="20"/>
              </w:rPr>
              <w:t xml:space="preserve">  </w:t>
            </w:r>
          </w:p>
        </w:tc>
      </w:tr>
    </w:tbl>
    <w:p w:rsidR="00A25128" w:rsidRDefault="00072CB5">
      <w:pPr>
        <w:spacing w:after="394" w:line="259" w:lineRule="auto"/>
        <w:ind w:left="41" w:right="0" w:firstLine="0"/>
        <w:jc w:val="left"/>
      </w:pPr>
      <w:r>
        <w:rPr>
          <w:sz w:val="20"/>
        </w:rPr>
        <w:t xml:space="preserve"> </w:t>
      </w:r>
      <w:r>
        <w:rPr>
          <w:sz w:val="20"/>
        </w:rPr>
        <w:tab/>
        <w:t xml:space="preserve"> </w:t>
      </w:r>
    </w:p>
    <w:tbl>
      <w:tblPr>
        <w:tblStyle w:val="TableGrid"/>
        <w:tblW w:w="6630" w:type="dxa"/>
        <w:tblInd w:w="14" w:type="dxa"/>
        <w:tblCellMar>
          <w:top w:w="4" w:type="dxa"/>
          <w:left w:w="22" w:type="dxa"/>
          <w:bottom w:w="0" w:type="dxa"/>
          <w:right w:w="27" w:type="dxa"/>
        </w:tblCellMar>
        <w:tblLook w:val="04A0" w:firstRow="1" w:lastRow="0" w:firstColumn="1" w:lastColumn="0" w:noHBand="0" w:noVBand="1"/>
      </w:tblPr>
      <w:tblGrid>
        <w:gridCol w:w="2371"/>
        <w:gridCol w:w="2204"/>
        <w:gridCol w:w="2055"/>
      </w:tblGrid>
      <w:tr w:rsidR="00A25128">
        <w:trPr>
          <w:trHeight w:val="314"/>
        </w:trPr>
        <w:tc>
          <w:tcPr>
            <w:tcW w:w="2372"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firstLine="0"/>
            </w:pPr>
            <w:r>
              <w:rPr>
                <w:sz w:val="19"/>
              </w:rPr>
              <w:t>— назначение универмага и</w:t>
            </w:r>
            <w:r>
              <w:rPr>
                <w:sz w:val="20"/>
              </w:rPr>
              <w:t xml:space="preserve">  </w:t>
            </w:r>
          </w:p>
        </w:tc>
        <w:tc>
          <w:tcPr>
            <w:tcW w:w="2204"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 рынок, его виды;</w:t>
            </w:r>
            <w:r>
              <w:rPr>
                <w:sz w:val="20"/>
              </w:rPr>
              <w:t xml:space="preserve">  </w:t>
            </w:r>
          </w:p>
        </w:tc>
        <w:tc>
          <w:tcPr>
            <w:tcW w:w="2055" w:type="dxa"/>
            <w:tcBorders>
              <w:top w:val="single" w:sz="6" w:space="0" w:color="000000"/>
              <w:left w:val="single" w:sz="6" w:space="0" w:color="000000"/>
              <w:bottom w:val="nil"/>
              <w:right w:val="nil"/>
            </w:tcBorders>
          </w:tcPr>
          <w:p w:rsidR="00A25128" w:rsidRDefault="00072CB5">
            <w:pPr>
              <w:spacing w:after="0" w:line="259" w:lineRule="auto"/>
              <w:ind w:left="19" w:right="0" w:firstLine="0"/>
              <w:jc w:val="left"/>
            </w:pPr>
            <w:r>
              <w:rPr>
                <w:i/>
                <w:sz w:val="19"/>
              </w:rPr>
              <w:t xml:space="preserve">— </w:t>
            </w:r>
            <w:r>
              <w:rPr>
                <w:sz w:val="19"/>
              </w:rPr>
              <w:t>виды ярмарок;</w:t>
            </w:r>
            <w:r>
              <w:rPr>
                <w:sz w:val="20"/>
              </w:rPr>
              <w:t xml:space="preserve">  </w:t>
            </w:r>
          </w:p>
        </w:tc>
      </w:tr>
      <w:tr w:rsidR="00A25128">
        <w:trPr>
          <w:trHeight w:val="275"/>
        </w:trPr>
        <w:tc>
          <w:tcPr>
            <w:tcW w:w="2372"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универсама;</w:t>
            </w:r>
            <w:r>
              <w:rPr>
                <w:sz w:val="20"/>
              </w:rPr>
              <w:t xml:space="preserve">  </w:t>
            </w:r>
          </w:p>
        </w:tc>
        <w:tc>
          <w:tcPr>
            <w:tcW w:w="220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 xml:space="preserve">— </w:t>
            </w:r>
            <w:r>
              <w:rPr>
                <w:sz w:val="19"/>
              </w:rPr>
              <w:t>основные отличия его от</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9" w:right="0" w:firstLine="0"/>
            </w:pPr>
            <w:r>
              <w:rPr>
                <w:sz w:val="19"/>
              </w:rPr>
              <w:t>— отличия ярмарки от</w:t>
            </w:r>
            <w:r>
              <w:rPr>
                <w:sz w:val="20"/>
              </w:rPr>
              <w:t xml:space="preserve">  </w:t>
            </w:r>
          </w:p>
        </w:tc>
      </w:tr>
      <w:tr w:rsidR="00A25128">
        <w:trPr>
          <w:trHeight w:val="164"/>
        </w:trPr>
        <w:tc>
          <w:tcPr>
            <w:tcW w:w="2372"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 различия между ними;</w:t>
            </w:r>
            <w:r>
              <w:rPr>
                <w:sz w:val="20"/>
              </w:rPr>
              <w:t xml:space="preserve">  </w:t>
            </w:r>
          </w:p>
        </w:tc>
        <w:tc>
          <w:tcPr>
            <w:tcW w:w="220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магазина;</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9" w:right="0" w:firstLine="0"/>
              <w:jc w:val="left"/>
            </w:pPr>
            <w:r>
              <w:rPr>
                <w:sz w:val="19"/>
              </w:rPr>
              <w:t>рынка, магазина;</w:t>
            </w:r>
            <w:r>
              <w:rPr>
                <w:sz w:val="20"/>
              </w:rPr>
              <w:t xml:space="preserve">  </w:t>
            </w:r>
          </w:p>
        </w:tc>
      </w:tr>
      <w:tr w:rsidR="00A25128">
        <w:trPr>
          <w:trHeight w:val="370"/>
        </w:trPr>
        <w:tc>
          <w:tcPr>
            <w:tcW w:w="2372"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 за какими товарами лучше обратиться в универмаг,</w:t>
            </w:r>
            <w:r>
              <w:rPr>
                <w:sz w:val="20"/>
              </w:rPr>
              <w:t xml:space="preserve">  </w:t>
            </w:r>
          </w:p>
        </w:tc>
        <w:tc>
          <w:tcPr>
            <w:tcW w:w="2204" w:type="dxa"/>
            <w:tcBorders>
              <w:top w:val="nil"/>
              <w:left w:val="single" w:sz="6" w:space="0" w:color="000000"/>
              <w:bottom w:val="nil"/>
              <w:right w:val="single" w:sz="6" w:space="0" w:color="000000"/>
            </w:tcBorders>
          </w:tcPr>
          <w:p w:rsidR="00A25128" w:rsidRDefault="00072CB5">
            <w:pPr>
              <w:spacing w:after="0" w:line="259" w:lineRule="auto"/>
              <w:ind w:left="5" w:right="0" w:hanging="5"/>
              <w:jc w:val="left"/>
            </w:pPr>
            <w:r>
              <w:rPr>
                <w:sz w:val="19"/>
              </w:rPr>
              <w:t>— правила поведения на рынке;</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9" w:right="0" w:firstLine="0"/>
            </w:pPr>
            <w:r>
              <w:rPr>
                <w:sz w:val="19"/>
              </w:rPr>
              <w:t>— время и место проведения ярмарок;</w:t>
            </w:r>
            <w:r>
              <w:rPr>
                <w:sz w:val="20"/>
              </w:rPr>
              <w:t xml:space="preserve">  </w:t>
            </w:r>
          </w:p>
        </w:tc>
      </w:tr>
      <w:tr w:rsidR="00A25128">
        <w:trPr>
          <w:trHeight w:val="377"/>
        </w:trPr>
        <w:tc>
          <w:tcPr>
            <w:tcW w:w="2372"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 xml:space="preserve">чем в универсам; — </w:t>
            </w:r>
          </w:p>
          <w:p w:rsidR="00A25128" w:rsidRDefault="00072CB5">
            <w:pPr>
              <w:spacing w:after="0" w:line="259" w:lineRule="auto"/>
              <w:ind w:left="5" w:right="0" w:firstLine="0"/>
              <w:jc w:val="left"/>
            </w:pPr>
            <w:r>
              <w:rPr>
                <w:sz w:val="19"/>
              </w:rPr>
              <w:t>стоимость мебели, ковра,</w:t>
            </w:r>
            <w:r>
              <w:rPr>
                <w:sz w:val="20"/>
              </w:rPr>
              <w:t xml:space="preserve">  </w:t>
            </w:r>
          </w:p>
        </w:tc>
        <w:tc>
          <w:tcPr>
            <w:tcW w:w="220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 xml:space="preserve">— права покупателя на </w:t>
            </w:r>
          </w:p>
          <w:p w:rsidR="00A25128" w:rsidRDefault="00072CB5">
            <w:pPr>
              <w:spacing w:after="0" w:line="259" w:lineRule="auto"/>
              <w:ind w:left="5" w:right="0" w:firstLine="0"/>
              <w:jc w:val="left"/>
            </w:pPr>
            <w:r>
              <w:rPr>
                <w:sz w:val="19"/>
              </w:rPr>
              <w:t>рынке;</w:t>
            </w:r>
            <w:r>
              <w:rPr>
                <w:sz w:val="20"/>
              </w:rPr>
              <w:t xml:space="preserve">  </w:t>
            </w:r>
          </w:p>
        </w:tc>
        <w:tc>
          <w:tcPr>
            <w:tcW w:w="2055" w:type="dxa"/>
            <w:tcBorders>
              <w:top w:val="nil"/>
              <w:left w:val="single" w:sz="6" w:space="0" w:color="000000"/>
              <w:bottom w:val="nil"/>
              <w:right w:val="nil"/>
            </w:tcBorders>
          </w:tcPr>
          <w:p w:rsidR="00A25128" w:rsidRDefault="00072CB5">
            <w:pPr>
              <w:spacing w:after="0" w:line="259" w:lineRule="auto"/>
              <w:ind w:left="19" w:right="0" w:firstLine="0"/>
            </w:pPr>
            <w:r>
              <w:rPr>
                <w:sz w:val="19"/>
              </w:rPr>
              <w:t>— цены ярмарочных товаров и их отличие от</w:t>
            </w:r>
            <w:r>
              <w:rPr>
                <w:sz w:val="20"/>
              </w:rPr>
              <w:t xml:space="preserve">  </w:t>
            </w:r>
          </w:p>
        </w:tc>
      </w:tr>
      <w:tr w:rsidR="00A25128">
        <w:trPr>
          <w:trHeight w:val="1092"/>
        </w:trPr>
        <w:tc>
          <w:tcPr>
            <w:tcW w:w="2372" w:type="dxa"/>
            <w:tcBorders>
              <w:top w:val="nil"/>
              <w:left w:val="single" w:sz="6" w:space="0" w:color="000000"/>
              <w:bottom w:val="single" w:sz="6" w:space="0" w:color="000000"/>
              <w:right w:val="single" w:sz="6" w:space="0" w:color="000000"/>
            </w:tcBorders>
          </w:tcPr>
          <w:p w:rsidR="00A25128" w:rsidRDefault="00072CB5">
            <w:pPr>
              <w:spacing w:after="0" w:line="246" w:lineRule="auto"/>
              <w:ind w:left="5" w:right="0" w:firstLine="0"/>
              <w:jc w:val="left"/>
            </w:pPr>
            <w:r>
              <w:rPr>
                <w:sz w:val="19"/>
              </w:rPr>
              <w:t>холодильника, телевизора и др. подобных товаров.</w:t>
            </w:r>
            <w:r>
              <w:rPr>
                <w:sz w:val="20"/>
              </w:rPr>
              <w:t xml:space="preserve">  </w:t>
            </w:r>
          </w:p>
          <w:p w:rsidR="00A25128" w:rsidRDefault="00072CB5">
            <w:pPr>
              <w:spacing w:after="125"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tc>
        <w:tc>
          <w:tcPr>
            <w:tcW w:w="2204" w:type="dxa"/>
            <w:tcBorders>
              <w:top w:val="nil"/>
              <w:left w:val="single" w:sz="6" w:space="0" w:color="000000"/>
              <w:bottom w:val="single" w:sz="6" w:space="0" w:color="000000"/>
              <w:right w:val="single" w:sz="6" w:space="0" w:color="000000"/>
            </w:tcBorders>
          </w:tcPr>
          <w:p w:rsidR="00A25128" w:rsidRDefault="00072CB5">
            <w:pPr>
              <w:spacing w:after="0" w:line="241" w:lineRule="auto"/>
              <w:ind w:left="5" w:right="0" w:firstLine="0"/>
            </w:pPr>
            <w:r>
              <w:rPr>
                <w:sz w:val="19"/>
              </w:rPr>
              <w:t>— цены на основные овощи, картофель, капусту,</w:t>
            </w:r>
            <w:r>
              <w:rPr>
                <w:sz w:val="20"/>
              </w:rPr>
              <w:t xml:space="preserve">  </w:t>
            </w:r>
          </w:p>
          <w:p w:rsidR="00A25128" w:rsidRDefault="00072CB5">
            <w:pPr>
              <w:spacing w:after="0" w:line="259" w:lineRule="auto"/>
              <w:ind w:left="5" w:right="116" w:hanging="5"/>
            </w:pPr>
            <w:r>
              <w:rPr>
                <w:sz w:val="19"/>
              </w:rPr>
              <w:t>морковь и др., а также и фрукты, ягоды и промыш-</w:t>
            </w:r>
            <w:r>
              <w:rPr>
                <w:sz w:val="20"/>
              </w:rPr>
              <w:t xml:space="preserve">  </w:t>
            </w:r>
            <w:r>
              <w:rPr>
                <w:sz w:val="19"/>
              </w:rPr>
              <w:t>ленные товары.</w:t>
            </w:r>
            <w:r>
              <w:rPr>
                <w:sz w:val="20"/>
              </w:rPr>
              <w:t xml:space="preserve">  </w:t>
            </w:r>
          </w:p>
        </w:tc>
        <w:tc>
          <w:tcPr>
            <w:tcW w:w="2055" w:type="dxa"/>
            <w:tcBorders>
              <w:top w:val="nil"/>
              <w:left w:val="single" w:sz="6" w:space="0" w:color="000000"/>
              <w:bottom w:val="single" w:sz="6" w:space="0" w:color="000000"/>
              <w:right w:val="nil"/>
            </w:tcBorders>
          </w:tcPr>
          <w:p w:rsidR="00A25128" w:rsidRDefault="00072CB5">
            <w:pPr>
              <w:spacing w:after="144" w:line="259" w:lineRule="auto"/>
              <w:ind w:left="19" w:right="0" w:firstLine="0"/>
            </w:pPr>
            <w:r>
              <w:rPr>
                <w:sz w:val="19"/>
              </w:rPr>
              <w:t>рыночных и магазинных.</w:t>
            </w:r>
            <w:r>
              <w:rPr>
                <w:sz w:val="20"/>
              </w:rPr>
              <w:t xml:space="preserve">  </w:t>
            </w:r>
          </w:p>
          <w:p w:rsidR="00A25128" w:rsidRDefault="00072CB5">
            <w:pPr>
              <w:spacing w:after="125"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tc>
      </w:tr>
    </w:tbl>
    <w:p w:rsidR="00A25128" w:rsidRDefault="00072CB5">
      <w:pPr>
        <w:spacing w:after="58" w:line="259" w:lineRule="auto"/>
        <w:ind w:left="41" w:right="0" w:firstLine="0"/>
        <w:jc w:val="left"/>
      </w:pPr>
      <w:r>
        <w:rPr>
          <w:sz w:val="20"/>
        </w:rPr>
        <w:t xml:space="preserve"> </w:t>
      </w:r>
      <w:r>
        <w:rPr>
          <w:sz w:val="20"/>
        </w:rPr>
        <w:tab/>
        <w:t xml:space="preserve"> </w:t>
      </w:r>
      <w:r>
        <w:rPr>
          <w:sz w:val="20"/>
        </w:rPr>
        <w:tab/>
        <w:t xml:space="preserve"> </w:t>
      </w:r>
    </w:p>
    <w:tbl>
      <w:tblPr>
        <w:tblStyle w:val="TableGrid"/>
        <w:tblW w:w="6630" w:type="dxa"/>
        <w:tblInd w:w="14" w:type="dxa"/>
        <w:tblCellMar>
          <w:top w:w="47" w:type="dxa"/>
          <w:left w:w="22" w:type="dxa"/>
          <w:bottom w:w="0" w:type="dxa"/>
          <w:right w:w="34" w:type="dxa"/>
        </w:tblCellMar>
        <w:tblLook w:val="04A0" w:firstRow="1" w:lastRow="0" w:firstColumn="1" w:lastColumn="0" w:noHBand="0" w:noVBand="1"/>
      </w:tblPr>
      <w:tblGrid>
        <w:gridCol w:w="2372"/>
        <w:gridCol w:w="2203"/>
        <w:gridCol w:w="2055"/>
      </w:tblGrid>
      <w:tr w:rsidR="00A25128">
        <w:trPr>
          <w:trHeight w:val="285"/>
        </w:trPr>
        <w:tc>
          <w:tcPr>
            <w:tcW w:w="2372"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 найти нужные товары в</w:t>
            </w:r>
            <w:r>
              <w:rPr>
                <w:sz w:val="20"/>
              </w:rPr>
              <w:t xml:space="preserve">  </w:t>
            </w:r>
          </w:p>
        </w:tc>
        <w:tc>
          <w:tcPr>
            <w:tcW w:w="2204"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firstLine="0"/>
            </w:pPr>
            <w:r>
              <w:rPr>
                <w:sz w:val="19"/>
              </w:rPr>
              <w:t>— выбрать месторасполо-</w:t>
            </w:r>
            <w:r>
              <w:rPr>
                <w:sz w:val="20"/>
              </w:rPr>
              <w:t xml:space="preserve">  </w:t>
            </w:r>
          </w:p>
        </w:tc>
        <w:tc>
          <w:tcPr>
            <w:tcW w:w="2055" w:type="dxa"/>
            <w:tcBorders>
              <w:top w:val="single" w:sz="6" w:space="0" w:color="000000"/>
              <w:left w:val="single" w:sz="6" w:space="0" w:color="000000"/>
              <w:bottom w:val="nil"/>
              <w:right w:val="nil"/>
            </w:tcBorders>
          </w:tcPr>
          <w:p w:rsidR="00A25128" w:rsidRDefault="00072CB5">
            <w:pPr>
              <w:spacing w:after="0" w:line="259" w:lineRule="auto"/>
              <w:ind w:left="19" w:right="0" w:firstLine="0"/>
            </w:pPr>
            <w:r>
              <w:rPr>
                <w:sz w:val="19"/>
              </w:rPr>
              <w:t>— приобретенные уме-</w:t>
            </w:r>
            <w:r>
              <w:rPr>
                <w:sz w:val="20"/>
              </w:rPr>
              <w:t xml:space="preserve">  </w:t>
            </w:r>
          </w:p>
        </w:tc>
      </w:tr>
      <w:tr w:rsidR="00A25128">
        <w:trPr>
          <w:trHeight w:val="5239"/>
        </w:trPr>
        <w:tc>
          <w:tcPr>
            <w:tcW w:w="2372" w:type="dxa"/>
            <w:tcBorders>
              <w:top w:val="nil"/>
              <w:left w:val="single" w:sz="6" w:space="0" w:color="000000"/>
              <w:bottom w:val="single" w:sz="6" w:space="0" w:color="000000"/>
              <w:right w:val="single" w:sz="6" w:space="0" w:color="000000"/>
            </w:tcBorders>
          </w:tcPr>
          <w:p w:rsidR="00A25128" w:rsidRDefault="00072CB5">
            <w:pPr>
              <w:spacing w:after="0" w:line="243" w:lineRule="auto"/>
              <w:ind w:left="5" w:right="161" w:firstLine="0"/>
            </w:pPr>
            <w:r>
              <w:rPr>
                <w:sz w:val="19"/>
              </w:rPr>
              <w:t>отделах универмага или универсама; — приобретать товары с учетом необходимости в потребности их и финансовым</w:t>
            </w:r>
            <w:r>
              <w:rPr>
                <w:sz w:val="20"/>
              </w:rPr>
              <w:t xml:space="preserve">  </w:t>
            </w:r>
            <w:r>
              <w:rPr>
                <w:sz w:val="19"/>
              </w:rPr>
              <w:t>возможностями.</w:t>
            </w:r>
            <w:r>
              <w:rPr>
                <w:sz w:val="20"/>
              </w:rPr>
              <w:t xml:space="preserve">  </w:t>
            </w:r>
          </w:p>
          <w:p w:rsidR="00A25128" w:rsidRDefault="00072CB5">
            <w:pPr>
              <w:spacing w:after="3" w:line="259" w:lineRule="auto"/>
              <w:ind w:left="5" w:right="0" w:firstLine="0"/>
              <w:jc w:val="left"/>
            </w:pPr>
            <w:r>
              <w:rPr>
                <w:sz w:val="20"/>
              </w:rPr>
              <w:t xml:space="preserve"> </w:t>
            </w:r>
          </w:p>
          <w:p w:rsidR="00A25128" w:rsidRDefault="00072CB5">
            <w:pPr>
              <w:spacing w:after="308" w:line="259" w:lineRule="auto"/>
              <w:ind w:left="5" w:right="0" w:firstLine="0"/>
              <w:jc w:val="left"/>
            </w:pPr>
            <w:r>
              <w:rPr>
                <w:sz w:val="20"/>
              </w:rPr>
              <w:t xml:space="preserve"> </w:t>
            </w:r>
          </w:p>
          <w:p w:rsidR="00A25128" w:rsidRDefault="00072CB5">
            <w:pPr>
              <w:spacing w:after="231"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2262" w:firstLine="0"/>
              <w:jc w:val="left"/>
            </w:pPr>
            <w:r>
              <w:rPr>
                <w:sz w:val="20"/>
              </w:rPr>
              <w:t xml:space="preserve">  </w:t>
            </w:r>
          </w:p>
        </w:tc>
        <w:tc>
          <w:tcPr>
            <w:tcW w:w="2204" w:type="dxa"/>
            <w:tcBorders>
              <w:top w:val="nil"/>
              <w:left w:val="single" w:sz="6" w:space="0" w:color="000000"/>
              <w:bottom w:val="single" w:sz="6" w:space="0" w:color="000000"/>
              <w:right w:val="single" w:sz="6" w:space="0" w:color="000000"/>
            </w:tcBorders>
          </w:tcPr>
          <w:p w:rsidR="00A25128" w:rsidRDefault="00072CB5">
            <w:pPr>
              <w:spacing w:after="20" w:line="223" w:lineRule="auto"/>
              <w:ind w:left="5" w:right="62" w:hanging="5"/>
            </w:pPr>
            <w:r>
              <w:rPr>
                <w:sz w:val="19"/>
              </w:rPr>
              <w:t>жения нужных товаров; — выбрать продукцию в соответствии с ее качеством (внешний вид, вкус и др.), количества, цены.</w:t>
            </w: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3" w:line="259" w:lineRule="auto"/>
              <w:ind w:left="5" w:right="0" w:firstLine="0"/>
              <w:jc w:val="left"/>
            </w:pPr>
            <w:r>
              <w:rPr>
                <w:sz w:val="20"/>
              </w:rPr>
              <w:t xml:space="preserve"> </w:t>
            </w:r>
          </w:p>
          <w:p w:rsidR="00A25128" w:rsidRDefault="00072CB5">
            <w:pPr>
              <w:spacing w:after="308" w:line="259" w:lineRule="auto"/>
              <w:ind w:left="5" w:right="0" w:firstLine="0"/>
              <w:jc w:val="left"/>
            </w:pPr>
            <w:r>
              <w:rPr>
                <w:sz w:val="20"/>
              </w:rPr>
              <w:t xml:space="preserve"> </w:t>
            </w:r>
          </w:p>
          <w:p w:rsidR="00A25128" w:rsidRDefault="00072CB5">
            <w:pPr>
              <w:spacing w:after="231"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1752" w:right="293" w:firstLine="0"/>
              <w:jc w:val="left"/>
            </w:pPr>
            <w:r>
              <w:rPr>
                <w:sz w:val="20"/>
              </w:rPr>
              <w:t xml:space="preserve">  </w:t>
            </w:r>
          </w:p>
        </w:tc>
        <w:tc>
          <w:tcPr>
            <w:tcW w:w="2055" w:type="dxa"/>
            <w:tcBorders>
              <w:top w:val="nil"/>
              <w:left w:val="single" w:sz="6" w:space="0" w:color="000000"/>
              <w:bottom w:val="single" w:sz="6" w:space="0" w:color="000000"/>
              <w:right w:val="nil"/>
            </w:tcBorders>
          </w:tcPr>
          <w:p w:rsidR="00A25128" w:rsidRDefault="00072CB5">
            <w:pPr>
              <w:spacing w:after="0" w:line="237" w:lineRule="auto"/>
              <w:ind w:left="19" w:right="80" w:firstLine="0"/>
            </w:pPr>
            <w:r>
              <w:rPr>
                <w:sz w:val="19"/>
              </w:rPr>
              <w:t>ния при покупке товаров в магазинах, на рынке перенести самостоятельно в новые условия — ярмарки.</w:t>
            </w: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3" w:line="259" w:lineRule="auto"/>
              <w:ind w:left="0" w:right="173" w:firstLine="0"/>
              <w:jc w:val="right"/>
            </w:pPr>
            <w:r>
              <w:rPr>
                <w:sz w:val="20"/>
              </w:rPr>
              <w:t xml:space="preserve"> </w:t>
            </w:r>
          </w:p>
          <w:p w:rsidR="00A25128" w:rsidRDefault="00072CB5">
            <w:pPr>
              <w:spacing w:after="308" w:line="259" w:lineRule="auto"/>
              <w:ind w:left="0" w:right="197" w:firstLine="0"/>
              <w:jc w:val="right"/>
            </w:pPr>
            <w:r>
              <w:rPr>
                <w:sz w:val="20"/>
              </w:rPr>
              <w:t xml:space="preserve"> </w:t>
            </w:r>
          </w:p>
          <w:p w:rsidR="00A25128" w:rsidRDefault="00072CB5">
            <w:pPr>
              <w:spacing w:after="231" w:line="259" w:lineRule="auto"/>
              <w:ind w:left="0" w:right="173" w:firstLine="0"/>
              <w:jc w:val="right"/>
            </w:pPr>
            <w:r>
              <w:rPr>
                <w:sz w:val="20"/>
              </w:rPr>
              <w:t xml:space="preserve"> </w:t>
            </w:r>
          </w:p>
          <w:p w:rsidR="00A25128" w:rsidRDefault="00072CB5">
            <w:pPr>
              <w:spacing w:after="0" w:line="259" w:lineRule="auto"/>
              <w:ind w:left="0" w:right="163" w:firstLine="0"/>
              <w:jc w:val="right"/>
            </w:pPr>
            <w:r>
              <w:rPr>
                <w:sz w:val="20"/>
              </w:rPr>
              <w:t xml:space="preserve"> </w:t>
            </w:r>
          </w:p>
          <w:p w:rsidR="00A25128" w:rsidRDefault="00072CB5">
            <w:pPr>
              <w:spacing w:after="0" w:line="259" w:lineRule="auto"/>
              <w:ind w:left="0" w:right="82" w:firstLine="0"/>
              <w:jc w:val="right"/>
            </w:pPr>
            <w:r>
              <w:rPr>
                <w:sz w:val="20"/>
              </w:rPr>
              <w:t xml:space="preserve"> </w:t>
            </w:r>
          </w:p>
          <w:p w:rsidR="00A25128" w:rsidRDefault="00072CB5">
            <w:pPr>
              <w:spacing w:after="0" w:line="259" w:lineRule="auto"/>
              <w:ind w:left="0" w:right="110" w:firstLine="0"/>
              <w:jc w:val="right"/>
            </w:pPr>
            <w:r>
              <w:rPr>
                <w:sz w:val="20"/>
              </w:rPr>
              <w:t xml:space="preserve"> </w:t>
            </w:r>
          </w:p>
          <w:p w:rsidR="00A25128" w:rsidRDefault="00072CB5">
            <w:pPr>
              <w:spacing w:after="0" w:line="259" w:lineRule="auto"/>
              <w:ind w:left="336" w:right="1613" w:firstLine="0"/>
              <w:jc w:val="left"/>
            </w:pP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137</w:t>
      </w:r>
      <w:r>
        <w:rPr>
          <w:sz w:val="20"/>
        </w:rPr>
        <w:t xml:space="preserve"> </w:t>
      </w:r>
    </w:p>
    <w:p w:rsidR="00A25128" w:rsidRDefault="00072CB5">
      <w:pPr>
        <w:spacing w:after="5" w:line="269" w:lineRule="auto"/>
        <w:ind w:left="101" w:right="57" w:hanging="10"/>
      </w:pPr>
      <w:r>
        <w:rPr>
          <w:rFonts w:ascii="Arial" w:eastAsia="Arial" w:hAnsi="Arial" w:cs="Arial"/>
          <w:b/>
          <w:sz w:val="21"/>
        </w:rPr>
        <w:t>Средства связи</w:t>
      </w:r>
      <w:r>
        <w:rPr>
          <w:sz w:val="20"/>
        </w:rPr>
        <w:t xml:space="preserve"> </w:t>
      </w:r>
    </w:p>
    <w:p w:rsidR="00A25128" w:rsidRDefault="00072CB5">
      <w:pPr>
        <w:spacing w:after="1" w:line="259" w:lineRule="auto"/>
        <w:ind w:left="0" w:right="0" w:firstLine="0"/>
        <w:jc w:val="left"/>
      </w:pPr>
      <w:r>
        <w:rPr>
          <w:rFonts w:ascii="Arial" w:eastAsia="Arial" w:hAnsi="Arial" w:cs="Arial"/>
          <w:sz w:val="2"/>
        </w:rPr>
        <w:t xml:space="preserve"> </w:t>
      </w:r>
    </w:p>
    <w:p w:rsidR="00A25128" w:rsidRDefault="00072CB5">
      <w:pPr>
        <w:spacing w:after="34" w:line="259" w:lineRule="auto"/>
        <w:ind w:left="0" w:right="-2161" w:firstLine="0"/>
        <w:jc w:val="left"/>
      </w:pPr>
      <w:r>
        <w:rPr>
          <w:rFonts w:ascii="Calibri" w:eastAsia="Calibri" w:hAnsi="Calibri" w:cs="Calibri"/>
          <w:noProof/>
          <w:sz w:val="22"/>
        </w:rPr>
        <mc:AlternateContent>
          <mc:Choice Requires="wpg">
            <w:drawing>
              <wp:inline distT="0" distB="0" distL="0" distR="0">
                <wp:extent cx="4213225" cy="9144"/>
                <wp:effectExtent l="0" t="0" r="0" b="0"/>
                <wp:docPr id="365049" name="Group 365049"/>
                <wp:cNvGraphicFramePr/>
                <a:graphic xmlns:a="http://schemas.openxmlformats.org/drawingml/2006/main">
                  <a:graphicData uri="http://schemas.microsoft.com/office/word/2010/wordprocessingGroup">
                    <wpg:wgp>
                      <wpg:cNvGrpSpPr/>
                      <wpg:grpSpPr>
                        <a:xfrm>
                          <a:off x="0" y="0"/>
                          <a:ext cx="4213225" cy="9144"/>
                          <a:chOff x="0" y="0"/>
                          <a:chExt cx="4213225" cy="9144"/>
                        </a:xfrm>
                      </wpg:grpSpPr>
                      <wps:wsp>
                        <wps:cNvPr id="452617" name="Shape 452617"/>
                        <wps:cNvSpPr/>
                        <wps:spPr>
                          <a:xfrm>
                            <a:off x="0" y="0"/>
                            <a:ext cx="4213225" cy="9144"/>
                          </a:xfrm>
                          <a:custGeom>
                            <a:avLst/>
                            <a:gdLst/>
                            <a:ahLst/>
                            <a:cxnLst/>
                            <a:rect l="0" t="0" r="0" b="0"/>
                            <a:pathLst>
                              <a:path w="4213225" h="9144">
                                <a:moveTo>
                                  <a:pt x="0" y="0"/>
                                </a:moveTo>
                                <a:lnTo>
                                  <a:pt x="4213225" y="0"/>
                                </a:lnTo>
                                <a:lnTo>
                                  <a:pt x="42132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AC049C" id="Group 365049" o:spid="_x0000_s1026" style="width:331.75pt;height:.7pt;mso-position-horizontal-relative:char;mso-position-vertical-relative:line" coordsize="421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zgRfQIAAF0GAAAOAAAAZHJzL2Uyb0RvYy54bWykVdtu2zAMfR+wfxD8vvjSJF2NOH1Yt7wM&#10;W7F2H6DI8gWQJUFS4uTvR9GyY6RbB7R5sGnp8Ig8FJnN/akT5MiNbZUsonSRRIRLpspW1kX0+/nb&#10;p88RsY7KkgoleRGduY3utx8/bHqd80w1SpTcECCRNu91ETXO6TyOLWt4R+1CaS5hs1Kmow4+TR2X&#10;hvbA3ok4S5J13CtTaqMYtxZWH4bNaIv8VcWZ+1lVljsiighic/g0+Nz7Z7zd0Lw2VDctC2HQN0TR&#10;0VbCoRPVA3WUHEz7gqprmVFWVW7BVBerqmoZxxwgmzS5ymZn1EFjLnXe13qSCaS90unNtOzH8dGQ&#10;tiyim/UqWd5FRNIO6oRHk7AGIvW6zgG7M/pJP5qwUA9fPu9TZTr/hozICeU9T/LykyMMFpdZepNl&#10;q4gw2LtLl8tBfdZAiV44sebra27xeGTsI5sC6TVcI3tRyr5PqaeGao4FsD77oNRyla3T21EpxJCw&#10;hsIgdpLJ5hYUe5dGU7I0Zwfrdlyh1vT43brhApejRZvRYic5mgba4NUG0NR5Px+kN0k/K1YTauU3&#10;O3Xkzwph7qpiEONlV8g5aqr7eCUAOyLGt0a+OXK8IP8EQzvP7tF/YNjpEwYMn+d2EwzMHey5ukJ6&#10;GeAQRmEuVYI6bPCudTCwRNvBtMtuk+RCDGz++g3VRsudBfdiCfmLV9Bk2Bh+wZp6/0UYcqR+LOEP&#10;yanQDQ2rvjkgpABFG3m8f9UKMVGm6Po3yoEhgL0fx4k4eSaDJwvRDGMRhgskPQ5HiGBywpOVdJO/&#10;hJGOYc6y9eZelWccEigI9CNKgzMM8wjz1g/J+TeiLv8K2z8AAAD//wMAUEsDBBQABgAIAAAAIQCB&#10;hgPY2wAAAAMBAAAPAAAAZHJzL2Rvd25yZXYueG1sTI9BS8NAEIXvgv9hGcGb3cTaUGI2pRT1VARb&#10;QXqbJtMkNDsbstsk/feOXvTyYHiP977JVpNt1UC9bxwbiGcRKOLClQ1XBj73rw9LUD4gl9g6JgNX&#10;8rDKb28yTEs38gcNu1ApKWGfooE6hC7V2hc1WfQz1xGLd3K9xSBnX+myx1HKbasfoyjRFhuWhRo7&#10;2tRUnHcXa+BtxHE9j1+G7fm0uR72i/evbUzG3N9N62dQgabwF4YffEGHXJiO7sKlV60BeST8qnhJ&#10;Ml+AOkroCXSe6f/s+TcAAAD//wMAUEsBAi0AFAAGAAgAAAAhALaDOJL+AAAA4QEAABMAAAAAAAAA&#10;AAAAAAAAAAAAAFtDb250ZW50X1R5cGVzXS54bWxQSwECLQAUAAYACAAAACEAOP0h/9YAAACUAQAA&#10;CwAAAAAAAAAAAAAAAAAvAQAAX3JlbHMvLnJlbHNQSwECLQAUAAYACAAAACEAk9c4EX0CAABdBgAA&#10;DgAAAAAAAAAAAAAAAAAuAgAAZHJzL2Uyb0RvYy54bWxQSwECLQAUAAYACAAAACEAgYYD2NsAAAAD&#10;AQAADwAAAAAAAAAAAAAAAADXBAAAZHJzL2Rvd25yZXYueG1sUEsFBgAAAAAEAAQA8wAAAN8FAAAA&#10;AA==&#10;">
                <v:shape id="Shape 452617" o:spid="_x0000_s1027" style="position:absolute;width:42132;height:91;visibility:visible;mso-wrap-style:square;v-text-anchor:top" coordsize="42132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O8cA&#10;AADfAAAADwAAAGRycy9kb3ducmV2LnhtbESPT2vCQBTE7wW/w/KE3upGabWkriKShh7Sg1rvz+xr&#10;Esy+DdnNn/rp3UKhx2FmfsOst6OpRU+tqywrmM8iEMS51RUXCr5O70+vIJxH1lhbJgU/5GC7mTys&#10;MdZ24AP1R1+IAGEXo4LS+yaW0uUlGXQz2xAH79u2Bn2QbSF1i0OAm1ouomgpDVYcFkpsaF9Sfj12&#10;RsGtuaDP0nNGSdJ9uj7dGZkUSj1Ox90bCE+j/w//tT+0gueXxXK+gt8/4QvIz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B9DvHAAAA3wAAAA8AAAAAAAAAAAAAAAAAmAIAAGRy&#10;cy9kb3ducmV2LnhtbFBLBQYAAAAABAAEAPUAAACMAwAAAAA=&#10;" path="m,l4213225,r,9144l,9144,,e" fillcolor="black" stroked="f" strokeweight="0">
                  <v:stroke miterlimit="83231f" joinstyle="miter"/>
                  <v:path arrowok="t" textboxrect="0,0,4213225,9144"/>
                </v:shape>
                <w10:anchorlock/>
              </v:group>
            </w:pict>
          </mc:Fallback>
        </mc:AlternateContent>
      </w:r>
    </w:p>
    <w:p w:rsidR="00A25128" w:rsidRDefault="00072CB5">
      <w:pPr>
        <w:spacing w:after="3" w:line="259" w:lineRule="auto"/>
        <w:ind w:left="10" w:right="82" w:hanging="10"/>
        <w:jc w:val="right"/>
      </w:pPr>
      <w:r>
        <w:rPr>
          <w:sz w:val="19"/>
        </w:rPr>
        <w:t>Классы</w:t>
      </w:r>
      <w:r>
        <w:rPr>
          <w:sz w:val="20"/>
        </w:rPr>
        <w:t xml:space="preserve">  </w:t>
      </w:r>
    </w:p>
    <w:tbl>
      <w:tblPr>
        <w:tblStyle w:val="TableGrid"/>
        <w:tblW w:w="6635" w:type="dxa"/>
        <w:tblInd w:w="0" w:type="dxa"/>
        <w:tblCellMar>
          <w:top w:w="7" w:type="dxa"/>
          <w:left w:w="115" w:type="dxa"/>
          <w:bottom w:w="0" w:type="dxa"/>
          <w:right w:w="115" w:type="dxa"/>
        </w:tblCellMar>
        <w:tblLook w:val="04A0" w:firstRow="1" w:lastRow="0" w:firstColumn="1" w:lastColumn="0" w:noHBand="0" w:noVBand="1"/>
      </w:tblPr>
      <w:tblGrid>
        <w:gridCol w:w="3188"/>
        <w:gridCol w:w="3447"/>
      </w:tblGrid>
      <w:tr w:rsidR="00A25128">
        <w:trPr>
          <w:trHeight w:val="432"/>
        </w:trPr>
        <w:tc>
          <w:tcPr>
            <w:tcW w:w="318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0" w:firstLine="0"/>
              <w:jc w:val="center"/>
            </w:pPr>
            <w:r>
              <w:rPr>
                <w:sz w:val="19"/>
              </w:rPr>
              <w:t>6</w:t>
            </w:r>
            <w:r>
              <w:rPr>
                <w:sz w:val="20"/>
              </w:rPr>
              <w:t xml:space="preserve">  </w:t>
            </w:r>
          </w:p>
        </w:tc>
        <w:tc>
          <w:tcPr>
            <w:tcW w:w="344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08" w:firstLine="0"/>
              <w:jc w:val="center"/>
            </w:pPr>
            <w:r>
              <w:rPr>
                <w:sz w:val="19"/>
              </w:rPr>
              <w:t>7</w:t>
            </w:r>
            <w:r>
              <w:rPr>
                <w:sz w:val="20"/>
              </w:rPr>
              <w:t xml:space="preserve">  </w:t>
            </w:r>
          </w:p>
        </w:tc>
      </w:tr>
    </w:tbl>
    <w:p w:rsidR="00A25128" w:rsidRDefault="00072CB5">
      <w:pPr>
        <w:spacing w:after="2" w:line="263" w:lineRule="auto"/>
        <w:ind w:left="24" w:right="0" w:hanging="10"/>
        <w:jc w:val="left"/>
      </w:pPr>
      <w:r>
        <w:rPr>
          <w:i/>
          <w:sz w:val="24"/>
        </w:rPr>
        <w:t>Тематика</w:t>
      </w:r>
      <w:r>
        <w:rPr>
          <w:sz w:val="20"/>
        </w:rPr>
        <w:t xml:space="preserve">  </w:t>
      </w:r>
    </w:p>
    <w:tbl>
      <w:tblPr>
        <w:tblStyle w:val="TableGrid"/>
        <w:tblW w:w="6635" w:type="dxa"/>
        <w:tblInd w:w="-14" w:type="dxa"/>
        <w:tblCellMar>
          <w:top w:w="0" w:type="dxa"/>
          <w:left w:w="41" w:type="dxa"/>
          <w:bottom w:w="0" w:type="dxa"/>
          <w:right w:w="17" w:type="dxa"/>
        </w:tblCellMar>
        <w:tblLook w:val="04A0" w:firstRow="1" w:lastRow="0" w:firstColumn="1" w:lastColumn="0" w:noHBand="0" w:noVBand="1"/>
      </w:tblPr>
      <w:tblGrid>
        <w:gridCol w:w="3203"/>
        <w:gridCol w:w="3433"/>
      </w:tblGrid>
      <w:tr w:rsidR="00A25128">
        <w:trPr>
          <w:trHeight w:val="269"/>
        </w:trPr>
        <w:tc>
          <w:tcPr>
            <w:tcW w:w="3203" w:type="dxa"/>
            <w:tcBorders>
              <w:top w:val="single" w:sz="6" w:space="0" w:color="000000"/>
              <w:left w:val="nil"/>
              <w:bottom w:val="single" w:sz="6" w:space="0" w:color="000000"/>
              <w:right w:val="single" w:sz="6" w:space="0" w:color="000000"/>
            </w:tcBorders>
          </w:tcPr>
          <w:p w:rsidR="00A25128" w:rsidRDefault="00072CB5">
            <w:pPr>
              <w:spacing w:after="0" w:line="259" w:lineRule="auto"/>
              <w:ind w:left="14" w:right="0" w:firstLine="0"/>
              <w:jc w:val="left"/>
            </w:pPr>
            <w:r>
              <w:rPr>
                <w:sz w:val="20"/>
              </w:rPr>
              <w:t xml:space="preserve"> </w:t>
            </w:r>
          </w:p>
        </w:tc>
        <w:tc>
          <w:tcPr>
            <w:tcW w:w="3433"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74" w:firstLine="0"/>
              <w:jc w:val="center"/>
            </w:pPr>
            <w:r>
              <w:rPr>
                <w:sz w:val="19"/>
              </w:rPr>
              <w:t>Почта</w:t>
            </w:r>
            <w:r>
              <w:rPr>
                <w:sz w:val="20"/>
              </w:rPr>
              <w:t xml:space="preserve">  </w:t>
            </w:r>
          </w:p>
        </w:tc>
      </w:tr>
      <w:tr w:rsidR="00A25128">
        <w:trPr>
          <w:trHeight w:val="272"/>
        </w:trPr>
        <w:tc>
          <w:tcPr>
            <w:tcW w:w="3203" w:type="dxa"/>
            <w:tcBorders>
              <w:top w:val="single" w:sz="6" w:space="0" w:color="000000"/>
              <w:left w:val="nil"/>
              <w:bottom w:val="nil"/>
              <w:right w:val="single" w:sz="6" w:space="0" w:color="000000"/>
            </w:tcBorders>
          </w:tcPr>
          <w:p w:rsidR="00A25128" w:rsidRDefault="00072CB5">
            <w:pPr>
              <w:spacing w:after="0" w:line="259" w:lineRule="auto"/>
              <w:ind w:left="14" w:right="0" w:firstLine="0"/>
              <w:jc w:val="left"/>
            </w:pPr>
            <w:r>
              <w:rPr>
                <w:sz w:val="19"/>
              </w:rPr>
              <w:t>1. Основные средства связи (почта, те-</w:t>
            </w:r>
            <w:r>
              <w:rPr>
                <w:sz w:val="20"/>
              </w:rPr>
              <w:t xml:space="preserve">  </w:t>
            </w:r>
          </w:p>
        </w:tc>
        <w:tc>
          <w:tcPr>
            <w:tcW w:w="3433" w:type="dxa"/>
            <w:tcBorders>
              <w:top w:val="single" w:sz="6" w:space="0" w:color="000000"/>
              <w:left w:val="single" w:sz="6" w:space="0" w:color="000000"/>
              <w:bottom w:val="nil"/>
              <w:right w:val="single" w:sz="6" w:space="0" w:color="000000"/>
            </w:tcBorders>
          </w:tcPr>
          <w:p w:rsidR="00A25128" w:rsidRDefault="00072CB5">
            <w:pPr>
              <w:spacing w:after="0" w:line="259" w:lineRule="auto"/>
              <w:ind w:left="19" w:right="0" w:firstLine="0"/>
            </w:pPr>
            <w:r>
              <w:rPr>
                <w:sz w:val="19"/>
              </w:rPr>
              <w:t>1. Виды бандеролей (простая, заказная,</w:t>
            </w:r>
            <w:r>
              <w:rPr>
                <w:sz w:val="20"/>
              </w:rPr>
              <w:t xml:space="preserve">  </w:t>
            </w:r>
          </w:p>
        </w:tc>
      </w:tr>
      <w:tr w:rsidR="00A25128">
        <w:trPr>
          <w:trHeight w:val="280"/>
        </w:trPr>
        <w:tc>
          <w:tcPr>
            <w:tcW w:w="3203" w:type="dxa"/>
            <w:tcBorders>
              <w:top w:val="nil"/>
              <w:left w:val="nil"/>
              <w:bottom w:val="nil"/>
              <w:right w:val="single" w:sz="6" w:space="0" w:color="000000"/>
            </w:tcBorders>
          </w:tcPr>
          <w:p w:rsidR="00A25128" w:rsidRDefault="00072CB5">
            <w:pPr>
              <w:spacing w:after="0" w:line="259" w:lineRule="auto"/>
              <w:ind w:left="14" w:right="0" w:firstLine="0"/>
            </w:pPr>
            <w:r>
              <w:rPr>
                <w:sz w:val="19"/>
              </w:rPr>
              <w:t>леграф, телефон, компьютер), из назна-</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ценная, с уведомлением). Порядок их от-</w:t>
            </w:r>
            <w:r>
              <w:rPr>
                <w:sz w:val="20"/>
              </w:rPr>
              <w:t xml:space="preserve">  </w:t>
            </w:r>
          </w:p>
        </w:tc>
      </w:tr>
      <w:tr w:rsidR="00A25128">
        <w:trPr>
          <w:trHeight w:val="187"/>
        </w:trPr>
        <w:tc>
          <w:tcPr>
            <w:tcW w:w="3203"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чение.</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правления.</w:t>
            </w:r>
            <w:r>
              <w:rPr>
                <w:sz w:val="20"/>
              </w:rPr>
              <w:t xml:space="preserve">  </w:t>
            </w:r>
          </w:p>
        </w:tc>
      </w:tr>
      <w:tr w:rsidR="00A25128">
        <w:trPr>
          <w:trHeight w:val="159"/>
        </w:trPr>
        <w:tc>
          <w:tcPr>
            <w:tcW w:w="3203" w:type="dxa"/>
            <w:tcBorders>
              <w:top w:val="nil"/>
              <w:left w:val="nil"/>
              <w:bottom w:val="nil"/>
              <w:right w:val="single" w:sz="6" w:space="0" w:color="000000"/>
            </w:tcBorders>
          </w:tcPr>
          <w:p w:rsidR="00A25128" w:rsidRDefault="00072CB5">
            <w:pPr>
              <w:spacing w:after="0" w:line="259" w:lineRule="auto"/>
              <w:ind w:left="14" w:right="0" w:firstLine="0"/>
            </w:pPr>
            <w:r>
              <w:rPr>
                <w:sz w:val="19"/>
              </w:rPr>
              <w:t>2. Почта. Виды почтовых отправлений</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Упаковка. Стоимость пересылки.</w:t>
            </w:r>
            <w:r>
              <w:rPr>
                <w:sz w:val="20"/>
              </w:rPr>
              <w:t xml:space="preserve">  </w:t>
            </w:r>
          </w:p>
        </w:tc>
      </w:tr>
      <w:tr w:rsidR="00A25128">
        <w:trPr>
          <w:trHeight w:val="211"/>
        </w:trPr>
        <w:tc>
          <w:tcPr>
            <w:tcW w:w="3203"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(письмо, бандероль, посылка, денеж-</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2. Посылки. Виды упаковок. Правила от-</w:t>
            </w:r>
            <w:r>
              <w:rPr>
                <w:sz w:val="20"/>
              </w:rPr>
              <w:t xml:space="preserve">  </w:t>
            </w:r>
          </w:p>
        </w:tc>
      </w:tr>
      <w:tr w:rsidR="00A25128">
        <w:trPr>
          <w:trHeight w:val="168"/>
        </w:trPr>
        <w:tc>
          <w:tcPr>
            <w:tcW w:w="3203"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ный перевод, телеграмма).</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правления. Стоимость отправления.</w:t>
            </w:r>
            <w:r>
              <w:rPr>
                <w:sz w:val="20"/>
              </w:rPr>
              <w:t xml:space="preserve">  </w:t>
            </w:r>
          </w:p>
        </w:tc>
      </w:tr>
      <w:tr w:rsidR="00A25128">
        <w:trPr>
          <w:trHeight w:val="202"/>
        </w:trPr>
        <w:tc>
          <w:tcPr>
            <w:tcW w:w="3203" w:type="dxa"/>
            <w:tcBorders>
              <w:top w:val="nil"/>
              <w:left w:val="nil"/>
              <w:bottom w:val="nil"/>
              <w:right w:val="single" w:sz="6" w:space="0" w:color="000000"/>
            </w:tcBorders>
          </w:tcPr>
          <w:p w:rsidR="00A25128" w:rsidRDefault="00072CB5">
            <w:pPr>
              <w:spacing w:after="0" w:line="259" w:lineRule="auto"/>
              <w:ind w:left="14" w:right="0" w:firstLine="0"/>
              <w:jc w:val="left"/>
            </w:pPr>
            <w:r>
              <w:rPr>
                <w:sz w:val="19"/>
              </w:rPr>
              <w:t>3. Виды писем (открытое, закрытое,</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3. Посылки, бандероли, отправляемые на-</w:t>
            </w:r>
            <w:r>
              <w:rPr>
                <w:sz w:val="20"/>
              </w:rPr>
              <w:t xml:space="preserve">  </w:t>
            </w:r>
          </w:p>
        </w:tc>
      </w:tr>
      <w:tr w:rsidR="00A25128">
        <w:trPr>
          <w:trHeight w:val="3041"/>
        </w:trPr>
        <w:tc>
          <w:tcPr>
            <w:tcW w:w="3203" w:type="dxa"/>
            <w:tcBorders>
              <w:top w:val="nil"/>
              <w:left w:val="nil"/>
              <w:bottom w:val="single" w:sz="6" w:space="0" w:color="000000"/>
              <w:right w:val="single" w:sz="6" w:space="0" w:color="000000"/>
            </w:tcBorders>
          </w:tcPr>
          <w:p w:rsidR="00A25128" w:rsidRDefault="00072CB5">
            <w:pPr>
              <w:spacing w:after="0"/>
              <w:ind w:left="14" w:right="143" w:firstLine="0"/>
            </w:pPr>
            <w:r>
              <w:rPr>
                <w:sz w:val="19"/>
              </w:rPr>
              <w:t>простое, заказное, ценное с уведомле-</w:t>
            </w:r>
            <w:r>
              <w:rPr>
                <w:sz w:val="20"/>
              </w:rPr>
              <w:t xml:space="preserve">  </w:t>
            </w:r>
            <w:r>
              <w:rPr>
                <w:sz w:val="19"/>
              </w:rPr>
              <w:t>нием). Международные и на террито-</w:t>
            </w:r>
            <w:r>
              <w:rPr>
                <w:sz w:val="20"/>
              </w:rPr>
              <w:t xml:space="preserve">  </w:t>
            </w:r>
            <w:r>
              <w:rPr>
                <w:sz w:val="19"/>
              </w:rPr>
              <w:t>рии своего государства.</w:t>
            </w:r>
            <w:r>
              <w:rPr>
                <w:sz w:val="20"/>
              </w:rPr>
              <w:t xml:space="preserve">  </w:t>
            </w:r>
          </w:p>
          <w:p w:rsidR="00A25128" w:rsidRDefault="00072CB5">
            <w:pPr>
              <w:spacing w:after="0" w:line="248" w:lineRule="auto"/>
              <w:ind w:left="14" w:right="0" w:firstLine="0"/>
            </w:pPr>
            <w:r>
              <w:rPr>
                <w:sz w:val="19"/>
              </w:rPr>
              <w:t>Порядок отправления письма различ-</w:t>
            </w:r>
            <w:r>
              <w:rPr>
                <w:sz w:val="20"/>
              </w:rPr>
              <w:t xml:space="preserve">  </w:t>
            </w:r>
            <w:r>
              <w:rPr>
                <w:sz w:val="19"/>
              </w:rPr>
              <w:t>ного вида. Стоимость пересылки.</w:t>
            </w:r>
            <w:r>
              <w:rPr>
                <w:sz w:val="20"/>
              </w:rPr>
              <w:t xml:space="preserve">  </w:t>
            </w:r>
          </w:p>
          <w:p w:rsidR="00A25128" w:rsidRDefault="00072CB5">
            <w:pPr>
              <w:spacing w:after="0" w:line="266" w:lineRule="auto"/>
              <w:ind w:left="14" w:right="0" w:firstLine="0"/>
            </w:pPr>
            <w:r>
              <w:rPr>
                <w:sz w:val="19"/>
              </w:rPr>
              <w:t>4. Телеграф. Виды телеграмм и теле-</w:t>
            </w:r>
            <w:r>
              <w:rPr>
                <w:sz w:val="20"/>
              </w:rPr>
              <w:t xml:space="preserve">  </w:t>
            </w:r>
            <w:r>
              <w:rPr>
                <w:sz w:val="19"/>
              </w:rPr>
              <w:t>графных услуг.</w:t>
            </w:r>
            <w:r>
              <w:rPr>
                <w:sz w:val="20"/>
              </w:rPr>
              <w:t xml:space="preserve">  </w:t>
            </w:r>
          </w:p>
          <w:p w:rsidR="00A25128" w:rsidRDefault="00072CB5">
            <w:pPr>
              <w:spacing w:after="0" w:line="259" w:lineRule="auto"/>
              <w:ind w:left="14" w:right="0" w:firstLine="0"/>
              <w:jc w:val="left"/>
            </w:pPr>
            <w:r>
              <w:rPr>
                <w:sz w:val="19"/>
              </w:rPr>
              <w:t>Тарифы.</w:t>
            </w:r>
            <w:r>
              <w:rPr>
                <w:sz w:val="20"/>
              </w:rPr>
              <w:t xml:space="preserve">  </w:t>
            </w:r>
          </w:p>
        </w:tc>
        <w:tc>
          <w:tcPr>
            <w:tcW w:w="3433"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ложенным платежом.</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989" w:right="0" w:firstLine="0"/>
              <w:jc w:val="left"/>
            </w:pPr>
            <w:r>
              <w:rPr>
                <w:sz w:val="20"/>
              </w:rPr>
              <w:t xml:space="preserve"> </w:t>
            </w:r>
          </w:p>
          <w:p w:rsidR="00A25128" w:rsidRDefault="00072CB5">
            <w:pPr>
              <w:spacing w:after="0" w:line="259" w:lineRule="auto"/>
              <w:ind w:left="989" w:right="0" w:firstLine="0"/>
              <w:jc w:val="left"/>
            </w:pPr>
            <w:r>
              <w:rPr>
                <w:sz w:val="20"/>
              </w:rPr>
              <w:t xml:space="preserve"> </w:t>
            </w:r>
          </w:p>
          <w:p w:rsidR="00A25128" w:rsidRDefault="00072CB5">
            <w:pPr>
              <w:spacing w:after="0" w:line="259" w:lineRule="auto"/>
              <w:ind w:left="835" w:right="0" w:firstLine="0"/>
              <w:jc w:val="left"/>
            </w:pPr>
            <w:r>
              <w:rPr>
                <w:sz w:val="20"/>
              </w:rPr>
              <w:t xml:space="preserve"> </w:t>
            </w:r>
          </w:p>
          <w:p w:rsidR="00A25128" w:rsidRDefault="00072CB5">
            <w:pPr>
              <w:spacing w:after="0" w:line="259" w:lineRule="auto"/>
              <w:ind w:left="898"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r w:rsidR="00A25128">
        <w:trPr>
          <w:trHeight w:val="912"/>
        </w:trPr>
        <w:tc>
          <w:tcPr>
            <w:tcW w:w="6635" w:type="dxa"/>
            <w:gridSpan w:val="2"/>
            <w:tcBorders>
              <w:top w:val="single" w:sz="6" w:space="0" w:color="000000"/>
              <w:left w:val="nil"/>
              <w:bottom w:val="single" w:sz="6" w:space="0" w:color="000000"/>
              <w:right w:val="single" w:sz="6" w:space="0" w:color="000000"/>
            </w:tcBorders>
          </w:tcPr>
          <w:p w:rsidR="00A25128" w:rsidRDefault="00072CB5">
            <w:pPr>
              <w:spacing w:after="0" w:line="259" w:lineRule="auto"/>
              <w:ind w:left="14" w:right="2138" w:firstLine="0"/>
            </w:pPr>
            <w:r>
              <w:rPr>
                <w:i/>
              </w:rPr>
              <w:t>Практическая работа, экскурсии</w:t>
            </w:r>
            <w:r>
              <w:rPr>
                <w:sz w:val="20"/>
              </w:rPr>
              <w:t xml:space="preserve"> </w:t>
            </w:r>
            <w:r>
              <w:rPr>
                <w:i/>
              </w:rPr>
              <w:t>Экскурсия на почту-телеграф</w:t>
            </w:r>
            <w:r>
              <w:rPr>
                <w:sz w:val="20"/>
              </w:rPr>
              <w:t xml:space="preserve">  </w:t>
            </w:r>
          </w:p>
        </w:tc>
      </w:tr>
      <w:tr w:rsidR="00A25128">
        <w:trPr>
          <w:trHeight w:val="645"/>
        </w:trPr>
        <w:tc>
          <w:tcPr>
            <w:tcW w:w="3203" w:type="dxa"/>
            <w:tcBorders>
              <w:top w:val="single" w:sz="6" w:space="0" w:color="000000"/>
              <w:left w:val="nil"/>
              <w:bottom w:val="nil"/>
              <w:right w:val="single" w:sz="6" w:space="0" w:color="000000"/>
            </w:tcBorders>
          </w:tcPr>
          <w:p w:rsidR="00A25128" w:rsidRDefault="00072CB5">
            <w:pPr>
              <w:spacing w:after="0" w:line="259" w:lineRule="auto"/>
              <w:ind w:left="14" w:right="126" w:firstLine="0"/>
            </w:pPr>
            <w:r>
              <w:rPr>
                <w:i/>
                <w:sz w:val="19"/>
              </w:rPr>
              <w:t xml:space="preserve">~ </w:t>
            </w:r>
            <w:r>
              <w:rPr>
                <w:sz w:val="19"/>
              </w:rPr>
              <w:t>написание адреса на почтовых конвертах, на открытках «уведомление» и телеграмме.</w:t>
            </w:r>
            <w:r>
              <w:rPr>
                <w:sz w:val="20"/>
              </w:rPr>
              <w:t xml:space="preserve">  </w:t>
            </w:r>
          </w:p>
        </w:tc>
        <w:tc>
          <w:tcPr>
            <w:tcW w:w="3433"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429" w:firstLine="0"/>
            </w:pPr>
            <w:r>
              <w:rPr>
                <w:sz w:val="19"/>
              </w:rPr>
              <w:t xml:space="preserve">— </w:t>
            </w:r>
            <w:r>
              <w:rPr>
                <w:sz w:val="19"/>
              </w:rPr>
              <w:t>заполнение бланков на отправку бандероли, посылки; — упаковка бандероли, посылки;</w:t>
            </w:r>
            <w:r>
              <w:rPr>
                <w:sz w:val="20"/>
              </w:rPr>
              <w:t xml:space="preserve">  </w:t>
            </w:r>
          </w:p>
        </w:tc>
      </w:tr>
      <w:tr w:rsidR="00A25128">
        <w:trPr>
          <w:trHeight w:val="291"/>
        </w:trPr>
        <w:tc>
          <w:tcPr>
            <w:tcW w:w="3203" w:type="dxa"/>
            <w:tcBorders>
              <w:top w:val="nil"/>
              <w:left w:val="nil"/>
              <w:bottom w:val="nil"/>
              <w:right w:val="single" w:sz="6" w:space="0" w:color="000000"/>
            </w:tcBorders>
          </w:tcPr>
          <w:p w:rsidR="00A25128" w:rsidRDefault="00072CB5">
            <w:pPr>
              <w:spacing w:after="0" w:line="259" w:lineRule="auto"/>
              <w:ind w:left="14" w:right="0" w:firstLine="0"/>
            </w:pPr>
            <w:r>
              <w:rPr>
                <w:sz w:val="19"/>
              </w:rPr>
              <w:t>Составление текста письма и телеграм-</w:t>
            </w:r>
            <w:r>
              <w:rPr>
                <w:sz w:val="20"/>
              </w:rPr>
              <w:t xml:space="preserve">  </w:t>
            </w:r>
          </w:p>
        </w:tc>
        <w:tc>
          <w:tcPr>
            <w:tcW w:w="3433"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19"/>
              </w:rPr>
              <w:t>— определение стоимости отправки</w:t>
            </w:r>
            <w:r>
              <w:rPr>
                <w:sz w:val="20"/>
              </w:rPr>
              <w:t xml:space="preserve">  </w:t>
            </w:r>
          </w:p>
        </w:tc>
      </w:tr>
      <w:tr w:rsidR="00A25128">
        <w:trPr>
          <w:trHeight w:val="2434"/>
        </w:trPr>
        <w:tc>
          <w:tcPr>
            <w:tcW w:w="3203" w:type="dxa"/>
            <w:tcBorders>
              <w:top w:val="nil"/>
              <w:left w:val="nil"/>
              <w:bottom w:val="single" w:sz="6" w:space="0" w:color="000000"/>
              <w:right w:val="single" w:sz="6" w:space="0" w:color="000000"/>
            </w:tcBorders>
          </w:tcPr>
          <w:p w:rsidR="00A25128" w:rsidRDefault="00072CB5">
            <w:pPr>
              <w:spacing w:after="0" w:line="259" w:lineRule="auto"/>
              <w:ind w:left="14" w:right="0" w:firstLine="0"/>
              <w:jc w:val="left"/>
            </w:pPr>
            <w:r>
              <w:rPr>
                <w:sz w:val="19"/>
              </w:rPr>
              <w:t>мы. Их отличие.</w:t>
            </w:r>
            <w:r>
              <w:rPr>
                <w:sz w:val="20"/>
              </w:rPr>
              <w:t xml:space="preserve">  </w:t>
            </w:r>
          </w:p>
          <w:p w:rsidR="00A25128" w:rsidRDefault="00072CB5">
            <w:pPr>
              <w:spacing w:after="73" w:line="261" w:lineRule="auto"/>
              <w:ind w:left="14" w:right="133" w:firstLine="0"/>
            </w:pPr>
            <w:r>
              <w:rPr>
                <w:sz w:val="19"/>
              </w:rPr>
              <w:t>Определить стоимости телеграммы</w:t>
            </w:r>
            <w:r>
              <w:rPr>
                <w:sz w:val="20"/>
              </w:rPr>
              <w:t xml:space="preserve">  </w:t>
            </w:r>
            <w:r>
              <w:rPr>
                <w:sz w:val="19"/>
              </w:rPr>
              <w:t>простой, на художественном бланке,</w:t>
            </w:r>
            <w:r>
              <w:rPr>
                <w:sz w:val="20"/>
              </w:rPr>
              <w:t xml:space="preserve">  </w:t>
            </w:r>
            <w:r>
              <w:rPr>
                <w:sz w:val="19"/>
              </w:rPr>
              <w:t>срочной.</w:t>
            </w:r>
            <w:r>
              <w:rPr>
                <w:sz w:val="20"/>
              </w:rPr>
              <w:t xml:space="preserve">  </w:t>
            </w:r>
          </w:p>
          <w:p w:rsidR="00A25128" w:rsidRDefault="00072CB5">
            <w:pPr>
              <w:spacing w:after="0" w:line="259" w:lineRule="auto"/>
              <w:ind w:left="871" w:right="0" w:firstLine="0"/>
              <w:jc w:val="center"/>
            </w:pPr>
            <w:r>
              <w:rPr>
                <w:sz w:val="20"/>
              </w:rPr>
              <w:t xml:space="preserve"> </w:t>
            </w:r>
          </w:p>
        </w:tc>
        <w:tc>
          <w:tcPr>
            <w:tcW w:w="3433" w:type="dxa"/>
            <w:tcBorders>
              <w:top w:val="nil"/>
              <w:left w:val="single" w:sz="6" w:space="0" w:color="000000"/>
              <w:bottom w:val="single" w:sz="6" w:space="0" w:color="000000"/>
              <w:right w:val="single" w:sz="6" w:space="0" w:color="000000"/>
            </w:tcBorders>
          </w:tcPr>
          <w:p w:rsidR="00A25128" w:rsidRDefault="00072CB5">
            <w:pPr>
              <w:spacing w:after="0" w:line="259" w:lineRule="auto"/>
              <w:ind w:left="10" w:right="0" w:firstLine="0"/>
              <w:jc w:val="left"/>
            </w:pPr>
            <w:r>
              <w:rPr>
                <w:sz w:val="19"/>
              </w:rPr>
              <w:t>простых и ценных посылок.</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138</w:t>
      </w:r>
      <w:r>
        <w:rPr>
          <w:sz w:val="20"/>
        </w:rPr>
        <w:t xml:space="preserve"> </w:t>
      </w:r>
    </w:p>
    <w:p w:rsidR="00A25128" w:rsidRDefault="00072CB5">
      <w:pPr>
        <w:spacing w:after="0" w:line="259" w:lineRule="auto"/>
        <w:ind w:left="555" w:right="601" w:hanging="10"/>
        <w:jc w:val="center"/>
      </w:pPr>
      <w:r>
        <w:rPr>
          <w:sz w:val="19"/>
        </w:rPr>
        <w:t>Классы</w:t>
      </w:r>
      <w:r>
        <w:rPr>
          <w:sz w:val="20"/>
        </w:rPr>
        <w:t xml:space="preserve">  </w:t>
      </w:r>
    </w:p>
    <w:tbl>
      <w:tblPr>
        <w:tblStyle w:val="TableGrid"/>
        <w:tblW w:w="6741" w:type="dxa"/>
        <w:tblInd w:w="-38" w:type="dxa"/>
        <w:tblCellMar>
          <w:top w:w="7" w:type="dxa"/>
          <w:left w:w="115" w:type="dxa"/>
          <w:bottom w:w="0" w:type="dxa"/>
          <w:right w:w="115" w:type="dxa"/>
        </w:tblCellMar>
        <w:tblLook w:val="04A0" w:firstRow="1" w:lastRow="0" w:firstColumn="1" w:lastColumn="0" w:noHBand="0" w:noVBand="1"/>
      </w:tblPr>
      <w:tblGrid>
        <w:gridCol w:w="3515"/>
        <w:gridCol w:w="3226"/>
      </w:tblGrid>
      <w:tr w:rsidR="00A25128">
        <w:trPr>
          <w:trHeight w:val="442"/>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95" w:right="0" w:firstLine="0"/>
              <w:jc w:val="center"/>
            </w:pPr>
            <w:r>
              <w:rPr>
                <w:sz w:val="19"/>
              </w:rPr>
              <w:t>8</w:t>
            </w:r>
            <w:r>
              <w:rPr>
                <w:sz w:val="20"/>
              </w:rPr>
              <w:t xml:space="preserve">  </w:t>
            </w:r>
          </w:p>
        </w:tc>
        <w:tc>
          <w:tcPr>
            <w:tcW w:w="3226" w:type="dxa"/>
            <w:tcBorders>
              <w:top w:val="single" w:sz="6" w:space="0" w:color="000000"/>
              <w:left w:val="single" w:sz="6" w:space="0" w:color="000000"/>
              <w:bottom w:val="single" w:sz="6" w:space="0" w:color="000000"/>
              <w:right w:val="nil"/>
            </w:tcBorders>
          </w:tcPr>
          <w:p w:rsidR="00A25128" w:rsidRDefault="00072CB5">
            <w:pPr>
              <w:spacing w:after="0" w:line="259" w:lineRule="auto"/>
              <w:ind w:left="70" w:right="0" w:firstLine="0"/>
              <w:jc w:val="center"/>
            </w:pPr>
            <w:r>
              <w:rPr>
                <w:sz w:val="19"/>
              </w:rPr>
              <w:t>9</w:t>
            </w:r>
            <w:r>
              <w:rPr>
                <w:sz w:val="20"/>
              </w:rPr>
              <w:t xml:space="preserve">  </w:t>
            </w:r>
          </w:p>
        </w:tc>
      </w:tr>
    </w:tbl>
    <w:p w:rsidR="00A25128" w:rsidRDefault="00072CB5">
      <w:pPr>
        <w:spacing w:after="1"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1530350</wp:posOffset>
                </wp:positionH>
                <wp:positionV relativeFrom="page">
                  <wp:posOffset>914400</wp:posOffset>
                </wp:positionV>
                <wp:extent cx="4280281" cy="9144"/>
                <wp:effectExtent l="0" t="0" r="0" b="0"/>
                <wp:wrapTopAndBottom/>
                <wp:docPr id="363864" name="Group 363864"/>
                <wp:cNvGraphicFramePr/>
                <a:graphic xmlns:a="http://schemas.openxmlformats.org/drawingml/2006/main">
                  <a:graphicData uri="http://schemas.microsoft.com/office/word/2010/wordprocessingGroup">
                    <wpg:wgp>
                      <wpg:cNvGrpSpPr/>
                      <wpg:grpSpPr>
                        <a:xfrm>
                          <a:off x="0" y="0"/>
                          <a:ext cx="4280281" cy="9144"/>
                          <a:chOff x="0" y="0"/>
                          <a:chExt cx="4280281" cy="9144"/>
                        </a:xfrm>
                      </wpg:grpSpPr>
                      <wps:wsp>
                        <wps:cNvPr id="452618" name="Shape 452618"/>
                        <wps:cNvSpPr/>
                        <wps:spPr>
                          <a:xfrm>
                            <a:off x="0" y="0"/>
                            <a:ext cx="4280281" cy="9144"/>
                          </a:xfrm>
                          <a:custGeom>
                            <a:avLst/>
                            <a:gdLst/>
                            <a:ahLst/>
                            <a:cxnLst/>
                            <a:rect l="0" t="0" r="0" b="0"/>
                            <a:pathLst>
                              <a:path w="4280281" h="9144">
                                <a:moveTo>
                                  <a:pt x="0" y="0"/>
                                </a:moveTo>
                                <a:lnTo>
                                  <a:pt x="4280281" y="0"/>
                                </a:lnTo>
                                <a:lnTo>
                                  <a:pt x="42802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EEB222" id="Group 363864" o:spid="_x0000_s1026" style="position:absolute;margin-left:120.5pt;margin-top:1in;width:337.05pt;height:.7pt;z-index:251675648;mso-position-horizontal-relative:page;mso-position-vertical-relative:page" coordsize="428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CXfQIAAF0GAAAOAAAAZHJzL2Uyb0RvYy54bWykVc1u2zAMvg/YOwi6L3bcLMuMOD2sWy/D&#10;VqzdAyiyZBuQJUFS4uTtR9E/MdKtA9ocbJr6SJEff7K9PbWKHIXzjdEFXS5SSoTmpmx0VdDfT98+&#10;bCjxgemSKaNFQc/C09vd+3fbzuYiM7VRpXAEnGifd7agdQg2TxLPa9EyvzBWaDiUxrUswKerktKx&#10;Dry3KsnSdJ10xpXWGS68B+1df0h36F9KwcNPKb0IRBUUYgv4dPjcx2ey27K8cszWDR/CYK+IomWN&#10;hksnV3csMHJwzTNXbcOd8UaGBTdtYqRsuMAcIJtlepXNvTMHi7lUeVfZiSag9oqnV7vlP44PjjRl&#10;QW/WN5v1ihLNWqgTXk0GHZDU2SoH7L2zj/bBDYqq/4p5n6Rr4xsyIiek9zzRK06BcFCusk2abZaU&#10;cDj7vFytevZ5DSV6ZsTrry+ZJeOVSYxsCqSz0Eb+wpR/G1OPNbMCC+Bj9gNTq4/Zegl93TOFGDLo&#10;kBjETjT53ANjb+JoSpbl/ODDvTDINTt+96Fv4HKUWD1K/KRH0cEYvDgAloVoF4OMIulmxaqHWsXD&#10;1hzFk0FYuKoYxHg5VXqOmuo+tgRgR8T4tuhvjhwb5J9gGOdZH/0HhpM+YUCIee62g4C5gzxnV+lI&#10;A1zCGewlqVjAAW+bAAtLNS1su+xTml4cg7fYfn21UQpnJSJZSv8SEoYMByMqvKv2X5QjRxbXEv7Q&#10;OVO2ZoM2DgeENEBRRj/RXjZKTS6XaPo3l72HARztBG7EyTLtLfkQTb8WYblA0uNyhAgmI7zZ6DDZ&#10;a1jpGOYs2yjuTXnGJYGEwDwiNbjDMI9h38YlOf9G1OVfYfcHAAD//wMAUEsDBBQABgAIAAAAIQAu&#10;qLiH4QAAAAsBAAAPAAAAZHJzL2Rvd25yZXYueG1sTI9BS8NAEIXvgv9hGcGb3WxNxMZsSinqqQht&#10;Beltm0yT0OxsyG6T9N87PeltZt7jzfey5WRbMWDvG0ca1CwCgVS4sqFKw/f+4+kVhA+GStM6Qg1X&#10;9LDM7+8yk5ZupC0Ou1AJDiGfGg11CF0qpS9qtMbPXIfE2sn11gRe+0qWvRk53LZyHkUv0pqG+ENt&#10;OlzXWJx3F6vhczTj6lm9D5vzaX097JOvn41CrR8fptUbiIBT+DPDDZ/RIWemo7tQ6UWrYR4r7hJY&#10;iGMe2LFQiQJxvF2SGGSeyf8d8l8AAAD//wMAUEsBAi0AFAAGAAgAAAAhALaDOJL+AAAA4QEAABMA&#10;AAAAAAAAAAAAAAAAAAAAAFtDb250ZW50X1R5cGVzXS54bWxQSwECLQAUAAYACAAAACEAOP0h/9YA&#10;AACUAQAACwAAAAAAAAAAAAAAAAAvAQAAX3JlbHMvLnJlbHNQSwECLQAUAAYACAAAACEAAWrAl30C&#10;AABdBgAADgAAAAAAAAAAAAAAAAAuAgAAZHJzL2Uyb0RvYy54bWxQSwECLQAUAAYACAAAACEALqi4&#10;h+EAAAALAQAADwAAAAAAAAAAAAAAAADXBAAAZHJzL2Rvd25yZXYueG1sUEsFBgAAAAAEAAQA8wAA&#10;AOUFAAAAAA==&#10;">
                <v:shape id="Shape 452618" o:spid="_x0000_s1027" style="position:absolute;width:42802;height:91;visibility:visible;mso-wrap-style:square;v-text-anchor:top" coordsize="42802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JbMUA&#10;AADfAAAADwAAAGRycy9kb3ducmV2LnhtbERPS2rDMBDdB3IHMYFuQiM7NK5xo5jS0pJFN/kcYGJN&#10;ZFFrZCw1cXL6alHo8vH+63p0nbjQEKxnBfkiA0HceG3ZKDgePh5LECEia+w8k4IbBag308kaK+2v&#10;vKPLPhqRQjhUqKCNsa+kDE1LDsPC98SJO/vBYUxwMFIPeE3hrpPLLCukQ8upocWe3lpqvvc/ToHZ&#10;Nmg13k/+2ZTzTzsv353/UuphNr6+gIg0xn/xn3urFTytlkWeBqc/6Qv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sxQAAAN8AAAAPAAAAAAAAAAAAAAAAAJgCAABkcnMv&#10;ZG93bnJldi54bWxQSwUGAAAAAAQABAD1AAAAigMAAAAA&#10;" path="m,l4280281,r,9144l,9144,,e" fillcolor="black" stroked="f" strokeweight="0">
                  <v:stroke miterlimit="83231f" joinstyle="miter"/>
                  <v:path arrowok="t" textboxrect="0,0,4280281,9144"/>
                </v:shape>
                <w10:wrap type="topAndBottom" anchorx="page" anchory="page"/>
              </v:group>
            </w:pict>
          </mc:Fallback>
        </mc:AlternateContent>
      </w:r>
      <w:r>
        <w:rPr>
          <w:sz w:val="20"/>
        </w:rPr>
        <w:t xml:space="preserve"> </w:t>
      </w:r>
    </w:p>
    <w:tbl>
      <w:tblPr>
        <w:tblStyle w:val="TableGrid"/>
        <w:tblW w:w="6741" w:type="dxa"/>
        <w:tblInd w:w="-38" w:type="dxa"/>
        <w:tblCellMar>
          <w:top w:w="3" w:type="dxa"/>
          <w:left w:w="41" w:type="dxa"/>
          <w:bottom w:w="0" w:type="dxa"/>
          <w:right w:w="111" w:type="dxa"/>
        </w:tblCellMar>
        <w:tblLook w:val="04A0" w:firstRow="1" w:lastRow="0" w:firstColumn="1" w:lastColumn="0" w:noHBand="0" w:noVBand="1"/>
      </w:tblPr>
      <w:tblGrid>
        <w:gridCol w:w="3515"/>
        <w:gridCol w:w="3226"/>
      </w:tblGrid>
      <w:tr w:rsidR="00A25128">
        <w:trPr>
          <w:trHeight w:val="259"/>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89" w:right="0" w:firstLine="0"/>
              <w:jc w:val="center"/>
            </w:pPr>
            <w:r>
              <w:rPr>
                <w:sz w:val="19"/>
              </w:rPr>
              <w:t>Телефон</w:t>
            </w:r>
            <w:r>
              <w:rPr>
                <w:sz w:val="20"/>
              </w:rPr>
              <w:t xml:space="preserve">  </w:t>
            </w:r>
          </w:p>
        </w:tc>
        <w:tc>
          <w:tcPr>
            <w:tcW w:w="3226"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0" w:firstLine="0"/>
              <w:jc w:val="left"/>
            </w:pPr>
            <w:r>
              <w:rPr>
                <w:sz w:val="20"/>
              </w:rPr>
              <w:t xml:space="preserve"> </w:t>
            </w:r>
          </w:p>
        </w:tc>
      </w:tr>
      <w:tr w:rsidR="00A25128">
        <w:trPr>
          <w:trHeight w:val="272"/>
        </w:trPr>
        <w:tc>
          <w:tcPr>
            <w:tcW w:w="3515" w:type="dxa"/>
            <w:tcBorders>
              <w:top w:val="single" w:sz="6" w:space="0" w:color="000000"/>
              <w:left w:val="single" w:sz="6" w:space="0" w:color="000000"/>
              <w:bottom w:val="nil"/>
              <w:right w:val="single" w:sz="6" w:space="0" w:color="000000"/>
            </w:tcBorders>
          </w:tcPr>
          <w:p w:rsidR="00A25128" w:rsidRDefault="00072CB5">
            <w:pPr>
              <w:spacing w:after="0" w:line="259" w:lineRule="auto"/>
              <w:ind w:left="295" w:right="0" w:firstLine="0"/>
              <w:jc w:val="left"/>
            </w:pPr>
            <w:r>
              <w:rPr>
                <w:sz w:val="19"/>
              </w:rPr>
              <w:t>1. Виды телефонной связи. Правила</w:t>
            </w:r>
            <w:r>
              <w:rPr>
                <w:sz w:val="20"/>
              </w:rPr>
              <w:t xml:space="preserve">  </w:t>
            </w:r>
          </w:p>
        </w:tc>
        <w:tc>
          <w:tcPr>
            <w:tcW w:w="3226"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19"/>
              </w:rPr>
              <w:t>1 . Виды денежных перевода (почтовые,</w:t>
            </w:r>
            <w:r>
              <w:rPr>
                <w:sz w:val="20"/>
              </w:rPr>
              <w:t xml:space="preserve">  </w:t>
            </w:r>
          </w:p>
        </w:tc>
      </w:tr>
      <w:tr w:rsidR="00A25128">
        <w:trPr>
          <w:trHeight w:val="271"/>
        </w:trPr>
        <w:tc>
          <w:tcPr>
            <w:tcW w:w="3515" w:type="dxa"/>
            <w:tcBorders>
              <w:top w:val="nil"/>
              <w:left w:val="single" w:sz="6" w:space="0" w:color="000000"/>
              <w:bottom w:val="nil"/>
              <w:right w:val="single" w:sz="6" w:space="0" w:color="000000"/>
            </w:tcBorders>
          </w:tcPr>
          <w:p w:rsidR="00A25128" w:rsidRDefault="00072CB5">
            <w:pPr>
              <w:spacing w:after="0" w:line="259" w:lineRule="auto"/>
              <w:ind w:left="281" w:right="0" w:firstLine="0"/>
              <w:jc w:val="left"/>
            </w:pPr>
            <w:r>
              <w:rPr>
                <w:sz w:val="19"/>
              </w:rPr>
              <w:t>пользования телефоном-автоматом,</w:t>
            </w:r>
            <w:r>
              <w:rPr>
                <w:sz w:val="20"/>
              </w:rPr>
              <w:t xml:space="preserve">  </w:t>
            </w:r>
          </w:p>
        </w:tc>
        <w:tc>
          <w:tcPr>
            <w:tcW w:w="3226"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телеграфные). Стоимость отправления</w:t>
            </w:r>
            <w:r>
              <w:rPr>
                <w:sz w:val="20"/>
              </w:rPr>
              <w:t xml:space="preserve">  </w:t>
            </w:r>
          </w:p>
        </w:tc>
      </w:tr>
      <w:tr w:rsidR="00A25128">
        <w:trPr>
          <w:trHeight w:val="187"/>
        </w:trPr>
        <w:tc>
          <w:tcPr>
            <w:tcW w:w="3515" w:type="dxa"/>
            <w:tcBorders>
              <w:top w:val="nil"/>
              <w:left w:val="single" w:sz="6" w:space="0" w:color="000000"/>
              <w:bottom w:val="nil"/>
              <w:right w:val="single" w:sz="6" w:space="0" w:color="000000"/>
            </w:tcBorders>
          </w:tcPr>
          <w:p w:rsidR="00A25128" w:rsidRDefault="00072CB5">
            <w:pPr>
              <w:spacing w:after="0" w:line="259" w:lineRule="auto"/>
              <w:ind w:left="276" w:right="0" w:firstLine="0"/>
              <w:jc w:val="left"/>
            </w:pPr>
            <w:r>
              <w:rPr>
                <w:sz w:val="19"/>
              </w:rPr>
              <w:t>таксофоном, квартирным.</w:t>
            </w:r>
            <w:r>
              <w:rPr>
                <w:sz w:val="20"/>
              </w:rPr>
              <w:t xml:space="preserve">  </w:t>
            </w:r>
          </w:p>
        </w:tc>
        <w:tc>
          <w:tcPr>
            <w:tcW w:w="3226"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денежных переводов.</w:t>
            </w:r>
            <w:r>
              <w:rPr>
                <w:sz w:val="20"/>
              </w:rPr>
              <w:t xml:space="preserve">  </w:t>
            </w:r>
          </w:p>
        </w:tc>
      </w:tr>
      <w:tr w:rsidR="00A25128">
        <w:trPr>
          <w:trHeight w:val="187"/>
        </w:trPr>
        <w:tc>
          <w:tcPr>
            <w:tcW w:w="3515" w:type="dxa"/>
            <w:tcBorders>
              <w:top w:val="nil"/>
              <w:left w:val="single" w:sz="6" w:space="0" w:color="000000"/>
              <w:bottom w:val="nil"/>
              <w:right w:val="single" w:sz="6" w:space="0" w:color="000000"/>
            </w:tcBorders>
          </w:tcPr>
          <w:p w:rsidR="00A25128" w:rsidRDefault="00072CB5">
            <w:pPr>
              <w:spacing w:after="0" w:line="259" w:lineRule="auto"/>
              <w:ind w:left="281" w:right="0" w:firstLine="0"/>
              <w:jc w:val="left"/>
            </w:pPr>
            <w:r>
              <w:rPr>
                <w:sz w:val="19"/>
              </w:rPr>
              <w:t>2. Правила пользования телефонным</w:t>
            </w:r>
            <w:r>
              <w:rPr>
                <w:sz w:val="20"/>
              </w:rPr>
              <w:t xml:space="preserve">  </w:t>
            </w:r>
          </w:p>
        </w:tc>
        <w:tc>
          <w:tcPr>
            <w:tcW w:w="3226"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2. Виды связи: сотовая, автоответчик,</w:t>
            </w:r>
            <w:r>
              <w:rPr>
                <w:sz w:val="20"/>
              </w:rPr>
              <w:t xml:space="preserve">  </w:t>
            </w:r>
          </w:p>
        </w:tc>
      </w:tr>
      <w:tr w:rsidR="00A25128">
        <w:trPr>
          <w:trHeight w:val="192"/>
        </w:trPr>
        <w:tc>
          <w:tcPr>
            <w:tcW w:w="3515" w:type="dxa"/>
            <w:tcBorders>
              <w:top w:val="nil"/>
              <w:left w:val="single" w:sz="6" w:space="0" w:color="000000"/>
              <w:bottom w:val="nil"/>
              <w:right w:val="single" w:sz="6" w:space="0" w:color="000000"/>
            </w:tcBorders>
          </w:tcPr>
          <w:p w:rsidR="00A25128" w:rsidRDefault="00072CB5">
            <w:pPr>
              <w:spacing w:after="0" w:line="259" w:lineRule="auto"/>
              <w:ind w:left="276" w:right="0" w:firstLine="0"/>
              <w:jc w:val="left"/>
            </w:pPr>
            <w:r>
              <w:rPr>
                <w:sz w:val="19"/>
              </w:rPr>
              <w:t>справочником.</w:t>
            </w:r>
            <w:r>
              <w:rPr>
                <w:sz w:val="20"/>
              </w:rPr>
              <w:t xml:space="preserve">  </w:t>
            </w:r>
          </w:p>
        </w:tc>
        <w:tc>
          <w:tcPr>
            <w:tcW w:w="3226"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пейджер, компьютерная, факс, АОН,</w:t>
            </w:r>
            <w:r>
              <w:rPr>
                <w:sz w:val="20"/>
              </w:rPr>
              <w:t xml:space="preserve">  </w:t>
            </w:r>
          </w:p>
        </w:tc>
      </w:tr>
      <w:tr w:rsidR="00A25128">
        <w:trPr>
          <w:trHeight w:val="167"/>
        </w:trPr>
        <w:tc>
          <w:tcPr>
            <w:tcW w:w="3515" w:type="dxa"/>
            <w:tcBorders>
              <w:top w:val="nil"/>
              <w:left w:val="single" w:sz="6" w:space="0" w:color="000000"/>
              <w:bottom w:val="nil"/>
              <w:right w:val="single" w:sz="6" w:space="0" w:color="000000"/>
            </w:tcBorders>
          </w:tcPr>
          <w:p w:rsidR="00A25128" w:rsidRDefault="00072CB5">
            <w:pPr>
              <w:spacing w:after="0" w:line="259" w:lineRule="auto"/>
              <w:ind w:left="276" w:right="0" w:firstLine="0"/>
              <w:jc w:val="left"/>
            </w:pPr>
            <w:r>
              <w:rPr>
                <w:sz w:val="19"/>
              </w:rPr>
              <w:t>3. Культура разговора по телефону.</w:t>
            </w:r>
            <w:r>
              <w:rPr>
                <w:sz w:val="20"/>
              </w:rPr>
              <w:t xml:space="preserve">  </w:t>
            </w:r>
          </w:p>
        </w:tc>
        <w:tc>
          <w:tcPr>
            <w:tcW w:w="3226"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телефон с определителем и др.</w:t>
            </w:r>
            <w:r>
              <w:rPr>
                <w:sz w:val="20"/>
              </w:rPr>
              <w:t xml:space="preserve">  </w:t>
            </w:r>
          </w:p>
        </w:tc>
      </w:tr>
      <w:tr w:rsidR="00A25128">
        <w:trPr>
          <w:trHeight w:val="186"/>
        </w:trPr>
        <w:tc>
          <w:tcPr>
            <w:tcW w:w="3515" w:type="dxa"/>
            <w:tcBorders>
              <w:top w:val="nil"/>
              <w:left w:val="single" w:sz="6" w:space="0" w:color="000000"/>
              <w:bottom w:val="nil"/>
              <w:right w:val="single" w:sz="6" w:space="0" w:color="000000"/>
            </w:tcBorders>
          </w:tcPr>
          <w:p w:rsidR="00A25128" w:rsidRDefault="00072CB5">
            <w:pPr>
              <w:spacing w:after="0" w:line="259" w:lineRule="auto"/>
              <w:ind w:left="286" w:right="0" w:firstLine="0"/>
              <w:jc w:val="left"/>
            </w:pPr>
            <w:r>
              <w:rPr>
                <w:sz w:val="19"/>
              </w:rPr>
              <w:t xml:space="preserve">Вызов милиции — </w:t>
            </w:r>
            <w:r>
              <w:rPr>
                <w:sz w:val="19"/>
              </w:rPr>
              <w:t>02; пожарной коман-</w:t>
            </w:r>
            <w:r>
              <w:rPr>
                <w:sz w:val="20"/>
              </w:rPr>
              <w:t xml:space="preserve">  </w:t>
            </w:r>
          </w:p>
        </w:tc>
        <w:tc>
          <w:tcPr>
            <w:tcW w:w="3226"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Особенности каждого вида связи и их</w:t>
            </w:r>
            <w:r>
              <w:rPr>
                <w:sz w:val="20"/>
              </w:rPr>
              <w:t xml:space="preserve">  </w:t>
            </w:r>
          </w:p>
        </w:tc>
      </w:tr>
      <w:tr w:rsidR="00A25128">
        <w:trPr>
          <w:trHeight w:val="211"/>
        </w:trPr>
        <w:tc>
          <w:tcPr>
            <w:tcW w:w="3515" w:type="dxa"/>
            <w:tcBorders>
              <w:top w:val="nil"/>
              <w:left w:val="single" w:sz="6" w:space="0" w:color="000000"/>
              <w:bottom w:val="nil"/>
              <w:right w:val="single" w:sz="6" w:space="0" w:color="000000"/>
            </w:tcBorders>
          </w:tcPr>
          <w:p w:rsidR="00A25128" w:rsidRDefault="00072CB5">
            <w:pPr>
              <w:spacing w:after="0" w:line="259" w:lineRule="auto"/>
              <w:ind w:left="276" w:right="0" w:firstLine="0"/>
              <w:jc w:val="left"/>
            </w:pPr>
            <w:r>
              <w:rPr>
                <w:sz w:val="19"/>
              </w:rPr>
              <w:t>ды — 01; утечка газа — 04; скорой помо-</w:t>
            </w:r>
            <w:r>
              <w:rPr>
                <w:sz w:val="20"/>
              </w:rPr>
              <w:t xml:space="preserve">  </w:t>
            </w:r>
          </w:p>
        </w:tc>
        <w:tc>
          <w:tcPr>
            <w:tcW w:w="3226"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значимость, необходимость в совре-</w:t>
            </w:r>
            <w:r>
              <w:rPr>
                <w:sz w:val="20"/>
              </w:rPr>
              <w:t xml:space="preserve">  </w:t>
            </w:r>
          </w:p>
        </w:tc>
      </w:tr>
      <w:tr w:rsidR="00A25128">
        <w:trPr>
          <w:trHeight w:val="2856"/>
        </w:trPr>
        <w:tc>
          <w:tcPr>
            <w:tcW w:w="3515" w:type="dxa"/>
            <w:tcBorders>
              <w:top w:val="nil"/>
              <w:left w:val="single" w:sz="6" w:space="0" w:color="000000"/>
              <w:bottom w:val="single" w:sz="6" w:space="0" w:color="000000"/>
              <w:right w:val="single" w:sz="6" w:space="0" w:color="000000"/>
            </w:tcBorders>
          </w:tcPr>
          <w:p w:rsidR="00A25128" w:rsidRDefault="00072CB5">
            <w:pPr>
              <w:spacing w:after="0"/>
              <w:ind w:left="281" w:right="98" w:firstLine="0"/>
            </w:pPr>
            <w:r>
              <w:rPr>
                <w:sz w:val="19"/>
              </w:rPr>
              <w:t>щи — 03; и другие аварийные службы</w:t>
            </w:r>
            <w:r>
              <w:rPr>
                <w:sz w:val="20"/>
              </w:rPr>
              <w:t xml:space="preserve">  </w:t>
            </w:r>
            <w:r>
              <w:rPr>
                <w:sz w:val="19"/>
              </w:rPr>
              <w:t>(поломка водопровода, неисправности</w:t>
            </w:r>
            <w:r>
              <w:rPr>
                <w:sz w:val="20"/>
              </w:rPr>
              <w:t xml:space="preserve">  </w:t>
            </w:r>
            <w:r>
              <w:rPr>
                <w:sz w:val="19"/>
              </w:rPr>
              <w:t>электроэнергии и др.).</w:t>
            </w:r>
            <w:r>
              <w:rPr>
                <w:sz w:val="20"/>
              </w:rPr>
              <w:t xml:space="preserve">  </w:t>
            </w:r>
          </w:p>
          <w:p w:rsidR="00A25128" w:rsidRDefault="00072CB5">
            <w:pPr>
              <w:spacing w:after="0" w:line="255" w:lineRule="auto"/>
              <w:ind w:left="281" w:right="110" w:firstLine="5"/>
            </w:pPr>
            <w:r>
              <w:rPr>
                <w:sz w:val="19"/>
              </w:rPr>
              <w:t>Получение справок по телефону —</w:t>
            </w:r>
            <w:r>
              <w:rPr>
                <w:sz w:val="20"/>
              </w:rPr>
              <w:t xml:space="preserve">  </w:t>
            </w:r>
            <w:r>
              <w:rPr>
                <w:sz w:val="19"/>
              </w:rPr>
              <w:t>Служба точного времени «говорящие</w:t>
            </w:r>
            <w:r>
              <w:rPr>
                <w:sz w:val="20"/>
              </w:rPr>
              <w:t xml:space="preserve">  </w:t>
            </w:r>
            <w:r>
              <w:rPr>
                <w:sz w:val="19"/>
              </w:rPr>
              <w:t>часы».</w:t>
            </w:r>
            <w:r>
              <w:rPr>
                <w:sz w:val="20"/>
              </w:rPr>
              <w:t xml:space="preserve">  </w:t>
            </w:r>
          </w:p>
          <w:p w:rsidR="00A25128" w:rsidRDefault="00072CB5">
            <w:pPr>
              <w:spacing w:after="0" w:line="259" w:lineRule="auto"/>
              <w:ind w:left="281" w:right="99" w:firstLine="0"/>
            </w:pPr>
            <w:r>
              <w:rPr>
                <w:sz w:val="19"/>
              </w:rPr>
              <w:t>3. Междугородняя телефонная связь</w:t>
            </w:r>
            <w:r>
              <w:rPr>
                <w:sz w:val="20"/>
              </w:rPr>
              <w:t xml:space="preserve">  </w:t>
            </w:r>
            <w:r>
              <w:rPr>
                <w:sz w:val="19"/>
              </w:rPr>
              <w:t>Порядок пользования автоматической</w:t>
            </w:r>
            <w:r>
              <w:rPr>
                <w:sz w:val="20"/>
              </w:rPr>
              <w:t xml:space="preserve">  </w:t>
            </w:r>
            <w:r>
              <w:rPr>
                <w:sz w:val="19"/>
              </w:rPr>
              <w:t>связью. Виды заказ междугороднего те-</w:t>
            </w:r>
            <w:r>
              <w:rPr>
                <w:sz w:val="20"/>
              </w:rPr>
              <w:t xml:space="preserve">  </w:t>
            </w:r>
            <w:r>
              <w:rPr>
                <w:sz w:val="19"/>
              </w:rPr>
              <w:t>лефонного разговора. Тариф на между-</w:t>
            </w:r>
            <w:r>
              <w:rPr>
                <w:sz w:val="20"/>
              </w:rPr>
              <w:t xml:space="preserve">  </w:t>
            </w:r>
            <w:r>
              <w:rPr>
                <w:sz w:val="19"/>
              </w:rPr>
              <w:t>городние телефонные разговоры.</w:t>
            </w:r>
            <w:r>
              <w:rPr>
                <w:sz w:val="20"/>
              </w:rPr>
              <w:t xml:space="preserve">  </w:t>
            </w:r>
          </w:p>
        </w:tc>
        <w:tc>
          <w:tcPr>
            <w:tcW w:w="3226"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19"/>
              </w:rPr>
              <w:t>менных условиях жизни общества.</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431" w:line="259" w:lineRule="auto"/>
        <w:ind w:left="0" w:right="0" w:firstLine="0"/>
        <w:jc w:val="left"/>
      </w:pPr>
      <w:r>
        <w:rPr>
          <w:sz w:val="20"/>
        </w:rPr>
        <w:t xml:space="preserve"> </w:t>
      </w:r>
    </w:p>
    <w:tbl>
      <w:tblPr>
        <w:tblStyle w:val="TableGrid"/>
        <w:tblW w:w="6741" w:type="dxa"/>
        <w:tblInd w:w="-38" w:type="dxa"/>
        <w:tblCellMar>
          <w:top w:w="4" w:type="dxa"/>
          <w:left w:w="41" w:type="dxa"/>
          <w:bottom w:w="0" w:type="dxa"/>
          <w:right w:w="99" w:type="dxa"/>
        </w:tblCellMar>
        <w:tblLook w:val="04A0" w:firstRow="1" w:lastRow="0" w:firstColumn="1" w:lastColumn="0" w:noHBand="0" w:noVBand="1"/>
      </w:tblPr>
      <w:tblGrid>
        <w:gridCol w:w="3515"/>
        <w:gridCol w:w="3226"/>
      </w:tblGrid>
      <w:tr w:rsidR="00A25128">
        <w:trPr>
          <w:trHeight w:val="273"/>
        </w:trPr>
        <w:tc>
          <w:tcPr>
            <w:tcW w:w="3515" w:type="dxa"/>
            <w:tcBorders>
              <w:top w:val="single" w:sz="6" w:space="0" w:color="000000"/>
              <w:left w:val="single" w:sz="6" w:space="0" w:color="000000"/>
              <w:bottom w:val="nil"/>
              <w:right w:val="single" w:sz="6" w:space="0" w:color="000000"/>
            </w:tcBorders>
          </w:tcPr>
          <w:p w:rsidR="00A25128" w:rsidRDefault="00072CB5">
            <w:pPr>
              <w:spacing w:after="0" w:line="259" w:lineRule="auto"/>
              <w:ind w:left="295" w:right="0" w:firstLine="0"/>
              <w:jc w:val="left"/>
            </w:pPr>
            <w:r>
              <w:rPr>
                <w:sz w:val="19"/>
              </w:rPr>
              <w:t>Сюжетно-ролевая игра «телефонная</w:t>
            </w:r>
            <w:r>
              <w:rPr>
                <w:sz w:val="20"/>
              </w:rPr>
              <w:t xml:space="preserve">  </w:t>
            </w:r>
          </w:p>
        </w:tc>
        <w:tc>
          <w:tcPr>
            <w:tcW w:w="3226" w:type="dxa"/>
            <w:tcBorders>
              <w:top w:val="single" w:sz="6" w:space="0" w:color="000000"/>
              <w:left w:val="single" w:sz="6" w:space="0" w:color="000000"/>
              <w:bottom w:val="nil"/>
              <w:right w:val="nil"/>
            </w:tcBorders>
          </w:tcPr>
          <w:p w:rsidR="00A25128" w:rsidRDefault="00072CB5">
            <w:pPr>
              <w:spacing w:after="0" w:line="259" w:lineRule="auto"/>
              <w:ind w:left="0" w:right="0" w:firstLine="0"/>
              <w:jc w:val="left"/>
            </w:pPr>
            <w:r>
              <w:rPr>
                <w:sz w:val="19"/>
              </w:rPr>
              <w:t>Экскурсия на почту.</w:t>
            </w:r>
            <w:r>
              <w:rPr>
                <w:sz w:val="20"/>
              </w:rPr>
              <w:t xml:space="preserve">  </w:t>
            </w:r>
          </w:p>
        </w:tc>
      </w:tr>
      <w:tr w:rsidR="00A25128">
        <w:trPr>
          <w:trHeight w:val="251"/>
        </w:trPr>
        <w:tc>
          <w:tcPr>
            <w:tcW w:w="3515" w:type="dxa"/>
            <w:tcBorders>
              <w:top w:val="nil"/>
              <w:left w:val="single" w:sz="6" w:space="0" w:color="000000"/>
              <w:bottom w:val="nil"/>
              <w:right w:val="single" w:sz="6" w:space="0" w:color="000000"/>
            </w:tcBorders>
          </w:tcPr>
          <w:p w:rsidR="00A25128" w:rsidRDefault="00072CB5">
            <w:pPr>
              <w:spacing w:after="0" w:line="259" w:lineRule="auto"/>
              <w:ind w:left="290" w:right="0" w:firstLine="0"/>
              <w:jc w:val="left"/>
            </w:pPr>
            <w:r>
              <w:rPr>
                <w:sz w:val="19"/>
              </w:rPr>
              <w:t>справочная служба». Экскурсия на пе-</w:t>
            </w:r>
            <w:r>
              <w:rPr>
                <w:sz w:val="20"/>
              </w:rPr>
              <w:t xml:space="preserve">  </w:t>
            </w:r>
          </w:p>
        </w:tc>
        <w:tc>
          <w:tcPr>
            <w:tcW w:w="3226"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 Заполнение бланков на отправление</w:t>
            </w:r>
            <w:r>
              <w:rPr>
                <w:sz w:val="20"/>
              </w:rPr>
              <w:t xml:space="preserve">  </w:t>
            </w:r>
          </w:p>
        </w:tc>
      </w:tr>
      <w:tr w:rsidR="00A25128">
        <w:trPr>
          <w:trHeight w:val="211"/>
        </w:trPr>
        <w:tc>
          <w:tcPr>
            <w:tcW w:w="3515" w:type="dxa"/>
            <w:tcBorders>
              <w:top w:val="nil"/>
              <w:left w:val="single" w:sz="6" w:space="0" w:color="000000"/>
              <w:bottom w:val="nil"/>
              <w:right w:val="single" w:sz="6" w:space="0" w:color="000000"/>
            </w:tcBorders>
          </w:tcPr>
          <w:p w:rsidR="00A25128" w:rsidRDefault="00072CB5">
            <w:pPr>
              <w:spacing w:after="0" w:line="259" w:lineRule="auto"/>
              <w:ind w:left="290" w:right="0" w:firstLine="0"/>
              <w:jc w:val="left"/>
            </w:pPr>
            <w:r>
              <w:rPr>
                <w:sz w:val="19"/>
              </w:rPr>
              <w:t>реговорный пункт. Выбор названия го-</w:t>
            </w:r>
            <w:r>
              <w:rPr>
                <w:sz w:val="20"/>
              </w:rPr>
              <w:t xml:space="preserve">  </w:t>
            </w:r>
          </w:p>
        </w:tc>
        <w:tc>
          <w:tcPr>
            <w:tcW w:w="3226"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денежного перевода, почтового и теле-</w:t>
            </w:r>
            <w:r>
              <w:rPr>
                <w:sz w:val="20"/>
              </w:rPr>
              <w:t xml:space="preserve">  </w:t>
            </w:r>
          </w:p>
        </w:tc>
      </w:tr>
      <w:tr w:rsidR="00A25128">
        <w:trPr>
          <w:trHeight w:val="2655"/>
        </w:trPr>
        <w:tc>
          <w:tcPr>
            <w:tcW w:w="3515" w:type="dxa"/>
            <w:tcBorders>
              <w:top w:val="nil"/>
              <w:left w:val="single" w:sz="6" w:space="0" w:color="000000"/>
              <w:bottom w:val="single" w:sz="6" w:space="0" w:color="000000"/>
              <w:right w:val="single" w:sz="6" w:space="0" w:color="000000"/>
            </w:tcBorders>
          </w:tcPr>
          <w:p w:rsidR="00A25128" w:rsidRDefault="00072CB5">
            <w:pPr>
              <w:spacing w:after="0" w:line="259" w:lineRule="auto"/>
              <w:ind w:left="290" w:right="104" w:firstLine="0"/>
            </w:pPr>
            <w:r>
              <w:rPr>
                <w:sz w:val="19"/>
              </w:rPr>
              <w:t>рода, знакомство с кодом и тарифом.</w:t>
            </w:r>
            <w:r>
              <w:rPr>
                <w:sz w:val="20"/>
              </w:rPr>
              <w:t xml:space="preserve">  </w:t>
            </w:r>
            <w:r>
              <w:rPr>
                <w:sz w:val="19"/>
              </w:rPr>
              <w:t>Расчет стоимости разговора за 1 мину-</w:t>
            </w:r>
            <w:r>
              <w:rPr>
                <w:sz w:val="20"/>
              </w:rPr>
              <w:t xml:space="preserve">  </w:t>
            </w:r>
            <w:r>
              <w:rPr>
                <w:sz w:val="19"/>
              </w:rPr>
              <w:t>ту, 3. 5, 10.</w:t>
            </w:r>
            <w:r>
              <w:rPr>
                <w:sz w:val="20"/>
              </w:rPr>
              <w:t xml:space="preserve">  </w:t>
            </w:r>
          </w:p>
        </w:tc>
        <w:tc>
          <w:tcPr>
            <w:tcW w:w="3226"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19"/>
              </w:rPr>
              <w:t>графного.</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3" w:line="259" w:lineRule="auto"/>
        <w:ind w:left="10" w:right="82" w:hanging="10"/>
        <w:jc w:val="right"/>
      </w:pPr>
      <w:r>
        <w:rPr>
          <w:sz w:val="19"/>
        </w:rPr>
        <w:t>139</w:t>
      </w:r>
      <w:r>
        <w:rPr>
          <w:sz w:val="20"/>
        </w:rPr>
        <w:t xml:space="preserve"> </w:t>
      </w:r>
    </w:p>
    <w:p w:rsidR="00A25128" w:rsidRDefault="00072CB5">
      <w:pPr>
        <w:spacing w:after="3" w:line="262" w:lineRule="auto"/>
        <w:ind w:left="2314" w:right="0" w:hanging="10"/>
        <w:jc w:val="center"/>
      </w:pPr>
      <w:r>
        <w:rPr>
          <w:sz w:val="18"/>
        </w:rPr>
        <w:t>Классы</w:t>
      </w:r>
      <w:r>
        <w:rPr>
          <w:sz w:val="20"/>
        </w:rPr>
        <w:t xml:space="preserve">  </w:t>
      </w:r>
    </w:p>
    <w:tbl>
      <w:tblPr>
        <w:tblStyle w:val="TableGrid"/>
        <w:tblW w:w="6683" w:type="dxa"/>
        <w:tblInd w:w="-29" w:type="dxa"/>
        <w:tblCellMar>
          <w:top w:w="7" w:type="dxa"/>
          <w:left w:w="115" w:type="dxa"/>
          <w:bottom w:w="0" w:type="dxa"/>
          <w:right w:w="115" w:type="dxa"/>
        </w:tblCellMar>
        <w:tblLook w:val="04A0" w:firstRow="1" w:lastRow="0" w:firstColumn="1" w:lastColumn="0" w:noHBand="0" w:noVBand="1"/>
      </w:tblPr>
      <w:tblGrid>
        <w:gridCol w:w="3198"/>
        <w:gridCol w:w="3485"/>
      </w:tblGrid>
      <w:tr w:rsidR="00A25128">
        <w:trPr>
          <w:trHeight w:val="432"/>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5" w:firstLine="0"/>
              <w:jc w:val="center"/>
            </w:pPr>
            <w:r>
              <w:rPr>
                <w:sz w:val="19"/>
              </w:rPr>
              <w:t>6</w:t>
            </w:r>
            <w:r>
              <w:rPr>
                <w:sz w:val="20"/>
              </w:rPr>
              <w:t xml:space="preserve">  </w:t>
            </w:r>
          </w:p>
        </w:tc>
        <w:tc>
          <w:tcPr>
            <w:tcW w:w="348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60" w:firstLine="0"/>
              <w:jc w:val="center"/>
            </w:pPr>
            <w:r>
              <w:rPr>
                <w:sz w:val="19"/>
              </w:rPr>
              <w:t>7</w:t>
            </w:r>
            <w:r>
              <w:rPr>
                <w:sz w:val="20"/>
              </w:rPr>
              <w:t xml:space="preserve">  </w:t>
            </w:r>
          </w:p>
        </w:tc>
      </w:tr>
    </w:tbl>
    <w:p w:rsidR="00A25128" w:rsidRDefault="00072CB5">
      <w:pPr>
        <w:spacing w:after="2" w:line="263" w:lineRule="auto"/>
        <w:ind w:left="24" w:right="0" w:hanging="1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page">
                  <wp:posOffset>1836674</wp:posOffset>
                </wp:positionH>
                <wp:positionV relativeFrom="page">
                  <wp:posOffset>914400</wp:posOffset>
                </wp:positionV>
                <wp:extent cx="4243705" cy="9144"/>
                <wp:effectExtent l="0" t="0" r="0" b="0"/>
                <wp:wrapTopAndBottom/>
                <wp:docPr id="356435" name="Group 356435"/>
                <wp:cNvGraphicFramePr/>
                <a:graphic xmlns:a="http://schemas.openxmlformats.org/drawingml/2006/main">
                  <a:graphicData uri="http://schemas.microsoft.com/office/word/2010/wordprocessingGroup">
                    <wpg:wgp>
                      <wpg:cNvGrpSpPr/>
                      <wpg:grpSpPr>
                        <a:xfrm>
                          <a:off x="0" y="0"/>
                          <a:ext cx="4243705" cy="9144"/>
                          <a:chOff x="0" y="0"/>
                          <a:chExt cx="4243705" cy="9144"/>
                        </a:xfrm>
                      </wpg:grpSpPr>
                      <wps:wsp>
                        <wps:cNvPr id="452619" name="Shape 452619"/>
                        <wps:cNvSpPr/>
                        <wps:spPr>
                          <a:xfrm>
                            <a:off x="0" y="0"/>
                            <a:ext cx="4243705" cy="9144"/>
                          </a:xfrm>
                          <a:custGeom>
                            <a:avLst/>
                            <a:gdLst/>
                            <a:ahLst/>
                            <a:cxnLst/>
                            <a:rect l="0" t="0" r="0" b="0"/>
                            <a:pathLst>
                              <a:path w="4243705" h="9144">
                                <a:moveTo>
                                  <a:pt x="0" y="0"/>
                                </a:moveTo>
                                <a:lnTo>
                                  <a:pt x="4243705" y="0"/>
                                </a:lnTo>
                                <a:lnTo>
                                  <a:pt x="424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9BB96F" id="Group 356435" o:spid="_x0000_s1026" style="position:absolute;margin-left:144.6pt;margin-top:1in;width:334.15pt;height:.7pt;z-index:251676672;mso-position-horizontal-relative:page;mso-position-vertical-relative:page" coordsize="424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uifAIAAF0GAAAOAAAAZHJzL2Uyb0RvYy54bWykVdtu2zAMfR+wfxD8vti5tasRpw/rlpdh&#10;K9buAxRZsg3oBkmJk78fRV9ipFsHtHmwaenwiDwUmc39SUly5M43RhfJfJYlhGtmykZXRfL7+dun&#10;zwnxgeqSSqN5kZy5T+63Hz9sWpvzhamNLLkjQKJ93toiqUOweZp6VnNF/cxYrmFTGKdogE9XpaWj&#10;LbArmS6y7CZtjSutM4x7D6sP3WayRX4hOAs/hfA8EFkkEFvAp8PnPj7T7YbmlaO2blgfBn1DFIo2&#10;Gg4dqR5ooOTgmhdUqmHOeCPCjBmVGiEaxjEHyGaeXWWzc+ZgMZcqbys7ygTSXun0Zlr24/joSFMW&#10;yXJ9s1quE6Kpgjrh0aRfA5FaW+WA3Tn7ZB9dv1B1XzHvk3AqviEjckJ5z6O8/BQIg8XVYrW8zeAI&#10;Bnt389WqU5/VUKIXTqz++ppbOhyZxsjGQFoL18hflPLvU+qpppZjAXzMvldqtV7czO8GpRBD+jUU&#10;BrGjTD73oNi7NBqTpTk7+LDjBrWmx+8+dBe4HCxaDxY76cF00AavNoClIfrFIKNJ2kmx6r5WcVOZ&#10;I382CAtXFYMYL7tST1Fj3YcrAdgBMbwt8k2RwwX5JxjaeXKP/gPDTh8xYMQ8t5vewNzBnqordZQB&#10;DmEU5pKQNGCDqybAwJKNgmm3uM2yCzGwxevXVRutcJY8iiX1Ly6gybAx4oJ31f6LdORI41jCH5JT&#10;aWvar8bmgJB6KNrIE/1FI+VIOUfXv1F2DD04+nGciKNn1nmyPppuLMJwgaSH4QgRjE54stFh9Ncw&#10;0jHMSbbR3JvyjEMCBYF+RGlwhmEe/byNQ3L6jajLv8L2DwAAAP//AwBQSwMEFAAGAAgAAAAhAG/R&#10;Y3ThAAAACwEAAA8AAABkcnMvZG93bnJldi54bWxMj0FPg0AQhe8m/ofNmHizCwjaUpamadRTY2Jr&#10;YnrbwhRI2VnCboH+e6cnPc57X968l60m04oBe9dYUhDOAhBIhS0bqhR879+f5iCc11Tq1hIquKKD&#10;VX5/l+m0tCN94bDzleAQcqlWUHvfpVK6okaj3cx2SOydbG+057OvZNnrkcNNK6MgeJFGN8Qfat3h&#10;psbivLsYBR+jHtfP4duwPZ8218M++fzZhqjU48O0XoLwOPk/GG71uTrk3OloL1Q60SqI5ouIUTbi&#10;mEcxsUheExDHm5LEIPNM/t+Q/wIAAP//AwBQSwECLQAUAAYACAAAACEAtoM4kv4AAADhAQAAEwAA&#10;AAAAAAAAAAAAAAAAAAAAW0NvbnRlbnRfVHlwZXNdLnhtbFBLAQItABQABgAIAAAAIQA4/SH/1gAA&#10;AJQBAAALAAAAAAAAAAAAAAAAAC8BAABfcmVscy8ucmVsc1BLAQItABQABgAIAAAAIQAQWAuifAIA&#10;AF0GAAAOAAAAAAAAAAAAAAAAAC4CAABkcnMvZTJvRG9jLnhtbFBLAQItABQABgAIAAAAIQBv0WN0&#10;4QAAAAsBAAAPAAAAAAAAAAAAAAAAANYEAABkcnMvZG93bnJldi54bWxQSwUGAAAAAAQABADzAAAA&#10;5AUAAAAA&#10;">
                <v:shape id="Shape 452619" o:spid="_x0000_s1027" style="position:absolute;width:42437;height:91;visibility:visible;mso-wrap-style:square;v-text-anchor:top" coordsize="424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hUjcgA&#10;AADfAAAADwAAAGRycy9kb3ducmV2LnhtbESPT2vCQBTE70K/w/IKvekmopJGVxGxtAcv/oHS2yP7&#10;TILZt2F3jWk/vSsIPQ4z8xtmsepNIzpyvrasIB0lIIgLq2suFZyOH8MMhA/IGhvLpOCXPKyWL4MF&#10;5treeE/dIZQiQtjnqKAKoc2l9EVFBv3ItsTRO1tnMETpSqkd3iLcNHKcJDNpsOa4UGFLm4qKy+Fq&#10;FPxlaz5uy0n3wy49fe5o+x3kRam31349BxGoD//hZ/tLK5hMx7P0HR5/4he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yFSNyAAAAN8AAAAPAAAAAAAAAAAAAAAAAJgCAABk&#10;cnMvZG93bnJldi54bWxQSwUGAAAAAAQABAD1AAAAjQMAAAAA&#10;" path="m,l4243705,r,9144l,9144,,e" fillcolor="black" stroked="f" strokeweight="0">
                  <v:stroke miterlimit="83231f" joinstyle="miter"/>
                  <v:path arrowok="t" textboxrect="0,0,4243705,9144"/>
                </v:shape>
                <w10:wrap type="topAndBottom" anchorx="page" anchory="page"/>
              </v:group>
            </w:pict>
          </mc:Fallback>
        </mc:AlternateContent>
      </w:r>
      <w:r>
        <w:rPr>
          <w:i/>
          <w:sz w:val="24"/>
        </w:rPr>
        <w:t>Основные требования к знаниям, умениям обучающихся</w:t>
      </w:r>
      <w:r>
        <w:rPr>
          <w:sz w:val="20"/>
        </w:rPr>
        <w:t xml:space="preserve">  </w:t>
      </w:r>
      <w:r>
        <w:rPr>
          <w:i/>
          <w:sz w:val="24"/>
        </w:rPr>
        <w:t xml:space="preserve">Обучающиеся должны </w:t>
      </w:r>
      <w:r>
        <w:rPr>
          <w:sz w:val="24"/>
        </w:rPr>
        <w:t>знать:</w:t>
      </w:r>
      <w:r>
        <w:rPr>
          <w:sz w:val="20"/>
        </w:rPr>
        <w:t xml:space="preserve">  </w:t>
      </w:r>
    </w:p>
    <w:tbl>
      <w:tblPr>
        <w:tblStyle w:val="TableGrid"/>
        <w:tblW w:w="6683" w:type="dxa"/>
        <w:tblInd w:w="-29" w:type="dxa"/>
        <w:tblCellMar>
          <w:top w:w="5" w:type="dxa"/>
          <w:left w:w="38" w:type="dxa"/>
          <w:bottom w:w="0" w:type="dxa"/>
          <w:right w:w="86" w:type="dxa"/>
        </w:tblCellMar>
        <w:tblLook w:val="04A0" w:firstRow="1" w:lastRow="0" w:firstColumn="1" w:lastColumn="0" w:noHBand="0" w:noVBand="1"/>
      </w:tblPr>
      <w:tblGrid>
        <w:gridCol w:w="3197"/>
        <w:gridCol w:w="3486"/>
      </w:tblGrid>
      <w:tr w:rsidR="00A25128">
        <w:trPr>
          <w:trHeight w:val="269"/>
        </w:trPr>
        <w:tc>
          <w:tcPr>
            <w:tcW w:w="3197" w:type="dxa"/>
            <w:tcBorders>
              <w:top w:val="single" w:sz="6" w:space="0" w:color="000000"/>
              <w:left w:val="nil"/>
              <w:bottom w:val="nil"/>
              <w:right w:val="single" w:sz="6" w:space="0" w:color="000000"/>
            </w:tcBorders>
          </w:tcPr>
          <w:p w:rsidR="00A25128" w:rsidRDefault="00072CB5">
            <w:pPr>
              <w:spacing w:after="0" w:line="259" w:lineRule="auto"/>
              <w:ind w:left="0" w:right="0" w:firstLine="0"/>
              <w:jc w:val="left"/>
            </w:pPr>
            <w:r>
              <w:rPr>
                <w:sz w:val="18"/>
              </w:rPr>
              <w:t xml:space="preserve">— </w:t>
            </w:r>
            <w:r>
              <w:rPr>
                <w:sz w:val="18"/>
              </w:rPr>
              <w:t>основные средства связи;</w:t>
            </w:r>
            <w:r>
              <w:rPr>
                <w:sz w:val="20"/>
              </w:rPr>
              <w:t xml:space="preserve">  </w:t>
            </w:r>
          </w:p>
        </w:tc>
        <w:tc>
          <w:tcPr>
            <w:tcW w:w="3486" w:type="dxa"/>
            <w:tcBorders>
              <w:top w:val="single" w:sz="6" w:space="0" w:color="000000"/>
              <w:left w:val="single" w:sz="6" w:space="0" w:color="000000"/>
              <w:bottom w:val="nil"/>
              <w:right w:val="single" w:sz="6" w:space="0" w:color="000000"/>
            </w:tcBorders>
          </w:tcPr>
          <w:p w:rsidR="00A25128" w:rsidRDefault="00072CB5">
            <w:pPr>
              <w:spacing w:after="0" w:line="259" w:lineRule="auto"/>
              <w:ind w:left="1" w:right="0" w:firstLine="0"/>
              <w:jc w:val="left"/>
            </w:pPr>
            <w:r>
              <w:rPr>
                <w:sz w:val="18"/>
              </w:rPr>
              <w:t>— перечень предметов, посылаемых</w:t>
            </w:r>
            <w:r>
              <w:rPr>
                <w:sz w:val="20"/>
              </w:rPr>
              <w:t xml:space="preserve">  </w:t>
            </w:r>
          </w:p>
        </w:tc>
      </w:tr>
      <w:tr w:rsidR="00A25128">
        <w:trPr>
          <w:trHeight w:val="220"/>
        </w:trPr>
        <w:tc>
          <w:tcPr>
            <w:tcW w:w="3197" w:type="dxa"/>
            <w:tcBorders>
              <w:top w:val="nil"/>
              <w:left w:val="nil"/>
              <w:bottom w:val="nil"/>
              <w:right w:val="single" w:sz="6" w:space="0" w:color="000000"/>
            </w:tcBorders>
          </w:tcPr>
          <w:p w:rsidR="00A25128" w:rsidRDefault="00072CB5">
            <w:pPr>
              <w:spacing w:after="0" w:line="259" w:lineRule="auto"/>
              <w:ind w:left="0" w:right="0" w:firstLine="0"/>
              <w:jc w:val="left"/>
            </w:pPr>
            <w:r>
              <w:rPr>
                <w:sz w:val="18"/>
              </w:rPr>
              <w:t>— виды почтовых отправлении;</w:t>
            </w:r>
            <w:r>
              <w:rPr>
                <w:sz w:val="20"/>
              </w:rPr>
              <w:t xml:space="preserve">  </w:t>
            </w:r>
          </w:p>
        </w:tc>
        <w:tc>
          <w:tcPr>
            <w:tcW w:w="3486" w:type="dxa"/>
            <w:tcBorders>
              <w:top w:val="nil"/>
              <w:left w:val="single" w:sz="6" w:space="0" w:color="000000"/>
              <w:bottom w:val="nil"/>
              <w:right w:val="single" w:sz="6" w:space="0" w:color="000000"/>
            </w:tcBorders>
          </w:tcPr>
          <w:p w:rsidR="00A25128" w:rsidRDefault="00072CB5">
            <w:pPr>
              <w:spacing w:after="0" w:line="259" w:lineRule="auto"/>
              <w:ind w:left="1" w:right="0" w:firstLine="0"/>
              <w:jc w:val="left"/>
            </w:pPr>
            <w:r>
              <w:rPr>
                <w:sz w:val="18"/>
              </w:rPr>
              <w:t>бандеролью в посылке;</w:t>
            </w:r>
            <w:r>
              <w:rPr>
                <w:sz w:val="20"/>
              </w:rPr>
              <w:t xml:space="preserve">  </w:t>
            </w:r>
          </w:p>
        </w:tc>
      </w:tr>
      <w:tr w:rsidR="00A25128">
        <w:trPr>
          <w:trHeight w:val="210"/>
        </w:trPr>
        <w:tc>
          <w:tcPr>
            <w:tcW w:w="3197" w:type="dxa"/>
            <w:tcBorders>
              <w:top w:val="nil"/>
              <w:left w:val="nil"/>
              <w:bottom w:val="nil"/>
              <w:right w:val="single" w:sz="6" w:space="0" w:color="000000"/>
            </w:tcBorders>
          </w:tcPr>
          <w:p w:rsidR="00A25128" w:rsidRDefault="00072CB5">
            <w:pPr>
              <w:spacing w:after="0" w:line="259" w:lineRule="auto"/>
              <w:ind w:left="0" w:right="0" w:firstLine="0"/>
              <w:jc w:val="left"/>
            </w:pPr>
            <w:r>
              <w:rPr>
                <w:sz w:val="18"/>
              </w:rPr>
              <w:t>— стоимость почтовых услуг при от-</w:t>
            </w:r>
            <w:r>
              <w:rPr>
                <w:sz w:val="20"/>
              </w:rPr>
              <w:t xml:space="preserve">  </w:t>
            </w:r>
          </w:p>
        </w:tc>
        <w:tc>
          <w:tcPr>
            <w:tcW w:w="3486" w:type="dxa"/>
            <w:tcBorders>
              <w:top w:val="nil"/>
              <w:left w:val="single" w:sz="6" w:space="0" w:color="000000"/>
              <w:bottom w:val="nil"/>
              <w:right w:val="single" w:sz="6" w:space="0" w:color="000000"/>
            </w:tcBorders>
          </w:tcPr>
          <w:p w:rsidR="00A25128" w:rsidRDefault="00072CB5">
            <w:pPr>
              <w:spacing w:after="0" w:line="259" w:lineRule="auto"/>
              <w:ind w:left="15" w:right="0" w:firstLine="0"/>
              <w:jc w:val="left"/>
            </w:pPr>
            <w:r>
              <w:rPr>
                <w:sz w:val="18"/>
              </w:rPr>
              <w:t>— максимальный вес почтовых отправ-</w:t>
            </w:r>
            <w:r>
              <w:rPr>
                <w:sz w:val="20"/>
              </w:rPr>
              <w:t xml:space="preserve">  </w:t>
            </w:r>
          </w:p>
        </w:tc>
      </w:tr>
      <w:tr w:rsidR="00A25128">
        <w:trPr>
          <w:trHeight w:val="3286"/>
        </w:trPr>
        <w:tc>
          <w:tcPr>
            <w:tcW w:w="3197" w:type="dxa"/>
            <w:tcBorders>
              <w:top w:val="nil"/>
              <w:left w:val="nil"/>
              <w:bottom w:val="single" w:sz="6" w:space="0" w:color="000000"/>
              <w:right w:val="single" w:sz="6" w:space="0" w:color="000000"/>
            </w:tcBorders>
          </w:tcPr>
          <w:p w:rsidR="00A25128" w:rsidRDefault="00072CB5">
            <w:pPr>
              <w:spacing w:after="0" w:line="259" w:lineRule="auto"/>
              <w:ind w:left="0" w:right="0" w:firstLine="0"/>
              <w:jc w:val="left"/>
            </w:pPr>
            <w:r>
              <w:rPr>
                <w:sz w:val="18"/>
              </w:rPr>
              <w:t>правке писем, телеграмм.</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452" w:line="259" w:lineRule="auto"/>
              <w:ind w:left="0" w:right="0" w:firstLine="0"/>
              <w:jc w:val="left"/>
            </w:pPr>
            <w:r>
              <w:rPr>
                <w:sz w:val="20"/>
              </w:rPr>
              <w:t xml:space="preserve"> </w:t>
            </w:r>
          </w:p>
          <w:p w:rsidR="00A25128" w:rsidRDefault="00072CB5">
            <w:pPr>
              <w:spacing w:after="423"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3486" w:type="dxa"/>
            <w:tcBorders>
              <w:top w:val="nil"/>
              <w:left w:val="single" w:sz="6" w:space="0" w:color="000000"/>
              <w:bottom w:val="single" w:sz="6" w:space="0" w:color="000000"/>
              <w:right w:val="single" w:sz="6" w:space="0" w:color="000000"/>
            </w:tcBorders>
          </w:tcPr>
          <w:p w:rsidR="00A25128" w:rsidRDefault="00072CB5">
            <w:pPr>
              <w:spacing w:after="0" w:line="259" w:lineRule="auto"/>
              <w:ind w:left="1" w:right="0" w:firstLine="0"/>
              <w:jc w:val="left"/>
            </w:pPr>
            <w:r>
              <w:rPr>
                <w:sz w:val="18"/>
              </w:rPr>
              <w:t>лении;</w:t>
            </w:r>
            <w:r>
              <w:rPr>
                <w:sz w:val="20"/>
              </w:rPr>
              <w:t xml:space="preserve">  </w:t>
            </w:r>
          </w:p>
          <w:p w:rsidR="00A25128" w:rsidRDefault="00072CB5">
            <w:pPr>
              <w:spacing w:after="16" w:line="259" w:lineRule="auto"/>
              <w:ind w:left="1" w:right="0" w:firstLine="0"/>
              <w:jc w:val="left"/>
            </w:pPr>
            <w:r>
              <w:rPr>
                <w:sz w:val="18"/>
              </w:rPr>
              <w:t xml:space="preserve">— </w:t>
            </w:r>
            <w:r>
              <w:rPr>
                <w:sz w:val="18"/>
              </w:rPr>
              <w:t>виды и способы упаковок;</w:t>
            </w:r>
            <w:r>
              <w:rPr>
                <w:sz w:val="20"/>
              </w:rPr>
              <w:t xml:space="preserve">  </w:t>
            </w:r>
          </w:p>
          <w:p w:rsidR="00A25128" w:rsidRDefault="00072CB5">
            <w:pPr>
              <w:spacing w:after="472" w:line="259" w:lineRule="auto"/>
              <w:ind w:left="1" w:right="0" w:firstLine="0"/>
              <w:jc w:val="left"/>
            </w:pPr>
            <w:r>
              <w:rPr>
                <w:sz w:val="18"/>
              </w:rPr>
              <w:t>— виды почтовых отправлении.</w:t>
            </w:r>
            <w:r>
              <w:rPr>
                <w:sz w:val="20"/>
              </w:rPr>
              <w:t xml:space="preserve">  </w:t>
            </w:r>
          </w:p>
          <w:p w:rsidR="00A25128" w:rsidRDefault="00072CB5">
            <w:pPr>
              <w:spacing w:after="423" w:line="259" w:lineRule="auto"/>
              <w:ind w:left="1023" w:right="0" w:firstLine="0"/>
              <w:jc w:val="left"/>
            </w:pPr>
            <w:r>
              <w:rPr>
                <w:sz w:val="20"/>
              </w:rPr>
              <w:t xml:space="preserve"> </w:t>
            </w:r>
          </w:p>
          <w:p w:rsidR="00A25128" w:rsidRDefault="00072CB5">
            <w:pPr>
              <w:spacing w:after="0" w:line="259" w:lineRule="auto"/>
              <w:ind w:left="961" w:right="0" w:firstLine="0"/>
              <w:jc w:val="left"/>
            </w:pPr>
            <w:r>
              <w:rPr>
                <w:sz w:val="20"/>
              </w:rPr>
              <w:t xml:space="preserve"> </w:t>
            </w:r>
          </w:p>
        </w:tc>
      </w:tr>
    </w:tbl>
    <w:p w:rsidR="00A25128" w:rsidRDefault="00072CB5">
      <w:pPr>
        <w:spacing w:after="9" w:line="252" w:lineRule="auto"/>
        <w:ind w:left="39" w:right="0" w:hanging="10"/>
        <w:jc w:val="left"/>
      </w:pPr>
      <w:r>
        <w:rPr>
          <w:i/>
          <w:sz w:val="22"/>
        </w:rPr>
        <w:t xml:space="preserve">Обучающиеся должны </w:t>
      </w:r>
      <w:r>
        <w:rPr>
          <w:sz w:val="22"/>
        </w:rPr>
        <w:t>уметь:</w:t>
      </w:r>
      <w:r>
        <w:rPr>
          <w:sz w:val="20"/>
        </w:rPr>
        <w:t xml:space="preserve">  </w:t>
      </w:r>
    </w:p>
    <w:tbl>
      <w:tblPr>
        <w:tblStyle w:val="TableGrid"/>
        <w:tblW w:w="6698" w:type="dxa"/>
        <w:tblInd w:w="-43" w:type="dxa"/>
        <w:tblCellMar>
          <w:top w:w="25" w:type="dxa"/>
          <w:left w:w="39" w:type="dxa"/>
          <w:bottom w:w="0" w:type="dxa"/>
          <w:right w:w="53" w:type="dxa"/>
        </w:tblCellMar>
        <w:tblLook w:val="04A0" w:firstRow="1" w:lastRow="0" w:firstColumn="1" w:lastColumn="0" w:noHBand="0" w:noVBand="1"/>
      </w:tblPr>
      <w:tblGrid>
        <w:gridCol w:w="3211"/>
        <w:gridCol w:w="3486"/>
      </w:tblGrid>
      <w:tr w:rsidR="00A25128">
        <w:trPr>
          <w:trHeight w:val="818"/>
        </w:trPr>
        <w:tc>
          <w:tcPr>
            <w:tcW w:w="3211" w:type="dxa"/>
            <w:tcBorders>
              <w:top w:val="single" w:sz="6" w:space="0" w:color="000000"/>
              <w:left w:val="nil"/>
              <w:bottom w:val="nil"/>
              <w:right w:val="single" w:sz="6" w:space="0" w:color="000000"/>
            </w:tcBorders>
          </w:tcPr>
          <w:p w:rsidR="00A25128" w:rsidRDefault="00072CB5">
            <w:pPr>
              <w:spacing w:after="0" w:line="259" w:lineRule="auto"/>
              <w:ind w:left="14" w:right="122" w:firstLine="0"/>
            </w:pPr>
            <w:r>
              <w:rPr>
                <w:sz w:val="18"/>
              </w:rPr>
              <w:t>— находить индекс почтового отделения по справочнику; — записать адрес на конверте; — составить текст телеграммы;</w:t>
            </w:r>
            <w:r>
              <w:rPr>
                <w:sz w:val="20"/>
              </w:rPr>
              <w:t xml:space="preserve">  </w:t>
            </w:r>
          </w:p>
        </w:tc>
        <w:tc>
          <w:tcPr>
            <w:tcW w:w="3486"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459" w:firstLine="5"/>
            </w:pPr>
            <w:r>
              <w:rPr>
                <w:sz w:val="18"/>
              </w:rPr>
              <w:t>— заполнить бланк на отправку банде</w:t>
            </w:r>
            <w:r>
              <w:rPr>
                <w:sz w:val="18"/>
              </w:rPr>
              <w:t>роли, посылки; — составить опись посылаемых предметов;</w:t>
            </w:r>
            <w:r>
              <w:rPr>
                <w:sz w:val="20"/>
              </w:rPr>
              <w:t xml:space="preserve">  </w:t>
            </w:r>
          </w:p>
        </w:tc>
      </w:tr>
      <w:tr w:rsidR="00A25128">
        <w:trPr>
          <w:trHeight w:val="289"/>
        </w:trPr>
        <w:tc>
          <w:tcPr>
            <w:tcW w:w="3211" w:type="dxa"/>
            <w:tcBorders>
              <w:top w:val="nil"/>
              <w:left w:val="nil"/>
              <w:bottom w:val="nil"/>
              <w:right w:val="single" w:sz="6" w:space="0" w:color="000000"/>
            </w:tcBorders>
          </w:tcPr>
          <w:p w:rsidR="00A25128" w:rsidRDefault="00072CB5">
            <w:pPr>
              <w:spacing w:after="0" w:line="259" w:lineRule="auto"/>
              <w:ind w:left="14" w:right="0" w:firstLine="0"/>
            </w:pPr>
            <w:r>
              <w:rPr>
                <w:sz w:val="18"/>
              </w:rPr>
              <w:t>— заполнить телеграфный бланк, под-</w:t>
            </w:r>
            <w:r>
              <w:rPr>
                <w:sz w:val="20"/>
              </w:rPr>
              <w:t xml:space="preserve">  </w:t>
            </w:r>
          </w:p>
        </w:tc>
        <w:tc>
          <w:tcPr>
            <w:tcW w:w="3486"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 упаковать бандероль, посылку в</w:t>
            </w:r>
            <w:r>
              <w:rPr>
                <w:sz w:val="20"/>
              </w:rPr>
              <w:t xml:space="preserve">  </w:t>
            </w:r>
          </w:p>
        </w:tc>
      </w:tr>
      <w:tr w:rsidR="00A25128">
        <w:trPr>
          <w:trHeight w:val="3243"/>
        </w:trPr>
        <w:tc>
          <w:tcPr>
            <w:tcW w:w="3211" w:type="dxa"/>
            <w:tcBorders>
              <w:top w:val="nil"/>
              <w:left w:val="nil"/>
              <w:bottom w:val="single" w:sz="6" w:space="0" w:color="000000"/>
              <w:right w:val="single" w:sz="6" w:space="0" w:color="000000"/>
            </w:tcBorders>
          </w:tcPr>
          <w:p w:rsidR="00A25128" w:rsidRDefault="00072CB5">
            <w:pPr>
              <w:spacing w:after="0" w:line="259" w:lineRule="auto"/>
              <w:ind w:left="14" w:right="0" w:firstLine="0"/>
              <w:jc w:val="left"/>
            </w:pPr>
            <w:r>
              <w:rPr>
                <w:sz w:val="18"/>
              </w:rPr>
              <w:t>считывать стоимость телеграммы.</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3486"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8"/>
              </w:rPr>
              <w:t>твердой упаковке;</w:t>
            </w:r>
            <w:r>
              <w:rPr>
                <w:sz w:val="20"/>
              </w:rPr>
              <w:t xml:space="preserve">  </w:t>
            </w:r>
          </w:p>
          <w:p w:rsidR="00A25128" w:rsidRDefault="00072CB5">
            <w:pPr>
              <w:spacing w:after="0" w:line="259" w:lineRule="auto"/>
              <w:ind w:left="0" w:right="0" w:firstLine="0"/>
              <w:jc w:val="left"/>
            </w:pPr>
            <w:r>
              <w:rPr>
                <w:sz w:val="18"/>
              </w:rPr>
              <w:t>— определить стоимость почтовых от-</w:t>
            </w:r>
            <w:r>
              <w:rPr>
                <w:sz w:val="20"/>
              </w:rPr>
              <w:t xml:space="preserve">  </w:t>
            </w:r>
            <w:r>
              <w:rPr>
                <w:sz w:val="18"/>
              </w:rPr>
              <w:t>правлении</w:t>
            </w:r>
            <w:r>
              <w:rPr>
                <w:sz w:val="20"/>
              </w:rPr>
              <w:t xml:space="preserve">  </w:t>
            </w:r>
          </w:p>
        </w:tc>
      </w:tr>
    </w:tbl>
    <w:p w:rsidR="00A25128" w:rsidRDefault="00072CB5">
      <w:pPr>
        <w:spacing w:after="3" w:line="259" w:lineRule="auto"/>
        <w:ind w:left="2" w:right="0" w:hanging="10"/>
        <w:jc w:val="left"/>
      </w:pPr>
      <w:r>
        <w:rPr>
          <w:rFonts w:ascii="Arial" w:eastAsia="Arial" w:hAnsi="Arial" w:cs="Arial"/>
          <w:sz w:val="16"/>
        </w:rPr>
        <w:t>140</w:t>
      </w:r>
      <w:r>
        <w:rPr>
          <w:sz w:val="20"/>
        </w:rPr>
        <w:t xml:space="preserve"> </w:t>
      </w:r>
    </w:p>
    <w:p w:rsidR="00A25128" w:rsidRDefault="00072CB5">
      <w:pPr>
        <w:tabs>
          <w:tab w:val="center" w:pos="226"/>
          <w:tab w:val="center" w:pos="6131"/>
        </w:tabs>
        <w:spacing w:after="0" w:line="259" w:lineRule="auto"/>
        <w:ind w:left="-15" w:right="0" w:firstLine="0"/>
        <w:jc w:val="left"/>
      </w:pPr>
      <w:r>
        <w:rPr>
          <w:rFonts w:ascii="Calibri" w:eastAsia="Calibri" w:hAnsi="Calibri" w:cs="Calibri"/>
          <w:sz w:val="22"/>
        </w:rPr>
        <w:tab/>
      </w:r>
      <w:r>
        <w:rPr>
          <w:rFonts w:ascii="Arial" w:eastAsia="Arial" w:hAnsi="Arial" w:cs="Arial"/>
          <w:sz w:val="2"/>
        </w:rPr>
        <w:t xml:space="preserve"> </w:t>
      </w:r>
      <w:r>
        <w:rPr>
          <w:rFonts w:ascii="Arial" w:eastAsia="Arial" w:hAnsi="Arial" w:cs="Arial"/>
          <w:sz w:val="2"/>
        </w:rPr>
        <w:tab/>
      </w:r>
      <w:r>
        <w:rPr>
          <w:i/>
          <w:sz w:val="18"/>
        </w:rPr>
        <w:t>Продолжение табл.</w:t>
      </w:r>
      <w:r>
        <w:rPr>
          <w:sz w:val="20"/>
        </w:rPr>
        <w:t xml:space="preserve"> </w:t>
      </w:r>
    </w:p>
    <w:p w:rsidR="00A25128" w:rsidRDefault="00072CB5">
      <w:pPr>
        <w:spacing w:after="34" w:line="259" w:lineRule="auto"/>
        <w:ind w:left="0" w:right="0" w:firstLine="0"/>
        <w:jc w:val="left"/>
      </w:pPr>
      <w:r>
        <w:rPr>
          <w:rFonts w:ascii="Calibri" w:eastAsia="Calibri" w:hAnsi="Calibri" w:cs="Calibri"/>
          <w:noProof/>
          <w:sz w:val="22"/>
        </w:rPr>
        <mc:AlternateContent>
          <mc:Choice Requires="wpg">
            <w:drawing>
              <wp:inline distT="0" distB="0" distL="0" distR="0">
                <wp:extent cx="4231513" cy="9144"/>
                <wp:effectExtent l="0" t="0" r="0" b="0"/>
                <wp:docPr id="365065" name="Group 365065"/>
                <wp:cNvGraphicFramePr/>
                <a:graphic xmlns:a="http://schemas.openxmlformats.org/drawingml/2006/main">
                  <a:graphicData uri="http://schemas.microsoft.com/office/word/2010/wordprocessingGroup">
                    <wpg:wgp>
                      <wpg:cNvGrpSpPr/>
                      <wpg:grpSpPr>
                        <a:xfrm>
                          <a:off x="0" y="0"/>
                          <a:ext cx="4231513" cy="9144"/>
                          <a:chOff x="0" y="0"/>
                          <a:chExt cx="4231513" cy="9144"/>
                        </a:xfrm>
                      </wpg:grpSpPr>
                      <wps:wsp>
                        <wps:cNvPr id="452620" name="Shape 452620"/>
                        <wps:cNvSpPr/>
                        <wps:spPr>
                          <a:xfrm>
                            <a:off x="0" y="0"/>
                            <a:ext cx="4231513" cy="9144"/>
                          </a:xfrm>
                          <a:custGeom>
                            <a:avLst/>
                            <a:gdLst/>
                            <a:ahLst/>
                            <a:cxnLst/>
                            <a:rect l="0" t="0" r="0" b="0"/>
                            <a:pathLst>
                              <a:path w="4231513" h="9144">
                                <a:moveTo>
                                  <a:pt x="0" y="0"/>
                                </a:moveTo>
                                <a:lnTo>
                                  <a:pt x="4231513" y="0"/>
                                </a:lnTo>
                                <a:lnTo>
                                  <a:pt x="4231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F1A648" id="Group 365065" o:spid="_x0000_s1026" style="width:333.2pt;height:.7pt;mso-position-horizontal-relative:char;mso-position-vertical-relative:line" coordsize="42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VlfQIAAF0GAAAOAAAAZHJzL2Uyb0RvYy54bWykVclu2zAQvRfoPxC611q8tBUs59C0vhRt&#10;0KQfQFPUAlAkQdKW/fcdjihZcNoUSHyQRsM3w5k3i7d3506QEze2VbKI0kUSES6ZKltZF9Hvp28f&#10;PkXEOipLKpTkRXThNrrbvX+37XXOM9UoUXJDwIm0ea+LqHFO53FsWcM7ahdKcwmHlTIddfBp6rg0&#10;tAfvnYizJNnEvTKlNopxa0F7PxxGO/RfVZy5n1VluSOiiCA2h0+Dz4N/xrstzWtDddOyEAZ9RRQd&#10;bSVcOrm6p46So2mfuepaZpRVlVsw1cWqqlrGMQfIJk1ustkbddSYS533tZ5oAmpveHq1W/bj9GBI&#10;WxbRcrNONuuISNpBnfBqEnRAUq/rHLB7ox/1gwmKevjyeZ8r0/k3ZETOSO9lopefHWGgXGXLdJ0u&#10;I8Lg7HO6Wg3sswZK9MyINV9fMovHK2Mf2RRIr6GN7JUp+zamHhuqORbA+uwDU6t1tsmgmQamEEOC&#10;DolB7ESTzS0w9iaOpmRpzo7W7blCrunpu3VDA5ejRJtRYmc5igbG4MUB0NR5Ox+kF0k/K1YTauUP&#10;O3XiTwph7qZiEOP1VMg5aqr72BKAHRHjW6O/OXJskH+CoQKzPvoPDCd9woDg89xtg4C5gzxnV0hP&#10;A1zCKOylSlCHA961DhaWaDvYdtnHJLk6Bm++/YZqo+QugnuyhPzFKxgyHAyvsKY+fBGGnKhfS/hD&#10;51TohgatHw4IKUBRRj/evmqFmFymaPo3l4OHAPZ2HDfiZJkMlixEM6xFWC6Q9LgcIYLJCG9W0k32&#10;ElY6hjnL1osHVV5wSSAhMI9IDe4wzCPsW78k59+Iuv4r7P4AAAD//wMAUEsDBBQABgAIAAAAIQAS&#10;UNMw2gAAAAMBAAAPAAAAZHJzL2Rvd25yZXYueG1sTI9BS8NAEIXvgv9hGcGb3URrkDSbUop6KoKt&#10;IL1Nk2kSmp0N2W2S/ntHL/XyYHiP977JlpNt1UC9bxwbiGcRKOLClQ1XBr52bw8voHxALrF1TAYu&#10;5GGZ395kmJZu5E8atqFSUsI+RQN1CF2qtS9qsuhnriMW7+h6i0HOvtJlj6OU21Y/RlGiLTYsCzV2&#10;tK6pOG3P1sD7iOPqKX4dNqfj+rLfPX98b2Iy5v5uWi1ABZrCNQy/+IIOuTAd3JlLr1oD8kj4U/GS&#10;JJmDOkhoDjrP9H/2/AcAAP//AwBQSwECLQAUAAYACAAAACEAtoM4kv4AAADhAQAAEwAAAAAAAAAA&#10;AAAAAAAAAAAAW0NvbnRlbnRfVHlwZXNdLnhtbFBLAQItABQABgAIAAAAIQA4/SH/1gAAAJQBAAAL&#10;AAAAAAAAAAAAAAAAAC8BAABfcmVscy8ucmVsc1BLAQItABQABgAIAAAAIQDZ7yVlfQIAAF0GAAAO&#10;AAAAAAAAAAAAAAAAAC4CAABkcnMvZTJvRG9jLnhtbFBLAQItABQABgAIAAAAIQASUNMw2gAAAAMB&#10;AAAPAAAAAAAAAAAAAAAAANcEAABkcnMvZG93bnJldi54bWxQSwUGAAAAAAQABADzAAAA3gUAAAAA&#10;">
                <v:shape id="Shape 452620" o:spid="_x0000_s1027" style="position:absolute;width:42315;height:91;visibility:visible;mso-wrap-style:square;v-text-anchor:top" coordsize="42315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QfsUA&#10;AADfAAAADwAAAGRycy9kb3ducmV2LnhtbESPT2vCMBjG78K+Q3gHXmSmK1qkM4qMDeexukOPL827&#10;tqx5U5JM02+/HASPD88/ftt9NIO4kvO9ZQWvywwEcWN1z62C78vnywaED8gaB8ukYCIP+93TbIul&#10;tjeu6HoOrUgj7EtU0IUwllL6piODfmlH4uT9WGcwJOlaqR3e0rgZZJ5lhTTYc3rocKT3jprf859R&#10;4LwpJoofcaymql6fFvXmcKyVmj/HwxuIQDE8wvf2l1awWudFnggST2IBu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VtB+xQAAAN8AAAAPAAAAAAAAAAAAAAAAAJgCAABkcnMv&#10;ZG93bnJldi54bWxQSwUGAAAAAAQABAD1AAAAigMAAAAA&#10;" path="m,l4231513,r,9144l,9144,,e" fillcolor="black" stroked="f" strokeweight="0">
                  <v:stroke miterlimit="83231f" joinstyle="miter"/>
                  <v:path arrowok="t" textboxrect="0,0,4231513,9144"/>
                </v:shape>
                <w10:anchorlock/>
              </v:group>
            </w:pict>
          </mc:Fallback>
        </mc:AlternateContent>
      </w:r>
    </w:p>
    <w:p w:rsidR="00A25128" w:rsidRDefault="00072CB5">
      <w:pPr>
        <w:spacing w:after="0" w:line="259" w:lineRule="auto"/>
        <w:ind w:left="555" w:right="582" w:hanging="10"/>
        <w:jc w:val="center"/>
      </w:pPr>
      <w:r>
        <w:rPr>
          <w:sz w:val="19"/>
        </w:rPr>
        <w:t>Классы</w:t>
      </w:r>
      <w:r>
        <w:rPr>
          <w:sz w:val="20"/>
        </w:rPr>
        <w:t xml:space="preserve">  </w:t>
      </w:r>
    </w:p>
    <w:tbl>
      <w:tblPr>
        <w:tblStyle w:val="TableGrid"/>
        <w:tblW w:w="6664" w:type="dxa"/>
        <w:tblInd w:w="0" w:type="dxa"/>
        <w:tblCellMar>
          <w:top w:w="7" w:type="dxa"/>
          <w:left w:w="115" w:type="dxa"/>
          <w:bottom w:w="0" w:type="dxa"/>
          <w:right w:w="115" w:type="dxa"/>
        </w:tblCellMar>
        <w:tblLook w:val="04A0" w:firstRow="1" w:lastRow="0" w:firstColumn="1" w:lastColumn="0" w:noHBand="0" w:noVBand="1"/>
      </w:tblPr>
      <w:tblGrid>
        <w:gridCol w:w="3515"/>
        <w:gridCol w:w="3149"/>
      </w:tblGrid>
      <w:tr w:rsidR="00A25128">
        <w:trPr>
          <w:trHeight w:val="442"/>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90" w:right="0" w:firstLine="0"/>
              <w:jc w:val="center"/>
            </w:pPr>
            <w:r>
              <w:rPr>
                <w:sz w:val="19"/>
              </w:rPr>
              <w:t>8</w:t>
            </w:r>
            <w:r>
              <w:rPr>
                <w:sz w:val="20"/>
              </w:rPr>
              <w:t xml:space="preserve">  </w:t>
            </w:r>
          </w:p>
        </w:tc>
        <w:tc>
          <w:tcPr>
            <w:tcW w:w="3149" w:type="dxa"/>
            <w:tcBorders>
              <w:top w:val="single" w:sz="6" w:space="0" w:color="000000"/>
              <w:left w:val="single" w:sz="6" w:space="0" w:color="000000"/>
              <w:bottom w:val="single" w:sz="6" w:space="0" w:color="000000"/>
              <w:right w:val="nil"/>
            </w:tcBorders>
          </w:tcPr>
          <w:p w:rsidR="00A25128" w:rsidRDefault="00072CB5">
            <w:pPr>
              <w:spacing w:after="0" w:line="259" w:lineRule="auto"/>
              <w:ind w:left="147" w:right="0" w:firstLine="0"/>
              <w:jc w:val="center"/>
            </w:pPr>
            <w:r>
              <w:rPr>
                <w:sz w:val="19"/>
              </w:rPr>
              <w:t>9</w:t>
            </w:r>
            <w:r>
              <w:rPr>
                <w:sz w:val="20"/>
              </w:rPr>
              <w:t xml:space="preserve">  </w:t>
            </w:r>
          </w:p>
        </w:tc>
      </w:tr>
    </w:tbl>
    <w:p w:rsidR="00A25128" w:rsidRDefault="00072CB5">
      <w:pPr>
        <w:spacing w:after="221" w:line="259" w:lineRule="auto"/>
        <w:ind w:left="41" w:right="0" w:firstLine="0"/>
        <w:jc w:val="left"/>
      </w:pPr>
      <w:r>
        <w:rPr>
          <w:sz w:val="20"/>
        </w:rPr>
        <w:t xml:space="preserve"> </w:t>
      </w:r>
    </w:p>
    <w:tbl>
      <w:tblPr>
        <w:tblStyle w:val="TableGrid"/>
        <w:tblW w:w="6649" w:type="dxa"/>
        <w:tblInd w:w="14" w:type="dxa"/>
        <w:tblCellMar>
          <w:top w:w="2" w:type="dxa"/>
          <w:left w:w="26" w:type="dxa"/>
          <w:bottom w:w="0" w:type="dxa"/>
          <w:right w:w="70" w:type="dxa"/>
        </w:tblCellMar>
        <w:tblLook w:val="04A0" w:firstRow="1" w:lastRow="0" w:firstColumn="1" w:lastColumn="0" w:noHBand="0" w:noVBand="1"/>
      </w:tblPr>
      <w:tblGrid>
        <w:gridCol w:w="3515"/>
        <w:gridCol w:w="3135"/>
      </w:tblGrid>
      <w:tr w:rsidR="00A25128">
        <w:trPr>
          <w:trHeight w:val="258"/>
        </w:trPr>
        <w:tc>
          <w:tcPr>
            <w:tcW w:w="3515" w:type="dxa"/>
            <w:tcBorders>
              <w:top w:val="single" w:sz="6" w:space="0" w:color="000000"/>
              <w:left w:val="single" w:sz="6" w:space="0" w:color="000000"/>
              <w:bottom w:val="nil"/>
              <w:right w:val="single" w:sz="6" w:space="0" w:color="000000"/>
            </w:tcBorders>
          </w:tcPr>
          <w:p w:rsidR="00A25128" w:rsidRDefault="00072CB5">
            <w:pPr>
              <w:spacing w:after="0" w:line="259" w:lineRule="auto"/>
              <w:ind w:left="283" w:right="0" w:firstLine="0"/>
              <w:jc w:val="left"/>
            </w:pPr>
            <w:r>
              <w:rPr>
                <w:sz w:val="19"/>
              </w:rPr>
              <w:t>— виды телефонной связи;</w:t>
            </w:r>
            <w:r>
              <w:rPr>
                <w:sz w:val="20"/>
              </w:rPr>
              <w:t xml:space="preserve">  </w:t>
            </w:r>
          </w:p>
        </w:tc>
        <w:tc>
          <w:tcPr>
            <w:tcW w:w="3135" w:type="dxa"/>
            <w:tcBorders>
              <w:top w:val="single" w:sz="6" w:space="0" w:color="000000"/>
              <w:left w:val="single" w:sz="6" w:space="0" w:color="000000"/>
              <w:bottom w:val="nil"/>
              <w:right w:val="nil"/>
            </w:tcBorders>
          </w:tcPr>
          <w:p w:rsidR="00A25128" w:rsidRDefault="00072CB5">
            <w:pPr>
              <w:spacing w:after="0" w:line="259" w:lineRule="auto"/>
              <w:ind w:left="0" w:right="0" w:firstLine="0"/>
            </w:pPr>
            <w:r>
              <w:rPr>
                <w:sz w:val="19"/>
              </w:rPr>
              <w:t>— виды денежных переводов, их сто-</w:t>
            </w:r>
            <w:r>
              <w:rPr>
                <w:sz w:val="20"/>
              </w:rPr>
              <w:t xml:space="preserve">  </w:t>
            </w:r>
          </w:p>
        </w:tc>
      </w:tr>
      <w:tr w:rsidR="00A25128">
        <w:trPr>
          <w:trHeight w:val="256"/>
        </w:trPr>
        <w:tc>
          <w:tcPr>
            <w:tcW w:w="3515" w:type="dxa"/>
            <w:tcBorders>
              <w:top w:val="nil"/>
              <w:left w:val="single" w:sz="6" w:space="0" w:color="000000"/>
              <w:bottom w:val="nil"/>
              <w:right w:val="single" w:sz="6" w:space="0" w:color="000000"/>
            </w:tcBorders>
          </w:tcPr>
          <w:p w:rsidR="00A25128" w:rsidRDefault="00072CB5">
            <w:pPr>
              <w:spacing w:after="0" w:line="259" w:lineRule="auto"/>
              <w:ind w:left="283" w:right="0" w:firstLine="0"/>
              <w:jc w:val="left"/>
            </w:pPr>
            <w:r>
              <w:rPr>
                <w:sz w:val="19"/>
              </w:rPr>
              <w:t>— правила пользования ими, телефон-</w:t>
            </w:r>
            <w:r>
              <w:rPr>
                <w:sz w:val="20"/>
              </w:rPr>
              <w:t xml:space="preserve">  </w:t>
            </w:r>
          </w:p>
        </w:tc>
        <w:tc>
          <w:tcPr>
            <w:tcW w:w="3135"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имость;</w:t>
            </w:r>
            <w:r>
              <w:rPr>
                <w:sz w:val="20"/>
              </w:rPr>
              <w:t xml:space="preserve">  </w:t>
            </w:r>
          </w:p>
        </w:tc>
      </w:tr>
      <w:tr w:rsidR="00A25128">
        <w:trPr>
          <w:trHeight w:val="173"/>
        </w:trPr>
        <w:tc>
          <w:tcPr>
            <w:tcW w:w="3515" w:type="dxa"/>
            <w:tcBorders>
              <w:top w:val="nil"/>
              <w:left w:val="single" w:sz="6" w:space="0" w:color="000000"/>
              <w:bottom w:val="nil"/>
              <w:right w:val="single" w:sz="6" w:space="0" w:color="000000"/>
            </w:tcBorders>
          </w:tcPr>
          <w:p w:rsidR="00A25128" w:rsidRDefault="00072CB5">
            <w:pPr>
              <w:spacing w:after="0" w:line="259" w:lineRule="auto"/>
              <w:ind w:left="278" w:right="0" w:firstLine="0"/>
              <w:jc w:val="left"/>
            </w:pPr>
            <w:r>
              <w:rPr>
                <w:sz w:val="19"/>
              </w:rPr>
              <w:t>ным справочником;</w:t>
            </w:r>
            <w:r>
              <w:rPr>
                <w:sz w:val="20"/>
              </w:rPr>
              <w:t xml:space="preserve">  </w:t>
            </w:r>
          </w:p>
        </w:tc>
        <w:tc>
          <w:tcPr>
            <w:tcW w:w="3135" w:type="dxa"/>
            <w:tcBorders>
              <w:top w:val="nil"/>
              <w:left w:val="single" w:sz="6" w:space="0" w:color="000000"/>
              <w:bottom w:val="nil"/>
              <w:right w:val="nil"/>
            </w:tcBorders>
          </w:tcPr>
          <w:p w:rsidR="00A25128" w:rsidRDefault="00072CB5">
            <w:pPr>
              <w:spacing w:after="0" w:line="259" w:lineRule="auto"/>
              <w:ind w:left="0" w:right="0" w:firstLine="0"/>
            </w:pPr>
            <w:r>
              <w:rPr>
                <w:sz w:val="19"/>
              </w:rPr>
              <w:t>— виды связи (сотовая, компьютерная,</w:t>
            </w:r>
            <w:r>
              <w:rPr>
                <w:sz w:val="20"/>
              </w:rPr>
              <w:t xml:space="preserve">  </w:t>
            </w:r>
          </w:p>
        </w:tc>
      </w:tr>
      <w:tr w:rsidR="00A25128">
        <w:trPr>
          <w:trHeight w:val="206"/>
        </w:trPr>
        <w:tc>
          <w:tcPr>
            <w:tcW w:w="3515" w:type="dxa"/>
            <w:tcBorders>
              <w:top w:val="nil"/>
              <w:left w:val="single" w:sz="6" w:space="0" w:color="000000"/>
              <w:bottom w:val="nil"/>
              <w:right w:val="single" w:sz="6" w:space="0" w:color="000000"/>
            </w:tcBorders>
          </w:tcPr>
          <w:p w:rsidR="00A25128" w:rsidRDefault="00072CB5">
            <w:pPr>
              <w:spacing w:after="0" w:line="259" w:lineRule="auto"/>
              <w:ind w:left="108" w:right="0" w:firstLine="0"/>
              <w:jc w:val="center"/>
            </w:pPr>
            <w:r>
              <w:rPr>
                <w:sz w:val="19"/>
              </w:rPr>
              <w:t>номера срочных вызовов пожарной</w:t>
            </w:r>
            <w:r>
              <w:rPr>
                <w:sz w:val="20"/>
              </w:rPr>
              <w:t xml:space="preserve">  </w:t>
            </w:r>
          </w:p>
        </w:tc>
        <w:tc>
          <w:tcPr>
            <w:tcW w:w="3135"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факс, пейджер, автоответчик), их зна-</w:t>
            </w:r>
            <w:r>
              <w:rPr>
                <w:sz w:val="20"/>
              </w:rPr>
              <w:t xml:space="preserve">  </w:t>
            </w:r>
          </w:p>
        </w:tc>
      </w:tr>
      <w:tr w:rsidR="00A25128">
        <w:trPr>
          <w:trHeight w:val="187"/>
        </w:trPr>
        <w:tc>
          <w:tcPr>
            <w:tcW w:w="3515" w:type="dxa"/>
            <w:tcBorders>
              <w:top w:val="nil"/>
              <w:left w:val="single" w:sz="6" w:space="0" w:color="000000"/>
              <w:bottom w:val="nil"/>
              <w:right w:val="single" w:sz="6" w:space="0" w:color="000000"/>
            </w:tcBorders>
          </w:tcPr>
          <w:p w:rsidR="00A25128" w:rsidRDefault="00072CB5">
            <w:pPr>
              <w:spacing w:after="0" w:line="259" w:lineRule="auto"/>
              <w:ind w:left="83" w:right="0" w:firstLine="0"/>
              <w:jc w:val="center"/>
            </w:pPr>
            <w:r>
              <w:rPr>
                <w:sz w:val="19"/>
              </w:rPr>
              <w:t>службы, милиции, скорой помощи,</w:t>
            </w:r>
            <w:r>
              <w:rPr>
                <w:sz w:val="20"/>
              </w:rPr>
              <w:t xml:space="preserve">  </w:t>
            </w:r>
          </w:p>
        </w:tc>
        <w:tc>
          <w:tcPr>
            <w:tcW w:w="3135"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чимость, необходимость;</w:t>
            </w:r>
            <w:r>
              <w:rPr>
                <w:sz w:val="20"/>
              </w:rPr>
              <w:t xml:space="preserve">  </w:t>
            </w:r>
          </w:p>
        </w:tc>
      </w:tr>
      <w:tr w:rsidR="00A25128">
        <w:trPr>
          <w:trHeight w:val="192"/>
        </w:trPr>
        <w:tc>
          <w:tcPr>
            <w:tcW w:w="3515" w:type="dxa"/>
            <w:tcBorders>
              <w:top w:val="nil"/>
              <w:left w:val="single" w:sz="6" w:space="0" w:color="000000"/>
              <w:bottom w:val="nil"/>
              <w:right w:val="single" w:sz="6" w:space="0" w:color="000000"/>
            </w:tcBorders>
          </w:tcPr>
          <w:p w:rsidR="00A25128" w:rsidRDefault="00072CB5">
            <w:pPr>
              <w:spacing w:after="0" w:line="259" w:lineRule="auto"/>
              <w:ind w:left="278" w:right="0" w:firstLine="0"/>
              <w:jc w:val="left"/>
            </w:pPr>
            <w:r>
              <w:rPr>
                <w:sz w:val="19"/>
              </w:rPr>
              <w:t>службы газа;</w:t>
            </w:r>
            <w:r>
              <w:rPr>
                <w:sz w:val="20"/>
              </w:rPr>
              <w:t xml:space="preserve">  </w:t>
            </w:r>
          </w:p>
        </w:tc>
        <w:tc>
          <w:tcPr>
            <w:tcW w:w="3135" w:type="dxa"/>
            <w:tcBorders>
              <w:top w:val="nil"/>
              <w:left w:val="single" w:sz="6" w:space="0" w:color="000000"/>
              <w:bottom w:val="nil"/>
              <w:right w:val="nil"/>
            </w:tcBorders>
          </w:tcPr>
          <w:p w:rsidR="00A25128" w:rsidRDefault="00072CB5">
            <w:pPr>
              <w:spacing w:after="0" w:line="259" w:lineRule="auto"/>
              <w:ind w:left="0" w:right="0" w:firstLine="0"/>
            </w:pPr>
            <w:r>
              <w:rPr>
                <w:sz w:val="19"/>
              </w:rPr>
              <w:t>— стоимость услуг по каждому виду</w:t>
            </w:r>
            <w:r>
              <w:rPr>
                <w:sz w:val="20"/>
              </w:rPr>
              <w:t xml:space="preserve">  </w:t>
            </w:r>
          </w:p>
        </w:tc>
      </w:tr>
      <w:tr w:rsidR="00A25128">
        <w:trPr>
          <w:trHeight w:val="2712"/>
        </w:trPr>
        <w:tc>
          <w:tcPr>
            <w:tcW w:w="3515" w:type="dxa"/>
            <w:tcBorders>
              <w:top w:val="nil"/>
              <w:left w:val="single" w:sz="6" w:space="0" w:color="000000"/>
              <w:bottom w:val="single" w:sz="6" w:space="0" w:color="000000"/>
              <w:right w:val="single" w:sz="6" w:space="0" w:color="000000"/>
            </w:tcBorders>
          </w:tcPr>
          <w:p w:rsidR="00A25128" w:rsidRDefault="00072CB5">
            <w:pPr>
              <w:spacing w:after="17"/>
              <w:ind w:left="283" w:right="162" w:firstLine="0"/>
            </w:pPr>
            <w:r>
              <w:rPr>
                <w:sz w:val="19"/>
              </w:rPr>
              <w:t>— периодичность оплаты телефона;</w:t>
            </w:r>
            <w:r>
              <w:rPr>
                <w:sz w:val="20"/>
              </w:rPr>
              <w:t xml:space="preserve">  </w:t>
            </w:r>
            <w:r>
              <w:rPr>
                <w:sz w:val="19"/>
              </w:rPr>
              <w:t>— виды междугородней связи, правила</w:t>
            </w:r>
            <w:r>
              <w:rPr>
                <w:sz w:val="20"/>
              </w:rPr>
              <w:t xml:space="preserve">  </w:t>
            </w:r>
            <w:r>
              <w:rPr>
                <w:sz w:val="19"/>
              </w:rPr>
              <w:t>пользования автоматической телефон-</w:t>
            </w:r>
            <w:r>
              <w:rPr>
                <w:sz w:val="20"/>
              </w:rPr>
              <w:t xml:space="preserve">  </w:t>
            </w:r>
          </w:p>
          <w:p w:rsidR="00A25128" w:rsidRDefault="00072CB5">
            <w:pPr>
              <w:spacing w:after="0" w:line="259" w:lineRule="auto"/>
              <w:ind w:left="278" w:right="0" w:firstLine="0"/>
              <w:jc w:val="left"/>
            </w:pPr>
            <w:r>
              <w:rPr>
                <w:sz w:val="19"/>
              </w:rPr>
              <w:t>ной связью;</w:t>
            </w:r>
            <w:r>
              <w:rPr>
                <w:sz w:val="20"/>
              </w:rPr>
              <w:t xml:space="preserve">  </w:t>
            </w:r>
          </w:p>
          <w:p w:rsidR="00A25128" w:rsidRDefault="00072CB5">
            <w:pPr>
              <w:spacing w:after="0" w:line="278" w:lineRule="auto"/>
              <w:ind w:left="278" w:right="0" w:firstLine="5"/>
            </w:pPr>
            <w:r>
              <w:rPr>
                <w:sz w:val="19"/>
              </w:rPr>
              <w:t>— тарифы на телефонные разговоры с</w:t>
            </w:r>
            <w:r>
              <w:rPr>
                <w:sz w:val="20"/>
              </w:rPr>
              <w:t xml:space="preserve">  </w:t>
            </w:r>
            <w:r>
              <w:rPr>
                <w:sz w:val="19"/>
              </w:rPr>
              <w:t>учетом времени суток, праздничны</w:t>
            </w:r>
            <w:r>
              <w:rPr>
                <w:sz w:val="20"/>
              </w:rPr>
              <w:t xml:space="preserve">  </w:t>
            </w:r>
          </w:p>
          <w:p w:rsidR="00A25128" w:rsidRDefault="00072CB5">
            <w:pPr>
              <w:spacing w:after="40" w:line="225" w:lineRule="auto"/>
              <w:ind w:left="284" w:right="166" w:hanging="10"/>
            </w:pPr>
            <w:r>
              <w:rPr>
                <w:sz w:val="19"/>
              </w:rPr>
              <w:t>дней и дальности расстояния;</w:t>
            </w:r>
            <w:r>
              <w:rPr>
                <w:sz w:val="20"/>
              </w:rPr>
              <w:t xml:space="preserve">  </w:t>
            </w:r>
            <w:r>
              <w:rPr>
                <w:sz w:val="19"/>
              </w:rPr>
              <w:t>-оплата за телефон;</w:t>
            </w:r>
            <w:r>
              <w:rPr>
                <w:sz w:val="20"/>
              </w:rPr>
              <w:t xml:space="preserve">  </w:t>
            </w:r>
          </w:p>
          <w:p w:rsidR="00A25128" w:rsidRDefault="00072CB5">
            <w:pPr>
              <w:spacing w:after="20" w:line="236" w:lineRule="auto"/>
              <w:ind w:left="283" w:right="0" w:firstLine="0"/>
              <w:jc w:val="left"/>
            </w:pPr>
            <w:r>
              <w:rPr>
                <w:sz w:val="19"/>
              </w:rPr>
              <w:t>-порядок заказа междугороднего разго-</w:t>
            </w:r>
            <w:r>
              <w:rPr>
                <w:sz w:val="20"/>
              </w:rPr>
              <w:t xml:space="preserve">  </w:t>
            </w:r>
            <w:r>
              <w:rPr>
                <w:sz w:val="19"/>
              </w:rPr>
              <w:t>вора по адресу;</w:t>
            </w:r>
            <w:r>
              <w:rPr>
                <w:sz w:val="20"/>
              </w:rPr>
              <w:t xml:space="preserve">  </w:t>
            </w:r>
          </w:p>
          <w:p w:rsidR="00A25128" w:rsidRDefault="00072CB5">
            <w:pPr>
              <w:spacing w:after="0" w:line="259" w:lineRule="auto"/>
              <w:ind w:left="283" w:right="0" w:firstLine="5"/>
              <w:jc w:val="left"/>
            </w:pPr>
            <w:r>
              <w:rPr>
                <w:sz w:val="19"/>
              </w:rPr>
              <w:t>-</w:t>
            </w:r>
            <w:r>
              <w:rPr>
                <w:sz w:val="19"/>
              </w:rPr>
              <w:t>правила культурного краткого разго-</w:t>
            </w:r>
            <w:r>
              <w:rPr>
                <w:sz w:val="20"/>
              </w:rPr>
              <w:t xml:space="preserve">  </w:t>
            </w:r>
            <w:r>
              <w:rPr>
                <w:sz w:val="19"/>
              </w:rPr>
              <w:t>вора.</w:t>
            </w:r>
            <w:r>
              <w:rPr>
                <w:sz w:val="20"/>
              </w:rPr>
              <w:t xml:space="preserve">  </w:t>
            </w:r>
          </w:p>
        </w:tc>
        <w:tc>
          <w:tcPr>
            <w:tcW w:w="3135"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19"/>
              </w:rPr>
              <w:t>связи.</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293"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16" w:lineRule="auto"/>
              <w:ind w:left="0" w:right="2989"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49" w:line="259" w:lineRule="auto"/>
        <w:ind w:left="41" w:right="0" w:firstLine="0"/>
        <w:jc w:val="left"/>
      </w:pPr>
      <w:r>
        <w:rPr>
          <w:sz w:val="20"/>
        </w:rPr>
        <w:t xml:space="preserve"> </w:t>
      </w:r>
    </w:p>
    <w:tbl>
      <w:tblPr>
        <w:tblStyle w:val="TableGrid"/>
        <w:tblW w:w="6649" w:type="dxa"/>
        <w:tblInd w:w="14" w:type="dxa"/>
        <w:tblCellMar>
          <w:top w:w="5" w:type="dxa"/>
          <w:left w:w="26" w:type="dxa"/>
          <w:bottom w:w="0" w:type="dxa"/>
          <w:right w:w="80" w:type="dxa"/>
        </w:tblCellMar>
        <w:tblLook w:val="04A0" w:firstRow="1" w:lastRow="0" w:firstColumn="1" w:lastColumn="0" w:noHBand="0" w:noVBand="1"/>
      </w:tblPr>
      <w:tblGrid>
        <w:gridCol w:w="3515"/>
        <w:gridCol w:w="3135"/>
      </w:tblGrid>
      <w:tr w:rsidR="00A25128">
        <w:trPr>
          <w:trHeight w:val="305"/>
        </w:trPr>
        <w:tc>
          <w:tcPr>
            <w:tcW w:w="3515" w:type="dxa"/>
            <w:tcBorders>
              <w:top w:val="single" w:sz="6" w:space="0" w:color="000000"/>
              <w:left w:val="single" w:sz="6" w:space="0" w:color="000000"/>
              <w:bottom w:val="nil"/>
              <w:right w:val="single" w:sz="6" w:space="0" w:color="000000"/>
            </w:tcBorders>
          </w:tcPr>
          <w:p w:rsidR="00A25128" w:rsidRDefault="00072CB5">
            <w:pPr>
              <w:spacing w:after="0" w:line="259" w:lineRule="auto"/>
              <w:ind w:left="288" w:right="0" w:firstLine="0"/>
              <w:jc w:val="left"/>
            </w:pPr>
            <w:r>
              <w:rPr>
                <w:sz w:val="19"/>
              </w:rPr>
              <w:t>— кратко объяснить причину звонка по</w:t>
            </w:r>
            <w:r>
              <w:rPr>
                <w:sz w:val="20"/>
              </w:rPr>
              <w:t xml:space="preserve">  </w:t>
            </w:r>
          </w:p>
        </w:tc>
        <w:tc>
          <w:tcPr>
            <w:tcW w:w="3135" w:type="dxa"/>
            <w:tcBorders>
              <w:top w:val="single" w:sz="6" w:space="0" w:color="000000"/>
              <w:left w:val="single" w:sz="6" w:space="0" w:color="000000"/>
              <w:bottom w:val="nil"/>
              <w:right w:val="nil"/>
            </w:tcBorders>
          </w:tcPr>
          <w:p w:rsidR="00A25128" w:rsidRDefault="00072CB5">
            <w:pPr>
              <w:spacing w:after="0" w:line="259" w:lineRule="auto"/>
              <w:ind w:left="0" w:right="0" w:firstLine="0"/>
            </w:pPr>
            <w:r>
              <w:rPr>
                <w:i/>
                <w:sz w:val="19"/>
              </w:rPr>
              <w:t xml:space="preserve">— </w:t>
            </w:r>
            <w:r>
              <w:rPr>
                <w:sz w:val="19"/>
              </w:rPr>
              <w:t>заполнить почтовый и телеграфный</w:t>
            </w:r>
            <w:r>
              <w:rPr>
                <w:sz w:val="20"/>
              </w:rPr>
              <w:t xml:space="preserve">  </w:t>
            </w:r>
          </w:p>
        </w:tc>
      </w:tr>
      <w:tr w:rsidR="00A25128">
        <w:trPr>
          <w:trHeight w:val="248"/>
        </w:trPr>
        <w:tc>
          <w:tcPr>
            <w:tcW w:w="3515" w:type="dxa"/>
            <w:tcBorders>
              <w:top w:val="nil"/>
              <w:left w:val="single" w:sz="6" w:space="0" w:color="000000"/>
              <w:bottom w:val="nil"/>
              <w:right w:val="single" w:sz="6" w:space="0" w:color="000000"/>
            </w:tcBorders>
          </w:tcPr>
          <w:p w:rsidR="00A25128" w:rsidRDefault="00072CB5">
            <w:pPr>
              <w:spacing w:after="0" w:line="259" w:lineRule="auto"/>
              <w:ind w:left="283" w:right="0" w:firstLine="0"/>
              <w:jc w:val="left"/>
            </w:pPr>
            <w:r>
              <w:rPr>
                <w:sz w:val="19"/>
              </w:rPr>
              <w:t>телефону срочного вызова;</w:t>
            </w:r>
            <w:r>
              <w:rPr>
                <w:sz w:val="20"/>
              </w:rPr>
              <w:t xml:space="preserve">  </w:t>
            </w:r>
          </w:p>
        </w:tc>
        <w:tc>
          <w:tcPr>
            <w:tcW w:w="3135"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перевод;</w:t>
            </w:r>
            <w:r>
              <w:rPr>
                <w:sz w:val="20"/>
              </w:rPr>
              <w:t xml:space="preserve">  </w:t>
            </w:r>
          </w:p>
        </w:tc>
      </w:tr>
      <w:tr w:rsidR="00A25128">
        <w:trPr>
          <w:trHeight w:val="211"/>
        </w:trPr>
        <w:tc>
          <w:tcPr>
            <w:tcW w:w="3515" w:type="dxa"/>
            <w:tcBorders>
              <w:top w:val="nil"/>
              <w:left w:val="single" w:sz="6" w:space="0" w:color="000000"/>
              <w:bottom w:val="nil"/>
              <w:right w:val="single" w:sz="6" w:space="0" w:color="000000"/>
            </w:tcBorders>
          </w:tcPr>
          <w:p w:rsidR="00A25128" w:rsidRDefault="00072CB5">
            <w:pPr>
              <w:spacing w:after="0" w:line="259" w:lineRule="auto"/>
              <w:ind w:left="288" w:right="0" w:firstLine="0"/>
              <w:jc w:val="left"/>
            </w:pPr>
            <w:r>
              <w:rPr>
                <w:sz w:val="19"/>
              </w:rPr>
              <w:t>— узнать время;</w:t>
            </w:r>
            <w:r>
              <w:rPr>
                <w:sz w:val="20"/>
              </w:rPr>
              <w:t xml:space="preserve">  </w:t>
            </w:r>
          </w:p>
        </w:tc>
        <w:tc>
          <w:tcPr>
            <w:tcW w:w="3135"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 подсчитать стоимость денежных от-</w:t>
            </w:r>
            <w:r>
              <w:rPr>
                <w:sz w:val="20"/>
              </w:rPr>
              <w:t xml:space="preserve">  </w:t>
            </w:r>
          </w:p>
        </w:tc>
      </w:tr>
      <w:tr w:rsidR="00A25128">
        <w:trPr>
          <w:trHeight w:val="159"/>
        </w:trPr>
        <w:tc>
          <w:tcPr>
            <w:tcW w:w="3515" w:type="dxa"/>
            <w:tcBorders>
              <w:top w:val="nil"/>
              <w:left w:val="single" w:sz="6" w:space="0" w:color="000000"/>
              <w:bottom w:val="nil"/>
              <w:right w:val="single" w:sz="6" w:space="0" w:color="000000"/>
            </w:tcBorders>
          </w:tcPr>
          <w:p w:rsidR="00A25128" w:rsidRDefault="00072CB5">
            <w:pPr>
              <w:spacing w:after="0" w:line="259" w:lineRule="auto"/>
              <w:ind w:left="288" w:right="0" w:firstLine="0"/>
              <w:jc w:val="left"/>
            </w:pPr>
            <w:r>
              <w:rPr>
                <w:sz w:val="19"/>
              </w:rPr>
              <w:t xml:space="preserve">— </w:t>
            </w:r>
            <w:r>
              <w:rPr>
                <w:sz w:val="19"/>
              </w:rPr>
              <w:t>получить по телефону справку;</w:t>
            </w:r>
            <w:r>
              <w:rPr>
                <w:sz w:val="20"/>
              </w:rPr>
              <w:t xml:space="preserve">  </w:t>
            </w:r>
          </w:p>
        </w:tc>
        <w:tc>
          <w:tcPr>
            <w:tcW w:w="3135"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правлений;</w:t>
            </w:r>
            <w:r>
              <w:rPr>
                <w:sz w:val="20"/>
              </w:rPr>
              <w:t xml:space="preserve">  </w:t>
            </w:r>
          </w:p>
        </w:tc>
      </w:tr>
      <w:tr w:rsidR="00A25128">
        <w:trPr>
          <w:trHeight w:val="3427"/>
        </w:trPr>
        <w:tc>
          <w:tcPr>
            <w:tcW w:w="3515" w:type="dxa"/>
            <w:tcBorders>
              <w:top w:val="nil"/>
              <w:left w:val="single" w:sz="6" w:space="0" w:color="000000"/>
              <w:bottom w:val="single" w:sz="6" w:space="0" w:color="000000"/>
              <w:right w:val="single" w:sz="6" w:space="0" w:color="000000"/>
            </w:tcBorders>
          </w:tcPr>
          <w:p w:rsidR="00A25128" w:rsidRDefault="00072CB5">
            <w:pPr>
              <w:spacing w:after="0" w:line="259" w:lineRule="auto"/>
              <w:ind w:left="283" w:right="0" w:firstLine="10"/>
              <w:jc w:val="left"/>
            </w:pPr>
            <w:r>
              <w:rPr>
                <w:sz w:val="19"/>
              </w:rPr>
              <w:t>— культурно разговаривать по телефону.</w:t>
            </w:r>
            <w:r>
              <w:rPr>
                <w:sz w:val="20"/>
              </w:rPr>
              <w:t xml:space="preserve">  </w:t>
            </w:r>
          </w:p>
        </w:tc>
        <w:tc>
          <w:tcPr>
            <w:tcW w:w="3135" w:type="dxa"/>
            <w:tcBorders>
              <w:top w:val="nil"/>
              <w:left w:val="single" w:sz="6" w:space="0" w:color="000000"/>
              <w:bottom w:val="single" w:sz="6" w:space="0" w:color="000000"/>
              <w:right w:val="nil"/>
            </w:tcBorders>
          </w:tcPr>
          <w:p w:rsidR="00A25128" w:rsidRDefault="00072CB5">
            <w:pPr>
              <w:spacing w:after="0" w:line="259" w:lineRule="auto"/>
              <w:ind w:left="0" w:right="0" w:firstLine="5"/>
            </w:pPr>
            <w:r>
              <w:rPr>
                <w:sz w:val="19"/>
              </w:rPr>
              <w:t>— оформить квитанции по оплате телефонных услуг.</w:t>
            </w:r>
            <w:r>
              <w:rPr>
                <w:sz w:val="20"/>
              </w:rPr>
              <w:t xml:space="preserve">  </w:t>
            </w:r>
          </w:p>
        </w:tc>
      </w:tr>
    </w:tbl>
    <w:p w:rsidR="00A25128" w:rsidRDefault="00072CB5">
      <w:pPr>
        <w:spacing w:after="3" w:line="259" w:lineRule="auto"/>
        <w:ind w:left="10" w:right="82" w:hanging="10"/>
        <w:jc w:val="right"/>
      </w:pPr>
      <w:r>
        <w:rPr>
          <w:sz w:val="19"/>
        </w:rPr>
        <w:t>141</w:t>
      </w:r>
      <w:r>
        <w:rPr>
          <w:sz w:val="20"/>
        </w:rPr>
        <w:t xml:space="preserve"> </w:t>
      </w:r>
    </w:p>
    <w:p w:rsidR="00A25128" w:rsidRDefault="00072CB5">
      <w:pPr>
        <w:spacing w:after="5" w:line="269" w:lineRule="auto"/>
        <w:ind w:left="111" w:right="57" w:hanging="10"/>
      </w:pPr>
      <w:r>
        <w:rPr>
          <w:rFonts w:ascii="Arial" w:eastAsia="Arial" w:hAnsi="Arial" w:cs="Arial"/>
          <w:b/>
          <w:sz w:val="21"/>
        </w:rPr>
        <w:t>Медицинская помощь</w:t>
      </w:r>
      <w:r>
        <w:rPr>
          <w:sz w:val="20"/>
        </w:rPr>
        <w:t xml:space="preserve"> </w:t>
      </w:r>
    </w:p>
    <w:p w:rsidR="00A25128" w:rsidRDefault="00072CB5">
      <w:pPr>
        <w:spacing w:after="8" w:line="259" w:lineRule="auto"/>
        <w:ind w:left="0" w:right="0" w:firstLine="0"/>
        <w:jc w:val="left"/>
      </w:pPr>
      <w:r>
        <w:rPr>
          <w:rFonts w:ascii="Arial" w:eastAsia="Arial" w:hAnsi="Arial" w:cs="Arial"/>
          <w:sz w:val="2"/>
        </w:rPr>
        <w:t xml:space="preserve"> </w:t>
      </w:r>
    </w:p>
    <w:tbl>
      <w:tblPr>
        <w:tblStyle w:val="TableGrid"/>
        <w:tblW w:w="6664" w:type="dxa"/>
        <w:tblInd w:w="0" w:type="dxa"/>
        <w:tblCellMar>
          <w:top w:w="7" w:type="dxa"/>
          <w:left w:w="622" w:type="dxa"/>
          <w:bottom w:w="0" w:type="dxa"/>
          <w:right w:w="115" w:type="dxa"/>
        </w:tblCellMar>
        <w:tblLook w:val="04A0" w:firstRow="1" w:lastRow="0" w:firstColumn="1" w:lastColumn="0" w:noHBand="0" w:noVBand="1"/>
      </w:tblPr>
      <w:tblGrid>
        <w:gridCol w:w="3207"/>
        <w:gridCol w:w="3457"/>
      </w:tblGrid>
      <w:tr w:rsidR="00A25128">
        <w:trPr>
          <w:trHeight w:val="278"/>
        </w:trPr>
        <w:tc>
          <w:tcPr>
            <w:tcW w:w="3207" w:type="dxa"/>
            <w:tcBorders>
              <w:top w:val="single" w:sz="6" w:space="0" w:color="000000"/>
              <w:left w:val="nil"/>
              <w:bottom w:val="single" w:sz="6" w:space="0" w:color="000000"/>
              <w:right w:val="nil"/>
            </w:tcBorders>
          </w:tcPr>
          <w:p w:rsidR="00A25128" w:rsidRDefault="00A25128">
            <w:pPr>
              <w:spacing w:after="160" w:line="259" w:lineRule="auto"/>
              <w:ind w:left="0" w:right="0" w:firstLine="0"/>
              <w:jc w:val="left"/>
            </w:pPr>
          </w:p>
        </w:tc>
        <w:tc>
          <w:tcPr>
            <w:tcW w:w="3457" w:type="dxa"/>
            <w:tcBorders>
              <w:top w:val="single" w:sz="6" w:space="0" w:color="000000"/>
              <w:left w:val="nil"/>
              <w:bottom w:val="single" w:sz="6" w:space="0" w:color="000000"/>
              <w:right w:val="nil"/>
            </w:tcBorders>
          </w:tcPr>
          <w:p w:rsidR="00A25128" w:rsidRDefault="00072CB5">
            <w:pPr>
              <w:spacing w:after="0" w:line="259" w:lineRule="auto"/>
              <w:ind w:left="0" w:right="0" w:firstLine="0"/>
              <w:jc w:val="left"/>
            </w:pPr>
            <w:r>
              <w:rPr>
                <w:sz w:val="19"/>
              </w:rPr>
              <w:t>Классы</w:t>
            </w:r>
            <w:r>
              <w:rPr>
                <w:sz w:val="20"/>
              </w:rPr>
              <w:t xml:space="preserve">  </w:t>
            </w:r>
          </w:p>
        </w:tc>
      </w:tr>
      <w:tr w:rsidR="00A25128">
        <w:trPr>
          <w:trHeight w:val="432"/>
        </w:trPr>
        <w:tc>
          <w:tcPr>
            <w:tcW w:w="3207"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894" w:firstLine="0"/>
              <w:jc w:val="center"/>
            </w:pPr>
            <w:r>
              <w:rPr>
                <w:sz w:val="19"/>
              </w:rPr>
              <w:t>б</w:t>
            </w:r>
            <w:r>
              <w:rPr>
                <w:sz w:val="20"/>
              </w:rPr>
              <w:t xml:space="preserve">  </w:t>
            </w:r>
          </w:p>
        </w:tc>
        <w:tc>
          <w:tcPr>
            <w:tcW w:w="345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739" w:firstLine="0"/>
              <w:jc w:val="center"/>
            </w:pPr>
            <w:r>
              <w:rPr>
                <w:sz w:val="19"/>
              </w:rPr>
              <w:t>7</w:t>
            </w:r>
            <w:r>
              <w:rPr>
                <w:sz w:val="20"/>
              </w:rPr>
              <w:t xml:space="preserve">  </w:t>
            </w:r>
          </w:p>
        </w:tc>
      </w:tr>
    </w:tbl>
    <w:p w:rsidR="00A25128" w:rsidRDefault="00072CB5">
      <w:pPr>
        <w:spacing w:after="2" w:line="263" w:lineRule="auto"/>
        <w:ind w:left="24" w:right="0" w:hanging="10"/>
        <w:jc w:val="left"/>
      </w:pPr>
      <w:r>
        <w:rPr>
          <w:i/>
          <w:sz w:val="24"/>
        </w:rPr>
        <w:t>Тематика</w:t>
      </w:r>
      <w:r>
        <w:rPr>
          <w:sz w:val="20"/>
        </w:rPr>
        <w:t xml:space="preserve">  </w:t>
      </w:r>
    </w:p>
    <w:tbl>
      <w:tblPr>
        <w:tblStyle w:val="TableGrid"/>
        <w:tblW w:w="6650" w:type="dxa"/>
        <w:tblInd w:w="0" w:type="dxa"/>
        <w:tblCellMar>
          <w:top w:w="4" w:type="dxa"/>
          <w:left w:w="39" w:type="dxa"/>
          <w:bottom w:w="0" w:type="dxa"/>
          <w:right w:w="50" w:type="dxa"/>
        </w:tblCellMar>
        <w:tblLook w:val="04A0" w:firstRow="1" w:lastRow="0" w:firstColumn="1" w:lastColumn="0" w:noHBand="0" w:noVBand="1"/>
      </w:tblPr>
      <w:tblGrid>
        <w:gridCol w:w="3207"/>
        <w:gridCol w:w="3443"/>
      </w:tblGrid>
      <w:tr w:rsidR="00A25128">
        <w:trPr>
          <w:trHeight w:val="257"/>
        </w:trPr>
        <w:tc>
          <w:tcPr>
            <w:tcW w:w="3207" w:type="dxa"/>
            <w:tcBorders>
              <w:top w:val="single" w:sz="6" w:space="0" w:color="000000"/>
              <w:left w:val="nil"/>
              <w:bottom w:val="nil"/>
              <w:right w:val="single" w:sz="6" w:space="0" w:color="000000"/>
            </w:tcBorders>
          </w:tcPr>
          <w:p w:rsidR="00A25128" w:rsidRDefault="00072CB5">
            <w:pPr>
              <w:spacing w:after="0" w:line="259" w:lineRule="auto"/>
              <w:ind w:left="2" w:right="0" w:firstLine="0"/>
              <w:jc w:val="left"/>
            </w:pPr>
            <w:r>
              <w:rPr>
                <w:sz w:val="19"/>
              </w:rPr>
              <w:t>1. Виды медицинской помощи: довра-</w:t>
            </w:r>
            <w:r>
              <w:rPr>
                <w:sz w:val="20"/>
              </w:rPr>
              <w:t xml:space="preserve">  </w:t>
            </w:r>
          </w:p>
        </w:tc>
        <w:tc>
          <w:tcPr>
            <w:tcW w:w="3443"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1. Виды доврачебной помощи, измере-</w:t>
            </w:r>
            <w:r>
              <w:rPr>
                <w:sz w:val="20"/>
              </w:rPr>
              <w:t xml:space="preserve">  </w:t>
            </w:r>
          </w:p>
        </w:tc>
      </w:tr>
      <w:tr w:rsidR="00A25128">
        <w:trPr>
          <w:trHeight w:val="200"/>
        </w:trPr>
        <w:tc>
          <w:tcPr>
            <w:tcW w:w="3207" w:type="dxa"/>
            <w:tcBorders>
              <w:top w:val="nil"/>
              <w:left w:val="nil"/>
              <w:bottom w:val="nil"/>
              <w:right w:val="single" w:sz="6" w:space="0" w:color="000000"/>
            </w:tcBorders>
          </w:tcPr>
          <w:p w:rsidR="00A25128" w:rsidRDefault="00072CB5">
            <w:pPr>
              <w:spacing w:after="0" w:line="259" w:lineRule="auto"/>
              <w:ind w:left="2" w:right="0" w:firstLine="0"/>
              <w:jc w:val="left"/>
            </w:pPr>
            <w:r>
              <w:rPr>
                <w:sz w:val="19"/>
              </w:rPr>
              <w:t>чебная и врачебная.</w:t>
            </w:r>
            <w:r>
              <w:rPr>
                <w:sz w:val="20"/>
              </w:rPr>
              <w:t xml:space="preserve">  </w:t>
            </w:r>
          </w:p>
        </w:tc>
        <w:tc>
          <w:tcPr>
            <w:tcW w:w="344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ние температуры, обработка ран при</w:t>
            </w:r>
            <w:r>
              <w:rPr>
                <w:sz w:val="20"/>
              </w:rPr>
              <w:t xml:space="preserve">  </w:t>
            </w:r>
          </w:p>
        </w:tc>
      </w:tr>
      <w:tr w:rsidR="00A25128">
        <w:trPr>
          <w:trHeight w:val="192"/>
        </w:trPr>
        <w:tc>
          <w:tcPr>
            <w:tcW w:w="3207" w:type="dxa"/>
            <w:tcBorders>
              <w:top w:val="nil"/>
              <w:left w:val="nil"/>
              <w:bottom w:val="nil"/>
              <w:right w:val="single" w:sz="6" w:space="0" w:color="000000"/>
            </w:tcBorders>
          </w:tcPr>
          <w:p w:rsidR="00A25128" w:rsidRDefault="00072CB5">
            <w:pPr>
              <w:spacing w:after="0" w:line="259" w:lineRule="auto"/>
              <w:ind w:left="2" w:right="0" w:firstLine="0"/>
            </w:pPr>
            <w:r>
              <w:rPr>
                <w:sz w:val="19"/>
              </w:rPr>
              <w:t>2. Виды медицинской учреждений: по-</w:t>
            </w:r>
            <w:r>
              <w:rPr>
                <w:sz w:val="20"/>
              </w:rPr>
              <w:t xml:space="preserve">  </w:t>
            </w:r>
          </w:p>
        </w:tc>
        <w:tc>
          <w:tcPr>
            <w:tcW w:w="344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микротравмах (неглубокий порез, сса-</w:t>
            </w:r>
            <w:r>
              <w:rPr>
                <w:sz w:val="20"/>
              </w:rPr>
              <w:t xml:space="preserve">  </w:t>
            </w:r>
          </w:p>
        </w:tc>
      </w:tr>
      <w:tr w:rsidR="00A25128">
        <w:trPr>
          <w:trHeight w:val="197"/>
        </w:trPr>
        <w:tc>
          <w:tcPr>
            <w:tcW w:w="3207" w:type="dxa"/>
            <w:tcBorders>
              <w:top w:val="nil"/>
              <w:left w:val="nil"/>
              <w:bottom w:val="nil"/>
              <w:right w:val="single" w:sz="6" w:space="0" w:color="000000"/>
            </w:tcBorders>
          </w:tcPr>
          <w:p w:rsidR="00A25128" w:rsidRDefault="00072CB5">
            <w:pPr>
              <w:spacing w:after="0" w:line="259" w:lineRule="auto"/>
              <w:ind w:left="2" w:right="0" w:firstLine="0"/>
              <w:jc w:val="left"/>
            </w:pPr>
            <w:r>
              <w:rPr>
                <w:sz w:val="19"/>
              </w:rPr>
              <w:t>ликлиника, больница, диспансер, апте-</w:t>
            </w:r>
            <w:r>
              <w:rPr>
                <w:sz w:val="20"/>
              </w:rPr>
              <w:t xml:space="preserve">  </w:t>
            </w:r>
          </w:p>
        </w:tc>
        <w:tc>
          <w:tcPr>
            <w:tcW w:w="344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дины, ушибы укусы насекомыми и др.)</w:t>
            </w:r>
            <w:r>
              <w:rPr>
                <w:sz w:val="20"/>
              </w:rPr>
              <w:t xml:space="preserve">  </w:t>
            </w:r>
          </w:p>
        </w:tc>
      </w:tr>
      <w:tr w:rsidR="00A25128">
        <w:trPr>
          <w:trHeight w:val="192"/>
        </w:trPr>
        <w:tc>
          <w:tcPr>
            <w:tcW w:w="3207" w:type="dxa"/>
            <w:tcBorders>
              <w:top w:val="nil"/>
              <w:left w:val="nil"/>
              <w:bottom w:val="nil"/>
              <w:right w:val="single" w:sz="6" w:space="0" w:color="000000"/>
            </w:tcBorders>
          </w:tcPr>
          <w:p w:rsidR="00A25128" w:rsidRDefault="00072CB5">
            <w:pPr>
              <w:spacing w:after="0" w:line="259" w:lineRule="auto"/>
              <w:ind w:left="2" w:right="0" w:firstLine="0"/>
            </w:pPr>
            <w:r>
              <w:rPr>
                <w:sz w:val="19"/>
              </w:rPr>
              <w:t>ка, их значение в оказании медицинской</w:t>
            </w:r>
            <w:r>
              <w:rPr>
                <w:sz w:val="20"/>
              </w:rPr>
              <w:t xml:space="preserve">  </w:t>
            </w:r>
          </w:p>
        </w:tc>
        <w:tc>
          <w:tcPr>
            <w:tcW w:w="344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2. Лекарственные растения в домаш-</w:t>
            </w:r>
            <w:r>
              <w:rPr>
                <w:sz w:val="20"/>
              </w:rPr>
              <w:t xml:space="preserve">  </w:t>
            </w:r>
          </w:p>
        </w:tc>
      </w:tr>
      <w:tr w:rsidR="00A25128">
        <w:trPr>
          <w:trHeight w:val="211"/>
        </w:trPr>
        <w:tc>
          <w:tcPr>
            <w:tcW w:w="3207" w:type="dxa"/>
            <w:tcBorders>
              <w:top w:val="nil"/>
              <w:left w:val="nil"/>
              <w:bottom w:val="nil"/>
              <w:right w:val="single" w:sz="6" w:space="0" w:color="000000"/>
            </w:tcBorders>
          </w:tcPr>
          <w:p w:rsidR="00A25128" w:rsidRDefault="00072CB5">
            <w:pPr>
              <w:spacing w:after="0" w:line="259" w:lineRule="auto"/>
              <w:ind w:left="2" w:right="0" w:firstLine="0"/>
            </w:pPr>
            <w:r>
              <w:rPr>
                <w:sz w:val="19"/>
              </w:rPr>
              <w:t>помощи. Работники медицинских уч-</w:t>
            </w:r>
            <w:r>
              <w:rPr>
                <w:sz w:val="20"/>
              </w:rPr>
              <w:t xml:space="preserve">  </w:t>
            </w:r>
          </w:p>
        </w:tc>
        <w:tc>
          <w:tcPr>
            <w:tcW w:w="344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ней аптечке.</w:t>
            </w:r>
            <w:r>
              <w:rPr>
                <w:sz w:val="20"/>
              </w:rPr>
              <w:t xml:space="preserve">  </w:t>
            </w:r>
          </w:p>
        </w:tc>
      </w:tr>
      <w:tr w:rsidR="00A25128">
        <w:trPr>
          <w:trHeight w:val="178"/>
        </w:trPr>
        <w:tc>
          <w:tcPr>
            <w:tcW w:w="3207" w:type="dxa"/>
            <w:tcBorders>
              <w:top w:val="nil"/>
              <w:left w:val="nil"/>
              <w:bottom w:val="nil"/>
              <w:right w:val="single" w:sz="6" w:space="0" w:color="000000"/>
            </w:tcBorders>
          </w:tcPr>
          <w:p w:rsidR="00A25128" w:rsidRDefault="00072CB5">
            <w:pPr>
              <w:spacing w:after="0" w:line="259" w:lineRule="auto"/>
              <w:ind w:left="2" w:right="0" w:firstLine="0"/>
            </w:pPr>
            <w:r>
              <w:rPr>
                <w:sz w:val="19"/>
              </w:rPr>
              <w:t>реждении, врачи, медицинские сестры,</w:t>
            </w:r>
            <w:r>
              <w:rPr>
                <w:sz w:val="20"/>
              </w:rPr>
              <w:t xml:space="preserve">  </w:t>
            </w:r>
          </w:p>
        </w:tc>
        <w:tc>
          <w:tcPr>
            <w:tcW w:w="344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3. Первая медицинская помощь при</w:t>
            </w:r>
            <w:r>
              <w:rPr>
                <w:sz w:val="20"/>
              </w:rPr>
              <w:t xml:space="preserve">  </w:t>
            </w:r>
          </w:p>
        </w:tc>
      </w:tr>
      <w:tr w:rsidR="00A25128">
        <w:trPr>
          <w:trHeight w:val="211"/>
        </w:trPr>
        <w:tc>
          <w:tcPr>
            <w:tcW w:w="3207" w:type="dxa"/>
            <w:tcBorders>
              <w:top w:val="nil"/>
              <w:left w:val="nil"/>
              <w:bottom w:val="nil"/>
              <w:right w:val="single" w:sz="6" w:space="0" w:color="000000"/>
            </w:tcBorders>
          </w:tcPr>
          <w:p w:rsidR="00A25128" w:rsidRDefault="00072CB5">
            <w:pPr>
              <w:spacing w:after="0" w:line="259" w:lineRule="auto"/>
              <w:ind w:left="2" w:right="0" w:firstLine="0"/>
            </w:pPr>
            <w:r>
              <w:rPr>
                <w:sz w:val="19"/>
              </w:rPr>
              <w:t>лаборанты, младший медицинский пер-</w:t>
            </w:r>
            <w:r>
              <w:rPr>
                <w:sz w:val="20"/>
              </w:rPr>
              <w:t xml:space="preserve">  </w:t>
            </w:r>
          </w:p>
        </w:tc>
        <w:tc>
          <w:tcPr>
            <w:tcW w:w="344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травмах: вывих, перелом, наложение</w:t>
            </w:r>
            <w:r>
              <w:rPr>
                <w:sz w:val="20"/>
              </w:rPr>
              <w:t xml:space="preserve">  </w:t>
            </w:r>
          </w:p>
        </w:tc>
      </w:tr>
      <w:tr w:rsidR="00A25128">
        <w:trPr>
          <w:trHeight w:val="168"/>
        </w:trPr>
        <w:tc>
          <w:tcPr>
            <w:tcW w:w="3207" w:type="dxa"/>
            <w:tcBorders>
              <w:top w:val="nil"/>
              <w:left w:val="nil"/>
              <w:bottom w:val="nil"/>
              <w:right w:val="single" w:sz="6" w:space="0" w:color="000000"/>
            </w:tcBorders>
          </w:tcPr>
          <w:p w:rsidR="00A25128" w:rsidRDefault="00072CB5">
            <w:pPr>
              <w:spacing w:after="0" w:line="259" w:lineRule="auto"/>
              <w:ind w:left="2" w:right="0" w:firstLine="0"/>
              <w:jc w:val="left"/>
            </w:pPr>
            <w:r>
              <w:rPr>
                <w:sz w:val="19"/>
              </w:rPr>
              <w:t>сонал, регистраторы, фармацевты и др.</w:t>
            </w:r>
            <w:r>
              <w:rPr>
                <w:sz w:val="20"/>
              </w:rPr>
              <w:t xml:space="preserve">  </w:t>
            </w:r>
          </w:p>
        </w:tc>
        <w:tc>
          <w:tcPr>
            <w:tcW w:w="344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повязки на раны.</w:t>
            </w:r>
            <w:r>
              <w:rPr>
                <w:sz w:val="20"/>
              </w:rPr>
              <w:t xml:space="preserve">  </w:t>
            </w:r>
          </w:p>
        </w:tc>
      </w:tr>
      <w:tr w:rsidR="00A25128">
        <w:trPr>
          <w:trHeight w:val="211"/>
        </w:trPr>
        <w:tc>
          <w:tcPr>
            <w:tcW w:w="3207" w:type="dxa"/>
            <w:tcBorders>
              <w:top w:val="nil"/>
              <w:left w:val="nil"/>
              <w:bottom w:val="nil"/>
              <w:right w:val="single" w:sz="6" w:space="0" w:color="000000"/>
            </w:tcBorders>
          </w:tcPr>
          <w:p w:rsidR="00A25128" w:rsidRDefault="00072CB5">
            <w:pPr>
              <w:spacing w:after="0" w:line="259" w:lineRule="auto"/>
              <w:ind w:left="2" w:right="0" w:firstLine="0"/>
            </w:pPr>
            <w:r>
              <w:rPr>
                <w:sz w:val="19"/>
              </w:rPr>
              <w:t>3. Виды врачебной помощи: помощь на</w:t>
            </w:r>
            <w:r>
              <w:rPr>
                <w:sz w:val="20"/>
              </w:rPr>
              <w:t xml:space="preserve">  </w:t>
            </w:r>
          </w:p>
        </w:tc>
        <w:tc>
          <w:tcPr>
            <w:tcW w:w="3443"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4. Меры по предупреждению перело-</w:t>
            </w:r>
            <w:r>
              <w:rPr>
                <w:sz w:val="20"/>
              </w:rPr>
              <w:t xml:space="preserve">  </w:t>
            </w:r>
          </w:p>
        </w:tc>
      </w:tr>
      <w:tr w:rsidR="00A25128">
        <w:trPr>
          <w:trHeight w:val="2707"/>
        </w:trPr>
        <w:tc>
          <w:tcPr>
            <w:tcW w:w="3207" w:type="dxa"/>
            <w:tcBorders>
              <w:top w:val="nil"/>
              <w:left w:val="nil"/>
              <w:bottom w:val="single" w:sz="6" w:space="0" w:color="000000"/>
              <w:right w:val="single" w:sz="6" w:space="0" w:color="000000"/>
            </w:tcBorders>
          </w:tcPr>
          <w:p w:rsidR="00A25128" w:rsidRDefault="00072CB5">
            <w:pPr>
              <w:spacing w:after="0" w:line="267" w:lineRule="auto"/>
              <w:ind w:left="2" w:right="0" w:firstLine="0"/>
            </w:pPr>
            <w:r>
              <w:rPr>
                <w:sz w:val="19"/>
              </w:rPr>
              <w:t>дому, «скорая помощь», амбулаторный</w:t>
            </w:r>
            <w:r>
              <w:rPr>
                <w:sz w:val="20"/>
              </w:rPr>
              <w:t xml:space="preserve">  </w:t>
            </w:r>
            <w:r>
              <w:rPr>
                <w:sz w:val="19"/>
              </w:rPr>
              <w:t>прием, госпитализация.</w:t>
            </w:r>
            <w:r>
              <w:rPr>
                <w:sz w:val="20"/>
              </w:rPr>
              <w:t xml:space="preserve">  </w:t>
            </w:r>
          </w:p>
          <w:p w:rsidR="00A25128" w:rsidRDefault="00072CB5">
            <w:pPr>
              <w:spacing w:after="71" w:line="245" w:lineRule="auto"/>
              <w:ind w:left="2" w:right="0" w:firstLine="0"/>
              <w:jc w:val="left"/>
            </w:pPr>
            <w:r>
              <w:rPr>
                <w:sz w:val="19"/>
              </w:rPr>
              <w:t>4. Меры предупреждения глистных за-</w:t>
            </w:r>
            <w:r>
              <w:rPr>
                <w:sz w:val="20"/>
              </w:rPr>
              <w:t xml:space="preserve">  </w:t>
            </w:r>
            <w:r>
              <w:rPr>
                <w:sz w:val="19"/>
              </w:rPr>
              <w:t>болеваний.</w:t>
            </w:r>
            <w:r>
              <w:rPr>
                <w:sz w:val="20"/>
              </w:rPr>
              <w:t xml:space="preserve">  </w:t>
            </w:r>
          </w:p>
          <w:p w:rsidR="00A25128" w:rsidRDefault="00072CB5">
            <w:pPr>
              <w:spacing w:after="147" w:line="259" w:lineRule="auto"/>
              <w:ind w:left="2" w:right="0" w:firstLine="0"/>
              <w:jc w:val="left"/>
            </w:pPr>
            <w:r>
              <w:rPr>
                <w:sz w:val="20"/>
              </w:rPr>
              <w:t xml:space="preserve"> </w:t>
            </w:r>
          </w:p>
          <w:p w:rsidR="00A25128" w:rsidRDefault="00072CB5">
            <w:pPr>
              <w:spacing w:after="0" w:line="259" w:lineRule="auto"/>
              <w:ind w:left="0" w:right="377" w:firstLine="0"/>
              <w:jc w:val="right"/>
            </w:pPr>
            <w:r>
              <w:rPr>
                <w:sz w:val="20"/>
              </w:rPr>
              <w:t xml:space="preserve"> </w:t>
            </w:r>
          </w:p>
        </w:tc>
        <w:tc>
          <w:tcPr>
            <w:tcW w:w="3443"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мов.</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48" w:line="259" w:lineRule="auto"/>
              <w:ind w:left="0" w:right="0" w:firstLine="0"/>
              <w:jc w:val="left"/>
            </w:pPr>
            <w:r>
              <w:rPr>
                <w:sz w:val="20"/>
              </w:rPr>
              <w:t xml:space="preserve"> </w:t>
            </w:r>
          </w:p>
          <w:p w:rsidR="00A25128" w:rsidRDefault="00072CB5">
            <w:pPr>
              <w:spacing w:after="147" w:line="259" w:lineRule="auto"/>
              <w:ind w:left="240" w:right="0" w:firstLine="0"/>
              <w:jc w:val="left"/>
            </w:pPr>
            <w:r>
              <w:rPr>
                <w:sz w:val="20"/>
              </w:rPr>
              <w:t xml:space="preserve"> </w:t>
            </w:r>
          </w:p>
          <w:p w:rsidR="00A25128" w:rsidRDefault="00072CB5">
            <w:pPr>
              <w:spacing w:after="0" w:line="259" w:lineRule="auto"/>
              <w:ind w:left="288" w:right="0" w:firstLine="0"/>
              <w:jc w:val="left"/>
            </w:pPr>
            <w:r>
              <w:rPr>
                <w:sz w:val="20"/>
              </w:rPr>
              <w:t xml:space="preserve"> </w:t>
            </w:r>
          </w:p>
        </w:tc>
      </w:tr>
    </w:tbl>
    <w:p w:rsidR="00A25128" w:rsidRDefault="00072CB5">
      <w:pPr>
        <w:tabs>
          <w:tab w:val="center" w:pos="1831"/>
          <w:tab w:val="center" w:pos="3872"/>
        </w:tabs>
        <w:spacing w:after="2" w:line="263" w:lineRule="auto"/>
        <w:ind w:left="0" w:right="0" w:firstLine="0"/>
        <w:jc w:val="left"/>
      </w:pPr>
      <w:r>
        <w:rPr>
          <w:rFonts w:ascii="Calibri" w:eastAsia="Calibri" w:hAnsi="Calibri" w:cs="Calibri"/>
          <w:sz w:val="22"/>
        </w:rPr>
        <w:tab/>
      </w:r>
      <w:r>
        <w:rPr>
          <w:i/>
          <w:sz w:val="24"/>
        </w:rPr>
        <w:t>Практические работы</w:t>
      </w:r>
      <w:r>
        <w:rPr>
          <w:sz w:val="20"/>
        </w:rPr>
        <w:t xml:space="preserve">  </w:t>
      </w:r>
      <w:r>
        <w:rPr>
          <w:sz w:val="20"/>
        </w:rPr>
        <w:tab/>
        <w:t xml:space="preserve"> </w:t>
      </w:r>
    </w:p>
    <w:tbl>
      <w:tblPr>
        <w:tblStyle w:val="TableGrid"/>
        <w:tblW w:w="6664" w:type="dxa"/>
        <w:tblInd w:w="-14" w:type="dxa"/>
        <w:tblCellMar>
          <w:top w:w="24" w:type="dxa"/>
          <w:left w:w="39" w:type="dxa"/>
          <w:bottom w:w="0" w:type="dxa"/>
          <w:right w:w="50" w:type="dxa"/>
        </w:tblCellMar>
        <w:tblLook w:val="04A0" w:firstRow="1" w:lastRow="0" w:firstColumn="1" w:lastColumn="0" w:noHBand="0" w:noVBand="1"/>
      </w:tblPr>
      <w:tblGrid>
        <w:gridCol w:w="3221"/>
        <w:gridCol w:w="3443"/>
      </w:tblGrid>
      <w:tr w:rsidR="00A25128">
        <w:trPr>
          <w:trHeight w:val="3793"/>
        </w:trPr>
        <w:tc>
          <w:tcPr>
            <w:tcW w:w="3221" w:type="dxa"/>
            <w:tcBorders>
              <w:top w:val="single" w:sz="6" w:space="0" w:color="000000"/>
              <w:left w:val="nil"/>
              <w:bottom w:val="single" w:sz="6" w:space="0" w:color="000000"/>
              <w:right w:val="single" w:sz="6" w:space="0" w:color="000000"/>
            </w:tcBorders>
          </w:tcPr>
          <w:p w:rsidR="00A25128" w:rsidRDefault="00072CB5">
            <w:pPr>
              <w:spacing w:after="158" w:line="248" w:lineRule="auto"/>
              <w:ind w:left="16" w:right="98" w:firstLine="0"/>
            </w:pPr>
            <w:r>
              <w:rPr>
                <w:i/>
                <w:sz w:val="19"/>
              </w:rPr>
              <w:t xml:space="preserve">— </w:t>
            </w:r>
            <w:r>
              <w:rPr>
                <w:sz w:val="19"/>
              </w:rPr>
              <w:t>экскурсия в аптеку для знакомства с отделами, с видом отпуска товара: по рецептам, без рецепта, готовых и на заказ</w:t>
            </w:r>
            <w:r>
              <w:rPr>
                <w:sz w:val="20"/>
              </w:rPr>
              <w:t xml:space="preserve">  </w:t>
            </w:r>
          </w:p>
          <w:p w:rsidR="00A25128" w:rsidRDefault="00072CB5">
            <w:pPr>
              <w:spacing w:after="0" w:line="259" w:lineRule="auto"/>
              <w:ind w:left="16" w:right="0" w:firstLine="0"/>
            </w:pPr>
            <w:r>
              <w:rPr>
                <w:sz w:val="19"/>
              </w:rPr>
              <w:t>лекарств и медицинского оборудова-</w:t>
            </w:r>
            <w:r>
              <w:rPr>
                <w:sz w:val="20"/>
              </w:rPr>
              <w:t xml:space="preserve">  </w:t>
            </w:r>
            <w:r>
              <w:rPr>
                <w:sz w:val="19"/>
              </w:rPr>
              <w:t>ния: термометр, пипетка, пинцет и др.</w:t>
            </w:r>
            <w:r>
              <w:rPr>
                <w:sz w:val="20"/>
              </w:rPr>
              <w:t xml:space="preserve">  </w:t>
            </w:r>
          </w:p>
        </w:tc>
        <w:tc>
          <w:tcPr>
            <w:tcW w:w="3443" w:type="dxa"/>
            <w:tcBorders>
              <w:top w:val="single" w:sz="6" w:space="0" w:color="000000"/>
              <w:left w:val="single" w:sz="6" w:space="0" w:color="000000"/>
              <w:bottom w:val="single" w:sz="6" w:space="0" w:color="000000"/>
              <w:right w:val="single" w:sz="6" w:space="0" w:color="000000"/>
            </w:tcBorders>
          </w:tcPr>
          <w:p w:rsidR="00A25128" w:rsidRDefault="00072CB5">
            <w:pPr>
              <w:spacing w:after="143" w:line="240" w:lineRule="auto"/>
              <w:ind w:left="0" w:right="138" w:firstLine="5"/>
              <w:jc w:val="left"/>
            </w:pPr>
            <w:r>
              <w:rPr>
                <w:sz w:val="19"/>
              </w:rPr>
              <w:t>— экскурсия в травмопункт, наблюдения за накладыванием гипса при переломах.</w:t>
            </w:r>
            <w:r>
              <w:rPr>
                <w:sz w:val="20"/>
              </w:rPr>
              <w:t xml:space="preserve">  </w:t>
            </w:r>
          </w:p>
          <w:p w:rsidR="00A25128" w:rsidRDefault="00072CB5">
            <w:pPr>
              <w:spacing w:after="0" w:line="259" w:lineRule="auto"/>
              <w:ind w:left="0" w:right="3304" w:firstLine="0"/>
              <w:jc w:val="left"/>
            </w:pPr>
            <w:r>
              <w:rPr>
                <w:sz w:val="20"/>
              </w:rPr>
              <w:t xml:space="preserve">  </w:t>
            </w:r>
          </w:p>
        </w:tc>
      </w:tr>
    </w:tbl>
    <w:p w:rsidR="00A25128" w:rsidRDefault="00072CB5">
      <w:pPr>
        <w:spacing w:after="3" w:line="259" w:lineRule="auto"/>
        <w:ind w:left="24" w:right="0" w:hanging="10"/>
        <w:jc w:val="left"/>
      </w:pPr>
      <w:r>
        <w:rPr>
          <w:rFonts w:ascii="Arial" w:eastAsia="Arial" w:hAnsi="Arial" w:cs="Arial"/>
          <w:b/>
          <w:sz w:val="16"/>
        </w:rPr>
        <w:t>142</w:t>
      </w:r>
      <w:r>
        <w:rPr>
          <w:sz w:val="20"/>
        </w:rPr>
        <w:t xml:space="preserve"> </w:t>
      </w:r>
    </w:p>
    <w:p w:rsidR="00A25128" w:rsidRDefault="00072CB5">
      <w:pPr>
        <w:spacing w:after="0" w:line="259" w:lineRule="auto"/>
        <w:ind w:left="555" w:right="601" w:hanging="10"/>
        <w:jc w:val="center"/>
      </w:pPr>
      <w:r>
        <w:rPr>
          <w:sz w:val="19"/>
        </w:rPr>
        <w:t>Классы</w:t>
      </w:r>
      <w:r>
        <w:rPr>
          <w:sz w:val="20"/>
        </w:rPr>
        <w:t xml:space="preserve">  </w:t>
      </w:r>
    </w:p>
    <w:tbl>
      <w:tblPr>
        <w:tblStyle w:val="TableGrid"/>
        <w:tblW w:w="6693" w:type="dxa"/>
        <w:tblInd w:w="-38" w:type="dxa"/>
        <w:tblCellMar>
          <w:top w:w="7" w:type="dxa"/>
          <w:left w:w="115" w:type="dxa"/>
          <w:bottom w:w="0" w:type="dxa"/>
          <w:right w:w="115" w:type="dxa"/>
        </w:tblCellMar>
        <w:tblLook w:val="04A0" w:firstRow="1" w:lastRow="0" w:firstColumn="1" w:lastColumn="0" w:noHBand="0" w:noVBand="1"/>
      </w:tblPr>
      <w:tblGrid>
        <w:gridCol w:w="3515"/>
        <w:gridCol w:w="3178"/>
      </w:tblGrid>
      <w:tr w:rsidR="00A25128">
        <w:trPr>
          <w:trHeight w:val="432"/>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14" w:right="0" w:firstLine="0"/>
              <w:jc w:val="center"/>
            </w:pPr>
            <w:r>
              <w:rPr>
                <w:sz w:val="19"/>
              </w:rPr>
              <w:t>8</w:t>
            </w:r>
            <w:r>
              <w:rPr>
                <w:sz w:val="20"/>
              </w:rPr>
              <w:t xml:space="preserve">  </w:t>
            </w:r>
          </w:p>
        </w:tc>
        <w:tc>
          <w:tcPr>
            <w:tcW w:w="3178" w:type="dxa"/>
            <w:tcBorders>
              <w:top w:val="single" w:sz="6" w:space="0" w:color="000000"/>
              <w:left w:val="single" w:sz="6" w:space="0" w:color="000000"/>
              <w:bottom w:val="single" w:sz="6" w:space="0" w:color="000000"/>
              <w:right w:val="nil"/>
            </w:tcBorders>
          </w:tcPr>
          <w:p w:rsidR="00A25128" w:rsidRDefault="00072CB5">
            <w:pPr>
              <w:spacing w:after="0" w:line="259" w:lineRule="auto"/>
              <w:ind w:left="138" w:right="0" w:firstLine="0"/>
              <w:jc w:val="center"/>
            </w:pPr>
            <w:r>
              <w:rPr>
                <w:sz w:val="19"/>
              </w:rPr>
              <w:t>9</w:t>
            </w:r>
            <w:r>
              <w:rPr>
                <w:sz w:val="20"/>
              </w:rPr>
              <w:t xml:space="preserve">  </w:t>
            </w:r>
          </w:p>
        </w:tc>
      </w:tr>
    </w:tbl>
    <w:p w:rsidR="00A25128" w:rsidRDefault="00072CB5">
      <w:pPr>
        <w:spacing w:after="2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page">
                  <wp:posOffset>1583690</wp:posOffset>
                </wp:positionH>
                <wp:positionV relativeFrom="page">
                  <wp:posOffset>914400</wp:posOffset>
                </wp:positionV>
                <wp:extent cx="4249801" cy="9144"/>
                <wp:effectExtent l="0" t="0" r="0" b="0"/>
                <wp:wrapTopAndBottom/>
                <wp:docPr id="362763" name="Group 362763"/>
                <wp:cNvGraphicFramePr/>
                <a:graphic xmlns:a="http://schemas.openxmlformats.org/drawingml/2006/main">
                  <a:graphicData uri="http://schemas.microsoft.com/office/word/2010/wordprocessingGroup">
                    <wpg:wgp>
                      <wpg:cNvGrpSpPr/>
                      <wpg:grpSpPr>
                        <a:xfrm>
                          <a:off x="0" y="0"/>
                          <a:ext cx="4249801" cy="9144"/>
                          <a:chOff x="0" y="0"/>
                          <a:chExt cx="4249801" cy="9144"/>
                        </a:xfrm>
                      </wpg:grpSpPr>
                      <wps:wsp>
                        <wps:cNvPr id="452621" name="Shape 452621"/>
                        <wps:cNvSpPr/>
                        <wps:spPr>
                          <a:xfrm>
                            <a:off x="0" y="0"/>
                            <a:ext cx="4249801" cy="9144"/>
                          </a:xfrm>
                          <a:custGeom>
                            <a:avLst/>
                            <a:gdLst/>
                            <a:ahLst/>
                            <a:cxnLst/>
                            <a:rect l="0" t="0" r="0" b="0"/>
                            <a:pathLst>
                              <a:path w="4249801" h="9144">
                                <a:moveTo>
                                  <a:pt x="0" y="0"/>
                                </a:moveTo>
                                <a:lnTo>
                                  <a:pt x="4249801" y="0"/>
                                </a:lnTo>
                                <a:lnTo>
                                  <a:pt x="4249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586199" id="Group 362763" o:spid="_x0000_s1026" style="position:absolute;margin-left:124.7pt;margin-top:1in;width:334.65pt;height:.7pt;z-index:251677696;mso-position-horizontal-relative:page;mso-position-vertical-relative:page" coordsize="424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IfQIAAF0GAAAOAAAAZHJzL2Uyb0RvYy54bWykVdtu2zAMfR+wfxD8vthxs7Q14vRh3foy&#10;bMXafYAiS7YB3SApcfL3o+hLjHTrgDYPNi0dUjyHIrO5OypJDtz51ugyWS6yhHDNTNXqukx+P3/7&#10;dJMQH6iuqDSal8mJ++Ru+/HDprMFz01jZMUdgSDaF50tkyYEW6SpZw1X1C+M5Ro2hXGKBvh0dVo5&#10;2kF0JdM8y9ZpZ1xlnWHce1i97zeTLcYXgrPwUwjPA5FlArkFfDp87uIz3W5oUTtqm5YNadA3ZKFo&#10;q+HQKdQ9DZTsXfsilGqZM96IsGBGpUaIlnHkAGyW2QWbB2f2FrnURVfbSSaQ9kKnN4dlPw6PjrRV&#10;mVyt8+v1VUI0VVAnPJoMayBSZ+sCsA/OPtlHNyzU/VfkfRROxTcwIkeU9zTJy4+BMFhc5avbm2yZ&#10;EAZ7t8vVqlefNVCiF06s+fqaWzoemcbMpkQ6C9fIn5Xy71PqqaGWYwF8ZD8otfqcr3Og0SuFGDKs&#10;oTCInWTyhQfF3qXRRJYWbO/DAzeoNT1896G/wNVo0Wa02FGPpoM2eLUBLA3RLyYZTdLNitUMtYqb&#10;yhz4s0FYuKgY5HjelXqOmuo+XgnAjojxbTHeHDlekH+CoZ1n9+g/MOz0CQNG5LndDAZyB3uurtRR&#10;BjiEUZhLQtKADa7aAANLtgqmXX6dZefAEC1ev77aaIWT5FEsqX9xAU2GjREXvKt3X6QjBxrHEv4w&#10;OJW2ocNqbA5IaYCijXGiv2ilnEIu0fVvIfsIAzj6cZyIk2fWe7Ihm34swnAB0uNwhAwmJzzZ6DD5&#10;axjpmOaMbTR3pjrhkEBBoB9RGpxhyGOYt3FIzr8Rdf5X2P4BAAD//wMAUEsDBBQABgAIAAAAIQCQ&#10;58zB4QAAAAsBAAAPAAAAZHJzL2Rvd25yZXYueG1sTI9BT8JAEIXvJv6HzZh4k21xUSjdEkLUEzER&#10;TAy3oR3ahu5u013a8u8dTnqc9768eS9djaYRPXW+dlZDPIlAkM1dUdtSw/f+/WkOwge0BTbOkoYr&#10;eVhl93cpJoUb7Bf1u1AKDrE+QQ1VCG0ipc8rMugnriXL3sl1BgOfXSmLDgcON42cRtGLNFhb/lBh&#10;S5uK8vPuYjR8DDisn+O3fns+ba6H/ezzZxuT1o8P43oJItAY/mC41efqkHGno7vYwotGw1QtFKNs&#10;KMWjmFjE81cQx5syUyCzVP7fkP0CAAD//wMAUEsBAi0AFAAGAAgAAAAhALaDOJL+AAAA4QEAABMA&#10;AAAAAAAAAAAAAAAAAAAAAFtDb250ZW50X1R5cGVzXS54bWxQSwECLQAUAAYACAAAACEAOP0h/9YA&#10;AACUAQAACwAAAAAAAAAAAAAAAAAvAQAAX3JlbHMvLnJlbHNQSwECLQAUAAYACAAAACEAF/2YSH0C&#10;AABdBgAADgAAAAAAAAAAAAAAAAAuAgAAZHJzL2Uyb0RvYy54bWxQSwECLQAUAAYACAAAACEAkOfM&#10;weEAAAALAQAADwAAAAAAAAAAAAAAAADXBAAAZHJzL2Rvd25yZXYueG1sUEsFBgAAAAAEAAQA8wAA&#10;AOUFAAAAAA==&#10;">
                <v:shape id="Shape 452621" o:spid="_x0000_s1027" style="position:absolute;width:42498;height:91;visibility:visible;mso-wrap-style:square;v-text-anchor:top" coordsize="42498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pYskA&#10;AADfAAAADwAAAGRycy9kb3ducmV2LnhtbESPQWvCQBSE74X+h+UJvRTdGGqwqau0xYLoyWjB4yP7&#10;mo3Nvg3ZrcZ/7xYEj8PMfMPMFr1txIk6XztWMB4lIIhLp2uuFOx3X8MpCB+QNTaOScGFPCzmjw8z&#10;zLU785ZORahEhLDPUYEJoc2l9KUhi37kWuLo/bjOYoiyq6Tu8BzhtpFpkmTSYs1xwWBLn4bK3+LP&#10;Klgelq+22Wffz5cPszqsJ7tiszkq9TTo399ABOrDPXxrr7SCl0mapWP4/xO/gJx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SHpYskAAADfAAAADwAAAAAAAAAAAAAAAACYAgAA&#10;ZHJzL2Rvd25yZXYueG1sUEsFBgAAAAAEAAQA9QAAAI4DAAAAAA==&#10;" path="m,l4249801,r,9144l,9144,,e" fillcolor="black" stroked="f" strokeweight="0">
                  <v:stroke miterlimit="83231f" joinstyle="miter"/>
                  <v:path arrowok="t" textboxrect="0,0,4249801,9144"/>
                </v:shape>
                <w10:wrap type="topAndBottom" anchorx="page" anchory="page"/>
              </v:group>
            </w:pict>
          </mc:Fallback>
        </mc:AlternateContent>
      </w:r>
      <w:r>
        <w:rPr>
          <w:sz w:val="20"/>
        </w:rPr>
        <w:t xml:space="preserve"> </w:t>
      </w:r>
    </w:p>
    <w:tbl>
      <w:tblPr>
        <w:tblStyle w:val="TableGrid"/>
        <w:tblW w:w="6693" w:type="dxa"/>
        <w:tblInd w:w="-38" w:type="dxa"/>
        <w:tblCellMar>
          <w:top w:w="25" w:type="dxa"/>
          <w:left w:w="41" w:type="dxa"/>
          <w:bottom w:w="0" w:type="dxa"/>
          <w:right w:w="0" w:type="dxa"/>
        </w:tblCellMar>
        <w:tblLook w:val="04A0" w:firstRow="1" w:lastRow="0" w:firstColumn="1" w:lastColumn="0" w:noHBand="0" w:noVBand="1"/>
      </w:tblPr>
      <w:tblGrid>
        <w:gridCol w:w="3515"/>
        <w:gridCol w:w="3178"/>
      </w:tblGrid>
      <w:tr w:rsidR="00A25128">
        <w:trPr>
          <w:trHeight w:val="4724"/>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81" w:right="36" w:firstLine="5"/>
            </w:pPr>
            <w:r>
              <w:rPr>
                <w:sz w:val="19"/>
              </w:rPr>
              <w:t>1. Первая помощь при несчастном случае (ожог, обмораживание, отравление, солнечный удар). 2. Первая помощь утопающему. 3. Меры по предупреждению несчастных случаев в быту.</w:t>
            </w:r>
            <w:r>
              <w:rPr>
                <w:sz w:val="20"/>
              </w:rPr>
              <w:t xml:space="preserve">  </w:t>
            </w:r>
          </w:p>
        </w:tc>
        <w:tc>
          <w:tcPr>
            <w:tcW w:w="3178" w:type="dxa"/>
            <w:tcBorders>
              <w:top w:val="single" w:sz="6" w:space="0" w:color="000000"/>
              <w:left w:val="single" w:sz="6" w:space="0" w:color="000000"/>
              <w:bottom w:val="single" w:sz="6" w:space="0" w:color="000000"/>
              <w:right w:val="nil"/>
            </w:tcBorders>
          </w:tcPr>
          <w:p w:rsidR="00A25128" w:rsidRDefault="00072CB5">
            <w:pPr>
              <w:spacing w:after="42" w:line="216" w:lineRule="auto"/>
              <w:ind w:left="0" w:right="87" w:firstLine="5"/>
            </w:pPr>
            <w:r>
              <w:rPr>
                <w:sz w:val="19"/>
              </w:rPr>
              <w:t>1. Инфекционные заболевания и меры по их предупреждению. 2. Уход за больным. 3. До</w:t>
            </w:r>
            <w:r>
              <w:rPr>
                <w:sz w:val="19"/>
              </w:rPr>
              <w:t>кументы, подтверждающие нетрудоспособность, справка и листок нетрудоспособности.</w:t>
            </w:r>
            <w:r>
              <w:rPr>
                <w:sz w:val="20"/>
              </w:rPr>
              <w:t xml:space="preserve"> </w:t>
            </w:r>
          </w:p>
          <w:p w:rsidR="00A25128" w:rsidRDefault="00072CB5">
            <w:pPr>
              <w:spacing w:after="0" w:line="259" w:lineRule="auto"/>
              <w:ind w:left="0" w:right="0" w:firstLine="0"/>
              <w:jc w:val="left"/>
            </w:pPr>
            <w:r>
              <w:rPr>
                <w:sz w:val="19"/>
              </w:rPr>
              <w:t xml:space="preserve">г# '         •&gt;&lt;**              </w:t>
            </w:r>
            <w:r>
              <w:rPr>
                <w:i/>
                <w:sz w:val="19"/>
              </w:rPr>
              <w:t xml:space="preserve">&gt; </w:t>
            </w:r>
            <w:r>
              <w:rPr>
                <w:sz w:val="19"/>
              </w:rPr>
              <w:t>О</w:t>
            </w:r>
            <w:r>
              <w:rPr>
                <w:sz w:val="20"/>
              </w:rPr>
              <w:t xml:space="preserve">  </w:t>
            </w:r>
          </w:p>
        </w:tc>
      </w:tr>
    </w:tbl>
    <w:p w:rsidR="00A25128" w:rsidRDefault="00072CB5">
      <w:pPr>
        <w:spacing w:after="58" w:line="259" w:lineRule="auto"/>
        <w:ind w:left="0" w:right="0" w:firstLine="0"/>
        <w:jc w:val="left"/>
      </w:pPr>
      <w:r>
        <w:rPr>
          <w:sz w:val="20"/>
        </w:rPr>
        <w:t xml:space="preserve"> </w:t>
      </w:r>
    </w:p>
    <w:tbl>
      <w:tblPr>
        <w:tblStyle w:val="TableGrid"/>
        <w:tblW w:w="6693" w:type="dxa"/>
        <w:tblInd w:w="-38" w:type="dxa"/>
        <w:tblCellMar>
          <w:top w:w="24" w:type="dxa"/>
          <w:left w:w="41" w:type="dxa"/>
          <w:bottom w:w="0" w:type="dxa"/>
          <w:right w:w="17" w:type="dxa"/>
        </w:tblCellMar>
        <w:tblLook w:val="04A0" w:firstRow="1" w:lastRow="0" w:firstColumn="1" w:lastColumn="0" w:noHBand="0" w:noVBand="1"/>
      </w:tblPr>
      <w:tblGrid>
        <w:gridCol w:w="3515"/>
        <w:gridCol w:w="3178"/>
      </w:tblGrid>
      <w:tr w:rsidR="00A25128">
        <w:trPr>
          <w:trHeight w:val="3793"/>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95" w:right="193" w:firstLine="10"/>
            </w:pPr>
            <w:r>
              <w:rPr>
                <w:sz w:val="19"/>
              </w:rPr>
              <w:t>Сюжетная игра — оказание помощи при несчастном случае: промывание предполагаемой раны, наложение по</w:t>
            </w:r>
            <w:r>
              <w:rPr>
                <w:sz w:val="19"/>
              </w:rPr>
              <w:t>вязки на руку, ногу, голову; оказание помощи спасенного из водоема.</w:t>
            </w:r>
            <w:r>
              <w:rPr>
                <w:sz w:val="20"/>
              </w:rPr>
              <w:t xml:space="preserve">  </w:t>
            </w:r>
          </w:p>
        </w:tc>
        <w:tc>
          <w:tcPr>
            <w:tcW w:w="3178"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64" w:firstLine="10"/>
            </w:pPr>
            <w:r>
              <w:rPr>
                <w:sz w:val="19"/>
              </w:rPr>
              <w:t>Сюжетная игра — больной в доме. Уход за ним: измерение температуры и запись, чтение инструкции показаний и применения лекарства, составление графика приема; поправка постели, организации</w:t>
            </w:r>
            <w:r>
              <w:rPr>
                <w:sz w:val="19"/>
              </w:rPr>
              <w:t xml:space="preserve"> столика у постели больного, ставить горчичники на кукле.</w:t>
            </w:r>
            <w:r>
              <w:rPr>
                <w:sz w:val="20"/>
              </w:rPr>
              <w:t xml:space="preserve">  </w:t>
            </w:r>
          </w:p>
        </w:tc>
      </w:tr>
    </w:tbl>
    <w:p w:rsidR="00A25128" w:rsidRDefault="00072CB5">
      <w:pPr>
        <w:spacing w:after="0" w:line="259" w:lineRule="auto"/>
        <w:ind w:left="0" w:right="49" w:firstLine="0"/>
        <w:jc w:val="right"/>
      </w:pPr>
      <w:r>
        <w:rPr>
          <w:rFonts w:ascii="Arial" w:eastAsia="Arial" w:hAnsi="Arial" w:cs="Arial"/>
          <w:sz w:val="16"/>
        </w:rPr>
        <w:t>143</w:t>
      </w:r>
      <w:r>
        <w:rPr>
          <w:sz w:val="20"/>
        </w:rPr>
        <w:t xml:space="preserve"> </w:t>
      </w:r>
    </w:p>
    <w:p w:rsidR="00A25128" w:rsidRDefault="00072CB5">
      <w:pPr>
        <w:spacing w:after="3" w:line="262" w:lineRule="auto"/>
        <w:ind w:left="2314" w:right="0" w:hanging="10"/>
        <w:jc w:val="center"/>
      </w:pPr>
      <w:r>
        <w:rPr>
          <w:sz w:val="18"/>
        </w:rPr>
        <w:t>Классы</w:t>
      </w:r>
      <w:r>
        <w:rPr>
          <w:sz w:val="20"/>
        </w:rPr>
        <w:t xml:space="preserve">  </w:t>
      </w:r>
    </w:p>
    <w:tbl>
      <w:tblPr>
        <w:tblStyle w:val="TableGrid"/>
        <w:tblW w:w="6683" w:type="dxa"/>
        <w:tblInd w:w="-29" w:type="dxa"/>
        <w:tblCellMar>
          <w:top w:w="1" w:type="dxa"/>
          <w:left w:w="115" w:type="dxa"/>
          <w:bottom w:w="0" w:type="dxa"/>
          <w:right w:w="115" w:type="dxa"/>
        </w:tblCellMar>
        <w:tblLook w:val="04A0" w:firstRow="1" w:lastRow="0" w:firstColumn="1" w:lastColumn="0" w:noHBand="0" w:noVBand="1"/>
      </w:tblPr>
      <w:tblGrid>
        <w:gridCol w:w="3188"/>
        <w:gridCol w:w="3495"/>
      </w:tblGrid>
      <w:tr w:rsidR="00A25128">
        <w:trPr>
          <w:trHeight w:val="432"/>
        </w:trPr>
        <w:tc>
          <w:tcPr>
            <w:tcW w:w="318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0" w:firstLine="0"/>
              <w:jc w:val="center"/>
            </w:pPr>
            <w:r>
              <w:rPr>
                <w:sz w:val="18"/>
              </w:rPr>
              <w:t>6</w:t>
            </w:r>
            <w:r>
              <w:rPr>
                <w:sz w:val="20"/>
              </w:rPr>
              <w:t xml:space="preserve">  </w:t>
            </w:r>
          </w:p>
        </w:tc>
        <w:tc>
          <w:tcPr>
            <w:tcW w:w="349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56" w:firstLine="0"/>
              <w:jc w:val="center"/>
            </w:pPr>
            <w:r>
              <w:rPr>
                <w:sz w:val="18"/>
              </w:rPr>
              <w:t>7</w:t>
            </w:r>
            <w:r>
              <w:rPr>
                <w:sz w:val="20"/>
              </w:rPr>
              <w:t xml:space="preserve">  </w:t>
            </w:r>
          </w:p>
        </w:tc>
      </w:tr>
    </w:tbl>
    <w:p w:rsidR="00A25128" w:rsidRDefault="00072CB5">
      <w:pPr>
        <w:spacing w:after="2" w:line="263" w:lineRule="auto"/>
        <w:ind w:left="24" w:right="0" w:hanging="10"/>
        <w:jc w:val="left"/>
      </w:pPr>
      <w:r>
        <w:rPr>
          <w:i/>
          <w:sz w:val="24"/>
        </w:rPr>
        <w:t>Основные требования к знаниям, умениям обучающихся</w:t>
      </w:r>
      <w:r>
        <w:rPr>
          <w:sz w:val="20"/>
        </w:rPr>
        <w:t xml:space="preserve">  </w:t>
      </w:r>
      <w:r>
        <w:rPr>
          <w:i/>
          <w:sz w:val="24"/>
        </w:rPr>
        <w:t xml:space="preserve">Обучающиеся должны </w:t>
      </w:r>
      <w:r>
        <w:rPr>
          <w:sz w:val="24"/>
        </w:rPr>
        <w:t>знать:</w:t>
      </w:r>
      <w:r>
        <w:rPr>
          <w:sz w:val="20"/>
        </w:rPr>
        <w:t xml:space="preserve">  </w:t>
      </w:r>
    </w:p>
    <w:tbl>
      <w:tblPr>
        <w:tblStyle w:val="TableGrid"/>
        <w:tblW w:w="6669" w:type="dxa"/>
        <w:tblInd w:w="-29" w:type="dxa"/>
        <w:tblCellMar>
          <w:top w:w="0" w:type="dxa"/>
          <w:left w:w="34" w:type="dxa"/>
          <w:bottom w:w="0" w:type="dxa"/>
          <w:right w:w="46" w:type="dxa"/>
        </w:tblCellMar>
        <w:tblLook w:val="04A0" w:firstRow="1" w:lastRow="0" w:firstColumn="1" w:lastColumn="0" w:noHBand="0" w:noVBand="1"/>
      </w:tblPr>
      <w:tblGrid>
        <w:gridCol w:w="3174"/>
        <w:gridCol w:w="3495"/>
      </w:tblGrid>
      <w:tr w:rsidR="00A25128">
        <w:trPr>
          <w:trHeight w:val="519"/>
        </w:trPr>
        <w:tc>
          <w:tcPr>
            <w:tcW w:w="3174" w:type="dxa"/>
            <w:tcBorders>
              <w:top w:val="single" w:sz="6" w:space="0" w:color="000000"/>
              <w:left w:val="nil"/>
              <w:bottom w:val="nil"/>
              <w:right w:val="single" w:sz="6" w:space="0" w:color="000000"/>
            </w:tcBorders>
            <w:vAlign w:val="bottom"/>
          </w:tcPr>
          <w:p w:rsidR="00A25128" w:rsidRDefault="00072CB5">
            <w:pPr>
              <w:spacing w:after="0" w:line="259" w:lineRule="auto"/>
              <w:ind w:left="5" w:right="0" w:firstLine="0"/>
              <w:jc w:val="left"/>
            </w:pPr>
            <w:r>
              <w:rPr>
                <w:sz w:val="18"/>
              </w:rPr>
              <w:t>— способы вызова врача на дом;</w:t>
            </w:r>
            <w:r>
              <w:rPr>
                <w:sz w:val="20"/>
              </w:rPr>
              <w:t xml:space="preserve">  </w:t>
            </w:r>
          </w:p>
        </w:tc>
        <w:tc>
          <w:tcPr>
            <w:tcW w:w="3495" w:type="dxa"/>
            <w:tcBorders>
              <w:top w:val="single" w:sz="6" w:space="0" w:color="000000"/>
              <w:left w:val="single" w:sz="6" w:space="0" w:color="000000"/>
              <w:bottom w:val="nil"/>
              <w:right w:val="single" w:sz="6" w:space="0" w:color="000000"/>
            </w:tcBorders>
            <w:vAlign w:val="bottom"/>
          </w:tcPr>
          <w:p w:rsidR="00A25128" w:rsidRDefault="00072CB5">
            <w:pPr>
              <w:spacing w:after="0" w:line="259" w:lineRule="auto"/>
              <w:ind w:left="29" w:right="0" w:firstLine="0"/>
              <w:jc w:val="left"/>
            </w:pPr>
            <w:r>
              <w:rPr>
                <w:sz w:val="18"/>
              </w:rPr>
              <w:t>— меры по предупреждению перело-</w:t>
            </w:r>
            <w:r>
              <w:rPr>
                <w:sz w:val="20"/>
              </w:rPr>
              <w:t xml:space="preserve">  </w:t>
            </w:r>
          </w:p>
        </w:tc>
      </w:tr>
      <w:tr w:rsidR="00A25128">
        <w:trPr>
          <w:trHeight w:val="578"/>
        </w:trPr>
        <w:tc>
          <w:tcPr>
            <w:tcW w:w="3174" w:type="dxa"/>
            <w:tcBorders>
              <w:top w:val="nil"/>
              <w:left w:val="nil"/>
              <w:bottom w:val="nil"/>
              <w:right w:val="single" w:sz="6" w:space="0" w:color="000000"/>
            </w:tcBorders>
          </w:tcPr>
          <w:p w:rsidR="00A25128" w:rsidRDefault="00072CB5">
            <w:pPr>
              <w:spacing w:after="0" w:line="259" w:lineRule="auto"/>
              <w:ind w:left="5" w:right="106" w:firstLine="0"/>
            </w:pPr>
            <w:r>
              <w:rPr>
                <w:sz w:val="18"/>
              </w:rPr>
              <w:t xml:space="preserve">— </w:t>
            </w:r>
            <w:r>
              <w:rPr>
                <w:sz w:val="18"/>
              </w:rPr>
              <w:t>меры по предупреждению глистных заболеваний; — функции основных врачей-специали-</w:t>
            </w:r>
            <w:r>
              <w:rPr>
                <w:sz w:val="20"/>
              </w:rPr>
              <w:t xml:space="preserve">  </w:t>
            </w:r>
          </w:p>
        </w:tc>
        <w:tc>
          <w:tcPr>
            <w:tcW w:w="3495" w:type="dxa"/>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8"/>
              </w:rPr>
              <w:t>мов; — виды доврачебной помощи; — правила обработки раны и наложе-</w:t>
            </w:r>
            <w:r>
              <w:rPr>
                <w:sz w:val="20"/>
              </w:rPr>
              <w:t xml:space="preserve">  </w:t>
            </w:r>
          </w:p>
        </w:tc>
      </w:tr>
      <w:tr w:rsidR="00A25128">
        <w:trPr>
          <w:trHeight w:val="179"/>
        </w:trPr>
        <w:tc>
          <w:tcPr>
            <w:tcW w:w="3174" w:type="dxa"/>
            <w:tcBorders>
              <w:top w:val="nil"/>
              <w:left w:val="nil"/>
              <w:bottom w:val="nil"/>
              <w:right w:val="single" w:sz="6" w:space="0" w:color="000000"/>
            </w:tcBorders>
          </w:tcPr>
          <w:p w:rsidR="00A25128" w:rsidRDefault="00072CB5">
            <w:pPr>
              <w:spacing w:after="0" w:line="259" w:lineRule="auto"/>
              <w:ind w:left="5" w:right="0" w:firstLine="0"/>
              <w:jc w:val="left"/>
            </w:pPr>
            <w:r>
              <w:rPr>
                <w:sz w:val="18"/>
              </w:rPr>
              <w:t>стов;</w:t>
            </w:r>
            <w:r>
              <w:rPr>
                <w:sz w:val="20"/>
              </w:rPr>
              <w:t xml:space="preserve">  </w:t>
            </w:r>
          </w:p>
        </w:tc>
        <w:tc>
          <w:tcPr>
            <w:tcW w:w="3495" w:type="dxa"/>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18"/>
              </w:rPr>
              <w:t>ния повязки;</w:t>
            </w:r>
            <w:r>
              <w:rPr>
                <w:sz w:val="20"/>
              </w:rPr>
              <w:t xml:space="preserve">  </w:t>
            </w:r>
          </w:p>
        </w:tc>
      </w:tr>
      <w:tr w:rsidR="00A25128">
        <w:trPr>
          <w:trHeight w:val="365"/>
        </w:trPr>
        <w:tc>
          <w:tcPr>
            <w:tcW w:w="3174" w:type="dxa"/>
            <w:tcBorders>
              <w:top w:val="nil"/>
              <w:left w:val="nil"/>
              <w:bottom w:val="nil"/>
              <w:right w:val="single" w:sz="6" w:space="0" w:color="000000"/>
            </w:tcBorders>
          </w:tcPr>
          <w:p w:rsidR="00A25128" w:rsidRDefault="00072CB5">
            <w:pPr>
              <w:spacing w:after="0" w:line="259" w:lineRule="auto"/>
              <w:ind w:left="5" w:right="0" w:hanging="5"/>
            </w:pPr>
            <w:r>
              <w:rPr>
                <w:sz w:val="18"/>
              </w:rPr>
              <w:t>— основной состав домашней аптечки: дезинфицирующие и перевязочные</w:t>
            </w:r>
            <w:r>
              <w:rPr>
                <w:sz w:val="20"/>
              </w:rPr>
              <w:t xml:space="preserve">  </w:t>
            </w:r>
          </w:p>
        </w:tc>
        <w:tc>
          <w:tcPr>
            <w:tcW w:w="3495" w:type="dxa"/>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8"/>
              </w:rPr>
              <w:t xml:space="preserve">— </w:t>
            </w:r>
            <w:r>
              <w:rPr>
                <w:sz w:val="18"/>
              </w:rPr>
              <w:t>меры предупреждения осложнений после микротравмы;</w:t>
            </w:r>
            <w:r>
              <w:rPr>
                <w:sz w:val="20"/>
              </w:rPr>
              <w:t xml:space="preserve">  </w:t>
            </w:r>
          </w:p>
        </w:tc>
      </w:tr>
      <w:tr w:rsidR="00A25128">
        <w:trPr>
          <w:trHeight w:val="1093"/>
        </w:trPr>
        <w:tc>
          <w:tcPr>
            <w:tcW w:w="3174" w:type="dxa"/>
            <w:tcBorders>
              <w:top w:val="nil"/>
              <w:left w:val="nil"/>
              <w:bottom w:val="single" w:sz="6" w:space="0" w:color="000000"/>
              <w:right w:val="single" w:sz="6" w:space="0" w:color="000000"/>
            </w:tcBorders>
          </w:tcPr>
          <w:p w:rsidR="00A25128" w:rsidRDefault="00072CB5">
            <w:pPr>
              <w:spacing w:after="0" w:line="259" w:lineRule="auto"/>
              <w:ind w:left="5" w:right="79" w:hanging="5"/>
            </w:pPr>
            <w:r>
              <w:rPr>
                <w:sz w:val="18"/>
              </w:rPr>
              <w:t>средства, термометр, горчичники, пипетки, пинцет и др., инструкции к применению лекарственных средств, составляющих домашнюю аптечку;</w:t>
            </w:r>
            <w:r>
              <w:rPr>
                <w:sz w:val="20"/>
              </w:rPr>
              <w:t xml:space="preserve">  </w:t>
            </w:r>
            <w:r>
              <w:rPr>
                <w:sz w:val="18"/>
              </w:rPr>
              <w:t>— о возможном вреде самолечения</w:t>
            </w:r>
            <w:r>
              <w:rPr>
                <w:sz w:val="20"/>
              </w:rPr>
              <w:t xml:space="preserve">  </w:t>
            </w:r>
          </w:p>
        </w:tc>
        <w:tc>
          <w:tcPr>
            <w:tcW w:w="3495" w:type="dxa"/>
            <w:tcBorders>
              <w:top w:val="nil"/>
              <w:left w:val="single" w:sz="6" w:space="0" w:color="000000"/>
              <w:bottom w:val="single" w:sz="6" w:space="0" w:color="000000"/>
              <w:right w:val="single" w:sz="6" w:space="0" w:color="000000"/>
            </w:tcBorders>
          </w:tcPr>
          <w:p w:rsidR="00A25128" w:rsidRDefault="00072CB5">
            <w:pPr>
              <w:spacing w:after="2" w:line="239" w:lineRule="auto"/>
              <w:ind w:left="24" w:right="473" w:firstLine="5"/>
            </w:pPr>
            <w:r>
              <w:rPr>
                <w:sz w:val="18"/>
              </w:rPr>
              <w:t xml:space="preserve">— </w:t>
            </w:r>
            <w:r>
              <w:rPr>
                <w:sz w:val="18"/>
              </w:rPr>
              <w:t>правила оказания первой помощи при ушибах, растяжениях и вывихах (покой и фиксация конечностей с помощью повязки или временной шины).</w:t>
            </w:r>
            <w:r>
              <w:rPr>
                <w:sz w:val="20"/>
              </w:rPr>
              <w:t xml:space="preserve">  </w:t>
            </w:r>
          </w:p>
          <w:p w:rsidR="00A25128" w:rsidRDefault="00072CB5">
            <w:pPr>
              <w:spacing w:after="0" w:line="259" w:lineRule="auto"/>
              <w:ind w:left="19" w:right="0" w:firstLine="0"/>
              <w:jc w:val="left"/>
            </w:pPr>
            <w:r>
              <w:rPr>
                <w:sz w:val="20"/>
              </w:rPr>
              <w:t xml:space="preserve"> </w:t>
            </w:r>
          </w:p>
        </w:tc>
      </w:tr>
    </w:tbl>
    <w:p w:rsidR="00A25128" w:rsidRDefault="00072CB5">
      <w:pPr>
        <w:spacing w:after="9" w:line="252" w:lineRule="auto"/>
        <w:ind w:left="34" w:right="0" w:hanging="1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page">
                  <wp:posOffset>1763522</wp:posOffset>
                </wp:positionH>
                <wp:positionV relativeFrom="page">
                  <wp:posOffset>914400</wp:posOffset>
                </wp:positionV>
                <wp:extent cx="4243706" cy="9144"/>
                <wp:effectExtent l="0" t="0" r="0" b="0"/>
                <wp:wrapTopAndBottom/>
                <wp:docPr id="366020" name="Group 366020"/>
                <wp:cNvGraphicFramePr/>
                <a:graphic xmlns:a="http://schemas.openxmlformats.org/drawingml/2006/main">
                  <a:graphicData uri="http://schemas.microsoft.com/office/word/2010/wordprocessingGroup">
                    <wpg:wgp>
                      <wpg:cNvGrpSpPr/>
                      <wpg:grpSpPr>
                        <a:xfrm>
                          <a:off x="0" y="0"/>
                          <a:ext cx="4243706" cy="9144"/>
                          <a:chOff x="0" y="0"/>
                          <a:chExt cx="4243706" cy="9144"/>
                        </a:xfrm>
                      </wpg:grpSpPr>
                      <wps:wsp>
                        <wps:cNvPr id="452622" name="Shape 452622"/>
                        <wps:cNvSpPr/>
                        <wps:spPr>
                          <a:xfrm>
                            <a:off x="0" y="0"/>
                            <a:ext cx="4243706" cy="9144"/>
                          </a:xfrm>
                          <a:custGeom>
                            <a:avLst/>
                            <a:gdLst/>
                            <a:ahLst/>
                            <a:cxnLst/>
                            <a:rect l="0" t="0" r="0" b="0"/>
                            <a:pathLst>
                              <a:path w="4243706" h="9144">
                                <a:moveTo>
                                  <a:pt x="0" y="0"/>
                                </a:moveTo>
                                <a:lnTo>
                                  <a:pt x="4243706" y="0"/>
                                </a:lnTo>
                                <a:lnTo>
                                  <a:pt x="4243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EDEA79" id="Group 366020" o:spid="_x0000_s1026" style="position:absolute;margin-left:138.85pt;margin-top:1in;width:334.15pt;height:.7pt;z-index:251678720;mso-position-horizontal-relative:page;mso-position-vertical-relative:page" coordsize="424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bdewIAAF0GAAAOAAAAZHJzL2Uyb0RvYy54bWykVdtu2zAMfR+wfxD8vthxs3Qz4vRh3fIy&#10;bMXafYAiyxdAN0hKnPz9KNpWjHTrgDYPNk0dUuThJZu7kxTkyK3rtCqT5SJLCFdMV51qyuT307cP&#10;nxLiPFUVFVrxMjlzl9xt37/b9KbguW61qLgl4ES5ojdl0npvijR1rOWSuoU2XMFhra2kHj5tk1aW&#10;9uBdijTPsnXaa1sZqxl3DrT3w2GyRf91zZn/WdeOeyLKBGLz+LT43Idnut3QorHUtB0bw6CviELS&#10;TsGl0dU99ZQcbPfMleyY1U7XfsG0THVdd4xjDpDNMrvKZmf1wWAuTdE3JtIE1F7x9Gq37MfxwZKu&#10;KpOb9TrLgSJFJdQJryajDkjqTVMAdmfNo3mwo6IZvkLep9rK8IaMyAnpPUd6+ckTBspVvrq5zdYJ&#10;YXD2eblaDeyzFkr0zIi1X18yS6cr0xBZDKQ30EbuwpR7G1OPLTUcC+BC9iNTq4/5Os8nphBDRh0S&#10;g9hIkyscMPYmjmKytGAH53dcI9f0+N35oYGrSaLtJLGTmkQLY/DiABjqg10IMoiknxWrHWsVDqU+&#10;8ieNMH9VMYjxcirUHBXrPrUEYCfE9Dbob46cGuSfYOjVWR/9B4aTHjEghDy3m1HA3EGesytUoAEu&#10;YRT2Ui2oxwGXnYeFJToJ2y6/zbKLY/AW2m+oNkr+LHggS6hfvIYhw8EICmeb/RdhyZGGtYQ/dE6F&#10;aemoDcMBIY1QlNFPsK87IaLLJZr+zeXgYQQHO44bMVpmgyUboxnWIiwXSHpajhBBNMKbtfLRXsFK&#10;xzBn2QZxr6szLgkkBOYRqcEdhnmM+zYsyfk3oi7/Cts/AAAA//8DAFBLAwQUAAYACAAAACEAtJ1e&#10;oOEAAAALAQAADwAAAGRycy9kb3ducmV2LnhtbEyPQU/DMAyF70j8h8hI3Fja0a1Qmk7TBJwmJDYk&#10;xC1rvLZa41RN1nb/Hu8EN9vv6fl7+WqyrRiw940jBfEsAoFUOtNQpeBr//bwBMIHTUa3jlDBBT2s&#10;itubXGfGjfSJwy5UgkPIZ1pBHUKXSenLGq32M9chsXZ0vdWB176Sptcjh9tWzqNoKa1uiD/UusNN&#10;jeVpd7YK3kc9rh/j12F7Om4uP/vFx/c2RqXu76b1C4iAU/gzwxWf0aFgpoM7k/GiVTBP05StLCQJ&#10;l2LHc7Lk4XC9LBKQRS7/dyh+AQAA//8DAFBLAQItABQABgAIAAAAIQC2gziS/gAAAOEBAAATAAAA&#10;AAAAAAAAAAAAAAAAAABbQ29udGVudF9UeXBlc10ueG1sUEsBAi0AFAAGAAgAAAAhADj9If/WAAAA&#10;lAEAAAsAAAAAAAAAAAAAAAAALwEAAF9yZWxzLy5yZWxzUEsBAi0AFAAGAAgAAAAhABholt17AgAA&#10;XQYAAA4AAAAAAAAAAAAAAAAALgIAAGRycy9lMm9Eb2MueG1sUEsBAi0AFAAGAAgAAAAhALSdXqDh&#10;AAAACwEAAA8AAAAAAAAAAAAAAAAA1QQAAGRycy9kb3ducmV2LnhtbFBLBQYAAAAABAAEAPMAAADj&#10;BQAAAAA=&#10;">
                <v:shape id="Shape 452622" o:spid="_x0000_s1027" style="position:absolute;width:42437;height:91;visibility:visible;mso-wrap-style:square;v-text-anchor:top" coordsize="42437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a4S8gA&#10;AADfAAAADwAAAGRycy9kb3ducmV2LnhtbESP0WrCQBRE3wX/YbmFvkjdNNRQU1cRaauIL037AZfs&#10;NQndvZtmtzH+vSsIPg4zc4ZZrAZrRE+dbxwreJ4mIIhLpxuuFPx8fzy9gvABWaNxTArO5GG1HI8W&#10;mGt34i/qi1CJCGGfo4I6hDaX0pc1WfRT1xJH7+g6iyHKrpK6w1OEWyPTJMmkxYbjQo0tbWoqf4t/&#10;q2D7btw8O4d2byaf/fw4a/6Kw0apx4dh/QYi0BDu4Vt7pxW8zNIsTeH6J34Bub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xrhLyAAAAN8AAAAPAAAAAAAAAAAAAAAAAJgCAABk&#10;cnMvZG93bnJldi54bWxQSwUGAAAAAAQABAD1AAAAjQMAAAAA&#10;" path="m,l4243706,r,9144l,9144,,e" fillcolor="black" stroked="f" strokeweight="0">
                  <v:stroke miterlimit="83231f" joinstyle="miter"/>
                  <v:path arrowok="t" textboxrect="0,0,4243706,9144"/>
                </v:shape>
                <w10:wrap type="topAndBottom" anchorx="page" anchory="page"/>
              </v:group>
            </w:pict>
          </mc:Fallback>
        </mc:AlternateContent>
      </w:r>
      <w:r>
        <w:rPr>
          <w:i/>
          <w:sz w:val="22"/>
        </w:rPr>
        <w:t xml:space="preserve">Обучающиеся должны </w:t>
      </w:r>
      <w:r>
        <w:rPr>
          <w:sz w:val="22"/>
        </w:rPr>
        <w:t>уметь:</w:t>
      </w:r>
      <w:r>
        <w:rPr>
          <w:sz w:val="20"/>
        </w:rPr>
        <w:t xml:space="preserve">  </w:t>
      </w:r>
    </w:p>
    <w:tbl>
      <w:tblPr>
        <w:tblStyle w:val="TableGrid"/>
        <w:tblW w:w="6683" w:type="dxa"/>
        <w:tblInd w:w="-43" w:type="dxa"/>
        <w:tblCellMar>
          <w:top w:w="9" w:type="dxa"/>
          <w:left w:w="48" w:type="dxa"/>
          <w:bottom w:w="9" w:type="dxa"/>
          <w:right w:w="49" w:type="dxa"/>
        </w:tblCellMar>
        <w:tblLook w:val="04A0" w:firstRow="1" w:lastRow="0" w:firstColumn="1" w:lastColumn="0" w:noHBand="0" w:noVBand="1"/>
      </w:tblPr>
      <w:tblGrid>
        <w:gridCol w:w="3188"/>
        <w:gridCol w:w="3495"/>
      </w:tblGrid>
      <w:tr w:rsidR="00A25128">
        <w:trPr>
          <w:trHeight w:val="486"/>
        </w:trPr>
        <w:tc>
          <w:tcPr>
            <w:tcW w:w="3188" w:type="dxa"/>
            <w:tcBorders>
              <w:top w:val="single" w:sz="6" w:space="0" w:color="000000"/>
              <w:left w:val="nil"/>
              <w:bottom w:val="nil"/>
              <w:right w:val="single" w:sz="6" w:space="0" w:color="000000"/>
            </w:tcBorders>
          </w:tcPr>
          <w:p w:rsidR="00A25128" w:rsidRDefault="00072CB5">
            <w:pPr>
              <w:spacing w:after="11" w:line="259" w:lineRule="auto"/>
              <w:ind w:left="5" w:right="0" w:firstLine="0"/>
              <w:jc w:val="left"/>
            </w:pPr>
            <w:r>
              <w:rPr>
                <w:sz w:val="18"/>
              </w:rPr>
              <w:t xml:space="preserve">— записаться на прием к врачу; </w:t>
            </w:r>
          </w:p>
          <w:p w:rsidR="00A25128" w:rsidRDefault="00072CB5">
            <w:pPr>
              <w:spacing w:after="0" w:line="259" w:lineRule="auto"/>
              <w:ind w:left="5" w:right="0" w:firstLine="0"/>
              <w:jc w:val="left"/>
            </w:pPr>
            <w:r>
              <w:rPr>
                <w:sz w:val="18"/>
              </w:rPr>
              <w:t>— вызвать врача на дом;</w:t>
            </w:r>
            <w:r>
              <w:rPr>
                <w:sz w:val="20"/>
              </w:rPr>
              <w:t xml:space="preserve">  </w:t>
            </w:r>
          </w:p>
        </w:tc>
        <w:tc>
          <w:tcPr>
            <w:tcW w:w="3495" w:type="dxa"/>
            <w:tcBorders>
              <w:top w:val="single" w:sz="6" w:space="0" w:color="000000"/>
              <w:left w:val="single" w:sz="6" w:space="0" w:color="000000"/>
              <w:bottom w:val="nil"/>
              <w:right w:val="single" w:sz="6" w:space="0" w:color="000000"/>
            </w:tcBorders>
          </w:tcPr>
          <w:p w:rsidR="00A25128" w:rsidRDefault="00072CB5">
            <w:pPr>
              <w:spacing w:after="0" w:line="259" w:lineRule="auto"/>
              <w:ind w:left="10" w:right="193" w:firstLine="5"/>
            </w:pPr>
            <w:r>
              <w:rPr>
                <w:sz w:val="18"/>
              </w:rPr>
              <w:t xml:space="preserve">— </w:t>
            </w:r>
            <w:r>
              <w:rPr>
                <w:sz w:val="18"/>
              </w:rPr>
              <w:t>использовать лекарственные растения при оказании первой помощи;</w:t>
            </w:r>
            <w:r>
              <w:rPr>
                <w:sz w:val="20"/>
              </w:rPr>
              <w:t xml:space="preserve">  </w:t>
            </w:r>
          </w:p>
        </w:tc>
      </w:tr>
      <w:tr w:rsidR="00A25128">
        <w:trPr>
          <w:trHeight w:val="313"/>
        </w:trPr>
        <w:tc>
          <w:tcPr>
            <w:tcW w:w="3188" w:type="dxa"/>
            <w:tcBorders>
              <w:top w:val="nil"/>
              <w:left w:val="nil"/>
              <w:bottom w:val="nil"/>
              <w:right w:val="single" w:sz="6" w:space="0" w:color="000000"/>
            </w:tcBorders>
            <w:vAlign w:val="bottom"/>
          </w:tcPr>
          <w:p w:rsidR="00A25128" w:rsidRDefault="00072CB5">
            <w:pPr>
              <w:spacing w:after="0" w:line="259" w:lineRule="auto"/>
              <w:ind w:left="5" w:right="0" w:firstLine="0"/>
            </w:pPr>
            <w:r>
              <w:rPr>
                <w:sz w:val="18"/>
              </w:rPr>
              <w:t>— в экстренных случаях врачей «скорой</w:t>
            </w:r>
            <w:r>
              <w:rPr>
                <w:sz w:val="20"/>
              </w:rPr>
              <w:t xml:space="preserve">  </w:t>
            </w:r>
          </w:p>
        </w:tc>
        <w:tc>
          <w:tcPr>
            <w:tcW w:w="3495"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jc w:val="left"/>
            </w:pPr>
            <w:r>
              <w:rPr>
                <w:sz w:val="18"/>
              </w:rPr>
              <w:t>— готовить настои, отвары из лекар-</w:t>
            </w:r>
            <w:r>
              <w:rPr>
                <w:sz w:val="20"/>
              </w:rPr>
              <w:t xml:space="preserve">  </w:t>
            </w:r>
          </w:p>
        </w:tc>
      </w:tr>
      <w:tr w:rsidR="00A25128">
        <w:trPr>
          <w:trHeight w:val="4808"/>
        </w:trPr>
        <w:tc>
          <w:tcPr>
            <w:tcW w:w="3188" w:type="dxa"/>
            <w:tcBorders>
              <w:top w:val="nil"/>
              <w:left w:val="nil"/>
              <w:bottom w:val="single" w:sz="6" w:space="0" w:color="000000"/>
              <w:right w:val="single" w:sz="6" w:space="0" w:color="000000"/>
            </w:tcBorders>
          </w:tcPr>
          <w:p w:rsidR="00A25128" w:rsidRDefault="00072CB5">
            <w:pPr>
              <w:spacing w:after="0"/>
              <w:ind w:left="5" w:right="285" w:hanging="5"/>
            </w:pPr>
            <w:r>
              <w:rPr>
                <w:sz w:val="18"/>
              </w:rPr>
              <w:t>помощи»; — приобрести лекарство в аптеке;</w:t>
            </w:r>
            <w:r>
              <w:rPr>
                <w:sz w:val="20"/>
              </w:rPr>
              <w:t xml:space="preserve">  </w:t>
            </w:r>
          </w:p>
          <w:p w:rsidR="00A25128" w:rsidRDefault="00072CB5">
            <w:pPr>
              <w:spacing w:after="634" w:line="259" w:lineRule="auto"/>
              <w:ind w:left="118" w:right="0" w:firstLine="0"/>
              <w:jc w:val="center"/>
            </w:pPr>
            <w:r>
              <w:rPr>
                <w:sz w:val="20"/>
              </w:rPr>
              <w:t xml:space="preserve"> </w:t>
            </w:r>
          </w:p>
          <w:p w:rsidR="00A25128" w:rsidRDefault="00072CB5">
            <w:pPr>
              <w:spacing w:after="711" w:line="259" w:lineRule="auto"/>
              <w:ind w:left="5" w:right="0" w:firstLine="0"/>
              <w:jc w:val="left"/>
            </w:pPr>
            <w:r>
              <w:rPr>
                <w:sz w:val="20"/>
              </w:rPr>
              <w:t xml:space="preserve"> </w:t>
            </w:r>
          </w:p>
          <w:p w:rsidR="00A25128" w:rsidRDefault="00072CB5">
            <w:pPr>
              <w:spacing w:after="0" w:line="259" w:lineRule="auto"/>
              <w:ind w:left="481" w:right="0" w:firstLine="0"/>
              <w:jc w:val="left"/>
            </w:pPr>
            <w:r>
              <w:rPr>
                <w:sz w:val="20"/>
              </w:rPr>
              <w:t xml:space="preserve"> </w:t>
            </w:r>
          </w:p>
        </w:tc>
        <w:tc>
          <w:tcPr>
            <w:tcW w:w="3495" w:type="dxa"/>
            <w:tcBorders>
              <w:top w:val="nil"/>
              <w:left w:val="single" w:sz="6" w:space="0" w:color="000000"/>
              <w:bottom w:val="single" w:sz="6" w:space="0" w:color="000000"/>
              <w:right w:val="single" w:sz="6" w:space="0" w:color="000000"/>
            </w:tcBorders>
          </w:tcPr>
          <w:p w:rsidR="00A25128" w:rsidRDefault="00072CB5">
            <w:pPr>
              <w:spacing w:after="666" w:line="248" w:lineRule="auto"/>
              <w:ind w:left="5" w:right="498" w:hanging="5"/>
            </w:pPr>
            <w:r>
              <w:rPr>
                <w:sz w:val="18"/>
              </w:rPr>
              <w:t>ственных растении; — обрабатывать раны, накладывать</w:t>
            </w:r>
            <w:r>
              <w:rPr>
                <w:sz w:val="20"/>
              </w:rPr>
              <w:t xml:space="preserve">  </w:t>
            </w:r>
            <w:r>
              <w:rPr>
                <w:sz w:val="18"/>
              </w:rPr>
              <w:t>повязки.   ---,.</w:t>
            </w:r>
            <w:r>
              <w:rPr>
                <w:sz w:val="20"/>
              </w:rPr>
              <w:t xml:space="preserve">  </w:t>
            </w:r>
          </w:p>
          <w:p w:rsidR="00A25128" w:rsidRDefault="00072CB5">
            <w:pPr>
              <w:spacing w:after="711" w:line="259" w:lineRule="auto"/>
              <w:ind w:left="994"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tc>
      </w:tr>
    </w:tbl>
    <w:p w:rsidR="00A25128" w:rsidRDefault="00072CB5">
      <w:pPr>
        <w:spacing w:after="3" w:line="259" w:lineRule="auto"/>
        <w:ind w:left="24" w:right="0" w:hanging="10"/>
        <w:jc w:val="left"/>
      </w:pPr>
      <w:r>
        <w:rPr>
          <w:rFonts w:ascii="Arial" w:eastAsia="Arial" w:hAnsi="Arial" w:cs="Arial"/>
          <w:b/>
          <w:sz w:val="16"/>
        </w:rPr>
        <w:t>144</w:t>
      </w:r>
      <w:r>
        <w:rPr>
          <w:sz w:val="20"/>
        </w:rPr>
        <w:t xml:space="preserve"> </w:t>
      </w:r>
    </w:p>
    <w:p w:rsidR="00A25128" w:rsidRDefault="00072CB5">
      <w:pPr>
        <w:tabs>
          <w:tab w:val="center" w:pos="5881"/>
        </w:tabs>
        <w:spacing w:after="0" w:line="259" w:lineRule="auto"/>
        <w:ind w:left="-15" w:right="0" w:firstLine="0"/>
        <w:jc w:val="left"/>
      </w:pPr>
      <w:r>
        <w:rPr>
          <w:rFonts w:ascii="Arial" w:eastAsia="Arial" w:hAnsi="Arial" w:cs="Arial"/>
          <w:sz w:val="2"/>
        </w:rPr>
        <w:t xml:space="preserve"> </w:t>
      </w:r>
      <w:r>
        <w:rPr>
          <w:rFonts w:ascii="Arial" w:eastAsia="Arial" w:hAnsi="Arial" w:cs="Arial"/>
          <w:sz w:val="2"/>
        </w:rPr>
        <w:tab/>
      </w:r>
      <w:r>
        <w:rPr>
          <w:i/>
          <w:sz w:val="18"/>
        </w:rPr>
        <w:t>Продолжение табл.</w:t>
      </w:r>
      <w:r>
        <w:rPr>
          <w:sz w:val="20"/>
        </w:rPr>
        <w:t xml:space="preserve"> </w:t>
      </w:r>
    </w:p>
    <w:p w:rsidR="00A25128" w:rsidRDefault="00072CB5">
      <w:pPr>
        <w:spacing w:after="34" w:line="259" w:lineRule="auto"/>
        <w:ind w:left="0" w:right="0" w:firstLine="0"/>
        <w:jc w:val="left"/>
      </w:pPr>
      <w:r>
        <w:rPr>
          <w:rFonts w:ascii="Calibri" w:eastAsia="Calibri" w:hAnsi="Calibri" w:cs="Calibri"/>
          <w:noProof/>
          <w:sz w:val="22"/>
        </w:rPr>
        <mc:AlternateContent>
          <mc:Choice Requires="wpg">
            <w:drawing>
              <wp:inline distT="0" distB="0" distL="0" distR="0">
                <wp:extent cx="4225417" cy="9144"/>
                <wp:effectExtent l="0" t="0" r="0" b="0"/>
                <wp:docPr id="362532" name="Group 362532"/>
                <wp:cNvGraphicFramePr/>
                <a:graphic xmlns:a="http://schemas.openxmlformats.org/drawingml/2006/main">
                  <a:graphicData uri="http://schemas.microsoft.com/office/word/2010/wordprocessingGroup">
                    <wpg:wgp>
                      <wpg:cNvGrpSpPr/>
                      <wpg:grpSpPr>
                        <a:xfrm>
                          <a:off x="0" y="0"/>
                          <a:ext cx="4225417" cy="9144"/>
                          <a:chOff x="0" y="0"/>
                          <a:chExt cx="4225417" cy="9144"/>
                        </a:xfrm>
                      </wpg:grpSpPr>
                      <wps:wsp>
                        <wps:cNvPr id="452623" name="Shape 452623"/>
                        <wps:cNvSpPr/>
                        <wps:spPr>
                          <a:xfrm>
                            <a:off x="0" y="0"/>
                            <a:ext cx="4225417" cy="9144"/>
                          </a:xfrm>
                          <a:custGeom>
                            <a:avLst/>
                            <a:gdLst/>
                            <a:ahLst/>
                            <a:cxnLst/>
                            <a:rect l="0" t="0" r="0" b="0"/>
                            <a:pathLst>
                              <a:path w="4225417" h="9144">
                                <a:moveTo>
                                  <a:pt x="0" y="0"/>
                                </a:moveTo>
                                <a:lnTo>
                                  <a:pt x="4225417" y="0"/>
                                </a:lnTo>
                                <a:lnTo>
                                  <a:pt x="4225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CA7BCC" id="Group 362532" o:spid="_x0000_s1026" style="width:332.7pt;height:.7pt;mso-position-horizontal-relative:char;mso-position-vertical-relative:line" coordsize="422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IQfAIAAF0GAAAOAAAAZHJzL2Uyb0RvYy54bWykVdtu2zAMfR+wfxD8vthxknYzkvRh3fIy&#10;bEXbfYAiS7YB3SApcfL3o+hLjHTrgDYPNi0dHpGHIrO+OylJjtz5xuhNMp9lCeGambLR1Sb5/fz9&#10;0+eE+EB1SaXRfJOcuU/uth8/rFtb8NzURpbcESDRvmjtJqlDsEWaelZzRf3MWK5hUxinaIBPV6Wl&#10;oy2wK5nmWXaTtsaV1hnGvYfV+24z2SK/EJyFX0J4HojcJBBbwKfD5z4+0+2aFpWjtm5YHwZ9QxSK&#10;NhoOHanuaaDk4JoXVKphzngjwowZlRohGsYxB8hmnl1ls3PmYDGXqmgrO8oE0l7p9GZa9vP44EhT&#10;bpLFTb5a5AnRVEGd8GjSr4FIra0KwO6cfbIPrl+ouq+Y90k4Fd+QETmhvOdRXn4KhMHiMs9Xy/lt&#10;QhjsfZkvl536rIYSvXBi9bfX3NLhyDRGNgbSWrhG/qKUf59STzW1HAvgY/a9UstVfpMvBqUQQ/o1&#10;FAaxo0y+8KDYuzQak6UFO/iw4wa1pscfPnQXuBwsWg8WO+nBdNAGrzaApSH6xSCjSdpJseq+VnFT&#10;mSN/NggLVxWDGC+7Uk9RY92HKwHYATG8LfJNkcMF+ScY2nlyj/4Dw04fMWDEPLfr3sDcwZ6qK3WU&#10;AQ5hFOaSkDRgg6smwMCSjYJpl99m2YUY2OL166qNVjhLHsWS+pELaDJsjLjgXbX/Kh050jiW8Ifk&#10;VNqa9quxOSCkHoo28kR/0Ug5Us7R9W+UHUMPjn4cJ+LomXWerI+mG4swXCDpYThCBKMTnmx0GP01&#10;jHQMc5JtNPemPOOQQEGgH1EanGGYRz9v45CcfiPq8q+w/QMAAP//AwBQSwMEFAAGAAgAAAAhANF9&#10;R4PbAAAAAwEAAA8AAABkcnMvZG93bnJldi54bWxMj0FLw0AQhe+C/2EZwZvdRNtQYjalFPVUBFtB&#10;epsm0yQ0Oxuy2yT9945e9PJgeI/3vslWk23VQL1vHBuIZxEo4sKVDVcGPvevD0tQPiCX2DomA1fy&#10;sMpvbzJMSzfyBw27UCkpYZ+igTqELtXaFzVZ9DPXEYt3cr3FIGdf6bLHUcptqx+jKNEWG5aFGjva&#10;1FScdxdr4G3Ecf0Uvwzb82lzPewX71/bmIy5v5vWz6ACTeEvDD/4gg65MB3dhUuvWgPySPhV8ZJk&#10;MQd1lNAcdJ7p/+z5NwAAAP//AwBQSwECLQAUAAYACAAAACEAtoM4kv4AAADhAQAAEwAAAAAAAAAA&#10;AAAAAAAAAAAAW0NvbnRlbnRfVHlwZXNdLnhtbFBLAQItABQABgAIAAAAIQA4/SH/1gAAAJQBAAAL&#10;AAAAAAAAAAAAAAAAAC8BAABfcmVscy8ucmVsc1BLAQItABQABgAIAAAAIQAJM7IQfAIAAF0GAAAO&#10;AAAAAAAAAAAAAAAAAC4CAABkcnMvZTJvRG9jLnhtbFBLAQItABQABgAIAAAAIQDRfUeD2wAAAAMB&#10;AAAPAAAAAAAAAAAAAAAAANYEAABkcnMvZG93bnJldi54bWxQSwUGAAAAAAQABADzAAAA3gUAAAAA&#10;">
                <v:shape id="Shape 452623" o:spid="_x0000_s1027" style="position:absolute;width:42254;height:91;visibility:visible;mso-wrap-style:square;v-text-anchor:top" coordsize="4225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HMsgA&#10;AADfAAAADwAAAGRycy9kb3ducmV2LnhtbESPQWvCQBSE74X+h+UJ3uomUWNJXaUUFEF60Hjx9pp9&#10;TYLZt2l21fjv3YLgcZiZb5j5sjeNuFDnassK4lEEgriwuuZSwSFfvb2DcB5ZY2OZFNzIwXLx+jLH&#10;TNsr7+iy96UIEHYZKqi8bzMpXVGRQTeyLXHwfm1n0AfZlVJ3eA1w08gkilJpsOawUGFLXxUVp/3Z&#10;KCi3q3Q2yY+5/InW35tjER/+zrFSw0H/+QHCU++f4Ud7oxVMpkmajOH/T/gCcn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iwcyyAAAAN8AAAAPAAAAAAAAAAAAAAAAAJgCAABk&#10;cnMvZG93bnJldi54bWxQSwUGAAAAAAQABAD1AAAAjQMAAAAA&#10;" path="m,l4225417,r,9144l,9144,,e" fillcolor="black" stroked="f" strokeweight="0">
                  <v:stroke miterlimit="83231f" joinstyle="miter"/>
                  <v:path arrowok="t" textboxrect="0,0,4225417,9144"/>
                </v:shape>
                <w10:anchorlock/>
              </v:group>
            </w:pict>
          </mc:Fallback>
        </mc:AlternateContent>
      </w:r>
    </w:p>
    <w:p w:rsidR="00A25128" w:rsidRDefault="00072CB5">
      <w:pPr>
        <w:spacing w:after="0" w:line="259" w:lineRule="auto"/>
        <w:ind w:left="555" w:right="592" w:hanging="10"/>
        <w:jc w:val="center"/>
      </w:pPr>
      <w:r>
        <w:rPr>
          <w:sz w:val="19"/>
        </w:rPr>
        <w:t>Классы</w:t>
      </w:r>
      <w:r>
        <w:rPr>
          <w:sz w:val="20"/>
        </w:rPr>
        <w:t xml:space="preserve">  </w:t>
      </w:r>
    </w:p>
    <w:tbl>
      <w:tblPr>
        <w:tblStyle w:val="TableGrid"/>
        <w:tblW w:w="6654" w:type="dxa"/>
        <w:tblInd w:w="0" w:type="dxa"/>
        <w:tblCellMar>
          <w:top w:w="9" w:type="dxa"/>
          <w:left w:w="115" w:type="dxa"/>
          <w:bottom w:w="0" w:type="dxa"/>
          <w:right w:w="115" w:type="dxa"/>
        </w:tblCellMar>
        <w:tblLook w:val="04A0" w:firstRow="1" w:lastRow="0" w:firstColumn="1" w:lastColumn="0" w:noHBand="0" w:noVBand="1"/>
      </w:tblPr>
      <w:tblGrid>
        <w:gridCol w:w="3505"/>
        <w:gridCol w:w="3149"/>
      </w:tblGrid>
      <w:tr w:rsidR="00A25128">
        <w:trPr>
          <w:trHeight w:val="432"/>
        </w:trPr>
        <w:tc>
          <w:tcPr>
            <w:tcW w:w="350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00" w:right="0" w:firstLine="0"/>
              <w:jc w:val="center"/>
            </w:pPr>
            <w:r>
              <w:rPr>
                <w:sz w:val="19"/>
              </w:rPr>
              <w:t>8</w:t>
            </w:r>
            <w:r>
              <w:rPr>
                <w:sz w:val="20"/>
              </w:rPr>
              <w:t xml:space="preserve">  </w:t>
            </w:r>
          </w:p>
        </w:tc>
        <w:tc>
          <w:tcPr>
            <w:tcW w:w="3149" w:type="dxa"/>
            <w:tcBorders>
              <w:top w:val="single" w:sz="6" w:space="0" w:color="000000"/>
              <w:left w:val="single" w:sz="6" w:space="0" w:color="000000"/>
              <w:bottom w:val="single" w:sz="6" w:space="0" w:color="000000"/>
              <w:right w:val="nil"/>
            </w:tcBorders>
          </w:tcPr>
          <w:p w:rsidR="00A25128" w:rsidRDefault="00072CB5">
            <w:pPr>
              <w:spacing w:after="0" w:line="259" w:lineRule="auto"/>
              <w:ind w:left="147" w:right="0" w:firstLine="0"/>
              <w:jc w:val="center"/>
            </w:pPr>
            <w:r>
              <w:rPr>
                <w:sz w:val="19"/>
              </w:rPr>
              <w:t>9</w:t>
            </w:r>
            <w:r>
              <w:rPr>
                <w:sz w:val="20"/>
              </w:rPr>
              <w:t xml:space="preserve">  </w:t>
            </w:r>
          </w:p>
        </w:tc>
      </w:tr>
    </w:tbl>
    <w:p w:rsidR="00A25128" w:rsidRDefault="00072CB5">
      <w:pPr>
        <w:spacing w:after="238" w:line="259" w:lineRule="auto"/>
        <w:ind w:left="41" w:right="0" w:firstLine="0"/>
        <w:jc w:val="left"/>
      </w:pPr>
      <w:r>
        <w:rPr>
          <w:sz w:val="20"/>
        </w:rPr>
        <w:t xml:space="preserve"> </w:t>
      </w:r>
    </w:p>
    <w:tbl>
      <w:tblPr>
        <w:tblStyle w:val="TableGrid"/>
        <w:tblW w:w="6640" w:type="dxa"/>
        <w:tblInd w:w="14" w:type="dxa"/>
        <w:tblCellMar>
          <w:top w:w="0" w:type="dxa"/>
          <w:left w:w="54" w:type="dxa"/>
          <w:bottom w:w="0" w:type="dxa"/>
          <w:right w:w="56" w:type="dxa"/>
        </w:tblCellMar>
        <w:tblLook w:val="04A0" w:firstRow="1" w:lastRow="0" w:firstColumn="1" w:lastColumn="0" w:noHBand="0" w:noVBand="1"/>
      </w:tblPr>
      <w:tblGrid>
        <w:gridCol w:w="3477"/>
        <w:gridCol w:w="3163"/>
      </w:tblGrid>
      <w:tr w:rsidR="00A25128">
        <w:trPr>
          <w:trHeight w:val="484"/>
        </w:trPr>
        <w:tc>
          <w:tcPr>
            <w:tcW w:w="3477" w:type="dxa"/>
            <w:tcBorders>
              <w:top w:val="single" w:sz="6" w:space="0" w:color="000000"/>
              <w:left w:val="single" w:sz="6" w:space="0" w:color="000000"/>
              <w:bottom w:val="nil"/>
              <w:right w:val="single" w:sz="6" w:space="0" w:color="000000"/>
            </w:tcBorders>
            <w:vAlign w:val="bottom"/>
          </w:tcPr>
          <w:p w:rsidR="00A25128" w:rsidRDefault="00072CB5">
            <w:pPr>
              <w:spacing w:after="0" w:line="259" w:lineRule="auto"/>
              <w:ind w:left="246" w:right="0" w:firstLine="0"/>
              <w:jc w:val="left"/>
            </w:pPr>
            <w:r>
              <w:rPr>
                <w:sz w:val="19"/>
              </w:rPr>
              <w:t>— меры по предупреждению несчаст-</w:t>
            </w:r>
            <w:r>
              <w:rPr>
                <w:sz w:val="20"/>
              </w:rPr>
              <w:t xml:space="preserve">  </w:t>
            </w:r>
          </w:p>
        </w:tc>
        <w:tc>
          <w:tcPr>
            <w:tcW w:w="3163" w:type="dxa"/>
            <w:tcBorders>
              <w:top w:val="single" w:sz="6" w:space="0" w:color="000000"/>
              <w:left w:val="single" w:sz="6" w:space="0" w:color="000000"/>
              <w:bottom w:val="nil"/>
              <w:right w:val="nil"/>
            </w:tcBorders>
            <w:vAlign w:val="bottom"/>
          </w:tcPr>
          <w:p w:rsidR="00A25128" w:rsidRDefault="00072CB5">
            <w:pPr>
              <w:spacing w:after="0" w:line="259" w:lineRule="auto"/>
              <w:ind w:left="0" w:right="0" w:firstLine="0"/>
            </w:pPr>
            <w:r>
              <w:rPr>
                <w:sz w:val="19"/>
              </w:rPr>
              <w:t>— способы распространения инфекци-</w:t>
            </w:r>
            <w:r>
              <w:rPr>
                <w:sz w:val="20"/>
              </w:rPr>
              <w:t xml:space="preserve">  </w:t>
            </w:r>
          </w:p>
        </w:tc>
      </w:tr>
      <w:tr w:rsidR="00A25128">
        <w:trPr>
          <w:trHeight w:val="229"/>
        </w:trPr>
        <w:tc>
          <w:tcPr>
            <w:tcW w:w="3477" w:type="dxa"/>
            <w:tcBorders>
              <w:top w:val="nil"/>
              <w:left w:val="single" w:sz="6" w:space="0" w:color="000000"/>
              <w:bottom w:val="nil"/>
              <w:right w:val="single" w:sz="6" w:space="0" w:color="000000"/>
            </w:tcBorders>
          </w:tcPr>
          <w:p w:rsidR="00A25128" w:rsidRDefault="00072CB5">
            <w:pPr>
              <w:spacing w:after="0" w:line="259" w:lineRule="auto"/>
              <w:ind w:left="246" w:right="0" w:firstLine="0"/>
              <w:jc w:val="left"/>
            </w:pPr>
            <w:r>
              <w:rPr>
                <w:sz w:val="19"/>
              </w:rPr>
              <w:t>ных случаев в быту;</w:t>
            </w:r>
            <w:r>
              <w:rPr>
                <w:sz w:val="20"/>
              </w:rPr>
              <w:t xml:space="preserve">  </w:t>
            </w:r>
          </w:p>
        </w:tc>
        <w:tc>
          <w:tcPr>
            <w:tcW w:w="3163" w:type="dxa"/>
            <w:tcBorders>
              <w:top w:val="nil"/>
              <w:left w:val="single" w:sz="6" w:space="0" w:color="000000"/>
              <w:bottom w:val="nil"/>
              <w:right w:val="nil"/>
            </w:tcBorders>
          </w:tcPr>
          <w:p w:rsidR="00A25128" w:rsidRDefault="00072CB5">
            <w:pPr>
              <w:spacing w:after="0" w:line="259" w:lineRule="auto"/>
              <w:ind w:left="0" w:right="0" w:firstLine="0"/>
            </w:pPr>
            <w:r>
              <w:rPr>
                <w:sz w:val="19"/>
              </w:rPr>
              <w:t>онных заболеваний, в том числе и ки-</w:t>
            </w:r>
            <w:r>
              <w:rPr>
                <w:sz w:val="20"/>
              </w:rPr>
              <w:t xml:space="preserve">  </w:t>
            </w:r>
          </w:p>
        </w:tc>
      </w:tr>
      <w:tr w:rsidR="00A25128">
        <w:trPr>
          <w:trHeight w:val="173"/>
        </w:trPr>
        <w:tc>
          <w:tcPr>
            <w:tcW w:w="3477" w:type="dxa"/>
            <w:tcBorders>
              <w:top w:val="nil"/>
              <w:left w:val="single" w:sz="6" w:space="0" w:color="000000"/>
              <w:bottom w:val="nil"/>
              <w:right w:val="single" w:sz="6" w:space="0" w:color="000000"/>
            </w:tcBorders>
          </w:tcPr>
          <w:p w:rsidR="00A25128" w:rsidRDefault="00072CB5">
            <w:pPr>
              <w:spacing w:after="0" w:line="259" w:lineRule="auto"/>
              <w:ind w:left="246" w:right="0" w:firstLine="0"/>
              <w:jc w:val="left"/>
            </w:pPr>
            <w:r>
              <w:rPr>
                <w:sz w:val="19"/>
              </w:rPr>
              <w:t>— правила и приемы оказания первой</w:t>
            </w:r>
            <w:r>
              <w:rPr>
                <w:sz w:val="20"/>
              </w:rPr>
              <w:t xml:space="preserve">  </w:t>
            </w:r>
          </w:p>
        </w:tc>
        <w:tc>
          <w:tcPr>
            <w:tcW w:w="3163"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шечных;</w:t>
            </w:r>
            <w:r>
              <w:rPr>
                <w:sz w:val="20"/>
              </w:rPr>
              <w:t xml:space="preserve">  </w:t>
            </w:r>
          </w:p>
        </w:tc>
      </w:tr>
      <w:tr w:rsidR="00A25128">
        <w:trPr>
          <w:trHeight w:val="187"/>
        </w:trPr>
        <w:tc>
          <w:tcPr>
            <w:tcW w:w="3477" w:type="dxa"/>
            <w:tcBorders>
              <w:top w:val="nil"/>
              <w:left w:val="single" w:sz="6" w:space="0" w:color="000000"/>
              <w:bottom w:val="nil"/>
              <w:right w:val="single" w:sz="6" w:space="0" w:color="000000"/>
            </w:tcBorders>
          </w:tcPr>
          <w:p w:rsidR="00A25128" w:rsidRDefault="00072CB5">
            <w:pPr>
              <w:spacing w:after="0" w:line="259" w:lineRule="auto"/>
              <w:ind w:left="82" w:right="0" w:firstLine="0"/>
              <w:jc w:val="center"/>
            </w:pPr>
            <w:r>
              <w:rPr>
                <w:sz w:val="19"/>
              </w:rPr>
              <w:t>помощи при несчастных случаях: выве-</w:t>
            </w:r>
            <w:r>
              <w:rPr>
                <w:sz w:val="20"/>
              </w:rPr>
              <w:t xml:space="preserve">  </w:t>
            </w:r>
          </w:p>
        </w:tc>
        <w:tc>
          <w:tcPr>
            <w:tcW w:w="3163" w:type="dxa"/>
            <w:tcBorders>
              <w:top w:val="nil"/>
              <w:left w:val="single" w:sz="6" w:space="0" w:color="000000"/>
              <w:bottom w:val="nil"/>
              <w:right w:val="nil"/>
            </w:tcBorders>
          </w:tcPr>
          <w:p w:rsidR="00A25128" w:rsidRDefault="00072CB5">
            <w:pPr>
              <w:spacing w:after="0" w:line="259" w:lineRule="auto"/>
              <w:ind w:left="0" w:right="0" w:firstLine="0"/>
            </w:pPr>
            <w:r>
              <w:rPr>
                <w:sz w:val="19"/>
              </w:rPr>
              <w:t>— меры по предупреждению инфекци-</w:t>
            </w:r>
            <w:r>
              <w:rPr>
                <w:sz w:val="20"/>
              </w:rPr>
              <w:t xml:space="preserve">  </w:t>
            </w:r>
          </w:p>
        </w:tc>
      </w:tr>
      <w:tr w:rsidR="00A25128">
        <w:trPr>
          <w:trHeight w:val="201"/>
        </w:trPr>
        <w:tc>
          <w:tcPr>
            <w:tcW w:w="3477" w:type="dxa"/>
            <w:tcBorders>
              <w:top w:val="nil"/>
              <w:left w:val="single" w:sz="6" w:space="0" w:color="000000"/>
              <w:bottom w:val="nil"/>
              <w:right w:val="single" w:sz="6" w:space="0" w:color="000000"/>
            </w:tcBorders>
          </w:tcPr>
          <w:p w:rsidR="00A25128" w:rsidRDefault="00072CB5">
            <w:pPr>
              <w:spacing w:after="0" w:line="259" w:lineRule="auto"/>
              <w:ind w:left="241" w:right="0" w:firstLine="0"/>
              <w:jc w:val="left"/>
            </w:pPr>
            <w:r>
              <w:rPr>
                <w:sz w:val="19"/>
              </w:rPr>
              <w:t>дение из состояние теплового и солнеч-</w:t>
            </w:r>
            <w:r>
              <w:rPr>
                <w:sz w:val="20"/>
              </w:rPr>
              <w:t xml:space="preserve">  </w:t>
            </w:r>
          </w:p>
        </w:tc>
        <w:tc>
          <w:tcPr>
            <w:tcW w:w="3163" w:type="dxa"/>
            <w:tcBorders>
              <w:top w:val="nil"/>
              <w:left w:val="single" w:sz="6" w:space="0" w:color="000000"/>
              <w:bottom w:val="nil"/>
              <w:right w:val="nil"/>
            </w:tcBorders>
          </w:tcPr>
          <w:p w:rsidR="00A25128" w:rsidRDefault="00072CB5">
            <w:pPr>
              <w:spacing w:after="0" w:line="259" w:lineRule="auto"/>
              <w:ind w:left="0" w:right="0" w:firstLine="0"/>
              <w:jc w:val="left"/>
            </w:pPr>
            <w:r>
              <w:rPr>
                <w:sz w:val="19"/>
              </w:rPr>
              <w:t>онных заболеваний;</w:t>
            </w:r>
            <w:r>
              <w:rPr>
                <w:sz w:val="20"/>
              </w:rPr>
              <w:t xml:space="preserve">  </w:t>
            </w:r>
          </w:p>
        </w:tc>
      </w:tr>
      <w:tr w:rsidR="00A25128">
        <w:trPr>
          <w:trHeight w:val="168"/>
        </w:trPr>
        <w:tc>
          <w:tcPr>
            <w:tcW w:w="3477" w:type="dxa"/>
            <w:tcBorders>
              <w:top w:val="nil"/>
              <w:left w:val="single" w:sz="6" w:space="0" w:color="000000"/>
              <w:bottom w:val="nil"/>
              <w:right w:val="single" w:sz="6" w:space="0" w:color="000000"/>
            </w:tcBorders>
          </w:tcPr>
          <w:p w:rsidR="00A25128" w:rsidRDefault="00072CB5">
            <w:pPr>
              <w:spacing w:after="0" w:line="259" w:lineRule="auto"/>
              <w:ind w:left="246" w:right="0" w:firstLine="0"/>
              <w:jc w:val="left"/>
            </w:pPr>
            <w:r>
              <w:rPr>
                <w:sz w:val="19"/>
              </w:rPr>
              <w:t>ного удара, обработки поврежденного</w:t>
            </w:r>
            <w:r>
              <w:rPr>
                <w:sz w:val="20"/>
              </w:rPr>
              <w:t xml:space="preserve">  </w:t>
            </w:r>
          </w:p>
        </w:tc>
        <w:tc>
          <w:tcPr>
            <w:tcW w:w="3163" w:type="dxa"/>
            <w:tcBorders>
              <w:top w:val="nil"/>
              <w:left w:val="single" w:sz="6" w:space="0" w:color="000000"/>
              <w:bottom w:val="nil"/>
              <w:right w:val="nil"/>
            </w:tcBorders>
          </w:tcPr>
          <w:p w:rsidR="00A25128" w:rsidRDefault="00072CB5">
            <w:pPr>
              <w:spacing w:after="0" w:line="259" w:lineRule="auto"/>
              <w:ind w:left="0" w:right="0" w:firstLine="0"/>
            </w:pPr>
            <w:r>
              <w:rPr>
                <w:sz w:val="19"/>
              </w:rPr>
              <w:t>— правила и приемы ухода за больным;</w:t>
            </w:r>
            <w:r>
              <w:rPr>
                <w:sz w:val="20"/>
              </w:rPr>
              <w:t xml:space="preserve">  </w:t>
            </w:r>
          </w:p>
        </w:tc>
      </w:tr>
      <w:tr w:rsidR="00A25128">
        <w:trPr>
          <w:trHeight w:val="216"/>
        </w:trPr>
        <w:tc>
          <w:tcPr>
            <w:tcW w:w="3477" w:type="dxa"/>
            <w:tcBorders>
              <w:top w:val="nil"/>
              <w:left w:val="single" w:sz="6" w:space="0" w:color="000000"/>
              <w:bottom w:val="nil"/>
              <w:right w:val="single" w:sz="6" w:space="0" w:color="000000"/>
            </w:tcBorders>
          </w:tcPr>
          <w:p w:rsidR="00A25128" w:rsidRDefault="00072CB5">
            <w:pPr>
              <w:spacing w:after="0" w:line="259" w:lineRule="auto"/>
              <w:ind w:left="246" w:right="0" w:firstLine="0"/>
              <w:jc w:val="left"/>
            </w:pPr>
            <w:r>
              <w:rPr>
                <w:sz w:val="19"/>
              </w:rPr>
              <w:t>участка кожи при ожоге, при обморо-</w:t>
            </w:r>
            <w:r>
              <w:rPr>
                <w:sz w:val="20"/>
              </w:rPr>
              <w:t xml:space="preserve">  </w:t>
            </w:r>
          </w:p>
        </w:tc>
        <w:tc>
          <w:tcPr>
            <w:tcW w:w="3163" w:type="dxa"/>
            <w:tcBorders>
              <w:top w:val="nil"/>
              <w:left w:val="single" w:sz="6" w:space="0" w:color="000000"/>
              <w:bottom w:val="nil"/>
              <w:right w:val="nil"/>
            </w:tcBorders>
          </w:tcPr>
          <w:p w:rsidR="00A25128" w:rsidRDefault="00072CB5">
            <w:pPr>
              <w:spacing w:after="0" w:line="259" w:lineRule="auto"/>
              <w:ind w:left="0" w:right="0" w:firstLine="0"/>
            </w:pPr>
            <w:r>
              <w:rPr>
                <w:sz w:val="19"/>
              </w:rPr>
              <w:t>— условие освобождения от работы: по</w:t>
            </w:r>
            <w:r>
              <w:rPr>
                <w:sz w:val="20"/>
              </w:rPr>
              <w:t xml:space="preserve">  </w:t>
            </w:r>
          </w:p>
        </w:tc>
      </w:tr>
      <w:tr w:rsidR="00A25128">
        <w:trPr>
          <w:trHeight w:val="1080"/>
        </w:trPr>
        <w:tc>
          <w:tcPr>
            <w:tcW w:w="3477" w:type="dxa"/>
            <w:tcBorders>
              <w:top w:val="nil"/>
              <w:left w:val="single" w:sz="6" w:space="0" w:color="000000"/>
              <w:bottom w:val="single" w:sz="6" w:space="0" w:color="000000"/>
              <w:right w:val="single" w:sz="6" w:space="0" w:color="000000"/>
            </w:tcBorders>
          </w:tcPr>
          <w:p w:rsidR="00A25128" w:rsidRDefault="00072CB5">
            <w:pPr>
              <w:spacing w:after="0" w:line="278" w:lineRule="auto"/>
              <w:ind w:left="246" w:right="0" w:firstLine="0"/>
            </w:pPr>
            <w:r>
              <w:rPr>
                <w:sz w:val="19"/>
              </w:rPr>
              <w:t>жении разных степеней, промывание</w:t>
            </w:r>
            <w:r>
              <w:rPr>
                <w:sz w:val="20"/>
              </w:rPr>
              <w:t xml:space="preserve">  </w:t>
            </w:r>
            <w:r>
              <w:rPr>
                <w:sz w:val="19"/>
              </w:rPr>
              <w:t>желудка при отравлении;</w:t>
            </w:r>
            <w:r>
              <w:rPr>
                <w:sz w:val="20"/>
              </w:rPr>
              <w:t xml:space="preserve">  </w:t>
            </w:r>
          </w:p>
          <w:p w:rsidR="00A25128" w:rsidRDefault="00072CB5">
            <w:pPr>
              <w:spacing w:after="0" w:line="259" w:lineRule="auto"/>
              <w:ind w:left="251" w:right="0" w:firstLine="0"/>
              <w:jc w:val="left"/>
            </w:pPr>
            <w:r>
              <w:rPr>
                <w:sz w:val="19"/>
              </w:rPr>
              <w:t>— приемы оказания помощи спасенно-</w:t>
            </w:r>
            <w:r>
              <w:rPr>
                <w:sz w:val="20"/>
              </w:rPr>
              <w:t xml:space="preserve">  </w:t>
            </w:r>
            <w:r>
              <w:rPr>
                <w:sz w:val="19"/>
              </w:rPr>
              <w:t>му из водоема.</w:t>
            </w:r>
            <w:r>
              <w:rPr>
                <w:sz w:val="20"/>
              </w:rPr>
              <w:t xml:space="preserve">  </w:t>
            </w:r>
          </w:p>
        </w:tc>
        <w:tc>
          <w:tcPr>
            <w:tcW w:w="3163" w:type="dxa"/>
            <w:tcBorders>
              <w:top w:val="nil"/>
              <w:left w:val="single" w:sz="6" w:space="0" w:color="000000"/>
              <w:bottom w:val="single" w:sz="6" w:space="0" w:color="000000"/>
              <w:right w:val="nil"/>
            </w:tcBorders>
          </w:tcPr>
          <w:p w:rsidR="00A25128" w:rsidRDefault="00072CB5">
            <w:pPr>
              <w:spacing w:after="0" w:line="259" w:lineRule="auto"/>
              <w:ind w:left="0" w:right="0" w:firstLine="0"/>
              <w:jc w:val="left"/>
            </w:pPr>
            <w:r>
              <w:rPr>
                <w:sz w:val="19"/>
              </w:rPr>
              <w:t>болезни или для ухода за больным.</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bl>
    <w:p w:rsidR="00A25128" w:rsidRDefault="00072CB5">
      <w:pPr>
        <w:spacing w:after="20" w:line="259" w:lineRule="auto"/>
        <w:ind w:left="41" w:right="0" w:firstLine="0"/>
        <w:jc w:val="left"/>
      </w:pPr>
      <w:r>
        <w:rPr>
          <w:sz w:val="20"/>
        </w:rPr>
        <w:t xml:space="preserve"> </w:t>
      </w:r>
    </w:p>
    <w:tbl>
      <w:tblPr>
        <w:tblStyle w:val="TableGrid"/>
        <w:tblW w:w="6640" w:type="dxa"/>
        <w:tblInd w:w="14" w:type="dxa"/>
        <w:tblCellMar>
          <w:top w:w="12" w:type="dxa"/>
          <w:left w:w="26" w:type="dxa"/>
          <w:bottom w:w="0" w:type="dxa"/>
          <w:right w:w="56" w:type="dxa"/>
        </w:tblCellMar>
        <w:tblLook w:val="04A0" w:firstRow="1" w:lastRow="0" w:firstColumn="1" w:lastColumn="0" w:noHBand="0" w:noVBand="1"/>
      </w:tblPr>
      <w:tblGrid>
        <w:gridCol w:w="3477"/>
        <w:gridCol w:w="3163"/>
      </w:tblGrid>
      <w:tr w:rsidR="00A25128">
        <w:trPr>
          <w:trHeight w:val="296"/>
        </w:trPr>
        <w:tc>
          <w:tcPr>
            <w:tcW w:w="3477" w:type="dxa"/>
            <w:tcBorders>
              <w:top w:val="single" w:sz="6" w:space="0" w:color="000000"/>
              <w:left w:val="single" w:sz="6" w:space="0" w:color="000000"/>
              <w:bottom w:val="nil"/>
              <w:right w:val="single" w:sz="6" w:space="0" w:color="000000"/>
            </w:tcBorders>
          </w:tcPr>
          <w:p w:rsidR="00A25128" w:rsidRDefault="00072CB5">
            <w:pPr>
              <w:spacing w:after="0" w:line="259" w:lineRule="auto"/>
              <w:ind w:left="283" w:right="0" w:firstLine="0"/>
              <w:jc w:val="left"/>
            </w:pPr>
            <w:r>
              <w:rPr>
                <w:sz w:val="19"/>
              </w:rPr>
              <w:t>— оказать первую помощь при ожоге,</w:t>
            </w:r>
            <w:r>
              <w:rPr>
                <w:sz w:val="20"/>
              </w:rPr>
              <w:t xml:space="preserve">  </w:t>
            </w:r>
          </w:p>
        </w:tc>
        <w:tc>
          <w:tcPr>
            <w:tcW w:w="3163" w:type="dxa"/>
            <w:tcBorders>
              <w:top w:val="single" w:sz="6" w:space="0" w:color="000000"/>
              <w:left w:val="single" w:sz="6" w:space="0" w:color="000000"/>
              <w:bottom w:val="nil"/>
              <w:right w:val="nil"/>
            </w:tcBorders>
          </w:tcPr>
          <w:p w:rsidR="00A25128" w:rsidRDefault="00072CB5">
            <w:pPr>
              <w:spacing w:after="0" w:line="259" w:lineRule="auto"/>
              <w:ind w:left="28" w:right="0" w:firstLine="0"/>
            </w:pPr>
            <w:r>
              <w:rPr>
                <w:sz w:val="19"/>
              </w:rPr>
              <w:t xml:space="preserve">— </w:t>
            </w:r>
            <w:r>
              <w:rPr>
                <w:sz w:val="19"/>
              </w:rPr>
              <w:t>строго соблюдать личную гигиену,</w:t>
            </w:r>
            <w:r>
              <w:rPr>
                <w:sz w:val="20"/>
              </w:rPr>
              <w:t xml:space="preserve">  </w:t>
            </w:r>
          </w:p>
        </w:tc>
      </w:tr>
      <w:tr w:rsidR="00A25128">
        <w:trPr>
          <w:trHeight w:val="304"/>
        </w:trPr>
        <w:tc>
          <w:tcPr>
            <w:tcW w:w="3477" w:type="dxa"/>
            <w:tcBorders>
              <w:top w:val="nil"/>
              <w:left w:val="single" w:sz="6" w:space="0" w:color="000000"/>
              <w:bottom w:val="nil"/>
              <w:right w:val="single" w:sz="6" w:space="0" w:color="000000"/>
            </w:tcBorders>
          </w:tcPr>
          <w:p w:rsidR="00A25128" w:rsidRDefault="00072CB5">
            <w:pPr>
              <w:spacing w:after="0" w:line="259" w:lineRule="auto"/>
              <w:ind w:left="278" w:right="0" w:firstLine="0"/>
              <w:jc w:val="left"/>
            </w:pPr>
            <w:r>
              <w:rPr>
                <w:sz w:val="19"/>
              </w:rPr>
              <w:t>обморожении;</w:t>
            </w:r>
            <w:r>
              <w:rPr>
                <w:sz w:val="20"/>
              </w:rPr>
              <w:t xml:space="preserve">  </w:t>
            </w:r>
          </w:p>
        </w:tc>
        <w:tc>
          <w:tcPr>
            <w:tcW w:w="3163" w:type="dxa"/>
            <w:tcBorders>
              <w:top w:val="nil"/>
              <w:left w:val="single" w:sz="6" w:space="0" w:color="000000"/>
              <w:bottom w:val="nil"/>
              <w:right w:val="nil"/>
            </w:tcBorders>
          </w:tcPr>
          <w:p w:rsidR="00A25128" w:rsidRDefault="00072CB5">
            <w:pPr>
              <w:spacing w:after="0" w:line="259" w:lineRule="auto"/>
              <w:ind w:left="28" w:right="0" w:firstLine="0"/>
            </w:pPr>
            <w:r>
              <w:rPr>
                <w:sz w:val="19"/>
              </w:rPr>
              <w:t>предупреждать инфекционные заболе-</w:t>
            </w:r>
            <w:r>
              <w:rPr>
                <w:sz w:val="20"/>
              </w:rPr>
              <w:t xml:space="preserve">  </w:t>
            </w:r>
          </w:p>
        </w:tc>
      </w:tr>
      <w:tr w:rsidR="00A25128">
        <w:trPr>
          <w:trHeight w:val="5017"/>
        </w:trPr>
        <w:tc>
          <w:tcPr>
            <w:tcW w:w="3477"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127" w:firstLine="0"/>
              <w:jc w:val="right"/>
            </w:pPr>
            <w:r>
              <w:rPr>
                <w:sz w:val="19"/>
              </w:rPr>
              <w:t>— оказать первую помощь утопающему.</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653" w:right="0" w:firstLine="0"/>
              <w:jc w:val="left"/>
            </w:pPr>
            <w:r>
              <w:rPr>
                <w:sz w:val="20"/>
              </w:rPr>
              <w:t xml:space="preserve"> </w:t>
            </w:r>
          </w:p>
        </w:tc>
        <w:tc>
          <w:tcPr>
            <w:tcW w:w="3163" w:type="dxa"/>
            <w:tcBorders>
              <w:top w:val="nil"/>
              <w:left w:val="single" w:sz="6" w:space="0" w:color="000000"/>
              <w:bottom w:val="single" w:sz="6" w:space="0" w:color="000000"/>
              <w:right w:val="nil"/>
            </w:tcBorders>
          </w:tcPr>
          <w:p w:rsidR="00A25128" w:rsidRDefault="00072CB5">
            <w:pPr>
              <w:spacing w:after="0" w:line="259" w:lineRule="auto"/>
              <w:ind w:left="28" w:right="0" w:firstLine="0"/>
              <w:jc w:val="left"/>
            </w:pPr>
            <w:r>
              <w:rPr>
                <w:sz w:val="19"/>
              </w:rPr>
              <w:t>вания;</w:t>
            </w:r>
            <w:r>
              <w:rPr>
                <w:sz w:val="20"/>
              </w:rPr>
              <w:t xml:space="preserve">  </w:t>
            </w:r>
          </w:p>
          <w:p w:rsidR="00A25128" w:rsidRDefault="00072CB5">
            <w:pPr>
              <w:spacing w:after="24" w:line="241" w:lineRule="auto"/>
              <w:ind w:left="28" w:right="97" w:firstLine="0"/>
            </w:pPr>
            <w:r>
              <w:rPr>
                <w:sz w:val="19"/>
              </w:rPr>
              <w:t>— строго выполнять правила ухода за</w:t>
            </w:r>
            <w:r>
              <w:rPr>
                <w:sz w:val="20"/>
              </w:rPr>
              <w:t xml:space="preserve">  </w:t>
            </w:r>
            <w:r>
              <w:rPr>
                <w:sz w:val="19"/>
              </w:rPr>
              <w:t>больным: измерять температуру, умы-</w:t>
            </w:r>
            <w:r>
              <w:rPr>
                <w:sz w:val="20"/>
              </w:rPr>
              <w:t xml:space="preserve">  </w:t>
            </w:r>
            <w:r>
              <w:rPr>
                <w:sz w:val="19"/>
              </w:rPr>
              <w:t>вать, переодевать, кормить больного</w:t>
            </w:r>
            <w:r>
              <w:rPr>
                <w:sz w:val="20"/>
              </w:rPr>
              <w:t xml:space="preserve">  </w:t>
            </w:r>
            <w:r>
              <w:rPr>
                <w:sz w:val="19"/>
              </w:rPr>
              <w:t>(взрослого, ребенка);</w:t>
            </w:r>
            <w:r>
              <w:rPr>
                <w:sz w:val="20"/>
              </w:rPr>
              <w:t xml:space="preserve">  </w:t>
            </w:r>
          </w:p>
          <w:p w:rsidR="00A25128" w:rsidRDefault="00072CB5">
            <w:pPr>
              <w:spacing w:after="0" w:line="259" w:lineRule="auto"/>
              <w:ind w:left="28" w:right="0" w:firstLine="0"/>
              <w:jc w:val="left"/>
            </w:pPr>
            <w:r>
              <w:rPr>
                <w:sz w:val="19"/>
              </w:rPr>
              <w:t>— ставить горчичники.</w:t>
            </w:r>
            <w:r>
              <w:rPr>
                <w:sz w:val="20"/>
              </w:rPr>
              <w:t xml:space="preserve">  </w:t>
            </w:r>
          </w:p>
        </w:tc>
      </w:tr>
    </w:tbl>
    <w:p w:rsidR="00A25128" w:rsidRDefault="00072CB5">
      <w:pPr>
        <w:spacing w:after="3" w:line="259" w:lineRule="auto"/>
        <w:ind w:left="10" w:right="82" w:hanging="10"/>
        <w:jc w:val="right"/>
      </w:pPr>
      <w:r>
        <w:rPr>
          <w:sz w:val="19"/>
        </w:rPr>
        <w:t>145</w:t>
      </w:r>
      <w:r>
        <w:rPr>
          <w:sz w:val="20"/>
        </w:rPr>
        <w:t xml:space="preserve"> </w:t>
      </w:r>
    </w:p>
    <w:p w:rsidR="00A25128" w:rsidRDefault="00072CB5">
      <w:pPr>
        <w:spacing w:after="0" w:line="259" w:lineRule="auto"/>
        <w:ind w:left="91" w:right="0" w:firstLine="0"/>
        <w:jc w:val="left"/>
      </w:pPr>
      <w:r>
        <w:rPr>
          <w:rFonts w:ascii="Arial" w:eastAsia="Arial" w:hAnsi="Arial" w:cs="Arial"/>
          <w:b/>
          <w:sz w:val="21"/>
          <w:u w:val="single" w:color="000000"/>
        </w:rPr>
        <w:t>Учреждения, организации и предприятия</w:t>
      </w:r>
      <w:r>
        <w:rPr>
          <w:sz w:val="20"/>
        </w:rPr>
        <w:t xml:space="preserve"> </w:t>
      </w:r>
    </w:p>
    <w:p w:rsidR="00A25128" w:rsidRDefault="00072CB5">
      <w:pPr>
        <w:spacing w:after="0" w:line="259" w:lineRule="auto"/>
        <w:ind w:left="0" w:right="0" w:firstLine="0"/>
        <w:jc w:val="left"/>
      </w:pPr>
      <w:r>
        <w:rPr>
          <w:rFonts w:ascii="Arial" w:eastAsia="Arial" w:hAnsi="Arial" w:cs="Arial"/>
          <w:sz w:val="2"/>
        </w:rPr>
        <w:t xml:space="preserve"> </w:t>
      </w:r>
    </w:p>
    <w:p w:rsidR="00A25128" w:rsidRDefault="00072CB5">
      <w:pPr>
        <w:spacing w:after="33" w:line="259" w:lineRule="auto"/>
        <w:ind w:left="0" w:right="-841" w:firstLine="0"/>
        <w:jc w:val="left"/>
      </w:pPr>
      <w:r>
        <w:rPr>
          <w:rFonts w:ascii="Calibri" w:eastAsia="Calibri" w:hAnsi="Calibri" w:cs="Calibri"/>
          <w:noProof/>
          <w:sz w:val="22"/>
        </w:rPr>
        <mc:AlternateContent>
          <mc:Choice Requires="wpg">
            <w:drawing>
              <wp:inline distT="0" distB="0" distL="0" distR="0">
                <wp:extent cx="4219322" cy="9144"/>
                <wp:effectExtent l="0" t="0" r="0" b="0"/>
                <wp:docPr id="363804" name="Group 363804"/>
                <wp:cNvGraphicFramePr/>
                <a:graphic xmlns:a="http://schemas.openxmlformats.org/drawingml/2006/main">
                  <a:graphicData uri="http://schemas.microsoft.com/office/word/2010/wordprocessingGroup">
                    <wpg:wgp>
                      <wpg:cNvGrpSpPr/>
                      <wpg:grpSpPr>
                        <a:xfrm>
                          <a:off x="0" y="0"/>
                          <a:ext cx="4219322" cy="9144"/>
                          <a:chOff x="0" y="0"/>
                          <a:chExt cx="4219322" cy="9144"/>
                        </a:xfrm>
                      </wpg:grpSpPr>
                      <wps:wsp>
                        <wps:cNvPr id="452624" name="Shape 452624"/>
                        <wps:cNvSpPr/>
                        <wps:spPr>
                          <a:xfrm>
                            <a:off x="0" y="0"/>
                            <a:ext cx="4219322" cy="9144"/>
                          </a:xfrm>
                          <a:custGeom>
                            <a:avLst/>
                            <a:gdLst/>
                            <a:ahLst/>
                            <a:cxnLst/>
                            <a:rect l="0" t="0" r="0" b="0"/>
                            <a:pathLst>
                              <a:path w="4219322" h="9144">
                                <a:moveTo>
                                  <a:pt x="0" y="0"/>
                                </a:moveTo>
                                <a:lnTo>
                                  <a:pt x="4219322" y="0"/>
                                </a:lnTo>
                                <a:lnTo>
                                  <a:pt x="421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6320E4" id="Group 363804" o:spid="_x0000_s1026" style="width:332.25pt;height:.7pt;mso-position-horizontal-relative:char;mso-position-vertical-relative:line" coordsize="421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lIfAIAAF0GAAAOAAAAZHJzL2Uyb0RvYy54bWykVU1v2zAMvQ/YfxB8X+w4WdYaSXpYt1yG&#10;rWi7H6DI8gcgS4KkxMm/H0XLipFuHdDmYNPS4xP5KDLru1MnyJEb2yq5SeazLCFcMlW2st4kv5+/&#10;f7pJiHVUllQoyTfJmdvkbvvxw7rXBc9Vo0TJDQESaYteb5LGOV2kqWUN76idKc0lbFbKdNTBp6nT&#10;0tAe2DuR5lm2SntlSm0U49bC6v2wmWyRv6o4c7+qynJHxCaB2Bw+DT73/plu17SoDdVNy0IY9A1R&#10;dLSVcGikuqeOkoNpX1B1LTPKqsrNmOpSVVUt45gDZDPPrrLZGXXQmEtd9LWOMoG0Vzq9mZb9PD4Y&#10;0pabZLFa3GTLhEjaQZ3waBLWQKRe1wVgd0Y/6QcTFurhy+d9qkzn35AROaG85ygvPznCYHGZz28X&#10;eZ4QBnu38+VyUJ81UKIXTqz59ppbOh6Z+shiIL2Ga2QvStn3KfXUUM2xANZnH5Rafs5XeVQKMSSs&#10;oTCIjTLZwoJi79IoJksLdrBuxxVqTY8/rBsucDlatBktdpKjaaANXm0ATZ3380F6k/STYjWhVn6z&#10;U0f+rBDmrioGMV52hZyiYt3HKwHYETG+NfJNkeMF+ScY2nlyj/4Dw06PGDB8ntt1MDB3sKfqCull&#10;gEMYhblUCeqwwbvWwcASbQfTLv+SZRdiYPPXb6g2Wu4suBdLyEdeQZNhY/gFa+r9V2HIkfqxhD8k&#10;p0I3NKz65oCQAhRt5PH+VStEpJyj698oB4YA9n4cJ2L0zAZPFqIZxiIMF0h6HI4QQXTCk5V00V/C&#10;SMcwJ9l6c6/KMw4JFAT6EaXBGYZ5hHnrh+T0G1GXf4XtHwAAAP//AwBQSwMEFAAGAAgAAAAhAAfA&#10;1grbAAAAAwEAAA8AAABkcnMvZG93bnJldi54bWxMj0FLw0AQhe+C/2EZwZvdRNtQYjalFPVUBFtB&#10;epsm0yQ0Oxuy2yT9945e9PJgeI/3vslWk23VQL1vHBuIZxEo4sKVDVcGPvevD0tQPiCX2DomA1fy&#10;sMpvbzJMSzfyBw27UCkpYZ+igTqELtXaFzVZ9DPXEYt3cr3FIGdf6bLHUcptqx+jKNEWG5aFGjva&#10;1FScdxdr4G3Ecf0Uvwzb82lzPewX71/bmIy5v5vWz6ACTeEvDD/4gg65MB3dhUuvWgPySPhV8ZJk&#10;vgB1lNAcdJ7p/+z5NwAAAP//AwBQSwECLQAUAAYACAAAACEAtoM4kv4AAADhAQAAEwAAAAAAAAAA&#10;AAAAAAAAAAAAW0NvbnRlbnRfVHlwZXNdLnhtbFBLAQItABQABgAIAAAAIQA4/SH/1gAAAJQBAAAL&#10;AAAAAAAAAAAAAAAAAC8BAABfcmVscy8ucmVsc1BLAQItABQABgAIAAAAIQBpqDlIfAIAAF0GAAAO&#10;AAAAAAAAAAAAAAAAAC4CAABkcnMvZTJvRG9jLnhtbFBLAQItABQABgAIAAAAIQAHwNYK2wAAAAMB&#10;AAAPAAAAAAAAAAAAAAAAANYEAABkcnMvZG93bnJldi54bWxQSwUGAAAAAAQABADzAAAA3gUAAAAA&#10;">
                <v:shape id="Shape 452624" o:spid="_x0000_s1027" style="position:absolute;width:42193;height:91;visibility:visible;mso-wrap-style:square;v-text-anchor:top" coordsize="42193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lyK8kA&#10;AADfAAAADwAAAGRycy9kb3ducmV2LnhtbESPQWvCQBSE74X+h+UJXkQ3pjbY6CqlWGgv0qr0/Mw+&#10;k9Ds27C7xthf3y0IPQ4z8w2zXPemER05X1tWMJ0kIIgLq2suFRz2r+M5CB+QNTaWScGVPKxX93dL&#10;zLW98Cd1u1CKCGGfo4IqhDaX0hcVGfQT2xJH72SdwRClK6V2eIlw08g0STJpsOa4UGFLLxUV37uz&#10;UTDqTtkHb7abn/Jhet3ad/f0dTwqNRz0zwsQgfrwH76137SC2WOapTP4+xO/gF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qlyK8kAAADfAAAADwAAAAAAAAAAAAAAAACYAgAA&#10;ZHJzL2Rvd25yZXYueG1sUEsFBgAAAAAEAAQA9QAAAI4DAAAAAA==&#10;" path="m,l4219322,r,9144l,9144,,e" fillcolor="black" stroked="f" strokeweight="0">
                  <v:stroke miterlimit="83231f" joinstyle="miter"/>
                  <v:path arrowok="t" textboxrect="0,0,4219322,9144"/>
                </v:shape>
                <w10:anchorlock/>
              </v:group>
            </w:pict>
          </mc:Fallback>
        </mc:AlternateContent>
      </w:r>
    </w:p>
    <w:p w:rsidR="00A25128" w:rsidRDefault="00072CB5">
      <w:pPr>
        <w:spacing w:after="3" w:line="262" w:lineRule="auto"/>
        <w:ind w:left="2415" w:right="0" w:hanging="10"/>
        <w:jc w:val="center"/>
      </w:pPr>
      <w:r>
        <w:rPr>
          <w:sz w:val="18"/>
        </w:rPr>
        <w:t>Классы</w:t>
      </w:r>
      <w:r>
        <w:rPr>
          <w:sz w:val="20"/>
        </w:rPr>
        <w:t xml:space="preserve">  </w:t>
      </w:r>
    </w:p>
    <w:tbl>
      <w:tblPr>
        <w:tblStyle w:val="TableGrid"/>
        <w:tblW w:w="6645" w:type="dxa"/>
        <w:tblInd w:w="0" w:type="dxa"/>
        <w:tblCellMar>
          <w:top w:w="3" w:type="dxa"/>
          <w:left w:w="115" w:type="dxa"/>
          <w:bottom w:w="0" w:type="dxa"/>
          <w:right w:w="115" w:type="dxa"/>
        </w:tblCellMar>
        <w:tblLook w:val="04A0" w:firstRow="1" w:lastRow="0" w:firstColumn="1" w:lastColumn="0" w:noHBand="0" w:noVBand="1"/>
      </w:tblPr>
      <w:tblGrid>
        <w:gridCol w:w="3198"/>
        <w:gridCol w:w="3447"/>
      </w:tblGrid>
      <w:tr w:rsidR="00A25128">
        <w:trPr>
          <w:trHeight w:val="432"/>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395" w:firstLine="0"/>
              <w:jc w:val="center"/>
            </w:pPr>
            <w:r>
              <w:rPr>
                <w:sz w:val="18"/>
              </w:rPr>
              <w:t>6</w:t>
            </w:r>
            <w:r>
              <w:rPr>
                <w:sz w:val="20"/>
              </w:rPr>
              <w:t xml:space="preserve">  </w:t>
            </w:r>
          </w:p>
        </w:tc>
        <w:tc>
          <w:tcPr>
            <w:tcW w:w="344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12" w:firstLine="0"/>
              <w:jc w:val="center"/>
            </w:pPr>
            <w:r>
              <w:rPr>
                <w:sz w:val="18"/>
              </w:rPr>
              <w:t>7</w:t>
            </w:r>
            <w:r>
              <w:rPr>
                <w:sz w:val="20"/>
              </w:rPr>
              <w:t xml:space="preserve">  </w:t>
            </w:r>
          </w:p>
        </w:tc>
      </w:tr>
    </w:tbl>
    <w:p w:rsidR="00A25128" w:rsidRDefault="00072CB5">
      <w:pPr>
        <w:spacing w:after="10" w:line="249" w:lineRule="auto"/>
        <w:ind w:left="55" w:right="32" w:firstLine="9"/>
      </w:pPr>
      <w:r>
        <w:rPr>
          <w:i/>
        </w:rPr>
        <w:t>Тематика</w:t>
      </w:r>
      <w:r>
        <w:rPr>
          <w:sz w:val="20"/>
        </w:rPr>
        <w:t xml:space="preserve">  </w:t>
      </w:r>
    </w:p>
    <w:tbl>
      <w:tblPr>
        <w:tblStyle w:val="TableGrid"/>
        <w:tblW w:w="6645" w:type="dxa"/>
        <w:tblInd w:w="0" w:type="dxa"/>
        <w:tblCellMar>
          <w:top w:w="30" w:type="dxa"/>
          <w:left w:w="41" w:type="dxa"/>
          <w:bottom w:w="0" w:type="dxa"/>
          <w:right w:w="15" w:type="dxa"/>
        </w:tblCellMar>
        <w:tblLook w:val="04A0" w:firstRow="1" w:lastRow="0" w:firstColumn="1" w:lastColumn="0" w:noHBand="0" w:noVBand="1"/>
      </w:tblPr>
      <w:tblGrid>
        <w:gridCol w:w="3198"/>
        <w:gridCol w:w="3447"/>
      </w:tblGrid>
      <w:tr w:rsidR="00A25128">
        <w:trPr>
          <w:trHeight w:val="1697"/>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46" w:firstLine="5"/>
            </w:pPr>
            <w:r>
              <w:rPr>
                <w:sz w:val="18"/>
              </w:rPr>
              <w:t>1. Дошкольные учреждения — детские сады с ясельной группой и без нее, школа, У ВК (детский сад-школа) — учебно</w:t>
            </w:r>
            <w:r>
              <w:rPr>
                <w:sz w:val="18"/>
              </w:rPr>
              <w:t>воспитательный комплекс, дома детского творчества (ДДТ), гимназия, лицей, колледж и их назначение.</w:t>
            </w:r>
            <w:r>
              <w:rPr>
                <w:sz w:val="20"/>
              </w:rPr>
              <w:t xml:space="preserve">  </w:t>
            </w:r>
          </w:p>
        </w:tc>
        <w:tc>
          <w:tcPr>
            <w:tcW w:w="344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460" w:firstLine="0"/>
            </w:pPr>
            <w:r>
              <w:rPr>
                <w:sz w:val="18"/>
              </w:rPr>
              <w:t>Промышленные и сельскохозяйственные предприятия данной местности, их значение для жителей города и села.</w:t>
            </w:r>
            <w:r>
              <w:rPr>
                <w:sz w:val="20"/>
              </w:rPr>
              <w:t xml:space="preserve">  </w:t>
            </w:r>
          </w:p>
        </w:tc>
      </w:tr>
    </w:tbl>
    <w:p w:rsidR="00A25128" w:rsidRDefault="00072CB5">
      <w:pPr>
        <w:spacing w:after="10" w:line="249" w:lineRule="auto"/>
        <w:ind w:left="55" w:right="32" w:firstLine="9"/>
      </w:pPr>
      <w:r>
        <w:rPr>
          <w:i/>
        </w:rPr>
        <w:t>Практические работы</w:t>
      </w:r>
      <w:r>
        <w:rPr>
          <w:sz w:val="20"/>
        </w:rPr>
        <w:t xml:space="preserve">  </w:t>
      </w:r>
    </w:p>
    <w:tbl>
      <w:tblPr>
        <w:tblStyle w:val="TableGrid"/>
        <w:tblW w:w="6645" w:type="dxa"/>
        <w:tblInd w:w="0" w:type="dxa"/>
        <w:tblCellMar>
          <w:top w:w="32" w:type="dxa"/>
          <w:left w:w="41" w:type="dxa"/>
          <w:bottom w:w="0" w:type="dxa"/>
          <w:right w:w="94" w:type="dxa"/>
        </w:tblCellMar>
        <w:tblLook w:val="04A0" w:firstRow="1" w:lastRow="0" w:firstColumn="1" w:lastColumn="0" w:noHBand="0" w:noVBand="1"/>
      </w:tblPr>
      <w:tblGrid>
        <w:gridCol w:w="3198"/>
        <w:gridCol w:w="3447"/>
      </w:tblGrid>
      <w:tr w:rsidR="00A25128">
        <w:trPr>
          <w:trHeight w:val="1430"/>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0" w:right="44" w:firstLine="10"/>
            </w:pPr>
            <w:r>
              <w:rPr>
                <w:i/>
                <w:sz w:val="18"/>
              </w:rPr>
              <w:t xml:space="preserve">— </w:t>
            </w:r>
            <w:r>
              <w:rPr>
                <w:sz w:val="18"/>
              </w:rPr>
              <w:t>экскурсия в дом детского творчества для ознакомления с видами кружков; — выбор кружка с учетом своих интересов для организации свободного времени.</w:t>
            </w:r>
            <w:r>
              <w:rPr>
                <w:sz w:val="20"/>
              </w:rPr>
              <w:t xml:space="preserve">  </w:t>
            </w:r>
          </w:p>
        </w:tc>
        <w:tc>
          <w:tcPr>
            <w:tcW w:w="344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5" w:right="369" w:firstLine="14"/>
            </w:pPr>
            <w:r>
              <w:rPr>
                <w:sz w:val="18"/>
              </w:rPr>
              <w:t>— экскурсия на ближайшее промышленное или сельскохозяйственное предприятие для ознакомления с их деятельнос</w:t>
            </w:r>
            <w:r>
              <w:rPr>
                <w:sz w:val="18"/>
              </w:rPr>
              <w:t>тью и основными профессиями.</w:t>
            </w:r>
            <w:r>
              <w:rPr>
                <w:sz w:val="20"/>
              </w:rPr>
              <w:t xml:space="preserve">  </w:t>
            </w:r>
          </w:p>
        </w:tc>
      </w:tr>
    </w:tbl>
    <w:p w:rsidR="00A25128" w:rsidRDefault="00072CB5">
      <w:pPr>
        <w:spacing w:after="37" w:line="249" w:lineRule="auto"/>
        <w:ind w:left="50" w:right="32" w:firstLine="9"/>
      </w:pPr>
      <w:r>
        <w:rPr>
          <w:i/>
        </w:rPr>
        <w:t xml:space="preserve">Основные требования к знаниям, умениям обучающихся Обучающиеся должны </w:t>
      </w:r>
      <w:r>
        <w:t>знать:</w:t>
      </w:r>
      <w:r>
        <w:rPr>
          <w:sz w:val="20"/>
        </w:rPr>
        <w:t xml:space="preserve">  </w:t>
      </w:r>
    </w:p>
    <w:tbl>
      <w:tblPr>
        <w:tblStyle w:val="TableGrid"/>
        <w:tblW w:w="6645" w:type="dxa"/>
        <w:tblInd w:w="0" w:type="dxa"/>
        <w:tblCellMar>
          <w:top w:w="30" w:type="dxa"/>
          <w:left w:w="36" w:type="dxa"/>
          <w:bottom w:w="0" w:type="dxa"/>
          <w:right w:w="114" w:type="dxa"/>
        </w:tblCellMar>
        <w:tblLook w:val="04A0" w:firstRow="1" w:lastRow="0" w:firstColumn="1" w:lastColumn="0" w:noHBand="0" w:noVBand="1"/>
      </w:tblPr>
      <w:tblGrid>
        <w:gridCol w:w="3198"/>
        <w:gridCol w:w="3447"/>
      </w:tblGrid>
      <w:tr w:rsidR="00A25128">
        <w:trPr>
          <w:trHeight w:val="1757"/>
        </w:trPr>
        <w:tc>
          <w:tcPr>
            <w:tcW w:w="3198" w:type="dxa"/>
            <w:tcBorders>
              <w:top w:val="single" w:sz="6" w:space="0" w:color="000000"/>
              <w:left w:val="nil"/>
              <w:bottom w:val="single" w:sz="6" w:space="0" w:color="000000"/>
              <w:right w:val="single" w:sz="6" w:space="0" w:color="000000"/>
            </w:tcBorders>
          </w:tcPr>
          <w:p w:rsidR="00A25128" w:rsidRDefault="00072CB5">
            <w:pPr>
              <w:spacing w:after="0" w:line="259" w:lineRule="auto"/>
              <w:ind w:left="5" w:right="38" w:hanging="5"/>
            </w:pPr>
            <w:r>
              <w:rPr>
                <w:sz w:val="18"/>
              </w:rPr>
              <w:t>— виды детских учреждений и назначение; — адрес дома детского творчества; — какие кружки, секции имеются в ДДТ и чем в них занимаются дети.</w:t>
            </w:r>
            <w:r>
              <w:rPr>
                <w:sz w:val="20"/>
              </w:rPr>
              <w:t xml:space="preserve">  </w:t>
            </w:r>
          </w:p>
        </w:tc>
        <w:tc>
          <w:tcPr>
            <w:tcW w:w="344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5" w:right="317" w:firstLine="0"/>
            </w:pPr>
            <w:r>
              <w:rPr>
                <w:sz w:val="18"/>
              </w:rPr>
              <w:t xml:space="preserve">— </w:t>
            </w:r>
            <w:r>
              <w:rPr>
                <w:sz w:val="18"/>
              </w:rPr>
              <w:t>местонахождение ближайшего промышленного или сельскохозяйственного предприятия; — название цехов, отделов, рабочих специальностей; — виды выпускаемой продукции.</w:t>
            </w:r>
            <w:r>
              <w:rPr>
                <w:sz w:val="20"/>
              </w:rPr>
              <w:t xml:space="preserve">  </w:t>
            </w:r>
          </w:p>
        </w:tc>
      </w:tr>
    </w:tbl>
    <w:p w:rsidR="00A25128" w:rsidRDefault="00072CB5">
      <w:pPr>
        <w:spacing w:after="10" w:line="249" w:lineRule="auto"/>
        <w:ind w:left="50" w:right="32" w:firstLine="9"/>
      </w:pPr>
      <w:r>
        <w:rPr>
          <w:i/>
        </w:rPr>
        <w:t xml:space="preserve">Обучающиеся должны </w:t>
      </w:r>
      <w:r>
        <w:t>уметь:</w:t>
      </w:r>
      <w:r>
        <w:rPr>
          <w:sz w:val="20"/>
        </w:rPr>
        <w:t xml:space="preserve">  </w:t>
      </w:r>
    </w:p>
    <w:tbl>
      <w:tblPr>
        <w:tblStyle w:val="TableGrid"/>
        <w:tblW w:w="6659" w:type="dxa"/>
        <w:tblInd w:w="-14" w:type="dxa"/>
        <w:tblCellMar>
          <w:top w:w="30" w:type="dxa"/>
          <w:left w:w="41" w:type="dxa"/>
          <w:bottom w:w="0" w:type="dxa"/>
          <w:right w:w="118" w:type="dxa"/>
        </w:tblCellMar>
        <w:tblLook w:val="04A0" w:firstRow="1" w:lastRow="0" w:firstColumn="1" w:lastColumn="0" w:noHBand="0" w:noVBand="1"/>
      </w:tblPr>
      <w:tblGrid>
        <w:gridCol w:w="3212"/>
        <w:gridCol w:w="3447"/>
      </w:tblGrid>
      <w:tr w:rsidR="00A25128">
        <w:trPr>
          <w:trHeight w:val="2269"/>
        </w:trPr>
        <w:tc>
          <w:tcPr>
            <w:tcW w:w="3212" w:type="dxa"/>
            <w:tcBorders>
              <w:top w:val="single" w:sz="6" w:space="0" w:color="000000"/>
              <w:left w:val="nil"/>
              <w:bottom w:val="single" w:sz="6" w:space="0" w:color="000000"/>
              <w:right w:val="single" w:sz="6" w:space="0" w:color="000000"/>
            </w:tcBorders>
          </w:tcPr>
          <w:p w:rsidR="00A25128" w:rsidRDefault="00072CB5">
            <w:pPr>
              <w:spacing w:after="0" w:line="259" w:lineRule="auto"/>
              <w:ind w:left="15" w:right="45" w:hanging="5"/>
            </w:pPr>
            <w:r>
              <w:rPr>
                <w:sz w:val="18"/>
              </w:rPr>
              <w:t xml:space="preserve">— обращаться к работникам ДДТ; — </w:t>
            </w:r>
            <w:r>
              <w:rPr>
                <w:sz w:val="18"/>
              </w:rPr>
              <w:t>правильно вести себя на занятиях, в игротеке, в читальном зале; — соблюдать правила поведения в школе и других общественных местах.</w:t>
            </w:r>
            <w:r>
              <w:rPr>
                <w:sz w:val="20"/>
              </w:rPr>
              <w:t xml:space="preserve">  </w:t>
            </w:r>
          </w:p>
        </w:tc>
        <w:tc>
          <w:tcPr>
            <w:tcW w:w="344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0"/>
            </w:pPr>
            <w:r>
              <w:rPr>
                <w:sz w:val="18"/>
              </w:rPr>
              <w:t>— обращаться с вопросами по теме экскурсии к работникам предприятия.</w:t>
            </w:r>
            <w:r>
              <w:rPr>
                <w:sz w:val="20"/>
              </w:rPr>
              <w:t xml:space="preserve">  </w:t>
            </w:r>
          </w:p>
        </w:tc>
      </w:tr>
    </w:tbl>
    <w:p w:rsidR="00A25128" w:rsidRDefault="00072CB5">
      <w:pPr>
        <w:spacing w:after="5"/>
        <w:ind w:left="19" w:right="31" w:hanging="5"/>
      </w:pPr>
      <w:r>
        <w:rPr>
          <w:sz w:val="19"/>
        </w:rPr>
        <w:t>146</w:t>
      </w:r>
      <w:r>
        <w:rPr>
          <w:sz w:val="20"/>
        </w:rPr>
        <w:t xml:space="preserve"> </w:t>
      </w:r>
    </w:p>
    <w:p w:rsidR="00A25128" w:rsidRDefault="00072CB5">
      <w:pPr>
        <w:spacing w:after="0" w:line="259" w:lineRule="auto"/>
        <w:ind w:left="555" w:right="614" w:hanging="10"/>
        <w:jc w:val="center"/>
      </w:pPr>
      <w:r>
        <w:rPr>
          <w:sz w:val="19"/>
        </w:rPr>
        <w:t>Классы</w:t>
      </w:r>
      <w:r>
        <w:rPr>
          <w:sz w:val="20"/>
        </w:rPr>
        <w:t xml:space="preserve">  </w:t>
      </w:r>
    </w:p>
    <w:tbl>
      <w:tblPr>
        <w:tblStyle w:val="TableGrid"/>
        <w:tblW w:w="6664" w:type="dxa"/>
        <w:tblInd w:w="-41" w:type="dxa"/>
        <w:tblCellMar>
          <w:top w:w="7" w:type="dxa"/>
          <w:left w:w="115" w:type="dxa"/>
          <w:bottom w:w="0" w:type="dxa"/>
          <w:right w:w="115" w:type="dxa"/>
        </w:tblCellMar>
        <w:tblLook w:val="04A0" w:firstRow="1" w:lastRow="0" w:firstColumn="1" w:lastColumn="0" w:noHBand="0" w:noVBand="1"/>
      </w:tblPr>
      <w:tblGrid>
        <w:gridCol w:w="3515"/>
        <w:gridCol w:w="3149"/>
      </w:tblGrid>
      <w:tr w:rsidR="00A25128">
        <w:trPr>
          <w:trHeight w:val="432"/>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09" w:right="0" w:firstLine="0"/>
              <w:jc w:val="center"/>
            </w:pPr>
            <w:r>
              <w:rPr>
                <w:sz w:val="19"/>
              </w:rPr>
              <w:t>8</w:t>
            </w:r>
            <w:r>
              <w:rPr>
                <w:sz w:val="20"/>
              </w:rPr>
              <w:t xml:space="preserve">  </w:t>
            </w:r>
          </w:p>
        </w:tc>
        <w:tc>
          <w:tcPr>
            <w:tcW w:w="3149" w:type="dxa"/>
            <w:tcBorders>
              <w:top w:val="single" w:sz="6" w:space="0" w:color="000000"/>
              <w:left w:val="single" w:sz="6" w:space="0" w:color="000000"/>
              <w:bottom w:val="single" w:sz="6" w:space="0" w:color="000000"/>
              <w:right w:val="nil"/>
            </w:tcBorders>
          </w:tcPr>
          <w:p w:rsidR="00A25128" w:rsidRDefault="00072CB5">
            <w:pPr>
              <w:spacing w:after="0" w:line="259" w:lineRule="auto"/>
              <w:ind w:left="157" w:right="0" w:firstLine="0"/>
              <w:jc w:val="center"/>
            </w:pPr>
            <w:r>
              <w:rPr>
                <w:sz w:val="19"/>
              </w:rPr>
              <w:t>9</w:t>
            </w:r>
            <w:r>
              <w:rPr>
                <w:sz w:val="20"/>
              </w:rPr>
              <w:t xml:space="preserve">  </w:t>
            </w:r>
          </w:p>
        </w:tc>
      </w:tr>
    </w:tbl>
    <w:p w:rsidR="00A25128" w:rsidRDefault="00072CB5">
      <w:pPr>
        <w:spacing w:after="10" w:line="259" w:lineRule="auto"/>
        <w:ind w:left="0" w:right="0" w:firstLine="0"/>
        <w:jc w:val="left"/>
      </w:pPr>
      <w:r>
        <w:rPr>
          <w:sz w:val="20"/>
        </w:rPr>
        <w:t xml:space="preserve"> </w:t>
      </w:r>
    </w:p>
    <w:tbl>
      <w:tblPr>
        <w:tblStyle w:val="TableGrid"/>
        <w:tblW w:w="6664" w:type="dxa"/>
        <w:tblInd w:w="-41" w:type="dxa"/>
        <w:tblCellMar>
          <w:top w:w="24" w:type="dxa"/>
          <w:left w:w="31" w:type="dxa"/>
          <w:bottom w:w="0" w:type="dxa"/>
          <w:right w:w="133" w:type="dxa"/>
        </w:tblCellMar>
        <w:tblLook w:val="04A0" w:firstRow="1" w:lastRow="0" w:firstColumn="1" w:lastColumn="0" w:noHBand="0" w:noVBand="1"/>
      </w:tblPr>
      <w:tblGrid>
        <w:gridCol w:w="3515"/>
        <w:gridCol w:w="3149"/>
      </w:tblGrid>
      <w:tr w:rsidR="00A25128">
        <w:trPr>
          <w:trHeight w:val="1699"/>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88" w:right="0" w:hanging="19"/>
            </w:pPr>
            <w:r>
              <w:rPr>
                <w:sz w:val="19"/>
              </w:rPr>
              <w:t>Департамент, муниципалитет, префектура, милиция, их назначение.</w:t>
            </w:r>
            <w:r>
              <w:rPr>
                <w:sz w:val="20"/>
              </w:rPr>
              <w:t xml:space="preserve">  </w:t>
            </w:r>
          </w:p>
        </w:tc>
        <w:tc>
          <w:tcPr>
            <w:tcW w:w="3149" w:type="dxa"/>
            <w:tcBorders>
              <w:top w:val="single" w:sz="6" w:space="0" w:color="000000"/>
              <w:left w:val="single" w:sz="6" w:space="0" w:color="000000"/>
              <w:bottom w:val="single" w:sz="6" w:space="0" w:color="000000"/>
              <w:right w:val="nil"/>
            </w:tcBorders>
          </w:tcPr>
          <w:p w:rsidR="00A25128" w:rsidRDefault="00072CB5">
            <w:pPr>
              <w:spacing w:after="0" w:line="259" w:lineRule="auto"/>
              <w:ind w:left="10" w:right="36" w:hanging="10"/>
            </w:pPr>
            <w:r>
              <w:rPr>
                <w:sz w:val="19"/>
              </w:rPr>
              <w:t>Предприятия бытового обслуживания: «прокаты», «ремонт квартир», «остекление» и др., их назначение.</w:t>
            </w:r>
            <w:r>
              <w:rPr>
                <w:sz w:val="20"/>
              </w:rPr>
              <w:t xml:space="preserve">  </w:t>
            </w:r>
          </w:p>
        </w:tc>
      </w:tr>
    </w:tbl>
    <w:p w:rsidR="00A25128" w:rsidRDefault="00072CB5">
      <w:pPr>
        <w:spacing w:after="29" w:line="259" w:lineRule="auto"/>
        <w:ind w:left="0" w:right="0" w:firstLine="0"/>
        <w:jc w:val="left"/>
      </w:pPr>
      <w:r>
        <w:rPr>
          <w:sz w:val="20"/>
        </w:rPr>
        <w:t xml:space="preserve"> </w:t>
      </w:r>
    </w:p>
    <w:tbl>
      <w:tblPr>
        <w:tblStyle w:val="TableGrid"/>
        <w:tblW w:w="6664" w:type="dxa"/>
        <w:tblInd w:w="-41" w:type="dxa"/>
        <w:tblCellMar>
          <w:top w:w="24" w:type="dxa"/>
          <w:left w:w="41" w:type="dxa"/>
          <w:bottom w:w="0" w:type="dxa"/>
          <w:right w:w="84" w:type="dxa"/>
        </w:tblCellMar>
        <w:tblLook w:val="04A0" w:firstRow="1" w:lastRow="0" w:firstColumn="1" w:lastColumn="0" w:noHBand="0" w:noVBand="1"/>
      </w:tblPr>
      <w:tblGrid>
        <w:gridCol w:w="3515"/>
        <w:gridCol w:w="3149"/>
      </w:tblGrid>
      <w:tr w:rsidR="00A25128">
        <w:trPr>
          <w:trHeight w:val="1421"/>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98" w:right="100" w:firstLine="10"/>
            </w:pPr>
            <w:r>
              <w:rPr>
                <w:sz w:val="19"/>
              </w:rPr>
              <w:t>— экскурсия в префектуру для знакомства с отделами и их возможностями оказания помощи.</w:t>
            </w:r>
            <w:r>
              <w:rPr>
                <w:sz w:val="20"/>
              </w:rPr>
              <w:t xml:space="preserve">  </w:t>
            </w:r>
          </w:p>
        </w:tc>
        <w:tc>
          <w:tcPr>
            <w:tcW w:w="3149"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0" w:firstLine="10"/>
              <w:jc w:val="left"/>
            </w:pPr>
            <w:r>
              <w:rPr>
                <w:sz w:val="19"/>
              </w:rPr>
              <w:t>— экскурсия на ближайшее предприятие бытового обслуживания населения для ознакомления с их деятельностью.</w:t>
            </w:r>
            <w:r>
              <w:rPr>
                <w:sz w:val="20"/>
              </w:rPr>
              <w:t xml:space="preserve">  </w:t>
            </w:r>
          </w:p>
        </w:tc>
      </w:tr>
    </w:tbl>
    <w:p w:rsidR="00A25128" w:rsidRDefault="00072CB5">
      <w:pPr>
        <w:spacing w:after="43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page">
                  <wp:posOffset>1509014</wp:posOffset>
                </wp:positionH>
                <wp:positionV relativeFrom="page">
                  <wp:posOffset>914400</wp:posOffset>
                </wp:positionV>
                <wp:extent cx="4231513" cy="9144"/>
                <wp:effectExtent l="0" t="0" r="0" b="0"/>
                <wp:wrapTopAndBottom/>
                <wp:docPr id="363496" name="Group 363496"/>
                <wp:cNvGraphicFramePr/>
                <a:graphic xmlns:a="http://schemas.openxmlformats.org/drawingml/2006/main">
                  <a:graphicData uri="http://schemas.microsoft.com/office/word/2010/wordprocessingGroup">
                    <wpg:wgp>
                      <wpg:cNvGrpSpPr/>
                      <wpg:grpSpPr>
                        <a:xfrm>
                          <a:off x="0" y="0"/>
                          <a:ext cx="4231513" cy="9144"/>
                          <a:chOff x="0" y="0"/>
                          <a:chExt cx="4231513" cy="9144"/>
                        </a:xfrm>
                      </wpg:grpSpPr>
                      <wps:wsp>
                        <wps:cNvPr id="452625" name="Shape 452625"/>
                        <wps:cNvSpPr/>
                        <wps:spPr>
                          <a:xfrm>
                            <a:off x="0" y="0"/>
                            <a:ext cx="4231513" cy="9144"/>
                          </a:xfrm>
                          <a:custGeom>
                            <a:avLst/>
                            <a:gdLst/>
                            <a:ahLst/>
                            <a:cxnLst/>
                            <a:rect l="0" t="0" r="0" b="0"/>
                            <a:pathLst>
                              <a:path w="4231513" h="9144">
                                <a:moveTo>
                                  <a:pt x="0" y="0"/>
                                </a:moveTo>
                                <a:lnTo>
                                  <a:pt x="4231513" y="0"/>
                                </a:lnTo>
                                <a:lnTo>
                                  <a:pt x="4231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AF11BD" id="Group 363496" o:spid="_x0000_s1026" style="position:absolute;margin-left:118.8pt;margin-top:1in;width:333.2pt;height:.7pt;z-index:251679744;mso-position-horizontal-relative:page;mso-position-vertical-relative:page" coordsize="42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nZfQIAAF0GAAAOAAAAZHJzL2Uyb0RvYy54bWykVdtu2zAMfR+wfxD8vvqSy1YjTh/WLS/D&#10;VrTdByiyfAFkSZCUOPn7UbTsGOnWAW0ebFo6PCIPRWZzd+oEOXJjWyWLKL1JIsIlU2Ur6yL6/fz9&#10;05eIWEdlSYWSvIjO3EZ3248fNr3OeaYaJUpuCJBIm/e6iBrndB7HljW8o/ZGaS5hs1Kmow4+TR2X&#10;hvbA3ok4S5J13CtTaqMYtxZW74fNaIv8VcWZ+1VVljsiighic/g0+Nz7Z7zd0Lw2VDctC2HQN0TR&#10;0VbCoRPVPXWUHEz7gqprmVFWVe6GqS5WVdUyjjlANmlylc3OqIPGXOq8r/UkE0h7pdObadnP44Mh&#10;bVlEi/ViebuOiKQd1AmPJmENROp1nQN2Z/STfjBhoR6+fN6nynT+DRmRE8p7nuTlJ0cYLC6zRbpK&#10;FxFhsHebLpeD+qyBEr1wYs2319zi8cjYRzYF0mu4RvailH2fUk8N1RwLYH32QanlKltnq1EpxJCw&#10;hsIgdpLJ5hYUe5dGU7I0Zwfrdlyh1vT4w7rhApejRZvRYic5mgba4NUG0NR5Px+kN0k/K1YTauU3&#10;O3Xkzwph7qpiEONlV8g5aqr7eCUAOyLGt0a+OXK8IP8EQzvP7tF/YNjpEwYMn+d2EwzMHey5ukJ6&#10;GeAQRmEuVYI6bPCudTCwRNvBtMs+J8mFGNj89RuqjZY7C+7FEvKRV9Bk2Bh+wZp6/1UYcqR+LOEP&#10;yanQDQ2rvjkgpABFG3m8f9UKMVGm6Po3yoEhgL0fx4k4eSaDJwvRDGMRhgskPQ5HiGBywpOVdJO/&#10;hJGOYc6y9eZelWccEigI9CNKgzMM8wjz1g/J+TeiLv8K2z8AAAD//wMAUEsDBBQABgAIAAAAIQA/&#10;i9we4AAAAAsBAAAPAAAAZHJzL2Rvd25yZXYueG1sTI9BT8MwDIXvSPyHyEjcWNqtG1CaTtMEnCYk&#10;NiTEzWu8tlqTVE3Wdv8e9wQ32+/p+XvZejSN6KnztbMK4lkEgmzhdG1LBV+Ht4cnED6g1dg4Swqu&#10;5GGd395kmGo32E/q96EUHGJ9igqqENpUSl9UZNDPXEuWtZPrDAZeu1LqDgcON42cR9FKGqwtf6iw&#10;pW1FxXl/MQreBxw2i/i1351P2+vPYfnxvYtJqfu7cfMCItAY/sww4TM65Mx0dBervWgUzBePK7ay&#10;kCRcih3P0TQcp8syAZln8n+H/BcAAP//AwBQSwECLQAUAAYACAAAACEAtoM4kv4AAADhAQAAEwAA&#10;AAAAAAAAAAAAAAAAAAAAW0NvbnRlbnRfVHlwZXNdLnhtbFBLAQItABQABgAIAAAAIQA4/SH/1gAA&#10;AJQBAAALAAAAAAAAAAAAAAAAAC8BAABfcmVscy8ucmVsc1BLAQItABQABgAIAAAAIQCRycnZfQIA&#10;AF0GAAAOAAAAAAAAAAAAAAAAAC4CAABkcnMvZTJvRG9jLnhtbFBLAQItABQABgAIAAAAIQA/i9we&#10;4AAAAAsBAAAPAAAAAAAAAAAAAAAAANcEAABkcnMvZG93bnJldi54bWxQSwUGAAAAAAQABADzAAAA&#10;5AUAAAAA&#10;">
                <v:shape id="Shape 452625" o:spid="_x0000_s1027" style="position:absolute;width:42315;height:91;visibility:visible;mso-wrap-style:square;v-text-anchor:top" coordsize="42315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z5scA&#10;AADfAAAADwAAAGRycy9kb3ducmV2LnhtbESPwWrDMBBE74X+g9hCLqWRY2oT3CghhIa2R6c9+LhY&#10;G9vEWhlJTeS/rwqFHoeZecNsdtGM4krOD5YVrJYZCOLW6oE7BV+fx6c1CB+QNY6WScFMHnbb+7sN&#10;VtreuKbrKXQiQdhXqKAPYaqk9G1PBv3STsTJO1tnMCTpOqkd3hLcjDLPslIaHDgt9DjRoaf2cvo2&#10;Cpw35UzxNU71XDfFx2Oz3r81Si0e4v4FRKAY/sN/7Xet4LnIy7yA3z/pC8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hc+bHAAAA3wAAAA8AAAAAAAAAAAAAAAAAmAIAAGRy&#10;cy9kb3ducmV2LnhtbFBLBQYAAAAABAAEAPUAAACMAwAAAAA=&#10;" path="m,l4231513,r,9144l,9144,,e" fillcolor="black" stroked="f" strokeweight="0">
                  <v:stroke miterlimit="83231f" joinstyle="miter"/>
                  <v:path arrowok="t" textboxrect="0,0,4231513,9144"/>
                </v:shape>
                <w10:wrap type="topAndBottom" anchorx="page" anchory="page"/>
              </v:group>
            </w:pict>
          </mc:Fallback>
        </mc:AlternateContent>
      </w:r>
      <w:r>
        <w:rPr>
          <w:sz w:val="20"/>
        </w:rPr>
        <w:t xml:space="preserve"> </w:t>
      </w:r>
    </w:p>
    <w:tbl>
      <w:tblPr>
        <w:tblStyle w:val="TableGrid"/>
        <w:tblW w:w="6664" w:type="dxa"/>
        <w:tblInd w:w="-41" w:type="dxa"/>
        <w:tblCellMar>
          <w:top w:w="23" w:type="dxa"/>
          <w:left w:w="41" w:type="dxa"/>
          <w:bottom w:w="0" w:type="dxa"/>
          <w:right w:w="0" w:type="dxa"/>
        </w:tblCellMar>
        <w:tblLook w:val="04A0" w:firstRow="1" w:lastRow="0" w:firstColumn="1" w:lastColumn="0" w:noHBand="0" w:noVBand="1"/>
      </w:tblPr>
      <w:tblGrid>
        <w:gridCol w:w="3515"/>
        <w:gridCol w:w="3149"/>
      </w:tblGrid>
      <w:tr w:rsidR="00A25128">
        <w:trPr>
          <w:trHeight w:val="1767"/>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93" w:right="93" w:firstLine="5"/>
            </w:pPr>
            <w:r>
              <w:rPr>
                <w:sz w:val="19"/>
              </w:rPr>
              <w:t xml:space="preserve">— куда и к кому обращаться в случае необходимой помощи; — адрес местной префектуры; — </w:t>
            </w:r>
            <w:r>
              <w:rPr>
                <w:sz w:val="19"/>
              </w:rPr>
              <w:t>отделы по учету распределения жилой площади, соцобеспечения, народного образования, комиссий по делам несовершеннолетних, по трудоустройству молодежи.</w:t>
            </w:r>
            <w:r>
              <w:rPr>
                <w:sz w:val="20"/>
              </w:rPr>
              <w:t xml:space="preserve">  </w:t>
            </w:r>
          </w:p>
        </w:tc>
        <w:tc>
          <w:tcPr>
            <w:tcW w:w="3149"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0" w:firstLine="0"/>
              <w:jc w:val="left"/>
            </w:pPr>
            <w:r>
              <w:rPr>
                <w:sz w:val="19"/>
              </w:rPr>
              <w:t>— местонахождения предприятия бытового обслуживания населения; — какие виды услуг оно оказывает; — прав</w:t>
            </w:r>
            <w:r>
              <w:rPr>
                <w:sz w:val="19"/>
              </w:rPr>
              <w:t>ила пользования услугами; — стоимость обслуживания; — профессии работников этого предприятия.</w:t>
            </w:r>
            <w:r>
              <w:rPr>
                <w:sz w:val="20"/>
              </w:rPr>
              <w:t xml:space="preserve">  </w:t>
            </w:r>
          </w:p>
        </w:tc>
      </w:tr>
    </w:tbl>
    <w:p w:rsidR="00A25128" w:rsidRDefault="00072CB5">
      <w:pPr>
        <w:spacing w:after="20" w:line="259" w:lineRule="auto"/>
        <w:ind w:left="0" w:right="0" w:firstLine="0"/>
        <w:jc w:val="left"/>
      </w:pPr>
      <w:r>
        <w:rPr>
          <w:sz w:val="20"/>
        </w:rPr>
        <w:t xml:space="preserve"> </w:t>
      </w:r>
    </w:p>
    <w:tbl>
      <w:tblPr>
        <w:tblStyle w:val="TableGrid"/>
        <w:tblW w:w="6664" w:type="dxa"/>
        <w:tblInd w:w="-41" w:type="dxa"/>
        <w:tblCellMar>
          <w:top w:w="23" w:type="dxa"/>
          <w:left w:w="31" w:type="dxa"/>
          <w:bottom w:w="0" w:type="dxa"/>
          <w:right w:w="5" w:type="dxa"/>
        </w:tblCellMar>
        <w:tblLook w:val="04A0" w:firstRow="1" w:lastRow="0" w:firstColumn="1" w:lastColumn="0" w:noHBand="0" w:noVBand="1"/>
      </w:tblPr>
      <w:tblGrid>
        <w:gridCol w:w="3515"/>
        <w:gridCol w:w="3149"/>
      </w:tblGrid>
      <w:tr w:rsidR="00A25128">
        <w:trPr>
          <w:trHeight w:val="2276"/>
        </w:trPr>
        <w:tc>
          <w:tcPr>
            <w:tcW w:w="3515" w:type="dxa"/>
            <w:tcBorders>
              <w:top w:val="single" w:sz="6" w:space="0" w:color="000000"/>
              <w:left w:val="single" w:sz="6" w:space="0" w:color="000000"/>
              <w:bottom w:val="single" w:sz="6" w:space="0" w:color="000000"/>
              <w:right w:val="single" w:sz="6" w:space="0" w:color="000000"/>
            </w:tcBorders>
          </w:tcPr>
          <w:p w:rsidR="00A25128" w:rsidRDefault="00072CB5">
            <w:pPr>
              <w:spacing w:after="6" w:line="222" w:lineRule="auto"/>
              <w:ind w:left="307" w:right="0" w:firstLine="5"/>
              <w:jc w:val="left"/>
            </w:pPr>
            <w:r>
              <w:rPr>
                <w:sz w:val="19"/>
              </w:rPr>
              <w:t>— обращаться с вопросами и просьбами к работникам префектуры и других учреждений.</w:t>
            </w:r>
            <w:r>
              <w:rPr>
                <w:sz w:val="20"/>
              </w:rPr>
              <w:t xml:space="preserve"> </w:t>
            </w:r>
          </w:p>
          <w:p w:rsidR="00A25128" w:rsidRDefault="00072CB5">
            <w:pPr>
              <w:spacing w:after="0" w:line="259" w:lineRule="auto"/>
              <w:ind w:left="307" w:right="0" w:firstLine="0"/>
              <w:jc w:val="left"/>
            </w:pPr>
            <w:r>
              <w:rPr>
                <w:sz w:val="20"/>
              </w:rPr>
              <w:t xml:space="preserve"> </w:t>
            </w:r>
          </w:p>
        </w:tc>
        <w:tc>
          <w:tcPr>
            <w:tcW w:w="3149" w:type="dxa"/>
            <w:tcBorders>
              <w:top w:val="single" w:sz="6" w:space="0" w:color="000000"/>
              <w:left w:val="single" w:sz="6" w:space="0" w:color="000000"/>
              <w:bottom w:val="single" w:sz="6" w:space="0" w:color="000000"/>
              <w:right w:val="nil"/>
            </w:tcBorders>
          </w:tcPr>
          <w:p w:rsidR="00A25128" w:rsidRDefault="00072CB5">
            <w:pPr>
              <w:spacing w:after="6" w:line="223" w:lineRule="auto"/>
              <w:ind w:left="10" w:right="0" w:hanging="10"/>
              <w:jc w:val="left"/>
            </w:pPr>
            <w:r>
              <w:rPr>
                <w:sz w:val="19"/>
              </w:rPr>
              <w:t>— обращаться с вопросами и просьба</w:t>
            </w:r>
            <w:r>
              <w:rPr>
                <w:sz w:val="19"/>
              </w:rPr>
              <w:t>ми к работникам предприятий бытового обслуживания.</w:t>
            </w:r>
            <w:r>
              <w:rPr>
                <w:sz w:val="20"/>
              </w:rPr>
              <w:t xml:space="preserve"> </w:t>
            </w:r>
          </w:p>
          <w:p w:rsidR="00A25128" w:rsidRDefault="00072CB5">
            <w:pPr>
              <w:spacing w:after="0" w:line="259" w:lineRule="auto"/>
              <w:ind w:left="10" w:right="0" w:firstLine="0"/>
              <w:jc w:val="left"/>
            </w:pPr>
            <w:r>
              <w:rPr>
                <w:sz w:val="20"/>
              </w:rPr>
              <w:t xml:space="preserve"> </w:t>
            </w:r>
          </w:p>
          <w:p w:rsidR="00A25128" w:rsidRDefault="00072CB5">
            <w:pPr>
              <w:spacing w:after="0" w:line="259" w:lineRule="auto"/>
              <w:ind w:left="10" w:right="0" w:firstLine="0"/>
              <w:jc w:val="left"/>
            </w:pP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147</w:t>
      </w:r>
      <w:r>
        <w:rPr>
          <w:sz w:val="20"/>
        </w:rPr>
        <w:t xml:space="preserve"> </w:t>
      </w:r>
    </w:p>
    <w:p w:rsidR="00A25128" w:rsidRDefault="00072CB5">
      <w:pPr>
        <w:spacing w:after="5" w:line="269" w:lineRule="auto"/>
        <w:ind w:left="24" w:right="57" w:hanging="10"/>
      </w:pPr>
      <w:r>
        <w:rPr>
          <w:rFonts w:ascii="Arial" w:eastAsia="Arial" w:hAnsi="Arial" w:cs="Arial"/>
          <w:b/>
          <w:sz w:val="21"/>
        </w:rPr>
        <w:t>Экономика домашнего хозяйства</w:t>
      </w:r>
      <w:r>
        <w:rPr>
          <w:sz w:val="20"/>
        </w:rPr>
        <w:t xml:space="preserve"> </w:t>
      </w:r>
    </w:p>
    <w:p w:rsidR="00A25128" w:rsidRDefault="00072CB5">
      <w:pPr>
        <w:spacing w:after="253" w:line="259" w:lineRule="auto"/>
        <w:ind w:left="0" w:right="0" w:firstLine="0"/>
        <w:jc w:val="left"/>
      </w:pPr>
      <w:r>
        <w:rPr>
          <w:rFonts w:ascii="Arial" w:eastAsia="Arial" w:hAnsi="Arial" w:cs="Arial"/>
          <w:sz w:val="2"/>
        </w:rPr>
        <w:t xml:space="preserve"> </w:t>
      </w:r>
    </w:p>
    <w:tbl>
      <w:tblPr>
        <w:tblStyle w:val="TableGrid"/>
        <w:tblW w:w="6386" w:type="dxa"/>
        <w:tblInd w:w="0" w:type="dxa"/>
        <w:tblCellMar>
          <w:top w:w="24" w:type="dxa"/>
          <w:left w:w="43" w:type="dxa"/>
          <w:bottom w:w="0" w:type="dxa"/>
          <w:right w:w="17" w:type="dxa"/>
        </w:tblCellMar>
        <w:tblLook w:val="04A0" w:firstRow="1" w:lastRow="0" w:firstColumn="1" w:lastColumn="0" w:noHBand="0" w:noVBand="1"/>
      </w:tblPr>
      <w:tblGrid>
        <w:gridCol w:w="6386"/>
      </w:tblGrid>
      <w:tr w:rsidR="00A25128">
        <w:trPr>
          <w:trHeight w:val="499"/>
        </w:trPr>
        <w:tc>
          <w:tcPr>
            <w:tcW w:w="638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25" w:right="0" w:firstLine="0"/>
              <w:jc w:val="left"/>
            </w:pPr>
            <w:r>
              <w:rPr>
                <w:sz w:val="19"/>
              </w:rPr>
              <w:t>Классы                                                 8</w:t>
            </w:r>
            <w:r>
              <w:rPr>
                <w:sz w:val="20"/>
              </w:rPr>
              <w:t xml:space="preserve">  </w:t>
            </w:r>
          </w:p>
        </w:tc>
      </w:tr>
      <w:tr w:rsidR="00A25128">
        <w:trPr>
          <w:trHeight w:val="413"/>
        </w:trPr>
        <w:tc>
          <w:tcPr>
            <w:tcW w:w="638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9" w:right="0" w:firstLine="0"/>
              <w:jc w:val="left"/>
            </w:pPr>
            <w:r>
              <w:rPr>
                <w:i/>
                <w:sz w:val="24"/>
              </w:rPr>
              <w:t>Тематика</w:t>
            </w:r>
            <w:r>
              <w:rPr>
                <w:sz w:val="20"/>
              </w:rPr>
              <w:t xml:space="preserve">  </w:t>
            </w:r>
          </w:p>
        </w:tc>
      </w:tr>
      <w:tr w:rsidR="00A25128">
        <w:trPr>
          <w:trHeight w:val="5223"/>
        </w:trPr>
        <w:tc>
          <w:tcPr>
            <w:tcW w:w="638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26" w:lineRule="auto"/>
              <w:ind w:left="5" w:right="100" w:firstLine="0"/>
            </w:pPr>
            <w:r>
              <w:rPr>
                <w:sz w:val="19"/>
              </w:rPr>
              <w:t xml:space="preserve">1. Бюджет семьи: — </w:t>
            </w:r>
            <w:r>
              <w:rPr>
                <w:sz w:val="19"/>
              </w:rPr>
              <w:t xml:space="preserve">виды источников дохода: зарплата членов семьи, пенсия, стипендия, государственные дотации (пособия, субсидия и др.); — условия и порядок их получения; — основные статьи расходов: а) оплата жилья, коммунальных услуг, телефона, газа, электроэнергии и другие </w:t>
            </w:r>
            <w:r>
              <w:rPr>
                <w:sz w:val="19"/>
              </w:rPr>
              <w:t>виды оплат, связанные с домом, земельным участком, видом отопления и освещения; б) виды государственных страхований; в) питание; г) оплата проезда; д) виды приобретения (наличными и в кредит) их значение и необходимость; — оздоровление организма членов сем</w:t>
            </w:r>
            <w:r>
              <w:rPr>
                <w:sz w:val="19"/>
              </w:rPr>
              <w:t>ьи; содержание домашней аптечки; предметы личной гигиены, покупка одежды, обуви, головного убора с учетом времени года, — создание уюта и сбережение сил, времени, денег: это мебель, посуда, бытовые электроприборы, постельное белье и т.п. Ремонт обуви, одеж</w:t>
            </w:r>
            <w:r>
              <w:rPr>
                <w:sz w:val="19"/>
              </w:rPr>
              <w:t xml:space="preserve">ды. — повышение уровня культуры: покупка книг, газет, посещение театра, кинотеатра, музея, вставки, дискотеки: приобретение предметов по интересам: фотоаппарат, магнитофон, мотки шерсти, ткань и т.д. е) помощь родственникам. 2. </w:t>
            </w:r>
          </w:p>
          <w:p w:rsidR="00A25128" w:rsidRDefault="00072CB5">
            <w:pPr>
              <w:spacing w:after="0" w:line="259" w:lineRule="auto"/>
              <w:ind w:left="5" w:right="0" w:firstLine="0"/>
              <w:jc w:val="left"/>
            </w:pPr>
            <w:r>
              <w:rPr>
                <w:sz w:val="19"/>
              </w:rPr>
              <w:t xml:space="preserve">Сбережение. Значение и способы экономии расходов. Назначение сбережений. </w:t>
            </w:r>
          </w:p>
          <w:p w:rsidR="00A25128" w:rsidRDefault="00072CB5">
            <w:pPr>
              <w:spacing w:after="0" w:line="259" w:lineRule="auto"/>
              <w:ind w:left="5" w:right="0" w:firstLine="0"/>
              <w:jc w:val="left"/>
            </w:pPr>
            <w:r>
              <w:rPr>
                <w:sz w:val="19"/>
              </w:rPr>
              <w:t>Виды хранения сбережений. Виды вкладов в Сбербанк.</w:t>
            </w:r>
            <w:r>
              <w:rPr>
                <w:sz w:val="20"/>
              </w:rPr>
              <w:t xml:space="preserve">  </w:t>
            </w:r>
          </w:p>
        </w:tc>
      </w:tr>
      <w:tr w:rsidR="00A25128">
        <w:trPr>
          <w:trHeight w:val="384"/>
        </w:trPr>
        <w:tc>
          <w:tcPr>
            <w:tcW w:w="638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i/>
                <w:sz w:val="24"/>
              </w:rPr>
              <w:t>Практическая работа</w:t>
            </w:r>
            <w:r>
              <w:rPr>
                <w:sz w:val="20"/>
              </w:rPr>
              <w:t xml:space="preserve">  </w:t>
            </w:r>
          </w:p>
        </w:tc>
      </w:tr>
      <w:tr w:rsidR="00A25128">
        <w:trPr>
          <w:trHeight w:val="3265"/>
        </w:trPr>
        <w:tc>
          <w:tcPr>
            <w:tcW w:w="638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5" w:right="0" w:firstLine="0"/>
              <w:jc w:val="left"/>
            </w:pPr>
            <w:r>
              <w:rPr>
                <w:sz w:val="19"/>
              </w:rPr>
              <w:t>Упражнения в определении суммы доходов семьи за месяц, полгода, год. Составление доверенности на получени</w:t>
            </w:r>
            <w:r>
              <w:rPr>
                <w:sz w:val="19"/>
              </w:rPr>
              <w:t>е зарплаты, стипендии, пенсии за членов семьи. Упражнения в планировании расходов на месяц, по статьям расходов с выбором наиболее необходимого в данный период: зимой, весной, летом, осенью Упражнения в снятии показателей электросчетчика (газового счетчика</w:t>
            </w:r>
            <w:r>
              <w:rPr>
                <w:sz w:val="19"/>
              </w:rPr>
              <w:t>, счетчика воды, телефонных разговоров). Расчет стоимости израсходованной электроэнергии (газ, воды, телефонных разговоров); заполнение квитанция (на конкретных примерах); упражнение в планировании крупных, дорогостоящих покупок (на конкретных примерах); Э</w:t>
            </w:r>
            <w:r>
              <w:rPr>
                <w:sz w:val="19"/>
              </w:rPr>
              <w:t>кскурсия в ЖЭК (ДЭЗ) и т.п. и в Сбербанк для ознакомления с видами деятельности этих учреждений.</w:t>
            </w: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148</w:t>
      </w:r>
      <w:r>
        <w:rPr>
          <w:sz w:val="20"/>
        </w:rPr>
        <w:t xml:space="preserve"> </w:t>
      </w:r>
    </w:p>
    <w:p w:rsidR="00A25128" w:rsidRDefault="00072CB5">
      <w:pPr>
        <w:tabs>
          <w:tab w:val="center" w:pos="442"/>
          <w:tab w:val="center" w:pos="6025"/>
        </w:tabs>
        <w:spacing w:after="79" w:line="259" w:lineRule="auto"/>
        <w:ind w:left="-15" w:right="0" w:firstLine="0"/>
        <w:jc w:val="left"/>
      </w:pPr>
      <w:r>
        <w:rPr>
          <w:rFonts w:ascii="Calibri" w:eastAsia="Calibri" w:hAnsi="Calibri" w:cs="Calibri"/>
          <w:sz w:val="22"/>
        </w:rPr>
        <w:tab/>
      </w:r>
      <w:r>
        <w:rPr>
          <w:rFonts w:ascii="Arial" w:eastAsia="Arial" w:hAnsi="Arial" w:cs="Arial"/>
          <w:sz w:val="2"/>
        </w:rPr>
        <w:t xml:space="preserve"> </w:t>
      </w:r>
      <w:r>
        <w:rPr>
          <w:rFonts w:ascii="Arial" w:eastAsia="Arial" w:hAnsi="Arial" w:cs="Arial"/>
          <w:sz w:val="2"/>
        </w:rPr>
        <w:tab/>
      </w:r>
      <w:r>
        <w:rPr>
          <w:i/>
          <w:sz w:val="18"/>
        </w:rPr>
        <w:t>Продолжение табл.</w:t>
      </w:r>
      <w:r>
        <w:rPr>
          <w:sz w:val="20"/>
        </w:rPr>
        <w:t xml:space="preserve"> </w:t>
      </w:r>
    </w:p>
    <w:tbl>
      <w:tblPr>
        <w:tblStyle w:val="TableGrid"/>
        <w:tblW w:w="6395" w:type="dxa"/>
        <w:tblInd w:w="0" w:type="dxa"/>
        <w:tblCellMar>
          <w:top w:w="10" w:type="dxa"/>
          <w:left w:w="41" w:type="dxa"/>
          <w:bottom w:w="0" w:type="dxa"/>
          <w:right w:w="112" w:type="dxa"/>
        </w:tblCellMar>
        <w:tblLook w:val="04A0" w:firstRow="1" w:lastRow="0" w:firstColumn="1" w:lastColumn="0" w:noHBand="0" w:noVBand="1"/>
      </w:tblPr>
      <w:tblGrid>
        <w:gridCol w:w="6395"/>
      </w:tblGrid>
      <w:tr w:rsidR="00A25128">
        <w:trPr>
          <w:trHeight w:val="470"/>
        </w:trPr>
        <w:tc>
          <w:tcPr>
            <w:tcW w:w="639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20"/>
              </w:rPr>
              <w:t xml:space="preserve"> </w:t>
            </w:r>
          </w:p>
        </w:tc>
      </w:tr>
      <w:tr w:rsidR="00A25128">
        <w:trPr>
          <w:trHeight w:val="893"/>
        </w:trPr>
        <w:tc>
          <w:tcPr>
            <w:tcW w:w="639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0" w:right="0" w:hanging="5"/>
            </w:pPr>
            <w:r>
              <w:rPr>
                <w:i/>
                <w:sz w:val="24"/>
              </w:rPr>
              <w:t xml:space="preserve">Основные требования к знаниям, умениям обучающихся Обучающиеся должны </w:t>
            </w:r>
            <w:r>
              <w:rPr>
                <w:sz w:val="24"/>
              </w:rPr>
              <w:t>знать:</w:t>
            </w:r>
            <w:r>
              <w:rPr>
                <w:sz w:val="20"/>
              </w:rPr>
              <w:t xml:space="preserve">  </w:t>
            </w:r>
          </w:p>
        </w:tc>
      </w:tr>
      <w:tr w:rsidR="00A25128">
        <w:trPr>
          <w:trHeight w:val="2295"/>
        </w:trPr>
        <w:tc>
          <w:tcPr>
            <w:tcW w:w="639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0" w:right="0" w:hanging="5"/>
              <w:jc w:val="left"/>
            </w:pPr>
            <w:r>
              <w:rPr>
                <w:sz w:val="19"/>
              </w:rPr>
              <w:t xml:space="preserve">— составные части бюджета семьи и их размер; </w:t>
            </w:r>
            <w:r>
              <w:rPr>
                <w:sz w:val="19"/>
              </w:rPr>
              <w:t>— основные статьи расходов в семье: размер квартплаты, тарифы, порядок и периодичность оплаты электроэнергии, газа, телефона и др.; — стоимость крупных покупок (одежды, обуви, мебели и др.); — правила экономии (учет реальных возможностей, контроль расходов</w:t>
            </w:r>
            <w:r>
              <w:rPr>
                <w:sz w:val="19"/>
              </w:rPr>
              <w:t>, аккуратность в обращении с вещами, экономия электроэнергии, виды преобразования вещей (перелицовка, реставрация, покраска и др.); — виды и цели сбережений:</w:t>
            </w:r>
            <w:r>
              <w:rPr>
                <w:sz w:val="20"/>
              </w:rPr>
              <w:t xml:space="preserve">  </w:t>
            </w:r>
          </w:p>
        </w:tc>
      </w:tr>
      <w:tr w:rsidR="00A25128">
        <w:trPr>
          <w:trHeight w:val="499"/>
        </w:trPr>
        <w:tc>
          <w:tcPr>
            <w:tcW w:w="639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4" w:right="0" w:firstLine="0"/>
              <w:jc w:val="left"/>
            </w:pPr>
            <w:r>
              <w:rPr>
                <w:i/>
                <w:sz w:val="22"/>
              </w:rPr>
              <w:t xml:space="preserve">Обучающиеся должны </w:t>
            </w:r>
            <w:r>
              <w:rPr>
                <w:sz w:val="22"/>
              </w:rPr>
              <w:t>уметь</w:t>
            </w:r>
            <w:r>
              <w:rPr>
                <w:sz w:val="20"/>
              </w:rPr>
              <w:t xml:space="preserve">  </w:t>
            </w:r>
          </w:p>
        </w:tc>
      </w:tr>
      <w:tr w:rsidR="00A25128">
        <w:trPr>
          <w:trHeight w:val="5646"/>
        </w:trPr>
        <w:tc>
          <w:tcPr>
            <w:tcW w:w="639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4" w:right="0" w:firstLine="5"/>
              <w:jc w:val="left"/>
            </w:pPr>
            <w:r>
              <w:rPr>
                <w:sz w:val="19"/>
              </w:rPr>
              <w:t xml:space="preserve">— подсчитать бюджет семьи, — </w:t>
            </w:r>
            <w:r>
              <w:rPr>
                <w:sz w:val="19"/>
              </w:rPr>
              <w:t>составить доверенность на получение зарплаты, пенсии и др ; — подсчитать расходы, планируя расходы на месяц, полмесяца, неделю, день; — снимать показатели счетчика и подсчитывать стоимость израсходованной электроэнергии, газа, воды и т п., заполнять квитан</w:t>
            </w:r>
            <w:r>
              <w:rPr>
                <w:sz w:val="19"/>
              </w:rPr>
              <w:t>ции; — планировать и подсчитывать расходы на культурные и текущие потребности, крупные покупки; — соблюдать правила экономии в семье, и порядок помещения сбережений в Сбербанк.</w:t>
            </w: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149</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Трудоустройство</w:t>
      </w:r>
      <w:r>
        <w:rPr>
          <w:sz w:val="20"/>
        </w:rPr>
        <w:t xml:space="preserve"> </w:t>
      </w:r>
    </w:p>
    <w:p w:rsidR="00A25128" w:rsidRDefault="00072CB5">
      <w:pPr>
        <w:spacing w:after="243" w:line="259" w:lineRule="auto"/>
        <w:ind w:left="0" w:right="0" w:firstLine="0"/>
        <w:jc w:val="left"/>
      </w:pPr>
      <w:r>
        <w:rPr>
          <w:rFonts w:ascii="Arial" w:eastAsia="Arial" w:hAnsi="Arial" w:cs="Arial"/>
          <w:sz w:val="2"/>
        </w:rPr>
        <w:t xml:space="preserve"> </w:t>
      </w:r>
    </w:p>
    <w:tbl>
      <w:tblPr>
        <w:tblStyle w:val="TableGrid"/>
        <w:tblW w:w="6376" w:type="dxa"/>
        <w:tblInd w:w="0" w:type="dxa"/>
        <w:tblCellMar>
          <w:top w:w="30" w:type="dxa"/>
          <w:left w:w="41" w:type="dxa"/>
          <w:bottom w:w="0" w:type="dxa"/>
          <w:right w:w="27" w:type="dxa"/>
        </w:tblCellMar>
        <w:tblLook w:val="04A0" w:firstRow="1" w:lastRow="0" w:firstColumn="1" w:lastColumn="0" w:noHBand="0" w:noVBand="1"/>
      </w:tblPr>
      <w:tblGrid>
        <w:gridCol w:w="6376"/>
      </w:tblGrid>
      <w:tr w:rsidR="00A25128">
        <w:trPr>
          <w:trHeight w:val="461"/>
        </w:trPr>
        <w:tc>
          <w:tcPr>
            <w:tcW w:w="63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06" w:right="0" w:firstLine="0"/>
              <w:jc w:val="left"/>
            </w:pPr>
            <w:r>
              <w:rPr>
                <w:sz w:val="20"/>
              </w:rPr>
              <w:t xml:space="preserve">Классы                                                   9  </w:t>
            </w:r>
          </w:p>
        </w:tc>
      </w:tr>
      <w:tr w:rsidR="00A25128">
        <w:trPr>
          <w:trHeight w:val="518"/>
        </w:trPr>
        <w:tc>
          <w:tcPr>
            <w:tcW w:w="63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i/>
                <w:sz w:val="21"/>
              </w:rPr>
              <w:t>Тематика</w:t>
            </w:r>
            <w:r>
              <w:rPr>
                <w:sz w:val="20"/>
              </w:rPr>
              <w:t xml:space="preserve">  </w:t>
            </w:r>
          </w:p>
        </w:tc>
      </w:tr>
      <w:tr w:rsidR="00A25128">
        <w:trPr>
          <w:trHeight w:val="1872"/>
        </w:trPr>
        <w:tc>
          <w:tcPr>
            <w:tcW w:w="63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64" w:firstLine="14"/>
            </w:pPr>
            <w:r>
              <w:rPr>
                <w:i/>
                <w:sz w:val="18"/>
              </w:rPr>
              <w:t xml:space="preserve">1. </w:t>
            </w:r>
            <w:r>
              <w:rPr>
                <w:sz w:val="18"/>
              </w:rPr>
              <w:t>Учреждения и отделы по трудоустройству (отдел кадров, комиссия по трудоустройству молодежи при префектуре, бюро по трудоустройству населения, дет</w:t>
            </w:r>
            <w:r>
              <w:rPr>
                <w:sz w:val="18"/>
              </w:rPr>
              <w:t>ская биржа труда). 2. Оформление на работу, постоянную и по договору. Документы, необходимые для поступления на работу. Их оформление. 3. Деловые бумаги: заявление, анкета, расписка, докладная записка, заявка; правила их составления.</w:t>
            </w:r>
            <w:r>
              <w:rPr>
                <w:sz w:val="20"/>
              </w:rPr>
              <w:t xml:space="preserve">  </w:t>
            </w:r>
          </w:p>
        </w:tc>
      </w:tr>
      <w:tr w:rsidR="00A25128">
        <w:trPr>
          <w:trHeight w:val="490"/>
        </w:trPr>
        <w:tc>
          <w:tcPr>
            <w:tcW w:w="63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i/>
              </w:rPr>
              <w:t>Практическая работа</w:t>
            </w:r>
            <w:r>
              <w:rPr>
                <w:sz w:val="20"/>
              </w:rPr>
              <w:t xml:space="preserve">  </w:t>
            </w:r>
          </w:p>
        </w:tc>
      </w:tr>
      <w:tr w:rsidR="00A25128">
        <w:trPr>
          <w:trHeight w:val="1229"/>
        </w:trPr>
        <w:tc>
          <w:tcPr>
            <w:tcW w:w="63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7" w:firstLine="0"/>
            </w:pPr>
            <w:r>
              <w:rPr>
                <w:sz w:val="18"/>
              </w:rPr>
              <w:t>Экскурсия в учреждение и отделы по трудоустройству. Знакомство с профилем учреждений, выбор предложенной работы. Составление деловых бумаг: заявление, автобиография, заполнение анкеты, заявки на материалы, инструменты, расписки, докладной записки.</w:t>
            </w:r>
            <w:r>
              <w:rPr>
                <w:sz w:val="20"/>
              </w:rPr>
              <w:t xml:space="preserve">  </w:t>
            </w:r>
          </w:p>
        </w:tc>
      </w:tr>
      <w:tr w:rsidR="00A25128">
        <w:trPr>
          <w:trHeight w:val="902"/>
        </w:trPr>
        <w:tc>
          <w:tcPr>
            <w:tcW w:w="63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0"/>
            </w:pPr>
            <w:r>
              <w:rPr>
                <w:i/>
              </w:rPr>
              <w:t xml:space="preserve">Основные требования к знаниям, умениям обучающихся Обучающиеся должны </w:t>
            </w:r>
            <w:r>
              <w:t>знать:</w:t>
            </w:r>
            <w:r>
              <w:rPr>
                <w:sz w:val="20"/>
              </w:rPr>
              <w:t xml:space="preserve">  </w:t>
            </w:r>
          </w:p>
        </w:tc>
      </w:tr>
      <w:tr w:rsidR="00A25128">
        <w:trPr>
          <w:trHeight w:val="1604"/>
        </w:trPr>
        <w:tc>
          <w:tcPr>
            <w:tcW w:w="63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5"/>
              <w:jc w:val="left"/>
            </w:pPr>
            <w:r>
              <w:rPr>
                <w:sz w:val="18"/>
              </w:rPr>
              <w:t>— учреждения и отделы по трудоустройству; — местонахождения и названия предприятий, где требуются рабочие по специальностям, изучаемым в школе; — виды документов, необходимых д</w:t>
            </w:r>
            <w:r>
              <w:rPr>
                <w:sz w:val="18"/>
              </w:rPr>
              <w:t>ля поступления на работу; — правила перехода с одной работы на другую; — перечень основных деловых бумаг и требования к их написанию.</w:t>
            </w:r>
            <w:r>
              <w:rPr>
                <w:sz w:val="20"/>
              </w:rPr>
              <w:t xml:space="preserve">  </w:t>
            </w:r>
          </w:p>
        </w:tc>
      </w:tr>
      <w:tr w:rsidR="00A25128">
        <w:trPr>
          <w:trHeight w:val="490"/>
        </w:trPr>
        <w:tc>
          <w:tcPr>
            <w:tcW w:w="63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i/>
              </w:rPr>
              <w:t>Обучающиеся должны умень</w:t>
            </w:r>
            <w:r>
              <w:rPr>
                <w:sz w:val="20"/>
              </w:rPr>
              <w:t xml:space="preserve">  </w:t>
            </w:r>
          </w:p>
        </w:tc>
      </w:tr>
      <w:tr w:rsidR="00A25128">
        <w:trPr>
          <w:trHeight w:val="2221"/>
        </w:trPr>
        <w:tc>
          <w:tcPr>
            <w:tcW w:w="637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92" w:firstLine="0"/>
            </w:pPr>
            <w:r>
              <w:rPr>
                <w:sz w:val="18"/>
              </w:rPr>
              <w:t xml:space="preserve">— обращаться в отделы кадров учреждений для устройства на работу; — </w:t>
            </w:r>
            <w:r>
              <w:rPr>
                <w:sz w:val="18"/>
              </w:rPr>
              <w:t>написать заявление о принятии на работу о переходе, с одной работы на другую, о предоставлении очередного отпуска и другого содержания, автобиографию; — заполнить анкету; — составить заявки на материалы, инструменты; — написать расписку, докладную записку.</w:t>
            </w: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150</w:t>
      </w:r>
      <w:r>
        <w:rPr>
          <w:sz w:val="20"/>
        </w:rPr>
        <w:t xml:space="preserve"> </w:t>
      </w:r>
    </w:p>
    <w:p w:rsidR="00A25128" w:rsidRDefault="00072CB5">
      <w:pPr>
        <w:spacing w:after="235" w:line="269" w:lineRule="auto"/>
        <w:ind w:left="360" w:right="57" w:hanging="10"/>
      </w:pPr>
      <w:r>
        <w:rPr>
          <w:rFonts w:ascii="Arial" w:eastAsia="Arial" w:hAnsi="Arial" w:cs="Arial"/>
          <w:b/>
          <w:sz w:val="21"/>
        </w:rPr>
        <w:t>МУЗЫКА</w:t>
      </w:r>
      <w:r>
        <w:rPr>
          <w:sz w:val="20"/>
        </w:rPr>
        <w:t xml:space="preserve"> </w:t>
      </w:r>
    </w:p>
    <w:p w:rsidR="00A25128" w:rsidRDefault="00072CB5">
      <w:pPr>
        <w:spacing w:after="3" w:line="259" w:lineRule="auto"/>
        <w:ind w:left="24" w:right="0" w:hanging="10"/>
        <w:jc w:val="left"/>
      </w:pPr>
      <w:r>
        <w:rPr>
          <w:rFonts w:ascii="Arial" w:eastAsia="Arial" w:hAnsi="Arial" w:cs="Arial"/>
          <w:sz w:val="22"/>
        </w:rPr>
        <w:t>Пояснительная записка</w:t>
      </w:r>
      <w:r>
        <w:rPr>
          <w:sz w:val="20"/>
        </w:rPr>
        <w:t xml:space="preserve"> </w:t>
      </w:r>
    </w:p>
    <w:p w:rsidR="00A25128" w:rsidRDefault="00072CB5">
      <w:pPr>
        <w:ind w:left="14" w:right="50"/>
      </w:pPr>
      <w:r>
        <w:t>Музыкальное воспитание и обучение является неотъемлемой частью учебного процесса в специальном (коррекционном) образовательном учреждении VIII вида.</w:t>
      </w:r>
      <w:r>
        <w:rPr>
          <w:sz w:val="20"/>
        </w:rPr>
        <w:t xml:space="preserve"> </w:t>
      </w:r>
    </w:p>
    <w:p w:rsidR="00A25128" w:rsidRDefault="00072CB5">
      <w:pPr>
        <w:ind w:left="14" w:right="50"/>
      </w:pPr>
      <w:r>
        <w:t>Музыка формирует вкусы, воспитывает представление о прекрасном, способствует эмоциональному познанию окружающей действительности, нормализует многие психические процессы, является эффективным средством преодоления невротических расстройств, свойственных уч</w:t>
      </w:r>
      <w:r>
        <w:t>ащимся специальных учреждений.</w:t>
      </w:r>
      <w:r>
        <w:rPr>
          <w:sz w:val="20"/>
        </w:rPr>
        <w:t xml:space="preserve"> </w:t>
      </w:r>
    </w:p>
    <w:p w:rsidR="00A25128" w:rsidRDefault="00072CB5">
      <w:pPr>
        <w:ind w:left="14" w:right="50"/>
      </w:pPr>
      <w:r>
        <w:rPr>
          <w:i/>
        </w:rPr>
        <w:t xml:space="preserve">Цель </w:t>
      </w:r>
      <w:r>
        <w:t>музыкального воспитания и образования — формирование музыкальной культуры школьников, развитие эмоционального, осознанного восприятия музыки как в процессе активного участия в хоровом и сольном исполнении, так и во врем</w:t>
      </w:r>
      <w:r>
        <w:t>я слушания музыкальных произведений.</w:t>
      </w:r>
      <w:r>
        <w:rPr>
          <w:sz w:val="20"/>
        </w:rPr>
        <w:t xml:space="preserve"> </w:t>
      </w:r>
    </w:p>
    <w:p w:rsidR="00A25128" w:rsidRDefault="00072CB5">
      <w:pPr>
        <w:ind w:left="14" w:right="50"/>
      </w:pPr>
      <w:r>
        <w:t>Занятия музыкой способствуют развитию нравственных качеств школьника, адаптации его в обществе. В связи с этим в основе обучения музыке и пению заложены следующие принципы:</w:t>
      </w:r>
      <w:r>
        <w:rPr>
          <w:sz w:val="20"/>
        </w:rPr>
        <w:t xml:space="preserve"> </w:t>
      </w:r>
    </w:p>
    <w:p w:rsidR="00A25128" w:rsidRDefault="00072CB5">
      <w:pPr>
        <w:ind w:left="360" w:right="50" w:firstLine="0"/>
      </w:pPr>
      <w:r>
        <w:t>—коррекционная направленность обучения; —опт</w:t>
      </w:r>
      <w:r>
        <w:t>имистическая перспектива образования;</w:t>
      </w:r>
    </w:p>
    <w:p w:rsidR="00A25128" w:rsidRDefault="00072CB5">
      <w:pPr>
        <w:ind w:left="360" w:right="50" w:firstLine="0"/>
      </w:pPr>
      <w:r>
        <w:t xml:space="preserve"> &gt; </w:t>
      </w:r>
    </w:p>
    <w:p w:rsidR="00A25128" w:rsidRDefault="00072CB5">
      <w:pPr>
        <w:spacing w:after="0" w:line="265" w:lineRule="auto"/>
        <w:ind w:left="110" w:right="0" w:hanging="10"/>
        <w:jc w:val="center"/>
      </w:pPr>
      <w:r>
        <w:t xml:space="preserve">—индивидуализация и дифференциация процесса обучения; </w:t>
      </w:r>
    </w:p>
    <w:p w:rsidR="00A25128" w:rsidRDefault="00072CB5">
      <w:pPr>
        <w:spacing w:after="12" w:line="240" w:lineRule="auto"/>
        <w:ind w:left="4" w:right="508" w:firstLine="345"/>
        <w:jc w:val="left"/>
      </w:pPr>
      <w:r>
        <w:t>— комплексное обучение на основе передовых психологомеди ко-педагогических технологий.</w:t>
      </w:r>
      <w:r>
        <w:rPr>
          <w:sz w:val="20"/>
        </w:rPr>
        <w:t xml:space="preserve"> </w:t>
      </w:r>
    </w:p>
    <w:p w:rsidR="00A25128" w:rsidRDefault="00072CB5">
      <w:pPr>
        <w:ind w:left="14" w:right="50"/>
      </w:pPr>
      <w:r>
        <w:t>Для осуществления этих принципов учителю музыки необхо</w:t>
      </w:r>
      <w:r>
        <w:t>димо разбираться в структуре аномального развития личности ребенка; оценивать уровень развития музыкальных, творческих возможностей, характер эмоциональных нарушений.</w:t>
      </w:r>
      <w:r>
        <w:rPr>
          <w:sz w:val="20"/>
        </w:rPr>
        <w:t xml:space="preserve"> </w:t>
      </w:r>
    </w:p>
    <w:p w:rsidR="00A25128" w:rsidRDefault="00072CB5">
      <w:pPr>
        <w:ind w:left="14" w:right="50"/>
      </w:pPr>
      <w:r>
        <w:t>Содержание программного материала уроков состоит из музыкальных сочинений для слушания и</w:t>
      </w:r>
      <w:r>
        <w:t xml:space="preserve"> исполнения, вокальных упражнений. Основу содержания программы составляют произведения отечественной (русской) музыкальной культуры: музыка народная и композиторская; детская, классическая, современная.</w:t>
      </w:r>
      <w:r>
        <w:rPr>
          <w:sz w:val="20"/>
        </w:rPr>
        <w:t xml:space="preserve"> </w:t>
      </w:r>
    </w:p>
    <w:p w:rsidR="00A25128" w:rsidRDefault="00072CB5">
      <w:pPr>
        <w:ind w:left="14" w:right="50"/>
      </w:pPr>
      <w:r>
        <w:t>В программу включены следующие разделы: пение, слуша</w:t>
      </w:r>
      <w:r>
        <w:t>ние музыки, элементы музыкальной грамоты.</w:t>
      </w:r>
      <w:r>
        <w:rPr>
          <w:sz w:val="20"/>
        </w:rPr>
        <w:t xml:space="preserve"> </w:t>
      </w:r>
    </w:p>
    <w:p w:rsidR="00A25128" w:rsidRDefault="00072CB5">
      <w:pPr>
        <w:ind w:left="14" w:right="50"/>
      </w:pPr>
      <w:r>
        <w:t>Раздел «Пение» включает произведения для формирования вокально-хоровых навыков и умений учащихся в зависимости от уровня певческого развития по годам обучения. Классика, фольклор, современная (зарубежная и отечест</w:t>
      </w:r>
      <w:r>
        <w:t>венная) песня — основа формирования вокально-хорового репертуара классного хора.</w:t>
      </w:r>
      <w:r>
        <w:rPr>
          <w:sz w:val="20"/>
        </w:rPr>
        <w:t xml:space="preserve"> </w:t>
      </w:r>
    </w:p>
    <w:p w:rsidR="00A25128" w:rsidRDefault="00072CB5">
      <w:pPr>
        <w:spacing w:after="113"/>
        <w:ind w:left="14" w:right="50"/>
      </w:pPr>
      <w:r>
        <w:t>В работе с солистами и при инсценировании песен внимание учителя должно быть направлено на чистоту интонации, строя и ансамбля. Пение без сопровождения способствует выработке</w:t>
      </w:r>
      <w:r>
        <w:t xml:space="preserve"> стройности и чистоты интонации, красоты звука, ансамбля, воспитывает</w:t>
      </w:r>
      <w:r>
        <w:rPr>
          <w:sz w:val="20"/>
        </w:rPr>
        <w:t xml:space="preserve"> </w:t>
      </w:r>
    </w:p>
    <w:p w:rsidR="00A25128" w:rsidRDefault="00072CB5">
      <w:pPr>
        <w:spacing w:after="122" w:line="259" w:lineRule="auto"/>
        <w:ind w:left="10" w:right="40" w:hanging="10"/>
        <w:jc w:val="right"/>
      </w:pPr>
      <w:r>
        <w:rPr>
          <w:rFonts w:ascii="Arial" w:eastAsia="Arial" w:hAnsi="Arial" w:cs="Arial"/>
          <w:sz w:val="20"/>
        </w:rPr>
        <w:t>151</w:t>
      </w:r>
      <w:r>
        <w:rPr>
          <w:sz w:val="20"/>
        </w:rPr>
        <w:t xml:space="preserve"> </w:t>
      </w:r>
    </w:p>
    <w:p w:rsidR="00A25128" w:rsidRDefault="00072CB5">
      <w:pPr>
        <w:ind w:left="14" w:right="50" w:firstLine="0"/>
      </w:pPr>
      <w:r>
        <w:t>привычку к слуховому самоконтролю. Задача творческого раскрытия образа песни является главной и подчиняет себе вокально-технические приемы исполнения. В формировании устойчивого ин</w:t>
      </w:r>
      <w:r>
        <w:t>тереса к хоровому пению значительную роль играет «концертное» исполнение песен.</w:t>
      </w:r>
      <w:r>
        <w:rPr>
          <w:sz w:val="20"/>
        </w:rPr>
        <w:t xml:space="preserve"> </w:t>
      </w:r>
    </w:p>
    <w:p w:rsidR="00A25128" w:rsidRDefault="00072CB5">
      <w:pPr>
        <w:ind w:left="14" w:right="50"/>
      </w:pPr>
      <w:r>
        <w:t>Обучение учащихся средних и старших классов сопряжено с определенными трудностями мутационного периода, значительно осложняющего их участие в хоровом пении. Школьникам не реко</w:t>
      </w:r>
      <w:r>
        <w:t>мендуется громко петь.</w:t>
      </w:r>
      <w:r>
        <w:rPr>
          <w:sz w:val="20"/>
        </w:rPr>
        <w:t xml:space="preserve"> </w:t>
      </w:r>
    </w:p>
    <w:p w:rsidR="00A25128" w:rsidRDefault="00072CB5">
      <w:pPr>
        <w:ind w:left="14" w:right="50"/>
      </w:pPr>
      <w:r>
        <w:t>В разделе «Слушание музыки» важным является создание благоприятных условий для восприятия музыки: атмосфера концертного зала, доверительное общение со сверстниками и учителем. Опыт слушания учащимися высокохудожественной музыки, нак</w:t>
      </w:r>
      <w:r>
        <w:t>опленный в начальной школе, является основой, на которой осуществляется дальнейшее изучение музыкального материала.</w:t>
      </w:r>
      <w:r>
        <w:rPr>
          <w:sz w:val="20"/>
        </w:rPr>
        <w:t xml:space="preserve"> </w:t>
      </w:r>
    </w:p>
    <w:p w:rsidR="00A25128" w:rsidRDefault="00072CB5">
      <w:pPr>
        <w:ind w:left="14" w:right="50"/>
      </w:pPr>
      <w:r>
        <w:t>Раздел «Элементы музыкальной грамоты» содержит элементарный минимум знаний о музыке и музыкальной деятельности.</w:t>
      </w:r>
      <w:r>
        <w:rPr>
          <w:sz w:val="20"/>
        </w:rPr>
        <w:t xml:space="preserve"> </w:t>
      </w:r>
    </w:p>
    <w:p w:rsidR="00A25128" w:rsidRDefault="00072CB5">
      <w:pPr>
        <w:ind w:left="14" w:right="50"/>
      </w:pPr>
      <w:r>
        <w:t>При разучивании хоровых пр</w:t>
      </w:r>
      <w:r>
        <w:t>оизведений, в процессе слушания музыки учитель в живой и увлекательной форме рассказывает о связях музыкального искусства с жизнью, об элементарных закономерностях музыки, о жанрах музыкального искусства, о непреходящем значении народного творчества, испол</w:t>
      </w:r>
      <w:r>
        <w:t>ьзуя при этом яркие примеры звучания музыки различных эпох и стилей, особенности творчества различных композиторов.</w:t>
      </w:r>
      <w:r>
        <w:rPr>
          <w:sz w:val="20"/>
        </w:rPr>
        <w:t xml:space="preserve"> </w:t>
      </w:r>
    </w:p>
    <w:p w:rsidR="00A25128" w:rsidRDefault="00072CB5">
      <w:pPr>
        <w:ind w:left="14" w:right="50"/>
      </w:pPr>
      <w:r>
        <w:t>В ходе планирования учитель продумывает перспективные и ретроспективные связи уроков музыки в течение одной четверти, учебного года, в нача</w:t>
      </w:r>
      <w:r>
        <w:t>льных, средних и старших классах.</w:t>
      </w:r>
      <w:r>
        <w:rPr>
          <w:sz w:val="20"/>
        </w:rPr>
        <w:t xml:space="preserve"> </w:t>
      </w:r>
    </w:p>
    <w:p w:rsidR="00A25128" w:rsidRDefault="00072CB5">
      <w:pPr>
        <w:ind w:left="14" w:right="50"/>
      </w:pPr>
      <w:r>
        <w:t>Наряду с освоением учащимися нового материала важнейшей задачей учителя становится повторение и закрепление ранее изученного. Это поможет ученикам вспомнить полюбившиеся им песни, сохранить их в своем репертуаре, включить</w:t>
      </w:r>
      <w:r>
        <w:t xml:space="preserve"> в программу своих выступлений на школьных вечерах, праздниках и в дальнейшем возвращаться к их исполнению.</w:t>
      </w:r>
      <w:r>
        <w:rPr>
          <w:sz w:val="20"/>
        </w:rPr>
        <w:t xml:space="preserve"> </w:t>
      </w:r>
    </w:p>
    <w:p w:rsidR="00A25128" w:rsidRDefault="00072CB5">
      <w:pPr>
        <w:ind w:left="14" w:right="50"/>
      </w:pPr>
      <w:r>
        <w:t>Уроки музыки должны проводиться в специально оборудованных музыкальных кабинетах.</w:t>
      </w:r>
      <w:r>
        <w:rPr>
          <w:sz w:val="20"/>
        </w:rPr>
        <w:t xml:space="preserve"> </w:t>
      </w:r>
    </w:p>
    <w:p w:rsidR="00A25128" w:rsidRDefault="00072CB5">
      <w:pPr>
        <w:spacing w:after="114"/>
        <w:ind w:left="14" w:right="50"/>
      </w:pPr>
      <w:r>
        <w:t>Оценка по предмету «Пение и музыка» должна учитывать индивидуаль</w:t>
      </w:r>
      <w:r>
        <w:t xml:space="preserve">ный уровень интеллектуального, психического и музыкального развития школьника, интенсивность его формирования музыкально-слуховых представлений, практических умений и навыков, накопление первичных знаний о музыке. Поводом для отрицательной оценки действий </w:t>
      </w:r>
      <w:r>
        <w:t>учащегося не могут служить отсутствие ярко выраженного интереса к музыкальным занятиям и эмоционального отклика на музыку, бедность речевых</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152</w:t>
      </w:r>
      <w:r>
        <w:rPr>
          <w:sz w:val="20"/>
        </w:rPr>
        <w:t xml:space="preserve"> </w:t>
      </w:r>
    </w:p>
    <w:p w:rsidR="00A25128" w:rsidRDefault="00072CB5">
      <w:pPr>
        <w:ind w:left="14" w:right="50" w:firstLine="0"/>
      </w:pPr>
      <w:r>
        <w:t>характеристик исполняемой музыки, нарушение координации между слухом и голосом, слухом и моторно-</w:t>
      </w:r>
      <w:r>
        <w:t>двигательными проявлениями.</w:t>
      </w:r>
      <w:r>
        <w:rPr>
          <w:sz w:val="20"/>
        </w:rPr>
        <w:t xml:space="preserve"> </w:t>
      </w:r>
    </w:p>
    <w:p w:rsidR="00A25128" w:rsidRDefault="00072CB5">
      <w:pPr>
        <w:ind w:left="14" w:right="50"/>
      </w:pPr>
      <w:r>
        <w:t>Примерный музыкальный материал дан в виде списка музыкальных произведений для различных видов музыкальной деятельности. Песенный репертуар выделен в самостоятельный раздел и подразумевает свободный выбор песен учителем. Пьесы д</w:t>
      </w:r>
      <w:r>
        <w:t>ля слушания способны выполнять несколько функций:</w:t>
      </w:r>
      <w:r>
        <w:rPr>
          <w:sz w:val="20"/>
        </w:rPr>
        <w:t xml:space="preserve"> </w:t>
      </w:r>
    </w:p>
    <w:p w:rsidR="00A25128" w:rsidRDefault="00072CB5">
      <w:pPr>
        <w:ind w:left="355" w:right="50" w:firstLine="0"/>
      </w:pPr>
      <w:r>
        <w:t xml:space="preserve">—дети могут слушать произведение; </w:t>
      </w:r>
    </w:p>
    <w:p w:rsidR="00A25128" w:rsidRDefault="00072CB5">
      <w:pPr>
        <w:spacing w:after="3" w:line="259" w:lineRule="auto"/>
        <w:ind w:left="10" w:right="139" w:hanging="10"/>
        <w:jc w:val="right"/>
      </w:pPr>
      <w:r>
        <w:t xml:space="preserve">—беседовать о характере, особенностях формы произведения; </w:t>
      </w:r>
    </w:p>
    <w:p w:rsidR="00A25128" w:rsidRDefault="00072CB5">
      <w:pPr>
        <w:ind w:left="14" w:right="50"/>
      </w:pPr>
      <w:r>
        <w:t xml:space="preserve">—пропевать главную тему инструментального произведения голосом; </w:t>
      </w:r>
    </w:p>
    <w:p w:rsidR="00A25128" w:rsidRDefault="00072CB5">
      <w:pPr>
        <w:ind w:left="14" w:right="119"/>
      </w:pPr>
      <w:r>
        <w:t xml:space="preserve">—выполнять индивидуальные задания творческого </w:t>
      </w:r>
      <w:r>
        <w:t xml:space="preserve">характера — рисунки на тему произведения, сочинять небольшие сочинения, рассказы о музыке; </w:t>
      </w:r>
    </w:p>
    <w:p w:rsidR="00A25128" w:rsidRDefault="00072CB5">
      <w:pPr>
        <w:ind w:left="14" w:right="50"/>
      </w:pPr>
      <w:r>
        <w:t xml:space="preserve">—исполнять ритмическое сопровождение к ней на музыкаль ных инструментах; </w:t>
      </w:r>
    </w:p>
    <w:p w:rsidR="00A25128" w:rsidRDefault="00072CB5">
      <w:pPr>
        <w:spacing w:after="572"/>
        <w:ind w:left="14" w:right="174"/>
      </w:pPr>
      <w:r>
        <w:t xml:space="preserve">—включать ее звучание в инсценировку сказок, жизненных си туаций И Т. Д.  </w:t>
      </w:r>
      <w:r>
        <w:tab/>
        <w:t xml:space="preserve">и </w:t>
      </w:r>
    </w:p>
    <w:p w:rsidR="00A25128" w:rsidRDefault="00072CB5">
      <w:pPr>
        <w:pStyle w:val="4"/>
        <w:spacing w:after="115" w:line="259" w:lineRule="auto"/>
        <w:ind w:left="14" w:right="4114"/>
      </w:pPr>
      <w:r>
        <w:rPr>
          <w:sz w:val="23"/>
        </w:rPr>
        <w:t>5 класс (354</w:t>
      </w:r>
      <w:r>
        <w:rPr>
          <w:sz w:val="23"/>
        </w:rPr>
        <w:t>) Пение</w:t>
      </w:r>
      <w:r>
        <w:rPr>
          <w:rFonts w:ascii="Times New Roman" w:eastAsia="Times New Roman" w:hAnsi="Times New Roman" w:cs="Times New Roman"/>
          <w:b w:val="0"/>
          <w:sz w:val="20"/>
        </w:rPr>
        <w:t xml:space="preserve"> </w:t>
      </w:r>
    </w:p>
    <w:p w:rsidR="00A25128" w:rsidRDefault="00072CB5">
      <w:pPr>
        <w:ind w:left="360" w:right="50" w:firstLine="0"/>
      </w:pPr>
      <w:r>
        <w:t xml:space="preserve">Исполнение песенного материала в диапазоне: </w:t>
      </w:r>
      <w:r>
        <w:rPr>
          <w:i/>
        </w:rPr>
        <w:t xml:space="preserve">си </w:t>
      </w:r>
      <w:r>
        <w:t xml:space="preserve">— </w:t>
      </w:r>
      <w:r>
        <w:rPr>
          <w:i/>
        </w:rPr>
        <w:t>ре</w:t>
      </w:r>
      <w:r>
        <w:rPr>
          <w:i/>
          <w:vertAlign w:val="subscript"/>
        </w:rPr>
        <w:t>у</w:t>
      </w:r>
      <w:r>
        <w:rPr>
          <w:sz w:val="20"/>
        </w:rPr>
        <w:t xml:space="preserve"> </w:t>
      </w:r>
    </w:p>
    <w:p w:rsidR="00A25128" w:rsidRDefault="00072CB5">
      <w:pPr>
        <w:ind w:left="14" w:right="50"/>
      </w:pPr>
      <w:r>
        <w:t>Развитие навыка концертного исполнения, уверенности в своих силах, общительности, открытости.</w:t>
      </w:r>
      <w:r>
        <w:rPr>
          <w:sz w:val="20"/>
        </w:rPr>
        <w:t xml:space="preserve"> </w:t>
      </w:r>
    </w:p>
    <w:p w:rsidR="00A25128" w:rsidRDefault="00072CB5">
      <w:pPr>
        <w:ind w:left="14" w:right="50"/>
      </w:pPr>
      <w:r>
        <w:t>Совершенствование навыков певческого дыхания на более сложном в сравнении с 4-</w:t>
      </w:r>
      <w:r>
        <w:t>м классом песенном материале, а также на материале вокально-хоровых упражнений во время распевания.</w:t>
      </w:r>
      <w:r>
        <w:rPr>
          <w:sz w:val="20"/>
        </w:rPr>
        <w:t xml:space="preserve"> </w:t>
      </w:r>
    </w:p>
    <w:p w:rsidR="00A25128" w:rsidRDefault="00072CB5">
      <w:pPr>
        <w:ind w:left="14" w:right="50"/>
      </w:pPr>
      <w:r>
        <w:t>Развитие навыка пения с разнообразной окраской звука в зависимости от содержания и характера песни.</w:t>
      </w:r>
      <w:r>
        <w:rPr>
          <w:sz w:val="20"/>
        </w:rPr>
        <w:t xml:space="preserve"> </w:t>
      </w:r>
    </w:p>
    <w:p w:rsidR="00A25128" w:rsidRDefault="00072CB5">
      <w:pPr>
        <w:ind w:left="14" w:right="50"/>
      </w:pPr>
      <w:r>
        <w:t>Развитие умения выполнять требования художественного исполнения при пении хором: ритмический рисунок, интонационный строй, ансамблевая слаженность, динамические оттенки.</w:t>
      </w:r>
      <w:r>
        <w:rPr>
          <w:sz w:val="20"/>
        </w:rPr>
        <w:t xml:space="preserve"> </w:t>
      </w:r>
    </w:p>
    <w:p w:rsidR="00A25128" w:rsidRDefault="00072CB5">
      <w:pPr>
        <w:ind w:left="14" w:right="50"/>
      </w:pPr>
      <w:r>
        <w:t>Продолжение работы над чистотой интонирования: пропевание отдельных трудных фраз и ме</w:t>
      </w:r>
      <w:r>
        <w:t>лодических оборотов группой или индивидуально.</w:t>
      </w:r>
      <w:r>
        <w:rPr>
          <w:sz w:val="20"/>
        </w:rPr>
        <w:t xml:space="preserve"> </w:t>
      </w:r>
    </w:p>
    <w:p w:rsidR="00A25128" w:rsidRDefault="00072CB5">
      <w:pPr>
        <w:ind w:left="14" w:right="50"/>
      </w:pPr>
      <w:r>
        <w:t>Совершенствование навыка четкого и внятного произношения слов в текстах песен подвижного характера.</w:t>
      </w:r>
      <w:r>
        <w:rPr>
          <w:sz w:val="20"/>
        </w:rPr>
        <w:t xml:space="preserve"> </w:t>
      </w:r>
    </w:p>
    <w:p w:rsidR="00A25128" w:rsidRDefault="00072CB5">
      <w:pPr>
        <w:ind w:left="14" w:right="50"/>
      </w:pPr>
      <w:r>
        <w:t>Развитие вокально-хоровых навыков при исполнении выученных песен без сопровождения.</w:t>
      </w:r>
      <w:r>
        <w:rPr>
          <w:sz w:val="20"/>
        </w:rPr>
        <w:t xml:space="preserve"> </w:t>
      </w:r>
    </w:p>
    <w:p w:rsidR="00A25128" w:rsidRDefault="00072CB5">
      <w:pPr>
        <w:spacing w:after="133"/>
        <w:ind w:left="365" w:right="50" w:hanging="5"/>
      </w:pPr>
      <w:r>
        <w:t>Работа над легким подв</w:t>
      </w:r>
      <w:r>
        <w:t>ижным звуком и кантиленой.</w:t>
      </w:r>
      <w:r>
        <w:rPr>
          <w:sz w:val="20"/>
        </w:rPr>
        <w:t xml:space="preserve"> </w:t>
      </w:r>
      <w:r>
        <w:t>Повторение песен, разученных в 4-м классе.</w:t>
      </w:r>
      <w:r>
        <w:rPr>
          <w:sz w:val="20"/>
        </w:rPr>
        <w:t xml:space="preserve"> </w:t>
      </w:r>
    </w:p>
    <w:p w:rsidR="00A25128" w:rsidRDefault="00072CB5">
      <w:pPr>
        <w:spacing w:after="95" w:line="259" w:lineRule="auto"/>
        <w:ind w:left="10" w:right="34" w:hanging="10"/>
        <w:jc w:val="right"/>
      </w:pPr>
      <w:r>
        <w:rPr>
          <w:rFonts w:ascii="Arial" w:eastAsia="Arial" w:hAnsi="Arial" w:cs="Arial"/>
          <w:sz w:val="19"/>
        </w:rPr>
        <w:t>153</w:t>
      </w:r>
      <w:r>
        <w:rPr>
          <w:sz w:val="20"/>
        </w:rPr>
        <w:t xml:space="preserve"> </w:t>
      </w:r>
    </w:p>
    <w:p w:rsidR="00A25128" w:rsidRDefault="00072CB5">
      <w:pPr>
        <w:spacing w:after="4" w:line="269" w:lineRule="auto"/>
        <w:ind w:left="24" w:right="42" w:hanging="10"/>
        <w:jc w:val="left"/>
      </w:pPr>
      <w:r>
        <w:rPr>
          <w:rFonts w:ascii="Arial" w:eastAsia="Arial" w:hAnsi="Arial" w:cs="Arial"/>
          <w:b/>
          <w:sz w:val="20"/>
        </w:rPr>
        <w:t>Слушание музыки</w:t>
      </w:r>
      <w:r>
        <w:rPr>
          <w:sz w:val="20"/>
        </w:rPr>
        <w:t xml:space="preserve"> </w:t>
      </w:r>
    </w:p>
    <w:p w:rsidR="00A25128" w:rsidRDefault="00072CB5">
      <w:pPr>
        <w:ind w:left="14" w:right="50"/>
      </w:pPr>
      <w:r>
        <w:t>Особенности национального фольклора. Определение жанра, характерных особенностей песен. Многожанровость русской народной песни как отражение разнообразия связей му</w:t>
      </w:r>
      <w:r>
        <w:t>зыки с жизнью народа и его бытом.</w:t>
      </w:r>
      <w:r>
        <w:rPr>
          <w:sz w:val="20"/>
        </w:rPr>
        <w:t xml:space="preserve"> </w:t>
      </w:r>
    </w:p>
    <w:p w:rsidR="00A25128" w:rsidRDefault="00072CB5">
      <w:pPr>
        <w:ind w:left="14" w:right="50"/>
      </w:pPr>
      <w:r>
        <w:t>Закрепление интереса к музыке различного характера, желания высказываться о ней.</w:t>
      </w:r>
      <w:r>
        <w:rPr>
          <w:sz w:val="20"/>
        </w:rPr>
        <w:t xml:space="preserve"> </w:t>
      </w:r>
    </w:p>
    <w:p w:rsidR="00A25128" w:rsidRDefault="00072CB5">
      <w:pPr>
        <w:ind w:left="14" w:right="50"/>
      </w:pPr>
      <w:r>
        <w:t>Снятие эмоционального напряжения, вызванного условиями обучения и проживания.</w:t>
      </w:r>
      <w:r>
        <w:rPr>
          <w:sz w:val="20"/>
        </w:rPr>
        <w:t xml:space="preserve"> </w:t>
      </w:r>
    </w:p>
    <w:p w:rsidR="00A25128" w:rsidRDefault="00072CB5">
      <w:pPr>
        <w:ind w:left="14" w:right="50"/>
      </w:pPr>
      <w:r>
        <w:t>Закрепление представлений о составе и звучании оркестра наро</w:t>
      </w:r>
      <w:r>
        <w:t>дных инструментов. Народные музыкальные инструменты: домра, мандолина, баян, свирель, гармонь, трещотка, деревянные ложки, бас-балалайка и т. д.</w:t>
      </w:r>
      <w:r>
        <w:rPr>
          <w:sz w:val="20"/>
        </w:rPr>
        <w:t xml:space="preserve"> </w:t>
      </w:r>
    </w:p>
    <w:p w:rsidR="00A25128" w:rsidRDefault="00072CB5">
      <w:pPr>
        <w:spacing w:after="230"/>
        <w:ind w:left="14" w:right="50"/>
      </w:pPr>
      <w:r>
        <w:t xml:space="preserve">Повторное прослушивание произведений, из программы 4-го класса. </w:t>
      </w:r>
      <w:r>
        <w:tab/>
      </w:r>
      <w:r>
        <w:rPr>
          <w:i/>
        </w:rPr>
        <w:t>&gt;щ</w:t>
      </w:r>
      <w:r>
        <w:rPr>
          <w:sz w:val="20"/>
        </w:rPr>
        <w:t xml:space="preserve"> </w:t>
      </w:r>
    </w:p>
    <w:p w:rsidR="00A25128" w:rsidRDefault="00072CB5">
      <w:pPr>
        <w:tabs>
          <w:tab w:val="center" w:pos="1866"/>
          <w:tab w:val="center" w:pos="7018"/>
        </w:tabs>
        <w:spacing w:after="4" w:line="269" w:lineRule="auto"/>
        <w:ind w:left="0" w:right="0" w:firstLine="0"/>
        <w:jc w:val="left"/>
      </w:pPr>
      <w:r>
        <w:rPr>
          <w:rFonts w:ascii="Calibri" w:eastAsia="Calibri" w:hAnsi="Calibri" w:cs="Calibri"/>
          <w:sz w:val="22"/>
        </w:rPr>
        <w:tab/>
      </w:r>
      <w:r>
        <w:rPr>
          <w:rFonts w:ascii="Arial" w:eastAsia="Arial" w:hAnsi="Arial" w:cs="Arial"/>
          <w:b/>
          <w:sz w:val="20"/>
        </w:rPr>
        <w:t xml:space="preserve">Музыкальная грамота </w:t>
      </w:r>
      <w:r>
        <w:rPr>
          <w:rFonts w:ascii="Arial" w:eastAsia="Arial" w:hAnsi="Arial" w:cs="Arial"/>
          <w:b/>
          <w:sz w:val="20"/>
        </w:rPr>
        <w:tab/>
        <w:t>t»</w:t>
      </w:r>
      <w:r>
        <w:rPr>
          <w:sz w:val="20"/>
        </w:rPr>
        <w:t xml:space="preserve"> </w:t>
      </w:r>
    </w:p>
    <w:p w:rsidR="00A25128" w:rsidRDefault="00072CB5">
      <w:pPr>
        <w:spacing w:after="0" w:line="259" w:lineRule="auto"/>
        <w:ind w:left="-5" w:right="0" w:firstLine="341"/>
        <w:jc w:val="left"/>
      </w:pPr>
      <w:r>
        <w:rPr>
          <w:sz w:val="24"/>
        </w:rPr>
        <w:t>Элементарное по</w:t>
      </w:r>
      <w:r>
        <w:rPr>
          <w:sz w:val="24"/>
        </w:rPr>
        <w:t>нятие о нотной записи: нотный стан, нота, звук, пауза.</w:t>
      </w:r>
      <w:r>
        <w:rPr>
          <w:sz w:val="20"/>
        </w:rPr>
        <w:t xml:space="preserve"> </w:t>
      </w:r>
    </w:p>
    <w:p w:rsidR="00A25128" w:rsidRDefault="00072CB5">
      <w:pPr>
        <w:spacing w:after="0" w:line="259" w:lineRule="auto"/>
        <w:ind w:left="366" w:right="0" w:hanging="10"/>
        <w:jc w:val="left"/>
      </w:pPr>
      <w:r>
        <w:rPr>
          <w:sz w:val="24"/>
        </w:rPr>
        <w:t>Формирование элементарных понятий о размере: 2/4, 3/4, 4/4.</w:t>
      </w:r>
      <w:r>
        <w:rPr>
          <w:sz w:val="20"/>
        </w:rPr>
        <w:t xml:space="preserve"> </w:t>
      </w:r>
    </w:p>
    <w:p w:rsidR="00A25128" w:rsidRDefault="00072CB5">
      <w:pPr>
        <w:spacing w:after="0" w:line="259" w:lineRule="auto"/>
        <w:ind w:left="371" w:right="0" w:hanging="10"/>
        <w:jc w:val="left"/>
      </w:pPr>
      <w:r>
        <w:rPr>
          <w:sz w:val="24"/>
        </w:rPr>
        <w:t>Музыкальный материал для пения</w:t>
      </w:r>
      <w:r>
        <w:rPr>
          <w:sz w:val="20"/>
        </w:rPr>
        <w:t xml:space="preserve">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ind w:left="356" w:right="50" w:firstLine="0"/>
      </w:pPr>
      <w:r>
        <w:t>«Моя Россия» — муз. Г. Струве, ел. Н. Соловьевой.</w:t>
      </w:r>
      <w:r>
        <w:rPr>
          <w:sz w:val="20"/>
        </w:rPr>
        <w:t xml:space="preserve"> </w:t>
      </w:r>
    </w:p>
    <w:p w:rsidR="00A25128" w:rsidRDefault="00072CB5">
      <w:pPr>
        <w:ind w:left="356" w:right="50" w:firstLine="0"/>
      </w:pPr>
      <w:r>
        <w:t xml:space="preserve">«Из чего наш мир состоит» — </w:t>
      </w:r>
      <w:r>
        <w:t>муз. Б. Савельева, ел. М. Танича.</w:t>
      </w:r>
      <w:r>
        <w:rPr>
          <w:sz w:val="20"/>
        </w:rPr>
        <w:t xml:space="preserve"> </w:t>
      </w:r>
      <w:r>
        <w:t>«Мальчишки и девчонки» — муз. А. Островского, ел. И. Дика.</w:t>
      </w:r>
      <w:r>
        <w:rPr>
          <w:sz w:val="20"/>
        </w:rPr>
        <w:t xml:space="preserve"> </w:t>
      </w:r>
    </w:p>
    <w:p w:rsidR="00A25128" w:rsidRDefault="00072CB5">
      <w:pPr>
        <w:ind w:left="14" w:right="50"/>
      </w:pPr>
      <w:r>
        <w:t>«Расти, колосок». Из музыкально-поэтической композиции «Как хлеб на стол приходит» — муз. Ю. Чичкова, ел. П. Синявского.</w:t>
      </w:r>
      <w:r>
        <w:rPr>
          <w:sz w:val="20"/>
        </w:rPr>
        <w:t xml:space="preserve"> </w:t>
      </w:r>
    </w:p>
    <w:p w:rsidR="00A25128" w:rsidRDefault="00072CB5">
      <w:pPr>
        <w:ind w:left="14" w:right="50"/>
      </w:pPr>
      <w:r>
        <w:t xml:space="preserve">«Учиться надо весело» — </w:t>
      </w:r>
      <w:r>
        <w:t>муз. С. Соснина, ел. М. Пляцковского.</w:t>
      </w:r>
      <w:r>
        <w:rPr>
          <w:sz w:val="20"/>
        </w:rPr>
        <w:t xml:space="preserve"> </w:t>
      </w:r>
      <w:r>
        <w:t>«Земля хлебами славится». Из музыкально-поэтической композиции «Как хлеб на стол приходит» — муз. Ю. Чичкова, ел. П. Синявского.</w:t>
      </w:r>
      <w:r>
        <w:rPr>
          <w:sz w:val="20"/>
        </w:rPr>
        <w:t xml:space="preserve">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ind w:left="14" w:right="50"/>
      </w:pPr>
      <w:r>
        <w:t>«Песенка Деда Мороза». Из мультфильма «Дед Мороз и лето» — муз. Е. Крылатов</w:t>
      </w:r>
      <w:r>
        <w:t>а, ел. Ю. Энтина.</w:t>
      </w:r>
      <w:r>
        <w:rPr>
          <w:sz w:val="20"/>
        </w:rPr>
        <w:t xml:space="preserve"> </w:t>
      </w:r>
    </w:p>
    <w:p w:rsidR="00A25128" w:rsidRDefault="00072CB5">
      <w:pPr>
        <w:ind w:left="14" w:right="50"/>
      </w:pPr>
      <w:r>
        <w:t>«Прекрасное далеко». Из телефильма «Гостья из будущего» — муз. Е. Крылатова, ел. Ю. Энтина.</w:t>
      </w:r>
      <w:r>
        <w:rPr>
          <w:sz w:val="20"/>
        </w:rPr>
        <w:t xml:space="preserve"> </w:t>
      </w:r>
    </w:p>
    <w:p w:rsidR="00A25128" w:rsidRDefault="00072CB5">
      <w:pPr>
        <w:ind w:left="14" w:right="50"/>
      </w:pPr>
      <w:r>
        <w:t>«Большой хоровод» — муз. Б. Савельева, ел. Лены Жигалкиной и А. Хаита.</w:t>
      </w:r>
      <w:r>
        <w:rPr>
          <w:sz w:val="20"/>
        </w:rPr>
        <w:t xml:space="preserve"> </w:t>
      </w:r>
    </w:p>
    <w:p w:rsidR="00A25128" w:rsidRDefault="00072CB5">
      <w:pPr>
        <w:ind w:left="356" w:right="50" w:firstLine="0"/>
      </w:pPr>
      <w:r>
        <w:t>«Пойду ль я, выйду ль я» — русская народная песня.</w:t>
      </w:r>
      <w:r>
        <w:rPr>
          <w:sz w:val="20"/>
        </w:rPr>
        <w:t xml:space="preserve"> </w:t>
      </w:r>
    </w:p>
    <w:p w:rsidR="00A25128" w:rsidRDefault="00072CB5">
      <w:pPr>
        <w:ind w:left="356" w:right="50" w:firstLine="0"/>
      </w:pPr>
      <w:r>
        <w:t>«Пестрый колпачок» —</w:t>
      </w:r>
      <w:r>
        <w:t xml:space="preserve"> муз. Г. Струве, ел. Н. Соловьевой.</w:t>
      </w:r>
      <w:r>
        <w:rPr>
          <w:sz w:val="20"/>
        </w:rPr>
        <w:t xml:space="preserve"> </w:t>
      </w:r>
    </w:p>
    <w:p w:rsidR="00A25128" w:rsidRDefault="00072CB5">
      <w:pPr>
        <w:ind w:left="356" w:right="50" w:firstLine="0"/>
      </w:pPr>
      <w:r>
        <w:t>«Наша елка» — муз. А. Островского, ел. 3. Петровой.</w:t>
      </w:r>
      <w:r>
        <w:rPr>
          <w:sz w:val="20"/>
        </w:rPr>
        <w:t xml:space="preserve"> </w:t>
      </w:r>
    </w:p>
    <w:p w:rsidR="00A25128" w:rsidRDefault="00072CB5">
      <w:pPr>
        <w:spacing w:after="10" w:line="249" w:lineRule="auto"/>
        <w:ind w:left="340" w:right="32" w:firstLine="9"/>
      </w:pPr>
      <w:r>
        <w:rPr>
          <w:i/>
        </w:rPr>
        <w:t>III четверть</w:t>
      </w:r>
      <w:r>
        <w:rPr>
          <w:sz w:val="20"/>
        </w:rPr>
        <w:t xml:space="preserve"> </w:t>
      </w:r>
    </w:p>
    <w:p w:rsidR="00A25128" w:rsidRDefault="00072CB5">
      <w:pPr>
        <w:ind w:left="351" w:right="50" w:firstLine="0"/>
      </w:pPr>
      <w:r>
        <w:t>«Ванька-Встанька» — муз. А. Филиппа, ел. С. Маршака.</w:t>
      </w:r>
      <w:r>
        <w:rPr>
          <w:sz w:val="20"/>
        </w:rPr>
        <w:t xml:space="preserve"> </w:t>
      </w:r>
    </w:p>
    <w:p w:rsidR="00A25128" w:rsidRDefault="00072CB5">
      <w:pPr>
        <w:spacing w:after="105"/>
        <w:ind w:left="356" w:right="50" w:firstLine="0"/>
      </w:pPr>
      <w:r>
        <w:t>«Из чего же» — муз. Ю. Чичкова, ел. Я. Халецкого.</w:t>
      </w:r>
      <w:r>
        <w:rPr>
          <w:sz w:val="20"/>
        </w:rPr>
        <w:t xml:space="preserve"> </w:t>
      </w:r>
    </w:p>
    <w:p w:rsidR="00A25128" w:rsidRDefault="00072CB5">
      <w:pPr>
        <w:ind w:left="14" w:right="50" w:firstLine="0"/>
      </w:pPr>
      <w:r>
        <w:t>154</w:t>
      </w:r>
      <w:r>
        <w:rPr>
          <w:sz w:val="20"/>
        </w:rPr>
        <w:t xml:space="preserve"> </w:t>
      </w:r>
    </w:p>
    <w:p w:rsidR="00A25128" w:rsidRDefault="00072CB5">
      <w:pPr>
        <w:spacing w:after="11" w:line="249" w:lineRule="auto"/>
        <w:ind w:left="355" w:right="55" w:firstLine="0"/>
      </w:pPr>
      <w:r>
        <w:rPr>
          <w:sz w:val="22"/>
        </w:rPr>
        <w:t xml:space="preserve">«Катюша» — </w:t>
      </w:r>
      <w:r>
        <w:rPr>
          <w:sz w:val="22"/>
        </w:rPr>
        <w:t>муз. М. Блантера, ел. М. Исаковского.</w:t>
      </w:r>
      <w:r>
        <w:rPr>
          <w:sz w:val="20"/>
        </w:rPr>
        <w:t xml:space="preserve"> </w:t>
      </w:r>
    </w:p>
    <w:p w:rsidR="00A25128" w:rsidRDefault="00072CB5">
      <w:pPr>
        <w:spacing w:after="11" w:line="249" w:lineRule="auto"/>
        <w:ind w:left="14" w:right="55"/>
      </w:pPr>
      <w:r>
        <w:rPr>
          <w:sz w:val="22"/>
        </w:rPr>
        <w:t>«Когда мои друзья со мной». Из кинофильма «По секрету всему свету» — муз. В. Шаинского, ел. М. Пляцковского.</w:t>
      </w:r>
      <w:r>
        <w:rPr>
          <w:sz w:val="20"/>
        </w:rPr>
        <w:t xml:space="preserve"> </w:t>
      </w:r>
    </w:p>
    <w:p w:rsidR="00A25128" w:rsidRDefault="00072CB5">
      <w:pPr>
        <w:spacing w:after="11" w:line="249" w:lineRule="auto"/>
        <w:ind w:left="355" w:right="55" w:firstLine="0"/>
      </w:pPr>
      <w:r>
        <w:rPr>
          <w:sz w:val="22"/>
        </w:rPr>
        <w:t>«Нам бы вырасти скорее» — муз. Г. Фрида, ел. Е. Аксельрод.</w:t>
      </w:r>
      <w:r>
        <w:rPr>
          <w:sz w:val="20"/>
        </w:rPr>
        <w:t xml:space="preserve"> </w:t>
      </w:r>
    </w:p>
    <w:p w:rsidR="00A25128" w:rsidRDefault="00072CB5">
      <w:pPr>
        <w:spacing w:after="11" w:line="249" w:lineRule="auto"/>
        <w:ind w:left="355" w:right="55" w:firstLine="0"/>
      </w:pPr>
      <w:r>
        <w:rPr>
          <w:sz w:val="22"/>
        </w:rPr>
        <w:t>«Лесное солнышко» — муз. и ел. Ю. Визбора.</w:t>
      </w:r>
      <w:r>
        <w:rPr>
          <w:sz w:val="20"/>
        </w:rPr>
        <w:t xml:space="preserve"> </w:t>
      </w:r>
    </w:p>
    <w:p w:rsidR="00A25128" w:rsidRDefault="00072CB5">
      <w:pPr>
        <w:ind w:left="355" w:right="50" w:firstLine="0"/>
      </w:pPr>
      <w:r>
        <w:t>«Об</w:t>
      </w:r>
      <w:r>
        <w:t>лака» — муз. В. Шаинского, ел. С. Козлова.</w:t>
      </w:r>
      <w:r>
        <w:rPr>
          <w:sz w:val="20"/>
        </w:rPr>
        <w:t xml:space="preserve"> </w:t>
      </w:r>
    </w:p>
    <w:p w:rsidR="00A25128" w:rsidRDefault="00072CB5">
      <w:pPr>
        <w:ind w:left="346" w:right="321" w:firstLine="10"/>
      </w:pPr>
      <w:r>
        <w:t>«Три поросенка» — муз. М. Протасова, ел. Н. Соловьевой.</w:t>
      </w:r>
      <w:r>
        <w:rPr>
          <w:sz w:val="20"/>
        </w:rPr>
        <w:t xml:space="preserve"> </w:t>
      </w:r>
      <w:r>
        <w:rPr>
          <w:i/>
        </w:rPr>
        <w:t>IV четверть</w:t>
      </w:r>
      <w:r>
        <w:rPr>
          <w:sz w:val="20"/>
        </w:rPr>
        <w:t xml:space="preserve"> </w:t>
      </w:r>
    </w:p>
    <w:p w:rsidR="00A25128" w:rsidRDefault="00072CB5">
      <w:pPr>
        <w:spacing w:after="11" w:line="249" w:lineRule="auto"/>
        <w:ind w:left="14" w:right="55"/>
      </w:pPr>
      <w:r>
        <w:rPr>
          <w:sz w:val="22"/>
        </w:rPr>
        <w:t>«Бу-ра-ти-но». Из телефильма «Приключения Буратино» — муз. А. Рыбникова, ел. Ю. Энтина.</w:t>
      </w:r>
      <w:r>
        <w:rPr>
          <w:sz w:val="20"/>
        </w:rPr>
        <w:t xml:space="preserve"> </w:t>
      </w:r>
    </w:p>
    <w:p w:rsidR="00A25128" w:rsidRDefault="00072CB5">
      <w:pPr>
        <w:spacing w:after="11" w:line="249" w:lineRule="auto"/>
        <w:ind w:left="360" w:right="55" w:firstLine="0"/>
      </w:pPr>
      <w:r>
        <w:rPr>
          <w:sz w:val="22"/>
        </w:rPr>
        <w:t>«Вместе весело шагать» — муз. В. Шаинского, ел. М. Мат</w:t>
      </w:r>
      <w:r>
        <w:rPr>
          <w:sz w:val="22"/>
        </w:rPr>
        <w:t>усовского.</w:t>
      </w:r>
      <w:r>
        <w:rPr>
          <w:sz w:val="20"/>
        </w:rPr>
        <w:t xml:space="preserve"> </w:t>
      </w:r>
      <w:r>
        <w:rPr>
          <w:sz w:val="22"/>
        </w:rPr>
        <w:t>«Калинка» — русская народная песня.</w:t>
      </w:r>
      <w:r>
        <w:rPr>
          <w:sz w:val="20"/>
        </w:rPr>
        <w:t xml:space="preserve"> </w:t>
      </w:r>
    </w:p>
    <w:p w:rsidR="00A25128" w:rsidRDefault="00072CB5">
      <w:pPr>
        <w:spacing w:after="11" w:line="249" w:lineRule="auto"/>
        <w:ind w:left="360" w:right="55" w:hanging="5"/>
      </w:pPr>
      <w:r>
        <w:rPr>
          <w:sz w:val="22"/>
        </w:rPr>
        <w:t>«Дважды два четыре» — муз. В. Шаинского, ел. М. Пляцковского.</w:t>
      </w:r>
      <w:r>
        <w:rPr>
          <w:sz w:val="20"/>
        </w:rPr>
        <w:t xml:space="preserve"> </w:t>
      </w:r>
      <w:r>
        <w:rPr>
          <w:sz w:val="22"/>
        </w:rPr>
        <w:t>«Летние частушки» — муз. Е. Тиличеевой, ел. 3. Петровой.</w:t>
      </w:r>
      <w:r>
        <w:rPr>
          <w:sz w:val="20"/>
        </w:rPr>
        <w:t xml:space="preserve"> </w:t>
      </w:r>
    </w:p>
    <w:p w:rsidR="00A25128" w:rsidRDefault="00072CB5">
      <w:pPr>
        <w:spacing w:after="11" w:line="249" w:lineRule="auto"/>
        <w:ind w:left="360" w:right="55" w:firstLine="0"/>
      </w:pPr>
      <w:r>
        <w:rPr>
          <w:sz w:val="22"/>
        </w:rPr>
        <w:t>«Картошка» — русская народная песня, обр. М. Иорданского. J</w:t>
      </w:r>
      <w:r>
        <w:rPr>
          <w:sz w:val="20"/>
        </w:rPr>
        <w:t xml:space="preserve"> </w:t>
      </w:r>
    </w:p>
    <w:p w:rsidR="00A25128" w:rsidRDefault="00072CB5">
      <w:pPr>
        <w:spacing w:after="11" w:line="249" w:lineRule="auto"/>
        <w:ind w:left="360" w:right="55" w:firstLine="0"/>
      </w:pPr>
      <w:r>
        <w:rPr>
          <w:sz w:val="22"/>
        </w:rPr>
        <w:t xml:space="preserve">Музыкальные  произведения  </w:t>
      </w:r>
      <w:r>
        <w:rPr>
          <w:sz w:val="22"/>
        </w:rPr>
        <w:t>д ля  слушания</w:t>
      </w:r>
      <w:r>
        <w:rPr>
          <w:sz w:val="20"/>
        </w:rPr>
        <w:t xml:space="preserve"> </w:t>
      </w:r>
    </w:p>
    <w:p w:rsidR="00A25128" w:rsidRDefault="00072CB5">
      <w:pPr>
        <w:spacing w:after="11" w:line="249" w:lineRule="auto"/>
        <w:ind w:left="346" w:right="55" w:firstLine="0"/>
      </w:pPr>
      <w:r>
        <w:rPr>
          <w:sz w:val="22"/>
        </w:rPr>
        <w:t>Л. Бетховен. «Сурок».</w:t>
      </w:r>
    </w:p>
    <w:p w:rsidR="00A25128" w:rsidRDefault="00072CB5">
      <w:pPr>
        <w:spacing w:after="0" w:line="259" w:lineRule="auto"/>
        <w:ind w:left="346" w:right="0" w:firstLine="0"/>
        <w:jc w:val="left"/>
      </w:pPr>
      <w:r>
        <w:rPr>
          <w:sz w:val="22"/>
        </w:rPr>
        <w:t xml:space="preserve"> </w:t>
      </w:r>
    </w:p>
    <w:p w:rsidR="00A25128" w:rsidRDefault="00072CB5">
      <w:pPr>
        <w:spacing w:after="11" w:line="249" w:lineRule="auto"/>
        <w:ind w:left="346" w:right="55" w:firstLine="0"/>
      </w:pPr>
      <w:r>
        <w:rPr>
          <w:sz w:val="22"/>
        </w:rPr>
        <w:t>м</w:t>
      </w:r>
      <w:r>
        <w:rPr>
          <w:sz w:val="20"/>
        </w:rPr>
        <w:t xml:space="preserve"> </w:t>
      </w:r>
    </w:p>
    <w:p w:rsidR="00A25128" w:rsidRDefault="00072CB5">
      <w:pPr>
        <w:spacing w:after="11" w:line="249" w:lineRule="auto"/>
        <w:ind w:left="346" w:right="55" w:firstLine="0"/>
      </w:pPr>
      <w:r>
        <w:rPr>
          <w:sz w:val="22"/>
        </w:rPr>
        <w:t>Л. Бетховен. «К Элизе».</w:t>
      </w:r>
      <w:r>
        <w:rPr>
          <w:sz w:val="20"/>
        </w:rPr>
        <w:t xml:space="preserve"> </w:t>
      </w:r>
    </w:p>
    <w:p w:rsidR="00A25128" w:rsidRDefault="00072CB5">
      <w:pPr>
        <w:tabs>
          <w:tab w:val="center" w:pos="3152"/>
          <w:tab w:val="center" w:pos="6594"/>
        </w:tabs>
        <w:spacing w:after="11" w:line="249" w:lineRule="auto"/>
        <w:ind w:left="0" w:right="0" w:firstLine="0"/>
        <w:jc w:val="left"/>
      </w:pPr>
      <w:r>
        <w:rPr>
          <w:rFonts w:ascii="Calibri" w:eastAsia="Calibri" w:hAnsi="Calibri" w:cs="Calibri"/>
          <w:sz w:val="22"/>
        </w:rPr>
        <w:tab/>
      </w:r>
      <w:r>
        <w:rPr>
          <w:sz w:val="22"/>
        </w:rPr>
        <w:t xml:space="preserve">Р. Вагнер. Увертюра к 3 акту. Из оперы «Лоэнгрин». </w:t>
      </w:r>
      <w:r>
        <w:rPr>
          <w:sz w:val="22"/>
        </w:rPr>
        <w:tab/>
      </w:r>
      <w:r>
        <w:rPr>
          <w:sz w:val="20"/>
        </w:rPr>
        <w:t xml:space="preserve"> </w:t>
      </w:r>
    </w:p>
    <w:p w:rsidR="00A25128" w:rsidRDefault="00072CB5">
      <w:pPr>
        <w:spacing w:after="11" w:line="249" w:lineRule="auto"/>
        <w:ind w:left="360" w:right="55" w:firstLine="0"/>
      </w:pPr>
      <w:r>
        <w:rPr>
          <w:sz w:val="22"/>
        </w:rPr>
        <w:t xml:space="preserve">Э. Григ. «Утро». «Танец Анитры». Из музыки к драме Г. ИбсеЛ </w:t>
      </w:r>
    </w:p>
    <w:p w:rsidR="00A25128" w:rsidRDefault="00072CB5">
      <w:pPr>
        <w:tabs>
          <w:tab w:val="center" w:pos="923"/>
          <w:tab w:val="center" w:pos="6585"/>
        </w:tabs>
        <w:spacing w:after="11" w:line="249" w:lineRule="auto"/>
        <w:ind w:left="0" w:right="0" w:firstLine="0"/>
        <w:jc w:val="left"/>
      </w:pPr>
      <w:r>
        <w:rPr>
          <w:rFonts w:ascii="Calibri" w:eastAsia="Calibri" w:hAnsi="Calibri" w:cs="Calibri"/>
          <w:sz w:val="22"/>
        </w:rPr>
        <w:tab/>
      </w:r>
      <w:r>
        <w:rPr>
          <w:sz w:val="22"/>
        </w:rPr>
        <w:t xml:space="preserve">«Пер Гюнт». </w:t>
      </w:r>
      <w:r>
        <w:rPr>
          <w:sz w:val="22"/>
        </w:rPr>
        <w:tab/>
      </w:r>
      <w:r>
        <w:rPr>
          <w:sz w:val="20"/>
        </w:rPr>
        <w:t xml:space="preserve"> </w:t>
      </w:r>
    </w:p>
    <w:p w:rsidR="00A25128" w:rsidRDefault="00072CB5">
      <w:pPr>
        <w:spacing w:after="11" w:line="249" w:lineRule="auto"/>
        <w:ind w:left="365" w:right="2687" w:hanging="5"/>
      </w:pPr>
      <w:r>
        <w:rPr>
          <w:sz w:val="22"/>
        </w:rPr>
        <w:t>И. Штраус. «Полька», соч. № 214.</w:t>
      </w:r>
      <w:r>
        <w:rPr>
          <w:sz w:val="20"/>
        </w:rPr>
        <w:t xml:space="preserve"> </w:t>
      </w:r>
      <w:r>
        <w:rPr>
          <w:sz w:val="22"/>
        </w:rPr>
        <w:t>Р. Шуман. «Грезы», соч. 15, № 7.</w:t>
      </w:r>
    </w:p>
    <w:p w:rsidR="00A25128" w:rsidRDefault="00072CB5">
      <w:pPr>
        <w:spacing w:after="0" w:line="259" w:lineRule="auto"/>
        <w:ind w:left="365" w:right="0" w:firstLine="0"/>
        <w:jc w:val="left"/>
      </w:pPr>
      <w:r>
        <w:rPr>
          <w:sz w:val="22"/>
        </w:rPr>
        <w:t xml:space="preserve"> </w:t>
      </w:r>
    </w:p>
    <w:p w:rsidR="00A25128" w:rsidRDefault="00072CB5">
      <w:pPr>
        <w:spacing w:after="11" w:line="249" w:lineRule="auto"/>
        <w:ind w:left="365" w:right="55" w:firstLine="0"/>
      </w:pPr>
      <w:r>
        <w:rPr>
          <w:sz w:val="22"/>
        </w:rPr>
        <w:t>н</w:t>
      </w:r>
      <w:r>
        <w:rPr>
          <w:sz w:val="20"/>
        </w:rPr>
        <w:t xml:space="preserve"> </w:t>
      </w:r>
    </w:p>
    <w:p w:rsidR="00A25128" w:rsidRDefault="00072CB5">
      <w:pPr>
        <w:tabs>
          <w:tab w:val="center" w:pos="2918"/>
          <w:tab w:val="center" w:pos="6638"/>
        </w:tabs>
        <w:spacing w:after="11" w:line="249" w:lineRule="auto"/>
        <w:ind w:left="0" w:right="0" w:firstLine="0"/>
        <w:jc w:val="left"/>
      </w:pPr>
      <w:r>
        <w:rPr>
          <w:rFonts w:ascii="Calibri" w:eastAsia="Calibri" w:hAnsi="Calibri" w:cs="Calibri"/>
          <w:sz w:val="22"/>
        </w:rPr>
        <w:tab/>
      </w:r>
      <w:r>
        <w:rPr>
          <w:sz w:val="22"/>
        </w:rPr>
        <w:t xml:space="preserve">Е. Гаврилин. «Тарантелла». Из балета «Анюта». </w:t>
      </w:r>
      <w:r>
        <w:rPr>
          <w:sz w:val="22"/>
        </w:rPr>
        <w:tab/>
      </w:r>
      <w:r>
        <w:rPr>
          <w:sz w:val="20"/>
        </w:rPr>
        <w:t xml:space="preserve"> </w:t>
      </w:r>
    </w:p>
    <w:p w:rsidR="00A25128" w:rsidRDefault="00072CB5">
      <w:pPr>
        <w:spacing w:after="11" w:line="249" w:lineRule="auto"/>
        <w:ind w:left="360" w:right="55" w:firstLine="0"/>
      </w:pPr>
      <w:r>
        <w:rPr>
          <w:sz w:val="22"/>
        </w:rPr>
        <w:t>И. Дунаевский. Увертюра. Из к/ф «Дети капитана Гранта».</w:t>
      </w:r>
      <w:r>
        <w:rPr>
          <w:sz w:val="20"/>
        </w:rPr>
        <w:t xml:space="preserve"> </w:t>
      </w:r>
    </w:p>
    <w:p w:rsidR="00A25128" w:rsidRDefault="00072CB5">
      <w:pPr>
        <w:spacing w:after="11" w:line="249" w:lineRule="auto"/>
        <w:ind w:left="14" w:right="55"/>
      </w:pPr>
      <w:r>
        <w:rPr>
          <w:sz w:val="22"/>
        </w:rPr>
        <w:t>М. Мусоргский. «Рассвет на Москве-реке». Вступление к опере «Хованщина».</w:t>
      </w:r>
      <w:r>
        <w:rPr>
          <w:sz w:val="20"/>
        </w:rPr>
        <w:t xml:space="preserve"> </w:t>
      </w:r>
    </w:p>
    <w:p w:rsidR="00A25128" w:rsidRDefault="00072CB5">
      <w:pPr>
        <w:spacing w:after="11" w:line="249" w:lineRule="auto"/>
        <w:ind w:left="365" w:right="55" w:firstLine="0"/>
      </w:pPr>
      <w:r>
        <w:rPr>
          <w:sz w:val="22"/>
        </w:rPr>
        <w:t>С. Никитин, В. Берковский, П. Мориа. «Под музыку Вивальди».</w:t>
      </w:r>
      <w:r>
        <w:rPr>
          <w:sz w:val="20"/>
        </w:rPr>
        <w:t xml:space="preserve"> </w:t>
      </w:r>
    </w:p>
    <w:p w:rsidR="00A25128" w:rsidRDefault="00072CB5">
      <w:pPr>
        <w:spacing w:after="11" w:line="249" w:lineRule="auto"/>
        <w:ind w:left="360" w:right="55" w:firstLine="0"/>
      </w:pPr>
      <w:r>
        <w:rPr>
          <w:sz w:val="22"/>
        </w:rPr>
        <w:t>А. Петров. «Вальс». Из кинофильма «Берегись автомобиля».</w:t>
      </w:r>
      <w:r>
        <w:rPr>
          <w:sz w:val="20"/>
        </w:rPr>
        <w:t xml:space="preserve"> </w:t>
      </w:r>
    </w:p>
    <w:p w:rsidR="00A25128" w:rsidRDefault="00072CB5">
      <w:pPr>
        <w:spacing w:after="11" w:line="249" w:lineRule="auto"/>
        <w:ind w:left="14" w:right="55"/>
      </w:pPr>
      <w:r>
        <w:rPr>
          <w:sz w:val="22"/>
        </w:rPr>
        <w:t>«Дорога добра». Из мультфильма «Приключения Маленького Мука» — муз. М. Минкова, ел. Ю. Энтина.</w:t>
      </w:r>
      <w:r>
        <w:rPr>
          <w:sz w:val="20"/>
        </w:rPr>
        <w:t xml:space="preserve"> </w:t>
      </w:r>
    </w:p>
    <w:p w:rsidR="00A25128" w:rsidRDefault="00072CB5">
      <w:pPr>
        <w:spacing w:after="11" w:line="249" w:lineRule="auto"/>
        <w:ind w:left="14" w:right="55"/>
      </w:pPr>
      <w:r>
        <w:rPr>
          <w:sz w:val="22"/>
        </w:rPr>
        <w:t>«Песенка для тебя». Из телефильма «Про Кр</w:t>
      </w:r>
      <w:r>
        <w:rPr>
          <w:sz w:val="22"/>
        </w:rPr>
        <w:t>асную шапочку» — муз. А. Рыбникова, ел. Ю. Михайлова.</w:t>
      </w:r>
      <w:r>
        <w:rPr>
          <w:sz w:val="20"/>
        </w:rPr>
        <w:t xml:space="preserve"> </w:t>
      </w:r>
    </w:p>
    <w:p w:rsidR="00A25128" w:rsidRDefault="00072CB5">
      <w:pPr>
        <w:spacing w:after="11" w:line="249" w:lineRule="auto"/>
        <w:ind w:left="14" w:right="55"/>
      </w:pPr>
      <w:r>
        <w:rPr>
          <w:sz w:val="22"/>
        </w:rPr>
        <w:t>Вступление к кинофильму «Новые приключения неуловимых» — муз. Я. Френкеля.</w:t>
      </w:r>
      <w:r>
        <w:rPr>
          <w:sz w:val="20"/>
        </w:rPr>
        <w:t xml:space="preserve"> </w:t>
      </w:r>
    </w:p>
    <w:p w:rsidR="00A25128" w:rsidRDefault="00072CB5">
      <w:pPr>
        <w:spacing w:after="42" w:line="259" w:lineRule="auto"/>
        <w:ind w:left="0" w:right="1" w:firstLine="0"/>
        <w:jc w:val="right"/>
      </w:pP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p>
    <w:p w:rsidR="00A25128" w:rsidRDefault="00072CB5">
      <w:pPr>
        <w:spacing w:after="11" w:line="249" w:lineRule="auto"/>
        <w:ind w:left="336" w:right="238" w:hanging="322"/>
      </w:pPr>
      <w:r>
        <w:rPr>
          <w:rFonts w:ascii="Arial" w:eastAsia="Arial" w:hAnsi="Arial" w:cs="Arial"/>
          <w:b/>
          <w:i/>
          <w:sz w:val="21"/>
        </w:rPr>
        <w:t xml:space="preserve">Учащиеся должны знать: </w:t>
      </w:r>
      <w:r>
        <w:rPr>
          <w:rFonts w:ascii="Arial" w:eastAsia="Arial" w:hAnsi="Arial" w:cs="Arial"/>
          <w:b/>
          <w:i/>
          <w:sz w:val="21"/>
        </w:rPr>
        <w:tab/>
      </w:r>
      <w:r>
        <w:rPr>
          <w:sz w:val="20"/>
        </w:rPr>
        <w:t xml:space="preserve"> </w:t>
      </w:r>
      <w:r>
        <w:rPr>
          <w:sz w:val="22"/>
        </w:rPr>
        <w:t>роль музыки в жизни, трудовой деятельности и отд</w:t>
      </w:r>
      <w:r>
        <w:rPr>
          <w:sz w:val="22"/>
        </w:rPr>
        <w:t>ыхе людей;</w:t>
      </w:r>
      <w:r>
        <w:rPr>
          <w:sz w:val="20"/>
        </w:rPr>
        <w:t xml:space="preserve"> </w:t>
      </w:r>
      <w:r>
        <w:rPr>
          <w:sz w:val="22"/>
        </w:rPr>
        <w:t>размеры музыкальных произведений (2/4, 3/4, 4/4);</w:t>
      </w:r>
      <w:r>
        <w:rPr>
          <w:sz w:val="20"/>
        </w:rPr>
        <w:t xml:space="preserve"> </w:t>
      </w:r>
      <w:r>
        <w:rPr>
          <w:sz w:val="22"/>
        </w:rPr>
        <w:t>паузы (долгие, короткие);</w:t>
      </w:r>
      <w:r>
        <w:rPr>
          <w:sz w:val="20"/>
        </w:rPr>
        <w:t xml:space="preserve"> </w:t>
      </w:r>
    </w:p>
    <w:p w:rsidR="00A25128" w:rsidRDefault="00072CB5">
      <w:pPr>
        <w:spacing w:after="137" w:line="249" w:lineRule="auto"/>
        <w:ind w:left="14" w:right="55"/>
      </w:pPr>
      <w:r>
        <w:rPr>
          <w:sz w:val="22"/>
        </w:rPr>
        <w:t>народные музыкальные инструменты и их звучание (домра, мандолина, баян, гусли, свирель, гармонь, трещотка, деревянные ложки, бас-балалайка).</w:t>
      </w:r>
      <w:r>
        <w:rPr>
          <w:sz w:val="20"/>
        </w:rPr>
        <w:t xml:space="preserve"> </w:t>
      </w:r>
    </w:p>
    <w:p w:rsidR="00A25128" w:rsidRDefault="00072CB5">
      <w:pPr>
        <w:spacing w:after="65" w:line="259" w:lineRule="auto"/>
        <w:ind w:left="10" w:right="40" w:hanging="10"/>
        <w:jc w:val="right"/>
      </w:pPr>
      <w:r>
        <w:rPr>
          <w:rFonts w:ascii="Arial" w:eastAsia="Arial" w:hAnsi="Arial" w:cs="Arial"/>
          <w:b/>
          <w:sz w:val="19"/>
        </w:rPr>
        <w:t>155</w:t>
      </w:r>
      <w:r>
        <w:rPr>
          <w:sz w:val="20"/>
        </w:rPr>
        <w:t xml:space="preserve"> </w:t>
      </w:r>
    </w:p>
    <w:p w:rsidR="00A25128" w:rsidRDefault="00072CB5">
      <w:pPr>
        <w:spacing w:after="5" w:line="250" w:lineRule="auto"/>
        <w:ind w:left="24" w:right="45" w:hanging="10"/>
      </w:pPr>
      <w:r>
        <w:rPr>
          <w:b/>
          <w:i/>
        </w:rPr>
        <w:t>Учащиеся должны уметь:</w:t>
      </w:r>
      <w:r>
        <w:rPr>
          <w:sz w:val="20"/>
        </w:rPr>
        <w:t xml:space="preserve"> </w:t>
      </w:r>
    </w:p>
    <w:p w:rsidR="00A25128" w:rsidRDefault="00072CB5">
      <w:pPr>
        <w:ind w:left="346" w:right="712" w:firstLine="5"/>
      </w:pPr>
      <w:r>
        <w:rPr>
          <w:sz w:val="22"/>
        </w:rPr>
        <w:t>самостоятельно начинать пение после вступления;</w:t>
      </w:r>
      <w:r>
        <w:rPr>
          <w:sz w:val="20"/>
        </w:rPr>
        <w:t xml:space="preserve"> </w:t>
      </w:r>
      <w:r>
        <w:t>осмысленно и эмоционально исполнять песни ровным свобод-</w:t>
      </w:r>
    </w:p>
    <w:p w:rsidR="00A25128" w:rsidRDefault="00072CB5">
      <w:pPr>
        <w:ind w:left="355" w:right="723" w:hanging="341"/>
      </w:pPr>
      <w:r>
        <w:t>ным звуком на всем диапазоне;</w:t>
      </w:r>
      <w:r>
        <w:rPr>
          <w:sz w:val="20"/>
        </w:rPr>
        <w:t xml:space="preserve"> </w:t>
      </w:r>
      <w:r>
        <w:t>контролировать слухом пение окружающих;</w:t>
      </w:r>
      <w:r>
        <w:rPr>
          <w:sz w:val="20"/>
        </w:rPr>
        <w:t xml:space="preserve"> </w:t>
      </w:r>
      <w:r>
        <w:t>применять полученные навыки при художественном исполне-</w:t>
      </w:r>
    </w:p>
    <w:p w:rsidR="00A25128" w:rsidRDefault="00072CB5">
      <w:pPr>
        <w:spacing w:after="460"/>
        <w:ind w:left="14" w:right="50" w:firstLine="0"/>
      </w:pPr>
      <w:r>
        <w:t>нии музыкальных произведений.</w:t>
      </w:r>
      <w:r>
        <w:rPr>
          <w:sz w:val="20"/>
        </w:rPr>
        <w:t xml:space="preserve"> </w:t>
      </w:r>
    </w:p>
    <w:p w:rsidR="00A25128" w:rsidRDefault="00072CB5">
      <w:pPr>
        <w:pStyle w:val="2"/>
        <w:spacing w:after="0" w:line="259" w:lineRule="auto"/>
        <w:ind w:left="14"/>
      </w:pPr>
      <w:r>
        <w:rPr>
          <w:sz w:val="26"/>
        </w:rPr>
        <w:t>6 класс</w:t>
      </w:r>
      <w:r>
        <w:rPr>
          <w:rFonts w:ascii="Times New Roman" w:eastAsia="Times New Roman" w:hAnsi="Times New Roman" w:cs="Times New Roman"/>
          <w:b w:val="0"/>
          <w:sz w:val="20"/>
        </w:rPr>
        <w:t xml:space="preserve"> </w:t>
      </w:r>
    </w:p>
    <w:p w:rsidR="00A25128" w:rsidRDefault="00072CB5">
      <w:pPr>
        <w:spacing w:after="3" w:line="259" w:lineRule="auto"/>
        <w:ind w:left="24" w:right="0" w:hanging="10"/>
        <w:jc w:val="left"/>
      </w:pPr>
      <w:r>
        <w:rPr>
          <w:rFonts w:ascii="Arial" w:eastAsia="Arial" w:hAnsi="Arial" w:cs="Arial"/>
          <w:sz w:val="22"/>
        </w:rPr>
        <w:t xml:space="preserve">(35ч) </w:t>
      </w:r>
    </w:p>
    <w:p w:rsidR="00A25128" w:rsidRDefault="00072CB5">
      <w:pPr>
        <w:pStyle w:val="3"/>
        <w:spacing w:after="192"/>
        <w:ind w:left="24"/>
      </w:pPr>
      <w:r>
        <w:t>Пение</w:t>
      </w:r>
      <w:r>
        <w:rPr>
          <w:rFonts w:ascii="Times New Roman" w:eastAsia="Times New Roman" w:hAnsi="Times New Roman" w:cs="Times New Roman"/>
          <w:b w:val="0"/>
          <w:sz w:val="20"/>
        </w:rPr>
        <w:t xml:space="preserve"> </w:t>
      </w:r>
    </w:p>
    <w:p w:rsidR="00A25128" w:rsidRDefault="00072CB5">
      <w:pPr>
        <w:ind w:left="14" w:right="722"/>
      </w:pPr>
      <w:r>
        <w:t>Формирование легкого, певучего звучания голосов учащихся. Отработка четкого, ясного произношения текстов песен. Контроль за тем, чтобы широкие скачки в мелодии не нарушали вокальную мелодическую линию и</w:t>
      </w:r>
      <w:r>
        <w:t xml:space="preserve"> ровность звуковедения.</w:t>
      </w:r>
      <w:r>
        <w:rPr>
          <w:sz w:val="20"/>
        </w:rPr>
        <w:t xml:space="preserve"> </w:t>
      </w:r>
    </w:p>
    <w:p w:rsidR="00A25128" w:rsidRDefault="00072CB5">
      <w:pPr>
        <w:ind w:left="14" w:right="716"/>
      </w:pPr>
      <w:r>
        <w:t>Углубление навыков кантиленного пения: ровность, напевность звучания; протяженное и округлое пение гласных, спокойное, но вместе с тем, относительно быстрое произнесение согласных; длительность фраз, исполняемых на одном дыхании.</w:t>
      </w:r>
      <w:r>
        <w:rPr>
          <w:sz w:val="20"/>
        </w:rPr>
        <w:t xml:space="preserve"> </w:t>
      </w:r>
    </w:p>
    <w:p w:rsidR="00A25128" w:rsidRDefault="00072CB5">
      <w:pPr>
        <w:ind w:left="14" w:right="720"/>
      </w:pPr>
      <w:r>
        <w:t xml:space="preserve">В произведениях маршеобразного характера наряду </w:t>
      </w:r>
      <w:r>
        <w:rPr>
          <w:i/>
        </w:rPr>
        <w:t xml:space="preserve">с </w:t>
      </w:r>
      <w:r>
        <w:t>требованиями четкости, решительности, добиваться напевности и мягкости звучания.</w:t>
      </w:r>
      <w:r>
        <w:rPr>
          <w:sz w:val="20"/>
        </w:rPr>
        <w:t xml:space="preserve"> </w:t>
      </w:r>
    </w:p>
    <w:p w:rsidR="00A25128" w:rsidRDefault="00072CB5">
      <w:pPr>
        <w:ind w:left="14" w:right="723"/>
      </w:pPr>
      <w:r>
        <w:t>В случаях дикционной трудности необходимо проведение специальной работы, включающей анализ слов и использование выразительно</w:t>
      </w:r>
      <w:r>
        <w:t>го чтения текста в ритме музыки.</w:t>
      </w:r>
      <w:r>
        <w:rPr>
          <w:sz w:val="20"/>
        </w:rPr>
        <w:t xml:space="preserve"> </w:t>
      </w:r>
    </w:p>
    <w:p w:rsidR="00A25128" w:rsidRDefault="00072CB5">
      <w:pPr>
        <w:ind w:left="14" w:right="50"/>
      </w:pPr>
      <w:r>
        <w:t>Развитие умения выразительного пения, передавая разнообразный характер содержания (бодрый, веселый, ласковый, напевный и др.).</w:t>
      </w:r>
      <w:r>
        <w:rPr>
          <w:sz w:val="20"/>
        </w:rPr>
        <w:t xml:space="preserve"> </w:t>
      </w:r>
    </w:p>
    <w:p w:rsidR="00A25128" w:rsidRDefault="00072CB5">
      <w:pPr>
        <w:ind w:left="351" w:right="50" w:firstLine="0"/>
      </w:pPr>
      <w:r>
        <w:t>Повторение песен, изученных в 5-м классе.</w:t>
      </w:r>
      <w:r>
        <w:rPr>
          <w:sz w:val="20"/>
        </w:rPr>
        <w:t xml:space="preserve"> </w:t>
      </w:r>
    </w:p>
    <w:p w:rsidR="00A25128" w:rsidRDefault="00072CB5">
      <w:pPr>
        <w:spacing w:after="0" w:line="259" w:lineRule="auto"/>
        <w:ind w:left="0" w:right="774" w:firstLine="0"/>
        <w:jc w:val="right"/>
      </w:pPr>
      <w:r>
        <w:rPr>
          <w:rFonts w:ascii="Arial" w:eastAsia="Arial" w:hAnsi="Arial" w:cs="Arial"/>
          <w:b/>
          <w:sz w:val="22"/>
        </w:rPr>
        <w:t xml:space="preserve"> </w:t>
      </w:r>
    </w:p>
    <w:p w:rsidR="00A25128" w:rsidRDefault="00072CB5">
      <w:pPr>
        <w:pStyle w:val="3"/>
        <w:ind w:left="24"/>
      </w:pPr>
      <w:r>
        <w:t>Слушание музыки</w:t>
      </w:r>
      <w:r>
        <w:rPr>
          <w:rFonts w:ascii="Times New Roman" w:eastAsia="Times New Roman" w:hAnsi="Times New Roman" w:cs="Times New Roman"/>
          <w:b w:val="0"/>
          <w:sz w:val="20"/>
        </w:rPr>
        <w:t xml:space="preserve"> </w:t>
      </w:r>
    </w:p>
    <w:p w:rsidR="00A25128" w:rsidRDefault="00072CB5">
      <w:pPr>
        <w:spacing w:after="11" w:line="249" w:lineRule="auto"/>
        <w:ind w:left="14" w:right="719"/>
      </w:pPr>
      <w:r>
        <w:rPr>
          <w:sz w:val="22"/>
        </w:rPr>
        <w:t>Музыка и изобразительное искусст</w:t>
      </w:r>
      <w:r>
        <w:rPr>
          <w:sz w:val="22"/>
        </w:rPr>
        <w:t>во. Картины природы в музыке и в живописи. Способность музыки изображать слышимую реальность и пространственные соотношения. Программная музыка, имеющая в основе изобразительное искусство.</w:t>
      </w:r>
      <w:r>
        <w:rPr>
          <w:sz w:val="20"/>
        </w:rPr>
        <w:t xml:space="preserve"> </w:t>
      </w:r>
    </w:p>
    <w:p w:rsidR="00A25128" w:rsidRDefault="00072CB5">
      <w:pPr>
        <w:spacing w:after="11" w:line="249" w:lineRule="auto"/>
        <w:ind w:left="14" w:right="55"/>
      </w:pPr>
      <w:r>
        <w:rPr>
          <w:sz w:val="22"/>
        </w:rPr>
        <w:t>Музыка, театр, киноискусство и анимация. Музыка, как эмоци ональны</w:t>
      </w:r>
      <w:r>
        <w:rPr>
          <w:sz w:val="22"/>
        </w:rPr>
        <w:t>й подтекст происходящего на сцене и на экране, ее само-  стоятельное значение. Роль музыки в раскрытии содержания спек-  такля, фильма, в изображении образов героев, в характеристике яв-</w:t>
      </w:r>
      <w:r>
        <w:rPr>
          <w:sz w:val="20"/>
        </w:rPr>
        <w:t xml:space="preserve"> </w:t>
      </w:r>
      <w:r>
        <w:rPr>
          <w:sz w:val="22"/>
        </w:rPr>
        <w:t xml:space="preserve">лений и событий. </w:t>
      </w:r>
      <w:r>
        <w:rPr>
          <w:sz w:val="22"/>
        </w:rPr>
        <w:tab/>
      </w:r>
      <w:r>
        <w:rPr>
          <w:sz w:val="20"/>
        </w:rPr>
        <w:t xml:space="preserve"> </w:t>
      </w:r>
    </w:p>
    <w:p w:rsidR="00A25128" w:rsidRDefault="00072CB5">
      <w:pPr>
        <w:spacing w:after="126" w:line="242" w:lineRule="auto"/>
        <w:ind w:left="4" w:right="0" w:firstLine="345"/>
        <w:jc w:val="left"/>
      </w:pPr>
      <w:r>
        <w:rPr>
          <w:sz w:val="22"/>
        </w:rPr>
        <w:t>Сопоставление характера настроения прослушанных п</w:t>
      </w:r>
      <w:r>
        <w:rPr>
          <w:sz w:val="22"/>
        </w:rPr>
        <w:t>роиз-</w:t>
      </w:r>
      <w:r>
        <w:rPr>
          <w:sz w:val="20"/>
        </w:rPr>
        <w:t xml:space="preserve"> </w:t>
      </w:r>
      <w:r>
        <w:rPr>
          <w:sz w:val="22"/>
        </w:rPr>
        <w:t>ведений. Выводы учащихся о музыкальных образах этих произведений.</w:t>
      </w:r>
      <w:r>
        <w:rPr>
          <w:sz w:val="20"/>
        </w:rPr>
        <w:t xml:space="preserve"> </w:t>
      </w:r>
    </w:p>
    <w:p w:rsidR="00A25128" w:rsidRDefault="00072CB5">
      <w:pPr>
        <w:spacing w:after="11" w:line="249" w:lineRule="auto"/>
        <w:ind w:left="14" w:right="55" w:firstLine="0"/>
      </w:pPr>
      <w:r>
        <w:rPr>
          <w:sz w:val="22"/>
        </w:rPr>
        <w:t>156</w:t>
      </w:r>
      <w:r>
        <w:rPr>
          <w:sz w:val="20"/>
        </w:rPr>
        <w:t xml:space="preserve"> </w:t>
      </w:r>
    </w:p>
    <w:p w:rsidR="00A25128" w:rsidRDefault="00072CB5">
      <w:pPr>
        <w:ind w:left="14" w:right="50"/>
      </w:pPr>
      <w:r>
        <w:t>Особенности творчества композиторов: В. Моцарт, Л. Бетховен, Э. Григ.</w:t>
      </w:r>
      <w:r>
        <w:rPr>
          <w:sz w:val="20"/>
        </w:rPr>
        <w:t xml:space="preserve"> </w:t>
      </w:r>
    </w:p>
    <w:p w:rsidR="00A25128" w:rsidRDefault="00072CB5">
      <w:pPr>
        <w:ind w:left="14" w:right="50"/>
      </w:pPr>
      <w:r>
        <w:t>Развитие умения саморегуляции различных эмоциональных расстройств с помощью специально подобранного музыкального материала.</w:t>
      </w:r>
      <w:r>
        <w:rPr>
          <w:sz w:val="20"/>
        </w:rPr>
        <w:t xml:space="preserve"> </w:t>
      </w:r>
    </w:p>
    <w:p w:rsidR="00A25128" w:rsidRDefault="00072CB5">
      <w:pPr>
        <w:ind w:left="14" w:right="50"/>
      </w:pPr>
      <w:r>
        <w:t>Формирование представлений о составе и звучании симфонического оркестра. Знакомство с инструментами симфонического оркестра: духовы</w:t>
      </w:r>
      <w:r>
        <w:t xml:space="preserve">ми деревянными (гобой, кларнет, фагот), духовыми медными </w:t>
      </w:r>
      <w:r>
        <w:rPr>
          <w:i/>
        </w:rPr>
        <w:t xml:space="preserve">(туба, </w:t>
      </w:r>
      <w:r>
        <w:t>тромбон, валторна), ударными (литавры, треугольник, тарелки, бубен, ксилофон, кастаньеты), струнными Инструментами.</w:t>
      </w:r>
      <w:r>
        <w:rPr>
          <w:sz w:val="20"/>
        </w:rPr>
        <w:t xml:space="preserve"> </w:t>
      </w:r>
    </w:p>
    <w:p w:rsidR="00A25128" w:rsidRDefault="00072CB5">
      <w:pPr>
        <w:ind w:left="14" w:right="50"/>
      </w:pPr>
      <w:r>
        <w:t>Повторное прослушивание произведений из программы 5-го класса.</w:t>
      </w:r>
      <w:r>
        <w:rPr>
          <w:sz w:val="20"/>
        </w:rPr>
        <w:t xml:space="preserve"> </w:t>
      </w:r>
    </w:p>
    <w:p w:rsidR="00A25128" w:rsidRDefault="00072CB5">
      <w:pPr>
        <w:spacing w:after="232"/>
        <w:ind w:left="355" w:right="50" w:firstLine="0"/>
      </w:pPr>
      <w:r>
        <w:t xml:space="preserve">Проведение </w:t>
      </w:r>
      <w:r>
        <w:t>музыкальных викторин «Угадай мелодию».</w:t>
      </w:r>
      <w:r>
        <w:rPr>
          <w:sz w:val="20"/>
        </w:rPr>
        <w:t xml:space="preserve"> </w:t>
      </w:r>
    </w:p>
    <w:p w:rsidR="00A25128" w:rsidRDefault="00072CB5">
      <w:pPr>
        <w:pStyle w:val="3"/>
        <w:ind w:left="24"/>
      </w:pPr>
      <w:r>
        <w:t>Музыкальная грамота</w:t>
      </w:r>
      <w:r>
        <w:rPr>
          <w:rFonts w:ascii="Times New Roman" w:eastAsia="Times New Roman" w:hAnsi="Times New Roman" w:cs="Times New Roman"/>
          <w:b w:val="0"/>
          <w:sz w:val="20"/>
        </w:rPr>
        <w:t xml:space="preserve"> </w:t>
      </w:r>
    </w:p>
    <w:p w:rsidR="00A25128" w:rsidRDefault="00072CB5">
      <w:pPr>
        <w:ind w:left="14" w:right="50"/>
      </w:pPr>
      <w:r>
        <w:t>Формирование представлений о средствах музыкальной выразительности, используемых композитором: лад (мажор, минор); динамические оттенки (громко, тихо, умеренно громко, умеренно тихо, усиливая, за</w:t>
      </w:r>
      <w:r>
        <w:t>тихая); регистр (высокий, средний, низкий).</w:t>
      </w:r>
      <w:r>
        <w:rPr>
          <w:sz w:val="20"/>
        </w:rPr>
        <w:t xml:space="preserve"> </w:t>
      </w:r>
    </w:p>
    <w:p w:rsidR="00A25128" w:rsidRDefault="00072CB5">
      <w:pPr>
        <w:ind w:left="14" w:right="50"/>
      </w:pPr>
      <w:r>
        <w:t>Элементарные сведения о музыкальных профессиях, специальностях: композитор, дирижер, музыкант, пианист, скрипач, гитарист, трубач, солист, артист, певец и т. д.</w:t>
      </w:r>
      <w:r>
        <w:rPr>
          <w:sz w:val="20"/>
        </w:rPr>
        <w:t xml:space="preserve"> </w:t>
      </w:r>
    </w:p>
    <w:p w:rsidR="00A25128" w:rsidRDefault="00072CB5">
      <w:pPr>
        <w:ind w:left="360" w:right="50" w:firstLine="0"/>
      </w:pPr>
      <w:r>
        <w:t>Музыкальный материал для пения</w:t>
      </w:r>
      <w:r>
        <w:rPr>
          <w:sz w:val="20"/>
        </w:rPr>
        <w:t xml:space="preserve"> </w:t>
      </w:r>
    </w:p>
    <w:p w:rsidR="00A25128" w:rsidRDefault="00072CB5">
      <w:pPr>
        <w:spacing w:after="10" w:line="249" w:lineRule="auto"/>
        <w:ind w:left="340" w:right="32" w:firstLine="9"/>
      </w:pPr>
      <w:r>
        <w:rPr>
          <w:i/>
        </w:rPr>
        <w:t>I четверть</w:t>
      </w:r>
      <w:r>
        <w:rPr>
          <w:sz w:val="20"/>
        </w:rPr>
        <w:t xml:space="preserve"> </w:t>
      </w:r>
    </w:p>
    <w:p w:rsidR="00A25128" w:rsidRDefault="00072CB5">
      <w:pPr>
        <w:ind w:left="360" w:right="50" w:firstLine="0"/>
      </w:pPr>
      <w:r>
        <w:t>«Наташка-первоклашка» — муз. Ю. Чичкова, ел. К. Ибряева.</w:t>
      </w:r>
      <w:r>
        <w:rPr>
          <w:sz w:val="20"/>
        </w:rPr>
        <w:t xml:space="preserve"> </w:t>
      </w:r>
    </w:p>
    <w:p w:rsidR="00A25128" w:rsidRDefault="00072CB5">
      <w:pPr>
        <w:ind w:left="14" w:right="50"/>
      </w:pPr>
      <w:r>
        <w:t>«В Подмосковье водятся лещи». Из мультфильма «Старуха Шапокляк» — муз. В. Шаинского, ел. Э. Успенского.</w:t>
      </w:r>
      <w:r>
        <w:rPr>
          <w:sz w:val="20"/>
        </w:rPr>
        <w:t xml:space="preserve"> </w:t>
      </w:r>
    </w:p>
    <w:p w:rsidR="00A25128" w:rsidRDefault="00072CB5">
      <w:pPr>
        <w:ind w:left="14" w:right="50"/>
      </w:pPr>
      <w:r>
        <w:t>«Веселый марш монтажников». Из кинофильма «Высота» — муз. Р. Щедрина, ел. В. Котова.</w:t>
      </w:r>
      <w:r>
        <w:rPr>
          <w:sz w:val="20"/>
        </w:rPr>
        <w:t xml:space="preserve"> </w:t>
      </w:r>
    </w:p>
    <w:p w:rsidR="00A25128" w:rsidRDefault="00072CB5">
      <w:pPr>
        <w:ind w:left="14" w:right="50"/>
      </w:pPr>
      <w:r>
        <w:t>«Ужасно</w:t>
      </w:r>
      <w:r>
        <w:t xml:space="preserve"> интересно, всѐ то, что неизвестно». Из мультфильма «Тридцать восемь попугаев» — муз. В. Шаинского, ел. Г. Остера.</w:t>
      </w:r>
      <w:r>
        <w:rPr>
          <w:sz w:val="20"/>
        </w:rPr>
        <w:t xml:space="preserve"> </w:t>
      </w:r>
    </w:p>
    <w:p w:rsidR="00A25128" w:rsidRDefault="00072CB5">
      <w:pPr>
        <w:ind w:left="14" w:right="50"/>
      </w:pPr>
      <w:r>
        <w:t>«Лесной олень». Из кинофильма «Ох, уж эта Настя» — муз. Е. Крылатова, ел. Ю. Энтина.</w:t>
      </w:r>
      <w:r>
        <w:rPr>
          <w:sz w:val="20"/>
        </w:rPr>
        <w:t xml:space="preserve">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ind w:left="360" w:right="50" w:firstLine="0"/>
      </w:pPr>
      <w:r>
        <w:t>«Волшебная сказка» — муз. А. Морозова, ел</w:t>
      </w:r>
      <w:r>
        <w:t>. Ю. Паркаева.</w:t>
      </w:r>
      <w:r>
        <w:rPr>
          <w:sz w:val="20"/>
        </w:rPr>
        <w:t xml:space="preserve"> </w:t>
      </w:r>
    </w:p>
    <w:p w:rsidR="00A25128" w:rsidRDefault="00072CB5">
      <w:pPr>
        <w:ind w:left="14" w:right="50"/>
      </w:pPr>
      <w:r>
        <w:t>«Кабы не было зимы». Из мультфильма «Зима в Простоквашино» — муз. Е. Крылатова, ел. Ю. Энтина.</w:t>
      </w:r>
      <w:r>
        <w:rPr>
          <w:sz w:val="20"/>
        </w:rPr>
        <w:t xml:space="preserve"> </w:t>
      </w:r>
    </w:p>
    <w:p w:rsidR="00A25128" w:rsidRDefault="00072CB5">
      <w:pPr>
        <w:ind w:left="14" w:right="50"/>
      </w:pPr>
      <w:r>
        <w:t>«Три белых коня». Из телефильма «Чародеи» — муз. Е. Крылатова, ел. Л. Дербенева.</w:t>
      </w:r>
      <w:r>
        <w:rPr>
          <w:sz w:val="20"/>
        </w:rPr>
        <w:t xml:space="preserve"> </w:t>
      </w:r>
    </w:p>
    <w:p w:rsidR="00A25128" w:rsidRDefault="00072CB5">
      <w:pPr>
        <w:ind w:left="360" w:right="50" w:firstLine="0"/>
      </w:pPr>
      <w:r>
        <w:t>«Облака из пластилина» — муз. М. Протасова, ел. Н. Соловьевой.</w:t>
      </w:r>
      <w:r>
        <w:rPr>
          <w:sz w:val="20"/>
        </w:rPr>
        <w:t xml:space="preserve"> </w:t>
      </w:r>
    </w:p>
    <w:p w:rsidR="00A25128" w:rsidRDefault="00072CB5">
      <w:pPr>
        <w:spacing w:after="125"/>
        <w:ind w:left="14" w:right="50"/>
      </w:pPr>
      <w:r>
        <w:t>«Песенка Странного зверя». Из мультфильма «Странный зверь» — муз. В. Казенина, ел. Р. Лаубе.</w:t>
      </w:r>
      <w:r>
        <w:rPr>
          <w:sz w:val="20"/>
        </w:rPr>
        <w:t xml:space="preserve"> </w:t>
      </w:r>
    </w:p>
    <w:p w:rsidR="00A25128" w:rsidRDefault="00072CB5">
      <w:pPr>
        <w:spacing w:after="95" w:line="259" w:lineRule="auto"/>
        <w:ind w:left="10" w:right="34" w:hanging="10"/>
        <w:jc w:val="right"/>
      </w:pPr>
      <w:r>
        <w:rPr>
          <w:rFonts w:ascii="Arial" w:eastAsia="Arial" w:hAnsi="Arial" w:cs="Arial"/>
          <w:sz w:val="19"/>
        </w:rPr>
        <w:t>157</w:t>
      </w:r>
      <w:r>
        <w:rPr>
          <w:sz w:val="20"/>
        </w:rPr>
        <w:t xml:space="preserve"> </w:t>
      </w:r>
    </w:p>
    <w:p w:rsidR="00A25128" w:rsidRDefault="00072CB5">
      <w:pPr>
        <w:ind w:left="346" w:right="50" w:firstLine="0"/>
      </w:pPr>
      <w:r>
        <w:t>«Мы желаем счастья вам» — муз. С. Намина, ел. И. Шаферана.</w:t>
      </w:r>
      <w:r>
        <w:rPr>
          <w:sz w:val="20"/>
        </w:rPr>
        <w:t xml:space="preserve"> </w:t>
      </w:r>
    </w:p>
    <w:p w:rsidR="00A25128" w:rsidRDefault="00072CB5">
      <w:pPr>
        <w:spacing w:after="9" w:line="252" w:lineRule="auto"/>
        <w:ind w:left="355" w:right="0" w:hanging="10"/>
        <w:jc w:val="left"/>
      </w:pPr>
      <w:r>
        <w:rPr>
          <w:i/>
          <w:sz w:val="22"/>
        </w:rPr>
        <w:t>III четверть</w:t>
      </w:r>
      <w:r>
        <w:rPr>
          <w:sz w:val="20"/>
        </w:rPr>
        <w:t xml:space="preserve"> </w:t>
      </w:r>
    </w:p>
    <w:p w:rsidR="00A25128" w:rsidRDefault="00072CB5">
      <w:pPr>
        <w:ind w:left="351" w:right="50" w:firstLine="0"/>
      </w:pPr>
      <w:r>
        <w:t xml:space="preserve">«Воспоминание о полковом оркестре» — муз. Ю. Гуляева, ел. Р. </w:t>
      </w:r>
    </w:p>
    <w:p w:rsidR="00A25128" w:rsidRDefault="00072CB5">
      <w:pPr>
        <w:ind w:left="14" w:right="50" w:firstLine="0"/>
      </w:pPr>
      <w:r>
        <w:t>Рождественского.</w:t>
      </w:r>
      <w:r>
        <w:rPr>
          <w:sz w:val="20"/>
        </w:rPr>
        <w:t xml:space="preserve"> </w:t>
      </w:r>
    </w:p>
    <w:p w:rsidR="00A25128" w:rsidRDefault="00072CB5">
      <w:pPr>
        <w:ind w:left="351" w:right="50" w:firstLine="0"/>
      </w:pPr>
      <w:r>
        <w:t>«Ты у меня одна» — муз. и ел. Ю. Визбора.</w:t>
      </w:r>
      <w:r>
        <w:rPr>
          <w:sz w:val="20"/>
        </w:rPr>
        <w:t xml:space="preserve"> </w:t>
      </w:r>
    </w:p>
    <w:p w:rsidR="00A25128" w:rsidRDefault="00072CB5">
      <w:pPr>
        <w:ind w:left="14" w:right="50"/>
      </w:pPr>
      <w:r>
        <w:t>«Погоня». Из кинофильма «Новые приключения неуловимых» — муз. Я. Френкеля, ел. Р. Рождественского.</w:t>
      </w:r>
      <w:r>
        <w:rPr>
          <w:sz w:val="20"/>
        </w:rPr>
        <w:t xml:space="preserve"> </w:t>
      </w:r>
    </w:p>
    <w:p w:rsidR="00A25128" w:rsidRDefault="00072CB5">
      <w:pPr>
        <w:ind w:left="351" w:right="50" w:firstLine="0"/>
      </w:pPr>
      <w:r>
        <w:t>«Варяг» — русская народная песня.</w:t>
      </w:r>
      <w:r>
        <w:rPr>
          <w:sz w:val="20"/>
        </w:rPr>
        <w:t xml:space="preserve"> </w:t>
      </w:r>
    </w:p>
    <w:p w:rsidR="00A25128" w:rsidRDefault="00072CB5">
      <w:pPr>
        <w:ind w:left="351" w:right="50" w:firstLine="0"/>
      </w:pPr>
      <w:r>
        <w:t>«Песенка про папу» — муз. В. Шаинского, ел. М. Танича.</w:t>
      </w:r>
      <w:r>
        <w:rPr>
          <w:sz w:val="20"/>
        </w:rPr>
        <w:t xml:space="preserve"> </w:t>
      </w:r>
    </w:p>
    <w:p w:rsidR="00A25128" w:rsidRDefault="00072CB5">
      <w:pPr>
        <w:ind w:left="14" w:right="50"/>
      </w:pPr>
      <w:r>
        <w:t>«Мерси боку!» Из телеф</w:t>
      </w:r>
      <w:r>
        <w:t>ильма «Д'Артаньян и три мушкетера» — муз. М. Дунаевского, ел. Ю. Ряшенцева.</w:t>
      </w:r>
      <w:r>
        <w:rPr>
          <w:sz w:val="20"/>
        </w:rPr>
        <w:t xml:space="preserve"> </w:t>
      </w:r>
    </w:p>
    <w:p w:rsidR="00A25128" w:rsidRDefault="00072CB5">
      <w:pPr>
        <w:ind w:left="351" w:right="50" w:firstLine="0"/>
      </w:pPr>
      <w:r>
        <w:t xml:space="preserve">«Три танкиста». Из кинофильма «Трактористы» — муз. Дм. </w:t>
      </w:r>
    </w:p>
    <w:p w:rsidR="00A25128" w:rsidRDefault="00072CB5">
      <w:pPr>
        <w:ind w:left="14" w:right="50" w:firstLine="0"/>
      </w:pPr>
      <w:r>
        <w:t>Покрасса, ел. Б. Ласкина.</w:t>
      </w:r>
      <w:r>
        <w:rPr>
          <w:sz w:val="20"/>
        </w:rPr>
        <w:t xml:space="preserve"> </w:t>
      </w:r>
    </w:p>
    <w:p w:rsidR="00A25128" w:rsidRDefault="00072CB5">
      <w:pPr>
        <w:spacing w:after="10" w:line="249" w:lineRule="auto"/>
        <w:ind w:left="340" w:right="32" w:firstLine="9"/>
      </w:pPr>
      <w:r>
        <w:rPr>
          <w:i/>
        </w:rPr>
        <w:t>IV четверть</w:t>
      </w:r>
      <w:r>
        <w:rPr>
          <w:sz w:val="20"/>
        </w:rPr>
        <w:t xml:space="preserve"> </w:t>
      </w:r>
    </w:p>
    <w:p w:rsidR="00A25128" w:rsidRDefault="00072CB5">
      <w:pPr>
        <w:ind w:left="14" w:right="50"/>
      </w:pPr>
      <w:r>
        <w:t xml:space="preserve">«Дождь пойдет по улице...» Из мультфильма «Речка, которая течет на юг» — </w:t>
      </w:r>
      <w:r>
        <w:t>муз. В. Шаинского, ел. С. Козлова.</w:t>
      </w:r>
      <w:r>
        <w:rPr>
          <w:sz w:val="20"/>
        </w:rPr>
        <w:t xml:space="preserve"> </w:t>
      </w:r>
    </w:p>
    <w:p w:rsidR="00A25128" w:rsidRDefault="00072CB5">
      <w:pPr>
        <w:ind w:left="14" w:right="50"/>
      </w:pPr>
      <w:r>
        <w:t>«Крылатые качели». Из телефильма «Приключения Электроника» — муз. Е. Крылатова, ел. Ю. Энтина.</w:t>
      </w:r>
      <w:r>
        <w:rPr>
          <w:sz w:val="20"/>
        </w:rPr>
        <w:t xml:space="preserve"> </w:t>
      </w:r>
    </w:p>
    <w:p w:rsidR="00A25128" w:rsidRDefault="00072CB5">
      <w:pPr>
        <w:ind w:left="351" w:right="50" w:firstLine="0"/>
      </w:pPr>
      <w:r>
        <w:t>«Наша школьная страна» — муз. Ю. Чичкова, ел. К. Ибряева.</w:t>
      </w:r>
      <w:r>
        <w:rPr>
          <w:sz w:val="20"/>
        </w:rPr>
        <w:t xml:space="preserve"> </w:t>
      </w:r>
    </w:p>
    <w:p w:rsidR="00A25128" w:rsidRDefault="00072CB5">
      <w:pPr>
        <w:ind w:left="14" w:right="50"/>
      </w:pPr>
      <w:r>
        <w:t xml:space="preserve">«Песенка для тебя». Из телефильма «Про Красную шапочку» — </w:t>
      </w:r>
      <w:r>
        <w:t>муз. А. Рыбникова, ел. Ю. Михайлова.</w:t>
      </w:r>
      <w:r>
        <w:rPr>
          <w:sz w:val="20"/>
        </w:rPr>
        <w:t xml:space="preserve"> </w:t>
      </w:r>
    </w:p>
    <w:p w:rsidR="00A25128" w:rsidRDefault="00072CB5">
      <w:pPr>
        <w:ind w:left="14" w:right="50"/>
      </w:pPr>
      <w:r>
        <w:t>«Священная война» — муз. А. Александрова, ел. В. ЛебедеваКумача.</w:t>
      </w:r>
      <w:r>
        <w:rPr>
          <w:sz w:val="20"/>
        </w:rPr>
        <w:t xml:space="preserve"> </w:t>
      </w:r>
    </w:p>
    <w:p w:rsidR="00A25128" w:rsidRDefault="00072CB5">
      <w:pPr>
        <w:ind w:left="356" w:right="50" w:firstLine="0"/>
      </w:pPr>
      <w:r>
        <w:t>«Не дразните собак» — муз. Е. Птичкина, ел. М. Пляцковского.</w:t>
      </w:r>
      <w:r>
        <w:rPr>
          <w:sz w:val="20"/>
        </w:rPr>
        <w:t xml:space="preserve"> </w:t>
      </w:r>
    </w:p>
    <w:p w:rsidR="00A25128" w:rsidRDefault="00072CB5">
      <w:pPr>
        <w:ind w:left="356" w:right="50" w:firstLine="0"/>
      </w:pPr>
      <w:r>
        <w:t>Музыкальные произведения для слушания</w:t>
      </w:r>
      <w:r>
        <w:rPr>
          <w:sz w:val="20"/>
        </w:rPr>
        <w:t xml:space="preserve"> </w:t>
      </w:r>
    </w:p>
    <w:p w:rsidR="00A25128" w:rsidRDefault="00072CB5">
      <w:pPr>
        <w:ind w:left="346" w:right="50" w:firstLine="0"/>
      </w:pPr>
      <w:r>
        <w:t>Л. Бетховен. «Adagio sostenuto». Из сонаты № 14, ор</w:t>
      </w:r>
      <w:r>
        <w:t>. 27, № 2.</w:t>
      </w:r>
      <w:r>
        <w:rPr>
          <w:sz w:val="20"/>
        </w:rPr>
        <w:t xml:space="preserve"> </w:t>
      </w:r>
    </w:p>
    <w:p w:rsidR="00A25128" w:rsidRDefault="00072CB5">
      <w:pPr>
        <w:ind w:left="356" w:right="50" w:firstLine="0"/>
      </w:pPr>
      <w:r>
        <w:t xml:space="preserve">«Весенняя» — муз. В. Моцарта, ел. Овербек, пер. с немецкого Т. </w:t>
      </w:r>
    </w:p>
    <w:p w:rsidR="00A25128" w:rsidRDefault="00072CB5">
      <w:pPr>
        <w:ind w:left="14" w:right="50" w:firstLine="0"/>
      </w:pPr>
      <w:r>
        <w:t>Сикорской.</w:t>
      </w:r>
      <w:r>
        <w:rPr>
          <w:sz w:val="20"/>
        </w:rPr>
        <w:t xml:space="preserve"> </w:t>
      </w:r>
    </w:p>
    <w:p w:rsidR="00A25128" w:rsidRDefault="00072CB5">
      <w:pPr>
        <w:ind w:left="356" w:right="50" w:firstLine="0"/>
      </w:pPr>
      <w:r>
        <w:t>X. Глюк. «Мелодия». Из оперы «Орфей и Эвридика».</w:t>
      </w:r>
      <w:r>
        <w:rPr>
          <w:sz w:val="20"/>
        </w:rPr>
        <w:t xml:space="preserve"> </w:t>
      </w:r>
    </w:p>
    <w:p w:rsidR="00A25128" w:rsidRDefault="00072CB5">
      <w:pPr>
        <w:ind w:left="14" w:right="50"/>
      </w:pPr>
      <w:r>
        <w:t>Э. Григ. «Песня Сольвейг». Из музыки к драме Г. Ибсена «Пер Гюнт».</w:t>
      </w:r>
      <w:r>
        <w:rPr>
          <w:sz w:val="20"/>
        </w:rPr>
        <w:t xml:space="preserve"> </w:t>
      </w:r>
    </w:p>
    <w:p w:rsidR="00A25128" w:rsidRDefault="00072CB5">
      <w:pPr>
        <w:ind w:left="346" w:right="50" w:firstLine="0"/>
      </w:pPr>
      <w:r>
        <w:t>Д. Россини. «Увертюра». Из оперы «Вильгельм Телль»</w:t>
      </w:r>
      <w:r>
        <w:t>.</w:t>
      </w:r>
      <w:r>
        <w:rPr>
          <w:sz w:val="20"/>
        </w:rPr>
        <w:t xml:space="preserve"> </w:t>
      </w:r>
    </w:p>
    <w:p w:rsidR="00A25128" w:rsidRDefault="00072CB5">
      <w:pPr>
        <w:ind w:left="14" w:right="50"/>
      </w:pPr>
      <w:r>
        <w:t>Е. Дога. «Вальс». Из кинофильма «Мой ласковый и нежный зверь».</w:t>
      </w:r>
      <w:r>
        <w:rPr>
          <w:sz w:val="20"/>
        </w:rPr>
        <w:t xml:space="preserve"> </w:t>
      </w:r>
    </w:p>
    <w:p w:rsidR="00A25128" w:rsidRDefault="00072CB5">
      <w:pPr>
        <w:ind w:left="361" w:right="50" w:firstLine="0"/>
      </w:pPr>
      <w:r>
        <w:t>С. Прокофьев. «Танец рыцарей». Из балета «Ромео и Джульетта».</w:t>
      </w:r>
      <w:r>
        <w:rPr>
          <w:sz w:val="20"/>
        </w:rPr>
        <w:t xml:space="preserve"> </w:t>
      </w:r>
    </w:p>
    <w:p w:rsidR="00A25128" w:rsidRDefault="00072CB5">
      <w:pPr>
        <w:ind w:left="14" w:right="50"/>
      </w:pPr>
      <w:r>
        <w:t>Сага. «Я тебя никогда не забуду...» Из рок-оперы «Юнона и Авось» — муз. А. Рыбникова, ел. А. Вознесенского.</w:t>
      </w:r>
      <w:r>
        <w:rPr>
          <w:sz w:val="20"/>
        </w:rPr>
        <w:t xml:space="preserve"> </w:t>
      </w:r>
    </w:p>
    <w:p w:rsidR="00A25128" w:rsidRDefault="00072CB5">
      <w:pPr>
        <w:ind w:left="14" w:right="50"/>
      </w:pPr>
      <w:r>
        <w:t>Т. Хренников. «Ко</w:t>
      </w:r>
      <w:r>
        <w:t>лыбельная Светланы». Из кинофильма «Гусарская баллада».</w:t>
      </w:r>
      <w:r>
        <w:rPr>
          <w:sz w:val="20"/>
        </w:rPr>
        <w:t xml:space="preserve"> </w:t>
      </w:r>
    </w:p>
    <w:p w:rsidR="00A25128" w:rsidRDefault="00072CB5">
      <w:pPr>
        <w:ind w:left="14" w:right="50"/>
      </w:pPr>
      <w:r>
        <w:t>«Первый дождь». Из кинофильма «Розыгрыш» — муз. А. Флярковского, ел. А. Дидурова.</w:t>
      </w:r>
      <w:r>
        <w:rPr>
          <w:sz w:val="20"/>
        </w:rPr>
        <w:t xml:space="preserve"> </w:t>
      </w:r>
    </w:p>
    <w:p w:rsidR="00A25128" w:rsidRDefault="00072CB5">
      <w:pPr>
        <w:ind w:left="361" w:right="50" w:firstLine="0"/>
      </w:pPr>
      <w:r>
        <w:t xml:space="preserve">«Последняя поэма». Из кинофильма «Вам и не снилось» — муз. </w:t>
      </w:r>
    </w:p>
    <w:p w:rsidR="00A25128" w:rsidRDefault="00072CB5">
      <w:pPr>
        <w:spacing w:after="338"/>
        <w:ind w:left="14" w:right="50" w:firstLine="0"/>
      </w:pPr>
      <w:r>
        <w:t>А: Рыбникова, ел. Р. Тагора, русский текст А. Адалис.</w:t>
      </w:r>
      <w:r>
        <w:rPr>
          <w:sz w:val="20"/>
        </w:rPr>
        <w:t xml:space="preserve"> </w:t>
      </w:r>
    </w:p>
    <w:p w:rsidR="00A25128" w:rsidRDefault="00072CB5">
      <w:pPr>
        <w:spacing w:after="11" w:line="249" w:lineRule="auto"/>
        <w:ind w:left="14" w:right="55" w:firstLine="0"/>
      </w:pPr>
      <w:r>
        <w:rPr>
          <w:sz w:val="22"/>
        </w:rPr>
        <w:t>158</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знать:</w:t>
      </w:r>
      <w:r>
        <w:rPr>
          <w:sz w:val="20"/>
        </w:rPr>
        <w:t xml:space="preserve"> </w:t>
      </w:r>
    </w:p>
    <w:p w:rsidR="00A25128" w:rsidRDefault="00072CB5">
      <w:pPr>
        <w:ind w:left="351" w:right="115" w:hanging="5"/>
      </w:pPr>
      <w:r>
        <w:t>несколько песен и самостоятельно исполнять их;</w:t>
      </w:r>
      <w:r>
        <w:rPr>
          <w:sz w:val="20"/>
        </w:rPr>
        <w:t xml:space="preserve"> </w:t>
      </w:r>
      <w:r>
        <w:t>музыкальные профессии, специальности;</w:t>
      </w:r>
      <w:r>
        <w:rPr>
          <w:sz w:val="20"/>
        </w:rPr>
        <w:t xml:space="preserve"> </w:t>
      </w:r>
    </w:p>
    <w:p w:rsidR="00A25128" w:rsidRDefault="00072CB5">
      <w:pPr>
        <w:spacing w:after="3" w:line="259" w:lineRule="auto"/>
        <w:ind w:left="10" w:right="59" w:hanging="10"/>
        <w:jc w:val="right"/>
      </w:pPr>
      <w:r>
        <w:t xml:space="preserve">инструменты симфонического оркестра и их звучание: духовые </w:t>
      </w:r>
    </w:p>
    <w:p w:rsidR="00A25128" w:rsidRDefault="00072CB5">
      <w:pPr>
        <w:ind w:left="14" w:right="50" w:firstLine="0"/>
      </w:pPr>
      <w:r>
        <w:t>деревянные (гобой, кларнет, фаго</w:t>
      </w:r>
      <w:r>
        <w:t>т), духовые медные (туба, тромбон, валторна),ударные (литавры, треугольник, тарелки, бубен, ксилофон, кастаньеты), струнные инструменты.</w:t>
      </w:r>
      <w:r>
        <w:rPr>
          <w:sz w:val="20"/>
        </w:rPr>
        <w:t xml:space="preserve"> </w:t>
      </w:r>
      <w:r>
        <w:t xml:space="preserve">правила поведения при занятиях любыми видами музыкальной </w:t>
      </w:r>
    </w:p>
    <w:p w:rsidR="00A25128" w:rsidRDefault="00072CB5">
      <w:pPr>
        <w:spacing w:after="5" w:line="250" w:lineRule="auto"/>
        <w:ind w:left="24" w:right="45" w:hanging="10"/>
      </w:pPr>
      <w:r>
        <w:t xml:space="preserve">деятельности. </w:t>
      </w:r>
      <w:r>
        <w:rPr>
          <w:b/>
          <w:i/>
        </w:rPr>
        <w:t>Учащиеся должны уметь:</w:t>
      </w:r>
      <w:r>
        <w:rPr>
          <w:sz w:val="20"/>
        </w:rPr>
        <w:t xml:space="preserve"> </w:t>
      </w:r>
    </w:p>
    <w:p w:rsidR="00A25128" w:rsidRDefault="00072CB5">
      <w:pPr>
        <w:ind w:left="355" w:right="50" w:firstLine="0"/>
      </w:pPr>
      <w:r>
        <w:t>самостоятельно занимать</w:t>
      </w:r>
      <w:r>
        <w:t>ся музыкальной деятельностью;</w:t>
      </w:r>
      <w:r>
        <w:rPr>
          <w:sz w:val="20"/>
        </w:rPr>
        <w:t xml:space="preserve"> </w:t>
      </w:r>
      <w:r>
        <w:t>сдерживать эмоционально-поведенческие отклонения на заня-</w:t>
      </w:r>
    </w:p>
    <w:p w:rsidR="00A25128" w:rsidRDefault="00072CB5">
      <w:pPr>
        <w:spacing w:after="232"/>
        <w:ind w:left="360" w:right="50" w:hanging="346"/>
      </w:pPr>
      <w:r>
        <w:t>тиях музыкой и во время концертных выступлений;</w:t>
      </w:r>
      <w:r>
        <w:rPr>
          <w:sz w:val="20"/>
        </w:rPr>
        <w:t xml:space="preserve"> </w:t>
      </w:r>
      <w:r>
        <w:t>инсценировать песни.</w:t>
      </w:r>
      <w:r>
        <w:rPr>
          <w:sz w:val="20"/>
        </w:rPr>
        <w:t xml:space="preserve"> </w:t>
      </w:r>
    </w:p>
    <w:p w:rsidR="00A25128" w:rsidRDefault="00072CB5">
      <w:pPr>
        <w:pStyle w:val="3"/>
        <w:spacing w:after="3" w:line="253" w:lineRule="auto"/>
        <w:ind w:left="9" w:right="4871" w:firstLine="0"/>
      </w:pPr>
      <w:r>
        <w:rPr>
          <w:sz w:val="25"/>
        </w:rPr>
        <w:t>7 класс</w:t>
      </w:r>
      <w:r>
        <w:rPr>
          <w:rFonts w:ascii="Times New Roman" w:eastAsia="Times New Roman" w:hAnsi="Times New Roman" w:cs="Times New Roman"/>
          <w:b w:val="0"/>
          <w:sz w:val="20"/>
        </w:rPr>
        <w:t xml:space="preserve"> </w:t>
      </w:r>
      <w:r>
        <w:rPr>
          <w:b w:val="0"/>
        </w:rPr>
        <w:t xml:space="preserve">(35ч) </w:t>
      </w:r>
    </w:p>
    <w:p w:rsidR="00A25128" w:rsidRDefault="00072CB5">
      <w:pPr>
        <w:pStyle w:val="4"/>
        <w:spacing w:after="119"/>
        <w:ind w:left="24"/>
      </w:pPr>
      <w:r>
        <w:t>Пение</w:t>
      </w:r>
      <w:r>
        <w:rPr>
          <w:rFonts w:ascii="Times New Roman" w:eastAsia="Times New Roman" w:hAnsi="Times New Roman" w:cs="Times New Roman"/>
          <w:b w:val="0"/>
          <w:sz w:val="20"/>
        </w:rPr>
        <w:t xml:space="preserve"> </w:t>
      </w:r>
    </w:p>
    <w:p w:rsidR="00A25128" w:rsidRDefault="00072CB5">
      <w:pPr>
        <w:ind w:left="14" w:right="50"/>
      </w:pPr>
      <w:r>
        <w:t xml:space="preserve">Исполнение песенного материала в диапазоне </w:t>
      </w:r>
      <w:r>
        <w:rPr>
          <w:i/>
        </w:rPr>
        <w:t xml:space="preserve">си </w:t>
      </w:r>
      <w:r>
        <w:t xml:space="preserve">— </w:t>
      </w:r>
      <w:r>
        <w:rPr>
          <w:i/>
        </w:rPr>
        <w:t>ми</w:t>
      </w:r>
      <w:r>
        <w:rPr>
          <w:i/>
          <w:vertAlign w:val="subscript"/>
        </w:rPr>
        <w:t>2</w:t>
      </w:r>
      <w:r>
        <w:rPr>
          <w:i/>
        </w:rPr>
        <w:t xml:space="preserve">, </w:t>
      </w:r>
      <w:r>
        <w:t>однако крайние звуки используются довольно редко.</w:t>
      </w:r>
      <w:r>
        <w:rPr>
          <w:sz w:val="20"/>
        </w:rPr>
        <w:t xml:space="preserve"> </w:t>
      </w:r>
    </w:p>
    <w:p w:rsidR="00A25128" w:rsidRDefault="00072CB5">
      <w:pPr>
        <w:ind w:left="14" w:right="50"/>
      </w:pPr>
      <w:r>
        <w:t>Продолжение работы над формированием певческого звучания в условиях мутации. Щадящий голосовой режим. Предоставление удобного диапазона для исполнения. Контроль учителя за индивидуальными изменениями голос</w:t>
      </w:r>
      <w:r>
        <w:t>а каждого ученика (особенно мальчиков).</w:t>
      </w:r>
      <w:r>
        <w:rPr>
          <w:sz w:val="20"/>
        </w:rPr>
        <w:t xml:space="preserve"> </w:t>
      </w:r>
    </w:p>
    <w:p w:rsidR="00A25128" w:rsidRDefault="00072CB5">
      <w:pPr>
        <w:ind w:left="14" w:right="50"/>
      </w:pPr>
      <w:r>
        <w:t>Развитие умения исполнять песни одновременно с фонограммой, инструментальной и вокальной.</w:t>
      </w:r>
      <w:r>
        <w:rPr>
          <w:sz w:val="20"/>
        </w:rPr>
        <w:t xml:space="preserve"> </w:t>
      </w:r>
    </w:p>
    <w:p w:rsidR="00A25128" w:rsidRDefault="00072CB5">
      <w:pPr>
        <w:spacing w:after="106"/>
        <w:ind w:left="370" w:right="50" w:firstLine="0"/>
      </w:pPr>
      <w:r>
        <w:t>Вокально-хоровые упражнения, попевки, прибаутки.</w:t>
      </w:r>
      <w:r>
        <w:rPr>
          <w:sz w:val="20"/>
        </w:rPr>
        <w:t xml:space="preserve"> </w:t>
      </w:r>
      <w:r>
        <w:t>Повторение песен, разученных в 6-м классе.</w:t>
      </w:r>
      <w:r>
        <w:rPr>
          <w:sz w:val="20"/>
        </w:rPr>
        <w:t xml:space="preserve"> </w:t>
      </w:r>
    </w:p>
    <w:p w:rsidR="00A25128" w:rsidRDefault="00072CB5">
      <w:pPr>
        <w:spacing w:after="5" w:line="269" w:lineRule="auto"/>
        <w:ind w:left="24" w:right="57" w:hanging="10"/>
      </w:pPr>
      <w:r>
        <w:rPr>
          <w:rFonts w:ascii="Arial" w:eastAsia="Arial" w:hAnsi="Arial" w:cs="Arial"/>
          <w:b/>
          <w:sz w:val="21"/>
        </w:rPr>
        <w:t>Слушание музыки</w:t>
      </w:r>
      <w:r>
        <w:rPr>
          <w:sz w:val="20"/>
        </w:rPr>
        <w:t xml:space="preserve"> </w:t>
      </w:r>
    </w:p>
    <w:p w:rsidR="00A25128" w:rsidRDefault="00072CB5">
      <w:pPr>
        <w:ind w:left="14" w:right="50"/>
      </w:pPr>
      <w:r>
        <w:t>Легкая и серье</w:t>
      </w:r>
      <w:r>
        <w:t>зная музыка, их взаимосвязь. Лучшие образцы легкой музыки в исполнении эстрадных коллективов; произведения современных композиторов, лирические песни, танцевальные мелодии. Использование народных песен, мелодий из классических сочинений в произведениях лег</w:t>
      </w:r>
      <w:r>
        <w:t>кой музыки.</w:t>
      </w:r>
      <w:r>
        <w:rPr>
          <w:sz w:val="20"/>
        </w:rPr>
        <w:t xml:space="preserve"> </w:t>
      </w:r>
    </w:p>
    <w:p w:rsidR="00A25128" w:rsidRDefault="00072CB5">
      <w:pPr>
        <w:ind w:left="14" w:right="50"/>
      </w:pPr>
      <w:r>
        <w:t>Вокальная музыка, основывающаяся на синтезе музыки и слова. Программная музыка — инструментальная, оркестровая, имеющая в основе литературный сюжет. Общее и специфическое в литературной и музыкальной драматургии, в оперном искусстве.</w:t>
      </w:r>
      <w:r>
        <w:rPr>
          <w:sz w:val="20"/>
        </w:rPr>
        <w:t xml:space="preserve"> </w:t>
      </w:r>
    </w:p>
    <w:p w:rsidR="00A25128" w:rsidRDefault="00072CB5">
      <w:pPr>
        <w:ind w:left="14" w:right="50"/>
      </w:pPr>
      <w:r>
        <w:t>Особенно</w:t>
      </w:r>
      <w:r>
        <w:t>сти творчества композиторов: М. Глинка, П. Чайковский, Ы. Римский-Корсаков.</w:t>
      </w:r>
      <w:r>
        <w:rPr>
          <w:sz w:val="20"/>
        </w:rPr>
        <w:t xml:space="preserve"> </w:t>
      </w:r>
    </w:p>
    <w:p w:rsidR="00A25128" w:rsidRDefault="00072CB5">
      <w:pPr>
        <w:spacing w:after="138"/>
        <w:ind w:left="14" w:right="50"/>
      </w:pPr>
      <w:r>
        <w:t>Элементарные сведения о жанрах музыкальных произведений: опера, балет, соната, симфония, концерт, квартет, романс, серенада.</w:t>
      </w:r>
      <w:r>
        <w:rPr>
          <w:sz w:val="20"/>
        </w:rPr>
        <w:t xml:space="preserve"> </w:t>
      </w:r>
    </w:p>
    <w:p w:rsidR="00A25128" w:rsidRDefault="00072CB5">
      <w:pPr>
        <w:spacing w:after="95" w:line="259" w:lineRule="auto"/>
        <w:ind w:left="10" w:right="34" w:hanging="10"/>
        <w:jc w:val="right"/>
      </w:pPr>
      <w:r>
        <w:rPr>
          <w:rFonts w:ascii="Arial" w:eastAsia="Arial" w:hAnsi="Arial" w:cs="Arial"/>
          <w:sz w:val="19"/>
        </w:rPr>
        <w:t>159</w:t>
      </w:r>
      <w:r>
        <w:rPr>
          <w:sz w:val="20"/>
        </w:rPr>
        <w:t xml:space="preserve"> </w:t>
      </w:r>
    </w:p>
    <w:p w:rsidR="00A25128" w:rsidRDefault="00072CB5">
      <w:pPr>
        <w:ind w:left="14" w:right="50"/>
      </w:pPr>
      <w:r>
        <w:t xml:space="preserve">Формирование представлений о составе и звучании </w:t>
      </w:r>
      <w:r>
        <w:t>групп современных музыкальных инструментов. Знакомство с современными электронными музыкальными инструментами: синтезаторы, гитары, ударные инструменты.</w:t>
      </w:r>
      <w:r>
        <w:rPr>
          <w:sz w:val="20"/>
        </w:rPr>
        <w:t xml:space="preserve"> </w:t>
      </w:r>
    </w:p>
    <w:p w:rsidR="00A25128" w:rsidRDefault="00072CB5">
      <w:pPr>
        <w:spacing w:after="110"/>
        <w:ind w:left="14" w:right="50"/>
      </w:pPr>
      <w:r>
        <w:t>Повторное прослушивание произведений из программы 6-го класса.</w:t>
      </w:r>
      <w:r>
        <w:rPr>
          <w:sz w:val="20"/>
        </w:rPr>
        <w:t xml:space="preserve"> </w:t>
      </w:r>
    </w:p>
    <w:p w:rsidR="00A25128" w:rsidRDefault="00072CB5">
      <w:pPr>
        <w:pStyle w:val="4"/>
        <w:ind w:left="24"/>
      </w:pPr>
      <w:r>
        <w:t>Музыкальная грамота</w:t>
      </w:r>
      <w:r>
        <w:rPr>
          <w:rFonts w:ascii="Times New Roman" w:eastAsia="Times New Roman" w:hAnsi="Times New Roman" w:cs="Times New Roman"/>
          <w:b w:val="0"/>
          <w:sz w:val="20"/>
        </w:rPr>
        <w:t xml:space="preserve"> </w:t>
      </w:r>
    </w:p>
    <w:p w:rsidR="00A25128" w:rsidRDefault="00072CB5">
      <w:pPr>
        <w:ind w:left="14" w:right="50"/>
      </w:pPr>
      <w:r>
        <w:t>Интонация, как совокупность выразительных средств музыки. Интонации в разговорной речи и в музыке. Явление переноса речевых интонаций в музыке. Мелодия, как основное выразительное средство. Характер мелодии в зависимости от лада, ритма, тембра. Мелодии дек</w:t>
      </w:r>
      <w:r>
        <w:t>ламационного характера.</w:t>
      </w:r>
      <w:r>
        <w:rPr>
          <w:sz w:val="20"/>
        </w:rPr>
        <w:t xml:space="preserve"> </w:t>
      </w:r>
    </w:p>
    <w:p w:rsidR="00A25128" w:rsidRDefault="00072CB5">
      <w:pPr>
        <w:ind w:left="14" w:right="50"/>
      </w:pPr>
      <w:r>
        <w:t>Формирование элементарных представлений о музыкальных терминах: бас, аккорд, аккомпанемент, аранжировка и т. д.</w:t>
      </w:r>
      <w:r>
        <w:rPr>
          <w:sz w:val="20"/>
        </w:rPr>
        <w:t xml:space="preserve"> </w:t>
      </w:r>
    </w:p>
    <w:p w:rsidR="00A25128" w:rsidRDefault="00072CB5">
      <w:pPr>
        <w:ind w:left="356" w:right="50" w:firstLine="0"/>
      </w:pPr>
      <w:r>
        <w:t>Музыкальныи материал для пения</w:t>
      </w:r>
      <w:r>
        <w:rPr>
          <w:sz w:val="20"/>
        </w:rPr>
        <w:t xml:space="preserve">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ind w:left="14" w:right="50"/>
      </w:pPr>
      <w:r>
        <w:t>«Все пройдет». Из кинофильма «Розыгрыш» — муз. А. Флярковского, ел. А. Дид</w:t>
      </w:r>
      <w:r>
        <w:t>урова.</w:t>
      </w:r>
      <w:r>
        <w:rPr>
          <w:sz w:val="20"/>
        </w:rPr>
        <w:t xml:space="preserve"> </w:t>
      </w:r>
    </w:p>
    <w:p w:rsidR="00A25128" w:rsidRDefault="00072CB5">
      <w:pPr>
        <w:ind w:left="14" w:right="50"/>
      </w:pPr>
      <w:r>
        <w:t>«Дорога добра». Из мультфильма «Приключения Маленького Мука» — муз. М. Минкова, ел. Ю. Энтина.</w:t>
      </w:r>
      <w:r>
        <w:rPr>
          <w:sz w:val="20"/>
        </w:rPr>
        <w:t xml:space="preserve"> </w:t>
      </w:r>
    </w:p>
    <w:p w:rsidR="00A25128" w:rsidRDefault="00072CB5">
      <w:pPr>
        <w:ind w:left="356" w:right="50" w:firstLine="0"/>
      </w:pPr>
      <w:r>
        <w:t>«Отговорила роща золотая» — муз. Г. Пономаренко, ел. С. Есенина.</w:t>
      </w:r>
      <w:r>
        <w:rPr>
          <w:sz w:val="20"/>
        </w:rPr>
        <w:t xml:space="preserve"> </w:t>
      </w:r>
    </w:p>
    <w:p w:rsidR="00A25128" w:rsidRDefault="00072CB5">
      <w:pPr>
        <w:ind w:left="356" w:right="50" w:firstLine="0"/>
      </w:pPr>
      <w:r>
        <w:t>«С нами, друг!» — муз. Г. Струве, ел. Н. Соловьевой.</w:t>
      </w:r>
      <w:r>
        <w:rPr>
          <w:sz w:val="20"/>
        </w:rPr>
        <w:t xml:space="preserve"> </w:t>
      </w:r>
    </w:p>
    <w:p w:rsidR="00A25128" w:rsidRDefault="00072CB5">
      <w:pPr>
        <w:ind w:left="14" w:right="50"/>
      </w:pPr>
      <w:r>
        <w:t xml:space="preserve">«Листья желтые» — </w:t>
      </w:r>
      <w:r>
        <w:t>муз. Р. Паулса, ел. Я. Петерса, пер. с латышского И. Шаферана.</w:t>
      </w:r>
      <w:r>
        <w:rPr>
          <w:sz w:val="20"/>
        </w:rPr>
        <w:t xml:space="preserve"> </w:t>
      </w:r>
    </w:p>
    <w:p w:rsidR="00A25128" w:rsidRDefault="00072CB5">
      <w:pPr>
        <w:ind w:left="14" w:right="50"/>
      </w:pPr>
      <w:r>
        <w:t>«Сторона моя». Песня Гудвина. Из мультфильма «Волшебник Изумрудного города» — муз. И. Космачева, ел. Л. Дербенева.</w:t>
      </w:r>
      <w:r>
        <w:rPr>
          <w:sz w:val="20"/>
        </w:rPr>
        <w:t xml:space="preserve"> </w:t>
      </w:r>
    </w:p>
    <w:p w:rsidR="00A25128" w:rsidRDefault="00072CB5">
      <w:pPr>
        <w:ind w:left="356" w:right="50" w:firstLine="0"/>
      </w:pPr>
      <w:r>
        <w:t>«Школьный корабль» — муз. Г. Струве, ел. К. Ибряева.</w:t>
      </w:r>
      <w:r>
        <w:rPr>
          <w:sz w:val="20"/>
        </w:rPr>
        <w:t xml:space="preserve">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ind w:left="356" w:right="50" w:firstLine="0"/>
      </w:pPr>
      <w:r>
        <w:t>«Московск</w:t>
      </w:r>
      <w:r>
        <w:t xml:space="preserve">ие окна» — муз. Т. Хренникова, ел. М. Матусовского. </w:t>
      </w:r>
    </w:p>
    <w:p w:rsidR="00A25128" w:rsidRDefault="00072CB5">
      <w:pPr>
        <w:ind w:left="355" w:right="50" w:hanging="101"/>
      </w:pPr>
      <w:r>
        <w:t>, «Огромное небо» — муз. О. Фельцмана, ел. Р. Рождественского.</w:t>
      </w:r>
      <w:r>
        <w:rPr>
          <w:sz w:val="20"/>
        </w:rPr>
        <w:t xml:space="preserve"> </w:t>
      </w:r>
      <w:r>
        <w:t>«Волшебник-недоучка» — муз. А. Зацепина, ел. Л. Дербенева.</w:t>
      </w:r>
      <w:r>
        <w:rPr>
          <w:sz w:val="20"/>
        </w:rPr>
        <w:t xml:space="preserve"> </w:t>
      </w:r>
    </w:p>
    <w:p w:rsidR="00A25128" w:rsidRDefault="00072CB5">
      <w:pPr>
        <w:ind w:left="14" w:right="50"/>
      </w:pPr>
      <w:r>
        <w:t xml:space="preserve">«Колокола». Из телефильма «Приключения Электроника» — муз. Е. Крылатова, ел. Ю. </w:t>
      </w:r>
      <w:r>
        <w:t>Энтина.</w:t>
      </w:r>
      <w:r>
        <w:rPr>
          <w:sz w:val="20"/>
        </w:rPr>
        <w:t xml:space="preserve"> </w:t>
      </w:r>
    </w:p>
    <w:p w:rsidR="00A25128" w:rsidRDefault="00072CB5">
      <w:pPr>
        <w:ind w:left="14" w:right="50"/>
      </w:pPr>
      <w:r>
        <w:t>«Песенка о хорошем настроении». Из кинофильма «Карнавальная ночь» — муз. А. Ленина, ел. В. Коростылева.</w:t>
      </w:r>
      <w:r>
        <w:rPr>
          <w:sz w:val="20"/>
        </w:rPr>
        <w:t xml:space="preserve"> </w:t>
      </w:r>
    </w:p>
    <w:p w:rsidR="00A25128" w:rsidRDefault="00072CB5">
      <w:pPr>
        <w:ind w:left="14" w:right="50"/>
      </w:pPr>
      <w:r>
        <w:t>«Песня остается с человеком» — муз. А. Островского, ел. С. Островского.</w:t>
      </w:r>
      <w:r>
        <w:rPr>
          <w:sz w:val="20"/>
        </w:rPr>
        <w:t xml:space="preserve"> </w:t>
      </w:r>
    </w:p>
    <w:p w:rsidR="00A25128" w:rsidRDefault="00072CB5">
      <w:pPr>
        <w:ind w:left="14" w:right="50"/>
      </w:pPr>
      <w:r>
        <w:t>«Сайта Лючия» — итальянская народная песня, пер. В. Струева и Ю. Берн</w:t>
      </w:r>
      <w:r>
        <w:t>иковской.</w:t>
      </w:r>
      <w:r>
        <w:rPr>
          <w:sz w:val="20"/>
        </w:rPr>
        <w:t xml:space="preserve"> </w:t>
      </w:r>
      <w:r>
        <w:rPr>
          <w:i/>
        </w:rPr>
        <w:t>III четверть</w:t>
      </w:r>
      <w:r>
        <w:rPr>
          <w:sz w:val="20"/>
        </w:rPr>
        <w:t xml:space="preserve"> </w:t>
      </w:r>
    </w:p>
    <w:p w:rsidR="00A25128" w:rsidRDefault="00072CB5">
      <w:pPr>
        <w:tabs>
          <w:tab w:val="center" w:pos="3656"/>
          <w:tab w:val="center" w:pos="6981"/>
        </w:tabs>
        <w:ind w:left="0" w:right="0" w:firstLine="0"/>
        <w:jc w:val="left"/>
      </w:pPr>
      <w:r>
        <w:rPr>
          <w:rFonts w:ascii="Calibri" w:eastAsia="Calibri" w:hAnsi="Calibri" w:cs="Calibri"/>
          <w:sz w:val="22"/>
        </w:rPr>
        <w:tab/>
      </w:r>
      <w:r>
        <w:t xml:space="preserve">«Женька» — муз. Е. Жарковского, ел. К. Ваншенкина. </w:t>
      </w:r>
      <w:r>
        <w:tab/>
      </w:r>
      <w:r>
        <w:rPr>
          <w:sz w:val="20"/>
        </w:rPr>
        <w:t xml:space="preserve"> </w:t>
      </w:r>
    </w:p>
    <w:p w:rsidR="00A25128" w:rsidRDefault="00072CB5">
      <w:pPr>
        <w:ind w:left="356" w:right="50" w:firstLine="0"/>
      </w:pPr>
      <w:r>
        <w:t>«Звездочка моя ясная» — муз. В. Семенова, ел. О. Фокиной.</w:t>
      </w:r>
      <w:r>
        <w:rPr>
          <w:sz w:val="20"/>
        </w:rPr>
        <w:t xml:space="preserve"> </w:t>
      </w:r>
    </w:p>
    <w:p w:rsidR="00A25128" w:rsidRDefault="00072CB5">
      <w:pPr>
        <w:spacing w:after="146" w:line="249" w:lineRule="auto"/>
        <w:ind w:left="356" w:right="55" w:firstLine="0"/>
      </w:pPr>
      <w:r>
        <w:rPr>
          <w:sz w:val="22"/>
        </w:rPr>
        <w:t>«Надежда» — муз. А. Пахмутовой, ел. Н. Добронравова.</w:t>
      </w:r>
      <w:r>
        <w:rPr>
          <w:sz w:val="20"/>
        </w:rPr>
        <w:t xml:space="preserve"> </w:t>
      </w:r>
    </w:p>
    <w:p w:rsidR="00A25128" w:rsidRDefault="00072CB5">
      <w:pPr>
        <w:spacing w:after="11" w:line="249" w:lineRule="auto"/>
        <w:ind w:left="14" w:right="55" w:firstLine="0"/>
      </w:pPr>
      <w:r>
        <w:rPr>
          <w:sz w:val="22"/>
        </w:rPr>
        <w:t>160</w:t>
      </w:r>
      <w:r>
        <w:rPr>
          <w:sz w:val="20"/>
        </w:rPr>
        <w:t xml:space="preserve"> </w:t>
      </w:r>
    </w:p>
    <w:p w:rsidR="00A25128" w:rsidRDefault="00072CB5">
      <w:pPr>
        <w:ind w:left="14" w:right="50"/>
      </w:pPr>
      <w:r>
        <w:t xml:space="preserve">«Песня гардемаринов». Из телефильма «Гардемарины, вперед!» </w:t>
      </w:r>
      <w:r>
        <w:t>— муз. В. Лебедева, ел. Ю. Ряшенцева.</w:t>
      </w:r>
      <w:r>
        <w:rPr>
          <w:sz w:val="20"/>
        </w:rPr>
        <w:t xml:space="preserve"> </w:t>
      </w:r>
    </w:p>
    <w:p w:rsidR="00A25128" w:rsidRDefault="00072CB5">
      <w:pPr>
        <w:ind w:left="14" w:right="50"/>
      </w:pPr>
      <w:r>
        <w:t>«Прощайте, скалистые горы» — муз. Е. Жарковского, ел. Н. Букина.</w:t>
      </w:r>
      <w:r>
        <w:rPr>
          <w:sz w:val="20"/>
        </w:rPr>
        <w:t xml:space="preserve"> </w:t>
      </w:r>
    </w:p>
    <w:p w:rsidR="00A25128" w:rsidRDefault="00072CB5">
      <w:pPr>
        <w:ind w:left="14" w:right="50"/>
      </w:pPr>
      <w:r>
        <w:t>«Трус не играет в хоккей» — муз. А. Пахмутовой, ел. С. Гребенникова и Н. Добронравова.</w:t>
      </w:r>
      <w:r>
        <w:rPr>
          <w:sz w:val="20"/>
        </w:rPr>
        <w:t xml:space="preserve"> </w:t>
      </w:r>
    </w:p>
    <w:p w:rsidR="00A25128" w:rsidRDefault="00072CB5">
      <w:pPr>
        <w:ind w:left="355" w:right="50" w:firstLine="0"/>
      </w:pPr>
      <w:r>
        <w:t>«Честно говоря» — муз. С. Дьячкова, ел. М. Ножкина.</w:t>
      </w:r>
      <w:r>
        <w:rPr>
          <w:sz w:val="20"/>
        </w:rPr>
        <w:t xml:space="preserve"> </w:t>
      </w:r>
    </w:p>
    <w:p w:rsidR="00A25128" w:rsidRDefault="00072CB5">
      <w:pPr>
        <w:ind w:left="355" w:right="50" w:firstLine="0"/>
      </w:pPr>
      <w:r>
        <w:t>«Хорошие д</w:t>
      </w:r>
      <w:r>
        <w:t>евчата» — муз. А. Пахмутовой, ел. М. Матусовского.</w:t>
      </w:r>
      <w:r>
        <w:rPr>
          <w:sz w:val="20"/>
        </w:rPr>
        <w:t xml:space="preserve"> </w:t>
      </w:r>
    </w:p>
    <w:p w:rsidR="00A25128" w:rsidRDefault="00072CB5">
      <w:pPr>
        <w:spacing w:after="10" w:line="249" w:lineRule="auto"/>
        <w:ind w:left="340" w:right="32" w:firstLine="9"/>
      </w:pPr>
      <w:r>
        <w:rPr>
          <w:i/>
        </w:rPr>
        <w:t>IV четверть</w:t>
      </w:r>
      <w:r>
        <w:rPr>
          <w:sz w:val="20"/>
        </w:rPr>
        <w:t xml:space="preserve"> </w:t>
      </w:r>
    </w:p>
    <w:p w:rsidR="00A25128" w:rsidRDefault="00072CB5">
      <w:pPr>
        <w:ind w:left="14" w:right="50"/>
      </w:pPr>
      <w:r>
        <w:t>«Березовый сок». Из кинофильма «Мировой парень» — муз. В. Баснера, ел. М. Матусовского.</w:t>
      </w:r>
      <w:r>
        <w:rPr>
          <w:sz w:val="20"/>
        </w:rPr>
        <w:t xml:space="preserve"> </w:t>
      </w:r>
    </w:p>
    <w:p w:rsidR="00A25128" w:rsidRDefault="00072CB5">
      <w:pPr>
        <w:ind w:left="360" w:right="50" w:firstLine="0"/>
      </w:pPr>
      <w:r>
        <w:t xml:space="preserve">«На безымянной высоте». Из кинофильма «Тишина» — муз. В. </w:t>
      </w:r>
    </w:p>
    <w:p w:rsidR="00A25128" w:rsidRDefault="00072CB5">
      <w:pPr>
        <w:ind w:left="14" w:right="50" w:firstLine="0"/>
      </w:pPr>
      <w:r>
        <w:t>Баснера, ел. М. Матусовского.</w:t>
      </w:r>
      <w:r>
        <w:rPr>
          <w:sz w:val="20"/>
        </w:rPr>
        <w:t xml:space="preserve"> </w:t>
      </w:r>
    </w:p>
    <w:p w:rsidR="00A25128" w:rsidRDefault="00072CB5">
      <w:pPr>
        <w:ind w:left="14" w:right="50"/>
      </w:pPr>
      <w:r>
        <w:t>«Первый дождь</w:t>
      </w:r>
      <w:r>
        <w:t>». Из кинофильма «Розыгрыш» — муз. А. Флярковского, ел. А. Дидурова.</w:t>
      </w:r>
      <w:r>
        <w:rPr>
          <w:sz w:val="20"/>
        </w:rPr>
        <w:t xml:space="preserve"> </w:t>
      </w:r>
    </w:p>
    <w:p w:rsidR="00A25128" w:rsidRDefault="00072CB5">
      <w:pPr>
        <w:ind w:left="14" w:right="50"/>
      </w:pPr>
      <w:r>
        <w:t>«Темная ночь». Из кинофильма «Два бойца» — муз. Н. Богословского, ел. В. Агатова.</w:t>
      </w:r>
      <w:r>
        <w:rPr>
          <w:sz w:val="20"/>
        </w:rPr>
        <w:t xml:space="preserve"> </w:t>
      </w:r>
    </w:p>
    <w:p w:rsidR="00A25128" w:rsidRDefault="00072CB5">
      <w:pPr>
        <w:ind w:left="14" w:right="50"/>
      </w:pPr>
      <w:r>
        <w:t>«Песня старого извозчика» — муз. Н. Богословского, ел. Я. Родионова.</w:t>
      </w:r>
      <w:r>
        <w:rPr>
          <w:sz w:val="20"/>
        </w:rPr>
        <w:t xml:space="preserve"> </w:t>
      </w:r>
    </w:p>
    <w:p w:rsidR="00A25128" w:rsidRDefault="00072CB5">
      <w:pPr>
        <w:ind w:left="14" w:right="50"/>
      </w:pPr>
      <w:r>
        <w:t xml:space="preserve">«Четырнадцать минут до старта» — </w:t>
      </w:r>
      <w:r>
        <w:t>муз. О. Фельцмана, ел. В. Войновича.</w:t>
      </w:r>
      <w:r>
        <w:rPr>
          <w:sz w:val="20"/>
        </w:rPr>
        <w:t xml:space="preserve"> </w:t>
      </w:r>
    </w:p>
    <w:p w:rsidR="00A25128" w:rsidRDefault="00072CB5">
      <w:pPr>
        <w:ind w:left="365" w:right="50" w:firstLine="0"/>
      </w:pPr>
      <w:r>
        <w:t xml:space="preserve">«Песня туристов». Из оперы «А зори здесь тихие» — муз. К. </w:t>
      </w:r>
    </w:p>
    <w:p w:rsidR="00A25128" w:rsidRDefault="00072CB5">
      <w:pPr>
        <w:ind w:left="14" w:right="50" w:firstLine="0"/>
      </w:pPr>
      <w:r>
        <w:t>Молчанова, ел. народные.</w:t>
      </w:r>
      <w:r>
        <w:rPr>
          <w:sz w:val="20"/>
        </w:rPr>
        <w:t xml:space="preserve"> </w:t>
      </w:r>
    </w:p>
    <w:p w:rsidR="00A25128" w:rsidRDefault="00072CB5">
      <w:pPr>
        <w:ind w:left="370" w:right="50" w:firstLine="0"/>
      </w:pPr>
      <w:r>
        <w:t>Музы кальные произведения для слушания</w:t>
      </w:r>
      <w:r>
        <w:rPr>
          <w:sz w:val="20"/>
        </w:rPr>
        <w:t xml:space="preserve"> </w:t>
      </w:r>
    </w:p>
    <w:p w:rsidR="00A25128" w:rsidRDefault="00072CB5">
      <w:pPr>
        <w:ind w:left="370" w:right="50" w:firstLine="0"/>
      </w:pPr>
      <w:r>
        <w:t>И. Бах. «Ария», ре мажор BWV 1068.</w:t>
      </w:r>
      <w:r>
        <w:rPr>
          <w:sz w:val="20"/>
        </w:rPr>
        <w:t xml:space="preserve"> </w:t>
      </w:r>
    </w:p>
    <w:p w:rsidR="00A25128" w:rsidRDefault="00072CB5">
      <w:pPr>
        <w:ind w:left="365" w:right="50" w:hanging="5"/>
      </w:pPr>
      <w:r>
        <w:t xml:space="preserve">Л. Бетховен. </w:t>
      </w:r>
      <w:r>
        <w:t>«Allegro con brio». Из симфонии № 5, до минор, ор. 67.</w:t>
      </w:r>
      <w:r>
        <w:rPr>
          <w:sz w:val="20"/>
        </w:rPr>
        <w:t xml:space="preserve"> </w:t>
      </w:r>
      <w:r>
        <w:t>Дж. Визе. «Вступление». Из оперы «Кармен».</w:t>
      </w:r>
      <w:r>
        <w:rPr>
          <w:sz w:val="20"/>
        </w:rPr>
        <w:t xml:space="preserve"> </w:t>
      </w:r>
    </w:p>
    <w:p w:rsidR="00A25128" w:rsidRDefault="00072CB5">
      <w:pPr>
        <w:ind w:left="360" w:right="50" w:firstLine="0"/>
      </w:pPr>
      <w:r>
        <w:t>Дж. Визе. «Хабанера». Из оперы «Кармен».</w:t>
      </w:r>
      <w:r>
        <w:rPr>
          <w:sz w:val="20"/>
        </w:rPr>
        <w:t xml:space="preserve"> </w:t>
      </w:r>
    </w:p>
    <w:p w:rsidR="00A25128" w:rsidRDefault="00072CB5">
      <w:pPr>
        <w:tabs>
          <w:tab w:val="center" w:pos="1903"/>
          <w:tab w:val="center" w:pos="6657"/>
        </w:tabs>
        <w:ind w:left="0" w:right="0" w:firstLine="0"/>
        <w:jc w:val="left"/>
      </w:pPr>
      <w:r>
        <w:rPr>
          <w:rFonts w:ascii="Calibri" w:eastAsia="Calibri" w:hAnsi="Calibri" w:cs="Calibri"/>
          <w:sz w:val="22"/>
        </w:rPr>
        <w:tab/>
      </w:r>
      <w:r>
        <w:t xml:space="preserve">М. Майерс. «Каватина». </w:t>
      </w:r>
      <w:r>
        <w:tab/>
      </w:r>
      <w:r>
        <w:rPr>
          <w:sz w:val="20"/>
        </w:rPr>
        <w:t xml:space="preserve"> </w:t>
      </w:r>
    </w:p>
    <w:p w:rsidR="00A25128" w:rsidRDefault="00072CB5">
      <w:pPr>
        <w:ind w:left="370" w:right="50" w:firstLine="0"/>
      </w:pPr>
      <w:r>
        <w:t>М. Равель. «Болеро».</w:t>
      </w:r>
      <w:r>
        <w:rPr>
          <w:sz w:val="20"/>
        </w:rPr>
        <w:t xml:space="preserve"> </w:t>
      </w:r>
    </w:p>
    <w:p w:rsidR="00A25128" w:rsidRDefault="00072CB5">
      <w:pPr>
        <w:ind w:left="192" w:right="50" w:firstLine="168"/>
      </w:pPr>
      <w:r>
        <w:t>Д. Россини. «Увертюра». Из оперы «Севильский цирюльник», и И. Штра</w:t>
      </w:r>
      <w:r>
        <w:t>ус. «Вальс». Из оперетты «Летучая мышь».</w:t>
      </w:r>
      <w:r>
        <w:rPr>
          <w:sz w:val="20"/>
        </w:rPr>
        <w:t xml:space="preserve"> </w:t>
      </w:r>
    </w:p>
    <w:p w:rsidR="00A25128" w:rsidRDefault="00072CB5">
      <w:pPr>
        <w:tabs>
          <w:tab w:val="center" w:pos="1925"/>
          <w:tab w:val="center" w:pos="6642"/>
        </w:tabs>
        <w:ind w:left="0" w:right="0" w:firstLine="0"/>
        <w:jc w:val="left"/>
      </w:pPr>
      <w:r>
        <w:rPr>
          <w:rFonts w:ascii="Calibri" w:eastAsia="Calibri" w:hAnsi="Calibri" w:cs="Calibri"/>
          <w:sz w:val="22"/>
        </w:rPr>
        <w:tab/>
      </w:r>
      <w:r>
        <w:t xml:space="preserve">Ф. Шуберт. «Серенада». </w:t>
      </w:r>
      <w:r>
        <w:tab/>
      </w:r>
      <w:r>
        <w:rPr>
          <w:sz w:val="20"/>
        </w:rPr>
        <w:t xml:space="preserve"> </w:t>
      </w:r>
    </w:p>
    <w:p w:rsidR="00A25128" w:rsidRDefault="00072CB5">
      <w:pPr>
        <w:ind w:left="379" w:right="50" w:firstLine="0"/>
      </w:pPr>
      <w:r>
        <w:t>М. Глинка. «Ария Сусанина». Из оперы «Жизнь за царя».</w:t>
      </w:r>
      <w:r>
        <w:rPr>
          <w:sz w:val="20"/>
        </w:rPr>
        <w:t xml:space="preserve"> </w:t>
      </w:r>
    </w:p>
    <w:p w:rsidR="00A25128" w:rsidRDefault="00072CB5">
      <w:pPr>
        <w:spacing w:after="12" w:line="240" w:lineRule="auto"/>
        <w:ind w:left="374" w:right="36" w:firstLine="0"/>
        <w:jc w:val="left"/>
      </w:pPr>
      <w:r>
        <w:t>«Горные вершины» — муз. А. Рубинштейна, ел. М. Лермонтова.</w:t>
      </w:r>
      <w:r>
        <w:rPr>
          <w:sz w:val="20"/>
        </w:rPr>
        <w:t xml:space="preserve"> </w:t>
      </w:r>
      <w:r>
        <w:t>М. Мусоргский. «Сцена юродивого». Из оперы «Борис Годунов».</w:t>
      </w:r>
      <w:r>
        <w:rPr>
          <w:sz w:val="20"/>
        </w:rPr>
        <w:t xml:space="preserve"> </w:t>
      </w:r>
      <w:r>
        <w:t>С. Прокофьев. «Марш». Из оперы «Любовь к трем апельсинам».</w:t>
      </w:r>
      <w:r>
        <w:rPr>
          <w:sz w:val="20"/>
        </w:rPr>
        <w:t xml:space="preserve"> </w:t>
      </w:r>
    </w:p>
    <w:p w:rsidR="00A25128" w:rsidRDefault="00072CB5">
      <w:pPr>
        <w:ind w:left="379" w:right="50" w:firstLine="0"/>
      </w:pPr>
      <w:r>
        <w:t>Н. Римский-Корсаков. «Колыбельная Волховы». Из оперы «Садко».</w:t>
      </w:r>
      <w:r>
        <w:rPr>
          <w:sz w:val="20"/>
        </w:rPr>
        <w:t xml:space="preserve"> </w:t>
      </w:r>
    </w:p>
    <w:p w:rsidR="00A25128" w:rsidRDefault="00072CB5">
      <w:pPr>
        <w:ind w:left="379" w:right="50" w:firstLine="0"/>
      </w:pPr>
      <w:r>
        <w:t>Г. Свиридов. «Увертюра». Из кинофильма «Время, вперед».</w:t>
      </w:r>
      <w:r>
        <w:rPr>
          <w:sz w:val="20"/>
        </w:rPr>
        <w:t xml:space="preserve"> </w:t>
      </w:r>
    </w:p>
    <w:p w:rsidR="00A25128" w:rsidRDefault="00072CB5">
      <w:pPr>
        <w:ind w:left="14" w:right="50"/>
      </w:pPr>
      <w:r>
        <w:t>Г. Свиридов. «Тройка». «Вальс». Из музыкальных иллюстраций к повести А. Пушк</w:t>
      </w:r>
      <w:r>
        <w:t>ина «Метель».</w:t>
      </w:r>
      <w:r>
        <w:rPr>
          <w:sz w:val="20"/>
        </w:rPr>
        <w:t xml:space="preserve"> </w:t>
      </w:r>
    </w:p>
    <w:p w:rsidR="00A25128" w:rsidRDefault="00072CB5">
      <w:pPr>
        <w:ind w:left="374" w:right="50" w:firstLine="0"/>
      </w:pPr>
      <w:r>
        <w:t>А. Хачатурян. Танец с саблями. Из балета «Гаянэ».</w:t>
      </w:r>
      <w:r>
        <w:rPr>
          <w:sz w:val="20"/>
        </w:rPr>
        <w:t xml:space="preserve"> </w:t>
      </w:r>
    </w:p>
    <w:p w:rsidR="00A25128" w:rsidRDefault="00072CB5">
      <w:pPr>
        <w:spacing w:after="194"/>
        <w:ind w:left="14" w:right="50"/>
      </w:pPr>
      <w:r>
        <w:t>П. Чайковский. «Allegro con fuoco». Из концерта для фортепиано с оркестром № 1, си-бемоль минор, ор. 23.</w:t>
      </w:r>
      <w:r>
        <w:rPr>
          <w:sz w:val="20"/>
        </w:rPr>
        <w:t xml:space="preserve"> </w:t>
      </w:r>
    </w:p>
    <w:p w:rsidR="00A25128" w:rsidRDefault="00072CB5">
      <w:pPr>
        <w:tabs>
          <w:tab w:val="center" w:pos="1006"/>
          <w:tab w:val="center" w:pos="6642"/>
        </w:tabs>
        <w:spacing w:after="97" w:line="259" w:lineRule="auto"/>
        <w:ind w:left="0" w:right="0" w:firstLine="0"/>
        <w:jc w:val="left"/>
      </w:pPr>
      <w:r>
        <w:rPr>
          <w:rFonts w:ascii="Calibri" w:eastAsia="Calibri" w:hAnsi="Calibri" w:cs="Calibri"/>
          <w:sz w:val="22"/>
        </w:rPr>
        <w:tab/>
      </w:r>
      <w:r>
        <w:rPr>
          <w:sz w:val="12"/>
        </w:rPr>
        <w:t xml:space="preserve">6 Воронкова. Сб. 1 </w:t>
      </w:r>
      <w:r>
        <w:rPr>
          <w:sz w:val="12"/>
        </w:rPr>
        <w:tab/>
        <w:t>161</w:t>
      </w:r>
      <w:r>
        <w:rPr>
          <w:sz w:val="20"/>
        </w:rPr>
        <w:t xml:space="preserve"> </w:t>
      </w:r>
    </w:p>
    <w:p w:rsidR="00A25128" w:rsidRDefault="00072CB5">
      <w:pPr>
        <w:ind w:left="341" w:right="50" w:firstLine="0"/>
      </w:pPr>
      <w:r>
        <w:t xml:space="preserve">Э. Морриконе. «Мелодия». Из кинофильма «Профессионал». </w:t>
      </w:r>
    </w:p>
    <w:p w:rsidR="00A25128" w:rsidRDefault="00072CB5">
      <w:pPr>
        <w:ind w:left="341" w:right="50" w:firstLine="0"/>
      </w:pPr>
      <w:r>
        <w:t>Л.</w:t>
      </w:r>
      <w:r>
        <w:t xml:space="preserve"> Субраманиам. «Иллюзия».</w:t>
      </w:r>
      <w:r>
        <w:rPr>
          <w:sz w:val="20"/>
        </w:rPr>
        <w:t xml:space="preserve"> </w:t>
      </w:r>
    </w:p>
    <w:p w:rsidR="00A25128" w:rsidRDefault="00072CB5">
      <w:pPr>
        <w:spacing w:after="225"/>
        <w:ind w:left="14" w:right="50"/>
      </w:pPr>
      <w:r>
        <w:t>Е. Дога. «Мой белый город». Из музыки к одноименному кинофильму.</w:t>
      </w:r>
      <w:r>
        <w:rPr>
          <w:sz w:val="20"/>
        </w:rPr>
        <w:t xml:space="preserve"> </w:t>
      </w:r>
    </w:p>
    <w:p w:rsidR="00A25128" w:rsidRDefault="00072CB5">
      <w:pPr>
        <w:spacing w:after="5" w:line="269" w:lineRule="auto"/>
        <w:ind w:left="24" w:right="57" w:hanging="10"/>
      </w:pPr>
      <w:r>
        <w:rPr>
          <w:rFonts w:ascii="Arial" w:eastAsia="Arial" w:hAnsi="Arial" w:cs="Arial"/>
          <w:b/>
          <w:sz w:val="21"/>
        </w:rPr>
        <w:t xml:space="preserve">Основные требования к знаниям и умениям учащихся </w:t>
      </w:r>
      <w:r>
        <w:rPr>
          <w:rFonts w:ascii="Arial" w:eastAsia="Arial" w:hAnsi="Arial" w:cs="Arial"/>
          <w:b/>
          <w:i/>
          <w:sz w:val="21"/>
        </w:rPr>
        <w:t>Учащиеся должны знать:</w:t>
      </w:r>
      <w:r>
        <w:rPr>
          <w:sz w:val="20"/>
        </w:rPr>
        <w:t xml:space="preserve"> </w:t>
      </w:r>
    </w:p>
    <w:p w:rsidR="00A25128" w:rsidRDefault="00072CB5">
      <w:pPr>
        <w:ind w:left="346" w:right="50" w:firstLine="0"/>
      </w:pPr>
      <w:r>
        <w:t xml:space="preserve">наиболее известные классические и современные музыкальные </w:t>
      </w:r>
    </w:p>
    <w:p w:rsidR="00A25128" w:rsidRDefault="00072CB5">
      <w:pPr>
        <w:ind w:left="14" w:right="50" w:firstLine="0"/>
      </w:pPr>
      <w:r>
        <w:t>произведения из программы для слушания, самостоятельно определять и называть их, указывать автора;</w:t>
      </w:r>
      <w:r>
        <w:rPr>
          <w:sz w:val="20"/>
        </w:rPr>
        <w:t xml:space="preserve"> </w:t>
      </w:r>
      <w:r>
        <w:t>жанры музыкальных произведений: опера, балет, соната, сим-</w:t>
      </w:r>
    </w:p>
    <w:p w:rsidR="00A25128" w:rsidRDefault="00072CB5">
      <w:pPr>
        <w:ind w:left="355" w:right="125" w:hanging="341"/>
      </w:pPr>
      <w:r>
        <w:t>фония, концерт, квартет, романс, серенада;</w:t>
      </w:r>
      <w:r>
        <w:rPr>
          <w:sz w:val="20"/>
        </w:rPr>
        <w:t xml:space="preserve"> </w:t>
      </w:r>
      <w:r>
        <w:t>музыкальные термины: бас, аккорд, аккомпанемент, аранжи</w:t>
      </w:r>
      <w:r>
        <w:t>ровка;</w:t>
      </w:r>
      <w:r>
        <w:rPr>
          <w:sz w:val="20"/>
        </w:rPr>
        <w:t xml:space="preserve"> </w:t>
      </w:r>
      <w:r>
        <w:t>современные электронные музыкальные инструменты и их зву-</w:t>
      </w:r>
    </w:p>
    <w:p w:rsidR="00A25128" w:rsidRDefault="00072CB5">
      <w:pPr>
        <w:spacing w:after="5" w:line="250" w:lineRule="auto"/>
        <w:ind w:left="24" w:right="45" w:hanging="10"/>
      </w:pPr>
      <w:r>
        <w:t xml:space="preserve">чание. </w:t>
      </w:r>
      <w:r>
        <w:rPr>
          <w:b/>
          <w:i/>
        </w:rPr>
        <w:t>Учащиеся должны уметь:</w:t>
      </w:r>
      <w:r>
        <w:rPr>
          <w:sz w:val="20"/>
        </w:rPr>
        <w:t xml:space="preserve"> </w:t>
      </w:r>
    </w:p>
    <w:p w:rsidR="00A25128" w:rsidRDefault="00072CB5">
      <w:pPr>
        <w:ind w:left="351" w:right="50" w:hanging="5"/>
      </w:pPr>
      <w:r>
        <w:t>исполнять вокально-хоровые упражнения;</w:t>
      </w:r>
      <w:r>
        <w:rPr>
          <w:sz w:val="20"/>
        </w:rPr>
        <w:t xml:space="preserve"> </w:t>
      </w:r>
      <w:r>
        <w:t xml:space="preserve">контролировать правильность самостоятельного исполнения в </w:t>
      </w:r>
    </w:p>
    <w:p w:rsidR="00A25128" w:rsidRDefault="00072CB5">
      <w:pPr>
        <w:spacing w:after="218"/>
        <w:ind w:left="14" w:right="50" w:firstLine="0"/>
      </w:pPr>
      <w:r>
        <w:t>сопровождении фонограммы.</w:t>
      </w:r>
      <w:r>
        <w:rPr>
          <w:sz w:val="20"/>
        </w:rPr>
        <w:t xml:space="preserve"> </w:t>
      </w:r>
    </w:p>
    <w:p w:rsidR="00A25128" w:rsidRDefault="00072CB5">
      <w:pPr>
        <w:pStyle w:val="4"/>
        <w:spacing w:line="259" w:lineRule="auto"/>
        <w:ind w:left="14" w:right="4114"/>
      </w:pPr>
      <w:r>
        <w:rPr>
          <w:sz w:val="23"/>
        </w:rPr>
        <w:t>8 класс</w:t>
      </w:r>
      <w:r>
        <w:rPr>
          <w:rFonts w:ascii="Times New Roman" w:eastAsia="Times New Roman" w:hAnsi="Times New Roman" w:cs="Times New Roman"/>
          <w:b w:val="0"/>
          <w:sz w:val="20"/>
        </w:rPr>
        <w:t xml:space="preserve"> </w:t>
      </w:r>
    </w:p>
    <w:p w:rsidR="00A25128" w:rsidRDefault="00072CB5">
      <w:pPr>
        <w:spacing w:after="5" w:line="269" w:lineRule="auto"/>
        <w:ind w:left="24" w:right="57" w:hanging="10"/>
      </w:pPr>
      <w:r>
        <w:rPr>
          <w:rFonts w:ascii="Arial" w:eastAsia="Arial" w:hAnsi="Arial" w:cs="Arial"/>
          <w:b/>
          <w:sz w:val="21"/>
        </w:rPr>
        <w:t>(35ч)</w:t>
      </w:r>
      <w:r>
        <w:rPr>
          <w:sz w:val="20"/>
        </w:rPr>
        <w:t xml:space="preserve"> </w:t>
      </w:r>
    </w:p>
    <w:p w:rsidR="00A25128" w:rsidRDefault="00072CB5">
      <w:pPr>
        <w:tabs>
          <w:tab w:val="center" w:pos="1063"/>
          <w:tab w:val="center" w:pos="6974"/>
        </w:tabs>
        <w:spacing w:after="0" w:line="259" w:lineRule="auto"/>
        <w:ind w:left="0" w:right="0" w:firstLine="0"/>
        <w:jc w:val="left"/>
      </w:pPr>
      <w:r>
        <w:rPr>
          <w:rFonts w:ascii="Calibri" w:eastAsia="Calibri" w:hAnsi="Calibri" w:cs="Calibri"/>
          <w:sz w:val="22"/>
        </w:rPr>
        <w:tab/>
      </w:r>
      <w:r>
        <w:rPr>
          <w:rFonts w:ascii="Arial" w:eastAsia="Arial" w:hAnsi="Arial" w:cs="Arial"/>
          <w:b/>
          <w:sz w:val="24"/>
        </w:rPr>
        <w:t xml:space="preserve">Пение </w:t>
      </w:r>
      <w:r>
        <w:rPr>
          <w:rFonts w:ascii="Arial" w:eastAsia="Arial" w:hAnsi="Arial" w:cs="Arial"/>
          <w:b/>
          <w:sz w:val="24"/>
        </w:rPr>
        <w:tab/>
      </w:r>
      <w:r>
        <w:rPr>
          <w:sz w:val="20"/>
        </w:rPr>
        <w:t xml:space="preserve"> </w:t>
      </w:r>
    </w:p>
    <w:p w:rsidR="00A25128" w:rsidRDefault="00072CB5">
      <w:pPr>
        <w:ind w:left="14" w:right="50"/>
      </w:pPr>
      <w:r>
        <w:t>Продолжен</w:t>
      </w:r>
      <w:r>
        <w:t>ие работы над формированием певческих навыков и умений:</w:t>
      </w:r>
      <w:r>
        <w:rPr>
          <w:sz w:val="20"/>
        </w:rPr>
        <w:t xml:space="preserve"> </w:t>
      </w:r>
    </w:p>
    <w:p w:rsidR="00A25128" w:rsidRDefault="00072CB5">
      <w:pPr>
        <w:ind w:left="350" w:right="50" w:firstLine="0"/>
      </w:pPr>
      <w:r>
        <w:t xml:space="preserve">совершенствование певческих навыков при пении в смешанном </w:t>
      </w:r>
    </w:p>
    <w:p w:rsidR="00A25128" w:rsidRDefault="00072CB5">
      <w:pPr>
        <w:ind w:left="350" w:right="50" w:hanging="336"/>
      </w:pPr>
      <w:r>
        <w:t>хоре (дыхание, звукообразование, дикция, строй, ансамбль);</w:t>
      </w:r>
      <w:r>
        <w:rPr>
          <w:sz w:val="20"/>
        </w:rPr>
        <w:t xml:space="preserve"> </w:t>
      </w:r>
      <w:r>
        <w:t>эмоционально-осознанное восприятие и воспроизведение разу-</w:t>
      </w:r>
    </w:p>
    <w:p w:rsidR="00A25128" w:rsidRDefault="00072CB5">
      <w:pPr>
        <w:ind w:left="360" w:right="50" w:hanging="346"/>
      </w:pPr>
      <w:r>
        <w:t>чиваемых произведений;</w:t>
      </w:r>
      <w:r>
        <w:rPr>
          <w:sz w:val="20"/>
        </w:rPr>
        <w:t xml:space="preserve"> </w:t>
      </w:r>
      <w:r>
        <w:t>выразительное «концертное» исполнение разученных произве-</w:t>
      </w:r>
    </w:p>
    <w:p w:rsidR="00A25128" w:rsidRDefault="00072CB5">
      <w:pPr>
        <w:ind w:left="364" w:right="50" w:hanging="350"/>
      </w:pPr>
      <w:r>
        <w:t>дений;</w:t>
      </w:r>
      <w:r>
        <w:rPr>
          <w:sz w:val="20"/>
        </w:rPr>
        <w:t xml:space="preserve"> </w:t>
      </w:r>
      <w:r>
        <w:t xml:space="preserve">пение упражнений на совершенствование качеств певческого </w:t>
      </w:r>
    </w:p>
    <w:p w:rsidR="00A25128" w:rsidRDefault="00072CB5">
      <w:pPr>
        <w:ind w:left="14" w:right="50" w:firstLine="0"/>
      </w:pPr>
      <w:r>
        <w:t>звука: округленности, легкости, подвижности;</w:t>
      </w:r>
      <w:r>
        <w:rPr>
          <w:sz w:val="20"/>
        </w:rPr>
        <w:t xml:space="preserve"> </w:t>
      </w:r>
    </w:p>
    <w:p w:rsidR="00A25128" w:rsidRDefault="00072CB5">
      <w:pPr>
        <w:ind w:left="350" w:right="50" w:firstLine="0"/>
      </w:pPr>
      <w:r>
        <w:t xml:space="preserve">точное интонирование в октавном унисоне, воспроизведение </w:t>
      </w:r>
    </w:p>
    <w:p w:rsidR="00A25128" w:rsidRDefault="00072CB5">
      <w:pPr>
        <w:ind w:left="14" w:right="50" w:firstLine="0"/>
      </w:pPr>
      <w:r>
        <w:t>метроритмических, ладовых, и</w:t>
      </w:r>
      <w:r>
        <w:t>нтервальных закономерностей; достижение дикционной ясности и четкости.</w:t>
      </w:r>
      <w:r>
        <w:rPr>
          <w:sz w:val="20"/>
        </w:rPr>
        <w:t xml:space="preserve"> </w:t>
      </w:r>
    </w:p>
    <w:p w:rsidR="00A25128" w:rsidRDefault="00072CB5">
      <w:pPr>
        <w:ind w:left="360" w:right="50" w:firstLine="0"/>
      </w:pPr>
      <w:r>
        <w:t>Певческие, упражнения:</w:t>
      </w:r>
      <w:r>
        <w:rPr>
          <w:sz w:val="20"/>
        </w:rPr>
        <w:t xml:space="preserve"> </w:t>
      </w:r>
    </w:p>
    <w:p w:rsidR="00A25128" w:rsidRDefault="00072CB5">
      <w:pPr>
        <w:ind w:left="360" w:right="50" w:firstLine="0"/>
      </w:pPr>
      <w:r>
        <w:t xml:space="preserve">—пение на одном звуке, на разные слоги; </w:t>
      </w:r>
    </w:p>
    <w:p w:rsidR="00A25128" w:rsidRDefault="00072CB5">
      <w:pPr>
        <w:ind w:left="14" w:right="50"/>
      </w:pPr>
      <w:r>
        <w:t xml:space="preserve">—пение мажорных и минорных трезвучий и пентахордов, зву- корядов на слоги; </w:t>
      </w:r>
    </w:p>
    <w:p w:rsidR="00A25128" w:rsidRDefault="00072CB5">
      <w:pPr>
        <w:ind w:left="360" w:right="50" w:firstLine="0"/>
      </w:pPr>
      <w:r>
        <w:t xml:space="preserve">—пение попевок с полутоновыми интонациями; </w:t>
      </w:r>
    </w:p>
    <w:p w:rsidR="00A25128" w:rsidRDefault="00072CB5">
      <w:pPr>
        <w:ind w:left="360" w:right="50" w:firstLine="0"/>
      </w:pPr>
      <w:r>
        <w:t xml:space="preserve">—пение с закрытым ртом; </w:t>
      </w:r>
    </w:p>
    <w:p w:rsidR="00A25128" w:rsidRDefault="00072CB5">
      <w:pPr>
        <w:ind w:left="360" w:right="50" w:firstLine="0"/>
      </w:pPr>
      <w:r>
        <w:t xml:space="preserve">—совершенствование певческого дыхания; </w:t>
      </w:r>
    </w:p>
    <w:p w:rsidR="00A25128" w:rsidRDefault="00072CB5">
      <w:pPr>
        <w:spacing w:after="110"/>
        <w:ind w:left="360" w:right="50" w:firstLine="0"/>
      </w:pPr>
      <w:r>
        <w:t xml:space="preserve">—упражнения на чистое округленное интонирование; </w:t>
      </w:r>
    </w:p>
    <w:p w:rsidR="00A25128" w:rsidRDefault="00072CB5">
      <w:pPr>
        <w:spacing w:after="11" w:line="249" w:lineRule="auto"/>
        <w:ind w:left="24" w:right="3768" w:hanging="10"/>
        <w:jc w:val="left"/>
      </w:pPr>
      <w:r>
        <w:rPr>
          <w:rFonts w:ascii="Arial" w:eastAsia="Arial" w:hAnsi="Arial" w:cs="Arial"/>
          <w:b/>
          <w:sz w:val="19"/>
        </w:rPr>
        <w:t>162</w:t>
      </w:r>
      <w:r>
        <w:rPr>
          <w:sz w:val="20"/>
        </w:rPr>
        <w:t xml:space="preserve"> </w:t>
      </w:r>
    </w:p>
    <w:p w:rsidR="00A25128" w:rsidRDefault="00072CB5">
      <w:pPr>
        <w:ind w:left="346" w:right="1120" w:firstLine="0"/>
      </w:pPr>
      <w:r>
        <w:t xml:space="preserve">—вокально-хоровые распевания на песнях; —пение без сопровождения. </w:t>
      </w:r>
    </w:p>
    <w:p w:rsidR="00A25128" w:rsidRDefault="00072CB5">
      <w:pPr>
        <w:spacing w:after="226"/>
        <w:ind w:left="350" w:right="50" w:firstLine="0"/>
      </w:pPr>
      <w:r>
        <w:t>Повторение песен, разученных в 5—7-х классах.</w:t>
      </w:r>
      <w:r>
        <w:rPr>
          <w:sz w:val="20"/>
        </w:rPr>
        <w:t xml:space="preserve"> </w:t>
      </w:r>
    </w:p>
    <w:p w:rsidR="00A25128" w:rsidRDefault="00072CB5">
      <w:pPr>
        <w:pStyle w:val="5"/>
        <w:ind w:left="24"/>
      </w:pPr>
      <w:r>
        <w:t>Слушание музыки</w:t>
      </w:r>
      <w:r>
        <w:rPr>
          <w:rFonts w:ascii="Times New Roman" w:eastAsia="Times New Roman" w:hAnsi="Times New Roman" w:cs="Times New Roman"/>
          <w:b w:val="0"/>
          <w:sz w:val="20"/>
        </w:rPr>
        <w:t xml:space="preserve"> </w:t>
      </w:r>
    </w:p>
    <w:p w:rsidR="00A25128" w:rsidRDefault="00072CB5">
      <w:pPr>
        <w:ind w:left="14" w:right="50"/>
      </w:pPr>
      <w:r>
        <w:t>Взаимосвязь видов искусства в многогранном отражении реального мира, мыслей и чувств человека. Героика, лирика, эпос, драма, юмор в музыке.</w:t>
      </w:r>
      <w:r>
        <w:rPr>
          <w:sz w:val="20"/>
        </w:rPr>
        <w:t xml:space="preserve"> </w:t>
      </w:r>
    </w:p>
    <w:p w:rsidR="00A25128" w:rsidRDefault="00072CB5">
      <w:pPr>
        <w:ind w:left="355" w:right="50" w:firstLine="0"/>
      </w:pPr>
      <w:r>
        <w:t>Народная музыка в творчестве композиторов.</w:t>
      </w:r>
      <w:r>
        <w:rPr>
          <w:sz w:val="20"/>
        </w:rPr>
        <w:t xml:space="preserve"> </w:t>
      </w:r>
    </w:p>
    <w:p w:rsidR="00A25128" w:rsidRDefault="00072CB5">
      <w:pPr>
        <w:ind w:left="14" w:right="50"/>
      </w:pPr>
      <w:r>
        <w:t>Особенности творчества композиторов: С. Прокофьев, Д. Шостакович, А. Ха</w:t>
      </w:r>
      <w:r>
        <w:t>чатурян, Г. Свиридов.</w:t>
      </w:r>
      <w:r>
        <w:rPr>
          <w:sz w:val="20"/>
        </w:rPr>
        <w:t xml:space="preserve"> </w:t>
      </w:r>
    </w:p>
    <w:p w:rsidR="00A25128" w:rsidRDefault="00072CB5">
      <w:pPr>
        <w:ind w:left="355" w:right="50" w:firstLine="0"/>
      </w:pPr>
      <w:r>
        <w:t xml:space="preserve">Повторение прослушанных произведений из программы 5— </w:t>
      </w:r>
    </w:p>
    <w:p w:rsidR="00A25128" w:rsidRDefault="00072CB5">
      <w:pPr>
        <w:spacing w:after="222"/>
        <w:ind w:left="14" w:right="50" w:firstLine="0"/>
      </w:pPr>
      <w:r>
        <w:t>7 классов.</w:t>
      </w:r>
      <w:r>
        <w:rPr>
          <w:sz w:val="20"/>
        </w:rPr>
        <w:t xml:space="preserve"> </w:t>
      </w:r>
    </w:p>
    <w:p w:rsidR="00A25128" w:rsidRDefault="00072CB5">
      <w:pPr>
        <w:pStyle w:val="5"/>
        <w:ind w:left="24"/>
      </w:pPr>
      <w:r>
        <w:t>Музыкальная грамота</w:t>
      </w:r>
      <w:r>
        <w:rPr>
          <w:rFonts w:ascii="Times New Roman" w:eastAsia="Times New Roman" w:hAnsi="Times New Roman" w:cs="Times New Roman"/>
          <w:b w:val="0"/>
          <w:sz w:val="20"/>
        </w:rPr>
        <w:t xml:space="preserve"> </w:t>
      </w:r>
    </w:p>
    <w:p w:rsidR="00A25128" w:rsidRDefault="00072CB5">
      <w:pPr>
        <w:ind w:left="14" w:right="50"/>
      </w:pPr>
      <w:r>
        <w:t>Язык музыки, основные средства музыкальной выразительности на примере различных произведений. Повторение определения средств музыкальной выразител</w:t>
      </w:r>
      <w:r>
        <w:t>ьности — темп, динамика, лад, метроритм, мелодия, гармония, тембр.</w:t>
      </w:r>
      <w:r>
        <w:rPr>
          <w:sz w:val="20"/>
        </w:rPr>
        <w:t xml:space="preserve"> </w:t>
      </w:r>
    </w:p>
    <w:p w:rsidR="00A25128" w:rsidRDefault="00072CB5">
      <w:pPr>
        <w:ind w:left="14" w:right="50"/>
      </w:pPr>
      <w:r>
        <w:t>Анализ музыкальных средств выразительности различных произведений.</w:t>
      </w:r>
      <w:r>
        <w:rPr>
          <w:sz w:val="20"/>
        </w:rPr>
        <w:t xml:space="preserve"> </w:t>
      </w:r>
    </w:p>
    <w:p w:rsidR="00A25128" w:rsidRDefault="00072CB5">
      <w:pPr>
        <w:ind w:left="365" w:right="50" w:firstLine="0"/>
      </w:pPr>
      <w:r>
        <w:t>Музыкальный материал для пения</w:t>
      </w:r>
      <w:r>
        <w:rPr>
          <w:sz w:val="20"/>
        </w:rPr>
        <w:t xml:space="preserve"> </w:t>
      </w:r>
    </w:p>
    <w:p w:rsidR="00A25128" w:rsidRDefault="00072CB5">
      <w:pPr>
        <w:spacing w:after="10" w:line="249" w:lineRule="auto"/>
        <w:ind w:left="340" w:right="32" w:firstLine="9"/>
      </w:pPr>
      <w:r>
        <w:rPr>
          <w:i/>
        </w:rPr>
        <w:t>I четверть</w:t>
      </w:r>
      <w:r>
        <w:rPr>
          <w:sz w:val="20"/>
        </w:rPr>
        <w:t xml:space="preserve"> </w:t>
      </w:r>
    </w:p>
    <w:p w:rsidR="00A25128" w:rsidRDefault="00072CB5">
      <w:pPr>
        <w:ind w:left="14" w:right="50"/>
      </w:pPr>
      <w:r>
        <w:t xml:space="preserve">«С чего начинается Родина?» Из кинофильма «Щит и меч» — </w:t>
      </w:r>
      <w:r>
        <w:t>муз. Б. Баснера, ел. М. Матусовского.</w:t>
      </w:r>
      <w:r>
        <w:rPr>
          <w:sz w:val="20"/>
        </w:rPr>
        <w:t xml:space="preserve"> </w:t>
      </w:r>
    </w:p>
    <w:p w:rsidR="00A25128" w:rsidRDefault="00072CB5">
      <w:pPr>
        <w:ind w:left="14" w:right="50"/>
      </w:pPr>
      <w:r>
        <w:t>«Гляжу в озѐра синие». Из телефильма «Тени исчезают в полдень» — муз. Л. Афанасьева, ел. И. Шаферана.</w:t>
      </w:r>
      <w:r>
        <w:rPr>
          <w:sz w:val="20"/>
        </w:rPr>
        <w:t xml:space="preserve"> </w:t>
      </w:r>
    </w:p>
    <w:p w:rsidR="00A25128" w:rsidRDefault="00072CB5">
      <w:pPr>
        <w:ind w:left="365" w:right="50" w:firstLine="0"/>
      </w:pPr>
      <w:r>
        <w:t>«Конопатая девчонка» — муз. Б. Савельева, ел. М. Пляцковского.</w:t>
      </w:r>
      <w:r>
        <w:rPr>
          <w:sz w:val="20"/>
        </w:rPr>
        <w:t xml:space="preserve"> </w:t>
      </w:r>
    </w:p>
    <w:p w:rsidR="00A25128" w:rsidRDefault="00072CB5">
      <w:pPr>
        <w:ind w:left="14" w:right="50"/>
      </w:pPr>
      <w:r>
        <w:t>«Не повторяется такое никогда» — муз. С. Туликова,</w:t>
      </w:r>
      <w:r>
        <w:t xml:space="preserve"> ел. М. Пляцковского.</w:t>
      </w:r>
      <w:r>
        <w:rPr>
          <w:sz w:val="20"/>
        </w:rPr>
        <w:t xml:space="preserve"> </w:t>
      </w:r>
    </w:p>
    <w:p w:rsidR="00A25128" w:rsidRDefault="00072CB5">
      <w:pPr>
        <w:ind w:left="14" w:right="50"/>
      </w:pPr>
      <w:r>
        <w:t>«Подмосковные вечера» — муз. В. Соловьева-Седого, ел. М. Матусовского.</w:t>
      </w:r>
      <w:r>
        <w:rPr>
          <w:sz w:val="20"/>
        </w:rPr>
        <w:t xml:space="preserve"> </w:t>
      </w:r>
    </w:p>
    <w:p w:rsidR="00A25128" w:rsidRDefault="00072CB5">
      <w:pPr>
        <w:ind w:left="14" w:right="50"/>
      </w:pPr>
      <w:r>
        <w:t>«Моя Москва» — муз. И. Дунаевского, ел. М. Лисянского и С. Аграняна.</w:t>
      </w:r>
      <w:r>
        <w:rPr>
          <w:sz w:val="20"/>
        </w:rPr>
        <w:t xml:space="preserve"> </w:t>
      </w:r>
    </w:p>
    <w:p w:rsidR="00A25128" w:rsidRDefault="00072CB5">
      <w:pPr>
        <w:ind w:left="14" w:right="50"/>
      </w:pPr>
      <w:r>
        <w:t>«Песня о Москве». Из кинофильма «Свинарка и пастух» — муз. Т. Хренникова, ел. В. Гусева.</w:t>
      </w:r>
      <w:r>
        <w:rPr>
          <w:sz w:val="20"/>
        </w:rPr>
        <w:t xml:space="preserve"> </w:t>
      </w:r>
    </w:p>
    <w:p w:rsidR="00A25128" w:rsidRDefault="00072CB5">
      <w:pPr>
        <w:spacing w:after="10" w:line="249" w:lineRule="auto"/>
        <w:ind w:left="340" w:right="32" w:firstLine="9"/>
      </w:pPr>
      <w:r>
        <w:t>/</w:t>
      </w:r>
      <w:r>
        <w:t xml:space="preserve">/ </w:t>
      </w:r>
      <w:r>
        <w:rPr>
          <w:i/>
        </w:rPr>
        <w:t>четверть</w:t>
      </w:r>
      <w:r>
        <w:rPr>
          <w:sz w:val="20"/>
        </w:rPr>
        <w:t xml:space="preserve"> </w:t>
      </w:r>
    </w:p>
    <w:p w:rsidR="00A25128" w:rsidRDefault="00072CB5">
      <w:pPr>
        <w:ind w:left="14" w:right="50"/>
      </w:pPr>
      <w:r>
        <w:t>«Город золотой» — муз. Ф. Милано, ел. А. Хвостова и А. Волохонского, обр. Б. Гребенщикова.</w:t>
      </w:r>
      <w:r>
        <w:rPr>
          <w:sz w:val="20"/>
        </w:rPr>
        <w:t xml:space="preserve"> </w:t>
      </w:r>
    </w:p>
    <w:p w:rsidR="00A25128" w:rsidRDefault="00072CB5">
      <w:pPr>
        <w:spacing w:after="11" w:line="249" w:lineRule="auto"/>
        <w:ind w:left="14" w:right="55"/>
      </w:pPr>
      <w:r>
        <w:rPr>
          <w:sz w:val="22"/>
        </w:rPr>
        <w:t>«Есть только миг». Из кинофильма «Земля Санникова» — муз. А. Зацепина, ел. Л. Дербенева.</w:t>
      </w:r>
      <w:r>
        <w:rPr>
          <w:sz w:val="20"/>
        </w:rPr>
        <w:t xml:space="preserve"> </w:t>
      </w:r>
    </w:p>
    <w:p w:rsidR="00A25128" w:rsidRDefault="00072CB5">
      <w:pPr>
        <w:spacing w:after="356"/>
        <w:ind w:left="14" w:right="50"/>
      </w:pPr>
      <w:r>
        <w:t>«Песенка о медведях». Из кинофильма «Кавказская пленница» — му</w:t>
      </w:r>
      <w:r>
        <w:t>з. А. Зацепина, ел. Л. Дербенева.</w:t>
      </w:r>
      <w:r>
        <w:rPr>
          <w:sz w:val="20"/>
        </w:rPr>
        <w:t xml:space="preserve"> </w:t>
      </w:r>
    </w:p>
    <w:p w:rsidR="00A25128" w:rsidRDefault="00072CB5">
      <w:pPr>
        <w:spacing w:after="122" w:line="259" w:lineRule="auto"/>
        <w:ind w:left="10" w:right="40" w:hanging="10"/>
        <w:jc w:val="right"/>
      </w:pPr>
      <w:r>
        <w:rPr>
          <w:rFonts w:ascii="Arial" w:eastAsia="Arial" w:hAnsi="Arial" w:cs="Arial"/>
          <w:sz w:val="20"/>
        </w:rPr>
        <w:t>163</w:t>
      </w:r>
    </w:p>
    <w:p w:rsidR="00A25128" w:rsidRDefault="00072CB5">
      <w:pPr>
        <w:ind w:left="14" w:right="50"/>
      </w:pPr>
      <w:r>
        <w:t>«Разговор со счастьем». Из кинофильма «Иван Васильевич меняет профессию» — муз. А. Зацепина, ел. Л. Дербенева.</w:t>
      </w:r>
      <w:r>
        <w:rPr>
          <w:sz w:val="20"/>
        </w:rPr>
        <w:t xml:space="preserve"> </w:t>
      </w:r>
    </w:p>
    <w:p w:rsidR="00A25128" w:rsidRDefault="00072CB5">
      <w:pPr>
        <w:ind w:left="14" w:right="50"/>
      </w:pPr>
      <w:r>
        <w:t>Сага. «Я тебя никогда не забуду...» Из рок-оперы «Юнона и Авось» — муз. А. Рыбникова, ел. А. Вознесенског</w:t>
      </w:r>
      <w:r>
        <w:t>о.</w:t>
      </w:r>
      <w:r>
        <w:rPr>
          <w:sz w:val="20"/>
        </w:rPr>
        <w:t xml:space="preserve"> </w:t>
      </w:r>
    </w:p>
    <w:p w:rsidR="00A25128" w:rsidRDefault="00072CB5">
      <w:pPr>
        <w:ind w:left="355" w:right="50" w:firstLine="0"/>
      </w:pPr>
      <w:r>
        <w:t>«Мой белый город» — муз. Е. Доги, ел. В. Лазарева.</w:t>
      </w:r>
      <w:r>
        <w:rPr>
          <w:sz w:val="20"/>
        </w:rPr>
        <w:t xml:space="preserve"> </w:t>
      </w:r>
    </w:p>
    <w:p w:rsidR="00A25128" w:rsidRDefault="00072CB5">
      <w:pPr>
        <w:spacing w:after="9" w:line="252" w:lineRule="auto"/>
        <w:ind w:left="355" w:right="0" w:hanging="10"/>
        <w:jc w:val="left"/>
      </w:pPr>
      <w:r>
        <w:rPr>
          <w:sz w:val="22"/>
        </w:rPr>
        <w:t xml:space="preserve">/// </w:t>
      </w:r>
      <w:r>
        <w:rPr>
          <w:i/>
          <w:sz w:val="22"/>
        </w:rPr>
        <w:t>четверть</w:t>
      </w:r>
      <w:r>
        <w:rPr>
          <w:sz w:val="20"/>
        </w:rPr>
        <w:t xml:space="preserve"> </w:t>
      </w:r>
    </w:p>
    <w:p w:rsidR="00A25128" w:rsidRDefault="00072CB5">
      <w:pPr>
        <w:ind w:left="14" w:right="50"/>
      </w:pPr>
      <w:r>
        <w:t>«Старый клен». Из кинофильма «Девчата» — муз. А. Пахмутовой, ел. М. Матусовского.</w:t>
      </w:r>
      <w:r>
        <w:rPr>
          <w:sz w:val="20"/>
        </w:rPr>
        <w:t xml:space="preserve"> </w:t>
      </w:r>
    </w:p>
    <w:p w:rsidR="00A25128" w:rsidRDefault="00072CB5">
      <w:pPr>
        <w:ind w:left="14" w:right="50"/>
      </w:pPr>
      <w:r>
        <w:t>«Спят курганы темные». Из кинофильма «Большая жизнь» — муз. Н. Богословского, ел. Б. Ласкина.</w:t>
      </w:r>
      <w:r>
        <w:rPr>
          <w:sz w:val="20"/>
        </w:rPr>
        <w:t xml:space="preserve"> </w:t>
      </w:r>
    </w:p>
    <w:p w:rsidR="00A25128" w:rsidRDefault="00072CB5">
      <w:pPr>
        <w:ind w:left="14" w:right="50"/>
      </w:pPr>
      <w:r>
        <w:t>«Когда весна придет...» Из кинофильма «Весна на Заречной улице» — муз. Б. Мокроусова, ел. А. Фатьянова.</w:t>
      </w:r>
      <w:r>
        <w:rPr>
          <w:sz w:val="20"/>
        </w:rPr>
        <w:t xml:space="preserve"> </w:t>
      </w:r>
    </w:p>
    <w:p w:rsidR="00A25128" w:rsidRDefault="00072CB5">
      <w:pPr>
        <w:ind w:left="350" w:right="50" w:firstLine="0"/>
      </w:pPr>
      <w:r>
        <w:t>«Рассвет-чародей» — муз. В. Шаинского, ел. М. Танича.</w:t>
      </w:r>
      <w:r>
        <w:rPr>
          <w:sz w:val="20"/>
        </w:rPr>
        <w:t xml:space="preserve"> </w:t>
      </w:r>
    </w:p>
    <w:p w:rsidR="00A25128" w:rsidRDefault="00072CB5">
      <w:pPr>
        <w:ind w:left="350" w:right="50" w:firstLine="0"/>
      </w:pPr>
      <w:r>
        <w:t>«Пожелание» — муз. и ел. Б. Окуджавы.</w:t>
      </w:r>
      <w:r>
        <w:rPr>
          <w:sz w:val="20"/>
        </w:rPr>
        <w:t xml:space="preserve"> </w:t>
      </w:r>
    </w:p>
    <w:p w:rsidR="00A25128" w:rsidRDefault="00072CB5">
      <w:pPr>
        <w:ind w:left="14" w:right="50"/>
      </w:pPr>
      <w:r>
        <w:t xml:space="preserve">«Березовые сны». Из киноэпопеи «Великая Отечественная» — </w:t>
      </w:r>
      <w:r>
        <w:t>Муз. В. Гевиксмана, ел. Г. Фере.</w:t>
      </w:r>
      <w:r>
        <w:rPr>
          <w:sz w:val="20"/>
        </w:rPr>
        <w:t xml:space="preserve"> </w:t>
      </w:r>
    </w:p>
    <w:p w:rsidR="00A25128" w:rsidRDefault="00072CB5">
      <w:pPr>
        <w:spacing w:after="10" w:line="249" w:lineRule="auto"/>
        <w:ind w:left="340" w:right="32" w:firstLine="9"/>
      </w:pPr>
      <w:r>
        <w:rPr>
          <w:i/>
        </w:rPr>
        <w:t>IV четверть</w:t>
      </w:r>
      <w:r>
        <w:rPr>
          <w:sz w:val="20"/>
        </w:rPr>
        <w:t xml:space="preserve"> </w:t>
      </w:r>
    </w:p>
    <w:p w:rsidR="00A25128" w:rsidRDefault="00072CB5">
      <w:pPr>
        <w:ind w:left="14" w:right="50"/>
      </w:pPr>
      <w:r>
        <w:t>«Где же вы теперь, друзья-однополчане?» — муз. В. СоловьеваСедого, ел. А. Фатьянова.</w:t>
      </w:r>
      <w:r>
        <w:rPr>
          <w:sz w:val="20"/>
        </w:rPr>
        <w:t xml:space="preserve"> </w:t>
      </w:r>
    </w:p>
    <w:p w:rsidR="00A25128" w:rsidRDefault="00072CB5">
      <w:pPr>
        <w:ind w:left="355" w:right="50" w:firstLine="0"/>
      </w:pPr>
      <w:r>
        <w:t>«День Победы» — муз. Д. Тухманова, ел. В. Харитонова.</w:t>
      </w:r>
      <w:r>
        <w:rPr>
          <w:sz w:val="20"/>
        </w:rPr>
        <w:t xml:space="preserve"> </w:t>
      </w:r>
    </w:p>
    <w:p w:rsidR="00A25128" w:rsidRDefault="00072CB5">
      <w:pPr>
        <w:ind w:left="14" w:right="50"/>
      </w:pPr>
      <w:r>
        <w:t>«Нам нужна одна победа». Из кинофильма «Белорусский вокзал» — муз. и</w:t>
      </w:r>
      <w:r>
        <w:t xml:space="preserve"> ел. Б. Окуджавы.</w:t>
      </w:r>
      <w:r>
        <w:rPr>
          <w:sz w:val="20"/>
        </w:rPr>
        <w:t xml:space="preserve"> </w:t>
      </w:r>
    </w:p>
    <w:p w:rsidR="00A25128" w:rsidRDefault="00072CB5">
      <w:pPr>
        <w:ind w:left="355" w:right="50" w:firstLine="0"/>
      </w:pPr>
      <w:r>
        <w:t xml:space="preserve">«Прощальный вальс». Из кинофильма «Розыгрыш» — муз. А. </w:t>
      </w:r>
    </w:p>
    <w:p w:rsidR="00A25128" w:rsidRDefault="00072CB5">
      <w:pPr>
        <w:ind w:left="14" w:right="50" w:firstLine="0"/>
      </w:pPr>
      <w:r>
        <w:t>Флярковского, ел. А. Дидурова.</w:t>
      </w:r>
      <w:r>
        <w:rPr>
          <w:sz w:val="20"/>
        </w:rPr>
        <w:t xml:space="preserve"> </w:t>
      </w:r>
    </w:p>
    <w:p w:rsidR="00A25128" w:rsidRDefault="00072CB5">
      <w:pPr>
        <w:ind w:left="360" w:right="50" w:firstLine="0"/>
      </w:pPr>
      <w:r>
        <w:t>«Ваши глаза» — муз. Е. Крылатова, ел. Ю. Энтина.</w:t>
      </w:r>
      <w:r>
        <w:rPr>
          <w:sz w:val="20"/>
        </w:rPr>
        <w:t xml:space="preserve"> </w:t>
      </w:r>
    </w:p>
    <w:p w:rsidR="00A25128" w:rsidRDefault="00072CB5">
      <w:pPr>
        <w:ind w:left="360" w:right="50" w:firstLine="0"/>
      </w:pPr>
      <w:r>
        <w:t>«Прощайте, голуби» — муз. М. Фрадкина, ел. М. Матусовского.</w:t>
      </w:r>
      <w:r>
        <w:rPr>
          <w:sz w:val="20"/>
        </w:rPr>
        <w:t xml:space="preserve"> </w:t>
      </w:r>
    </w:p>
    <w:p w:rsidR="00A25128" w:rsidRDefault="00072CB5">
      <w:pPr>
        <w:ind w:left="355" w:right="50" w:firstLine="0"/>
      </w:pPr>
      <w:r>
        <w:t>Музыкальные  произведения  для  слушан</w:t>
      </w:r>
      <w:r>
        <w:t>ия</w:t>
      </w:r>
      <w:r>
        <w:rPr>
          <w:sz w:val="20"/>
        </w:rPr>
        <w:t xml:space="preserve"> </w:t>
      </w:r>
    </w:p>
    <w:p w:rsidR="00A25128" w:rsidRDefault="00072CB5">
      <w:pPr>
        <w:ind w:left="355" w:right="50" w:firstLine="0"/>
      </w:pPr>
      <w:r>
        <w:t>И. Бах. «Токката», ре минор, BWV 565.</w:t>
      </w:r>
      <w:r>
        <w:rPr>
          <w:sz w:val="20"/>
        </w:rPr>
        <w:t xml:space="preserve"> </w:t>
      </w:r>
    </w:p>
    <w:p w:rsidR="00A25128" w:rsidRDefault="00072CB5">
      <w:pPr>
        <w:ind w:left="355" w:right="50" w:firstLine="0"/>
      </w:pPr>
      <w:r>
        <w:t>И. Бах. «Sarabanda». Из Французской сюиты № 1.</w:t>
      </w:r>
      <w:r>
        <w:rPr>
          <w:sz w:val="20"/>
        </w:rPr>
        <w:t xml:space="preserve"> </w:t>
      </w:r>
    </w:p>
    <w:p w:rsidR="00A25128" w:rsidRDefault="00072CB5">
      <w:pPr>
        <w:ind w:left="14" w:right="50"/>
      </w:pPr>
      <w:r>
        <w:t>Л. Бетховен. «Grave». «Allegro di molto e con brio». Из сонаты № 8, до минор, соч. 13, «Патетическая».</w:t>
      </w:r>
      <w:r>
        <w:rPr>
          <w:sz w:val="20"/>
        </w:rPr>
        <w:t xml:space="preserve"> </w:t>
      </w:r>
    </w:p>
    <w:p w:rsidR="00A25128" w:rsidRDefault="00072CB5">
      <w:pPr>
        <w:ind w:left="355" w:right="50" w:firstLine="0"/>
      </w:pPr>
      <w:r>
        <w:t>И. Брамс. «Венгерский танец № 5», фа-диез минор.</w:t>
      </w:r>
      <w:r>
        <w:rPr>
          <w:sz w:val="20"/>
        </w:rPr>
        <w:t xml:space="preserve"> </w:t>
      </w:r>
    </w:p>
    <w:p w:rsidR="00A25128" w:rsidRDefault="00072CB5">
      <w:pPr>
        <w:ind w:left="346" w:right="50" w:firstLine="0"/>
      </w:pPr>
      <w:r>
        <w:t>Дж. Верди. «Песенка Герцога». Из оперы «Риголетто».</w:t>
      </w:r>
      <w:r>
        <w:rPr>
          <w:sz w:val="20"/>
        </w:rPr>
        <w:t xml:space="preserve"> </w:t>
      </w:r>
    </w:p>
    <w:p w:rsidR="00A25128" w:rsidRDefault="00072CB5">
      <w:pPr>
        <w:ind w:left="14" w:right="50"/>
      </w:pPr>
      <w:r>
        <w:t>Г. Гендель. «Passacalia». 'Из концерта для органа с оркестром, си-бемоль мажор, соч. 7, № 1.</w:t>
      </w:r>
      <w:r>
        <w:rPr>
          <w:sz w:val="20"/>
        </w:rPr>
        <w:t xml:space="preserve"> </w:t>
      </w:r>
    </w:p>
    <w:p w:rsidR="00A25128" w:rsidRDefault="00072CB5">
      <w:pPr>
        <w:ind w:left="351" w:hanging="5"/>
      </w:pPr>
      <w:r>
        <w:t xml:space="preserve">Дж. Гершвин. «Колыбельная». Из оперы «Порги и Бесс».    </w:t>
      </w:r>
      <w:r>
        <w:rPr>
          <w:sz w:val="20"/>
        </w:rPr>
        <w:t xml:space="preserve"> </w:t>
      </w:r>
      <w:r>
        <w:t xml:space="preserve">A. Дворжак. «Славянский танец», ми минор. </w:t>
      </w:r>
    </w:p>
    <w:p w:rsidR="00A25128" w:rsidRDefault="00072CB5">
      <w:pPr>
        <w:ind w:left="350" w:right="50" w:firstLine="0"/>
      </w:pPr>
      <w:r>
        <w:t xml:space="preserve">Ф. Лист. </w:t>
      </w:r>
      <w:r>
        <w:t>«Венгерская рапсодия № 2».</w:t>
      </w:r>
      <w:r>
        <w:rPr>
          <w:sz w:val="20"/>
        </w:rPr>
        <w:t xml:space="preserve"> </w:t>
      </w:r>
    </w:p>
    <w:p w:rsidR="00A25128" w:rsidRDefault="00072CB5">
      <w:pPr>
        <w:ind w:left="350" w:right="50" w:firstLine="0"/>
      </w:pPr>
      <w:r>
        <w:t>B. Моцарт. «Увертюра». Из оперы «Женитьба Фигаро».</w:t>
      </w:r>
      <w:r>
        <w:rPr>
          <w:sz w:val="20"/>
        </w:rPr>
        <w:t xml:space="preserve"> </w:t>
      </w:r>
    </w:p>
    <w:p w:rsidR="00A25128" w:rsidRDefault="00072CB5">
      <w:pPr>
        <w:numPr>
          <w:ilvl w:val="0"/>
          <w:numId w:val="62"/>
        </w:numPr>
        <w:ind w:right="50" w:hanging="250"/>
      </w:pPr>
      <w:r>
        <w:t>Моцарт. «Allegro molto». Из симфонии № 40, KV 550.</w:t>
      </w:r>
      <w:r>
        <w:rPr>
          <w:sz w:val="20"/>
        </w:rPr>
        <w:t xml:space="preserve"> </w:t>
      </w:r>
    </w:p>
    <w:p w:rsidR="00A25128" w:rsidRDefault="00072CB5">
      <w:pPr>
        <w:ind w:left="14" w:right="50"/>
      </w:pPr>
      <w:r>
        <w:t>А. Бородин. «Половецкие пляски с хором». Из оперы «Князь Игорь».</w:t>
      </w:r>
      <w:r>
        <w:rPr>
          <w:sz w:val="20"/>
        </w:rPr>
        <w:t xml:space="preserve"> </w:t>
      </w:r>
    </w:p>
    <w:p w:rsidR="00A25128" w:rsidRDefault="00072CB5">
      <w:pPr>
        <w:ind w:left="360" w:right="50" w:firstLine="0"/>
      </w:pPr>
      <w:r>
        <w:t>М. Мусоргский. «Картинки с выставки» (по выбору).</w:t>
      </w:r>
      <w:r>
        <w:rPr>
          <w:sz w:val="20"/>
        </w:rPr>
        <w:t xml:space="preserve"> </w:t>
      </w:r>
    </w:p>
    <w:p w:rsidR="00A25128" w:rsidRDefault="00072CB5">
      <w:pPr>
        <w:numPr>
          <w:ilvl w:val="0"/>
          <w:numId w:val="62"/>
        </w:numPr>
        <w:spacing w:after="101"/>
        <w:ind w:right="50" w:hanging="250"/>
      </w:pPr>
      <w:r>
        <w:t>Прокофьев. «Вставайте, люди русские». «Ледовое побоище».</w:t>
      </w:r>
      <w:r>
        <w:rPr>
          <w:sz w:val="20"/>
        </w:rPr>
        <w:t xml:space="preserve"> </w:t>
      </w:r>
    </w:p>
    <w:p w:rsidR="00A25128" w:rsidRDefault="00072CB5">
      <w:pPr>
        <w:ind w:left="14" w:right="50" w:firstLine="0"/>
      </w:pPr>
      <w:r>
        <w:t>164</w:t>
      </w:r>
    </w:p>
    <w:p w:rsidR="00A25128" w:rsidRDefault="00072CB5">
      <w:pPr>
        <w:ind w:left="14" w:right="50" w:firstLine="0"/>
      </w:pPr>
      <w:r>
        <w:t>Из кантаты «Александр Невский».</w:t>
      </w:r>
      <w:r>
        <w:rPr>
          <w:sz w:val="20"/>
        </w:rPr>
        <w:t xml:space="preserve"> </w:t>
      </w:r>
    </w:p>
    <w:p w:rsidR="00A25128" w:rsidRDefault="00072CB5">
      <w:pPr>
        <w:ind w:left="14" w:right="50"/>
      </w:pPr>
      <w:r>
        <w:t>Н. Римский-Корсаков. Песня Садко «Заиграйте мои гусельки». Из оперы «Садко».</w:t>
      </w:r>
      <w:r>
        <w:rPr>
          <w:sz w:val="20"/>
        </w:rPr>
        <w:t xml:space="preserve"> </w:t>
      </w:r>
    </w:p>
    <w:p w:rsidR="00A25128" w:rsidRDefault="00072CB5">
      <w:pPr>
        <w:spacing w:after="11" w:line="249" w:lineRule="auto"/>
        <w:ind w:left="14" w:right="55"/>
      </w:pPr>
      <w:r>
        <w:rPr>
          <w:sz w:val="22"/>
        </w:rPr>
        <w:t>Н. Римский-Корсаков. «Сеча при Керженце». Из оперы «Сказа</w:t>
      </w:r>
      <w:r>
        <w:rPr>
          <w:sz w:val="22"/>
        </w:rPr>
        <w:t>ние о невидимом граде Китеже и деве Февронии».</w:t>
      </w:r>
      <w:r>
        <w:rPr>
          <w:sz w:val="20"/>
        </w:rPr>
        <w:t xml:space="preserve"> </w:t>
      </w:r>
    </w:p>
    <w:p w:rsidR="00A25128" w:rsidRDefault="00072CB5">
      <w:pPr>
        <w:spacing w:after="11" w:line="249" w:lineRule="auto"/>
        <w:ind w:left="14" w:right="55"/>
      </w:pPr>
      <w:r>
        <w:rPr>
          <w:sz w:val="22"/>
        </w:rPr>
        <w:t>Н. Римский-Корсаков. Третья песня Леля «Туча со громом сговаривалась». Из оперы «Снегурочка».</w:t>
      </w:r>
      <w:r>
        <w:rPr>
          <w:sz w:val="20"/>
        </w:rPr>
        <w:t xml:space="preserve"> </w:t>
      </w:r>
    </w:p>
    <w:p w:rsidR="00A25128" w:rsidRDefault="00072CB5">
      <w:pPr>
        <w:ind w:left="14" w:right="50"/>
      </w:pPr>
      <w:r>
        <w:t>Г. Свиридов. «Романс». Из музыкальных иллюстраций к повег и А. Пушкина «Метель».</w:t>
      </w:r>
      <w:r>
        <w:rPr>
          <w:sz w:val="20"/>
        </w:rPr>
        <w:t xml:space="preserve"> </w:t>
      </w:r>
    </w:p>
    <w:p w:rsidR="00A25128" w:rsidRDefault="00072CB5">
      <w:pPr>
        <w:ind w:left="350" w:right="50" w:firstLine="0"/>
      </w:pPr>
      <w:r>
        <w:t>И. Стравинский. «Тема гуляний».</w:t>
      </w:r>
      <w:r>
        <w:t xml:space="preserve"> Из балета «Петрушка».</w:t>
      </w:r>
      <w:r>
        <w:rPr>
          <w:sz w:val="20"/>
        </w:rPr>
        <w:t xml:space="preserve"> </w:t>
      </w:r>
    </w:p>
    <w:p w:rsidR="00A25128" w:rsidRDefault="00072CB5">
      <w:pPr>
        <w:ind w:left="14" w:right="50"/>
      </w:pPr>
      <w:r>
        <w:t>А. Хачатурян. «Вальс». Из музыки к драме М. Лермонтова «Маскарад».</w:t>
      </w:r>
      <w:r>
        <w:rPr>
          <w:sz w:val="20"/>
        </w:rPr>
        <w:t xml:space="preserve"> </w:t>
      </w:r>
    </w:p>
    <w:p w:rsidR="00A25128" w:rsidRDefault="00072CB5">
      <w:pPr>
        <w:ind w:left="355" w:right="50" w:firstLine="0"/>
      </w:pPr>
      <w:r>
        <w:t>П. Чайковский. «Времена года», соч. 37 — bis.</w:t>
      </w:r>
      <w:r>
        <w:rPr>
          <w:sz w:val="20"/>
        </w:rPr>
        <w:t xml:space="preserve"> </w:t>
      </w:r>
    </w:p>
    <w:p w:rsidR="00A25128" w:rsidRDefault="00072CB5">
      <w:pPr>
        <w:ind w:left="14" w:right="50"/>
      </w:pPr>
      <w:r>
        <w:t>Д. Шостакович. «Первая часть». Тема нашествия. Из симфонии № 7, «Ленинградская».</w:t>
      </w:r>
      <w:r>
        <w:rPr>
          <w:sz w:val="20"/>
        </w:rPr>
        <w:t xml:space="preserve"> </w:t>
      </w:r>
    </w:p>
    <w:p w:rsidR="00A25128" w:rsidRDefault="00072CB5">
      <w:pPr>
        <w:ind w:left="14" w:right="50"/>
      </w:pPr>
      <w:r>
        <w:t>«Я ли в поле да не травушка была...</w:t>
      </w:r>
      <w:r>
        <w:t>» — муз. П. Чайковского, ел. И. Сурикова.</w:t>
      </w:r>
      <w:r>
        <w:rPr>
          <w:sz w:val="20"/>
        </w:rPr>
        <w:t xml:space="preserve"> </w:t>
      </w:r>
    </w:p>
    <w:p w:rsidR="00A25128" w:rsidRDefault="00072CB5">
      <w:pPr>
        <w:ind w:left="355" w:right="50" w:firstLine="0"/>
      </w:pPr>
      <w:r>
        <w:t>Ф. Лей. «Мелодия». Из кинофильма «История любви».</w:t>
      </w:r>
      <w:r>
        <w:rPr>
          <w:sz w:val="20"/>
        </w:rPr>
        <w:t xml:space="preserve"> </w:t>
      </w:r>
    </w:p>
    <w:p w:rsidR="00A25128" w:rsidRDefault="00072CB5">
      <w:pPr>
        <w:ind w:left="360" w:right="50" w:firstLine="0"/>
      </w:pPr>
      <w:r>
        <w:t>Э. Морриконе. Музыка к кинофильмам.</w:t>
      </w:r>
      <w:r>
        <w:rPr>
          <w:sz w:val="20"/>
        </w:rPr>
        <w:t xml:space="preserve"> </w:t>
      </w:r>
    </w:p>
    <w:p w:rsidR="00A25128" w:rsidRDefault="00072CB5">
      <w:pPr>
        <w:ind w:left="355" w:right="50" w:firstLine="0"/>
      </w:pPr>
      <w:r>
        <w:t>X. Родриго. «Аранхуэсский концерт».</w:t>
      </w:r>
      <w:r>
        <w:rPr>
          <w:sz w:val="20"/>
        </w:rPr>
        <w:t xml:space="preserve"> </w:t>
      </w:r>
    </w:p>
    <w:p w:rsidR="00A25128" w:rsidRDefault="00072CB5">
      <w:pPr>
        <w:spacing w:after="193"/>
        <w:ind w:left="14" w:right="50"/>
      </w:pPr>
      <w:r>
        <w:t>«А цыган идет». Из кинофильма «Жестокий романс» — муз. А. Петрова, ел. Р. Киплинга. Русс</w:t>
      </w:r>
      <w:r>
        <w:t>кий текст Г. Кружкова.</w:t>
      </w:r>
      <w:r>
        <w:rPr>
          <w:sz w:val="20"/>
        </w:rPr>
        <w:t xml:space="preserve"> </w:t>
      </w:r>
    </w:p>
    <w:p w:rsidR="00A25128" w:rsidRDefault="00072CB5">
      <w:pPr>
        <w:spacing w:after="1" w:line="257" w:lineRule="auto"/>
        <w:ind w:left="44" w:right="0" w:hanging="10"/>
        <w:jc w:val="left"/>
      </w:pPr>
      <w:r>
        <w:rPr>
          <w:b/>
        </w:rPr>
        <w:t xml:space="preserve">Основные требования к знаниям и умениям учащихся </w:t>
      </w:r>
      <w:r>
        <w:rPr>
          <w:b/>
          <w:i/>
        </w:rPr>
        <w:t>Учащиеся должны знать:</w:t>
      </w:r>
      <w:r>
        <w:rPr>
          <w:sz w:val="20"/>
        </w:rPr>
        <w:t xml:space="preserve"> </w:t>
      </w:r>
    </w:p>
    <w:p w:rsidR="00A25128" w:rsidRDefault="00072CB5">
      <w:pPr>
        <w:spacing w:after="11" w:line="249" w:lineRule="auto"/>
        <w:ind w:left="360" w:right="55" w:firstLine="0"/>
      </w:pPr>
      <w:r>
        <w:rPr>
          <w:sz w:val="22"/>
        </w:rPr>
        <w:t>—</w:t>
      </w:r>
      <w:r>
        <w:rPr>
          <w:rFonts w:ascii="Arial" w:eastAsia="Arial" w:hAnsi="Arial" w:cs="Arial"/>
          <w:sz w:val="22"/>
        </w:rPr>
        <w:t xml:space="preserve"> </w:t>
      </w:r>
      <w:r>
        <w:rPr>
          <w:sz w:val="22"/>
        </w:rPr>
        <w:t>средства музыкальной выразительности;</w:t>
      </w:r>
      <w:r>
        <w:rPr>
          <w:i/>
          <w:sz w:val="22"/>
        </w:rPr>
        <w:t xml:space="preserve"> </w:t>
      </w:r>
    </w:p>
    <w:p w:rsidR="00A25128" w:rsidRDefault="00072CB5">
      <w:pPr>
        <w:spacing w:after="11" w:line="249" w:lineRule="auto"/>
        <w:ind w:left="360" w:right="55" w:firstLine="0"/>
      </w:pPr>
      <w:r>
        <w:rPr>
          <w:sz w:val="22"/>
        </w:rPr>
        <w:t xml:space="preserve">—основные жанры музыкальных произведений; </w:t>
      </w:r>
    </w:p>
    <w:p w:rsidR="00A25128" w:rsidRDefault="00072CB5">
      <w:pPr>
        <w:spacing w:after="11" w:line="249" w:lineRule="auto"/>
        <w:ind w:left="360" w:right="55" w:firstLine="0"/>
      </w:pPr>
      <w:r>
        <w:rPr>
          <w:sz w:val="22"/>
        </w:rPr>
        <w:t xml:space="preserve">—музыкальные инструменты; </w:t>
      </w:r>
    </w:p>
    <w:p w:rsidR="00A25128" w:rsidRDefault="00072CB5">
      <w:pPr>
        <w:ind w:left="360" w:right="1022" w:firstLine="0"/>
      </w:pPr>
      <w:r>
        <w:t>—музыкальные профессии и специальности; —</w:t>
      </w:r>
      <w:r>
        <w:t xml:space="preserve">особенности творчества изученных композиторов; —особенности народного музыкального творчества. </w:t>
      </w:r>
    </w:p>
    <w:p w:rsidR="00A25128" w:rsidRDefault="00072CB5">
      <w:pPr>
        <w:spacing w:after="5" w:line="250" w:lineRule="auto"/>
        <w:ind w:left="24" w:right="45" w:hanging="10"/>
      </w:pPr>
      <w:r>
        <w:rPr>
          <w:b/>
          <w:i/>
        </w:rPr>
        <w:t>Учащиеся должны уметь:</w:t>
      </w:r>
      <w:r>
        <w:t xml:space="preserve"> </w:t>
      </w:r>
    </w:p>
    <w:p w:rsidR="00A25128" w:rsidRDefault="00072CB5">
      <w:pPr>
        <w:ind w:left="360" w:right="535" w:firstLine="0"/>
      </w:pPr>
      <w:r>
        <w:t>—самостоятельно исполнять несколько песен;</w:t>
      </w:r>
      <w:r>
        <w:rPr>
          <w:i/>
        </w:rPr>
        <w:t xml:space="preserve"> </w:t>
      </w:r>
      <w:r>
        <w:t xml:space="preserve">—отвечать на вопросы о прослушанных произведениях: </w:t>
      </w:r>
    </w:p>
    <w:p w:rsidR="00A25128" w:rsidRDefault="00072CB5">
      <w:pPr>
        <w:ind w:left="14" w:right="50"/>
      </w:pPr>
      <w:r>
        <w:t>—называть произведения, композиторов, авт</w:t>
      </w:r>
      <w:r>
        <w:t xml:space="preserve">оров текста, если это вокальные произведения; </w:t>
      </w:r>
    </w:p>
    <w:p w:rsidR="00A25128" w:rsidRDefault="00072CB5">
      <w:pPr>
        <w:ind w:left="360" w:right="50" w:firstLine="0"/>
      </w:pPr>
      <w:r>
        <w:t xml:space="preserve">—называть исполнителя — певец, инструмент, оркестр, ансамбль; </w:t>
      </w:r>
    </w:p>
    <w:p w:rsidR="00A25128" w:rsidRDefault="00072CB5">
      <w:pPr>
        <w:ind w:left="360" w:right="50" w:firstLine="0"/>
      </w:pPr>
      <w:r>
        <w:t xml:space="preserve">—определять характер, содержание произведения; </w:t>
      </w:r>
    </w:p>
    <w:p w:rsidR="00A25128" w:rsidRDefault="00072CB5">
      <w:pPr>
        <w:ind w:left="360" w:right="50" w:firstLine="0"/>
      </w:pPr>
      <w:r>
        <w:t xml:space="preserve">—определять ведущие средства выразительности; </w:t>
      </w:r>
    </w:p>
    <w:p w:rsidR="00A25128" w:rsidRDefault="00072CB5">
      <w:pPr>
        <w:ind w:left="360" w:right="50" w:firstLine="0"/>
      </w:pPr>
      <w:r>
        <w:t>—</w:t>
      </w:r>
      <w:r>
        <w:t xml:space="preserve">давать адекватную оценку качеству исполнения произведения; </w:t>
      </w:r>
    </w:p>
    <w:p w:rsidR="00A25128" w:rsidRDefault="00072CB5">
      <w:pPr>
        <w:spacing w:after="573"/>
        <w:ind w:left="14" w:right="50"/>
      </w:pPr>
      <w:r>
        <w:t xml:space="preserve">—подбирать высокохудожественные музыкальные произведе ния для самостоятельного слушания и исполнения. </w:t>
      </w:r>
    </w:p>
    <w:p w:rsidR="00A25128" w:rsidRDefault="00072CB5">
      <w:pPr>
        <w:spacing w:after="3" w:line="259" w:lineRule="auto"/>
        <w:ind w:left="10" w:right="21" w:hanging="10"/>
        <w:jc w:val="right"/>
      </w:pPr>
      <w:r>
        <w:rPr>
          <w:sz w:val="22"/>
        </w:rPr>
        <w:t>165</w:t>
      </w:r>
    </w:p>
    <w:p w:rsidR="00A25128" w:rsidRDefault="00072CB5">
      <w:pPr>
        <w:spacing w:after="230" w:line="269" w:lineRule="auto"/>
        <w:ind w:left="24" w:right="57" w:hanging="10"/>
      </w:pPr>
      <w:r>
        <w:rPr>
          <w:rFonts w:ascii="Arial" w:eastAsia="Arial" w:hAnsi="Arial" w:cs="Arial"/>
          <w:b/>
          <w:sz w:val="21"/>
        </w:rPr>
        <w:t>ИЗОБРАЗИТЕЛЬНОЕ ИСКУССТВО</w:t>
      </w:r>
      <w:r>
        <w:rPr>
          <w:sz w:val="20"/>
        </w:rPr>
        <w:t xml:space="preserve"> </w:t>
      </w:r>
    </w:p>
    <w:p w:rsidR="00A25128" w:rsidRDefault="00072CB5">
      <w:pPr>
        <w:spacing w:after="3" w:line="259" w:lineRule="auto"/>
        <w:ind w:left="24" w:right="0" w:hanging="10"/>
        <w:jc w:val="left"/>
      </w:pPr>
      <w:r>
        <w:rPr>
          <w:rFonts w:ascii="Arial" w:eastAsia="Arial" w:hAnsi="Arial" w:cs="Arial"/>
          <w:sz w:val="22"/>
        </w:rPr>
        <w:t>Пояснительная записка</w:t>
      </w:r>
      <w:r>
        <w:rPr>
          <w:sz w:val="20"/>
        </w:rPr>
        <w:t xml:space="preserve"> </w:t>
      </w:r>
    </w:p>
    <w:p w:rsidR="00A25128" w:rsidRDefault="00072CB5">
      <w:pPr>
        <w:ind w:left="14" w:right="50"/>
      </w:pPr>
      <w:r>
        <w:t>Школьный курс по изобразительному искусству в 5—7 классах направлен на продолжение решения следующих основных задач:</w:t>
      </w:r>
      <w:r>
        <w:rPr>
          <w:sz w:val="20"/>
        </w:rPr>
        <w:t xml:space="preserve"> </w:t>
      </w:r>
    </w:p>
    <w:p w:rsidR="00A25128" w:rsidRDefault="00072CB5">
      <w:pPr>
        <w:ind w:left="14" w:right="50"/>
      </w:pPr>
      <w:r>
        <w:t>коррекции недостатков развития познавательной деятельности учащихся путем систематического и целенаправленного воспитания и совершенствова</w:t>
      </w:r>
      <w:r>
        <w:t>ния у них правильного восприятия формы, строения, величины, цвета предметов, их положения в пространстве, умения находить в изображаемом существенные признаки, устанавливать сходство и различие между предметами:</w:t>
      </w:r>
      <w:r>
        <w:rPr>
          <w:sz w:val="20"/>
        </w:rPr>
        <w:t xml:space="preserve"> </w:t>
      </w:r>
    </w:p>
    <w:p w:rsidR="00A25128" w:rsidRDefault="00072CB5">
      <w:pPr>
        <w:ind w:left="14" w:right="50"/>
      </w:pPr>
      <w:r>
        <w:t>развитие у учащихся аналитико-синтетической</w:t>
      </w:r>
      <w:r>
        <w:t xml:space="preserve"> деятельности, деятельности сравнения, обобщения; совершенствование умения ориентироваться в задании, планировании работы, последовательном выполнении рисунка;</w:t>
      </w:r>
      <w:r>
        <w:rPr>
          <w:sz w:val="20"/>
        </w:rPr>
        <w:t xml:space="preserve"> </w:t>
      </w:r>
      <w:r>
        <w:t>улучшение зрительно-двигательной координации путем исполь-</w:t>
      </w:r>
    </w:p>
    <w:p w:rsidR="00A25128" w:rsidRDefault="00072CB5">
      <w:pPr>
        <w:ind w:left="14" w:right="50" w:firstLine="0"/>
      </w:pPr>
      <w:r>
        <w:t>зования вариативных и многократно пов</w:t>
      </w:r>
      <w:r>
        <w:t>торяющихся действий с применением разнообразного изобразительного материала;</w:t>
      </w:r>
      <w:r>
        <w:rPr>
          <w:sz w:val="20"/>
        </w:rPr>
        <w:t xml:space="preserve"> </w:t>
      </w:r>
    </w:p>
    <w:p w:rsidR="00A25128" w:rsidRDefault="00072CB5">
      <w:pPr>
        <w:spacing w:after="3" w:line="259" w:lineRule="auto"/>
        <w:ind w:left="10" w:right="59" w:hanging="10"/>
        <w:jc w:val="right"/>
      </w:pPr>
      <w:r>
        <w:t xml:space="preserve">формирование элементарных знаний основ реалистического </w:t>
      </w:r>
    </w:p>
    <w:p w:rsidR="00A25128" w:rsidRDefault="00072CB5">
      <w:pPr>
        <w:ind w:left="14" w:right="50" w:firstLine="0"/>
      </w:pPr>
      <w:r>
        <w:t>рисунка; навыков рисования с натуры, по памяти, по представлению, декоративного рисования и умения применять их в учебной,</w:t>
      </w:r>
      <w:r>
        <w:t xml:space="preserve"> трудовой и общественно полезной деятельности;</w:t>
      </w:r>
      <w:r>
        <w:rPr>
          <w:sz w:val="20"/>
        </w:rPr>
        <w:t xml:space="preserve"> </w:t>
      </w:r>
      <w:r>
        <w:t>развитие у учащихся эстетических чувств, умения видеть и понимать красивое, высказывать оценочные суждения о произведениях изобразительного искусства, воспитывать активное эмоционально-эстетическое отношение к</w:t>
      </w:r>
      <w:r>
        <w:t xml:space="preserve"> ним;</w:t>
      </w:r>
      <w:r>
        <w:rPr>
          <w:sz w:val="20"/>
        </w:rPr>
        <w:t xml:space="preserve"> </w:t>
      </w:r>
    </w:p>
    <w:p w:rsidR="00A25128" w:rsidRDefault="00072CB5">
      <w:pPr>
        <w:ind w:left="14" w:right="50"/>
      </w:pPr>
      <w:r>
        <w:t>ознакомление учащихся с лучшими произведениями изобразительного, декоративно-прикладного и народного искусства, скульптуры, архитектуры, дизайна;</w:t>
      </w:r>
      <w:r>
        <w:rPr>
          <w:sz w:val="20"/>
        </w:rPr>
        <w:t xml:space="preserve"> </w:t>
      </w:r>
      <w:r>
        <w:t>расширение и уточнение словарного запаса детей за счет специ-</w:t>
      </w:r>
    </w:p>
    <w:p w:rsidR="00A25128" w:rsidRDefault="00072CB5">
      <w:pPr>
        <w:ind w:left="355" w:right="50" w:hanging="341"/>
      </w:pPr>
      <w:r>
        <w:t>альной лексики, совершенствование фразово</w:t>
      </w:r>
      <w:r>
        <w:t>й речи;</w:t>
      </w:r>
      <w:r>
        <w:rPr>
          <w:sz w:val="20"/>
        </w:rPr>
        <w:t xml:space="preserve"> </w:t>
      </w:r>
      <w:r>
        <w:t xml:space="preserve">развитие у школьников художественного вкуса, аккуратности, </w:t>
      </w:r>
    </w:p>
    <w:p w:rsidR="00A25128" w:rsidRDefault="00072CB5">
      <w:pPr>
        <w:ind w:left="14" w:right="50" w:firstLine="0"/>
      </w:pPr>
      <w:r>
        <w:t>настойчивости и самостоятельности в работе; содействие нравственному и трудовому воспитанию.</w:t>
      </w:r>
      <w:r>
        <w:rPr>
          <w:sz w:val="20"/>
        </w:rPr>
        <w:t xml:space="preserve"> </w:t>
      </w:r>
    </w:p>
    <w:p w:rsidR="00A25128" w:rsidRDefault="00072CB5">
      <w:pPr>
        <w:spacing w:after="5" w:line="250" w:lineRule="auto"/>
        <w:ind w:left="14" w:right="45" w:firstLine="336"/>
      </w:pPr>
      <w:r>
        <w:t xml:space="preserve">Для решения этих задач программой предусмотрены четыре вида занятий: рисование </w:t>
      </w:r>
      <w:r>
        <w:rPr>
          <w:b/>
          <w:i/>
        </w:rPr>
        <w:t>с натуры, декор</w:t>
      </w:r>
      <w:r>
        <w:rPr>
          <w:b/>
          <w:i/>
        </w:rPr>
        <w:t>ативное рисование, рисование на темы, беседы об изобразительном искусстве.</w:t>
      </w:r>
      <w:r>
        <w:rPr>
          <w:sz w:val="20"/>
        </w:rPr>
        <w:t xml:space="preserve"> </w:t>
      </w:r>
    </w:p>
    <w:p w:rsidR="00A25128" w:rsidRDefault="00072CB5">
      <w:pPr>
        <w:ind w:left="14" w:right="50"/>
      </w:pPr>
      <w:r>
        <w:rPr>
          <w:b/>
          <w:i/>
        </w:rPr>
        <w:t xml:space="preserve">Рисование с натуры. </w:t>
      </w:r>
      <w:r>
        <w:t xml:space="preserve">Содержанием уроков рисования с натуры является изображение разнообразных предметов, подобранных с учетом графических возможностей учащихся. Объекты изображения </w:t>
      </w:r>
      <w:r>
        <w:t>располагаются, как правило, несколько ниже уровня зрения. Во время работы должны быть две-три однотипные постановки, что обеспечит хорошую видимость для всех учащихся. Модели небольших размеров раздаются им на рабочие места.</w:t>
      </w:r>
      <w:r>
        <w:rPr>
          <w:sz w:val="20"/>
        </w:rPr>
        <w:t xml:space="preserve"> </w:t>
      </w:r>
      <w:r>
        <w:t>166</w:t>
      </w:r>
    </w:p>
    <w:p w:rsidR="00A25128" w:rsidRDefault="00072CB5">
      <w:pPr>
        <w:ind w:left="14" w:right="50"/>
      </w:pPr>
      <w:r>
        <w:t>Для активизации мыслительно</w:t>
      </w:r>
      <w:r>
        <w:t xml:space="preserve">й деятельности учащихся целесообразно подбирать такие предметы, чтобы можно было проводить их реальный анализ. Очень полезным в этом отношении может быть детский строительный конструктор, позволяющий составлять из кубиков, брусков и других фигур различные </w:t>
      </w:r>
      <w:r>
        <w:t>варианты построек (домики, башенки, воротца и т. п.).</w:t>
      </w:r>
      <w:r>
        <w:rPr>
          <w:sz w:val="20"/>
        </w:rPr>
        <w:t xml:space="preserve"> </w:t>
      </w:r>
    </w:p>
    <w:p w:rsidR="00A25128" w:rsidRDefault="00072CB5">
      <w:pPr>
        <w:ind w:left="14" w:right="50"/>
      </w:pPr>
      <w:r>
        <w:t>Рисованию с натуры обязательно предшествует изучение (обследование) изображаемого предмета: определение его формы, конструкции, величины составных частей, цвета и их взаимного расположения.</w:t>
      </w:r>
      <w:r>
        <w:rPr>
          <w:sz w:val="20"/>
        </w:rPr>
        <w:t xml:space="preserve"> </w:t>
      </w:r>
    </w:p>
    <w:p w:rsidR="00A25128" w:rsidRDefault="00072CB5">
      <w:pPr>
        <w:ind w:left="14" w:right="50"/>
      </w:pPr>
      <w:r>
        <w:t>У учащихся</w:t>
      </w:r>
      <w:r>
        <w:t xml:space="preserve"> важно выработать потребность сравнивать свой рисунок с натурой и отдельные детали рисунка между собой. Существенное значение для этого имеет развитие у детей умения применять среднюю (осевую) линию, а также пользоваться вспомогательными (дополнительными) </w:t>
      </w:r>
      <w:r>
        <w:t>линиями для проверки правильности рисунка.</w:t>
      </w:r>
      <w:r>
        <w:rPr>
          <w:sz w:val="20"/>
        </w:rPr>
        <w:t xml:space="preserve"> </w:t>
      </w:r>
    </w:p>
    <w:p w:rsidR="00A25128" w:rsidRDefault="00072CB5">
      <w:pPr>
        <w:ind w:left="14" w:right="50"/>
      </w:pPr>
      <w:r>
        <w:rPr>
          <w:b/>
          <w:i/>
        </w:rPr>
        <w:t xml:space="preserve">Декоративное рисование. </w:t>
      </w:r>
      <w:r>
        <w:t>Содержанием уроков декоративного рисования является составление различных узоров, предназначенных для украшения предметов обихода, а также оформление праздничных открыток, плакатов, пригла</w:t>
      </w:r>
      <w:r>
        <w:t>сительных билетов и т. п.</w:t>
      </w:r>
      <w:r>
        <w:rPr>
          <w:sz w:val="20"/>
        </w:rPr>
        <w:t xml:space="preserve"> </w:t>
      </w:r>
    </w:p>
    <w:p w:rsidR="00A25128" w:rsidRDefault="00072CB5">
      <w:pPr>
        <w:ind w:left="14" w:right="50"/>
      </w:pPr>
      <w:r>
        <w:t>Параллельно с практической работой на уроках декоративного рисования учащиеся знакомятся с отдельными образцами декоративно-прикладного искусства. Демонстрация произведений народных мастеров позволяет детям понять красоту изделий</w:t>
      </w:r>
      <w:r>
        <w:t xml:space="preserve"> и целесообразность использования их в быту. Во время занятий школьники получают сведения о применении узоров на тканях, коврах, обоях, посуде, игрушках, знакомятся с художественной резьбой по дереву и кости, стеклом, керамикой и другими предметами быта.</w:t>
      </w:r>
      <w:r>
        <w:rPr>
          <w:sz w:val="20"/>
        </w:rPr>
        <w:t xml:space="preserve"> </w:t>
      </w:r>
    </w:p>
    <w:p w:rsidR="00A25128" w:rsidRDefault="00072CB5">
      <w:pPr>
        <w:ind w:left="14" w:right="50"/>
      </w:pPr>
      <w:r>
        <w:t>Задания по декоративному рисованию должны имегь определенную последовательность: составление узоров по готовым образцам, по заданной схеме, из данных элементов, самостоятельное составление узоров. В ходе уроков отрабатываются умения гармонически сочетать ц</w:t>
      </w:r>
      <w:r>
        <w:t>вета, ритмически повторять или чередовать элементы орнамента, что имеет коррекционно-развивающее значение для умственно отсталых школьников.</w:t>
      </w:r>
      <w:r>
        <w:rPr>
          <w:sz w:val="20"/>
        </w:rPr>
        <w:t xml:space="preserve"> </w:t>
      </w:r>
    </w:p>
    <w:p w:rsidR="00A25128" w:rsidRDefault="00072CB5">
      <w:pPr>
        <w:ind w:left="14" w:right="50"/>
      </w:pPr>
      <w:r>
        <w:rPr>
          <w:b/>
          <w:i/>
        </w:rPr>
        <w:t xml:space="preserve">Рисование на темы. </w:t>
      </w:r>
      <w:r>
        <w:t xml:space="preserve">Содержанием уроков рисования на темы является изображение предметов и явлений окружающей жизни </w:t>
      </w:r>
      <w:r>
        <w:t>и иллюстрирование отрывками из литературных произведений.</w:t>
      </w:r>
      <w:r>
        <w:rPr>
          <w:sz w:val="20"/>
        </w:rPr>
        <w:t xml:space="preserve"> </w:t>
      </w:r>
    </w:p>
    <w:p w:rsidR="00A25128" w:rsidRDefault="00072CB5">
      <w:pPr>
        <w:ind w:left="14" w:right="50"/>
      </w:pPr>
      <w:r>
        <w:t>В 5—7 классах рисование на темы должно тесно связываться с уроками рисования с натуры. Умения и навыки, полученные на уроках рисования с натуры, учащиеся переносят на рисунки тематического характер</w:t>
      </w:r>
      <w:r>
        <w:t>а, в которых, как правило, изображается группа предметов, объединенных общим сюжетом и соответственно расположенная в пространстве.</w:t>
      </w:r>
      <w:r>
        <w:rPr>
          <w:sz w:val="20"/>
        </w:rPr>
        <w:t xml:space="preserve"> </w:t>
      </w:r>
    </w:p>
    <w:p w:rsidR="00A25128" w:rsidRDefault="00072CB5">
      <w:pPr>
        <w:spacing w:line="298" w:lineRule="auto"/>
        <w:ind w:left="14" w:right="50"/>
      </w:pPr>
      <w:r>
        <w:t>Коррекционно-воспитательные задачи, стоящие перед уроками тематического рисования, будут решаться значительно эффектив-</w:t>
      </w:r>
      <w:r>
        <w:rPr>
          <w:sz w:val="20"/>
        </w:rPr>
        <w:t xml:space="preserve"> </w:t>
      </w:r>
      <w:r>
        <w:t>167</w:t>
      </w:r>
    </w:p>
    <w:p w:rsidR="00A25128" w:rsidRDefault="00A25128">
      <w:pPr>
        <w:sectPr w:rsidR="00A25128">
          <w:footnotePr>
            <w:numRestart w:val="eachPage"/>
          </w:footnotePr>
          <w:type w:val="continuous"/>
          <w:pgSz w:w="11909" w:h="16834"/>
          <w:pgMar w:top="1440" w:right="1964" w:bottom="3863" w:left="2220" w:header="720" w:footer="720" w:gutter="0"/>
          <w:cols w:space="720"/>
        </w:sectPr>
      </w:pPr>
    </w:p>
    <w:p w:rsidR="00A25128" w:rsidRDefault="00072CB5">
      <w:pPr>
        <w:ind w:left="14" w:right="50" w:firstLine="0"/>
      </w:pPr>
      <w:r>
        <w:t>нее, если перед практической работой школьников проводится соответствующая теоретическая подготовительная работа. Необходимо предложить учащимся определить сюжет, назвать и устно описать объекты изображения, рассказать, как, где и в какой</w:t>
      </w:r>
      <w:r>
        <w:t xml:space="preserve"> последовательности их нарисовать. Для более точной передачи предметов в рисунке целесообразно использовать, когда это возможно, реальные объекты, а для более точного расположения элементов рисунка на листе бумаги следует активнее включать комбинаторную де</w:t>
      </w:r>
      <w:r>
        <w:t>ятельность учащихся с моделями и макетами.</w:t>
      </w:r>
      <w:r>
        <w:rPr>
          <w:sz w:val="20"/>
        </w:rPr>
        <w:t xml:space="preserve"> </w:t>
      </w:r>
    </w:p>
    <w:p w:rsidR="00A25128" w:rsidRDefault="00072CB5">
      <w:pPr>
        <w:ind w:left="14" w:right="50"/>
      </w:pPr>
      <w:r>
        <w:t>С целью обогащения зрительных представлений школьников можно использовать как подсобный материал (не для срисовывания) книжные иллюстрации, плакаты, открытки. Не следует забывать и о применении диафильмов.</w:t>
      </w:r>
      <w:r>
        <w:rPr>
          <w:sz w:val="20"/>
        </w:rPr>
        <w:t xml:space="preserve"> </w:t>
      </w:r>
    </w:p>
    <w:p w:rsidR="00A25128" w:rsidRDefault="00072CB5">
      <w:pPr>
        <w:ind w:left="14" w:right="50"/>
      </w:pPr>
      <w:r>
        <w:rPr>
          <w:b/>
          <w:i/>
        </w:rPr>
        <w:t>Бесед</w:t>
      </w:r>
      <w:r>
        <w:rPr>
          <w:b/>
          <w:i/>
        </w:rPr>
        <w:t xml:space="preserve">ы об изобразительном искусстве. </w:t>
      </w:r>
      <w:r>
        <w:t>В 5—7 классах для бесед выделяются специальные уроки. На одном уроке рекомендуется показывать не более трех-четырех произведений живописи, скульптуры, графики, подобранных на одну тему, или 5—6 предметов декоративно-прикладн</w:t>
      </w:r>
      <w:r>
        <w:t>ого искусства. Большое внимание учитель должен уделять выработке у учащихся умения определять сюжет, понимать содержание произведения и его главную мысль, а также некоторые доступные для осмысления умственно отсталых школьников средства художественной выра</w:t>
      </w:r>
      <w:r>
        <w:t>зительности.</w:t>
      </w:r>
      <w:r>
        <w:rPr>
          <w:sz w:val="20"/>
        </w:rPr>
        <w:t xml:space="preserve"> </w:t>
      </w:r>
    </w:p>
    <w:p w:rsidR="00A25128" w:rsidRDefault="00072CB5">
      <w:pPr>
        <w:ind w:left="14" w:right="50"/>
      </w:pPr>
      <w:r>
        <w:t>Под влиянием обучения у учащихся постепенно углубляется понимание событий, изображенных на картине, а также вырабатывается некоторая способность рассказывать о тех средствах, которыми художник передал эти события (характер персонажей, располо</w:t>
      </w:r>
      <w:r>
        <w:t>жение предметов и действующих лиц, краски и т. п.). Этому учитель учит детей: ставит вопросы, вместе с ними составляет план рассказа по картине, дает образец описания картины.</w:t>
      </w:r>
      <w:r>
        <w:rPr>
          <w:sz w:val="20"/>
        </w:rPr>
        <w:t xml:space="preserve"> </w:t>
      </w:r>
    </w:p>
    <w:p w:rsidR="00A25128" w:rsidRDefault="00072CB5">
      <w:pPr>
        <w:spacing w:after="460"/>
        <w:ind w:left="14" w:right="50"/>
      </w:pPr>
      <w:r>
        <w:t>Организуя беседы об искусстве, необходимо (если это возможно) проводить экскурс</w:t>
      </w:r>
      <w:r>
        <w:t>ии в музеи, картинные галереи, в мастерские живописцев и скульпторов, в места народных художественных промыслов.</w:t>
      </w:r>
      <w:r>
        <w:rPr>
          <w:sz w:val="20"/>
        </w:rPr>
        <w:t xml:space="preserve"> </w:t>
      </w:r>
    </w:p>
    <w:p w:rsidR="00A25128" w:rsidRDefault="00072CB5">
      <w:pPr>
        <w:pStyle w:val="3"/>
        <w:spacing w:after="3" w:line="253" w:lineRule="auto"/>
        <w:ind w:left="9" w:firstLine="0"/>
      </w:pPr>
      <w:r>
        <w:rPr>
          <w:sz w:val="25"/>
        </w:rPr>
        <w:t>5 класс</w:t>
      </w:r>
      <w:r>
        <w:rPr>
          <w:rFonts w:ascii="Times New Roman" w:eastAsia="Times New Roman" w:hAnsi="Times New Roman" w:cs="Times New Roman"/>
          <w:b w:val="0"/>
          <w:sz w:val="20"/>
        </w:rPr>
        <w:t xml:space="preserve"> </w:t>
      </w:r>
    </w:p>
    <w:p w:rsidR="00A25128" w:rsidRDefault="00072CB5">
      <w:pPr>
        <w:spacing w:after="223" w:line="259" w:lineRule="auto"/>
        <w:ind w:left="24" w:right="0" w:hanging="10"/>
        <w:jc w:val="left"/>
      </w:pPr>
      <w:r>
        <w:rPr>
          <w:rFonts w:ascii="Arial" w:eastAsia="Arial" w:hAnsi="Arial" w:cs="Arial"/>
          <w:sz w:val="22"/>
        </w:rPr>
        <w:t>(1 ч в неделю)</w:t>
      </w:r>
      <w:r>
        <w:rPr>
          <w:sz w:val="20"/>
        </w:rPr>
        <w:t xml:space="preserve"> </w:t>
      </w:r>
    </w:p>
    <w:p w:rsidR="00A25128" w:rsidRDefault="00072CB5">
      <w:pPr>
        <w:spacing w:after="3" w:line="259" w:lineRule="auto"/>
        <w:ind w:left="24" w:right="0" w:hanging="10"/>
        <w:jc w:val="left"/>
      </w:pPr>
      <w:r>
        <w:rPr>
          <w:rFonts w:ascii="Arial" w:eastAsia="Arial" w:hAnsi="Arial" w:cs="Arial"/>
          <w:sz w:val="22"/>
        </w:rPr>
        <w:t>Рисование с натуры</w:t>
      </w:r>
      <w:r>
        <w:rPr>
          <w:sz w:val="20"/>
        </w:rPr>
        <w:t xml:space="preserve"> </w:t>
      </w:r>
    </w:p>
    <w:p w:rsidR="00A25128" w:rsidRDefault="00072CB5">
      <w:pPr>
        <w:spacing w:after="229"/>
        <w:ind w:left="14" w:right="50"/>
      </w:pPr>
      <w:r>
        <w:t>Совершенствование умения учащихся анализировать объекты изображения (определять форму, цвет, срав</w:t>
      </w:r>
      <w:r>
        <w:t>нивать величину составных частей), сравнивать свой рисунок с объектом изображения и части рисунка между собой, установление последовательности выполнения рисунка, передача в рисунке формы, строения, пропорции и цвета предметов; при рисовании предметов симм</w:t>
      </w:r>
      <w:r>
        <w:t>етричной</w:t>
      </w:r>
      <w:r>
        <w:rPr>
          <w:sz w:val="20"/>
        </w:rPr>
        <w:t xml:space="preserve"> </w:t>
      </w:r>
      <w:r>
        <w:t>формы использование средней (осевой) линии; передача объема предметов доступными детям средствами, ослабление интенсивности цвета путем добавления воды в краску.</w:t>
      </w:r>
      <w:r>
        <w:rPr>
          <w:sz w:val="20"/>
        </w:rPr>
        <w:t xml:space="preserve"> </w:t>
      </w:r>
    </w:p>
    <w:p w:rsidR="00A25128" w:rsidRDefault="00072CB5">
      <w:pPr>
        <w:pStyle w:val="4"/>
        <w:ind w:left="24"/>
      </w:pPr>
      <w:r>
        <w:t>Декоративное рисование</w:t>
      </w:r>
      <w:r>
        <w:rPr>
          <w:rFonts w:ascii="Times New Roman" w:eastAsia="Times New Roman" w:hAnsi="Times New Roman" w:cs="Times New Roman"/>
          <w:b w:val="0"/>
          <w:sz w:val="20"/>
        </w:rPr>
        <w:t xml:space="preserve"> </w:t>
      </w:r>
    </w:p>
    <w:p w:rsidR="00A25128" w:rsidRDefault="00072CB5">
      <w:pPr>
        <w:spacing w:after="232"/>
        <w:ind w:left="14" w:right="50"/>
      </w:pPr>
      <w:r>
        <w:t>Составление узоров из геометрических и растительных элемен</w:t>
      </w:r>
      <w:r>
        <w:t xml:space="preserve">тов в полосе, квадрате, круге, применяя осевые линии; совершенствование умения соблюдать последовательность при рисовании узоров; нахождение гармонически сочетающихся цветов в работе акварельными и гуашевыми красками (ровная закраска элементов орнамента с </w:t>
      </w:r>
      <w:r>
        <w:t>соблюдением контура изображения).</w:t>
      </w:r>
      <w:r>
        <w:rPr>
          <w:sz w:val="20"/>
        </w:rPr>
        <w:t xml:space="preserve"> </w:t>
      </w:r>
    </w:p>
    <w:p w:rsidR="00A25128" w:rsidRDefault="00072CB5">
      <w:pPr>
        <w:pStyle w:val="4"/>
        <w:ind w:left="24"/>
      </w:pPr>
      <w:r>
        <w:t>Рисование на темы</w:t>
      </w:r>
      <w:r>
        <w:rPr>
          <w:rFonts w:ascii="Times New Roman" w:eastAsia="Times New Roman" w:hAnsi="Times New Roman" w:cs="Times New Roman"/>
          <w:b w:val="0"/>
          <w:sz w:val="20"/>
        </w:rPr>
        <w:t xml:space="preserve"> </w:t>
      </w:r>
    </w:p>
    <w:p w:rsidR="00A25128" w:rsidRDefault="00072CB5">
      <w:pPr>
        <w:spacing w:after="225"/>
        <w:ind w:left="14" w:right="50"/>
      </w:pPr>
      <w:r>
        <w:t>Развитие у учащихся умения отражать свои наблюдения в рисунке, передавать сравнительные размеры изображаемых предметов, правильно располагая их относительно друг друга (ближе — дальше); передавать в рис</w:t>
      </w:r>
      <w:r>
        <w:t>унке зрительные представления, возникающие на основе прочитанного; выбирать в прочитанном наиболее существенное, то, что можно показать в рисунке; работать акварельными и гуашевыми красками.</w:t>
      </w:r>
      <w:r>
        <w:rPr>
          <w:sz w:val="20"/>
        </w:rPr>
        <w:t xml:space="preserve"> </w:t>
      </w:r>
    </w:p>
    <w:p w:rsidR="00A25128" w:rsidRDefault="00072CB5">
      <w:pPr>
        <w:pStyle w:val="4"/>
        <w:ind w:left="24"/>
      </w:pPr>
      <w:r>
        <w:t>Беседы об изобразительном искусстве</w:t>
      </w:r>
      <w:r>
        <w:rPr>
          <w:rFonts w:ascii="Times New Roman" w:eastAsia="Times New Roman" w:hAnsi="Times New Roman" w:cs="Times New Roman"/>
          <w:b w:val="0"/>
          <w:sz w:val="20"/>
        </w:rPr>
        <w:t xml:space="preserve"> </w:t>
      </w:r>
    </w:p>
    <w:p w:rsidR="00A25128" w:rsidRDefault="00072CB5">
      <w:pPr>
        <w:spacing w:after="225"/>
        <w:ind w:left="14" w:right="50"/>
      </w:pPr>
      <w:r>
        <w:t>Развитие у учащихся активно</w:t>
      </w:r>
      <w:r>
        <w:t>го и целенаправленного восприятия произведений изобразительного искусства; формирование общего понятия о художественных средствах, развивая чувство формы и цвета; обучение детей высказываться о содержании рассматриваемых произведений изобразительного искус</w:t>
      </w:r>
      <w:r>
        <w:t>ства; воспитание умения определять эмоциональное состояние изображенных на картинах лиц, чувствовать красоту и своеобразие декоративно-прикладного искусства.</w:t>
      </w:r>
      <w:r>
        <w:rPr>
          <w:sz w:val="20"/>
        </w:rPr>
        <w:t xml:space="preserve"> </w:t>
      </w:r>
    </w:p>
    <w:p w:rsidR="00A25128" w:rsidRDefault="00072CB5">
      <w:pPr>
        <w:pStyle w:val="4"/>
        <w:ind w:left="24"/>
      </w:pPr>
      <w:r>
        <w:t>Примерные задания</w:t>
      </w:r>
      <w:r>
        <w:rPr>
          <w:rFonts w:ascii="Times New Roman" w:eastAsia="Times New Roman" w:hAnsi="Times New Roman" w:cs="Times New Roman"/>
          <w:b w:val="0"/>
          <w:sz w:val="20"/>
        </w:rPr>
        <w:t xml:space="preserve">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ind w:left="14" w:right="50"/>
      </w:pPr>
      <w:r>
        <w:t>Беседа на тему «Произведения мастеров народных художественных пром</w:t>
      </w:r>
      <w:r>
        <w:t xml:space="preserve">ыслов и искусство родного края» (художественные лаки: </w:t>
      </w:r>
    </w:p>
    <w:p w:rsidR="00A25128" w:rsidRDefault="00072CB5">
      <w:pPr>
        <w:ind w:left="14" w:right="50" w:firstLine="0"/>
      </w:pPr>
      <w:r>
        <w:t>Федоскино, Жостово, Палех).</w:t>
      </w:r>
      <w:r>
        <w:rPr>
          <w:sz w:val="20"/>
        </w:rPr>
        <w:t xml:space="preserve"> </w:t>
      </w:r>
    </w:p>
    <w:p w:rsidR="00A25128" w:rsidRDefault="00072CB5">
      <w:pPr>
        <w:ind w:left="14" w:right="50"/>
      </w:pPr>
      <w:r>
        <w:t>Рисование узора в полосе из повторяющихся (или чередующихся) элементов (стилизованные ягоды, ветки, листья).</w:t>
      </w:r>
      <w:r>
        <w:rPr>
          <w:sz w:val="20"/>
        </w:rPr>
        <w:t xml:space="preserve"> </w:t>
      </w:r>
    </w:p>
    <w:p w:rsidR="00A25128" w:rsidRDefault="00072CB5">
      <w:pPr>
        <w:ind w:left="14" w:right="50"/>
      </w:pPr>
      <w:r>
        <w:t>Самостоятельное составление в полосе узора из растительных эле</w:t>
      </w:r>
      <w:r>
        <w:t>ментов (чередование по форме и цвету).</w:t>
      </w:r>
      <w:r>
        <w:rPr>
          <w:sz w:val="20"/>
        </w:rPr>
        <w:t xml:space="preserve"> </w:t>
      </w:r>
    </w:p>
    <w:p w:rsidR="00A25128" w:rsidRDefault="00072CB5">
      <w:pPr>
        <w:ind w:left="14" w:right="50"/>
      </w:pPr>
      <w:r>
        <w:t>Рисование геометрического орнамента в круге (построение четырех овалов-лепестков на осевых линиях круга; круг — по шаблону).</w:t>
      </w:r>
      <w:r>
        <w:rPr>
          <w:sz w:val="20"/>
        </w:rPr>
        <w:t xml:space="preserve"> </w:t>
      </w:r>
    </w:p>
    <w:p w:rsidR="00A25128" w:rsidRDefault="00072CB5">
      <w:pPr>
        <w:ind w:left="14" w:right="50"/>
      </w:pPr>
      <w:r>
        <w:t>Рисование простого натюрморта (например, яблоко и керамический стакан).</w:t>
      </w:r>
      <w:r>
        <w:rPr>
          <w:sz w:val="20"/>
        </w:rPr>
        <w:t xml:space="preserve"> </w:t>
      </w:r>
    </w:p>
    <w:p w:rsidR="00A25128" w:rsidRDefault="00072CB5">
      <w:pPr>
        <w:spacing w:after="127"/>
        <w:ind w:left="370" w:right="50" w:firstLine="0"/>
      </w:pPr>
      <w:r>
        <w:t>Рисование симметр</w:t>
      </w:r>
      <w:r>
        <w:t>ичного узора по образцу.</w:t>
      </w:r>
      <w:r>
        <w:rPr>
          <w:sz w:val="20"/>
        </w:rPr>
        <w:t xml:space="preserve"> </w:t>
      </w:r>
    </w:p>
    <w:p w:rsidR="00A25128" w:rsidRDefault="00072CB5">
      <w:pPr>
        <w:spacing w:after="95" w:line="259" w:lineRule="auto"/>
        <w:ind w:left="10" w:right="34" w:hanging="10"/>
        <w:jc w:val="right"/>
      </w:pPr>
      <w:r>
        <w:rPr>
          <w:rFonts w:ascii="Arial" w:eastAsia="Arial" w:hAnsi="Arial" w:cs="Arial"/>
          <w:sz w:val="19"/>
        </w:rPr>
        <w:t>169</w:t>
      </w:r>
      <w:r>
        <w:rPr>
          <w:sz w:val="20"/>
        </w:rPr>
        <w:t xml:space="preserve"> </w:t>
      </w:r>
    </w:p>
    <w:p w:rsidR="00A25128" w:rsidRDefault="00072CB5">
      <w:pPr>
        <w:spacing w:after="11" w:line="249" w:lineRule="auto"/>
        <w:ind w:left="14" w:right="55"/>
      </w:pPr>
      <w:r>
        <w:rPr>
          <w:sz w:val="22"/>
        </w:rPr>
        <w:t>Декоративное рисование — изобразительный узор в круге из стилизованных природных форм (круг — по шаблону диаметром 12 см).</w:t>
      </w:r>
      <w:r>
        <w:rPr>
          <w:sz w:val="20"/>
        </w:rPr>
        <w:t xml:space="preserve"> </w:t>
      </w:r>
    </w:p>
    <w:p w:rsidR="00A25128" w:rsidRDefault="00072CB5">
      <w:pPr>
        <w:spacing w:after="11" w:line="249" w:lineRule="auto"/>
        <w:ind w:left="14" w:right="55"/>
      </w:pPr>
      <w:r>
        <w:rPr>
          <w:sz w:val="22"/>
        </w:rPr>
        <w:t>Рисование с натуры объемного предмета симметричной формы (ваза керамическая).</w:t>
      </w:r>
      <w:r>
        <w:rPr>
          <w:sz w:val="20"/>
        </w:rPr>
        <w:t xml:space="preserve"> </w:t>
      </w:r>
    </w:p>
    <w:p w:rsidR="00A25128" w:rsidRDefault="00072CB5">
      <w:pPr>
        <w:spacing w:after="11" w:line="249" w:lineRule="auto"/>
        <w:ind w:left="14" w:right="55"/>
      </w:pPr>
      <w:r>
        <w:rPr>
          <w:sz w:val="22"/>
        </w:rPr>
        <w:t>Беседа «Декоративно-</w:t>
      </w:r>
      <w:r>
        <w:rPr>
          <w:sz w:val="22"/>
        </w:rPr>
        <w:t>прикладное искусство» (керамика: посуда, игрушки, малая скульптура).</w:t>
      </w:r>
      <w:r>
        <w:rPr>
          <w:sz w:val="20"/>
        </w:rPr>
        <w:t xml:space="preserve"> </w:t>
      </w:r>
    </w:p>
    <w:p w:rsidR="00A25128" w:rsidRDefault="00072CB5">
      <w:pPr>
        <w:spacing w:after="9" w:line="252" w:lineRule="auto"/>
        <w:ind w:left="355" w:right="0" w:hanging="10"/>
        <w:jc w:val="left"/>
      </w:pPr>
      <w:r>
        <w:rPr>
          <w:i/>
          <w:sz w:val="22"/>
        </w:rPr>
        <w:t>II четверть</w:t>
      </w:r>
      <w:r>
        <w:rPr>
          <w:sz w:val="20"/>
        </w:rPr>
        <w:t xml:space="preserve"> </w:t>
      </w:r>
    </w:p>
    <w:p w:rsidR="00A25128" w:rsidRDefault="00072CB5">
      <w:pPr>
        <w:spacing w:after="11" w:line="249" w:lineRule="auto"/>
        <w:ind w:left="14" w:right="55"/>
      </w:pPr>
      <w:r>
        <w:rPr>
          <w:sz w:val="22"/>
        </w:rPr>
        <w:t>Рисование с натуры дорожных знаков треугольной формы («Крутой спуск», «Дорожные работы»).</w:t>
      </w:r>
      <w:r>
        <w:rPr>
          <w:sz w:val="20"/>
        </w:rPr>
        <w:t xml:space="preserve"> </w:t>
      </w:r>
    </w:p>
    <w:p w:rsidR="00A25128" w:rsidRDefault="00072CB5">
      <w:pPr>
        <w:spacing w:after="11" w:line="249" w:lineRule="auto"/>
        <w:ind w:left="14" w:right="55"/>
      </w:pPr>
      <w:r>
        <w:rPr>
          <w:sz w:val="22"/>
        </w:rPr>
        <w:t>Рисование с натуры объемного предмета конической формы (детская раскладная пирамид</w:t>
      </w:r>
      <w:r>
        <w:rPr>
          <w:sz w:val="22"/>
        </w:rPr>
        <w:t>ка разных видов).</w:t>
      </w:r>
      <w:r>
        <w:rPr>
          <w:sz w:val="20"/>
        </w:rPr>
        <w:t xml:space="preserve"> </w:t>
      </w:r>
    </w:p>
    <w:p w:rsidR="00A25128" w:rsidRDefault="00072CB5">
      <w:pPr>
        <w:spacing w:after="11" w:line="249" w:lineRule="auto"/>
        <w:ind w:left="14" w:right="55"/>
      </w:pPr>
      <w:r>
        <w:rPr>
          <w:sz w:val="22"/>
        </w:rPr>
        <w:t>Беседа на тему «Народное декоративно-прикладное искусство» (богородская деревянная игрушка: «Кузнецы», «Клюющие курочки», «Вершки и корешки», «Маша и медведь» и др.).</w:t>
      </w:r>
      <w:r>
        <w:rPr>
          <w:sz w:val="20"/>
        </w:rPr>
        <w:t xml:space="preserve"> </w:t>
      </w:r>
    </w:p>
    <w:p w:rsidR="00A25128" w:rsidRDefault="00072CB5">
      <w:pPr>
        <w:spacing w:after="11" w:line="249" w:lineRule="auto"/>
        <w:ind w:left="14" w:right="55"/>
      </w:pPr>
      <w:r>
        <w:rPr>
          <w:sz w:val="22"/>
        </w:rPr>
        <w:t>Декоративное рисование — оформление новогоднего пригласительного биле</w:t>
      </w:r>
      <w:r>
        <w:rPr>
          <w:sz w:val="22"/>
        </w:rPr>
        <w:t>та (формат 7 х 30 см).</w:t>
      </w:r>
      <w:r>
        <w:rPr>
          <w:sz w:val="20"/>
        </w:rPr>
        <w:t xml:space="preserve"> </w:t>
      </w:r>
    </w:p>
    <w:p w:rsidR="00A25128" w:rsidRDefault="00072CB5">
      <w:pPr>
        <w:spacing w:after="11" w:line="249" w:lineRule="auto"/>
        <w:ind w:left="14" w:right="55"/>
      </w:pPr>
      <w:r>
        <w:rPr>
          <w:sz w:val="22"/>
        </w:rPr>
        <w:t>Рисование новогодних карнавальных очков (на полоске плотной бумаги размером 10 х 30 см).</w:t>
      </w:r>
      <w:r>
        <w:rPr>
          <w:sz w:val="20"/>
        </w:rPr>
        <w:t xml:space="preserve"> </w:t>
      </w:r>
    </w:p>
    <w:p w:rsidR="00A25128" w:rsidRDefault="00072CB5">
      <w:pPr>
        <w:spacing w:after="11" w:line="249" w:lineRule="auto"/>
        <w:ind w:left="14" w:right="55"/>
      </w:pPr>
      <w:r>
        <w:rPr>
          <w:sz w:val="22"/>
        </w:rPr>
        <w:t>Рисование на тему «Лес зимой» (примерное содержание рисунка: на переднем плане пушистая ель и небольшая березка; затем полянка, по которой беж</w:t>
      </w:r>
      <w:r>
        <w:rPr>
          <w:sz w:val="22"/>
        </w:rPr>
        <w:t>ит лыжник, чуть дальше — заснеженный лес с четко выделяющимися верхушками деревьев). Рисунок выполняется на серой или голубой бумаге с использованием белой гуаши.</w:t>
      </w:r>
      <w:r>
        <w:rPr>
          <w:sz w:val="20"/>
        </w:rPr>
        <w:t xml:space="preserve"> </w:t>
      </w:r>
    </w:p>
    <w:p w:rsidR="00A25128" w:rsidRDefault="00072CB5">
      <w:pPr>
        <w:spacing w:after="10" w:line="249" w:lineRule="auto"/>
        <w:ind w:left="340" w:right="32" w:firstLine="9"/>
      </w:pPr>
      <w:r>
        <w:t xml:space="preserve">/// </w:t>
      </w:r>
      <w:r>
        <w:rPr>
          <w:i/>
        </w:rPr>
        <w:t>четверть</w:t>
      </w:r>
      <w:r>
        <w:rPr>
          <w:sz w:val="20"/>
        </w:rPr>
        <w:t xml:space="preserve"> </w:t>
      </w:r>
    </w:p>
    <w:p w:rsidR="00A25128" w:rsidRDefault="00072CB5">
      <w:pPr>
        <w:spacing w:after="11" w:line="249" w:lineRule="auto"/>
        <w:ind w:left="14" w:right="55"/>
      </w:pPr>
      <w:r>
        <w:rPr>
          <w:sz w:val="22"/>
        </w:rPr>
        <w:t>Беседа об изобразительном искусстве «Картины художников о школе, товарищах и с</w:t>
      </w:r>
      <w:r>
        <w:rPr>
          <w:sz w:val="22"/>
        </w:rPr>
        <w:t>емье» (Д. Мочальский. «Первое сентября»; И. Шевандронова. «В сельской библиотеке»; А. Курчанов. «У больной подруги»; Ф. Решетников. «Опять двойка», «Прибыл на каникулы»).</w:t>
      </w:r>
      <w:r>
        <w:rPr>
          <w:sz w:val="20"/>
        </w:rPr>
        <w:t xml:space="preserve"> </w:t>
      </w:r>
      <w:r>
        <w:rPr>
          <w:sz w:val="22"/>
        </w:rPr>
        <w:t>Рисование с натуры фигуры человека (позирующий ученик).</w:t>
      </w:r>
      <w:r>
        <w:rPr>
          <w:sz w:val="20"/>
        </w:rPr>
        <w:t xml:space="preserve"> </w:t>
      </w:r>
    </w:p>
    <w:p w:rsidR="00A25128" w:rsidRDefault="00072CB5">
      <w:pPr>
        <w:spacing w:after="11" w:line="249" w:lineRule="auto"/>
        <w:ind w:left="14" w:right="55"/>
      </w:pPr>
      <w:r>
        <w:rPr>
          <w:sz w:val="22"/>
        </w:rPr>
        <w:t>Рисование на тему «Зимние ра</w:t>
      </w:r>
      <w:r>
        <w:rPr>
          <w:sz w:val="22"/>
        </w:rPr>
        <w:t>звлечения» (примерное содержание рисунка: дома и деревья в снегу, дети лепят снеговика, строят крепость, спускаются с горы на лыжах и санках, играют на катке в хоккей, катаются на коньках и т. п.).</w:t>
      </w:r>
      <w:r>
        <w:rPr>
          <w:sz w:val="20"/>
        </w:rPr>
        <w:t xml:space="preserve"> </w:t>
      </w:r>
    </w:p>
    <w:p w:rsidR="00A25128" w:rsidRDefault="00072CB5">
      <w:pPr>
        <w:spacing w:after="11" w:line="249" w:lineRule="auto"/>
        <w:ind w:left="360" w:right="55" w:firstLine="0"/>
      </w:pPr>
      <w:r>
        <w:rPr>
          <w:sz w:val="22"/>
        </w:rPr>
        <w:t>Рисование с натуры цветочного горшка с растением.</w:t>
      </w:r>
      <w:r>
        <w:rPr>
          <w:sz w:val="20"/>
        </w:rPr>
        <w:t xml:space="preserve"> </w:t>
      </w:r>
    </w:p>
    <w:p w:rsidR="00A25128" w:rsidRDefault="00072CB5">
      <w:pPr>
        <w:spacing w:after="11" w:line="249" w:lineRule="auto"/>
        <w:ind w:left="14" w:right="55"/>
      </w:pPr>
      <w:r>
        <w:rPr>
          <w:sz w:val="22"/>
        </w:rPr>
        <w:t>Рисова</w:t>
      </w:r>
      <w:r>
        <w:rPr>
          <w:sz w:val="22"/>
        </w:rPr>
        <w:t>ние в квадрате узора из растительных форм с применением осевых линий (например, елочки по углам квадрата, веточки — посередине сторон).</w:t>
      </w:r>
      <w:r>
        <w:rPr>
          <w:sz w:val="20"/>
        </w:rPr>
        <w:t xml:space="preserve"> </w:t>
      </w:r>
    </w:p>
    <w:p w:rsidR="00A25128" w:rsidRDefault="00072CB5">
      <w:pPr>
        <w:spacing w:after="11" w:line="249" w:lineRule="auto"/>
        <w:ind w:left="14" w:right="55"/>
      </w:pPr>
      <w:r>
        <w:rPr>
          <w:sz w:val="22"/>
        </w:rPr>
        <w:t>Рисование с натуры объемного прямоугольного предмета (телевизор, радиоприемник, часы с прямоугольным циферблатом).</w:t>
      </w:r>
      <w:r>
        <w:rPr>
          <w:sz w:val="20"/>
        </w:rPr>
        <w:t xml:space="preserve"> </w:t>
      </w:r>
    </w:p>
    <w:p w:rsidR="00A25128" w:rsidRDefault="00072CB5">
      <w:pPr>
        <w:spacing w:after="11" w:line="249" w:lineRule="auto"/>
        <w:ind w:left="14" w:right="55"/>
      </w:pPr>
      <w:r>
        <w:rPr>
          <w:sz w:val="22"/>
        </w:rPr>
        <w:t>Бес</w:t>
      </w:r>
      <w:r>
        <w:rPr>
          <w:sz w:val="22"/>
        </w:rPr>
        <w:t>еда об изобразительном искусстве с показом репродукций картин на тему «Мы победили» (В. Пузырьков. «Черноморцы»; Ю. Непринцев. «Отдых после боя»; П. Кривоногов. «Победа»; М. Хмелько. «Триумф победившей Родины»).</w:t>
      </w:r>
      <w:r>
        <w:rPr>
          <w:sz w:val="20"/>
        </w:rPr>
        <w:t xml:space="preserve"> </w:t>
      </w:r>
    </w:p>
    <w:p w:rsidR="00A25128" w:rsidRDefault="00072CB5">
      <w:pPr>
        <w:spacing w:after="11" w:line="249" w:lineRule="auto"/>
        <w:ind w:left="355" w:right="55" w:firstLine="0"/>
      </w:pPr>
      <w:r>
        <w:rPr>
          <w:sz w:val="22"/>
        </w:rPr>
        <w:t>Декоративное рисование плаката «8 Марта».</w:t>
      </w:r>
      <w:r>
        <w:rPr>
          <w:sz w:val="20"/>
        </w:rPr>
        <w:t xml:space="preserve"> </w:t>
      </w:r>
    </w:p>
    <w:p w:rsidR="00A25128" w:rsidRDefault="00A25128">
      <w:pPr>
        <w:sectPr w:rsidR="00A25128">
          <w:footerReference w:type="even" r:id="rId61"/>
          <w:footerReference w:type="default" r:id="rId62"/>
          <w:footerReference w:type="first" r:id="rId63"/>
          <w:footnotePr>
            <w:numRestart w:val="eachPage"/>
          </w:footnotePr>
          <w:pgSz w:w="11909" w:h="16834"/>
          <w:pgMar w:top="1462" w:right="2708" w:bottom="4787" w:left="2775" w:header="720" w:footer="720" w:gutter="0"/>
          <w:cols w:space="720"/>
        </w:sectPr>
      </w:pPr>
    </w:p>
    <w:p w:rsidR="00A25128" w:rsidRDefault="00072CB5">
      <w:pPr>
        <w:ind w:left="14" w:right="50"/>
      </w:pPr>
      <w:r>
        <w:t>Рисование с натуры объемного прямоугольного предмета (чемодан, ящик, коробка).</w:t>
      </w:r>
      <w:r>
        <w:rPr>
          <w:sz w:val="20"/>
        </w:rPr>
        <w:t xml:space="preserve"> </w:t>
      </w:r>
    </w:p>
    <w:p w:rsidR="00A25128" w:rsidRDefault="00072CB5">
      <w:pPr>
        <w:ind w:left="14" w:right="50"/>
      </w:pPr>
      <w:r>
        <w:t>Рисование с натуры объемного прямоугольного предмета, повернутого к учащимся углом (коробка с тор</w:t>
      </w:r>
      <w:r>
        <w:t>том, перевязанная лентой; аквариум с рыбками).</w:t>
      </w:r>
      <w:r>
        <w:rPr>
          <w:sz w:val="20"/>
        </w:rPr>
        <w:t xml:space="preserve"> </w:t>
      </w:r>
    </w:p>
    <w:p w:rsidR="00A25128" w:rsidRDefault="00072CB5">
      <w:pPr>
        <w:ind w:left="14" w:right="50"/>
      </w:pPr>
      <w:r>
        <w:t>Рисование с натуры объемного предмета, расположенного выше уровня зрения (скворечник).</w:t>
      </w:r>
      <w:r>
        <w:rPr>
          <w:sz w:val="20"/>
        </w:rPr>
        <w:t xml:space="preserve"> </w:t>
      </w:r>
    </w:p>
    <w:p w:rsidR="00A25128" w:rsidRDefault="00072CB5">
      <w:pPr>
        <w:spacing w:after="9" w:line="252" w:lineRule="auto"/>
        <w:ind w:left="355" w:right="0" w:hanging="10"/>
        <w:jc w:val="left"/>
      </w:pPr>
      <w:r>
        <w:rPr>
          <w:i/>
          <w:sz w:val="22"/>
        </w:rPr>
        <w:t>IV четверть</w:t>
      </w:r>
      <w:r>
        <w:rPr>
          <w:sz w:val="20"/>
        </w:rPr>
        <w:t xml:space="preserve"> </w:t>
      </w:r>
    </w:p>
    <w:p w:rsidR="00A25128" w:rsidRDefault="00072CB5">
      <w:pPr>
        <w:ind w:left="14" w:right="50"/>
      </w:pPr>
      <w:r>
        <w:t>Иллюстрирование отрывка из литературного произведения (по выбору учителя с учетом возможностей учащихся).</w:t>
      </w:r>
      <w:r>
        <w:rPr>
          <w:sz w:val="20"/>
        </w:rPr>
        <w:t xml:space="preserve"> </w:t>
      </w:r>
    </w:p>
    <w:p w:rsidR="00A25128" w:rsidRDefault="00072CB5">
      <w:pPr>
        <w:ind w:left="14" w:right="50"/>
      </w:pPr>
      <w:r>
        <w:t>Рисование с натуры игрушки (грузовик, трактор, бензовоз). Иллюстрирование отрывка из литературного произведения (по выбору учителя с учетом возможностей учащихся).</w:t>
      </w:r>
      <w:r>
        <w:rPr>
          <w:sz w:val="20"/>
        </w:rPr>
        <w:t xml:space="preserve"> </w:t>
      </w:r>
    </w:p>
    <w:p w:rsidR="00A25128" w:rsidRDefault="00072CB5">
      <w:pPr>
        <w:ind w:left="14" w:right="50"/>
      </w:pPr>
      <w:r>
        <w:t>Декоративное рисование. Самостоятельное составление узора из растительных декоративно перер</w:t>
      </w:r>
      <w:r>
        <w:t>аботанных элементов в геометрической форме (по выбору учащихся).</w:t>
      </w:r>
      <w:r>
        <w:rPr>
          <w:sz w:val="20"/>
        </w:rPr>
        <w:t xml:space="preserve"> </w:t>
      </w:r>
    </w:p>
    <w:p w:rsidR="00A25128" w:rsidRDefault="00072CB5">
      <w:pPr>
        <w:ind w:left="14" w:right="50"/>
      </w:pPr>
      <w:r>
        <w:t>Беседа об изобразительном искусстве с показом репродукции картин на тему о Великой Отечественной войне против немецкофашистских захватчиков (А. Пластов. «Фашист пролетел»; С. Герасимов. «Мат</w:t>
      </w:r>
      <w:r>
        <w:t>ь партизана»; А. Дейнека. «Оборона Севастополя»; Кукрыниксы. «Потеряла я колечко» — карикатура).</w:t>
      </w:r>
      <w:r>
        <w:rPr>
          <w:sz w:val="20"/>
        </w:rPr>
        <w:t xml:space="preserve"> </w:t>
      </w:r>
    </w:p>
    <w:p w:rsidR="00A25128" w:rsidRDefault="00072CB5">
      <w:pPr>
        <w:ind w:left="14" w:right="50"/>
      </w:pPr>
      <w:r>
        <w:t>Рисование симметричных форм: насекомые — бабочка, стрекоза, жук — по выбору (натура — раздаточный материал).</w:t>
      </w:r>
      <w:r>
        <w:rPr>
          <w:sz w:val="20"/>
        </w:rPr>
        <w:t xml:space="preserve"> </w:t>
      </w:r>
    </w:p>
    <w:p w:rsidR="00A25128" w:rsidRDefault="00072CB5">
      <w:pPr>
        <w:ind w:left="360" w:right="50" w:firstLine="0"/>
      </w:pPr>
      <w:r>
        <w:t>Рисование с натуры весенних цветов несложной фор</w:t>
      </w:r>
      <w:r>
        <w:t>мы.</w:t>
      </w:r>
      <w:r>
        <w:rPr>
          <w:sz w:val="20"/>
        </w:rPr>
        <w:t xml:space="preserve"> </w:t>
      </w:r>
    </w:p>
    <w:p w:rsidR="00A25128" w:rsidRDefault="00072CB5">
      <w:pPr>
        <w:spacing w:line="303" w:lineRule="auto"/>
        <w:ind w:left="14" w:right="50"/>
      </w:pPr>
      <w:r>
        <w:t>Составление узора в круге с применением осевых линий и использование декоративно переработанных природных форм (например, стрекозы и цветка тюльпана).</w:t>
      </w:r>
      <w:r>
        <w:rPr>
          <w:sz w:val="20"/>
        </w:rPr>
        <w:t xml:space="preserve"> </w:t>
      </w:r>
      <w:r>
        <w:rPr>
          <w:b/>
          <w:i/>
        </w:rPr>
        <w:t>Учащиеся должны уметь:</w:t>
      </w:r>
      <w:r>
        <w:rPr>
          <w:sz w:val="20"/>
        </w:rPr>
        <w:t xml:space="preserve"> </w:t>
      </w:r>
    </w:p>
    <w:p w:rsidR="00A25128" w:rsidRDefault="00072CB5">
      <w:pPr>
        <w:spacing w:after="3" w:line="259" w:lineRule="auto"/>
        <w:ind w:left="10" w:right="59" w:hanging="10"/>
        <w:jc w:val="right"/>
      </w:pPr>
      <w:r>
        <w:t>передавать в рисунке форму изображаемых предметов, их стро-</w:t>
      </w:r>
    </w:p>
    <w:p w:rsidR="00A25128" w:rsidRDefault="00072CB5">
      <w:pPr>
        <w:ind w:left="355" w:right="50" w:hanging="341"/>
      </w:pPr>
      <w:r>
        <w:t>ение и пропорции (отношение длины к ширине и частей к целому);</w:t>
      </w:r>
      <w:r>
        <w:rPr>
          <w:sz w:val="20"/>
        </w:rPr>
        <w:t xml:space="preserve"> </w:t>
      </w:r>
      <w:r>
        <w:t>определять предметы симметричной формы и рисовать их, при-</w:t>
      </w:r>
    </w:p>
    <w:p w:rsidR="00A25128" w:rsidRDefault="00072CB5">
      <w:pPr>
        <w:ind w:left="360" w:right="50" w:hanging="346"/>
      </w:pPr>
      <w:r>
        <w:t>меняя среднюю (осевую) линию как вспомогательную;</w:t>
      </w:r>
      <w:r>
        <w:rPr>
          <w:sz w:val="20"/>
        </w:rPr>
        <w:t xml:space="preserve"> </w:t>
      </w:r>
      <w:r>
        <w:t xml:space="preserve">составлять узоры из геометрических и растительных элементов </w:t>
      </w:r>
    </w:p>
    <w:p w:rsidR="00A25128" w:rsidRDefault="00072CB5">
      <w:pPr>
        <w:ind w:left="355" w:right="50" w:hanging="341"/>
      </w:pPr>
      <w:r>
        <w:t>в полосе, квадрате и кр</w:t>
      </w:r>
      <w:r>
        <w:t>уге, применяя осевые линии;</w:t>
      </w:r>
      <w:r>
        <w:rPr>
          <w:sz w:val="20"/>
        </w:rPr>
        <w:t xml:space="preserve"> </w:t>
      </w:r>
      <w:r>
        <w:t>передавать в рисунках на темы кажущиеся соотношения вели-</w:t>
      </w:r>
    </w:p>
    <w:p w:rsidR="00A25128" w:rsidRDefault="00072CB5">
      <w:pPr>
        <w:spacing w:after="12" w:line="240" w:lineRule="auto"/>
        <w:ind w:left="4" w:right="36" w:firstLine="0"/>
        <w:jc w:val="left"/>
      </w:pPr>
      <w:r>
        <w:t>чин предметов с учетом их положения в пространстве (под углом к учащимся, выше уровня зрения);</w:t>
      </w:r>
      <w:r>
        <w:rPr>
          <w:sz w:val="20"/>
        </w:rPr>
        <w:t xml:space="preserve"> </w:t>
      </w:r>
      <w:r>
        <w:t>ослаблять интенсивность цвета, прибавляя воду в краску;</w:t>
      </w:r>
      <w:r>
        <w:rPr>
          <w:sz w:val="20"/>
        </w:rPr>
        <w:t xml:space="preserve"> </w:t>
      </w:r>
      <w:r>
        <w:t>пользоваться элемен</w:t>
      </w:r>
      <w:r>
        <w:t>тарными приемами работы с красками (ров-</w:t>
      </w:r>
    </w:p>
    <w:p w:rsidR="00A25128" w:rsidRDefault="00072CB5">
      <w:pPr>
        <w:ind w:left="355" w:right="50" w:hanging="341"/>
      </w:pPr>
      <w:r>
        <w:t>ная закраска, не выходящая за контуры изображения);</w:t>
      </w:r>
      <w:r>
        <w:rPr>
          <w:sz w:val="20"/>
        </w:rPr>
        <w:t xml:space="preserve"> </w:t>
      </w:r>
      <w:r>
        <w:t>самостоятельно анализировать свой рисунок и рисунки товари-</w:t>
      </w:r>
    </w:p>
    <w:p w:rsidR="00A25128" w:rsidRDefault="00072CB5">
      <w:pPr>
        <w:ind w:left="14" w:right="50" w:firstLine="0"/>
      </w:pPr>
      <w:r>
        <w:t>щей; употреблять в речи слова, обозначающие пространственные отношения предметов и графических элементо</w:t>
      </w:r>
      <w:r>
        <w:t>в;</w:t>
      </w:r>
      <w:r>
        <w:rPr>
          <w:sz w:val="20"/>
        </w:rPr>
        <w:t xml:space="preserve"> </w:t>
      </w:r>
    </w:p>
    <w:p w:rsidR="00A25128" w:rsidRDefault="00072CB5">
      <w:pPr>
        <w:spacing w:after="97"/>
        <w:ind w:left="14" w:right="50"/>
      </w:pPr>
      <w:r>
        <w:t>рассказывать содержание картины; знать названия рассмотренных на уроках произведений изобразительного искусства; определять эмоциональное состояние изображенных на картине лиц.</w:t>
      </w:r>
      <w:r>
        <w:rPr>
          <w:sz w:val="20"/>
        </w:rPr>
        <w:t xml:space="preserve"> </w:t>
      </w:r>
      <w:r>
        <w:rPr>
          <w:rFonts w:ascii="Arial" w:eastAsia="Arial" w:hAnsi="Arial" w:cs="Arial"/>
          <w:b/>
          <w:sz w:val="24"/>
        </w:rPr>
        <w:t xml:space="preserve">6 класс </w:t>
      </w:r>
      <w:r>
        <w:rPr>
          <w:rFonts w:ascii="Arial" w:eastAsia="Arial" w:hAnsi="Arial" w:cs="Arial"/>
          <w:sz w:val="24"/>
        </w:rPr>
        <w:t>(1 ч в неделю)</w:t>
      </w:r>
      <w:r>
        <w:rPr>
          <w:sz w:val="20"/>
        </w:rPr>
        <w:t xml:space="preserve"> </w:t>
      </w:r>
    </w:p>
    <w:p w:rsidR="00A25128" w:rsidRDefault="00072CB5">
      <w:pPr>
        <w:spacing w:after="0" w:line="259" w:lineRule="auto"/>
        <w:ind w:left="14" w:right="0" w:firstLine="0"/>
        <w:jc w:val="left"/>
      </w:pPr>
      <w:r>
        <w:rPr>
          <w:rFonts w:ascii="Arial" w:eastAsia="Arial" w:hAnsi="Arial" w:cs="Arial"/>
          <w:sz w:val="24"/>
        </w:rPr>
        <w:t>Рисование с натуры</w:t>
      </w:r>
      <w:r>
        <w:rPr>
          <w:sz w:val="20"/>
        </w:rPr>
        <w:t xml:space="preserve"> </w:t>
      </w:r>
    </w:p>
    <w:p w:rsidR="00A25128" w:rsidRDefault="00072CB5">
      <w:pPr>
        <w:spacing w:after="236"/>
        <w:ind w:left="14" w:right="50"/>
      </w:pPr>
      <w:r>
        <w:t>Закрепление умений и навыков, п</w:t>
      </w:r>
      <w:r>
        <w:t>олученных учащимися в 5 классе; развитие у школьников эстетического восприятия окружающей жизни, путем показа красоты формы предметов; совершенствование процессов анализа, синтеза, сравнения; обучение детей последовательному анализу предмета, определяя его</w:t>
      </w:r>
      <w:r>
        <w:t xml:space="preserve"> общую форму (округлая, прямоугольная и т. д.), пропорции, связь частей между собой, цвет; развитие умения в определенной последовательности (от общего к частному) строить изображение, предварительно планируя свою работу; пользоваться простейшими вспомогат</w:t>
      </w:r>
      <w:r>
        <w:t>ельными линиями для проверки правильности рисунка; передавать в рисунке объемную форму предметов доступными учащимся средствами, подбирая цвет в соответствии с натурой.</w:t>
      </w:r>
      <w:r>
        <w:rPr>
          <w:sz w:val="20"/>
        </w:rPr>
        <w:t xml:space="preserve"> </w:t>
      </w:r>
    </w:p>
    <w:p w:rsidR="00A25128" w:rsidRDefault="00072CB5">
      <w:pPr>
        <w:pStyle w:val="4"/>
        <w:ind w:left="24"/>
      </w:pPr>
      <w:r>
        <w:t>Декоративное рисование</w:t>
      </w:r>
      <w:r>
        <w:rPr>
          <w:rFonts w:ascii="Times New Roman" w:eastAsia="Times New Roman" w:hAnsi="Times New Roman" w:cs="Times New Roman"/>
          <w:b w:val="0"/>
          <w:sz w:val="20"/>
        </w:rPr>
        <w:t xml:space="preserve"> </w:t>
      </w:r>
    </w:p>
    <w:p w:rsidR="00A25128" w:rsidRDefault="00072CB5">
      <w:pPr>
        <w:spacing w:after="229"/>
        <w:ind w:left="14" w:right="50"/>
      </w:pPr>
      <w:r>
        <w:t>Закрепление умений и навыков, полученных ранее; раскрытие прак</w:t>
      </w:r>
      <w:r>
        <w:t>тического и общественно полезного значения работ декоративного характера; формирование понятия о построении сетчатого узора с помощью механических средств; развитие у детей художественного вкуса и умения стилизовать природные формы; формирование элементарн</w:t>
      </w:r>
      <w:r>
        <w:t>ых представлений о приемах выполнения простейшего шрифта по клеткам; совершенствование умения и навыка пользования материалами в процессе рисования, подбора гармонических сочетаний цветов.</w:t>
      </w:r>
      <w:r>
        <w:rPr>
          <w:sz w:val="20"/>
        </w:rPr>
        <w:t xml:space="preserve"> </w:t>
      </w:r>
    </w:p>
    <w:p w:rsidR="00A25128" w:rsidRDefault="00072CB5">
      <w:pPr>
        <w:pStyle w:val="4"/>
        <w:ind w:left="24"/>
      </w:pPr>
      <w:r>
        <w:t>Рисование на темы</w:t>
      </w:r>
      <w:r>
        <w:rPr>
          <w:rFonts w:ascii="Times New Roman" w:eastAsia="Times New Roman" w:hAnsi="Times New Roman" w:cs="Times New Roman"/>
          <w:b w:val="0"/>
          <w:sz w:val="20"/>
        </w:rPr>
        <w:t xml:space="preserve"> </w:t>
      </w:r>
    </w:p>
    <w:p w:rsidR="00A25128" w:rsidRDefault="00072CB5">
      <w:pPr>
        <w:ind w:left="14" w:right="50"/>
      </w:pPr>
      <w:r>
        <w:t>Развитие и совершенствование у учащихся способности отражать свои наблюдения в рисунке; обучение умению продумывать и осуществлять пространственную композицию рисунка, чтобы элементы рисунка сочетались между собой и уравновешивали друг друга, передавая свя</w:t>
      </w:r>
      <w:r>
        <w:t xml:space="preserve">зное содержание; развитие умения отражать в рисунке свое представление об образах литературного произведения; развитие творческого воображения; совершенствование умения paботать акварельными и гуашевыми красками. </w:t>
      </w:r>
      <w:r>
        <w:rPr>
          <w:b/>
        </w:rPr>
        <w:t>Беседы об изобразительном искусстве</w:t>
      </w:r>
      <w:r>
        <w:rPr>
          <w:sz w:val="20"/>
        </w:rPr>
        <w:t xml:space="preserve"> </w:t>
      </w:r>
    </w:p>
    <w:p w:rsidR="00A25128" w:rsidRDefault="00072CB5">
      <w:pPr>
        <w:ind w:left="14" w:right="50"/>
      </w:pPr>
      <w:r>
        <w:t>Развитие у учащихся активного и целенаправленного восприятия произведений изобразительного искусства; выработка умения высказываться по содержанию рассматриваемого произведения, выявляя основную мысль художника и отмечая изобразительные</w:t>
      </w:r>
      <w:r>
        <w:rPr>
          <w:sz w:val="20"/>
        </w:rPr>
        <w:t xml:space="preserve"> </w:t>
      </w:r>
    </w:p>
    <w:p w:rsidR="00A25128" w:rsidRDefault="00072CB5">
      <w:pPr>
        <w:spacing w:after="238" w:line="249" w:lineRule="auto"/>
        <w:ind w:left="14" w:right="55" w:firstLine="0"/>
      </w:pPr>
      <w:r>
        <w:rPr>
          <w:sz w:val="22"/>
        </w:rPr>
        <w:t>средства, которыми</w:t>
      </w:r>
      <w:r>
        <w:rPr>
          <w:sz w:val="22"/>
        </w:rPr>
        <w:t xml:space="preserve"> он пользовался; формирование представлений о своеобразии скульптуры как вида изобразительного искусства; ознакомление учащихся с широко известными скульптурными произведениями; продолжение знакомства детей с народным декоративно-прикладным искусством; раз</w:t>
      </w:r>
      <w:r>
        <w:rPr>
          <w:sz w:val="22"/>
        </w:rPr>
        <w:t>витие восприятия цвета и гармоничных цветовых сочетаний.</w:t>
      </w:r>
      <w:r>
        <w:rPr>
          <w:sz w:val="20"/>
        </w:rPr>
        <w:t xml:space="preserve"> </w:t>
      </w:r>
    </w:p>
    <w:p w:rsidR="00A25128" w:rsidRDefault="00072CB5">
      <w:pPr>
        <w:pStyle w:val="4"/>
        <w:ind w:left="24"/>
      </w:pPr>
      <w:r>
        <w:t>Примерные задания</w:t>
      </w:r>
      <w:r>
        <w:rPr>
          <w:rFonts w:ascii="Times New Roman" w:eastAsia="Times New Roman" w:hAnsi="Times New Roman" w:cs="Times New Roman"/>
          <w:b w:val="0"/>
          <w:sz w:val="20"/>
        </w:rPr>
        <w:t xml:space="preserve"> </w:t>
      </w:r>
    </w:p>
    <w:p w:rsidR="00A25128" w:rsidRDefault="00072CB5">
      <w:pPr>
        <w:spacing w:after="9" w:line="252" w:lineRule="auto"/>
        <w:ind w:left="355" w:right="0" w:hanging="10"/>
        <w:jc w:val="left"/>
      </w:pPr>
      <w:r>
        <w:rPr>
          <w:i/>
          <w:sz w:val="22"/>
        </w:rPr>
        <w:t>I четверть</w:t>
      </w:r>
      <w:r>
        <w:rPr>
          <w:sz w:val="20"/>
        </w:rPr>
        <w:t xml:space="preserve"> </w:t>
      </w:r>
    </w:p>
    <w:p w:rsidR="00A25128" w:rsidRDefault="00072CB5">
      <w:pPr>
        <w:spacing w:after="11" w:line="249" w:lineRule="auto"/>
        <w:ind w:left="14" w:right="55"/>
      </w:pPr>
      <w:r>
        <w:rPr>
          <w:sz w:val="22"/>
        </w:rPr>
        <w:t>Беседа на тему «Декоративно-прикладное искусство» (народные игрушки — глина, дерево).</w:t>
      </w:r>
      <w:r>
        <w:rPr>
          <w:sz w:val="20"/>
        </w:rPr>
        <w:t xml:space="preserve"> </w:t>
      </w:r>
    </w:p>
    <w:p w:rsidR="00A25128" w:rsidRDefault="00072CB5">
      <w:pPr>
        <w:spacing w:after="11" w:line="249" w:lineRule="auto"/>
        <w:ind w:left="14" w:right="55"/>
      </w:pPr>
      <w:r>
        <w:rPr>
          <w:sz w:val="22"/>
        </w:rPr>
        <w:t>Составление сетчатого узора для детской ткани: декоративная переработка природны</w:t>
      </w:r>
      <w:r>
        <w:rPr>
          <w:sz w:val="22"/>
        </w:rPr>
        <w:t>х форм путем упрощения их рисунка (стилизация).</w:t>
      </w:r>
      <w:r>
        <w:rPr>
          <w:sz w:val="20"/>
        </w:rPr>
        <w:t xml:space="preserve"> </w:t>
      </w:r>
    </w:p>
    <w:p w:rsidR="00A25128" w:rsidRDefault="00072CB5">
      <w:pPr>
        <w:spacing w:after="11" w:line="249" w:lineRule="auto"/>
        <w:ind w:left="14" w:right="55"/>
      </w:pPr>
      <w:r>
        <w:rPr>
          <w:sz w:val="22"/>
        </w:rPr>
        <w:t>Рисование несложного натюрморта, состоящего из фруктов (например, яблоко и груша).</w:t>
      </w:r>
      <w:r>
        <w:rPr>
          <w:sz w:val="20"/>
        </w:rPr>
        <w:t xml:space="preserve"> </w:t>
      </w:r>
    </w:p>
    <w:p w:rsidR="00A25128" w:rsidRDefault="00072CB5">
      <w:pPr>
        <w:spacing w:after="11" w:line="249" w:lineRule="auto"/>
        <w:ind w:left="14" w:right="55"/>
      </w:pPr>
      <w:r>
        <w:rPr>
          <w:sz w:val="22"/>
        </w:rPr>
        <w:t>Рисование несложного натюрморта, состоящего из овощей (например, морковь и огурец).</w:t>
      </w:r>
      <w:r>
        <w:rPr>
          <w:sz w:val="20"/>
        </w:rPr>
        <w:t xml:space="preserve"> </w:t>
      </w:r>
    </w:p>
    <w:p w:rsidR="00A25128" w:rsidRDefault="00072CB5">
      <w:pPr>
        <w:spacing w:after="11" w:line="249" w:lineRule="auto"/>
        <w:ind w:left="350" w:right="55" w:firstLine="0"/>
      </w:pPr>
      <w:r>
        <w:rPr>
          <w:sz w:val="22"/>
        </w:rPr>
        <w:t>Декоративное рисование — составление с</w:t>
      </w:r>
      <w:r>
        <w:rPr>
          <w:sz w:val="22"/>
        </w:rPr>
        <w:t>имметричного узора.</w:t>
      </w:r>
      <w:r>
        <w:rPr>
          <w:sz w:val="20"/>
        </w:rPr>
        <w:t xml:space="preserve"> </w:t>
      </w:r>
    </w:p>
    <w:p w:rsidR="00A25128" w:rsidRDefault="00072CB5">
      <w:pPr>
        <w:spacing w:after="11" w:line="249" w:lineRule="auto"/>
        <w:ind w:left="14" w:right="55"/>
      </w:pPr>
      <w:r>
        <w:rPr>
          <w:sz w:val="22"/>
        </w:rPr>
        <w:t>Декоративное рисование — составление эскиза для значка на предложенной учителем форме (по выбору учащихся).</w:t>
      </w:r>
      <w:r>
        <w:rPr>
          <w:sz w:val="20"/>
        </w:rPr>
        <w:t xml:space="preserve"> </w:t>
      </w:r>
    </w:p>
    <w:p w:rsidR="00A25128" w:rsidRDefault="00072CB5">
      <w:pPr>
        <w:spacing w:after="11" w:line="249" w:lineRule="auto"/>
        <w:ind w:left="14" w:right="55"/>
      </w:pPr>
      <w:r>
        <w:rPr>
          <w:sz w:val="22"/>
        </w:rPr>
        <w:t>Беседа об изобразительном искусстве: «Живопись». Картины художников В. Фирсова «Юный живописец», В. Серова «Девочка с персикам</w:t>
      </w:r>
      <w:r>
        <w:rPr>
          <w:sz w:val="22"/>
        </w:rPr>
        <w:t>и», П. Кончаловского «Сирень».</w:t>
      </w:r>
      <w:r>
        <w:rPr>
          <w:sz w:val="20"/>
        </w:rPr>
        <w:t xml:space="preserve"> </w:t>
      </w:r>
    </w:p>
    <w:p w:rsidR="00A25128" w:rsidRDefault="00072CB5">
      <w:pPr>
        <w:spacing w:after="9" w:line="252" w:lineRule="auto"/>
        <w:ind w:left="355" w:right="0" w:hanging="10"/>
        <w:jc w:val="left"/>
      </w:pPr>
      <w:r>
        <w:rPr>
          <w:i/>
          <w:sz w:val="22"/>
        </w:rPr>
        <w:t>II четверть</w:t>
      </w:r>
      <w:r>
        <w:rPr>
          <w:sz w:val="20"/>
        </w:rPr>
        <w:t xml:space="preserve"> </w:t>
      </w:r>
    </w:p>
    <w:p w:rsidR="00A25128" w:rsidRDefault="00072CB5">
      <w:pPr>
        <w:spacing w:after="11" w:line="249" w:lineRule="auto"/>
        <w:ind w:left="370" w:right="55" w:firstLine="0"/>
      </w:pPr>
      <w:r>
        <w:rPr>
          <w:sz w:val="22"/>
        </w:rPr>
        <w:t>Рисование с натуры игрушки (по выбору учителя, учеников).</w:t>
      </w:r>
      <w:r>
        <w:rPr>
          <w:sz w:val="20"/>
        </w:rPr>
        <w:t xml:space="preserve"> </w:t>
      </w:r>
    </w:p>
    <w:p w:rsidR="00A25128" w:rsidRDefault="00072CB5">
      <w:pPr>
        <w:spacing w:after="11" w:line="249" w:lineRule="auto"/>
        <w:ind w:left="14" w:right="55"/>
      </w:pPr>
      <w:r>
        <w:rPr>
          <w:sz w:val="22"/>
        </w:rPr>
        <w:t>Рисование с натуры постройки из элементов строительного материала.</w:t>
      </w:r>
      <w:r>
        <w:rPr>
          <w:sz w:val="20"/>
        </w:rPr>
        <w:t xml:space="preserve"> </w:t>
      </w:r>
    </w:p>
    <w:p w:rsidR="00A25128" w:rsidRDefault="00072CB5">
      <w:pPr>
        <w:spacing w:after="11" w:line="249" w:lineRule="auto"/>
        <w:ind w:left="14" w:right="55"/>
      </w:pPr>
      <w:r>
        <w:rPr>
          <w:sz w:val="22"/>
        </w:rPr>
        <w:t>Рисование на тему «Что мы видели на стройке» (содержание рисунка: несколько этажей строящегося здания, башенный подъемный кран, стрела которого несет панель, автомашина везет плиты, экскаватор роет траншею, рабочие прокладывают трубы, бульдозер засыпает ям</w:t>
      </w:r>
      <w:r>
        <w:rPr>
          <w:sz w:val="22"/>
        </w:rPr>
        <w:t>у и т. п.).</w:t>
      </w:r>
      <w:r>
        <w:rPr>
          <w:sz w:val="20"/>
        </w:rPr>
        <w:t xml:space="preserve"> </w:t>
      </w:r>
    </w:p>
    <w:p w:rsidR="00A25128" w:rsidRDefault="00072CB5">
      <w:pPr>
        <w:spacing w:after="11" w:line="249" w:lineRule="auto"/>
        <w:ind w:left="14" w:right="55"/>
      </w:pPr>
      <w:r>
        <w:rPr>
          <w:sz w:val="22"/>
        </w:rPr>
        <w:t>Беседа на тему «Скульптура как вид изобразительного искусства» (Э. Фальконе. «Медный всадник»; Ф. Фивейский. «Сильнее смерти; Е. Вучетич. «Статуя воина-освободителя» в Трептов-парке в Берлине).</w:t>
      </w:r>
      <w:r>
        <w:rPr>
          <w:sz w:val="20"/>
        </w:rPr>
        <w:t xml:space="preserve"> </w:t>
      </w:r>
    </w:p>
    <w:p w:rsidR="00A25128" w:rsidRDefault="00072CB5">
      <w:pPr>
        <w:spacing w:after="11" w:line="249" w:lineRule="auto"/>
        <w:ind w:left="14" w:right="55"/>
      </w:pPr>
      <w:r>
        <w:rPr>
          <w:sz w:val="22"/>
        </w:rPr>
        <w:t>Рисование новогодней открытки (элементы оформлен</w:t>
      </w:r>
      <w:r>
        <w:rPr>
          <w:sz w:val="22"/>
        </w:rPr>
        <w:t>ия — флажки, снежинки, сосульки, звезды, серпантин, конфетти, елочные игрушки и т. п.).</w:t>
      </w:r>
      <w:r>
        <w:rPr>
          <w:sz w:val="20"/>
        </w:rPr>
        <w:t xml:space="preserve"> </w:t>
      </w:r>
    </w:p>
    <w:p w:rsidR="00A25128" w:rsidRDefault="00072CB5">
      <w:pPr>
        <w:spacing w:after="11" w:line="249" w:lineRule="auto"/>
        <w:ind w:left="379" w:right="55" w:firstLine="0"/>
      </w:pPr>
      <w:r>
        <w:rPr>
          <w:sz w:val="22"/>
        </w:rPr>
        <w:t>Изготовление новогодних карнавальных масок.</w:t>
      </w:r>
      <w:r>
        <w:rPr>
          <w:sz w:val="20"/>
        </w:rPr>
        <w:t xml:space="preserve"> </w:t>
      </w:r>
    </w:p>
    <w:p w:rsidR="00A25128" w:rsidRDefault="00072CB5">
      <w:pPr>
        <w:spacing w:after="9" w:line="252" w:lineRule="auto"/>
        <w:ind w:left="355" w:right="0" w:hanging="10"/>
        <w:jc w:val="left"/>
      </w:pPr>
      <w:r>
        <w:rPr>
          <w:i/>
          <w:sz w:val="22"/>
        </w:rPr>
        <w:t>Ш четверть</w:t>
      </w:r>
      <w:r>
        <w:rPr>
          <w:sz w:val="20"/>
        </w:rPr>
        <w:t xml:space="preserve"> </w:t>
      </w:r>
    </w:p>
    <w:p w:rsidR="00A25128" w:rsidRDefault="00072CB5">
      <w:pPr>
        <w:spacing w:after="11" w:line="249" w:lineRule="auto"/>
        <w:ind w:left="14" w:right="55"/>
      </w:pPr>
      <w:r>
        <w:rPr>
          <w:sz w:val="22"/>
        </w:rPr>
        <w:t xml:space="preserve">Рисование с натуры предметов цилиндрической формы, расположенных ниже уровня зрения (эмалированные кастрюля и </w:t>
      </w:r>
      <w:r>
        <w:rPr>
          <w:sz w:val="22"/>
        </w:rPr>
        <w:t>кружка).</w:t>
      </w:r>
      <w:r>
        <w:rPr>
          <w:sz w:val="20"/>
        </w:rPr>
        <w:t xml:space="preserve"> </w:t>
      </w:r>
    </w:p>
    <w:p w:rsidR="00A25128" w:rsidRDefault="00A25128">
      <w:pPr>
        <w:sectPr w:rsidR="00A25128">
          <w:footerReference w:type="even" r:id="rId64"/>
          <w:footerReference w:type="default" r:id="rId65"/>
          <w:footerReference w:type="first" r:id="rId66"/>
          <w:footnotePr>
            <w:numRestart w:val="eachPage"/>
          </w:footnotePr>
          <w:pgSz w:w="11909" w:h="16834"/>
          <w:pgMar w:top="1462" w:right="2669" w:bottom="5166" w:left="2744" w:header="720" w:footer="4841" w:gutter="0"/>
          <w:cols w:space="720"/>
        </w:sectPr>
      </w:pPr>
    </w:p>
    <w:p w:rsidR="00A25128" w:rsidRDefault="00072CB5">
      <w:pPr>
        <w:ind w:left="14" w:right="50"/>
      </w:pPr>
      <w:r>
        <w:t>Беседа на тему «Прошлое нашей Родины в произведениях живописи» (А. Бубнов. «Утро на Куликовом поле»; В. Васнецов. «Бо</w:t>
      </w:r>
      <w:r>
        <w:t>гатыри»; В. Суриков. «Переход Суворова через Альпы»).</w:t>
      </w:r>
      <w:r>
        <w:rPr>
          <w:sz w:val="20"/>
        </w:rPr>
        <w:t xml:space="preserve"> </w:t>
      </w:r>
    </w:p>
    <w:p w:rsidR="00A25128" w:rsidRDefault="00072CB5">
      <w:pPr>
        <w:spacing w:after="11" w:line="249" w:lineRule="auto"/>
        <w:ind w:left="14" w:right="55"/>
      </w:pPr>
      <w:r>
        <w:rPr>
          <w:sz w:val="22"/>
        </w:rPr>
        <w:t>Рисование с натуры объемного предмета конической формы (кофейник).</w:t>
      </w:r>
      <w:r>
        <w:rPr>
          <w:sz w:val="20"/>
        </w:rPr>
        <w:t xml:space="preserve"> </w:t>
      </w:r>
    </w:p>
    <w:p w:rsidR="00A25128" w:rsidRDefault="00072CB5">
      <w:pPr>
        <w:ind w:left="14" w:right="50"/>
      </w:pPr>
      <w:r>
        <w:t>Рисование с натуры объемного предмета сложной (комбинированной) формы и его декоративное оформление (ваза, кувшин).</w:t>
      </w:r>
      <w:r>
        <w:rPr>
          <w:sz w:val="20"/>
        </w:rPr>
        <w:t xml:space="preserve"> </w:t>
      </w:r>
    </w:p>
    <w:p w:rsidR="00A25128" w:rsidRDefault="00072CB5">
      <w:pPr>
        <w:ind w:left="14" w:right="50"/>
      </w:pPr>
      <w:r>
        <w:t>Рисование с нату</w:t>
      </w:r>
      <w:r>
        <w:t>ры объемного предмета сложной (комбинированной) формы и его декоративное оформление (торшер, подсвечник со свечой).</w:t>
      </w:r>
      <w:r>
        <w:rPr>
          <w:sz w:val="20"/>
        </w:rPr>
        <w:t xml:space="preserve"> </w:t>
      </w:r>
    </w:p>
    <w:p w:rsidR="00A25128" w:rsidRDefault="00072CB5">
      <w:pPr>
        <w:ind w:left="350" w:right="50" w:firstLine="0"/>
      </w:pPr>
      <w:r>
        <w:t>Рисование «ленточного» шрифта по клеткам (отдельные слова).</w:t>
      </w:r>
      <w:r>
        <w:rPr>
          <w:sz w:val="20"/>
        </w:rPr>
        <w:t xml:space="preserve"> </w:t>
      </w:r>
    </w:p>
    <w:p w:rsidR="00A25128" w:rsidRDefault="00072CB5">
      <w:pPr>
        <w:ind w:left="14" w:right="50"/>
      </w:pPr>
      <w:r>
        <w:t>Иллюстрирование отрывка литературного произведения, напри</w:t>
      </w:r>
      <w:r>
        <w:t>мер из «Сказки о царе Салтане» А. Пушкина («Пушки с пристани палят, кораблю пристать велят»; «Белка песенки поет, да орешки все грызет» и др.).</w:t>
      </w:r>
      <w:r>
        <w:rPr>
          <w:sz w:val="20"/>
        </w:rPr>
        <w:t xml:space="preserve"> </w:t>
      </w:r>
    </w:p>
    <w:p w:rsidR="00A25128" w:rsidRDefault="00072CB5">
      <w:pPr>
        <w:spacing w:after="10" w:line="249" w:lineRule="auto"/>
        <w:ind w:left="340" w:right="32" w:firstLine="9"/>
      </w:pPr>
      <w:r>
        <w:rPr>
          <w:i/>
        </w:rPr>
        <w:t>IV четверть</w:t>
      </w:r>
      <w:r>
        <w:rPr>
          <w:sz w:val="20"/>
        </w:rPr>
        <w:t xml:space="preserve"> </w:t>
      </w:r>
    </w:p>
    <w:p w:rsidR="00A25128" w:rsidRDefault="00072CB5">
      <w:pPr>
        <w:ind w:left="355" w:right="50" w:firstLine="0"/>
      </w:pPr>
      <w:r>
        <w:t>Рисование по памяти и по представлению.</w:t>
      </w:r>
      <w:r>
        <w:rPr>
          <w:sz w:val="20"/>
        </w:rPr>
        <w:t xml:space="preserve"> </w:t>
      </w:r>
    </w:p>
    <w:p w:rsidR="00A25128" w:rsidRDefault="00072CB5">
      <w:pPr>
        <w:ind w:left="14" w:right="50"/>
      </w:pPr>
      <w:r>
        <w:t xml:space="preserve">Рисование с натуры птиц (натура — чучело скворца, грача, </w:t>
      </w:r>
      <w:r>
        <w:t>вороны, галки — по выбору).</w:t>
      </w:r>
      <w:r>
        <w:rPr>
          <w:sz w:val="20"/>
        </w:rPr>
        <w:t xml:space="preserve"> </w:t>
      </w:r>
    </w:p>
    <w:p w:rsidR="00A25128" w:rsidRDefault="00072CB5">
      <w:pPr>
        <w:ind w:left="14" w:right="50"/>
      </w:pPr>
      <w:r>
        <w:t>Тематический рисунок «Птицы — наши друзья» (примерное содержание рисунка: весна, ярко светит солнце, деревья с распустившимися листочками, в голубом небе птицы, на переднем плане скворечник, на ветке сидит скворец, надпись: «Пт</w:t>
      </w:r>
      <w:r>
        <w:t>ицы — наши друзья»). В рисунке преобладают краски наступившей весны: голубые, светло-зеленые, желтые, коричневые.</w:t>
      </w:r>
      <w:r>
        <w:rPr>
          <w:sz w:val="20"/>
        </w:rPr>
        <w:t xml:space="preserve"> </w:t>
      </w:r>
    </w:p>
    <w:p w:rsidR="00A25128" w:rsidRDefault="00072CB5">
      <w:pPr>
        <w:ind w:left="355" w:right="50" w:firstLine="0"/>
      </w:pPr>
      <w:r>
        <w:t>Рисование с натуры предмета шаровидной формы (глобус).</w:t>
      </w:r>
      <w:r>
        <w:rPr>
          <w:sz w:val="20"/>
        </w:rPr>
        <w:t xml:space="preserve"> </w:t>
      </w:r>
    </w:p>
    <w:p w:rsidR="00A25128" w:rsidRDefault="00072CB5">
      <w:pPr>
        <w:ind w:left="14" w:right="50"/>
      </w:pPr>
      <w:r>
        <w:t>Беседа об изобразительном искусстве с показом репродукций картин о Великой Отечествен</w:t>
      </w:r>
      <w:r>
        <w:t>ной войне против немецко-фашистских захватчиков (В. Корецкий. «Воин Красной Армии, спаси!»; Д. Шмаринов. «Не забудем, не простим»; Ф. Богородский. «Слава павшим героям»; Кукрыниксы. «Конец»).</w:t>
      </w:r>
      <w:r>
        <w:rPr>
          <w:sz w:val="20"/>
        </w:rPr>
        <w:t xml:space="preserve"> </w:t>
      </w:r>
    </w:p>
    <w:p w:rsidR="00A25128" w:rsidRDefault="00072CB5">
      <w:pPr>
        <w:ind w:left="14" w:right="50"/>
      </w:pPr>
      <w:r>
        <w:t>Декоративное оформление почтового конверта, тема рисунка — по в</w:t>
      </w:r>
      <w:r>
        <w:t>ыбору.</w:t>
      </w:r>
      <w:r>
        <w:rPr>
          <w:sz w:val="20"/>
        </w:rPr>
        <w:t xml:space="preserve"> </w:t>
      </w:r>
    </w:p>
    <w:p w:rsidR="00A25128" w:rsidRDefault="00072CB5">
      <w:pPr>
        <w:ind w:left="14" w:right="50"/>
      </w:pPr>
      <w:r>
        <w:t xml:space="preserve">Рисование с натуры предмета шаровидной формы (кукла-неваляшка). </w:t>
      </w:r>
      <w:r>
        <w:rPr>
          <w:b/>
          <w:i/>
        </w:rPr>
        <w:t>Учащиеся должны уметь:</w:t>
      </w:r>
      <w:r>
        <w:rPr>
          <w:sz w:val="20"/>
        </w:rPr>
        <w:t xml:space="preserve"> </w:t>
      </w:r>
    </w:p>
    <w:p w:rsidR="00A25128" w:rsidRDefault="00072CB5">
      <w:pPr>
        <w:ind w:left="350" w:right="50" w:firstLine="0"/>
      </w:pPr>
      <w:r>
        <w:t xml:space="preserve">пользоваться простейшими вспомогательными линиями для </w:t>
      </w:r>
    </w:p>
    <w:p w:rsidR="00A25128" w:rsidRDefault="00072CB5">
      <w:pPr>
        <w:ind w:left="14" w:right="50" w:firstLine="0"/>
      </w:pPr>
      <w:r>
        <w:t>проверки правильности рисунка;</w:t>
      </w:r>
      <w:r>
        <w:rPr>
          <w:sz w:val="20"/>
        </w:rPr>
        <w:t xml:space="preserve"> </w:t>
      </w:r>
    </w:p>
    <w:p w:rsidR="00A25128" w:rsidRDefault="00072CB5">
      <w:pPr>
        <w:ind w:left="350" w:right="50" w:firstLine="0"/>
      </w:pPr>
      <w:r>
        <w:t xml:space="preserve">подбирать цвета изображаемых предметов и передавать их </w:t>
      </w:r>
    </w:p>
    <w:p w:rsidR="00A25128" w:rsidRDefault="00072CB5">
      <w:pPr>
        <w:ind w:left="355" w:right="50" w:hanging="341"/>
      </w:pPr>
      <w:r>
        <w:t>объемную форму;</w:t>
      </w:r>
      <w:r>
        <w:rPr>
          <w:sz w:val="20"/>
        </w:rPr>
        <w:t xml:space="preserve"> </w:t>
      </w:r>
      <w:r>
        <w:t>у</w:t>
      </w:r>
      <w:r>
        <w:t>меть подбирать гармонические сочетания цветов в декоратив-</w:t>
      </w:r>
    </w:p>
    <w:p w:rsidR="00A25128" w:rsidRDefault="00072CB5">
      <w:pPr>
        <w:ind w:left="355" w:right="50" w:hanging="341"/>
      </w:pPr>
      <w:r>
        <w:t>ном рисовании;</w:t>
      </w:r>
      <w:r>
        <w:rPr>
          <w:sz w:val="20"/>
        </w:rPr>
        <w:t xml:space="preserve"> </w:t>
      </w:r>
      <w:r>
        <w:t>передавать связное содержание и осуществлять пространствен-</w:t>
      </w:r>
    </w:p>
    <w:p w:rsidR="00A25128" w:rsidRDefault="00072CB5">
      <w:pPr>
        <w:spacing w:after="106"/>
        <w:ind w:left="14" w:right="50" w:firstLine="0"/>
      </w:pPr>
      <w:r>
        <w:t>ную композицию в рисунках на темы;</w:t>
      </w:r>
      <w:r>
        <w:rPr>
          <w:sz w:val="20"/>
        </w:rPr>
        <w:t xml:space="preserve"> </w:t>
      </w:r>
    </w:p>
    <w:p w:rsidR="00A25128" w:rsidRDefault="00072CB5">
      <w:pPr>
        <w:spacing w:after="47" w:line="259" w:lineRule="auto"/>
        <w:ind w:left="19" w:right="0" w:hanging="10"/>
        <w:jc w:val="left"/>
      </w:pPr>
      <w:r>
        <w:rPr>
          <w:rFonts w:ascii="Arial" w:eastAsia="Arial" w:hAnsi="Arial" w:cs="Arial"/>
          <w:sz w:val="20"/>
        </w:rPr>
        <w:t>174</w:t>
      </w:r>
      <w:r>
        <w:rPr>
          <w:sz w:val="20"/>
        </w:rPr>
        <w:t xml:space="preserve"> </w:t>
      </w:r>
    </w:p>
    <w:p w:rsidR="00A25128" w:rsidRDefault="00072CB5">
      <w:pPr>
        <w:spacing w:after="3" w:line="259" w:lineRule="auto"/>
        <w:ind w:left="10" w:right="21" w:hanging="10"/>
        <w:jc w:val="right"/>
      </w:pPr>
      <w:r>
        <w:rPr>
          <w:sz w:val="22"/>
        </w:rPr>
        <w:t>сравнивать свой рисунок с изображаемым предметом и исправ-</w:t>
      </w:r>
    </w:p>
    <w:p w:rsidR="00A25128" w:rsidRDefault="00072CB5">
      <w:pPr>
        <w:spacing w:after="11" w:line="249" w:lineRule="auto"/>
        <w:ind w:left="360" w:right="55" w:hanging="346"/>
      </w:pPr>
      <w:r>
        <w:rPr>
          <w:sz w:val="22"/>
        </w:rPr>
        <w:t>лять замеченные в рисунке ошибки;</w:t>
      </w:r>
      <w:r>
        <w:rPr>
          <w:sz w:val="20"/>
        </w:rPr>
        <w:t xml:space="preserve"> </w:t>
      </w:r>
      <w:r>
        <w:rPr>
          <w:sz w:val="22"/>
        </w:rPr>
        <w:t>делать отчет о проделанной работе, используя при этом терми-</w:t>
      </w:r>
    </w:p>
    <w:p w:rsidR="00A25128" w:rsidRDefault="00072CB5">
      <w:pPr>
        <w:spacing w:after="11" w:line="249" w:lineRule="auto"/>
        <w:ind w:left="355" w:right="55" w:hanging="341"/>
      </w:pPr>
      <w:r>
        <w:rPr>
          <w:sz w:val="22"/>
        </w:rPr>
        <w:t>ны, принятые в изобразительной деятельности;</w:t>
      </w:r>
      <w:r>
        <w:rPr>
          <w:sz w:val="20"/>
        </w:rPr>
        <w:t xml:space="preserve"> </w:t>
      </w:r>
      <w:r>
        <w:rPr>
          <w:sz w:val="22"/>
        </w:rPr>
        <w:t xml:space="preserve">найти в картине главное, рассказать содержание картины, знать </w:t>
      </w:r>
    </w:p>
    <w:p w:rsidR="00A25128" w:rsidRDefault="00072CB5">
      <w:pPr>
        <w:spacing w:after="186" w:line="249" w:lineRule="auto"/>
        <w:ind w:left="14" w:right="55" w:firstLine="0"/>
      </w:pPr>
      <w:r>
        <w:rPr>
          <w:sz w:val="22"/>
        </w:rPr>
        <w:t>названия рассмотренных на уроках произведений изобраз</w:t>
      </w:r>
      <w:r>
        <w:rPr>
          <w:sz w:val="22"/>
        </w:rPr>
        <w:t>ительного искусства, особенности изделий народных мастеров.</w:t>
      </w:r>
      <w:r>
        <w:rPr>
          <w:sz w:val="20"/>
        </w:rPr>
        <w:t xml:space="preserve"> </w:t>
      </w:r>
    </w:p>
    <w:p w:rsidR="00A25128" w:rsidRDefault="00072CB5">
      <w:pPr>
        <w:spacing w:after="3" w:line="259" w:lineRule="auto"/>
        <w:ind w:left="24" w:right="0" w:hanging="10"/>
        <w:jc w:val="left"/>
      </w:pPr>
      <w:r>
        <w:rPr>
          <w:rFonts w:ascii="Arial" w:eastAsia="Arial" w:hAnsi="Arial" w:cs="Arial"/>
          <w:b/>
          <w:sz w:val="22"/>
        </w:rPr>
        <w:t xml:space="preserve">7 КЛАСС </w:t>
      </w:r>
      <w:r>
        <w:rPr>
          <w:rFonts w:ascii="Arial" w:eastAsia="Arial" w:hAnsi="Arial" w:cs="Arial"/>
          <w:sz w:val="22"/>
        </w:rPr>
        <w:t>(1 ч в неделю)</w:t>
      </w:r>
      <w:r>
        <w:rPr>
          <w:sz w:val="20"/>
        </w:rPr>
        <w:t xml:space="preserve"> </w:t>
      </w:r>
    </w:p>
    <w:p w:rsidR="00A25128" w:rsidRDefault="00072CB5">
      <w:pPr>
        <w:spacing w:after="53" w:line="259" w:lineRule="auto"/>
        <w:ind w:left="24" w:right="0" w:hanging="10"/>
        <w:jc w:val="left"/>
      </w:pPr>
      <w:r>
        <w:rPr>
          <w:rFonts w:ascii="Arial" w:eastAsia="Arial" w:hAnsi="Arial" w:cs="Arial"/>
          <w:sz w:val="22"/>
        </w:rPr>
        <w:t>(как дополнительное факультативное занятие)</w:t>
      </w:r>
      <w:r>
        <w:rPr>
          <w:sz w:val="20"/>
        </w:rPr>
        <w:t xml:space="preserve"> </w:t>
      </w:r>
    </w:p>
    <w:p w:rsidR="00A25128" w:rsidRDefault="00072CB5">
      <w:pPr>
        <w:spacing w:after="3" w:line="259" w:lineRule="auto"/>
        <w:ind w:left="24" w:right="0" w:hanging="10"/>
        <w:jc w:val="left"/>
      </w:pPr>
      <w:r>
        <w:rPr>
          <w:rFonts w:ascii="Arial" w:eastAsia="Arial" w:hAnsi="Arial" w:cs="Arial"/>
          <w:sz w:val="22"/>
        </w:rPr>
        <w:t>Рисование с натуры</w:t>
      </w:r>
      <w:r>
        <w:rPr>
          <w:sz w:val="20"/>
        </w:rPr>
        <w:t xml:space="preserve"> </w:t>
      </w:r>
    </w:p>
    <w:p w:rsidR="00A25128" w:rsidRDefault="00072CB5">
      <w:pPr>
        <w:spacing w:after="243" w:line="249" w:lineRule="auto"/>
        <w:ind w:left="14" w:right="55"/>
      </w:pPr>
      <w:r>
        <w:rPr>
          <w:sz w:val="22"/>
        </w:rPr>
        <w:t>Дальнейшее развитие у учащихся способности самостоятельно анализировать объект изображения, определять его форму, конструкцию, величину составных частей, цвет и положение в пространстве. Обучение детей умению соблюдать целесообразную последовательность вып</w:t>
      </w:r>
      <w:r>
        <w:rPr>
          <w:sz w:val="22"/>
        </w:rPr>
        <w:t>олнения рисунка. Формирование основы изобразительной грамоты, умения пользоваться вспомогательными линиями, совершенствование навыка правильной передачи в рисунке объемных предметов прямоугольной, цилиндрической, конической, округлой и комбинированной форм</w:t>
      </w:r>
      <w:r>
        <w:rPr>
          <w:sz w:val="22"/>
        </w:rPr>
        <w:t>ы. Совершенствование навыка передачи в рисунке цветовых оттенков изображаемых объектов.</w:t>
      </w:r>
      <w:r>
        <w:rPr>
          <w:sz w:val="20"/>
        </w:rPr>
        <w:t xml:space="preserve"> </w:t>
      </w:r>
    </w:p>
    <w:p w:rsidR="00A25128" w:rsidRDefault="00072CB5">
      <w:pPr>
        <w:spacing w:after="3" w:line="259" w:lineRule="auto"/>
        <w:ind w:left="24" w:right="0" w:hanging="10"/>
        <w:jc w:val="left"/>
      </w:pPr>
      <w:r>
        <w:rPr>
          <w:rFonts w:ascii="Arial" w:eastAsia="Arial" w:hAnsi="Arial" w:cs="Arial"/>
          <w:sz w:val="22"/>
        </w:rPr>
        <w:t>Декоративное рисование</w:t>
      </w:r>
      <w:r>
        <w:rPr>
          <w:sz w:val="20"/>
        </w:rPr>
        <w:t xml:space="preserve"> </w:t>
      </w:r>
    </w:p>
    <w:p w:rsidR="00A25128" w:rsidRDefault="00072CB5">
      <w:pPr>
        <w:spacing w:after="244" w:line="249" w:lineRule="auto"/>
        <w:ind w:left="14" w:right="55"/>
      </w:pPr>
      <w:r>
        <w:rPr>
          <w:sz w:val="22"/>
        </w:rPr>
        <w:t>Совершенствование навыков составления узоров (орнаментов) в различных геометрических формах, умений декоративно перераба</w:t>
      </w:r>
      <w:r>
        <w:rPr>
          <w:sz w:val="22"/>
        </w:rPr>
        <w:t>тывать природные формы и использовать их в оформительской работе. Выработка приемов работы акварельными и гуашевыми красками. На конкретных примерах раскрытие декоративного значения цвета при составлении орнаментальных композиций, прикладной роли декоратив</w:t>
      </w:r>
      <w:r>
        <w:rPr>
          <w:sz w:val="22"/>
        </w:rPr>
        <w:t>ного рисования в повседневной жизни.</w:t>
      </w:r>
      <w:r>
        <w:rPr>
          <w:sz w:val="20"/>
        </w:rPr>
        <w:t xml:space="preserve"> </w:t>
      </w:r>
    </w:p>
    <w:p w:rsidR="00A25128" w:rsidRDefault="00072CB5">
      <w:pPr>
        <w:spacing w:after="3" w:line="259" w:lineRule="auto"/>
        <w:ind w:left="24" w:right="0" w:hanging="10"/>
        <w:jc w:val="left"/>
      </w:pPr>
      <w:r>
        <w:rPr>
          <w:rFonts w:ascii="Arial" w:eastAsia="Arial" w:hAnsi="Arial" w:cs="Arial"/>
          <w:sz w:val="22"/>
        </w:rPr>
        <w:t>Рисование на темы</w:t>
      </w:r>
      <w:r>
        <w:rPr>
          <w:sz w:val="20"/>
        </w:rPr>
        <w:t xml:space="preserve"> </w:t>
      </w:r>
    </w:p>
    <w:p w:rsidR="00A25128" w:rsidRDefault="00072CB5">
      <w:pPr>
        <w:spacing w:after="232" w:line="249" w:lineRule="auto"/>
        <w:ind w:left="14" w:right="55"/>
      </w:pPr>
      <w:r>
        <w:rPr>
          <w:sz w:val="22"/>
        </w:rPr>
        <w:t>Развитие у учащихся способности к творческому воображению, умения передавать в рисунке связное содержание, использование приема загораживания одних предметов другими в зависимости от их положения отн</w:t>
      </w:r>
      <w:r>
        <w:rPr>
          <w:sz w:val="22"/>
        </w:rPr>
        <w:t>осительно друг друга. Формирование умения размещать предметы в открытом пространстве; изображать удаленные предметы с учетом их зрительного уменьшения. Закрепление понятия о зрительной глубине в рисунке: первый план, второй план.</w:t>
      </w:r>
      <w:r>
        <w:rPr>
          <w:sz w:val="20"/>
        </w:rPr>
        <w:t xml:space="preserve"> </w:t>
      </w:r>
    </w:p>
    <w:p w:rsidR="00A25128" w:rsidRDefault="00072CB5">
      <w:pPr>
        <w:spacing w:after="3" w:line="259" w:lineRule="auto"/>
        <w:ind w:left="24" w:right="0" w:hanging="10"/>
        <w:jc w:val="left"/>
      </w:pPr>
      <w:r>
        <w:rPr>
          <w:rFonts w:ascii="Arial" w:eastAsia="Arial" w:hAnsi="Arial" w:cs="Arial"/>
          <w:sz w:val="22"/>
        </w:rPr>
        <w:t>Беседы об изобразительном</w:t>
      </w:r>
      <w:r>
        <w:rPr>
          <w:rFonts w:ascii="Arial" w:eastAsia="Arial" w:hAnsi="Arial" w:cs="Arial"/>
          <w:sz w:val="22"/>
        </w:rPr>
        <w:t xml:space="preserve"> искусстве</w:t>
      </w:r>
      <w:r>
        <w:rPr>
          <w:sz w:val="20"/>
        </w:rPr>
        <w:t xml:space="preserve"> </w:t>
      </w:r>
    </w:p>
    <w:p w:rsidR="00A25128" w:rsidRDefault="00072CB5">
      <w:pPr>
        <w:spacing w:after="243" w:line="249" w:lineRule="auto"/>
        <w:ind w:left="14" w:right="55"/>
      </w:pPr>
      <w:r>
        <w:rPr>
          <w:sz w:val="22"/>
        </w:rPr>
        <w:t>Развитие и совершенствование целенаправленного восприятия произведений изобразительного искусства и эмоционально-эстетического отношения к ним. Формирование понятия о видах и жан-</w:t>
      </w:r>
      <w:r>
        <w:rPr>
          <w:sz w:val="20"/>
        </w:rPr>
        <w:t xml:space="preserve"> </w:t>
      </w:r>
      <w:r>
        <w:rPr>
          <w:sz w:val="22"/>
        </w:rPr>
        <w:t>pax изобразительного искусства. Формирование представления об ос</w:t>
      </w:r>
      <w:r>
        <w:rPr>
          <w:sz w:val="22"/>
        </w:rPr>
        <w:t>новных средствах выразительности живописи. Ознакомление с некоторыми материалами, используемыми в изобразительном искусстве. Закрепление знания об отличительных особенностях произведений декоративно-прикладного искусства.</w:t>
      </w:r>
      <w:r>
        <w:rPr>
          <w:sz w:val="20"/>
        </w:rPr>
        <w:t xml:space="preserve"> </w:t>
      </w:r>
    </w:p>
    <w:p w:rsidR="00A25128" w:rsidRDefault="00072CB5">
      <w:pPr>
        <w:pStyle w:val="4"/>
        <w:ind w:left="24"/>
      </w:pPr>
      <w:r>
        <w:t>Примерные задания</w:t>
      </w:r>
      <w:r>
        <w:rPr>
          <w:rFonts w:ascii="Times New Roman" w:eastAsia="Times New Roman" w:hAnsi="Times New Roman" w:cs="Times New Roman"/>
          <w:b w:val="0"/>
          <w:sz w:val="20"/>
        </w:rPr>
        <w:t xml:space="preserve"> </w:t>
      </w:r>
    </w:p>
    <w:p w:rsidR="00A25128" w:rsidRDefault="00072CB5">
      <w:pPr>
        <w:spacing w:after="10" w:line="249" w:lineRule="auto"/>
        <w:ind w:left="340" w:right="32" w:firstLine="9"/>
      </w:pPr>
      <w:r>
        <w:rPr>
          <w:i/>
        </w:rPr>
        <w:t>I четверть</w:t>
      </w:r>
      <w:r>
        <w:rPr>
          <w:sz w:val="20"/>
        </w:rPr>
        <w:t xml:space="preserve"> </w:t>
      </w:r>
    </w:p>
    <w:p w:rsidR="00A25128" w:rsidRDefault="00072CB5">
      <w:pPr>
        <w:spacing w:after="11" w:line="249" w:lineRule="auto"/>
        <w:ind w:left="14" w:right="55"/>
      </w:pPr>
      <w:r>
        <w:rPr>
          <w:sz w:val="22"/>
        </w:rPr>
        <w:t>Ри</w:t>
      </w:r>
      <w:r>
        <w:rPr>
          <w:sz w:val="22"/>
        </w:rPr>
        <w:t>сование с натуры объемного предмета прямоугольной формы, повернутого углом к рисующему (например, высокая коробка, обернутая цветной бумагой и перевязанная лентой).</w:t>
      </w:r>
      <w:r>
        <w:rPr>
          <w:sz w:val="20"/>
        </w:rPr>
        <w:t xml:space="preserve"> </w:t>
      </w:r>
    </w:p>
    <w:p w:rsidR="00A25128" w:rsidRDefault="00072CB5">
      <w:pPr>
        <w:spacing w:after="11" w:line="249" w:lineRule="auto"/>
        <w:ind w:left="14" w:right="55"/>
      </w:pPr>
      <w:r>
        <w:rPr>
          <w:sz w:val="22"/>
        </w:rPr>
        <w:t>Рисование с натуры объемного предмета прямоугольной формы в наиболее простом для восприяти</w:t>
      </w:r>
      <w:r>
        <w:rPr>
          <w:sz w:val="22"/>
        </w:rPr>
        <w:t>я положении (радиоприемник; телевизор; стопа из 5—6 толстых книг, обвязанных тесьмой).</w:t>
      </w:r>
      <w:r>
        <w:rPr>
          <w:sz w:val="20"/>
        </w:rPr>
        <w:t xml:space="preserve"> </w:t>
      </w:r>
    </w:p>
    <w:p w:rsidR="00A25128" w:rsidRDefault="00072CB5">
      <w:pPr>
        <w:spacing w:after="11" w:line="249" w:lineRule="auto"/>
        <w:ind w:left="14" w:right="55"/>
      </w:pPr>
      <w:r>
        <w:rPr>
          <w:sz w:val="22"/>
        </w:rPr>
        <w:t>Беседа на тему «Виды изобразительного искусства. Живопись». Расширение представлений о работе художника-живописца, о материалах и инструментах живописца. Жанры живописи</w:t>
      </w:r>
      <w:r>
        <w:rPr>
          <w:sz w:val="22"/>
        </w:rPr>
        <w:t>: пейзаж, натюрморт, портрет, историческая и бытовая живопись (И. Грабарь. «Березовая аллея»; И. Машков. «Снедь московская. Мясо, дичь»; В. Серов. «Мика Морозов»; И. Репин. «Иван Грозный и сын его Иван»; В. Маковский. «Свидание»). Крупнейшие музеи страны.</w:t>
      </w:r>
      <w:r>
        <w:rPr>
          <w:sz w:val="20"/>
        </w:rPr>
        <w:t xml:space="preserve"> </w:t>
      </w:r>
    </w:p>
    <w:p w:rsidR="00A25128" w:rsidRDefault="00072CB5">
      <w:pPr>
        <w:spacing w:after="11" w:line="249" w:lineRule="auto"/>
        <w:ind w:left="14" w:right="55"/>
      </w:pPr>
      <w:r>
        <w:rPr>
          <w:sz w:val="22"/>
        </w:rPr>
        <w:t>Рисование с натуры двух предметов цилиндрической формы, расположенных ниже уровня зрения (эмалированные кастрюля и кружка; стеклянная банка с водой и керамический бокал).</w:t>
      </w:r>
      <w:r>
        <w:rPr>
          <w:sz w:val="20"/>
        </w:rPr>
        <w:t xml:space="preserve"> </w:t>
      </w:r>
    </w:p>
    <w:p w:rsidR="00A25128" w:rsidRDefault="00072CB5">
      <w:pPr>
        <w:spacing w:after="11" w:line="249" w:lineRule="auto"/>
        <w:ind w:left="14" w:right="55"/>
      </w:pPr>
      <w:r>
        <w:rPr>
          <w:sz w:val="22"/>
        </w:rPr>
        <w:t>Рисование по представлению объемного предмета цилиндрической формы с вырезом 1/4 ча</w:t>
      </w:r>
      <w:r>
        <w:rPr>
          <w:sz w:val="22"/>
        </w:rPr>
        <w:t>сти («Сыр»; «Торт»).</w:t>
      </w:r>
      <w:r>
        <w:rPr>
          <w:sz w:val="20"/>
        </w:rPr>
        <w:t xml:space="preserve"> </w:t>
      </w:r>
    </w:p>
    <w:p w:rsidR="00A25128" w:rsidRDefault="00072CB5">
      <w:pPr>
        <w:spacing w:after="11" w:line="249" w:lineRule="auto"/>
        <w:ind w:left="14" w:right="55"/>
      </w:pPr>
      <w:r>
        <w:rPr>
          <w:sz w:val="22"/>
        </w:rPr>
        <w:t>Рисование с натуры предмета, имеющего форму усеченного конуса (чашка; цветочный горшок; ваза).</w:t>
      </w:r>
      <w:r>
        <w:rPr>
          <w:sz w:val="20"/>
        </w:rPr>
        <w:t xml:space="preserve"> </w:t>
      </w:r>
    </w:p>
    <w:p w:rsidR="00A25128" w:rsidRDefault="00072CB5">
      <w:pPr>
        <w:spacing w:after="11" w:line="249" w:lineRule="auto"/>
        <w:ind w:left="14" w:right="55"/>
      </w:pPr>
      <w:r>
        <w:rPr>
          <w:sz w:val="22"/>
        </w:rPr>
        <w:t>Рисование с натуры предмета комбинированной формы (торшер; подсвечник со свечой).</w:t>
      </w:r>
      <w:r>
        <w:rPr>
          <w:sz w:val="20"/>
        </w:rPr>
        <w:t xml:space="preserve"> </w:t>
      </w:r>
    </w:p>
    <w:p w:rsidR="00A25128" w:rsidRDefault="00072CB5">
      <w:pPr>
        <w:spacing w:after="11" w:line="249" w:lineRule="auto"/>
        <w:ind w:left="14" w:right="55"/>
      </w:pPr>
      <w:r>
        <w:rPr>
          <w:sz w:val="22"/>
        </w:rPr>
        <w:t>Беседа об изобразительном искусстве на тему «Выразитель</w:t>
      </w:r>
      <w:r>
        <w:rPr>
          <w:sz w:val="22"/>
        </w:rPr>
        <w:t>ные средства живописи. Изменение цвета в зависимости от освещения: солнечное, освещение, сумерки, пасмурная погода. Холодная и теплая цветовая гамма. Композиция. (И. Шишкин. «Полдень»; А. Куинджи. «Березовая роща»; И. Левитан. «Сумерки. Стога»; М. Врубель.</w:t>
      </w:r>
      <w:r>
        <w:rPr>
          <w:sz w:val="22"/>
        </w:rPr>
        <w:t xml:space="preserve"> «В ночном»; В. Поленов. «Московский дворик»).</w:t>
      </w:r>
      <w:r>
        <w:rPr>
          <w:sz w:val="20"/>
        </w:rPr>
        <w:t xml:space="preserve"> </w:t>
      </w:r>
    </w:p>
    <w:p w:rsidR="00A25128" w:rsidRDefault="00072CB5">
      <w:pPr>
        <w:spacing w:after="11" w:line="249" w:lineRule="auto"/>
        <w:ind w:left="14" w:right="55"/>
      </w:pPr>
      <w:r>
        <w:rPr>
          <w:sz w:val="22"/>
        </w:rPr>
        <w:t>Изготовление из бумаги шапочки-пилотки и украшение ее узором (к школьному празднику).</w:t>
      </w:r>
      <w:r>
        <w:rPr>
          <w:sz w:val="20"/>
        </w:rPr>
        <w:t xml:space="preserve"> </w:t>
      </w:r>
    </w:p>
    <w:p w:rsidR="00A25128" w:rsidRDefault="00072CB5">
      <w:pPr>
        <w:spacing w:after="9" w:line="252" w:lineRule="auto"/>
        <w:ind w:left="355" w:right="0" w:hanging="10"/>
        <w:jc w:val="left"/>
      </w:pPr>
      <w:r>
        <w:rPr>
          <w:i/>
          <w:sz w:val="22"/>
        </w:rPr>
        <w:t>II четверть</w:t>
      </w:r>
      <w:r>
        <w:rPr>
          <w:sz w:val="20"/>
        </w:rPr>
        <w:t xml:space="preserve"> </w:t>
      </w:r>
    </w:p>
    <w:p w:rsidR="00A25128" w:rsidRDefault="00072CB5">
      <w:pPr>
        <w:spacing w:after="11" w:line="249" w:lineRule="auto"/>
        <w:ind w:left="14" w:right="55"/>
      </w:pPr>
      <w:r>
        <w:rPr>
          <w:sz w:val="22"/>
        </w:rPr>
        <w:t>Тематическое рисование. Выполнение на основе наблюдений зарисовок осеннего леса.</w:t>
      </w:r>
      <w:r>
        <w:rPr>
          <w:sz w:val="20"/>
        </w:rPr>
        <w:t xml:space="preserve"> </w:t>
      </w:r>
    </w:p>
    <w:p w:rsidR="00A25128" w:rsidRDefault="00072CB5">
      <w:pPr>
        <w:spacing w:after="11" w:line="249" w:lineRule="auto"/>
        <w:ind w:left="14" w:right="55"/>
      </w:pPr>
      <w:r>
        <w:rPr>
          <w:sz w:val="22"/>
        </w:rPr>
        <w:t>Рисование с натуры объемных предметов — посуда (отдельные предметы из чайного или кофейного сервиза — по выбору учащихся).</w:t>
      </w:r>
      <w:r>
        <w:rPr>
          <w:sz w:val="20"/>
        </w:rPr>
        <w:t xml:space="preserve"> </w:t>
      </w:r>
    </w:p>
    <w:p w:rsidR="00A25128" w:rsidRDefault="00A25128">
      <w:pPr>
        <w:sectPr w:rsidR="00A25128">
          <w:footerReference w:type="even" r:id="rId67"/>
          <w:footerReference w:type="default" r:id="rId68"/>
          <w:footerReference w:type="first" r:id="rId69"/>
          <w:footnotePr>
            <w:numRestart w:val="eachPage"/>
          </w:footnotePr>
          <w:pgSz w:w="11909" w:h="16834"/>
          <w:pgMar w:top="1462" w:right="2651" w:bottom="5126" w:left="2763" w:header="720" w:footer="720" w:gutter="0"/>
          <w:cols w:space="720"/>
          <w:titlePg/>
        </w:sectPr>
      </w:pPr>
    </w:p>
    <w:p w:rsidR="00A25128" w:rsidRDefault="00072CB5">
      <w:pPr>
        <w:spacing w:after="11" w:line="249" w:lineRule="auto"/>
        <w:ind w:left="14" w:right="55"/>
      </w:pPr>
      <w:r>
        <w:rPr>
          <w:sz w:val="22"/>
        </w:rPr>
        <w:t>Беседа на тему «Виды изобразительного искусства. Скульптура». Отличие скульптуры от произведения живописи и рисунка: объемность, обозримость с разных сторон. Материал для скульптуры: мрамор, металл, гранит, бетон, дерево и др. Инструменты скульптора. (Памя</w:t>
      </w:r>
      <w:r>
        <w:rPr>
          <w:sz w:val="22"/>
        </w:rPr>
        <w:t>тник Ю. Гагарину на площади Гагарина в Москве; Н. Томский. «Портрет И. Д. Черняховского»; мемориал в Волгограде на Мамаевом кургане; скульптуры С. Коненкова и др.).</w:t>
      </w:r>
      <w:r>
        <w:rPr>
          <w:sz w:val="20"/>
        </w:rPr>
        <w:t xml:space="preserve"> </w:t>
      </w:r>
    </w:p>
    <w:p w:rsidR="00A25128" w:rsidRDefault="00072CB5">
      <w:pPr>
        <w:spacing w:after="11" w:line="249" w:lineRule="auto"/>
        <w:ind w:left="355" w:right="55" w:firstLine="0"/>
      </w:pPr>
      <w:r>
        <w:rPr>
          <w:sz w:val="22"/>
        </w:rPr>
        <w:t>Народная скульптура (игрушки), ее образность и выразительность.</w:t>
      </w:r>
      <w:r>
        <w:rPr>
          <w:sz w:val="20"/>
        </w:rPr>
        <w:t xml:space="preserve"> </w:t>
      </w:r>
    </w:p>
    <w:p w:rsidR="00A25128" w:rsidRDefault="00072CB5">
      <w:pPr>
        <w:spacing w:after="11" w:line="249" w:lineRule="auto"/>
        <w:ind w:left="14" w:right="55"/>
      </w:pPr>
      <w:r>
        <w:rPr>
          <w:sz w:val="22"/>
        </w:rPr>
        <w:t>Рисование с натуры предме</w:t>
      </w:r>
      <w:r>
        <w:rPr>
          <w:sz w:val="22"/>
        </w:rPr>
        <w:t>та комбинированной формы (настольная лампа).</w:t>
      </w:r>
      <w:r>
        <w:rPr>
          <w:sz w:val="20"/>
        </w:rPr>
        <w:t xml:space="preserve"> </w:t>
      </w:r>
    </w:p>
    <w:p w:rsidR="00A25128" w:rsidRDefault="00072CB5">
      <w:pPr>
        <w:spacing w:after="11" w:line="249" w:lineRule="auto"/>
        <w:ind w:left="14" w:right="55"/>
      </w:pPr>
      <w:r>
        <w:rPr>
          <w:sz w:val="22"/>
        </w:rPr>
        <w:t>Беседа на тему «Виды изобразительного искусства. Архитектура». Памятники архитектуры Московского Кремля. Архитектура твоего города.</w:t>
      </w:r>
      <w:r>
        <w:rPr>
          <w:sz w:val="20"/>
        </w:rPr>
        <w:t xml:space="preserve"> </w:t>
      </w:r>
    </w:p>
    <w:p w:rsidR="00A25128" w:rsidRDefault="00072CB5">
      <w:pPr>
        <w:spacing w:after="11" w:line="249" w:lineRule="auto"/>
        <w:ind w:left="14" w:right="55"/>
      </w:pPr>
      <w:r>
        <w:rPr>
          <w:sz w:val="22"/>
        </w:rPr>
        <w:t>Разработка декоративной композиции (совместно с учителем), посвященной школьн</w:t>
      </w:r>
      <w:r>
        <w:rPr>
          <w:sz w:val="22"/>
        </w:rPr>
        <w:t>ому празднику (эскиз оформления сцены).</w:t>
      </w:r>
      <w:r>
        <w:rPr>
          <w:sz w:val="20"/>
        </w:rPr>
        <w:t xml:space="preserve"> </w:t>
      </w:r>
    </w:p>
    <w:p w:rsidR="00A25128" w:rsidRDefault="00072CB5">
      <w:pPr>
        <w:spacing w:after="11" w:line="249" w:lineRule="auto"/>
        <w:ind w:left="14" w:right="55"/>
      </w:pPr>
      <w:r>
        <w:rPr>
          <w:sz w:val="22"/>
        </w:rPr>
        <w:t>Декоративное рисование. Изготовление макета пригласительного билета.</w:t>
      </w:r>
      <w:r>
        <w:rPr>
          <w:sz w:val="20"/>
        </w:rPr>
        <w:t xml:space="preserve"> </w:t>
      </w:r>
    </w:p>
    <w:p w:rsidR="00A25128" w:rsidRDefault="00072CB5">
      <w:pPr>
        <w:spacing w:after="9" w:line="252" w:lineRule="auto"/>
        <w:ind w:left="355" w:right="0" w:hanging="10"/>
        <w:jc w:val="left"/>
      </w:pPr>
      <w:r>
        <w:rPr>
          <w:i/>
          <w:sz w:val="22"/>
        </w:rPr>
        <w:t>III четверть</w:t>
      </w:r>
      <w:r>
        <w:rPr>
          <w:sz w:val="20"/>
        </w:rPr>
        <w:t xml:space="preserve"> </w:t>
      </w:r>
    </w:p>
    <w:p w:rsidR="00A25128" w:rsidRDefault="00072CB5">
      <w:pPr>
        <w:spacing w:after="11" w:line="249" w:lineRule="auto"/>
        <w:ind w:left="14" w:right="55"/>
      </w:pPr>
      <w:r>
        <w:rPr>
          <w:sz w:val="22"/>
        </w:rPr>
        <w:t>Тематическое рисование. Выполнение на основе наблюдений зарисовок зимнего леса.</w:t>
      </w:r>
      <w:r>
        <w:rPr>
          <w:sz w:val="20"/>
        </w:rPr>
        <w:t xml:space="preserve"> </w:t>
      </w:r>
    </w:p>
    <w:p w:rsidR="00A25128" w:rsidRDefault="00072CB5">
      <w:pPr>
        <w:spacing w:after="11" w:line="249" w:lineRule="auto"/>
        <w:ind w:left="360" w:right="55" w:firstLine="0"/>
      </w:pPr>
      <w:r>
        <w:rPr>
          <w:sz w:val="22"/>
        </w:rPr>
        <w:t xml:space="preserve">Беседа на тему «Виды изобразительного искусства. Графика». </w:t>
      </w:r>
    </w:p>
    <w:p w:rsidR="00A25128" w:rsidRDefault="00072CB5">
      <w:pPr>
        <w:spacing w:after="11" w:line="249" w:lineRule="auto"/>
        <w:ind w:left="14" w:right="55" w:firstLine="0"/>
      </w:pPr>
      <w:r>
        <w:rPr>
          <w:sz w:val="22"/>
        </w:rPr>
        <w:t>Книжная иллюстрация. Плакат. Карикатура.</w:t>
      </w:r>
      <w:r>
        <w:rPr>
          <w:sz w:val="20"/>
        </w:rPr>
        <w:t xml:space="preserve"> </w:t>
      </w:r>
    </w:p>
    <w:p w:rsidR="00A25128" w:rsidRDefault="00072CB5">
      <w:pPr>
        <w:spacing w:after="11" w:line="249" w:lineRule="auto"/>
        <w:ind w:left="14" w:right="55"/>
      </w:pPr>
      <w:r>
        <w:rPr>
          <w:sz w:val="22"/>
        </w:rPr>
        <w:t>Выполнение эскизов элементов оформления книги — рисование заставок, буквиц, концовок.</w:t>
      </w:r>
      <w:r>
        <w:rPr>
          <w:sz w:val="20"/>
        </w:rPr>
        <w:t xml:space="preserve"> </w:t>
      </w:r>
    </w:p>
    <w:p w:rsidR="00A25128" w:rsidRDefault="00072CB5">
      <w:pPr>
        <w:spacing w:after="11" w:line="249" w:lineRule="auto"/>
        <w:ind w:left="14" w:right="55"/>
      </w:pPr>
      <w:r>
        <w:rPr>
          <w:sz w:val="22"/>
        </w:rPr>
        <w:t>Рисование с натуры объемных предметов округлой формы (фрукты).</w:t>
      </w:r>
      <w:r>
        <w:rPr>
          <w:sz w:val="20"/>
        </w:rPr>
        <w:t xml:space="preserve"> </w:t>
      </w:r>
    </w:p>
    <w:p w:rsidR="00A25128" w:rsidRDefault="00072CB5">
      <w:pPr>
        <w:spacing w:after="11" w:line="249" w:lineRule="auto"/>
        <w:ind w:left="365" w:right="55" w:firstLine="0"/>
      </w:pPr>
      <w:r>
        <w:rPr>
          <w:sz w:val="22"/>
        </w:rPr>
        <w:t>Рис</w:t>
      </w:r>
      <w:r>
        <w:rPr>
          <w:sz w:val="22"/>
        </w:rPr>
        <w:t>ование с натуры объемных предметов округлой формы (овощи).</w:t>
      </w:r>
      <w:r>
        <w:rPr>
          <w:sz w:val="20"/>
        </w:rPr>
        <w:t xml:space="preserve"> </w:t>
      </w:r>
    </w:p>
    <w:p w:rsidR="00A25128" w:rsidRDefault="00072CB5">
      <w:pPr>
        <w:spacing w:after="11" w:line="249" w:lineRule="auto"/>
        <w:ind w:left="14" w:right="55"/>
      </w:pPr>
      <w:r>
        <w:rPr>
          <w:sz w:val="22"/>
        </w:rPr>
        <w:t>Рисование с натуры постройки из элементов строительного материала (башня).</w:t>
      </w:r>
      <w:r>
        <w:rPr>
          <w:sz w:val="20"/>
        </w:rPr>
        <w:t xml:space="preserve"> </w:t>
      </w:r>
    </w:p>
    <w:p w:rsidR="00A25128" w:rsidRDefault="00072CB5">
      <w:pPr>
        <w:spacing w:after="11" w:line="249" w:lineRule="auto"/>
        <w:ind w:left="14" w:right="55"/>
      </w:pPr>
      <w:r>
        <w:rPr>
          <w:sz w:val="22"/>
        </w:rPr>
        <w:t>Рисование с натуры предметов комбинированной формы (ваза; кринка).</w:t>
      </w:r>
      <w:r>
        <w:rPr>
          <w:sz w:val="20"/>
        </w:rPr>
        <w:t xml:space="preserve"> </w:t>
      </w:r>
    </w:p>
    <w:p w:rsidR="00A25128" w:rsidRDefault="00072CB5">
      <w:pPr>
        <w:spacing w:after="11" w:line="249" w:lineRule="auto"/>
        <w:ind w:left="355" w:right="55" w:firstLine="0"/>
      </w:pPr>
      <w:r>
        <w:rPr>
          <w:sz w:val="22"/>
        </w:rPr>
        <w:t>Декоративное рисование — составление узора для вазы.</w:t>
      </w:r>
      <w:r>
        <w:rPr>
          <w:sz w:val="20"/>
        </w:rPr>
        <w:t xml:space="preserve"> </w:t>
      </w:r>
    </w:p>
    <w:p w:rsidR="00A25128" w:rsidRDefault="00072CB5">
      <w:pPr>
        <w:spacing w:after="11" w:line="249" w:lineRule="auto"/>
        <w:ind w:left="14" w:right="55"/>
      </w:pPr>
      <w:r>
        <w:rPr>
          <w:sz w:val="22"/>
        </w:rPr>
        <w:t>Рисование с натуры предметов комбинированной формы (столярные или слесарные инструменты).</w:t>
      </w:r>
      <w:r>
        <w:rPr>
          <w:sz w:val="20"/>
        </w:rPr>
        <w:t xml:space="preserve"> </w:t>
      </w:r>
    </w:p>
    <w:p w:rsidR="00A25128" w:rsidRDefault="00072CB5">
      <w:pPr>
        <w:spacing w:after="11" w:line="249" w:lineRule="auto"/>
        <w:ind w:left="14" w:right="55"/>
      </w:pPr>
      <w:r>
        <w:rPr>
          <w:sz w:val="22"/>
        </w:rPr>
        <w:t xml:space="preserve">Демонстрация учебного кинофильма. «Народное декоративноприкладное искусство России» (2 ч., цв., 1979). Беседа. Показ изделий народного творчества (Хохлома. Гжель. </w:t>
      </w:r>
      <w:r>
        <w:rPr>
          <w:sz w:val="22"/>
        </w:rPr>
        <w:t>Жостово. Палех и др.).</w:t>
      </w:r>
      <w:r>
        <w:rPr>
          <w:sz w:val="20"/>
        </w:rPr>
        <w:t xml:space="preserve"> </w:t>
      </w:r>
      <w:r>
        <w:rPr>
          <w:i/>
          <w:sz w:val="22"/>
        </w:rPr>
        <w:t>IV четверть</w:t>
      </w:r>
      <w:r>
        <w:rPr>
          <w:sz w:val="20"/>
        </w:rPr>
        <w:t xml:space="preserve"> </w:t>
      </w:r>
    </w:p>
    <w:p w:rsidR="00A25128" w:rsidRDefault="00072CB5">
      <w:pPr>
        <w:spacing w:after="11" w:line="249" w:lineRule="auto"/>
        <w:ind w:left="14" w:right="55"/>
      </w:pPr>
      <w:r>
        <w:rPr>
          <w:sz w:val="22"/>
        </w:rPr>
        <w:t>Беседа на тему «Виды изобразительного искусства. Декоративно-прикладное творчество». Городецкая роспись (расписные доски, скамейки, детские кресла-качалки, круглые настенные панно и т. п.).</w:t>
      </w:r>
      <w:r>
        <w:rPr>
          <w:sz w:val="20"/>
        </w:rPr>
        <w:t xml:space="preserve"> </w:t>
      </w:r>
    </w:p>
    <w:p w:rsidR="00A25128" w:rsidRDefault="00072CB5">
      <w:pPr>
        <w:spacing w:after="126" w:line="249" w:lineRule="auto"/>
        <w:ind w:left="14" w:right="55"/>
      </w:pPr>
      <w:r>
        <w:rPr>
          <w:sz w:val="22"/>
        </w:rPr>
        <w:t xml:space="preserve">Рисование с натуры предметов </w:t>
      </w:r>
      <w:r>
        <w:rPr>
          <w:sz w:val="22"/>
        </w:rPr>
        <w:t>комбинированной формы (чайник; самовар).</w:t>
      </w:r>
      <w:r>
        <w:rPr>
          <w:sz w:val="20"/>
        </w:rPr>
        <w:t xml:space="preserve"> </w:t>
      </w:r>
    </w:p>
    <w:p w:rsidR="00A25128" w:rsidRDefault="00072CB5">
      <w:pPr>
        <w:spacing w:after="3" w:line="259" w:lineRule="auto"/>
        <w:ind w:left="10" w:right="21" w:hanging="10"/>
        <w:jc w:val="right"/>
      </w:pPr>
      <w:r>
        <w:rPr>
          <w:sz w:val="22"/>
        </w:rPr>
        <w:t>177</w:t>
      </w:r>
      <w:r>
        <w:rPr>
          <w:sz w:val="20"/>
        </w:rPr>
        <w:t xml:space="preserve"> </w:t>
      </w:r>
    </w:p>
    <w:p w:rsidR="00A25128" w:rsidRDefault="00072CB5">
      <w:pPr>
        <w:ind w:left="14" w:right="50"/>
      </w:pPr>
      <w:r>
        <w:t>Рисование с натуры предметов комбинированной формы (игрушки).</w:t>
      </w:r>
      <w:r>
        <w:rPr>
          <w:sz w:val="20"/>
        </w:rPr>
        <w:t xml:space="preserve"> </w:t>
      </w:r>
    </w:p>
    <w:p w:rsidR="00A25128" w:rsidRDefault="00072CB5">
      <w:pPr>
        <w:ind w:left="14" w:right="50"/>
      </w:pPr>
      <w:r>
        <w:t>Разработка эскиза плаката к Дню Победы с кратким текстомлозунгом (по клеткам).</w:t>
      </w:r>
      <w:r>
        <w:rPr>
          <w:sz w:val="20"/>
        </w:rPr>
        <w:t xml:space="preserve"> </w:t>
      </w:r>
    </w:p>
    <w:p w:rsidR="00A25128" w:rsidRDefault="00072CB5">
      <w:pPr>
        <w:ind w:left="14" w:right="50"/>
      </w:pPr>
      <w:r>
        <w:t>Беседа об изобразительном искусстве с показом репродукций картин о Великой Отечественной войне (П. Логинов и В. Панфилов. «Знамя Победы»; П. Кривоногов. «Брестская крепость»; Ф. Усыпенко. «Ответ гвардейцев-минометчиков» и др.).</w:t>
      </w:r>
      <w:r>
        <w:rPr>
          <w:sz w:val="20"/>
        </w:rPr>
        <w:t xml:space="preserve"> </w:t>
      </w:r>
    </w:p>
    <w:p w:rsidR="00A25128" w:rsidRDefault="00072CB5">
      <w:pPr>
        <w:ind w:left="14" w:right="50"/>
      </w:pPr>
      <w:r>
        <w:t>Выполнение эскиза медали (э</w:t>
      </w:r>
      <w:r>
        <w:t>мблемы), посвященной спортивным соревнованиям.</w:t>
      </w:r>
      <w:r>
        <w:rPr>
          <w:sz w:val="20"/>
        </w:rPr>
        <w:t xml:space="preserve"> </w:t>
      </w:r>
    </w:p>
    <w:p w:rsidR="00A25128" w:rsidRDefault="00072CB5">
      <w:pPr>
        <w:ind w:left="14" w:right="50"/>
      </w:pPr>
      <w:r>
        <w:t>Иллюстрирование отрывка из литературного произведения (по» выбору учителя).</w:t>
      </w:r>
      <w:r>
        <w:rPr>
          <w:sz w:val="20"/>
        </w:rPr>
        <w:t xml:space="preserve"> </w:t>
      </w:r>
    </w:p>
    <w:p w:rsidR="00A25128" w:rsidRDefault="00072CB5">
      <w:pPr>
        <w:spacing w:after="0" w:line="259" w:lineRule="auto"/>
        <w:ind w:left="0" w:right="30" w:firstLine="0"/>
        <w:jc w:val="right"/>
      </w:pPr>
      <w:r>
        <w:rPr>
          <w:b/>
        </w:rPr>
        <w:t xml:space="preserve"> </w:t>
      </w:r>
    </w:p>
    <w:p w:rsidR="00A25128" w:rsidRDefault="00072CB5">
      <w:pPr>
        <w:spacing w:after="5" w:line="250" w:lineRule="auto"/>
        <w:ind w:left="24" w:right="45" w:hanging="10"/>
      </w:pPr>
      <w:r>
        <w:rPr>
          <w:b/>
          <w:i/>
        </w:rPr>
        <w:t>Учащиеся должны уметь:</w:t>
      </w:r>
      <w:r>
        <w:rPr>
          <w:sz w:val="20"/>
        </w:rPr>
        <w:t xml:space="preserve"> </w:t>
      </w:r>
    </w:p>
    <w:p w:rsidR="00A25128" w:rsidRDefault="00072CB5">
      <w:pPr>
        <w:ind w:left="14" w:right="50"/>
      </w:pPr>
      <w:r>
        <w:t>передавать форму, строение, величину, цвет и положение в пространстве изображаемых предметов, пользоватьс</w:t>
      </w:r>
      <w:r>
        <w:t>я вспомогательными линиями при построении рисунка, выполняя его в определенной последовательности (от общего к частному);</w:t>
      </w:r>
      <w:r>
        <w:rPr>
          <w:sz w:val="20"/>
        </w:rPr>
        <w:t xml:space="preserve"> </w:t>
      </w:r>
      <w:r>
        <w:t>изображать предметы прямоугольной, цилиндрической, кони-</w:t>
      </w:r>
    </w:p>
    <w:p w:rsidR="00A25128" w:rsidRDefault="00072CB5">
      <w:pPr>
        <w:ind w:left="14" w:right="50" w:firstLine="0"/>
      </w:pPr>
      <w:r>
        <w:t>ческой, округлой и комбинированной формы, передавая их объем и окраску;</w:t>
      </w:r>
      <w:r>
        <w:rPr>
          <w:sz w:val="20"/>
        </w:rPr>
        <w:t xml:space="preserve"> </w:t>
      </w:r>
      <w:r>
        <w:t>прояв</w:t>
      </w:r>
      <w:r>
        <w:t>лять художественный вкус в рисунках декоративного характера, стилизовать природные формы, выполнять построение узоров (орнаментов) в основных геометрических формах, применяя осевые линии;</w:t>
      </w:r>
      <w:r>
        <w:rPr>
          <w:sz w:val="20"/>
        </w:rPr>
        <w:t xml:space="preserve"> </w:t>
      </w:r>
      <w:r>
        <w:t xml:space="preserve">использовать прием загораживания одних предметов другими в </w:t>
      </w:r>
    </w:p>
    <w:p w:rsidR="00A25128" w:rsidRDefault="00072CB5">
      <w:pPr>
        <w:ind w:left="14" w:right="50" w:firstLine="0"/>
      </w:pPr>
      <w:r>
        <w:t>рисунках</w:t>
      </w:r>
      <w:r>
        <w:t xml:space="preserve"> на заданную тему, изображать удаленные предметы с учетом их зрительного уменьшения;</w:t>
      </w:r>
      <w:r>
        <w:rPr>
          <w:sz w:val="20"/>
        </w:rPr>
        <w:t xml:space="preserve"> </w:t>
      </w:r>
      <w:r>
        <w:t>проявлять интерес к произведениям изобразительного искусст-</w:t>
      </w:r>
    </w:p>
    <w:p w:rsidR="00A25128" w:rsidRDefault="00072CB5">
      <w:pPr>
        <w:ind w:left="14" w:right="50" w:firstLine="0"/>
      </w:pPr>
      <w:r>
        <w:t xml:space="preserve">ва и высказывать о них оценочные суждения. </w:t>
      </w:r>
      <w:r>
        <w:rPr>
          <w:b/>
          <w:i/>
        </w:rPr>
        <w:t>Учащиеся должны знать:</w:t>
      </w:r>
      <w:r>
        <w:rPr>
          <w:sz w:val="20"/>
        </w:rPr>
        <w:t xml:space="preserve"> </w:t>
      </w:r>
    </w:p>
    <w:p w:rsidR="00A25128" w:rsidRDefault="00072CB5">
      <w:pPr>
        <w:spacing w:after="3" w:line="259" w:lineRule="auto"/>
        <w:ind w:left="10" w:right="59" w:hanging="10"/>
        <w:jc w:val="right"/>
      </w:pPr>
      <w:r>
        <w:t>виды работ на уроках изобразительного искусс</w:t>
      </w:r>
      <w:r>
        <w:t xml:space="preserve">тва (рисование с </w:t>
      </w:r>
    </w:p>
    <w:p w:rsidR="00A25128" w:rsidRDefault="00072CB5">
      <w:pPr>
        <w:ind w:left="14" w:right="50" w:firstLine="0"/>
      </w:pPr>
      <w:r>
        <w:t>натуры, декоративное рисование, рисование на тему);</w:t>
      </w:r>
      <w:r>
        <w:rPr>
          <w:sz w:val="20"/>
        </w:rPr>
        <w:t xml:space="preserve"> </w:t>
      </w:r>
    </w:p>
    <w:p w:rsidR="00A25128" w:rsidRDefault="00072CB5">
      <w:pPr>
        <w:ind w:left="14" w:right="50"/>
      </w:pPr>
      <w:r>
        <w:t>отличительные признаки видов изобразительного искусства (живопись, скульптура, графика, архитектура, декоративно-прикладное творчество);</w:t>
      </w:r>
      <w:r>
        <w:rPr>
          <w:sz w:val="20"/>
        </w:rPr>
        <w:t xml:space="preserve"> </w:t>
      </w:r>
      <w:r>
        <w:t>основные средства выразительности живописи (цвет</w:t>
      </w:r>
      <w:r>
        <w:t>, компози-</w:t>
      </w:r>
    </w:p>
    <w:p w:rsidR="00A25128" w:rsidRDefault="00072CB5">
      <w:pPr>
        <w:ind w:left="355" w:right="50" w:hanging="341"/>
      </w:pPr>
      <w:r>
        <w:t>ция, освещение);</w:t>
      </w:r>
      <w:r>
        <w:rPr>
          <w:sz w:val="20"/>
        </w:rPr>
        <w:t xml:space="preserve"> </w:t>
      </w:r>
      <w:r>
        <w:t>особенности некоторых материалов, используемых в изобрази-</w:t>
      </w:r>
    </w:p>
    <w:p w:rsidR="00A25128" w:rsidRDefault="00072CB5">
      <w:pPr>
        <w:ind w:left="14" w:right="50" w:firstLine="0"/>
      </w:pPr>
      <w:r>
        <w:t>тельном искусстве (акварель, гуашь, масло, бронза, мрамор, гранит, дерево, фарфор);</w:t>
      </w:r>
      <w:r>
        <w:rPr>
          <w:sz w:val="20"/>
        </w:rPr>
        <w:t xml:space="preserve"> </w:t>
      </w:r>
      <w:r>
        <w:t>отличительные особенности произведений декоративно-при-</w:t>
      </w:r>
    </w:p>
    <w:p w:rsidR="00A25128" w:rsidRDefault="00072CB5">
      <w:pPr>
        <w:ind w:left="355" w:right="2519" w:hanging="341"/>
      </w:pPr>
      <w:r>
        <w:t>кладного искусства;</w:t>
      </w:r>
      <w:r>
        <w:rPr>
          <w:sz w:val="20"/>
        </w:rPr>
        <w:t xml:space="preserve"> </w:t>
      </w:r>
      <w:r>
        <w:t>названия крупнейших музеев страны.</w:t>
      </w:r>
      <w:r>
        <w:rPr>
          <w:sz w:val="20"/>
        </w:rPr>
        <w:t xml:space="preserve"> </w:t>
      </w:r>
    </w:p>
    <w:p w:rsidR="00A25128" w:rsidRDefault="00072CB5">
      <w:pPr>
        <w:spacing w:after="125" w:line="269" w:lineRule="auto"/>
        <w:ind w:left="24" w:right="57" w:hanging="10"/>
      </w:pPr>
      <w:r>
        <w:rPr>
          <w:rFonts w:ascii="Arial" w:eastAsia="Arial" w:hAnsi="Arial" w:cs="Arial"/>
          <w:b/>
          <w:sz w:val="21"/>
        </w:rPr>
        <w:t>ФИЗИЧЕСКОЕ ВОСПИТАНИЕ</w:t>
      </w:r>
      <w:r>
        <w:rPr>
          <w:sz w:val="20"/>
        </w:rPr>
        <w:t xml:space="preserve"> </w:t>
      </w:r>
    </w:p>
    <w:p w:rsidR="00A25128" w:rsidRDefault="00072CB5">
      <w:pPr>
        <w:spacing w:after="3" w:line="259" w:lineRule="auto"/>
        <w:ind w:left="24" w:right="0" w:hanging="10"/>
        <w:jc w:val="left"/>
      </w:pPr>
      <w:r>
        <w:rPr>
          <w:rFonts w:ascii="Arial" w:eastAsia="Arial" w:hAnsi="Arial" w:cs="Arial"/>
          <w:sz w:val="22"/>
        </w:rPr>
        <w:t>Пояснительная записка</w:t>
      </w:r>
      <w:r>
        <w:rPr>
          <w:sz w:val="20"/>
        </w:rPr>
        <w:t xml:space="preserve"> </w:t>
      </w:r>
    </w:p>
    <w:p w:rsidR="00A25128" w:rsidRDefault="00072CB5">
      <w:pPr>
        <w:ind w:left="14" w:right="50"/>
      </w:pPr>
      <w:r>
        <w:t>Программа физического воспитания учащихся 5—10 классов коррекционной школы (8 вид) является продолжением программы подготовительных — 4 классов, формируя у учащихся целостное</w:t>
      </w:r>
      <w:r>
        <w:t xml:space="preserve"> представление о физической культуре, способность включиться в производительный труд.</w:t>
      </w:r>
      <w:r>
        <w:rPr>
          <w:sz w:val="20"/>
        </w:rPr>
        <w:t xml:space="preserve"> </w:t>
      </w:r>
    </w:p>
    <w:p w:rsidR="00A25128" w:rsidRDefault="00072CB5">
      <w:pPr>
        <w:ind w:left="14" w:right="50"/>
      </w:pPr>
      <w:r>
        <w:t>Своеобразие данной программы заключается в том, что она составлена на основе знаний о физическом развитии и подготовленности, психофизических и интеллектуальных возможно</w:t>
      </w:r>
      <w:r>
        <w:t>стей детей с нарушениями интеллекта 11—16 лет.</w:t>
      </w:r>
      <w:r>
        <w:rPr>
          <w:sz w:val="20"/>
        </w:rPr>
        <w:t xml:space="preserve"> </w:t>
      </w:r>
    </w:p>
    <w:p w:rsidR="00A25128" w:rsidRDefault="00072CB5">
      <w:pPr>
        <w:ind w:left="14" w:right="50"/>
      </w:pPr>
      <w:r>
        <w:t>Программа ориентирует учителя на последовательное решение основных задач физического воспитания:</w:t>
      </w:r>
      <w:r>
        <w:rPr>
          <w:sz w:val="20"/>
        </w:rPr>
        <w:t xml:space="preserve"> </w:t>
      </w:r>
    </w:p>
    <w:p w:rsidR="00A25128" w:rsidRDefault="00072CB5">
      <w:pPr>
        <w:numPr>
          <w:ilvl w:val="0"/>
          <w:numId w:val="63"/>
        </w:numPr>
        <w:ind w:right="50"/>
      </w:pPr>
      <w:r>
        <w:t xml:space="preserve">укрепление здоровья, физического развития и повышение ра ботоспособности учащихся; </w:t>
      </w:r>
    </w:p>
    <w:p w:rsidR="00A25128" w:rsidRDefault="00072CB5">
      <w:pPr>
        <w:numPr>
          <w:ilvl w:val="0"/>
          <w:numId w:val="63"/>
        </w:numPr>
        <w:spacing w:after="3" w:line="259" w:lineRule="auto"/>
        <w:ind w:right="50"/>
      </w:pPr>
      <w:r>
        <w:t>развитие и совершенствован</w:t>
      </w:r>
      <w:r>
        <w:t xml:space="preserve">ие двигательных умений и навыков; </w:t>
      </w:r>
    </w:p>
    <w:p w:rsidR="00A25128" w:rsidRDefault="00072CB5">
      <w:pPr>
        <w:numPr>
          <w:ilvl w:val="0"/>
          <w:numId w:val="63"/>
        </w:numPr>
        <w:ind w:right="50"/>
      </w:pPr>
      <w:r>
        <w:t xml:space="preserve">приобретение знаний в области гигиены, теоретических све дений по физкультуре; </w:t>
      </w:r>
    </w:p>
    <w:p w:rsidR="00A25128" w:rsidRDefault="00072CB5">
      <w:pPr>
        <w:numPr>
          <w:ilvl w:val="0"/>
          <w:numId w:val="63"/>
        </w:numPr>
        <w:spacing w:after="0" w:line="265" w:lineRule="auto"/>
        <w:ind w:right="50"/>
      </w:pPr>
      <w:r>
        <w:t xml:space="preserve">развитие чувства темпа и ритма, координации движений; </w:t>
      </w:r>
    </w:p>
    <w:p w:rsidR="00A25128" w:rsidRDefault="00072CB5">
      <w:pPr>
        <w:numPr>
          <w:ilvl w:val="0"/>
          <w:numId w:val="63"/>
        </w:numPr>
        <w:ind w:right="50"/>
      </w:pPr>
      <w:r>
        <w:t xml:space="preserve">формирование навыков правильной осанки в статических по ложениях и в движении; </w:t>
      </w:r>
    </w:p>
    <w:p w:rsidR="00A25128" w:rsidRDefault="00072CB5">
      <w:pPr>
        <w:numPr>
          <w:ilvl w:val="0"/>
          <w:numId w:val="63"/>
        </w:numPr>
        <w:ind w:right="50"/>
      </w:pPr>
      <w:r>
        <w:t xml:space="preserve">усвоение учащимися речевого материала, используемого учи телем на уроках по физической культуре. </w:t>
      </w:r>
    </w:p>
    <w:p w:rsidR="00A25128" w:rsidRDefault="00072CB5">
      <w:pPr>
        <w:ind w:left="14" w:right="50"/>
      </w:pPr>
      <w:r>
        <w:t>Процесс овладения знаниями, умениями и навыками неразрывно связан с развитием умственных способностей ребенка. Поэтому задача развития этих возможностей счита</w:t>
      </w:r>
      <w:r>
        <w:t>ется одной из важных и носит коррекционную направленность.</w:t>
      </w:r>
      <w:r>
        <w:rPr>
          <w:sz w:val="20"/>
        </w:rPr>
        <w:t xml:space="preserve"> </w:t>
      </w:r>
    </w:p>
    <w:p w:rsidR="00A25128" w:rsidRDefault="00072CB5">
      <w:pPr>
        <w:ind w:left="14" w:right="50"/>
      </w:pPr>
      <w:r>
        <w:t>Специфика деятельности учащихся с нарушениями интеллекта на уроках физической культуры — чрезмерная двигательная реактивность, интенсивная эмоциональная напряженность, яркое проявление негативного</w:t>
      </w:r>
      <w:r>
        <w:t xml:space="preserve"> отношения к занятиям и даже к окружающим детям и взрослым. Учитель свои требования должен сочетать с уважением личности ребенка, учетом уровня его физического развития и физической подготовки.</w:t>
      </w:r>
      <w:r>
        <w:rPr>
          <w:sz w:val="20"/>
        </w:rPr>
        <w:t xml:space="preserve"> </w:t>
      </w:r>
    </w:p>
    <w:p w:rsidR="00A25128" w:rsidRDefault="00072CB5">
      <w:pPr>
        <w:ind w:left="14" w:right="50"/>
      </w:pPr>
      <w:r>
        <w:t>Учащиеся должны на уроке проявлять больше самостоятельности п</w:t>
      </w:r>
      <w:r>
        <w:t>ри постоянном контроле и помощи учителя. Определяя содержание занятий, следует исходить из конкретных задач обучения и особенностей контингента учащихся.</w:t>
      </w:r>
      <w:r>
        <w:rPr>
          <w:sz w:val="20"/>
        </w:rPr>
        <w:t xml:space="preserve"> </w:t>
      </w:r>
    </w:p>
    <w:p w:rsidR="00A25128" w:rsidRDefault="00072CB5">
      <w:pPr>
        <w:spacing w:after="185"/>
        <w:ind w:left="14" w:right="50"/>
      </w:pPr>
      <w:r>
        <w:t>Среди различных показателей эффективности процесса воспитания на уроках физической культуры важное зн</w:t>
      </w:r>
      <w:r>
        <w:t>ачение в специальной коррекционной школе имеет активность учащихся, дисциплинированность, взаимопомощь, внешний вид, наличие соответствующей</w:t>
      </w:r>
      <w:r>
        <w:rPr>
          <w:sz w:val="20"/>
        </w:rPr>
        <w:t xml:space="preserve"> </w:t>
      </w:r>
    </w:p>
    <w:p w:rsidR="00A25128" w:rsidRDefault="00072CB5">
      <w:pPr>
        <w:spacing w:after="65" w:line="259" w:lineRule="auto"/>
        <w:ind w:left="10" w:right="40" w:hanging="10"/>
        <w:jc w:val="right"/>
      </w:pPr>
      <w:r>
        <w:rPr>
          <w:rFonts w:ascii="Arial" w:eastAsia="Arial" w:hAnsi="Arial" w:cs="Arial"/>
          <w:b/>
          <w:sz w:val="19"/>
        </w:rPr>
        <w:t>179</w:t>
      </w:r>
      <w:r>
        <w:rPr>
          <w:sz w:val="20"/>
        </w:rPr>
        <w:t xml:space="preserve"> </w:t>
      </w:r>
    </w:p>
    <w:p w:rsidR="00A25128" w:rsidRDefault="00072CB5">
      <w:pPr>
        <w:ind w:left="14" w:right="50" w:firstLine="0"/>
      </w:pPr>
      <w:r>
        <w:t>спортивной одежды, бережное отношение к оборудованию и инвентарю. Огромную роль играет личность учителя.</w:t>
      </w:r>
      <w:r>
        <w:rPr>
          <w:sz w:val="20"/>
        </w:rPr>
        <w:t xml:space="preserve"> </w:t>
      </w:r>
    </w:p>
    <w:p w:rsidR="00A25128" w:rsidRDefault="00072CB5">
      <w:pPr>
        <w:ind w:left="14" w:right="50"/>
      </w:pPr>
      <w:r>
        <w:t xml:space="preserve">При прохождении каждого раздела программы необходимо предусматривать задания, требующие применения сформированных навыков и умений в более сложных ситуациях (соревнования, смена мест проведения занятий, увеличение или уменьшение комплексов упражнений и т. </w:t>
      </w:r>
      <w:r>
        <w:t>д.)</w:t>
      </w:r>
      <w:r>
        <w:rPr>
          <w:sz w:val="20"/>
        </w:rPr>
        <w:t xml:space="preserve"> </w:t>
      </w:r>
    </w:p>
    <w:p w:rsidR="00A25128" w:rsidRDefault="00072CB5">
      <w:pPr>
        <w:ind w:left="14" w:right="50"/>
      </w:pPr>
      <w:r>
        <w:t>В зависимости от условий работы учитель может подбирать упражнения, игры, которые помогли бы конкретному ребенку быстрее овладеть основными видами движений.</w:t>
      </w:r>
      <w:r>
        <w:rPr>
          <w:sz w:val="20"/>
        </w:rPr>
        <w:t xml:space="preserve"> </w:t>
      </w:r>
    </w:p>
    <w:p w:rsidR="00A25128" w:rsidRDefault="00072CB5">
      <w:pPr>
        <w:ind w:left="14" w:right="50"/>
      </w:pPr>
      <w:r>
        <w:t>В старших классах на уроках физической культуры следует систематически воздействовать на разв</w:t>
      </w:r>
      <w:r>
        <w:t>итие таких двигательных качеств, как сила, быстрота, ловкость, выносливость, гибкость, вестибулярная устойчивость (ориентировка в пространстве и во времени при различной интенсивности движений).</w:t>
      </w:r>
      <w:r>
        <w:rPr>
          <w:sz w:val="20"/>
        </w:rPr>
        <w:t xml:space="preserve"> </w:t>
      </w:r>
    </w:p>
    <w:p w:rsidR="00A25128" w:rsidRDefault="00072CB5">
      <w:pPr>
        <w:ind w:left="14" w:right="50"/>
      </w:pPr>
      <w:r>
        <w:t xml:space="preserve">Эффективное применение упражнений для развития двигательных </w:t>
      </w:r>
      <w:r>
        <w:t>качеств повышает плотность урока, усиливает его эмоциональную насыщенность.</w:t>
      </w:r>
      <w:r>
        <w:rPr>
          <w:sz w:val="20"/>
        </w:rPr>
        <w:t xml:space="preserve"> </w:t>
      </w:r>
    </w:p>
    <w:p w:rsidR="00A25128" w:rsidRDefault="00072CB5">
      <w:pPr>
        <w:ind w:left="14" w:right="50"/>
      </w:pPr>
      <w:r>
        <w:t>Объѐм каждого раздела программы рассчитан таким образом, чтобы за определенное количество часов ученики смогли овладеть основой двигательных умений и навыков и включились в произв</w:t>
      </w:r>
      <w:r>
        <w:t>ольную деятельность.</w:t>
      </w:r>
      <w:r>
        <w:rPr>
          <w:sz w:val="20"/>
        </w:rPr>
        <w:t xml:space="preserve"> </w:t>
      </w:r>
    </w:p>
    <w:p w:rsidR="00A25128" w:rsidRDefault="00072CB5">
      <w:pPr>
        <w:spacing w:after="5" w:line="250" w:lineRule="auto"/>
        <w:ind w:left="14" w:right="45" w:firstLine="375"/>
      </w:pPr>
      <w:r>
        <w:t xml:space="preserve">В программу включены следующие разделы: </w:t>
      </w:r>
      <w:r>
        <w:rPr>
          <w:b/>
          <w:i/>
        </w:rPr>
        <w:t xml:space="preserve">гимнастика, акробатика </w:t>
      </w:r>
      <w:r>
        <w:rPr>
          <w:i/>
        </w:rPr>
        <w:t xml:space="preserve">(элементы), </w:t>
      </w:r>
      <w:r>
        <w:rPr>
          <w:b/>
          <w:i/>
        </w:rPr>
        <w:t>легкая атлетика, лыжная подготовка (коньки), игры — подвижные и спортивные, плавание.</w:t>
      </w:r>
      <w:r>
        <w:rPr>
          <w:sz w:val="20"/>
        </w:rPr>
        <w:t xml:space="preserve"> </w:t>
      </w:r>
    </w:p>
    <w:p w:rsidR="00A25128" w:rsidRDefault="00072CB5">
      <w:pPr>
        <w:ind w:left="14" w:right="50"/>
      </w:pPr>
      <w:r>
        <w:t>Успеваемость по предмету «Физическая культура» в 5—10 классах специально</w:t>
      </w:r>
      <w:r>
        <w:t>й коррекционнои школы определяется отношением ученика к занятиям, степенью сформированности учебных умений и навыков с учетом индивидуальных возможностей.</w:t>
      </w:r>
      <w:r>
        <w:rPr>
          <w:sz w:val="20"/>
        </w:rPr>
        <w:t xml:space="preserve"> </w:t>
      </w:r>
    </w:p>
    <w:p w:rsidR="00A25128" w:rsidRDefault="00072CB5">
      <w:pPr>
        <w:ind w:left="14" w:right="50"/>
      </w:pPr>
      <w:r>
        <w:t xml:space="preserve">Занятия с учащимися, отнесенными по состоянию здоровья к специальной медицинской группе, проводятся </w:t>
      </w:r>
      <w:r>
        <w:t>по специальной программе. Если учащиеся изъявляют желание и по заключению врача могут заниматься с классом, им разрешается участие в занятиях под особым контролем учителя, с определенными ограничениями.</w:t>
      </w:r>
      <w:r>
        <w:rPr>
          <w:sz w:val="20"/>
        </w:rPr>
        <w:t xml:space="preserve"> </w:t>
      </w:r>
    </w:p>
    <w:p w:rsidR="00A25128" w:rsidRDefault="00072CB5">
      <w:pPr>
        <w:ind w:left="14" w:right="50"/>
      </w:pPr>
      <w:r>
        <w:t>Осуществляя индивидуальный и дифференцированный подх</w:t>
      </w:r>
      <w:r>
        <w:t>од при развитии двигательных способностей целесообразно делить класс на группы учащихся с учетом их двигательных и интеллектуальных способностей.</w:t>
      </w:r>
      <w:r>
        <w:rPr>
          <w:sz w:val="20"/>
        </w:rPr>
        <w:t xml:space="preserve"> </w:t>
      </w:r>
    </w:p>
    <w:p w:rsidR="00A25128" w:rsidRDefault="00072CB5">
      <w:pPr>
        <w:ind w:left="14" w:right="50"/>
      </w:pPr>
      <w:r>
        <w:t>Следует обратить внимание на необходимость заключения врача о физической нагрузке и возможностях каждого учащ</w:t>
      </w:r>
      <w:r>
        <w:t>егося.</w:t>
      </w:r>
      <w:r>
        <w:rPr>
          <w:sz w:val="20"/>
        </w:rPr>
        <w:t xml:space="preserve"> </w:t>
      </w:r>
    </w:p>
    <w:p w:rsidR="00A25128" w:rsidRDefault="00072CB5">
      <w:pPr>
        <w:ind w:left="14" w:right="50"/>
      </w:pPr>
      <w:r>
        <w:t>Обязательным для учителя является контроль за уровнем физического развития и двигательной активностью учащихся (ДА). По мере прохождения учебного материала проводятся проверочные</w:t>
      </w:r>
      <w:r>
        <w:rPr>
          <w:sz w:val="20"/>
        </w:rPr>
        <w:t xml:space="preserve"> </w:t>
      </w:r>
      <w:r>
        <w:t>(контрольные) испытания по видам упражнений: бег 30—60 м; прыжок в дл</w:t>
      </w:r>
      <w:r>
        <w:t>ину с места; сила кисти (правой, левой), метание на даль-| ность, бросок набивного мяча (1 кг) из-за головы обеими руками из 1 положения сидя ноги врозь.</w:t>
      </w:r>
      <w:r>
        <w:rPr>
          <w:sz w:val="20"/>
        </w:rPr>
        <w:t xml:space="preserve"> </w:t>
      </w:r>
    </w:p>
    <w:p w:rsidR="00A25128" w:rsidRDefault="00072CB5">
      <w:pPr>
        <w:ind w:left="221" w:right="50"/>
      </w:pPr>
      <w:r>
        <w:t>Тесты проводятся 2 раза в год: в сентябре-мае (избирательно). Полученные данные обрабатываются, сопос</w:t>
      </w:r>
      <w:r>
        <w:t>тавляются с показателями физического развития (рост, вес, объѐм груди, спирометрия), записываются в специально отведенный журнал учета двигательной активности (ДА) и физического развития. На основе этих данных совместно с врачом школы (школы-интерната) опр</w:t>
      </w:r>
      <w:r>
        <w:t>еделяются физкультурные группы.</w:t>
      </w:r>
      <w:r>
        <w:rPr>
          <w:sz w:val="20"/>
        </w:rPr>
        <w:t xml:space="preserve"> </w:t>
      </w:r>
    </w:p>
    <w:p w:rsidR="00A25128" w:rsidRDefault="00072CB5">
      <w:pPr>
        <w:ind w:left="226" w:right="50"/>
      </w:pPr>
      <w:r>
        <w:t>Особый подход в обучении и при принятии нормативов надо использовать по отношению к детям с текущими состояниями и различными заболеваниями (эпилепсия, шизофрения, энурез, гидроцефалия, врожденные пороки сердца и т. д.).</w:t>
      </w:r>
      <w:r>
        <w:rPr>
          <w:sz w:val="20"/>
        </w:rPr>
        <w:t xml:space="preserve"> </w:t>
      </w:r>
    </w:p>
    <w:p w:rsidR="00A25128" w:rsidRDefault="00072CB5">
      <w:pPr>
        <w:ind w:left="230" w:right="50"/>
      </w:pPr>
      <w:r>
        <w:t>У</w:t>
      </w:r>
      <w:r>
        <w:t xml:space="preserve"> учителя физкультуры должна быть следующая документация: программа (базовая или авторская с учетом условий занятий, региона), годовой план-график прохождения учебного материала, тематическое планирование, поурочные планы-конспекты, журнал по ТБ (7—8—9—10 к</w:t>
      </w:r>
      <w:r>
        <w:t>лассы), журнал учета ДА и физического развития, план работы по физическому воспитанию на год.</w:t>
      </w:r>
      <w:r>
        <w:rPr>
          <w:sz w:val="20"/>
        </w:rPr>
        <w:t xml:space="preserve"> </w:t>
      </w:r>
    </w:p>
    <w:p w:rsidR="00A25128" w:rsidRDefault="00072CB5">
      <w:pPr>
        <w:spacing w:after="176"/>
        <w:ind w:left="230" w:right="50"/>
      </w:pPr>
      <w:r>
        <w:t>Исключительное значение имеет внеклассная и внешкольная работа по физическому воспитанию. В основе ее реализации лежит программный материал.</w:t>
      </w:r>
      <w:r>
        <w:rPr>
          <w:sz w:val="20"/>
        </w:rPr>
        <w:t xml:space="preserve"> </w:t>
      </w:r>
    </w:p>
    <w:p w:rsidR="00A25128" w:rsidRDefault="00072CB5">
      <w:pPr>
        <w:spacing w:after="3" w:line="259" w:lineRule="auto"/>
        <w:ind w:left="-15" w:right="431" w:firstLine="1551"/>
        <w:jc w:val="left"/>
      </w:pPr>
      <w:r>
        <w:rPr>
          <w:b/>
          <w:sz w:val="18"/>
        </w:rPr>
        <w:t xml:space="preserve">Примерное распределение учебного материала по </w:t>
      </w:r>
      <w:r>
        <w:rPr>
          <w:rFonts w:ascii="Arial" w:eastAsia="Arial" w:hAnsi="Arial" w:cs="Arial"/>
          <w:sz w:val="2"/>
        </w:rPr>
        <w:t xml:space="preserve"> </w:t>
      </w:r>
      <w:r>
        <w:rPr>
          <w:b/>
          <w:sz w:val="18"/>
        </w:rPr>
        <w:t>разделам программы и классам (условно)</w:t>
      </w:r>
      <w:r>
        <w:rPr>
          <w:sz w:val="20"/>
        </w:rPr>
        <w:t xml:space="preserve"> </w:t>
      </w:r>
    </w:p>
    <w:tbl>
      <w:tblPr>
        <w:tblStyle w:val="TableGrid"/>
        <w:tblW w:w="6359" w:type="dxa"/>
        <w:tblInd w:w="13" w:type="dxa"/>
        <w:tblCellMar>
          <w:top w:w="9" w:type="dxa"/>
          <w:left w:w="25" w:type="dxa"/>
          <w:bottom w:w="0" w:type="dxa"/>
          <w:right w:w="2" w:type="dxa"/>
        </w:tblCellMar>
        <w:tblLook w:val="04A0" w:firstRow="1" w:lastRow="0" w:firstColumn="1" w:lastColumn="0" w:noHBand="0" w:noVBand="1"/>
      </w:tblPr>
      <w:tblGrid>
        <w:gridCol w:w="720"/>
        <w:gridCol w:w="1101"/>
        <w:gridCol w:w="792"/>
        <w:gridCol w:w="1120"/>
        <w:gridCol w:w="778"/>
        <w:gridCol w:w="758"/>
        <w:gridCol w:w="1090"/>
      </w:tblGrid>
      <w:tr w:rsidR="00A25128">
        <w:trPr>
          <w:trHeight w:val="420"/>
        </w:trPr>
        <w:tc>
          <w:tcPr>
            <w:tcW w:w="72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01" w:right="0" w:firstLine="0"/>
              <w:jc w:val="left"/>
            </w:pPr>
            <w:r>
              <w:rPr>
                <w:sz w:val="19"/>
              </w:rPr>
              <w:t>Класс</w:t>
            </w:r>
            <w:r>
              <w:rPr>
                <w:sz w:val="20"/>
              </w:rPr>
              <w:t xml:space="preserve">  </w:t>
            </w:r>
          </w:p>
        </w:tc>
        <w:tc>
          <w:tcPr>
            <w:tcW w:w="4548" w:type="dxa"/>
            <w:gridSpan w:val="5"/>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577" w:right="0" w:firstLine="0"/>
              <w:jc w:val="left"/>
            </w:pPr>
            <w:r>
              <w:rPr>
                <w:sz w:val="19"/>
              </w:rPr>
              <w:t>Виды упражнений, количество часов</w:t>
            </w:r>
            <w:r>
              <w:rPr>
                <w:sz w:val="20"/>
              </w:rPr>
              <w:t xml:space="preserve">  </w:t>
            </w:r>
          </w:p>
        </w:tc>
        <w:tc>
          <w:tcPr>
            <w:tcW w:w="109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88" w:right="0" w:firstLine="0"/>
              <w:jc w:val="left"/>
            </w:pPr>
            <w:r>
              <w:rPr>
                <w:sz w:val="19"/>
              </w:rPr>
              <w:t>Всего часов</w:t>
            </w:r>
            <w:r>
              <w:rPr>
                <w:sz w:val="20"/>
              </w:rPr>
              <w:t xml:space="preserve">  </w:t>
            </w:r>
          </w:p>
        </w:tc>
      </w:tr>
      <w:tr w:rsidR="00A25128">
        <w:trPr>
          <w:trHeight w:val="692"/>
        </w:trPr>
        <w:tc>
          <w:tcPr>
            <w:tcW w:w="72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20"/>
              </w:rPr>
              <w:t xml:space="preserve"> </w:t>
            </w:r>
          </w:p>
        </w:tc>
        <w:tc>
          <w:tcPr>
            <w:tcW w:w="110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67" w:right="0" w:firstLine="0"/>
              <w:jc w:val="left"/>
            </w:pPr>
            <w:r>
              <w:rPr>
                <w:sz w:val="19"/>
              </w:rPr>
              <w:t xml:space="preserve">гимнастика, </w:t>
            </w:r>
          </w:p>
          <w:p w:rsidR="00A25128" w:rsidRDefault="00072CB5">
            <w:pPr>
              <w:spacing w:after="0" w:line="259" w:lineRule="auto"/>
              <w:ind w:left="86" w:right="0" w:firstLine="0"/>
              <w:jc w:val="left"/>
            </w:pPr>
            <w:r>
              <w:rPr>
                <w:sz w:val="19"/>
              </w:rPr>
              <w:t>акробатика</w:t>
            </w:r>
            <w:r>
              <w:rPr>
                <w:sz w:val="20"/>
              </w:rPr>
              <w:t xml:space="preserve">  </w:t>
            </w:r>
          </w:p>
        </w:tc>
        <w:tc>
          <w:tcPr>
            <w:tcW w:w="79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17" w:right="0" w:firstLine="0"/>
              <w:jc w:val="left"/>
            </w:pPr>
            <w:r>
              <w:rPr>
                <w:sz w:val="19"/>
              </w:rPr>
              <w:t xml:space="preserve">легкая </w:t>
            </w:r>
          </w:p>
          <w:p w:rsidR="00A25128" w:rsidRDefault="00072CB5">
            <w:pPr>
              <w:spacing w:after="0" w:line="259" w:lineRule="auto"/>
              <w:ind w:left="30" w:right="0" w:firstLine="0"/>
            </w:pPr>
            <w:r>
              <w:rPr>
                <w:sz w:val="19"/>
              </w:rPr>
              <w:t>атлетика</w:t>
            </w:r>
            <w:r>
              <w:rPr>
                <w:sz w:val="20"/>
              </w:rPr>
              <w:t xml:space="preserve"> </w:t>
            </w:r>
          </w:p>
        </w:tc>
        <w:tc>
          <w:tcPr>
            <w:tcW w:w="112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23" w:right="0" w:firstLine="0"/>
            </w:pPr>
            <w:r>
              <w:rPr>
                <w:sz w:val="19"/>
              </w:rPr>
              <w:t xml:space="preserve">подвижные и </w:t>
            </w:r>
          </w:p>
          <w:p w:rsidR="00A25128" w:rsidRDefault="00072CB5">
            <w:pPr>
              <w:spacing w:after="0" w:line="259" w:lineRule="auto"/>
              <w:ind w:left="0" w:right="0" w:firstLine="0"/>
              <w:jc w:val="center"/>
            </w:pPr>
            <w:r>
              <w:rPr>
                <w:sz w:val="19"/>
              </w:rPr>
              <w:t>спортивные игры</w:t>
            </w:r>
            <w:r>
              <w:rPr>
                <w:sz w:val="20"/>
              </w:rPr>
              <w:t xml:space="preserve">  </w:t>
            </w:r>
          </w:p>
        </w:tc>
        <w:tc>
          <w:tcPr>
            <w:tcW w:w="77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49" w:right="0" w:firstLine="0"/>
              <w:jc w:val="left"/>
            </w:pPr>
            <w:r>
              <w:rPr>
                <w:sz w:val="19"/>
              </w:rPr>
              <w:t xml:space="preserve">лыжи </w:t>
            </w:r>
          </w:p>
          <w:p w:rsidR="00A25128" w:rsidRDefault="00072CB5">
            <w:pPr>
              <w:spacing w:after="0" w:line="259" w:lineRule="auto"/>
              <w:ind w:left="27" w:right="0" w:firstLine="0"/>
            </w:pPr>
            <w:r>
              <w:rPr>
                <w:sz w:val="19"/>
              </w:rPr>
              <w:t>(коньки)</w:t>
            </w:r>
            <w:r>
              <w:rPr>
                <w:sz w:val="20"/>
              </w:rPr>
              <w:t xml:space="preserve"> </w:t>
            </w:r>
          </w:p>
        </w:tc>
        <w:tc>
          <w:tcPr>
            <w:tcW w:w="758" w:type="dxa"/>
            <w:tcBorders>
              <w:top w:val="single" w:sz="6" w:space="0" w:color="000000"/>
              <w:left w:val="single" w:sz="6" w:space="0" w:color="000000"/>
              <w:bottom w:val="single" w:sz="6" w:space="0" w:color="000000"/>
              <w:right w:val="single" w:sz="6" w:space="0" w:color="000000"/>
            </w:tcBorders>
          </w:tcPr>
          <w:p w:rsidR="00A25128" w:rsidRDefault="00072CB5">
            <w:pPr>
              <w:spacing w:after="2" w:line="259" w:lineRule="auto"/>
              <w:ind w:left="44" w:right="0" w:firstLine="0"/>
            </w:pPr>
            <w:r>
              <w:rPr>
                <w:sz w:val="19"/>
              </w:rPr>
              <w:t>плавани</w:t>
            </w:r>
          </w:p>
          <w:p w:rsidR="00A25128" w:rsidRDefault="00072CB5">
            <w:pPr>
              <w:spacing w:after="0" w:line="259" w:lineRule="auto"/>
              <w:ind w:left="0" w:right="18" w:firstLine="0"/>
              <w:jc w:val="center"/>
            </w:pPr>
            <w:r>
              <w:rPr>
                <w:sz w:val="19"/>
              </w:rPr>
              <w:t>е</w:t>
            </w:r>
            <w:r>
              <w:rPr>
                <w:sz w:val="20"/>
              </w:rPr>
              <w:t xml:space="preserve">  </w:t>
            </w:r>
          </w:p>
        </w:tc>
        <w:tc>
          <w:tcPr>
            <w:tcW w:w="109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5" w:right="0" w:firstLine="0"/>
              <w:jc w:val="left"/>
            </w:pPr>
            <w:r>
              <w:rPr>
                <w:sz w:val="20"/>
              </w:rPr>
              <w:t xml:space="preserve"> </w:t>
            </w:r>
          </w:p>
        </w:tc>
      </w:tr>
      <w:tr w:rsidR="00A25128">
        <w:trPr>
          <w:trHeight w:val="320"/>
        </w:trPr>
        <w:tc>
          <w:tcPr>
            <w:tcW w:w="720"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56" w:firstLine="0"/>
              <w:jc w:val="center"/>
            </w:pPr>
            <w:r>
              <w:rPr>
                <w:sz w:val="20"/>
              </w:rPr>
              <w:t>5</w:t>
            </w:r>
            <w:r>
              <w:rPr>
                <w:sz w:val="20"/>
              </w:rPr>
              <w:t xml:space="preserve">  </w:t>
            </w:r>
          </w:p>
        </w:tc>
        <w:tc>
          <w:tcPr>
            <w:tcW w:w="1101"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42" w:firstLine="0"/>
              <w:jc w:val="center"/>
            </w:pPr>
            <w:r>
              <w:rPr>
                <w:sz w:val="19"/>
              </w:rPr>
              <w:t>14</w:t>
            </w:r>
            <w:r>
              <w:rPr>
                <w:sz w:val="20"/>
              </w:rPr>
              <w:t xml:space="preserve">  </w:t>
            </w:r>
          </w:p>
        </w:tc>
        <w:tc>
          <w:tcPr>
            <w:tcW w:w="792"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39" w:firstLine="0"/>
              <w:jc w:val="center"/>
            </w:pPr>
            <w:r>
              <w:rPr>
                <w:sz w:val="19"/>
              </w:rPr>
              <w:t>20</w:t>
            </w:r>
            <w:r>
              <w:rPr>
                <w:sz w:val="20"/>
              </w:rPr>
              <w:t xml:space="preserve">  </w:t>
            </w:r>
          </w:p>
        </w:tc>
        <w:tc>
          <w:tcPr>
            <w:tcW w:w="1120"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40" w:firstLine="0"/>
              <w:jc w:val="center"/>
            </w:pPr>
            <w:r>
              <w:rPr>
                <w:sz w:val="19"/>
              </w:rPr>
              <w:t>16</w:t>
            </w:r>
            <w:r>
              <w:rPr>
                <w:sz w:val="20"/>
              </w:rPr>
              <w:t xml:space="preserve">  </w:t>
            </w:r>
          </w:p>
        </w:tc>
        <w:tc>
          <w:tcPr>
            <w:tcW w:w="778"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12</w:t>
            </w:r>
            <w:r>
              <w:rPr>
                <w:sz w:val="20"/>
              </w:rPr>
              <w:t xml:space="preserve">  </w:t>
            </w:r>
          </w:p>
        </w:tc>
        <w:tc>
          <w:tcPr>
            <w:tcW w:w="758"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8</w:t>
            </w:r>
            <w:r>
              <w:rPr>
                <w:sz w:val="20"/>
              </w:rPr>
              <w:t xml:space="preserve">  </w:t>
            </w:r>
          </w:p>
        </w:tc>
        <w:tc>
          <w:tcPr>
            <w:tcW w:w="1090"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11" w:firstLine="0"/>
              <w:jc w:val="center"/>
            </w:pPr>
            <w:r>
              <w:rPr>
                <w:sz w:val="19"/>
              </w:rPr>
              <w:t>70</w:t>
            </w:r>
            <w:r>
              <w:rPr>
                <w:sz w:val="20"/>
              </w:rPr>
              <w:t xml:space="preserve">  </w:t>
            </w:r>
          </w:p>
        </w:tc>
      </w:tr>
      <w:tr w:rsidR="00A25128">
        <w:trPr>
          <w:trHeight w:val="324"/>
        </w:trPr>
        <w:tc>
          <w:tcPr>
            <w:tcW w:w="720" w:type="dxa"/>
            <w:tcBorders>
              <w:top w:val="nil"/>
              <w:left w:val="single" w:sz="6" w:space="0" w:color="000000"/>
              <w:bottom w:val="nil"/>
              <w:right w:val="single" w:sz="6" w:space="0" w:color="000000"/>
            </w:tcBorders>
          </w:tcPr>
          <w:p w:rsidR="00A25128" w:rsidRDefault="00072CB5">
            <w:pPr>
              <w:spacing w:after="0" w:line="259" w:lineRule="auto"/>
              <w:ind w:left="0" w:right="56" w:firstLine="0"/>
              <w:jc w:val="center"/>
            </w:pPr>
            <w:r>
              <w:rPr>
                <w:sz w:val="20"/>
              </w:rPr>
              <w:t xml:space="preserve">6  </w:t>
            </w:r>
          </w:p>
        </w:tc>
        <w:tc>
          <w:tcPr>
            <w:tcW w:w="1101" w:type="dxa"/>
            <w:tcBorders>
              <w:top w:val="nil"/>
              <w:left w:val="single" w:sz="6" w:space="0" w:color="000000"/>
              <w:bottom w:val="nil"/>
              <w:right w:val="single" w:sz="6" w:space="0" w:color="000000"/>
            </w:tcBorders>
          </w:tcPr>
          <w:p w:rsidR="00A25128" w:rsidRDefault="00072CB5">
            <w:pPr>
              <w:spacing w:after="0" w:line="259" w:lineRule="auto"/>
              <w:ind w:left="0" w:right="42" w:firstLine="0"/>
              <w:jc w:val="center"/>
            </w:pPr>
            <w:r>
              <w:rPr>
                <w:sz w:val="19"/>
              </w:rPr>
              <w:t>16</w:t>
            </w:r>
            <w:r>
              <w:rPr>
                <w:sz w:val="20"/>
              </w:rPr>
              <w:t xml:space="preserve">  </w:t>
            </w:r>
          </w:p>
        </w:tc>
        <w:tc>
          <w:tcPr>
            <w:tcW w:w="792" w:type="dxa"/>
            <w:tcBorders>
              <w:top w:val="nil"/>
              <w:left w:val="single" w:sz="6" w:space="0" w:color="000000"/>
              <w:bottom w:val="nil"/>
              <w:right w:val="single" w:sz="6" w:space="0" w:color="000000"/>
            </w:tcBorders>
          </w:tcPr>
          <w:p w:rsidR="00A25128" w:rsidRDefault="00072CB5">
            <w:pPr>
              <w:spacing w:after="0" w:line="259" w:lineRule="auto"/>
              <w:ind w:left="0" w:right="39" w:firstLine="0"/>
              <w:jc w:val="center"/>
            </w:pPr>
            <w:r>
              <w:rPr>
                <w:sz w:val="19"/>
              </w:rPr>
              <w:t>18</w:t>
            </w:r>
            <w:r>
              <w:rPr>
                <w:sz w:val="20"/>
              </w:rPr>
              <w:t xml:space="preserve">  </w:t>
            </w:r>
          </w:p>
        </w:tc>
        <w:tc>
          <w:tcPr>
            <w:tcW w:w="1120" w:type="dxa"/>
            <w:tcBorders>
              <w:top w:val="nil"/>
              <w:left w:val="single" w:sz="6" w:space="0" w:color="000000"/>
              <w:bottom w:val="nil"/>
              <w:right w:val="single" w:sz="6" w:space="0" w:color="000000"/>
            </w:tcBorders>
          </w:tcPr>
          <w:p w:rsidR="00A25128" w:rsidRDefault="00072CB5">
            <w:pPr>
              <w:spacing w:after="0" w:line="259" w:lineRule="auto"/>
              <w:ind w:left="0" w:right="40" w:firstLine="0"/>
              <w:jc w:val="center"/>
            </w:pPr>
            <w:r>
              <w:rPr>
                <w:sz w:val="19"/>
              </w:rPr>
              <w:t>14</w:t>
            </w:r>
            <w:r>
              <w:rPr>
                <w:sz w:val="20"/>
              </w:rPr>
              <w:t xml:space="preserve">  </w:t>
            </w:r>
          </w:p>
        </w:tc>
        <w:tc>
          <w:tcPr>
            <w:tcW w:w="778" w:type="dxa"/>
            <w:tcBorders>
              <w:top w:val="nil"/>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12</w:t>
            </w:r>
            <w:r>
              <w:rPr>
                <w:sz w:val="20"/>
              </w:rPr>
              <w:t xml:space="preserve">  </w:t>
            </w:r>
          </w:p>
        </w:tc>
        <w:tc>
          <w:tcPr>
            <w:tcW w:w="758" w:type="dxa"/>
            <w:tcBorders>
              <w:top w:val="nil"/>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10</w:t>
            </w:r>
            <w:r>
              <w:rPr>
                <w:sz w:val="20"/>
              </w:rPr>
              <w:t xml:space="preserve">  </w:t>
            </w:r>
          </w:p>
        </w:tc>
        <w:tc>
          <w:tcPr>
            <w:tcW w:w="1090" w:type="dxa"/>
            <w:tcBorders>
              <w:top w:val="nil"/>
              <w:left w:val="single" w:sz="6" w:space="0" w:color="000000"/>
              <w:bottom w:val="nil"/>
              <w:right w:val="single" w:sz="6" w:space="0" w:color="000000"/>
            </w:tcBorders>
          </w:tcPr>
          <w:p w:rsidR="00A25128" w:rsidRDefault="00072CB5">
            <w:pPr>
              <w:spacing w:after="0" w:line="259" w:lineRule="auto"/>
              <w:ind w:left="0" w:right="11" w:firstLine="0"/>
              <w:jc w:val="center"/>
            </w:pPr>
            <w:r>
              <w:rPr>
                <w:sz w:val="19"/>
              </w:rPr>
              <w:t>70</w:t>
            </w:r>
            <w:r>
              <w:rPr>
                <w:sz w:val="20"/>
              </w:rPr>
              <w:t xml:space="preserve">  </w:t>
            </w:r>
          </w:p>
        </w:tc>
      </w:tr>
      <w:tr w:rsidR="00A25128">
        <w:trPr>
          <w:trHeight w:val="256"/>
        </w:trPr>
        <w:tc>
          <w:tcPr>
            <w:tcW w:w="720" w:type="dxa"/>
            <w:tcBorders>
              <w:top w:val="nil"/>
              <w:left w:val="single" w:sz="6" w:space="0" w:color="000000"/>
              <w:bottom w:val="nil"/>
              <w:right w:val="single" w:sz="6" w:space="0" w:color="000000"/>
            </w:tcBorders>
          </w:tcPr>
          <w:p w:rsidR="00A25128" w:rsidRDefault="00072CB5">
            <w:pPr>
              <w:spacing w:after="0" w:line="259" w:lineRule="auto"/>
              <w:ind w:left="0" w:right="56" w:firstLine="0"/>
              <w:jc w:val="center"/>
            </w:pPr>
            <w:r>
              <w:rPr>
                <w:sz w:val="20"/>
              </w:rPr>
              <w:t xml:space="preserve">7  </w:t>
            </w:r>
          </w:p>
        </w:tc>
        <w:tc>
          <w:tcPr>
            <w:tcW w:w="1101" w:type="dxa"/>
            <w:tcBorders>
              <w:top w:val="nil"/>
              <w:left w:val="single" w:sz="6" w:space="0" w:color="000000"/>
              <w:bottom w:val="nil"/>
              <w:right w:val="single" w:sz="6" w:space="0" w:color="000000"/>
            </w:tcBorders>
          </w:tcPr>
          <w:p w:rsidR="00A25128" w:rsidRDefault="00072CB5">
            <w:pPr>
              <w:spacing w:after="0" w:line="259" w:lineRule="auto"/>
              <w:ind w:left="0" w:right="42" w:firstLine="0"/>
              <w:jc w:val="center"/>
            </w:pPr>
            <w:r>
              <w:rPr>
                <w:sz w:val="19"/>
              </w:rPr>
              <w:t>16</w:t>
            </w:r>
            <w:r>
              <w:rPr>
                <w:sz w:val="20"/>
              </w:rPr>
              <w:t xml:space="preserve">  </w:t>
            </w:r>
          </w:p>
        </w:tc>
        <w:tc>
          <w:tcPr>
            <w:tcW w:w="792" w:type="dxa"/>
            <w:tcBorders>
              <w:top w:val="nil"/>
              <w:left w:val="single" w:sz="6" w:space="0" w:color="000000"/>
              <w:bottom w:val="nil"/>
              <w:right w:val="single" w:sz="6" w:space="0" w:color="000000"/>
            </w:tcBorders>
          </w:tcPr>
          <w:p w:rsidR="00A25128" w:rsidRDefault="00072CB5">
            <w:pPr>
              <w:spacing w:after="0" w:line="259" w:lineRule="auto"/>
              <w:ind w:left="0" w:right="39" w:firstLine="0"/>
              <w:jc w:val="center"/>
            </w:pPr>
            <w:r>
              <w:rPr>
                <w:sz w:val="19"/>
              </w:rPr>
              <w:t>18</w:t>
            </w:r>
            <w:r>
              <w:rPr>
                <w:sz w:val="20"/>
              </w:rPr>
              <w:t xml:space="preserve">  </w:t>
            </w:r>
          </w:p>
        </w:tc>
        <w:tc>
          <w:tcPr>
            <w:tcW w:w="1120" w:type="dxa"/>
            <w:tcBorders>
              <w:top w:val="nil"/>
              <w:left w:val="single" w:sz="6" w:space="0" w:color="000000"/>
              <w:bottom w:val="nil"/>
              <w:right w:val="single" w:sz="6" w:space="0" w:color="000000"/>
            </w:tcBorders>
          </w:tcPr>
          <w:p w:rsidR="00A25128" w:rsidRDefault="00072CB5">
            <w:pPr>
              <w:spacing w:after="0" w:line="259" w:lineRule="auto"/>
              <w:ind w:left="0" w:right="40" w:firstLine="0"/>
              <w:jc w:val="center"/>
            </w:pPr>
            <w:r>
              <w:rPr>
                <w:sz w:val="19"/>
              </w:rPr>
              <w:t>16</w:t>
            </w:r>
            <w:r>
              <w:rPr>
                <w:sz w:val="20"/>
              </w:rPr>
              <w:t xml:space="preserve">  </w:t>
            </w:r>
          </w:p>
        </w:tc>
        <w:tc>
          <w:tcPr>
            <w:tcW w:w="778" w:type="dxa"/>
            <w:tcBorders>
              <w:top w:val="nil"/>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10</w:t>
            </w:r>
            <w:r>
              <w:rPr>
                <w:sz w:val="20"/>
              </w:rPr>
              <w:t xml:space="preserve">  </w:t>
            </w:r>
          </w:p>
        </w:tc>
        <w:tc>
          <w:tcPr>
            <w:tcW w:w="758" w:type="dxa"/>
            <w:tcBorders>
              <w:top w:val="nil"/>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10</w:t>
            </w:r>
            <w:r>
              <w:rPr>
                <w:sz w:val="20"/>
              </w:rPr>
              <w:t xml:space="preserve">  </w:t>
            </w:r>
          </w:p>
        </w:tc>
        <w:tc>
          <w:tcPr>
            <w:tcW w:w="1090" w:type="dxa"/>
            <w:tcBorders>
              <w:top w:val="nil"/>
              <w:left w:val="single" w:sz="6" w:space="0" w:color="000000"/>
              <w:bottom w:val="nil"/>
              <w:right w:val="single" w:sz="6" w:space="0" w:color="000000"/>
            </w:tcBorders>
          </w:tcPr>
          <w:p w:rsidR="00A25128" w:rsidRDefault="00072CB5">
            <w:pPr>
              <w:spacing w:after="0" w:line="259" w:lineRule="auto"/>
              <w:ind w:left="0" w:right="11" w:firstLine="0"/>
              <w:jc w:val="center"/>
            </w:pPr>
            <w:r>
              <w:rPr>
                <w:sz w:val="19"/>
              </w:rPr>
              <w:t>70</w:t>
            </w:r>
            <w:r>
              <w:rPr>
                <w:sz w:val="20"/>
              </w:rPr>
              <w:t xml:space="preserve">  </w:t>
            </w:r>
          </w:p>
        </w:tc>
      </w:tr>
      <w:tr w:rsidR="00A25128">
        <w:trPr>
          <w:trHeight w:val="254"/>
        </w:trPr>
        <w:tc>
          <w:tcPr>
            <w:tcW w:w="720" w:type="dxa"/>
            <w:tcBorders>
              <w:top w:val="nil"/>
              <w:left w:val="single" w:sz="6" w:space="0" w:color="000000"/>
              <w:bottom w:val="nil"/>
              <w:right w:val="single" w:sz="6" w:space="0" w:color="000000"/>
            </w:tcBorders>
          </w:tcPr>
          <w:p w:rsidR="00A25128" w:rsidRDefault="00072CB5">
            <w:pPr>
              <w:spacing w:after="0" w:line="259" w:lineRule="auto"/>
              <w:ind w:left="0" w:right="56" w:firstLine="0"/>
              <w:jc w:val="center"/>
            </w:pPr>
            <w:r>
              <w:rPr>
                <w:sz w:val="20"/>
              </w:rPr>
              <w:t xml:space="preserve">8  </w:t>
            </w:r>
          </w:p>
        </w:tc>
        <w:tc>
          <w:tcPr>
            <w:tcW w:w="1101" w:type="dxa"/>
            <w:tcBorders>
              <w:top w:val="nil"/>
              <w:left w:val="single" w:sz="6" w:space="0" w:color="000000"/>
              <w:bottom w:val="nil"/>
              <w:right w:val="single" w:sz="6" w:space="0" w:color="000000"/>
            </w:tcBorders>
          </w:tcPr>
          <w:p w:rsidR="00A25128" w:rsidRDefault="00072CB5">
            <w:pPr>
              <w:spacing w:after="0" w:line="259" w:lineRule="auto"/>
              <w:ind w:left="0" w:right="42" w:firstLine="0"/>
              <w:jc w:val="center"/>
            </w:pPr>
            <w:r>
              <w:rPr>
                <w:sz w:val="19"/>
              </w:rPr>
              <w:t>8</w:t>
            </w:r>
            <w:r>
              <w:rPr>
                <w:sz w:val="20"/>
              </w:rPr>
              <w:t xml:space="preserve">  </w:t>
            </w:r>
          </w:p>
        </w:tc>
        <w:tc>
          <w:tcPr>
            <w:tcW w:w="792" w:type="dxa"/>
            <w:tcBorders>
              <w:top w:val="nil"/>
              <w:left w:val="single" w:sz="6" w:space="0" w:color="000000"/>
              <w:bottom w:val="nil"/>
              <w:right w:val="single" w:sz="6" w:space="0" w:color="000000"/>
            </w:tcBorders>
          </w:tcPr>
          <w:p w:rsidR="00A25128" w:rsidRDefault="00072CB5">
            <w:pPr>
              <w:spacing w:after="0" w:line="259" w:lineRule="auto"/>
              <w:ind w:left="0" w:right="39" w:firstLine="0"/>
              <w:jc w:val="center"/>
            </w:pPr>
            <w:r>
              <w:rPr>
                <w:sz w:val="19"/>
              </w:rPr>
              <w:t>20</w:t>
            </w:r>
            <w:r>
              <w:rPr>
                <w:sz w:val="20"/>
              </w:rPr>
              <w:t xml:space="preserve">  </w:t>
            </w:r>
          </w:p>
        </w:tc>
        <w:tc>
          <w:tcPr>
            <w:tcW w:w="1120" w:type="dxa"/>
            <w:tcBorders>
              <w:top w:val="nil"/>
              <w:left w:val="single" w:sz="6" w:space="0" w:color="000000"/>
              <w:bottom w:val="nil"/>
              <w:right w:val="single" w:sz="6" w:space="0" w:color="000000"/>
            </w:tcBorders>
          </w:tcPr>
          <w:p w:rsidR="00A25128" w:rsidRDefault="00072CB5">
            <w:pPr>
              <w:spacing w:after="0" w:line="259" w:lineRule="auto"/>
              <w:ind w:left="0" w:right="40" w:firstLine="0"/>
              <w:jc w:val="center"/>
            </w:pPr>
            <w:r>
              <w:rPr>
                <w:sz w:val="19"/>
              </w:rPr>
              <w:t>20</w:t>
            </w:r>
            <w:r>
              <w:rPr>
                <w:sz w:val="20"/>
              </w:rPr>
              <w:t xml:space="preserve">  </w:t>
            </w:r>
          </w:p>
        </w:tc>
        <w:tc>
          <w:tcPr>
            <w:tcW w:w="778" w:type="dxa"/>
            <w:tcBorders>
              <w:top w:val="nil"/>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10</w:t>
            </w:r>
            <w:r>
              <w:rPr>
                <w:sz w:val="20"/>
              </w:rPr>
              <w:t xml:space="preserve">  </w:t>
            </w:r>
          </w:p>
        </w:tc>
        <w:tc>
          <w:tcPr>
            <w:tcW w:w="758" w:type="dxa"/>
            <w:tcBorders>
              <w:top w:val="nil"/>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12</w:t>
            </w:r>
            <w:r>
              <w:rPr>
                <w:sz w:val="20"/>
              </w:rPr>
              <w:t xml:space="preserve">  </w:t>
            </w:r>
          </w:p>
        </w:tc>
        <w:tc>
          <w:tcPr>
            <w:tcW w:w="1090" w:type="dxa"/>
            <w:tcBorders>
              <w:top w:val="nil"/>
              <w:left w:val="single" w:sz="6" w:space="0" w:color="000000"/>
              <w:bottom w:val="nil"/>
              <w:right w:val="single" w:sz="6" w:space="0" w:color="000000"/>
            </w:tcBorders>
          </w:tcPr>
          <w:p w:rsidR="00A25128" w:rsidRDefault="00072CB5">
            <w:pPr>
              <w:spacing w:after="0" w:line="259" w:lineRule="auto"/>
              <w:ind w:left="0" w:right="11" w:firstLine="0"/>
              <w:jc w:val="center"/>
            </w:pPr>
            <w:r>
              <w:rPr>
                <w:sz w:val="19"/>
              </w:rPr>
              <w:t>70</w:t>
            </w:r>
            <w:r>
              <w:rPr>
                <w:sz w:val="20"/>
              </w:rPr>
              <w:t xml:space="preserve">  </w:t>
            </w:r>
          </w:p>
        </w:tc>
      </w:tr>
      <w:tr w:rsidR="00A25128">
        <w:trPr>
          <w:trHeight w:val="254"/>
        </w:trPr>
        <w:tc>
          <w:tcPr>
            <w:tcW w:w="720" w:type="dxa"/>
            <w:tcBorders>
              <w:top w:val="nil"/>
              <w:left w:val="single" w:sz="6" w:space="0" w:color="000000"/>
              <w:bottom w:val="nil"/>
              <w:right w:val="single" w:sz="6" w:space="0" w:color="000000"/>
            </w:tcBorders>
          </w:tcPr>
          <w:p w:rsidR="00A25128" w:rsidRDefault="00072CB5">
            <w:pPr>
              <w:spacing w:after="0" w:line="259" w:lineRule="auto"/>
              <w:ind w:left="0" w:right="56" w:firstLine="0"/>
              <w:jc w:val="center"/>
            </w:pPr>
            <w:r>
              <w:rPr>
                <w:sz w:val="20"/>
              </w:rPr>
              <w:t xml:space="preserve">9  </w:t>
            </w:r>
          </w:p>
        </w:tc>
        <w:tc>
          <w:tcPr>
            <w:tcW w:w="1101" w:type="dxa"/>
            <w:tcBorders>
              <w:top w:val="nil"/>
              <w:left w:val="single" w:sz="6" w:space="0" w:color="000000"/>
              <w:bottom w:val="nil"/>
              <w:right w:val="single" w:sz="6" w:space="0" w:color="000000"/>
            </w:tcBorders>
          </w:tcPr>
          <w:p w:rsidR="00A25128" w:rsidRDefault="00072CB5">
            <w:pPr>
              <w:spacing w:after="0" w:line="259" w:lineRule="auto"/>
              <w:ind w:left="0" w:right="42" w:firstLine="0"/>
              <w:jc w:val="center"/>
            </w:pPr>
            <w:r>
              <w:rPr>
                <w:sz w:val="19"/>
              </w:rPr>
              <w:t>10</w:t>
            </w:r>
            <w:r>
              <w:rPr>
                <w:sz w:val="20"/>
              </w:rPr>
              <w:t xml:space="preserve">  </w:t>
            </w:r>
          </w:p>
        </w:tc>
        <w:tc>
          <w:tcPr>
            <w:tcW w:w="792" w:type="dxa"/>
            <w:tcBorders>
              <w:top w:val="nil"/>
              <w:left w:val="single" w:sz="6" w:space="0" w:color="000000"/>
              <w:bottom w:val="nil"/>
              <w:right w:val="single" w:sz="6" w:space="0" w:color="000000"/>
            </w:tcBorders>
          </w:tcPr>
          <w:p w:rsidR="00A25128" w:rsidRDefault="00072CB5">
            <w:pPr>
              <w:spacing w:after="0" w:line="259" w:lineRule="auto"/>
              <w:ind w:left="0" w:right="39" w:firstLine="0"/>
              <w:jc w:val="center"/>
            </w:pPr>
            <w:r>
              <w:rPr>
                <w:sz w:val="19"/>
              </w:rPr>
              <w:t>30</w:t>
            </w:r>
            <w:r>
              <w:rPr>
                <w:sz w:val="20"/>
              </w:rPr>
              <w:t xml:space="preserve">  </w:t>
            </w:r>
          </w:p>
        </w:tc>
        <w:tc>
          <w:tcPr>
            <w:tcW w:w="1120" w:type="dxa"/>
            <w:tcBorders>
              <w:top w:val="nil"/>
              <w:left w:val="single" w:sz="6" w:space="0" w:color="000000"/>
              <w:bottom w:val="nil"/>
              <w:right w:val="single" w:sz="6" w:space="0" w:color="000000"/>
            </w:tcBorders>
          </w:tcPr>
          <w:p w:rsidR="00A25128" w:rsidRDefault="00072CB5">
            <w:pPr>
              <w:spacing w:after="0" w:line="259" w:lineRule="auto"/>
              <w:ind w:left="0" w:right="40" w:firstLine="0"/>
              <w:jc w:val="center"/>
            </w:pPr>
            <w:r>
              <w:rPr>
                <w:sz w:val="19"/>
              </w:rPr>
              <w:t>30</w:t>
            </w:r>
            <w:r>
              <w:rPr>
                <w:sz w:val="20"/>
              </w:rPr>
              <w:t xml:space="preserve">  </w:t>
            </w:r>
          </w:p>
        </w:tc>
        <w:tc>
          <w:tcPr>
            <w:tcW w:w="778" w:type="dxa"/>
            <w:tcBorders>
              <w:top w:val="nil"/>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20</w:t>
            </w:r>
            <w:r>
              <w:rPr>
                <w:sz w:val="20"/>
              </w:rPr>
              <w:t xml:space="preserve">  </w:t>
            </w:r>
          </w:p>
        </w:tc>
        <w:tc>
          <w:tcPr>
            <w:tcW w:w="758" w:type="dxa"/>
            <w:tcBorders>
              <w:top w:val="nil"/>
              <w:left w:val="single" w:sz="6" w:space="0" w:color="000000"/>
              <w:bottom w:val="nil"/>
              <w:right w:val="single" w:sz="6" w:space="0" w:color="000000"/>
            </w:tcBorders>
          </w:tcPr>
          <w:p w:rsidR="00A25128" w:rsidRDefault="00072CB5">
            <w:pPr>
              <w:spacing w:after="0" w:line="259" w:lineRule="auto"/>
              <w:ind w:left="0" w:right="27" w:firstLine="0"/>
              <w:jc w:val="center"/>
            </w:pPr>
            <w:r>
              <w:rPr>
                <w:sz w:val="19"/>
              </w:rPr>
              <w:t>15</w:t>
            </w:r>
            <w:r>
              <w:rPr>
                <w:sz w:val="20"/>
              </w:rPr>
              <w:t xml:space="preserve">  </w:t>
            </w:r>
          </w:p>
        </w:tc>
        <w:tc>
          <w:tcPr>
            <w:tcW w:w="1090" w:type="dxa"/>
            <w:tcBorders>
              <w:top w:val="nil"/>
              <w:left w:val="single" w:sz="6" w:space="0" w:color="000000"/>
              <w:bottom w:val="nil"/>
              <w:right w:val="single" w:sz="6" w:space="0" w:color="000000"/>
            </w:tcBorders>
          </w:tcPr>
          <w:p w:rsidR="00A25128" w:rsidRDefault="00072CB5">
            <w:pPr>
              <w:spacing w:after="0" w:line="259" w:lineRule="auto"/>
              <w:ind w:left="0" w:right="11" w:firstLine="0"/>
              <w:jc w:val="center"/>
            </w:pPr>
            <w:r>
              <w:rPr>
                <w:sz w:val="19"/>
              </w:rPr>
              <w:t>105</w:t>
            </w:r>
            <w:r>
              <w:rPr>
                <w:sz w:val="20"/>
              </w:rPr>
              <w:t xml:space="preserve">  </w:t>
            </w:r>
          </w:p>
        </w:tc>
      </w:tr>
      <w:tr w:rsidR="00A25128">
        <w:trPr>
          <w:trHeight w:val="370"/>
        </w:trPr>
        <w:tc>
          <w:tcPr>
            <w:tcW w:w="720"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56" w:firstLine="0"/>
              <w:jc w:val="center"/>
            </w:pPr>
            <w:r>
              <w:rPr>
                <w:sz w:val="20"/>
              </w:rPr>
              <w:t xml:space="preserve">10  </w:t>
            </w:r>
          </w:p>
        </w:tc>
        <w:tc>
          <w:tcPr>
            <w:tcW w:w="1101"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42" w:firstLine="0"/>
              <w:jc w:val="center"/>
            </w:pPr>
            <w:r>
              <w:rPr>
                <w:sz w:val="19"/>
              </w:rPr>
              <w:t>10</w:t>
            </w:r>
            <w:r>
              <w:rPr>
                <w:sz w:val="20"/>
              </w:rPr>
              <w:t xml:space="preserve">  </w:t>
            </w:r>
          </w:p>
        </w:tc>
        <w:tc>
          <w:tcPr>
            <w:tcW w:w="792"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39" w:firstLine="0"/>
              <w:jc w:val="center"/>
            </w:pPr>
            <w:r>
              <w:rPr>
                <w:sz w:val="19"/>
              </w:rPr>
              <w:t>30</w:t>
            </w:r>
            <w:r>
              <w:rPr>
                <w:sz w:val="20"/>
              </w:rPr>
              <w:t xml:space="preserve">  </w:t>
            </w:r>
          </w:p>
        </w:tc>
        <w:tc>
          <w:tcPr>
            <w:tcW w:w="1120"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40" w:firstLine="0"/>
              <w:jc w:val="center"/>
            </w:pPr>
            <w:r>
              <w:rPr>
                <w:sz w:val="19"/>
              </w:rPr>
              <w:t>30</w:t>
            </w:r>
            <w:r>
              <w:rPr>
                <w:sz w:val="20"/>
              </w:rPr>
              <w:t xml:space="preserve">  </w:t>
            </w:r>
          </w:p>
        </w:tc>
        <w:tc>
          <w:tcPr>
            <w:tcW w:w="778"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27" w:firstLine="0"/>
              <w:jc w:val="center"/>
            </w:pPr>
            <w:r>
              <w:rPr>
                <w:sz w:val="19"/>
              </w:rPr>
              <w:t>20</w:t>
            </w:r>
            <w:r>
              <w:rPr>
                <w:sz w:val="20"/>
              </w:rPr>
              <w:t xml:space="preserve">  </w:t>
            </w:r>
          </w:p>
        </w:tc>
        <w:tc>
          <w:tcPr>
            <w:tcW w:w="758"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27" w:firstLine="0"/>
              <w:jc w:val="center"/>
            </w:pPr>
            <w:r>
              <w:rPr>
                <w:sz w:val="19"/>
              </w:rPr>
              <w:t>15</w:t>
            </w:r>
            <w:r>
              <w:rPr>
                <w:sz w:val="20"/>
              </w:rPr>
              <w:t xml:space="preserve">  </w:t>
            </w:r>
          </w:p>
        </w:tc>
        <w:tc>
          <w:tcPr>
            <w:tcW w:w="1090"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11" w:firstLine="0"/>
              <w:jc w:val="center"/>
            </w:pPr>
            <w:r>
              <w:rPr>
                <w:sz w:val="19"/>
              </w:rPr>
              <w:t>105</w:t>
            </w:r>
            <w:r>
              <w:rPr>
                <w:sz w:val="20"/>
              </w:rPr>
              <w:t xml:space="preserve">  </w:t>
            </w:r>
          </w:p>
        </w:tc>
      </w:tr>
    </w:tbl>
    <w:p w:rsidR="00A25128" w:rsidRDefault="00072CB5">
      <w:pPr>
        <w:spacing w:after="184"/>
        <w:ind w:left="240" w:right="50"/>
      </w:pPr>
      <w:r>
        <w:t>Распределение материала носит условный характер. Учитель имеет право изменять сетку часов с учетом климатических условий, региональной специфики.</w:t>
      </w:r>
      <w:r>
        <w:rPr>
          <w:sz w:val="20"/>
        </w:rPr>
        <w:t xml:space="preserve"> </w:t>
      </w:r>
    </w:p>
    <w:p w:rsidR="00A25128" w:rsidRDefault="00072CB5">
      <w:pPr>
        <w:spacing w:after="95" w:line="259" w:lineRule="auto"/>
        <w:ind w:left="10" w:right="34" w:hanging="10"/>
        <w:jc w:val="right"/>
      </w:pPr>
      <w:r>
        <w:rPr>
          <w:rFonts w:ascii="Arial" w:eastAsia="Arial" w:hAnsi="Arial" w:cs="Arial"/>
          <w:sz w:val="19"/>
        </w:rPr>
        <w:t>181</w:t>
      </w:r>
      <w:r>
        <w:rPr>
          <w:sz w:val="20"/>
        </w:rPr>
        <w:t xml:space="preserve"> </w:t>
      </w:r>
    </w:p>
    <w:p w:rsidR="00A25128" w:rsidRDefault="00A25128">
      <w:pPr>
        <w:sectPr w:rsidR="00A25128">
          <w:footerReference w:type="even" r:id="rId70"/>
          <w:footerReference w:type="default" r:id="rId71"/>
          <w:footerReference w:type="first" r:id="rId72"/>
          <w:footnotePr>
            <w:numRestart w:val="eachPage"/>
          </w:footnotePr>
          <w:pgSz w:w="11909" w:h="16834"/>
          <w:pgMar w:top="1462" w:right="2580" w:bottom="4741" w:left="2295" w:header="720" w:footer="720" w:gutter="0"/>
          <w:cols w:space="720"/>
        </w:sectPr>
      </w:pPr>
    </w:p>
    <w:tbl>
      <w:tblPr>
        <w:tblStyle w:val="TableGrid"/>
        <w:tblW w:w="6597" w:type="dxa"/>
        <w:tblInd w:w="-34" w:type="dxa"/>
        <w:tblCellMar>
          <w:top w:w="0" w:type="dxa"/>
          <w:left w:w="0" w:type="dxa"/>
          <w:bottom w:w="0" w:type="dxa"/>
          <w:right w:w="0" w:type="dxa"/>
        </w:tblCellMar>
        <w:tblLook w:val="04A0" w:firstRow="1" w:lastRow="0" w:firstColumn="1" w:lastColumn="0" w:noHBand="0" w:noVBand="1"/>
      </w:tblPr>
      <w:tblGrid>
        <w:gridCol w:w="1610"/>
        <w:gridCol w:w="2423"/>
        <w:gridCol w:w="2564"/>
      </w:tblGrid>
      <w:tr w:rsidR="00A25128">
        <w:trPr>
          <w:trHeight w:val="298"/>
        </w:trPr>
        <w:tc>
          <w:tcPr>
            <w:tcW w:w="1610"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113" w:right="60" w:firstLine="19"/>
              <w:jc w:val="left"/>
            </w:pPr>
            <w:r>
              <w:rPr>
                <w:sz w:val="19"/>
              </w:rPr>
              <w:t>Вид программного материала, направленность</w:t>
            </w:r>
            <w:r>
              <w:rPr>
                <w:sz w:val="20"/>
              </w:rPr>
              <w:t xml:space="preserve">  </w:t>
            </w:r>
          </w:p>
        </w:tc>
        <w:tc>
          <w:tcPr>
            <w:tcW w:w="4987"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6" w:right="0"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23"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3" w:right="0" w:firstLine="0"/>
              <w:jc w:val="center"/>
            </w:pPr>
            <w:r>
              <w:rPr>
                <w:sz w:val="19"/>
              </w:rPr>
              <w:t>5</w:t>
            </w:r>
            <w:r>
              <w:rPr>
                <w:sz w:val="20"/>
              </w:rPr>
              <w:t xml:space="preserve">  </w:t>
            </w:r>
          </w:p>
        </w:tc>
        <w:tc>
          <w:tcPr>
            <w:tcW w:w="256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93" w:firstLine="0"/>
              <w:jc w:val="center"/>
            </w:pPr>
            <w:r>
              <w:rPr>
                <w:sz w:val="19"/>
              </w:rPr>
              <w:t>6</w:t>
            </w:r>
            <w:r>
              <w:rPr>
                <w:sz w:val="20"/>
              </w:rPr>
              <w:t xml:space="preserve">  </w:t>
            </w:r>
          </w:p>
        </w:tc>
      </w:tr>
      <w:tr w:rsidR="00A25128">
        <w:trPr>
          <w:trHeight w:val="943"/>
        </w:trPr>
        <w:tc>
          <w:tcPr>
            <w:tcW w:w="1610" w:type="dxa"/>
            <w:tcBorders>
              <w:top w:val="single" w:sz="6" w:space="0" w:color="000000"/>
              <w:left w:val="nil"/>
              <w:bottom w:val="nil"/>
              <w:right w:val="single" w:sz="6" w:space="0" w:color="000000"/>
            </w:tcBorders>
          </w:tcPr>
          <w:p w:rsidR="00A25128" w:rsidRDefault="00072CB5">
            <w:pPr>
              <w:spacing w:after="0" w:line="259" w:lineRule="auto"/>
              <w:ind w:left="103" w:right="0" w:firstLine="0"/>
              <w:jc w:val="left"/>
            </w:pPr>
            <w:r>
              <w:rPr>
                <w:sz w:val="19"/>
              </w:rPr>
              <w:t>Основы знаний</w:t>
            </w:r>
            <w:r>
              <w:rPr>
                <w:sz w:val="20"/>
              </w:rPr>
              <w:t xml:space="preserve">  </w:t>
            </w:r>
          </w:p>
        </w:tc>
        <w:tc>
          <w:tcPr>
            <w:tcW w:w="4987" w:type="dxa"/>
            <w:gridSpan w:val="2"/>
            <w:tcBorders>
              <w:top w:val="single" w:sz="6" w:space="0" w:color="000000"/>
              <w:left w:val="single" w:sz="6" w:space="0" w:color="000000"/>
              <w:bottom w:val="nil"/>
              <w:right w:val="single" w:sz="6" w:space="0" w:color="000000"/>
            </w:tcBorders>
          </w:tcPr>
          <w:p w:rsidR="00A25128" w:rsidRDefault="00072CB5">
            <w:pPr>
              <w:spacing w:after="0" w:line="258" w:lineRule="auto"/>
              <w:ind w:left="175" w:right="18" w:firstLine="0"/>
              <w:jc w:val="right"/>
            </w:pPr>
            <w:r>
              <w:rPr>
                <w:sz w:val="19"/>
              </w:rPr>
              <w:t xml:space="preserve">Человек занимается физкультурой </w:t>
            </w:r>
            <w:r>
              <w:rPr>
                <w:i/>
                <w:sz w:val="19"/>
              </w:rPr>
              <w:t xml:space="preserve">(5 кл.). </w:t>
            </w:r>
            <w:r>
              <w:rPr>
                <w:sz w:val="19"/>
              </w:rPr>
              <w:t xml:space="preserve">Основные части тела. Как укреплять свои кости и мышцы (6 </w:t>
            </w:r>
            <w:r>
              <w:rPr>
                <w:i/>
                <w:sz w:val="19"/>
              </w:rPr>
              <w:t xml:space="preserve">кл.). </w:t>
            </w:r>
            <w:r>
              <w:rPr>
                <w:sz w:val="19"/>
              </w:rPr>
              <w:t>Что разре-</w:t>
            </w:r>
          </w:p>
          <w:p w:rsidR="00A25128" w:rsidRDefault="00072CB5">
            <w:pPr>
              <w:spacing w:after="0" w:line="259" w:lineRule="auto"/>
              <w:ind w:left="505" w:right="0" w:firstLine="5"/>
            </w:pPr>
            <w:r>
              <w:rPr>
                <w:sz w:val="19"/>
              </w:rPr>
              <w:t>шено и не разрешено на уроках физкультуры. Что такое двигательный режим. Самоконтроль и его основные при-</w:t>
            </w:r>
          </w:p>
        </w:tc>
      </w:tr>
      <w:tr w:rsidR="00A25128">
        <w:trPr>
          <w:trHeight w:val="1084"/>
        </w:trPr>
        <w:tc>
          <w:tcPr>
            <w:tcW w:w="1610" w:type="dxa"/>
            <w:tcBorders>
              <w:top w:val="nil"/>
              <w:left w:val="nil"/>
              <w:bottom w:val="nil"/>
              <w:right w:val="single" w:sz="6" w:space="0" w:color="000000"/>
            </w:tcBorders>
          </w:tcPr>
          <w:p w:rsidR="00A25128" w:rsidRDefault="00072CB5">
            <w:pPr>
              <w:spacing w:after="0" w:line="259" w:lineRule="auto"/>
              <w:ind w:left="108" w:right="0" w:firstLine="0"/>
              <w:jc w:val="left"/>
            </w:pPr>
            <w:r>
              <w:rPr>
                <w:i/>
                <w:sz w:val="19"/>
              </w:rPr>
              <w:t>Гимнастика</w:t>
            </w:r>
            <w:r>
              <w:rPr>
                <w:sz w:val="20"/>
              </w:rPr>
              <w:t xml:space="preserve"> </w:t>
            </w:r>
            <w:r>
              <w:rPr>
                <w:sz w:val="19"/>
              </w:rPr>
              <w:t>Строевые упражнения</w:t>
            </w:r>
            <w:r>
              <w:rPr>
                <w:sz w:val="20"/>
              </w:rPr>
              <w:t xml:space="preserve">  </w:t>
            </w:r>
          </w:p>
        </w:tc>
        <w:tc>
          <w:tcPr>
            <w:tcW w:w="2423" w:type="dxa"/>
            <w:tcBorders>
              <w:top w:val="nil"/>
              <w:left w:val="single" w:sz="6" w:space="0" w:color="000000"/>
              <w:bottom w:val="nil"/>
              <w:right w:val="nil"/>
            </w:tcBorders>
            <w:vAlign w:val="center"/>
          </w:tcPr>
          <w:p w:rsidR="00A25128" w:rsidRDefault="00072CB5">
            <w:pPr>
              <w:spacing w:after="0" w:line="255" w:lineRule="auto"/>
              <w:ind w:left="81" w:right="0" w:firstLine="10"/>
            </w:pPr>
            <w:r>
              <w:rPr>
                <w:sz w:val="19"/>
              </w:rPr>
              <w:t>Ходьба в различном темпе по диагонали. Перестроение из колон-</w:t>
            </w:r>
          </w:p>
          <w:p w:rsidR="00A25128" w:rsidRDefault="00072CB5">
            <w:pPr>
              <w:spacing w:after="4" w:line="259" w:lineRule="auto"/>
              <w:ind w:left="76" w:right="0" w:firstLine="0"/>
            </w:pPr>
            <w:r>
              <w:rPr>
                <w:sz w:val="19"/>
              </w:rPr>
              <w:t xml:space="preserve">ны по одному в колонну по два </w:t>
            </w:r>
          </w:p>
          <w:p w:rsidR="00A25128" w:rsidRDefault="00072CB5">
            <w:pPr>
              <w:spacing w:after="0" w:line="259" w:lineRule="auto"/>
              <w:ind w:left="85" w:right="0" w:firstLine="0"/>
              <w:jc w:val="left"/>
            </w:pPr>
            <w:r>
              <w:rPr>
                <w:sz w:val="19"/>
              </w:rPr>
              <w:t>(три). Смена ног при ходьбе. По-</w:t>
            </w:r>
            <w:r>
              <w:rPr>
                <w:sz w:val="20"/>
              </w:rPr>
              <w:t xml:space="preserve"> </w:t>
            </w:r>
          </w:p>
        </w:tc>
        <w:tc>
          <w:tcPr>
            <w:tcW w:w="2564" w:type="dxa"/>
            <w:tcBorders>
              <w:top w:val="nil"/>
              <w:left w:val="nil"/>
              <w:bottom w:val="nil"/>
              <w:right w:val="single" w:sz="6" w:space="0" w:color="000000"/>
            </w:tcBorders>
            <w:vAlign w:val="center"/>
          </w:tcPr>
          <w:p w:rsidR="00A25128" w:rsidRDefault="00072CB5">
            <w:pPr>
              <w:spacing w:after="0" w:line="259" w:lineRule="auto"/>
              <w:ind w:left="-24" w:right="70" w:firstLine="137"/>
            </w:pPr>
            <w:r>
              <w:rPr>
                <w:sz w:val="19"/>
              </w:rPr>
              <w:t xml:space="preserve">Перестроение из одной шеренги в две. Размыкание на вытянутые руки на месте (повторение) и в </w:t>
            </w:r>
            <w:r>
              <w:rPr>
                <w:sz w:val="20"/>
              </w:rPr>
              <w:t xml:space="preserve"> </w:t>
            </w:r>
            <w:r>
              <w:rPr>
                <w:sz w:val="19"/>
              </w:rPr>
              <w:t>движении. Размыкание вправо,</w:t>
            </w:r>
            <w:r>
              <w:rPr>
                <w:sz w:val="20"/>
              </w:rPr>
              <w:t xml:space="preserve"> </w:t>
            </w:r>
          </w:p>
        </w:tc>
      </w:tr>
      <w:tr w:rsidR="00A25128">
        <w:trPr>
          <w:trHeight w:val="1977"/>
        </w:trPr>
        <w:tc>
          <w:tcPr>
            <w:tcW w:w="1610" w:type="dxa"/>
            <w:tcBorders>
              <w:top w:val="nil"/>
              <w:left w:val="nil"/>
              <w:bottom w:val="nil"/>
              <w:right w:val="single" w:sz="6" w:space="0" w:color="000000"/>
            </w:tcBorders>
            <w:vAlign w:val="bottom"/>
          </w:tcPr>
          <w:p w:rsidR="00A25128" w:rsidRDefault="00072CB5">
            <w:pPr>
              <w:spacing w:after="1431" w:line="259" w:lineRule="auto"/>
              <w:ind w:left="55" w:right="0" w:firstLine="0"/>
              <w:jc w:val="left"/>
            </w:pPr>
            <w:r>
              <w:rPr>
                <w:sz w:val="20"/>
              </w:rPr>
              <w:t xml:space="preserve"> </w:t>
            </w:r>
          </w:p>
          <w:p w:rsidR="00A25128" w:rsidRDefault="00072CB5">
            <w:pPr>
              <w:spacing w:after="0" w:line="259" w:lineRule="auto"/>
              <w:ind w:left="55" w:right="0" w:firstLine="0"/>
              <w:jc w:val="left"/>
            </w:pPr>
            <w:r>
              <w:rPr>
                <w:sz w:val="20"/>
              </w:rPr>
              <w:t xml:space="preserve"> </w:t>
            </w:r>
          </w:p>
        </w:tc>
        <w:tc>
          <w:tcPr>
            <w:tcW w:w="2423" w:type="dxa"/>
            <w:tcBorders>
              <w:top w:val="nil"/>
              <w:left w:val="single" w:sz="6" w:space="0" w:color="000000"/>
              <w:bottom w:val="nil"/>
              <w:right w:val="single" w:sz="6" w:space="0" w:color="000000"/>
            </w:tcBorders>
            <w:vAlign w:val="bottom"/>
          </w:tcPr>
          <w:p w:rsidR="00A25128" w:rsidRDefault="00072CB5">
            <w:pPr>
              <w:spacing w:after="455" w:line="276" w:lineRule="auto"/>
              <w:ind w:left="40" w:right="97" w:firstLine="5"/>
            </w:pPr>
            <w:r>
              <w:rPr>
                <w:sz w:val="17"/>
              </w:rPr>
              <w:t>вороты налево, направо, кругом (переступанием). Понятие «интервал». Ходьба в обход с поворотами на углах. Ходьба с остановками по сигналу учителя (повторение).</w:t>
            </w:r>
            <w:r>
              <w:rPr>
                <w:sz w:val="20"/>
              </w:rPr>
              <w:t xml:space="preserve">  </w:t>
            </w:r>
          </w:p>
          <w:p w:rsidR="00A25128" w:rsidRDefault="00072CB5">
            <w:pPr>
              <w:spacing w:after="0" w:line="259" w:lineRule="auto"/>
              <w:ind w:left="0" w:right="248" w:firstLine="0"/>
              <w:jc w:val="center"/>
            </w:pPr>
            <w:r>
              <w:rPr>
                <w:sz w:val="20"/>
              </w:rPr>
              <w:t xml:space="preserve"> </w:t>
            </w:r>
          </w:p>
        </w:tc>
        <w:tc>
          <w:tcPr>
            <w:tcW w:w="2564" w:type="dxa"/>
            <w:tcBorders>
              <w:top w:val="nil"/>
              <w:left w:val="single" w:sz="6" w:space="0" w:color="000000"/>
              <w:bottom w:val="nil"/>
              <w:right w:val="single" w:sz="6" w:space="0" w:color="000000"/>
            </w:tcBorders>
            <w:vAlign w:val="bottom"/>
          </w:tcPr>
          <w:p w:rsidR="00A25128" w:rsidRDefault="00072CB5">
            <w:pPr>
              <w:spacing w:after="659" w:line="240" w:lineRule="auto"/>
              <w:ind w:left="55" w:right="128" w:firstLine="0"/>
            </w:pPr>
            <w:r>
              <w:rPr>
                <w:sz w:val="19"/>
              </w:rPr>
              <w:t>влево, от середины приставными шагами на интервал руки в стороны. Выполнение команд: «Шире шаг!». «Короче шаг!». Повороты кругом. Ходьба по диагонали.</w:t>
            </w:r>
            <w:r>
              <w:rPr>
                <w:sz w:val="20"/>
              </w:rPr>
              <w:t xml:space="preserve">  </w:t>
            </w:r>
          </w:p>
          <w:p w:rsidR="00A25128" w:rsidRDefault="00072CB5">
            <w:pPr>
              <w:spacing w:after="0" w:line="259" w:lineRule="auto"/>
              <w:ind w:left="55" w:right="0" w:firstLine="0"/>
              <w:jc w:val="left"/>
            </w:pPr>
            <w:r>
              <w:rPr>
                <w:sz w:val="20"/>
              </w:rPr>
              <w:t xml:space="preserve"> </w:t>
            </w:r>
          </w:p>
        </w:tc>
      </w:tr>
      <w:tr w:rsidR="00A25128">
        <w:trPr>
          <w:trHeight w:val="2550"/>
        </w:trPr>
        <w:tc>
          <w:tcPr>
            <w:tcW w:w="1610" w:type="dxa"/>
            <w:tcBorders>
              <w:top w:val="nil"/>
              <w:left w:val="nil"/>
              <w:bottom w:val="nil"/>
              <w:right w:val="single" w:sz="6" w:space="0" w:color="000000"/>
            </w:tcBorders>
            <w:vAlign w:val="bottom"/>
          </w:tcPr>
          <w:p w:rsidR="00A25128" w:rsidRDefault="00072CB5">
            <w:pPr>
              <w:spacing w:after="350" w:line="259" w:lineRule="auto"/>
              <w:ind w:left="89" w:right="0" w:firstLine="0"/>
              <w:jc w:val="left"/>
            </w:pPr>
            <w:r>
              <w:rPr>
                <w:sz w:val="19"/>
              </w:rPr>
              <w:t>Общеразвива-</w:t>
            </w:r>
            <w:r>
              <w:rPr>
                <w:sz w:val="20"/>
              </w:rPr>
              <w:t xml:space="preserve">  </w:t>
            </w:r>
          </w:p>
          <w:p w:rsidR="00A25128" w:rsidRDefault="00072CB5">
            <w:pPr>
              <w:spacing w:after="0" w:line="259" w:lineRule="auto"/>
              <w:ind w:left="84" w:right="0" w:firstLine="0"/>
              <w:jc w:val="left"/>
            </w:pPr>
            <w:r>
              <w:rPr>
                <w:sz w:val="19"/>
              </w:rPr>
              <w:t>ющие и корри-</w:t>
            </w:r>
            <w:r>
              <w:rPr>
                <w:sz w:val="20"/>
              </w:rPr>
              <w:t xml:space="preserve">  </w:t>
            </w:r>
          </w:p>
          <w:p w:rsidR="00A25128" w:rsidRDefault="00072CB5">
            <w:pPr>
              <w:spacing w:after="0" w:line="264" w:lineRule="auto"/>
              <w:ind w:left="84" w:right="313" w:hanging="14"/>
            </w:pPr>
            <w:r>
              <w:rPr>
                <w:sz w:val="19"/>
              </w:rPr>
              <w:t>гирующие упражнения без</w:t>
            </w:r>
            <w:r>
              <w:rPr>
                <w:sz w:val="20"/>
              </w:rPr>
              <w:t xml:space="preserve">  </w:t>
            </w:r>
            <w:r>
              <w:rPr>
                <w:sz w:val="19"/>
              </w:rPr>
              <w:t>предметов:</w:t>
            </w:r>
            <w:r>
              <w:rPr>
                <w:sz w:val="20"/>
              </w:rPr>
              <w:t xml:space="preserve">  </w:t>
            </w:r>
          </w:p>
          <w:p w:rsidR="00A25128" w:rsidRDefault="00072CB5">
            <w:pPr>
              <w:spacing w:after="0" w:line="259" w:lineRule="auto"/>
              <w:ind w:left="84" w:right="93" w:hanging="10"/>
              <w:jc w:val="left"/>
            </w:pPr>
            <w:r>
              <w:rPr>
                <w:sz w:val="19"/>
              </w:rPr>
              <w:t>— упражнения на осанку</w:t>
            </w:r>
            <w:r>
              <w:rPr>
                <w:sz w:val="20"/>
              </w:rPr>
              <w:t xml:space="preserve">  </w:t>
            </w:r>
          </w:p>
        </w:tc>
        <w:tc>
          <w:tcPr>
            <w:tcW w:w="2423" w:type="dxa"/>
            <w:tcBorders>
              <w:top w:val="nil"/>
              <w:left w:val="single" w:sz="6" w:space="0" w:color="000000"/>
              <w:bottom w:val="nil"/>
              <w:right w:val="single" w:sz="6" w:space="0" w:color="000000"/>
            </w:tcBorders>
            <w:vAlign w:val="bottom"/>
          </w:tcPr>
          <w:p w:rsidR="00A25128" w:rsidRDefault="00072CB5">
            <w:pPr>
              <w:spacing w:after="308" w:line="259" w:lineRule="auto"/>
              <w:ind w:left="40" w:right="0" w:firstLine="0"/>
              <w:jc w:val="left"/>
            </w:pPr>
            <w:r>
              <w:rPr>
                <w:sz w:val="20"/>
              </w:rPr>
              <w:t xml:space="preserve"> </w:t>
            </w:r>
          </w:p>
          <w:p w:rsidR="00A25128" w:rsidRDefault="00072CB5">
            <w:pPr>
              <w:spacing w:after="0" w:line="259" w:lineRule="auto"/>
              <w:ind w:left="40" w:right="0" w:firstLine="0"/>
              <w:jc w:val="left"/>
            </w:pPr>
            <w:r>
              <w:rPr>
                <w:sz w:val="20"/>
              </w:rPr>
              <w:t xml:space="preserve"> </w:t>
            </w:r>
          </w:p>
          <w:p w:rsidR="00A25128" w:rsidRDefault="00072CB5">
            <w:pPr>
              <w:spacing w:after="164" w:line="259" w:lineRule="auto"/>
              <w:ind w:left="40" w:right="0" w:firstLine="0"/>
              <w:jc w:val="left"/>
            </w:pPr>
            <w:r>
              <w:rPr>
                <w:sz w:val="20"/>
              </w:rPr>
              <w:t xml:space="preserve"> </w:t>
            </w:r>
          </w:p>
          <w:p w:rsidR="00A25128" w:rsidRDefault="00072CB5">
            <w:pPr>
              <w:spacing w:after="0" w:line="259" w:lineRule="auto"/>
              <w:ind w:left="40" w:right="0" w:firstLine="0"/>
              <w:jc w:val="left"/>
            </w:pPr>
            <w:r>
              <w:rPr>
                <w:sz w:val="20"/>
              </w:rPr>
              <w:t xml:space="preserve"> </w:t>
            </w:r>
          </w:p>
          <w:p w:rsidR="00A25128" w:rsidRDefault="00072CB5">
            <w:pPr>
              <w:spacing w:after="0" w:line="259" w:lineRule="auto"/>
              <w:ind w:left="81" w:right="0" w:firstLine="5"/>
            </w:pPr>
            <w:r>
              <w:rPr>
                <w:sz w:val="19"/>
              </w:rPr>
              <w:t>Упражнения с удержанием груза (100—150 г) на голове;</w:t>
            </w:r>
            <w:r>
              <w:rPr>
                <w:sz w:val="20"/>
              </w:rPr>
              <w:t xml:space="preserve"> </w:t>
            </w:r>
          </w:p>
        </w:tc>
        <w:tc>
          <w:tcPr>
            <w:tcW w:w="2564" w:type="dxa"/>
            <w:tcBorders>
              <w:top w:val="nil"/>
              <w:left w:val="single" w:sz="6" w:space="0" w:color="000000"/>
              <w:bottom w:val="nil"/>
              <w:right w:val="single" w:sz="6" w:space="0" w:color="000000"/>
            </w:tcBorders>
            <w:vAlign w:val="bottom"/>
          </w:tcPr>
          <w:p w:rsidR="00A25128" w:rsidRDefault="00072CB5">
            <w:pPr>
              <w:spacing w:after="308" w:line="259" w:lineRule="auto"/>
              <w:ind w:left="55" w:right="0" w:firstLine="0"/>
              <w:jc w:val="left"/>
            </w:pPr>
            <w:r>
              <w:rPr>
                <w:sz w:val="20"/>
              </w:rPr>
              <w:t xml:space="preserve"> </w:t>
            </w:r>
          </w:p>
          <w:p w:rsidR="00A25128" w:rsidRDefault="00072CB5">
            <w:pPr>
              <w:spacing w:after="0" w:line="259" w:lineRule="auto"/>
              <w:ind w:left="55" w:right="0" w:firstLine="0"/>
              <w:jc w:val="left"/>
            </w:pPr>
            <w:r>
              <w:rPr>
                <w:sz w:val="20"/>
              </w:rPr>
              <w:t xml:space="preserve"> </w:t>
            </w:r>
          </w:p>
          <w:p w:rsidR="00A25128" w:rsidRDefault="00072CB5">
            <w:pPr>
              <w:spacing w:after="164" w:line="259" w:lineRule="auto"/>
              <w:ind w:left="55" w:right="0" w:firstLine="0"/>
              <w:jc w:val="left"/>
            </w:pPr>
            <w:r>
              <w:rPr>
                <w:sz w:val="20"/>
              </w:rPr>
              <w:t xml:space="preserve"> </w:t>
            </w:r>
          </w:p>
          <w:p w:rsidR="00A25128" w:rsidRDefault="00072CB5">
            <w:pPr>
              <w:spacing w:after="0" w:line="259" w:lineRule="auto"/>
              <w:ind w:left="55" w:right="0" w:firstLine="0"/>
              <w:jc w:val="left"/>
            </w:pPr>
            <w:r>
              <w:rPr>
                <w:sz w:val="20"/>
              </w:rPr>
              <w:t xml:space="preserve"> </w:t>
            </w:r>
          </w:p>
          <w:p w:rsidR="00A25128" w:rsidRDefault="00072CB5">
            <w:pPr>
              <w:spacing w:after="2" w:line="259" w:lineRule="auto"/>
              <w:ind w:left="74" w:right="0" w:firstLine="0"/>
            </w:pPr>
            <w:r>
              <w:rPr>
                <w:sz w:val="19"/>
              </w:rPr>
              <w:t xml:space="preserve">Упражнения с удержанием груза </w:t>
            </w:r>
          </w:p>
          <w:p w:rsidR="00A25128" w:rsidRDefault="00072CB5">
            <w:pPr>
              <w:tabs>
                <w:tab w:val="center" w:pos="1301"/>
              </w:tabs>
              <w:spacing w:after="0" w:line="259" w:lineRule="auto"/>
              <w:ind w:left="-19" w:right="0" w:firstLine="0"/>
              <w:jc w:val="left"/>
            </w:pPr>
            <w:r>
              <w:rPr>
                <w:sz w:val="20"/>
              </w:rPr>
              <w:t xml:space="preserve"> </w:t>
            </w:r>
            <w:r>
              <w:rPr>
                <w:sz w:val="20"/>
              </w:rPr>
              <w:tab/>
            </w:r>
            <w:r>
              <w:rPr>
                <w:sz w:val="19"/>
              </w:rPr>
              <w:t>(150—200 г) на голове; лаза-</w:t>
            </w:r>
            <w:r>
              <w:rPr>
                <w:sz w:val="20"/>
              </w:rPr>
              <w:t xml:space="preserve">  </w:t>
            </w:r>
          </w:p>
        </w:tc>
      </w:tr>
      <w:tr w:rsidR="00A25128">
        <w:trPr>
          <w:trHeight w:val="641"/>
        </w:trPr>
        <w:tc>
          <w:tcPr>
            <w:tcW w:w="1610" w:type="dxa"/>
            <w:tcBorders>
              <w:top w:val="nil"/>
              <w:left w:val="nil"/>
              <w:bottom w:val="nil"/>
              <w:right w:val="single" w:sz="6" w:space="0" w:color="000000"/>
            </w:tcBorders>
          </w:tcPr>
          <w:p w:rsidR="00A25128" w:rsidRDefault="00072CB5">
            <w:pPr>
              <w:spacing w:after="0" w:line="259" w:lineRule="auto"/>
              <w:ind w:left="55" w:right="0" w:firstLine="0"/>
              <w:jc w:val="left"/>
            </w:pPr>
            <w:r>
              <w:rPr>
                <w:sz w:val="20"/>
              </w:rPr>
              <w:t xml:space="preserve"> </w:t>
            </w:r>
          </w:p>
        </w:tc>
        <w:tc>
          <w:tcPr>
            <w:tcW w:w="2423" w:type="dxa"/>
            <w:tcBorders>
              <w:top w:val="nil"/>
              <w:left w:val="single" w:sz="6" w:space="0" w:color="000000"/>
              <w:bottom w:val="nil"/>
              <w:right w:val="single" w:sz="6" w:space="0" w:color="000000"/>
            </w:tcBorders>
          </w:tcPr>
          <w:p w:rsidR="00A25128" w:rsidRDefault="00072CB5">
            <w:pPr>
              <w:spacing w:after="0" w:line="259" w:lineRule="auto"/>
              <w:ind w:left="76" w:right="59" w:firstLine="7"/>
            </w:pPr>
            <w:r>
              <w:rPr>
                <w:sz w:val="19"/>
              </w:rPr>
              <w:t>повороты кругом; приседание; ходьба по гимнастической скамейке с различными поло-</w:t>
            </w:r>
            <w:r>
              <w:rPr>
                <w:sz w:val="20"/>
              </w:rPr>
              <w:t xml:space="preserve"> </w:t>
            </w:r>
          </w:p>
        </w:tc>
        <w:tc>
          <w:tcPr>
            <w:tcW w:w="2564" w:type="dxa"/>
            <w:tcBorders>
              <w:top w:val="nil"/>
              <w:left w:val="single" w:sz="6" w:space="0" w:color="000000"/>
              <w:bottom w:val="nil"/>
              <w:right w:val="single" w:sz="6" w:space="0" w:color="000000"/>
            </w:tcBorders>
          </w:tcPr>
          <w:p w:rsidR="00A25128" w:rsidRDefault="00072CB5">
            <w:pPr>
              <w:spacing w:after="0" w:line="259" w:lineRule="auto"/>
              <w:ind w:left="120" w:right="0" w:firstLine="0"/>
              <w:jc w:val="left"/>
            </w:pPr>
            <w:r>
              <w:rPr>
                <w:sz w:val="19"/>
              </w:rPr>
              <w:t xml:space="preserve">ние по гимнастической стенке </w:t>
            </w:r>
          </w:p>
          <w:p w:rsidR="00A25128" w:rsidRDefault="00072CB5">
            <w:pPr>
              <w:spacing w:after="0" w:line="259" w:lineRule="auto"/>
              <w:ind w:left="-14" w:right="0" w:firstLine="125"/>
            </w:pPr>
            <w:r>
              <w:rPr>
                <w:sz w:val="19"/>
              </w:rPr>
              <w:t xml:space="preserve">вверх и вниз; передвижение по </w:t>
            </w:r>
            <w:r>
              <w:rPr>
                <w:sz w:val="20"/>
              </w:rPr>
              <w:t xml:space="preserve"> </w:t>
            </w:r>
            <w:r>
              <w:rPr>
                <w:sz w:val="19"/>
              </w:rPr>
              <w:t>гимнастической стенке влево-</w:t>
            </w:r>
            <w:r>
              <w:rPr>
                <w:sz w:val="20"/>
              </w:rPr>
              <w:t xml:space="preserve"> </w:t>
            </w:r>
          </w:p>
        </w:tc>
      </w:tr>
      <w:tr w:rsidR="00A25128">
        <w:trPr>
          <w:trHeight w:val="1997"/>
        </w:trPr>
        <w:tc>
          <w:tcPr>
            <w:tcW w:w="1610" w:type="dxa"/>
            <w:tcBorders>
              <w:top w:val="nil"/>
              <w:left w:val="nil"/>
              <w:bottom w:val="single" w:sz="6" w:space="0" w:color="000000"/>
              <w:right w:val="single" w:sz="6" w:space="0" w:color="000000"/>
            </w:tcBorders>
          </w:tcPr>
          <w:p w:rsidR="00A25128" w:rsidRDefault="00072CB5">
            <w:pPr>
              <w:spacing w:after="0" w:line="259" w:lineRule="auto"/>
              <w:ind w:left="55" w:right="1504" w:firstLine="0"/>
            </w:pPr>
            <w:r>
              <w:rPr>
                <w:sz w:val="20"/>
              </w:rPr>
              <w:t xml:space="preserve">  </w:t>
            </w:r>
          </w:p>
        </w:tc>
        <w:tc>
          <w:tcPr>
            <w:tcW w:w="2423" w:type="dxa"/>
            <w:tcBorders>
              <w:top w:val="nil"/>
              <w:left w:val="single" w:sz="6" w:space="0" w:color="000000"/>
              <w:bottom w:val="single" w:sz="6" w:space="0" w:color="000000"/>
              <w:right w:val="single" w:sz="6" w:space="0" w:color="000000"/>
            </w:tcBorders>
          </w:tcPr>
          <w:p w:rsidR="00A25128" w:rsidRDefault="00072CB5">
            <w:pPr>
              <w:spacing w:after="0" w:line="259" w:lineRule="auto"/>
              <w:ind w:left="71" w:right="0" w:firstLine="0"/>
            </w:pPr>
            <w:r>
              <w:rPr>
                <w:sz w:val="19"/>
              </w:rPr>
              <w:t>жениями рук; передвижение</w:t>
            </w:r>
            <w:r>
              <w:rPr>
                <w:sz w:val="20"/>
              </w:rPr>
              <w:t xml:space="preserve"> </w:t>
            </w:r>
          </w:p>
          <w:p w:rsidR="00A25128" w:rsidRDefault="00072CB5">
            <w:pPr>
              <w:spacing w:after="0" w:line="259" w:lineRule="auto"/>
              <w:ind w:left="40" w:right="0" w:firstLine="0"/>
              <w:jc w:val="left"/>
            </w:pPr>
            <w:r>
              <w:rPr>
                <w:sz w:val="19"/>
              </w:rPr>
              <w:t>по наклонной плоскости.</w:t>
            </w:r>
            <w:r>
              <w:rPr>
                <w:sz w:val="20"/>
              </w:rPr>
              <w:t xml:space="preserve">  </w:t>
            </w:r>
          </w:p>
        </w:tc>
        <w:tc>
          <w:tcPr>
            <w:tcW w:w="2564" w:type="dxa"/>
            <w:tcBorders>
              <w:top w:val="nil"/>
              <w:left w:val="single" w:sz="6" w:space="0" w:color="000000"/>
              <w:bottom w:val="single" w:sz="6" w:space="0" w:color="000000"/>
              <w:right w:val="single" w:sz="6" w:space="0" w:color="000000"/>
            </w:tcBorders>
          </w:tcPr>
          <w:p w:rsidR="00A25128" w:rsidRDefault="00072CB5">
            <w:pPr>
              <w:spacing w:after="0" w:line="259" w:lineRule="auto"/>
              <w:ind w:left="-12" w:right="0" w:firstLine="0"/>
              <w:jc w:val="left"/>
            </w:pPr>
            <w:r>
              <w:rPr>
                <w:sz w:val="20"/>
              </w:rPr>
              <w:t xml:space="preserve"> </w:t>
            </w:r>
            <w:r>
              <w:rPr>
                <w:sz w:val="19"/>
              </w:rPr>
              <w:t>вправо.</w:t>
            </w:r>
            <w:r>
              <w:rPr>
                <w:sz w:val="20"/>
              </w:rPr>
              <w:t xml:space="preserve">  </w:t>
            </w:r>
          </w:p>
          <w:p w:rsidR="00A25128" w:rsidRDefault="00072CB5">
            <w:pPr>
              <w:spacing w:after="0" w:line="259" w:lineRule="auto"/>
              <w:ind w:left="55" w:right="0" w:firstLine="0"/>
              <w:jc w:val="left"/>
            </w:pP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182</w:t>
      </w:r>
      <w:r>
        <w:rPr>
          <w:sz w:val="20"/>
        </w:rPr>
        <w:t xml:space="preserve"> </w:t>
      </w:r>
    </w:p>
    <w:p w:rsidR="00A25128" w:rsidRDefault="00072CB5">
      <w:pPr>
        <w:spacing w:after="0" w:line="259" w:lineRule="auto"/>
        <w:ind w:left="10" w:right="31" w:hanging="10"/>
        <w:jc w:val="right"/>
      </w:pPr>
      <w:r>
        <w:rPr>
          <w:i/>
          <w:sz w:val="19"/>
        </w:rPr>
        <w:t>Продолжение табл.</w:t>
      </w:r>
      <w:r>
        <w:rPr>
          <w:sz w:val="20"/>
        </w:rPr>
        <w:t xml:space="preserve"> </w:t>
      </w:r>
    </w:p>
    <w:p w:rsidR="00A25128" w:rsidRDefault="00072CB5">
      <w:pPr>
        <w:spacing w:after="0" w:line="259" w:lineRule="auto"/>
        <w:ind w:left="0" w:right="0" w:firstLine="0"/>
        <w:jc w:val="left"/>
      </w:pPr>
      <w:r>
        <w:rPr>
          <w:rFonts w:ascii="Arial" w:eastAsia="Arial" w:hAnsi="Arial" w:cs="Arial"/>
          <w:sz w:val="2"/>
        </w:rPr>
        <w:t xml:space="preserve"> </w:t>
      </w:r>
    </w:p>
    <w:p w:rsidR="00A25128" w:rsidRDefault="00072CB5">
      <w:pPr>
        <w:spacing w:after="30" w:line="259" w:lineRule="auto"/>
        <w:ind w:left="0" w:right="0" w:firstLine="0"/>
        <w:jc w:val="left"/>
      </w:pPr>
      <w:r>
        <w:rPr>
          <w:rFonts w:ascii="Calibri" w:eastAsia="Calibri" w:hAnsi="Calibri" w:cs="Calibri"/>
          <w:noProof/>
          <w:sz w:val="22"/>
        </w:rPr>
        <mc:AlternateContent>
          <mc:Choice Requires="wpg">
            <w:drawing>
              <wp:inline distT="0" distB="0" distL="0" distR="0">
                <wp:extent cx="4243756" cy="656844"/>
                <wp:effectExtent l="0" t="0" r="0" b="0"/>
                <wp:docPr id="382678" name="Group 382678"/>
                <wp:cNvGraphicFramePr/>
                <a:graphic xmlns:a="http://schemas.openxmlformats.org/drawingml/2006/main">
                  <a:graphicData uri="http://schemas.microsoft.com/office/word/2010/wordprocessingGroup">
                    <wpg:wgp>
                      <wpg:cNvGrpSpPr/>
                      <wpg:grpSpPr>
                        <a:xfrm>
                          <a:off x="0" y="0"/>
                          <a:ext cx="4243756" cy="656844"/>
                          <a:chOff x="0" y="0"/>
                          <a:chExt cx="4243756" cy="656844"/>
                        </a:xfrm>
                      </wpg:grpSpPr>
                      <wps:wsp>
                        <wps:cNvPr id="42688" name="Rectangle 42688"/>
                        <wps:cNvSpPr/>
                        <wps:spPr>
                          <a:xfrm>
                            <a:off x="1932813" y="36917"/>
                            <a:ext cx="476537" cy="145662"/>
                          </a:xfrm>
                          <a:prstGeom prst="rect">
                            <a:avLst/>
                          </a:prstGeom>
                          <a:ln>
                            <a:noFill/>
                          </a:ln>
                        </wps:spPr>
                        <wps:txbx>
                          <w:txbxContent>
                            <w:p w:rsidR="00A25128" w:rsidRDefault="00072CB5">
                              <w:pPr>
                                <w:spacing w:after="160" w:line="259" w:lineRule="auto"/>
                                <w:ind w:left="0" w:right="0" w:firstLine="0"/>
                                <w:jc w:val="left"/>
                              </w:pPr>
                              <w:r>
                                <w:rPr>
                                  <w:sz w:val="19"/>
                                </w:rPr>
                                <w:t>Классы</w:t>
                              </w:r>
                            </w:p>
                          </w:txbxContent>
                        </wps:txbx>
                        <wps:bodyPr horzOverflow="overflow" vert="horz" lIns="0" tIns="0" rIns="0" bIns="0" rtlCol="0">
                          <a:noAutofit/>
                        </wps:bodyPr>
                      </wps:wsp>
                      <wps:wsp>
                        <wps:cNvPr id="42689" name="Rectangle 42689"/>
                        <wps:cNvSpPr/>
                        <wps:spPr>
                          <a:xfrm>
                            <a:off x="2286635" y="7690"/>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690" name="Rectangle 42690"/>
                        <wps:cNvSpPr/>
                        <wps:spPr>
                          <a:xfrm>
                            <a:off x="2320163" y="7690"/>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2626" name="Shape 452626"/>
                        <wps:cNvSpPr/>
                        <wps:spPr>
                          <a:xfrm>
                            <a:off x="0" y="0"/>
                            <a:ext cx="4243705" cy="9144"/>
                          </a:xfrm>
                          <a:custGeom>
                            <a:avLst/>
                            <a:gdLst/>
                            <a:ahLst/>
                            <a:cxnLst/>
                            <a:rect l="0" t="0" r="0" b="0"/>
                            <a:pathLst>
                              <a:path w="4243705" h="9144">
                                <a:moveTo>
                                  <a:pt x="0" y="0"/>
                                </a:moveTo>
                                <a:lnTo>
                                  <a:pt x="4243705" y="0"/>
                                </a:lnTo>
                                <a:lnTo>
                                  <a:pt x="424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696" name="Rectangle 42696"/>
                        <wps:cNvSpPr/>
                        <wps:spPr>
                          <a:xfrm>
                            <a:off x="640080" y="202099"/>
                            <a:ext cx="80063" cy="177260"/>
                          </a:xfrm>
                          <a:prstGeom prst="rect">
                            <a:avLst/>
                          </a:prstGeom>
                          <a:ln>
                            <a:noFill/>
                          </a:ln>
                        </wps:spPr>
                        <wps:txbx>
                          <w:txbxContent>
                            <w:p w:rsidR="00A25128" w:rsidRDefault="00072CB5">
                              <w:pPr>
                                <w:spacing w:after="160" w:line="259" w:lineRule="auto"/>
                                <w:ind w:left="0" w:right="0" w:firstLine="0"/>
                                <w:jc w:val="left"/>
                              </w:pPr>
                              <w:r>
                                <w:rPr>
                                  <w:sz w:val="19"/>
                                </w:rPr>
                                <w:t>7</w:t>
                              </w:r>
                            </w:p>
                          </w:txbxContent>
                        </wps:txbx>
                        <wps:bodyPr horzOverflow="overflow" vert="horz" lIns="0" tIns="0" rIns="0" bIns="0" rtlCol="0">
                          <a:noAutofit/>
                        </wps:bodyPr>
                      </wps:wsp>
                      <wps:wsp>
                        <wps:cNvPr id="42697" name="Rectangle 42697"/>
                        <wps:cNvSpPr/>
                        <wps:spPr>
                          <a:xfrm>
                            <a:off x="701040" y="196666"/>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698" name="Rectangle 42698"/>
                        <wps:cNvSpPr/>
                        <wps:spPr>
                          <a:xfrm>
                            <a:off x="731901" y="196666"/>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703" name="Rectangle 42703"/>
                        <wps:cNvSpPr/>
                        <wps:spPr>
                          <a:xfrm>
                            <a:off x="1719453" y="202099"/>
                            <a:ext cx="80063" cy="177260"/>
                          </a:xfrm>
                          <a:prstGeom prst="rect">
                            <a:avLst/>
                          </a:prstGeom>
                          <a:ln>
                            <a:noFill/>
                          </a:ln>
                        </wps:spPr>
                        <wps:txbx>
                          <w:txbxContent>
                            <w:p w:rsidR="00A25128" w:rsidRDefault="00072CB5">
                              <w:pPr>
                                <w:spacing w:after="160" w:line="259" w:lineRule="auto"/>
                                <w:ind w:left="0" w:right="0" w:firstLine="0"/>
                                <w:jc w:val="left"/>
                              </w:pPr>
                              <w:r>
                                <w:rPr>
                                  <w:sz w:val="19"/>
                                </w:rPr>
                                <w:t>8</w:t>
                              </w:r>
                            </w:p>
                          </w:txbxContent>
                        </wps:txbx>
                        <wps:bodyPr horzOverflow="overflow" vert="horz" lIns="0" tIns="0" rIns="0" bIns="0" rtlCol="0">
                          <a:noAutofit/>
                        </wps:bodyPr>
                      </wps:wsp>
                      <wps:wsp>
                        <wps:cNvPr id="42704" name="Rectangle 42704"/>
                        <wps:cNvSpPr/>
                        <wps:spPr>
                          <a:xfrm>
                            <a:off x="1780413" y="196666"/>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705" name="Rectangle 42705"/>
                        <wps:cNvSpPr/>
                        <wps:spPr>
                          <a:xfrm>
                            <a:off x="1810893" y="196666"/>
                            <a:ext cx="42059"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710" name="Rectangle 42710"/>
                        <wps:cNvSpPr/>
                        <wps:spPr>
                          <a:xfrm>
                            <a:off x="2768219" y="202099"/>
                            <a:ext cx="80063" cy="177260"/>
                          </a:xfrm>
                          <a:prstGeom prst="rect">
                            <a:avLst/>
                          </a:prstGeom>
                          <a:ln>
                            <a:noFill/>
                          </a:ln>
                        </wps:spPr>
                        <wps:txbx>
                          <w:txbxContent>
                            <w:p w:rsidR="00A25128" w:rsidRDefault="00072CB5">
                              <w:pPr>
                                <w:spacing w:after="160" w:line="259" w:lineRule="auto"/>
                                <w:ind w:left="0" w:right="0" w:firstLine="0"/>
                                <w:jc w:val="left"/>
                              </w:pPr>
                              <w:r>
                                <w:rPr>
                                  <w:sz w:val="19"/>
                                </w:rPr>
                                <w:t>9</w:t>
                              </w:r>
                            </w:p>
                          </w:txbxContent>
                        </wps:txbx>
                        <wps:bodyPr horzOverflow="overflow" vert="horz" lIns="0" tIns="0" rIns="0" bIns="0" rtlCol="0">
                          <a:noAutofit/>
                        </wps:bodyPr>
                      </wps:wsp>
                      <wps:wsp>
                        <wps:cNvPr id="42711" name="Rectangle 42711"/>
                        <wps:cNvSpPr/>
                        <wps:spPr>
                          <a:xfrm>
                            <a:off x="2829179" y="196666"/>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712" name="Rectangle 42712"/>
                        <wps:cNvSpPr/>
                        <wps:spPr>
                          <a:xfrm>
                            <a:off x="2859659" y="196666"/>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717" name="Rectangle 42717"/>
                        <wps:cNvSpPr/>
                        <wps:spPr>
                          <a:xfrm>
                            <a:off x="3719576" y="202099"/>
                            <a:ext cx="161140" cy="177260"/>
                          </a:xfrm>
                          <a:prstGeom prst="rect">
                            <a:avLst/>
                          </a:prstGeom>
                          <a:ln>
                            <a:noFill/>
                          </a:ln>
                        </wps:spPr>
                        <wps:txbx>
                          <w:txbxContent>
                            <w:p w:rsidR="00A25128" w:rsidRDefault="00072CB5">
                              <w:pPr>
                                <w:spacing w:after="160" w:line="259" w:lineRule="auto"/>
                                <w:ind w:left="0" w:right="0" w:firstLine="0"/>
                                <w:jc w:val="left"/>
                              </w:pPr>
                              <w:r>
                                <w:rPr>
                                  <w:sz w:val="19"/>
                                </w:rPr>
                                <w:t>10</w:t>
                              </w:r>
                            </w:p>
                          </w:txbxContent>
                        </wps:txbx>
                        <wps:bodyPr horzOverflow="overflow" vert="horz" lIns="0" tIns="0" rIns="0" bIns="0" rtlCol="0">
                          <a:noAutofit/>
                        </wps:bodyPr>
                      </wps:wsp>
                      <wps:wsp>
                        <wps:cNvPr id="42718" name="Rectangle 42718"/>
                        <wps:cNvSpPr/>
                        <wps:spPr>
                          <a:xfrm>
                            <a:off x="3841496" y="196666"/>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719" name="Rectangle 42719"/>
                        <wps:cNvSpPr/>
                        <wps:spPr>
                          <a:xfrm>
                            <a:off x="3871976" y="196666"/>
                            <a:ext cx="42058" cy="186236"/>
                          </a:xfrm>
                          <a:prstGeom prst="rect">
                            <a:avLst/>
                          </a:prstGeom>
                          <a:ln>
                            <a:noFill/>
                          </a:ln>
                        </wps:spPr>
                        <wps:txbx>
                          <w:txbxContent>
                            <w:p w:rsidR="00A25128" w:rsidRDefault="00072CB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2627" name="Shape 452627"/>
                        <wps:cNvSpPr/>
                        <wps:spPr>
                          <a:xfrm>
                            <a:off x="0" y="190500"/>
                            <a:ext cx="1239317" cy="9144"/>
                          </a:xfrm>
                          <a:custGeom>
                            <a:avLst/>
                            <a:gdLst/>
                            <a:ahLst/>
                            <a:cxnLst/>
                            <a:rect l="0" t="0" r="0" b="0"/>
                            <a:pathLst>
                              <a:path w="1239317" h="9144">
                                <a:moveTo>
                                  <a:pt x="0" y="0"/>
                                </a:moveTo>
                                <a:lnTo>
                                  <a:pt x="1239317" y="0"/>
                                </a:lnTo>
                                <a:lnTo>
                                  <a:pt x="12393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28" name="Shape 452628"/>
                        <wps:cNvSpPr/>
                        <wps:spPr>
                          <a:xfrm>
                            <a:off x="1239393" y="190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29" name="Shape 452629"/>
                        <wps:cNvSpPr/>
                        <wps:spPr>
                          <a:xfrm>
                            <a:off x="1248537" y="190500"/>
                            <a:ext cx="1094537" cy="9144"/>
                          </a:xfrm>
                          <a:custGeom>
                            <a:avLst/>
                            <a:gdLst/>
                            <a:ahLst/>
                            <a:cxnLst/>
                            <a:rect l="0" t="0" r="0" b="0"/>
                            <a:pathLst>
                              <a:path w="1094537" h="9144">
                                <a:moveTo>
                                  <a:pt x="0" y="0"/>
                                </a:moveTo>
                                <a:lnTo>
                                  <a:pt x="1094537" y="0"/>
                                </a:lnTo>
                                <a:lnTo>
                                  <a:pt x="1094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0" name="Shape 452630"/>
                        <wps:cNvSpPr/>
                        <wps:spPr>
                          <a:xfrm>
                            <a:off x="2343023" y="190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1" name="Shape 452631"/>
                        <wps:cNvSpPr/>
                        <wps:spPr>
                          <a:xfrm>
                            <a:off x="2352167" y="190500"/>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2" name="Shape 452632"/>
                        <wps:cNvSpPr/>
                        <wps:spPr>
                          <a:xfrm>
                            <a:off x="3318383" y="190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3" name="Shape 452633"/>
                        <wps:cNvSpPr/>
                        <wps:spPr>
                          <a:xfrm>
                            <a:off x="3327527" y="190500"/>
                            <a:ext cx="916229" cy="9144"/>
                          </a:xfrm>
                          <a:custGeom>
                            <a:avLst/>
                            <a:gdLst/>
                            <a:ahLst/>
                            <a:cxnLst/>
                            <a:rect l="0" t="0" r="0" b="0"/>
                            <a:pathLst>
                              <a:path w="916229" h="9144">
                                <a:moveTo>
                                  <a:pt x="0" y="0"/>
                                </a:moveTo>
                                <a:lnTo>
                                  <a:pt x="916229" y="0"/>
                                </a:lnTo>
                                <a:lnTo>
                                  <a:pt x="916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4" name="Shape 452634"/>
                        <wps:cNvSpPr/>
                        <wps:spPr>
                          <a:xfrm>
                            <a:off x="1239393" y="199644"/>
                            <a:ext cx="9144" cy="448056"/>
                          </a:xfrm>
                          <a:custGeom>
                            <a:avLst/>
                            <a:gdLst/>
                            <a:ahLst/>
                            <a:cxnLst/>
                            <a:rect l="0" t="0" r="0" b="0"/>
                            <a:pathLst>
                              <a:path w="9144" h="448056">
                                <a:moveTo>
                                  <a:pt x="0" y="0"/>
                                </a:moveTo>
                                <a:lnTo>
                                  <a:pt x="9144" y="0"/>
                                </a:lnTo>
                                <a:lnTo>
                                  <a:pt x="9144" y="448056"/>
                                </a:lnTo>
                                <a:lnTo>
                                  <a:pt x="0" y="448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5" name="Shape 452635"/>
                        <wps:cNvSpPr/>
                        <wps:spPr>
                          <a:xfrm>
                            <a:off x="2343023" y="199644"/>
                            <a:ext cx="9144" cy="448056"/>
                          </a:xfrm>
                          <a:custGeom>
                            <a:avLst/>
                            <a:gdLst/>
                            <a:ahLst/>
                            <a:cxnLst/>
                            <a:rect l="0" t="0" r="0" b="0"/>
                            <a:pathLst>
                              <a:path w="9144" h="448056">
                                <a:moveTo>
                                  <a:pt x="0" y="0"/>
                                </a:moveTo>
                                <a:lnTo>
                                  <a:pt x="9144" y="0"/>
                                </a:lnTo>
                                <a:lnTo>
                                  <a:pt x="9144" y="448056"/>
                                </a:lnTo>
                                <a:lnTo>
                                  <a:pt x="0" y="448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6" name="Shape 452636"/>
                        <wps:cNvSpPr/>
                        <wps:spPr>
                          <a:xfrm>
                            <a:off x="3318383" y="199644"/>
                            <a:ext cx="9144" cy="448056"/>
                          </a:xfrm>
                          <a:custGeom>
                            <a:avLst/>
                            <a:gdLst/>
                            <a:ahLst/>
                            <a:cxnLst/>
                            <a:rect l="0" t="0" r="0" b="0"/>
                            <a:pathLst>
                              <a:path w="9144" h="448056">
                                <a:moveTo>
                                  <a:pt x="0" y="0"/>
                                </a:moveTo>
                                <a:lnTo>
                                  <a:pt x="9144" y="0"/>
                                </a:lnTo>
                                <a:lnTo>
                                  <a:pt x="9144" y="448056"/>
                                </a:lnTo>
                                <a:lnTo>
                                  <a:pt x="0" y="448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7" name="Shape 452637"/>
                        <wps:cNvSpPr/>
                        <wps:spPr>
                          <a:xfrm>
                            <a:off x="0" y="647700"/>
                            <a:ext cx="1239317" cy="9144"/>
                          </a:xfrm>
                          <a:custGeom>
                            <a:avLst/>
                            <a:gdLst/>
                            <a:ahLst/>
                            <a:cxnLst/>
                            <a:rect l="0" t="0" r="0" b="0"/>
                            <a:pathLst>
                              <a:path w="1239317" h="9144">
                                <a:moveTo>
                                  <a:pt x="0" y="0"/>
                                </a:moveTo>
                                <a:lnTo>
                                  <a:pt x="1239317" y="0"/>
                                </a:lnTo>
                                <a:lnTo>
                                  <a:pt x="12393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8" name="Shape 452638"/>
                        <wps:cNvSpPr/>
                        <wps:spPr>
                          <a:xfrm>
                            <a:off x="1239393" y="647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9" name="Shape 452639"/>
                        <wps:cNvSpPr/>
                        <wps:spPr>
                          <a:xfrm>
                            <a:off x="1248537" y="647700"/>
                            <a:ext cx="1094537" cy="9144"/>
                          </a:xfrm>
                          <a:custGeom>
                            <a:avLst/>
                            <a:gdLst/>
                            <a:ahLst/>
                            <a:cxnLst/>
                            <a:rect l="0" t="0" r="0" b="0"/>
                            <a:pathLst>
                              <a:path w="1094537" h="9144">
                                <a:moveTo>
                                  <a:pt x="0" y="0"/>
                                </a:moveTo>
                                <a:lnTo>
                                  <a:pt x="1094537" y="0"/>
                                </a:lnTo>
                                <a:lnTo>
                                  <a:pt x="1094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0" name="Shape 452640"/>
                        <wps:cNvSpPr/>
                        <wps:spPr>
                          <a:xfrm>
                            <a:off x="2343023" y="647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1" name="Shape 452641"/>
                        <wps:cNvSpPr/>
                        <wps:spPr>
                          <a:xfrm>
                            <a:off x="2352167" y="647700"/>
                            <a:ext cx="966216" cy="9144"/>
                          </a:xfrm>
                          <a:custGeom>
                            <a:avLst/>
                            <a:gdLst/>
                            <a:ahLst/>
                            <a:cxnLst/>
                            <a:rect l="0" t="0" r="0" b="0"/>
                            <a:pathLst>
                              <a:path w="966216" h="9144">
                                <a:moveTo>
                                  <a:pt x="0" y="0"/>
                                </a:moveTo>
                                <a:lnTo>
                                  <a:pt x="966216" y="0"/>
                                </a:lnTo>
                                <a:lnTo>
                                  <a:pt x="966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2" name="Shape 452642"/>
                        <wps:cNvSpPr/>
                        <wps:spPr>
                          <a:xfrm>
                            <a:off x="3318383" y="647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3" name="Shape 452643"/>
                        <wps:cNvSpPr/>
                        <wps:spPr>
                          <a:xfrm>
                            <a:off x="3327527" y="647700"/>
                            <a:ext cx="916229" cy="9144"/>
                          </a:xfrm>
                          <a:custGeom>
                            <a:avLst/>
                            <a:gdLst/>
                            <a:ahLst/>
                            <a:cxnLst/>
                            <a:rect l="0" t="0" r="0" b="0"/>
                            <a:pathLst>
                              <a:path w="916229" h="9144">
                                <a:moveTo>
                                  <a:pt x="0" y="0"/>
                                </a:moveTo>
                                <a:lnTo>
                                  <a:pt x="916229" y="0"/>
                                </a:lnTo>
                                <a:lnTo>
                                  <a:pt x="916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82678" o:spid="_x0000_s1127" style="width:334.15pt;height:51.7pt;mso-position-horizontal-relative:char;mso-position-vertical-relative:line" coordsize="42437,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It8wcAAEpfAAAOAAAAZHJzL2Uyb0RvYy54bWzsXG2PmzgQ/n7S/QfE92uwIQaiZqtTe61O&#10;Ol2rvvwAlpAXiQACdpO9X38zNjZkwyZOtt1Ei/fDQsxg7Bk/M+Px2G/fbdepdZ+U1SrPpjZ549hW&#10;ksX5bJUtpvaP7x//CGyrqqNsFqV5lkzth6Sy3938/tvbTTFJaL7M01lSWlBJVk02xdRe1nUxGY2q&#10;eJmso+pNXiQZPJzn5Tqq4We5GM3KaAO1r9MRdRw22uTlrCjzOKkqKP0gHto3vP75PInrz/N5ldRW&#10;OrWhbTX/X/L/t/h/dPM2mizKqFiu4qYZ0RmtWEerDD6qqvoQ1ZF1V672qlqv4jKv8nn9Js7Xo3w+&#10;X8UJ7wP0hjiPevOpzO8K3pfFZLMoFJuAtY/4dHa18b/3X0prNZvabkCZD9LKojXIiX/aasqASZti&#10;MQHaT2XxrfhSNgUL8Qv7vZ2Xa7xCj6wtZ++DYm+yra0YCj3quf6Y2VYMz9iYBZ4n+B8vQUh7r8XL&#10;vw6/OJKfHWHrVGM2BQylquVW9TxufVtGRcKFUCEHGm55lAWKWV9hmEXZIk0sUczZw6kVs6pJBXzr&#10;4RQJXRoQ17aAJy4LiS9Yonjms7HrC5YRb8wYxeeq59GkKKv6U5KvLbyZ2iU0hQ/E6P6fqhakkgS/&#10;nmb4P8s/rtJUPMUSYKBsIN7V29stHxMsxK9h0W0+e4CuL/Pyv88A93mab6Z23tzZqAHg4/jUttK/&#10;M2A5gk3elPLmVt6Udfo+55AUzfnzrs7nK97e9mtNu0CWog0vItRQImBXqIoRMASOC5XSgDF3zIXq&#10;s7BRM0qm1BnD2EEUkIBRl72kSH3emJbJr1+kwP5Gqe2IVEgFGaEnUhcUNBM4vTaRkmGhdEwZBSsi&#10;DBVXz5YnyhplpSVQGBVPmCgHgIvgDIkwUB1tG98JbYtaS2pYMPozoWuhbCnv4m0mb1EnH/Q/iqjG&#10;97BSvLVAtXJbiQ1ZNu3Ah2tQuN9zTlY/MpfQxvZpmnWpVFWyu0ArKeS14PV1KTudl0TyKogF/zTJ&#10;uNJR34Ub7Ce3Y6rvUNjlbpohG+AjcQRu4TyNhFlbr2rwF9PVGnQn9R2nrXjPilX1Q5ogs9LsazIH&#10;e8b9EiyoysXt+7S07iM0QfxP2My0WEZNaaOTG1LeVF4Pvj8H46mqJPzVviqFfW2I8b2EO6TqTUe8&#10;GTetEV4p+HbQaembAlPUS/zLeVar9zPwqHkzUYk1vW0VO34df72o+QwVLnd1LTdx2rqWeY4TiPFF&#10;HeqE3PgCJxp3MAC/HxQxt5++T5kcA9IHlf7OL3GJfO6AtWwegP0E91Po2l2Zck9VW6Y+TG88IVMS&#10;MvjDkdvK1AOfCFyvC/lE7rAMKGVh/9wFikEq+jJ1SegQbkevT6Z8bjkgnPoO6MR9nGLxKTIlPgm9&#10;sfBzr0/5jmVfBjIf9R2vX6hqdGv5usQPHK8JMlwfUpVzMBihgl/fh1Q1uvWEGhAnCAVSr0+oyjsY&#10;ilAJODc9QoXiU9Qv9VlACXhCMFm7PvWr3IPBCBW8mz6hqoiLFlJpQCGwK4T6FFIvFxBUoc3BCJX2&#10;C1XN7DSFOg4ZzlkAqVcnVJg9N1pnMELtnaX6Yj1Fe0bjgvc79iGI8YT6JYwQnMVeJvYQKLUzGKn2&#10;zlN9ogyRFlTdwCMehqauEqpK7QxGqKA0+4yqMkSaQgWsNlC9Pv2rJt3DECouvygF3FmSUbMALZHK&#10;8KAzFnH9NjxIqBu6oMsvvi6jGvL8dRlVFWglGcKWSyzyKpZaupSaCy6aZLvfNesy3UWi17Mug+hU&#10;hrSDztOsKB+FKt6wj1E+5C4OUNGK56NT1HMUmoqM34DPDRiS4JVXs15q1kt7c8gQl8oX6uDyNEeI&#10;UC/gOWLcu93HJXEwoH8NtlM25PnoVH06CtAupcEo108mp6Ev2ZbjDzIymliBzPMEjLoqsttiFMpO&#10;Cuu6nutQGavfx6gwI5dOOhKteD46RT1HoanI+I2xnQaXJ+JSBec7uFQhMq0ZJ3XHlDCwjU/YTshU&#10;geeXn3bKdvwEbDY9Oo7OltDg09jNJzepHLCbap2lg08V7dTCp+uSwA2M3dxJ6DV20+ToHt88dgCX&#10;gCcRf+/gUgWsNXFJ/TFGfJ+ym4RRnNpe3qMV7fgJdrPp0XG72RIau2ns5jl2U+X8dfB5YsIfrpeo&#10;WG3I5E5LmUIvTAii0/MCB/ZkitmXzKDvbsT4pdtcRDsAnU0zMCW83cfSDZzKlYr26W54VRlFSSgf&#10;y6uoTJHt9FvSyGv3w9qEux82aymvdi0FN3bu2c/TcjfpTjzI4BNgb/Bp9qCdcjjCAf9WbULr2E+V&#10;ZK7p33bnnQafBp+41RS9k8jsEdU7vOQAPmHeuGc/z8kUYp4PW4DRdzWZQsJ8mkwhs4Nb62ihA+js&#10;yRRyz88U6sNoO/vkd5eee/JGvNzMs9NnOd+U1+68U5PMzDq59n/lJytgFkJPphCUAXi0dzd0M4X6&#10;cKlyZS4dtlUNeX7cVlV1NHDbpdQEnyaZwehAMIpbgx57tlB2Cka7kaE+jPIhdwXrKhBR/glnE4ne&#10;HIWmItMEnCaZweVQcNmTKeSdnynUi0uTKQQw1gSeJpnB51Dw2ZMp5J2fKdSLTzzMz9hNszsFDv5r&#10;dunAQXqIL3OaX/8JxzDn9HoyhaDsFH/WddtMoX5cmkwhYzdxSEHGxCvJgOfnkcOB7bxPzeHyeCJ8&#10;9zfcd4/Av/kfAAD//wMAUEsDBBQABgAIAAAAIQBz/OJn3AAAAAUBAAAPAAAAZHJzL2Rvd25yZXYu&#10;eG1sTI9BS8NAEIXvgv9hGcGb3cRoKDGbUop6KoKtIN6myTQJzc6G7DZJ/72jF708GN7jvW/y1Ww7&#10;NdLgW8cG4kUEirh0Vcu1gY/9y90SlA/IFXaOycCFPKyK66scs8pN/E7jLtRKSthnaKAJoc+09mVD&#10;Fv3C9cTiHd1gMcg51LoacJJy2+n7KEq1xZZlocGeNg2Vp93ZGnidcFon8fO4PR03l6/949vnNiZj&#10;bm/m9ROoQHP4C8MPvqBDIUwHd+bKq86APBJ+Vbw0XSagDhKKkgfQRa7/0xffAAAA//8DAFBLAQIt&#10;ABQABgAIAAAAIQC2gziS/gAAAOEBAAATAAAAAAAAAAAAAAAAAAAAAABbQ29udGVudF9UeXBlc10u&#10;eG1sUEsBAi0AFAAGAAgAAAAhADj9If/WAAAAlAEAAAsAAAAAAAAAAAAAAAAALwEAAF9yZWxzLy5y&#10;ZWxzUEsBAi0AFAAGAAgAAAAhAMUM8i3zBwAASl8AAA4AAAAAAAAAAAAAAAAALgIAAGRycy9lMm9E&#10;b2MueG1sUEsBAi0AFAAGAAgAAAAhAHP84mfcAAAABQEAAA8AAAAAAAAAAAAAAAAATQoAAGRycy9k&#10;b3ducmV2LnhtbFBLBQYAAAAABAAEAPMAAABWCwAAAAA=&#10;">
                <v:rect id="Rectangle 42688" o:spid="_x0000_s1128" style="position:absolute;left:19328;top:369;width:4765;height:1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uqW8MA&#10;AADeAAAADwAAAGRycy9kb3ducmV2LnhtbERPTYvCMBC9C/6HMII3TRWRWo0i7ooed1VQb0MztsVm&#10;Uppoq79+c1jw+Hjfi1VrSvGk2hWWFYyGEQji1OqCMwWn43YQg3AeWWNpmRS8yMFq2e0sMNG24V96&#10;HnwmQgi7BBXk3leJlC7NyaAb2oo4cDdbG/QB1pnUNTYh3JRyHEVTabDg0JBjRZuc0vvhYRTs4mp9&#10;2dt3k5Xf19355zz7Os68Uv1eu56D8NT6j/jfvdcKJuNpHPaGO+EK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uqW8MAAADeAAAADwAAAAAAAAAAAAAAAACYAgAAZHJzL2Rv&#10;d25yZXYueG1sUEsFBgAAAAAEAAQA9QAAAIgDAAAAAA==&#10;" filled="f" stroked="f">
                  <v:textbox inset="0,0,0,0">
                    <w:txbxContent>
                      <w:p w:rsidR="00A25128" w:rsidRDefault="00072CB5">
                        <w:pPr>
                          <w:spacing w:after="160" w:line="259" w:lineRule="auto"/>
                          <w:ind w:left="0" w:right="0" w:firstLine="0"/>
                          <w:jc w:val="left"/>
                        </w:pPr>
                        <w:r>
                          <w:rPr>
                            <w:sz w:val="19"/>
                          </w:rPr>
                          <w:t>Классы</w:t>
                        </w:r>
                      </w:p>
                    </w:txbxContent>
                  </v:textbox>
                </v:rect>
                <v:rect id="Rectangle 42689" o:spid="_x0000_s1129" style="position:absolute;left:22866;top:76;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PwMcA&#10;AADeAAAADwAAAGRycy9kb3ducmV2LnhtbESPQWvCQBSE74L/YXlCb7pRiiRpVhFb0WOrBdvbI/tM&#10;gtm3Ibsm0V/fLRR6HGbmGyZbD6YWHbWusqxgPotAEOdWV1wo+DztpjEI55E11pZJwZ0crFfjUYap&#10;tj1/UHf0hQgQdikqKL1vUildXpJBN7MNcfAutjXog2wLqVvsA9zUchFFS2mw4rBQYkPbkvLr8WYU&#10;7ONm83Wwj76o37735/dz8npKvFJPk2HzAsLT4P/Df+2DVvC8WMYJ/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nD8D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42690" o:spid="_x0000_s1130" style="position:absolute;left:23201;top:7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wgMQA&#10;AADeAAAADwAAAGRycy9kb3ducmV2LnhtbESPy4rCMBSG9wO+QziCuzFVRGw1inhBlzMqqLtDc2yL&#10;zUlpoq0+/WQx4PLnv/HNFq0pxZNqV1hWMOhHIIhTqwvOFJyO2+8JCOeRNZaWScGLHCzmna8ZJto2&#10;/EvPg89EGGGXoILc+yqR0qU5GXR9WxEH72Zrgz7IOpO6xiaMm1IOo2gsDRYcHnKsaJVTej88jILd&#10;pFpe9vbdZOXmujv/nOP1MfZK9brtcgrCU+s/4f/2XisYDcdxAAg4AQX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EMIDEAAAA3gAAAA8AAAAAAAAAAAAAAAAAmAIAAGRycy9k&#10;b3ducmV2LnhtbFBLBQYAAAAABAAEAPUAAACJAwAAAAA=&#10;" filled="f" stroked="f">
                  <v:textbox inset="0,0,0,0">
                    <w:txbxContent>
                      <w:p w:rsidR="00A25128" w:rsidRDefault="00072CB5">
                        <w:pPr>
                          <w:spacing w:after="160" w:line="259" w:lineRule="auto"/>
                          <w:ind w:left="0" w:right="0" w:firstLine="0"/>
                          <w:jc w:val="left"/>
                        </w:pPr>
                        <w:r>
                          <w:rPr>
                            <w:sz w:val="20"/>
                          </w:rPr>
                          <w:t xml:space="preserve"> </w:t>
                        </w:r>
                      </w:p>
                    </w:txbxContent>
                  </v:textbox>
                </v:rect>
                <v:shape id="Shape 452626" o:spid="_x0000_s1131" style="position:absolute;width:42437;height:91;visibility:visible;mso-wrap-style:square;v-text-anchor:top" coordsize="424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sKQscA&#10;AADfAAAADwAAAGRycy9kb3ducmV2LnhtbESPT4vCMBTE7wt+h/AEb2tqcYtUo4i4uIe9+AfE26N5&#10;tsXmpSTZ2t1PvxEEj8PM/IZZrHrTiI6cry0rmIwTEMSF1TWXCk7Hz/cZCB+QNTaWScEveVgtB28L&#10;zLW98566QyhFhLDPUUEVQptL6YuKDPqxbYmjd7XOYIjSlVI7vEe4aWSaJJk0WHNcqLClTUXF7fBj&#10;FPzN1nzcltPuwm5y2n3T9hzkTanRsF/PQQTqwyv8bH9pBdOPNEszePyJX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7CkLHAAAA3wAAAA8AAAAAAAAAAAAAAAAAmAIAAGRy&#10;cy9kb3ducmV2LnhtbFBLBQYAAAAABAAEAPUAAACMAwAAAAA=&#10;" path="m,l4243705,r,9144l,9144,,e" fillcolor="black" stroked="f" strokeweight="0">
                  <v:stroke miterlimit="83231f" joinstyle="miter"/>
                  <v:path arrowok="t" textboxrect="0,0,4243705,9144"/>
                </v:shape>
                <v:rect id="Rectangle 42696" o:spid="_x0000_s1132" style="position:absolute;left:6400;top:2020;width:801;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Nb8YA&#10;AADeAAAADwAAAGRycy9kb3ducmV2LnhtbESPT2vCQBTE74V+h+UVvNVNRYKJriJtRY/+A/X2yL4m&#10;odm3Ibua6Kd3BcHjMDO/YSazzlTiQo0rLSv46kcgiDOrS84V7HeLzxEI55E1VpZJwZUczKbvbxNM&#10;tW15Q5etz0WAsEtRQeF9nUrpsoIMur6tiYP3ZxuDPsgml7rBNsBNJQdRFEuDJYeFAmv6Lij7356N&#10;guWonh9X9tbm1e9peVgfkp9d4pXqfXTzMQhPnX+Fn+2VVjAcxEkM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ENb8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7</w:t>
                        </w:r>
                      </w:p>
                    </w:txbxContent>
                  </v:textbox>
                </v:rect>
                <v:rect id="Rectangle 42697" o:spid="_x0000_s1133" style="position:absolute;left:7010;top:1966;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o9McA&#10;AADeAAAADwAAAGRycy9kb3ducmV2LnhtbESPQWvCQBSE70L/w/IKvemmImpiNiKtRY9VC+rtkX0m&#10;odm3Ibs1qb/eLQg9DjPzDZMue1OLK7WusqzgdRSBIM6trrhQ8HX4GM5BOI+ssbZMCn7JwTJ7GqSY&#10;aNvxjq57X4gAYZeggtL7JpHS5SUZdCPbEAfvYluDPsi2kLrFLsBNLcdRNJUGKw4LJTb0VlL+vf8x&#10;CjbzZnXa2ltX1Ovz5vh5jN8PsVfq5blfLUB46v1/+NHeagWT8TSewd+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tqPT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42698" o:spid="_x0000_s1134" style="position:absolute;left:7319;top:1966;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8hsMA&#10;AADeAAAADwAAAGRycy9kb3ducmV2LnhtbERPy4rCMBTdD/gP4QruxlQRsdUo4gNdzqig7i7NtS02&#10;N6WJtvr1k8WAy8N5zxatKcWTaldYVjDoRyCIU6sLzhScjtvvCQjnkTWWlknBixws5p2vGSbaNvxL&#10;z4PPRAhhl6CC3PsqkdKlORl0fVsRB+5ma4M+wDqTusYmhJtSDqNoLA0WHBpyrGiVU3o/PIyC3aRa&#10;Xvb23WTl5ro7/5zj9TH2SvW67XIKwlPrP+J/914rGA3Hcdgb7oQr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I8hsMAAADeAAAADwAAAAAAAAAAAAAAAACYAgAAZHJzL2Rv&#10;d25yZXYueG1sUEsFBgAAAAAEAAQA9QAAAIgDA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42703" o:spid="_x0000_s1135" style="position:absolute;left:17194;top:2020;width:801;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007cgA&#10;AADeAAAADwAAAGRycy9kb3ducmV2LnhtbESPW2vCQBSE3wv+h+UIvtWNF6ymriJe0EcbC+rbIXua&#10;BLNnQ3Y1aX99tyD0cZiZb5j5sjWleFDtCssKBv0IBHFqdcGZgs/T7nUKwnlkjaVlUvBNDpaLzssc&#10;Y20b/qBH4jMRIOxiVJB7X8VSujQng65vK+LgfdnaoA+yzqSusQlwU8phFE2kwYLDQo4VrXNKb8nd&#10;KNhPq9XlYH+arNxe9+fjebY5zbxSvW67egfhqfX/4Wf7oBWMh2/RC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PTTt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19"/>
                          </w:rPr>
                          <w:t>8</w:t>
                        </w:r>
                      </w:p>
                    </w:txbxContent>
                  </v:textbox>
                </v:rect>
                <v:rect id="Rectangle 42704" o:spid="_x0000_s1136" style="position:absolute;left:17804;top:1966;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SsmcYA&#10;AADeAAAADwAAAGRycy9kb3ducmV2LnhtbESPT4vCMBTE7wt+h/AEb2uqiKvVKLKr6NE/C+rt0Tzb&#10;YvNSmmirn94IC3scZuY3zHTemELcqXK5ZQW9bgSCOLE651TB72H1OQLhPLLGwjIpeJCD+az1McVY&#10;25p3dN/7VAQIuxgVZN6XsZQuycig69qSOHgXWxn0QVap1BXWAW4K2Y+ioTSYc1jIsKTvjJLr/mYU&#10;rEfl4rSxzzotluf1cXsc/xzGXqlOu1lMQHhq/H/4r73RCgb9r2gA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Ssmc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42705" o:spid="_x0000_s1137" style="position:absolute;left:18108;top:196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JAscA&#10;AADeAAAADwAAAGRycy9kb3ducmV2LnhtbESPT2vCQBTE7wW/w/IEb3WjqNXUVcQ/6NHGgnp7ZF+T&#10;YPZtyK4m7afvFoQeh5n5DTNftqYUD6pdYVnBoB+BIE6tLjhT8HnavU5BOI+ssbRMCr7JwXLReZlj&#10;rG3DH/RIfCYChF2MCnLvq1hKl+Zk0PVtRRy8L1sb9EHWmdQ1NgFuSjmMook0WHBYyLGidU7pLbkb&#10;Bftptboc7E+Tldvr/nw8zzanmVeq121X7yA8tf4//GwftILR8C0aw9+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YCQL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42710" o:spid="_x0000_s1138" style="position:absolute;left:27682;top:2020;width:800;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8R8UA&#10;AADeAAAADwAAAGRycy9kb3ducmV2LnhtbESPy4rCMBSG9wO+QziCuzFVBi/VKKIjutQ64Lg7NGfa&#10;Ms1JaaKtPr1ZCC5//hvffNmaUtyodoVlBYN+BII4tbrgTMHPafs5AeE8ssbSMim4k4PlovMxx1jb&#10;ho90S3wmwgi7GBXk3lexlC7NyaDr24o4eH+2NuiDrDOpa2zCuCnlMIpG0mDB4SHHitY5pf/J1SjY&#10;TarV794+mqz8vuzOh/N0c5p6pXrddjUD4an17/CrvdcKvobjQQAIOAEF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jxHxQAAAN4AAAAPAAAAAAAAAAAAAAAAAJgCAABkcnMv&#10;ZG93bnJldi54bWxQSwUGAAAAAAQABAD1AAAAigMAAAAA&#10;" filled="f" stroked="f">
                  <v:textbox inset="0,0,0,0">
                    <w:txbxContent>
                      <w:p w:rsidR="00A25128" w:rsidRDefault="00072CB5">
                        <w:pPr>
                          <w:spacing w:after="160" w:line="259" w:lineRule="auto"/>
                          <w:ind w:left="0" w:right="0" w:firstLine="0"/>
                          <w:jc w:val="left"/>
                        </w:pPr>
                        <w:r>
                          <w:rPr>
                            <w:sz w:val="19"/>
                          </w:rPr>
                          <w:t>9</w:t>
                        </w:r>
                      </w:p>
                    </w:txbxContent>
                  </v:textbox>
                </v:rect>
                <v:rect id="Rectangle 42711" o:spid="_x0000_s1139" style="position:absolute;left:28291;top:196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3McA&#10;AADeAAAADwAAAGRycy9kb3ducmV2LnhtbESPT2vCQBTE70K/w/IK3nQTEY2pq0hV9Oifgu3tkX1N&#10;QrNvQ3Y1sZ++Kwg9DjPzG2a+7EwlbtS40rKCeBiBIM6sLjlX8HHeDhIQziNrrCyTgjs5WC5eenNM&#10;tW35SLeTz0WAsEtRQeF9nUrpsoIMuqGtiYP3bRuDPsgml7rBNsBNJUdRNJEGSw4LBdb0XlD2c7oa&#10;BbukXn3u7W+bV5uv3eVwma3PM69U/7VbvYHw1Pn/8LO91wrGo2kc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6mdz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42712" o:spid="_x0000_s1140" style="position:absolute;left:28596;top:196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Hq8cA&#10;AADeAAAADwAAAGRycy9kb3ducmV2LnhtbESPW2vCQBSE34X+h+UUfNONQbxEV5G2oo9eCurbIXtM&#10;QrNnQ3Y1sb++Kwh9HGbmG2a+bE0p7lS7wrKCQT8CQZxaXXCm4Pu47k1AOI+ssbRMCh7kYLl468wx&#10;0bbhPd0PPhMBwi5BBbn3VSKlS3My6Pq2Ig7e1dYGfZB1JnWNTYCbUsZRNJIGCw4LOVb0kVP6c7gZ&#10;BZtJtTpv7W+TlV+XzWl3mn4ep16p7nu7moHw1Pr/8Ku91QqG8XgQ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oB6vHAAAA3gAAAA8AAAAAAAAAAAAAAAAAmAIAAGRy&#10;cy9kb3ducmV2LnhtbFBLBQYAAAAABAAEAPUAAACM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42717" o:spid="_x0000_s1141" style="position:absolute;left:37195;top:2020;width:1612;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M8YA&#10;AADeAAAADwAAAGRycy9kb3ducmV2LnhtbESPQYvCMBSE7wv+h/AEb2uqyKrVKKIuetxVQb09mmdb&#10;bF5KE2311xthYY/DzHzDTOeNKcSdKpdbVtDrRiCIE6tzThUc9t+fIxDOI2ssLJOCBzmYz1ofU4y1&#10;rfmX7jufigBhF6OCzPsyltIlGRl0XVsSB+9iK4M+yCqVusI6wE0h+1H0JQ3mHBYyLGmZUXLd3YyC&#10;zahcnLb2WafF+rw5/hzHq/3YK9VpN4sJCE+N/w//tbdawaA/7A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kM8YAAADeAAAADwAAAAAAAAAAAAAAAACYAgAAZHJz&#10;L2Rvd25yZXYueG1sUEsFBgAAAAAEAAQA9QAAAIsDAAAAAA==&#10;" filled="f" stroked="f">
                  <v:textbox inset="0,0,0,0">
                    <w:txbxContent>
                      <w:p w:rsidR="00A25128" w:rsidRDefault="00072CB5">
                        <w:pPr>
                          <w:spacing w:after="160" w:line="259" w:lineRule="auto"/>
                          <w:ind w:left="0" w:right="0" w:firstLine="0"/>
                          <w:jc w:val="left"/>
                        </w:pPr>
                        <w:r>
                          <w:rPr>
                            <w:sz w:val="19"/>
                          </w:rPr>
                          <w:t>10</w:t>
                        </w:r>
                      </w:p>
                    </w:txbxContent>
                  </v:textbox>
                </v:rect>
                <v:rect id="Rectangle 42718" o:spid="_x0000_s1142" style="position:absolute;left:38414;top:196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wQcQA&#10;AADeAAAADwAAAGRycy9kb3ducmV2LnhtbERPy4rCMBTdD/gP4QruxlQZfFSjiI7oUuuA4+7S3GnL&#10;NDelibb69WYhuDyc93zZmlLcqHaFZQWDfgSCOLW64EzBz2n7OQHhPLLG0jIpuJOD5aLzMcdY24aP&#10;dEt8JkIIuxgV5N5XsZQuzcmg69uKOHB/tjboA6wzqWtsQrgp5TCKRtJgwaEhx4rWOaX/ydUo2E2q&#10;1e/ePpqs/L7szofzdHOaeqV63XY1A+Gp9W/xy73XCr6G40HYG+6EK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AMEHEAAAA3gAAAA8AAAAAAAAAAAAAAAAAmAIAAGRycy9k&#10;b3ducmV2LnhtbFBLBQYAAAAABAAEAPUAAACJAwAAAAA=&#10;" filled="f" stroked="f">
                  <v:textbox inset="0,0,0,0">
                    <w:txbxContent>
                      <w:p w:rsidR="00A25128" w:rsidRDefault="00072CB5">
                        <w:pPr>
                          <w:spacing w:after="160" w:line="259" w:lineRule="auto"/>
                          <w:ind w:left="0" w:right="0" w:firstLine="0"/>
                          <w:jc w:val="left"/>
                        </w:pPr>
                        <w:r>
                          <w:rPr>
                            <w:sz w:val="20"/>
                          </w:rPr>
                          <w:t xml:space="preserve"> </w:t>
                        </w:r>
                      </w:p>
                    </w:txbxContent>
                  </v:textbox>
                </v:rect>
                <v:rect id="Rectangle 42719" o:spid="_x0000_s1143" style="position:absolute;left:38719;top:1966;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V2sgA&#10;AADeAAAADwAAAGRycy9kb3ducmV2LnhtbESPT2vCQBTE7wW/w/KE3upGKa2JboLYFj3WP6DeHtln&#10;Esy+DdmtSf30bqHgcZiZ3zDzrDe1uFLrKssKxqMIBHFudcWFgv3u62UKwnlkjbVlUvBLDrJ08DTH&#10;RNuON3Td+kIECLsEFZTeN4mULi/JoBvZhjh4Z9sa9EG2hdQtdgFuajmJojdpsOKwUGJDy5Lyy/bH&#10;KFhNm8VxbW9dUX+eVofvQ/yxi71Sz8N+MQPhqfeP8H97rRW8Tt7H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DJXayAAAAN4AAAAPAAAAAAAAAAAAAAAAAJgCAABk&#10;cnMvZG93bnJldi54bWxQSwUGAAAAAAQABAD1AAAAjQMAAAAA&#10;" filled="f" stroked="f">
                  <v:textbox inset="0,0,0,0">
                    <w:txbxContent>
                      <w:p w:rsidR="00A25128" w:rsidRDefault="00072CB5">
                        <w:pPr>
                          <w:spacing w:after="160" w:line="259" w:lineRule="auto"/>
                          <w:ind w:left="0" w:right="0" w:firstLine="0"/>
                          <w:jc w:val="left"/>
                        </w:pPr>
                        <w:r>
                          <w:rPr>
                            <w:sz w:val="20"/>
                          </w:rPr>
                          <w:t xml:space="preserve"> </w:t>
                        </w:r>
                      </w:p>
                    </w:txbxContent>
                  </v:textbox>
                </v:rect>
                <v:shape id="Shape 452627" o:spid="_x0000_s1144" style="position:absolute;top:1905;width:12393;height:91;visibility:visible;mso-wrap-style:square;v-text-anchor:top" coordsize="12393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uA8cA&#10;AADfAAAADwAAAGRycy9kb3ducmV2LnhtbESPQWvCQBSE7wX/w/KE3urG0KqNWUUEpZdC1V56e82+&#10;ZIPZtzG7avz3bqHgcZiZb5h82dtGXKjztWMF41ECgrhwuuZKwfdh8zID4QOyxsYxKbiRh+Vi8JRj&#10;pt2Vd3TZh0pECPsMFZgQ2kxKXxiy6EeuJY5e6TqLIcqukrrDa4TbRqZJMpEWa44LBltaGyqO+7NV&#10;8IO7QCsnT++6LTfbT+N/v8YzpZ6H/WoOIlAfHuH/9odW8PqWTtIp/P2JX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obgPHAAAA3wAAAA8AAAAAAAAAAAAAAAAAmAIAAGRy&#10;cy9kb3ducmV2LnhtbFBLBQYAAAAABAAEAPUAAACMAwAAAAA=&#10;" path="m,l1239317,r,9144l,9144,,e" fillcolor="black" stroked="f" strokeweight="0">
                  <v:stroke miterlimit="83231f" joinstyle="miter"/>
                  <v:path arrowok="t" textboxrect="0,0,1239317,9144"/>
                </v:shape>
                <v:shape id="Shape 452628" o:spid="_x0000_s1145" style="position:absolute;left:12393;top:190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tO8MA&#10;AADfAAAADwAAAGRycy9kb3ducmV2LnhtbERPy4rCMBTdC/5DuIK7MbX4GKpRVBBEEEZnFrO8Nte2&#10;2NzUJGrn7ycLweXhvOfL1tTiQc5XlhUMBwkI4tzqigsFP9/bj08QPiBrrC2Tgj/ysFx0O3PMtH3y&#10;kR6nUIgYwj5DBWUITSalz0sy6Ae2IY7cxTqDIUJXSO3wGcNNLdMkmUiDFceGEhvalJRfT3ejoLkV&#10;7vfm9ZrP96/9lJMdtYeRUv1eu5qBCNSGt/jl3mkFo3E6SePg+Cd+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ZtO8MAAADfAAAADwAAAAAAAAAAAAAAAACYAgAAZHJzL2Rv&#10;d25yZXYueG1sUEsFBgAAAAAEAAQA9QAAAIgDAAAAAA==&#10;" path="m,l9144,r,9144l,9144,,e" fillcolor="black" stroked="f" strokeweight="0">
                  <v:stroke miterlimit="83231f" joinstyle="miter"/>
                  <v:path arrowok="t" textboxrect="0,0,9144,9144"/>
                </v:shape>
                <v:shape id="Shape 452629" o:spid="_x0000_s1146" style="position:absolute;left:12485;top:1905;width:10945;height:91;visibility:visible;mso-wrap-style:square;v-text-anchor:top" coordsize="10945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qMcA&#10;AADfAAAADwAAAGRycy9kb3ducmV2LnhtbESPT4vCMBTE74LfITzBi2i6pRbtGkVWZIW9+A/2+mie&#10;bbF5KU3U+u03woLHYWZ+wyxWnanFnVpXWVbwMYlAEOdWV1woOJ+24xkI55E11pZJwZMcrJb93gIz&#10;bR98oPvRFyJA2GWooPS+yaR0eUkG3cQ2xMG72NagD7ItpG7xEeCmlnEUpdJgxWGhxIa+Ssqvx5tR&#10;8KuTcyJntIn369Fz9HPbfE/nJ6WGg279CcJT59/h//ZOK0imcRrP4fUnf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A/6jHAAAA3wAAAA8AAAAAAAAAAAAAAAAAmAIAAGRy&#10;cy9kb3ducmV2LnhtbFBLBQYAAAAABAAEAPUAAACMAwAAAAA=&#10;" path="m,l1094537,r,9144l,9144,,e" fillcolor="black" stroked="f" strokeweight="0">
                  <v:stroke miterlimit="83231f" joinstyle="miter"/>
                  <v:path arrowok="t" textboxrect="0,0,1094537,9144"/>
                </v:shape>
                <v:shape id="Shape 452630" o:spid="_x0000_s1147" style="position:absolute;left:23430;top:19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34MUA&#10;AADfAAAADwAAAGRycy9kb3ducmV2LnhtbESPy4rCMBSG94LvEI4wO011vNExigoDIgjeFi7PNGfa&#10;Ms1JTaJ23t4sBJc//41vtmhMJe7kfGlZQb+XgCDOrC45V3A+fXenIHxA1lhZJgX/5GExb7dmmGr7&#10;4APdjyEXcYR9igqKEOpUSp8VZND3bE0cvV/rDIYoXS61w0ccN5UcJMlYGiw5PhRY07qg7O94Mwrq&#10;a+4uV69X/HPbbyecbKjZDZX66DTLLxCBmvAOv9obrWA4Gow/I0HkiS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ffgxQAAAN8AAAAPAAAAAAAAAAAAAAAAAJgCAABkcnMv&#10;ZG93bnJldi54bWxQSwUGAAAAAAQABAD1AAAAigMAAAAA&#10;" path="m,l9144,r,9144l,9144,,e" fillcolor="black" stroked="f" strokeweight="0">
                  <v:stroke miterlimit="83231f" joinstyle="miter"/>
                  <v:path arrowok="t" textboxrect="0,0,9144,9144"/>
                </v:shape>
                <v:shape id="Shape 452631" o:spid="_x0000_s1148" style="position:absolute;left:23521;top:1905;width:9662;height:91;visibility:visible;mso-wrap-style:square;v-text-anchor:top" coordsize="966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GY8gA&#10;AADfAAAADwAAAGRycy9kb3ducmV2LnhtbESPT2vCQBTE70K/w/KE3nRjoqGkrlLFgqdS/5DzI/tM&#10;gtm3Ibtq9NO7hYLHYWZ+w8yXvWnElTpXW1YwGUcgiAuray4VHA/fow8QziNrbCyTgjs5WC7eBnPM&#10;tL3xjq57X4oAYZehgsr7NpPSFRUZdGPbEgfvZDuDPsiulLrDW4CbRsZRlEqDNYeFCltaV1Sc9xej&#10;IN/mxeMQn3f5TzI7rtPLKtn89kq9D/uvTxCeev8K/7e3WsF0FqfJBP7+hC8gF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ZYZjyAAAAN8AAAAPAAAAAAAAAAAAAAAAAJgCAABk&#10;cnMvZG93bnJldi54bWxQSwUGAAAAAAQABAD1AAAAjQMAAAAA&#10;" path="m,l966216,r,9144l,9144,,e" fillcolor="black" stroked="f" strokeweight="0">
                  <v:stroke miterlimit="83231f" joinstyle="miter"/>
                  <v:path arrowok="t" textboxrect="0,0,966216,9144"/>
                </v:shape>
                <v:shape id="Shape 452632" o:spid="_x0000_s1149" style="position:absolute;left:33183;top:190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DMcA&#10;AADfAAAADwAAAGRycy9kb3ducmV2LnhtbESPQWvCQBSE70L/w/IKvemmqVpJs5G2IIggWNuDx9fs&#10;axKafRt3V43/3hUEj8PMfMPk89604kjON5YVPI8SEMSl1Q1XCn6+F8MZCB+QNbaWScGZPMyLh0GO&#10;mbYn/qLjNlQiQthnqKAOocuk9GVNBv3IdsTR+7POYIjSVVI7PEW4aWWaJFNpsOG4UGNHnzWV/9uD&#10;UdDtK7fbe/3Bv4fN6pWTJfXrsVJPj/37G4hAfbiHb+2lVjCepNOXFK5/4heQ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3zAzHAAAA3wAAAA8AAAAAAAAAAAAAAAAAmAIAAGRy&#10;cy9kb3ducmV2LnhtbFBLBQYAAAAABAAEAPUAAACMAwAAAAA=&#10;" path="m,l9144,r,9144l,9144,,e" fillcolor="black" stroked="f" strokeweight="0">
                  <v:stroke miterlimit="83231f" joinstyle="miter"/>
                  <v:path arrowok="t" textboxrect="0,0,9144,9144"/>
                </v:shape>
                <v:shape id="Shape 452633" o:spid="_x0000_s1150" style="position:absolute;left:33275;top:1905;width:9162;height:91;visibility:visible;mso-wrap-style:square;v-text-anchor:top" coordsize="916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PFccA&#10;AADfAAAADwAAAGRycy9kb3ducmV2LnhtbESPQWvCQBSE7wX/w/IK3uom2kqbuooIoT3aKLTH1+xr&#10;Esy+jdk1Sf31riB4HGbmG2axGkwtOmpdZVlBPIlAEOdWV1wo2O/Sp1cQziNrrC2Tgn9ysFqOHhaY&#10;aNvzF3WZL0SAsEtQQel9k0jp8pIMuoltiIP3Z1uDPsi2kLrFPsBNLadRNJcGKw4LJTa0KSk/ZCej&#10;INrG3+e3j0ofpWWzO9j059fHSo0fh/U7CE+Dv4dv7U+t4PllOp/N4Ponf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hDxXHAAAA3wAAAA8AAAAAAAAAAAAAAAAAmAIAAGRy&#10;cy9kb3ducmV2LnhtbFBLBQYAAAAABAAEAPUAAACMAwAAAAA=&#10;" path="m,l916229,r,9144l,9144,,e" fillcolor="black" stroked="f" strokeweight="0">
                  <v:stroke miterlimit="83231f" joinstyle="miter"/>
                  <v:path arrowok="t" textboxrect="0,0,916229,9144"/>
                </v:shape>
                <v:shape id="Shape 452634" o:spid="_x0000_s1151" style="position:absolute;left:12393;top:1996;width:92;height:4481;visibility:visible;mso-wrap-style:square;v-text-anchor:top" coordsize="9144,448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UeKccA&#10;AADfAAAADwAAAGRycy9kb3ducmV2LnhtbESPT2vCQBTE70K/w/IK3nTTVNOSZpUiFOJJjF56e2Rf&#10;/rTZt2l2G+O3dwsFj8PM/IbJtpPpxEiDay0reFpGIIhLq1uuFZxPH4tXEM4ja+wsk4IrOdhuHmYZ&#10;ptpe+Ehj4WsRIOxSVNB436dSurIhg25pe+LgVXYw6IMcaqkHvAS46WQcRYk02HJYaLCnXUPld/Fr&#10;FJxe8lEfDmh28VeS73XF/c8nKzV/nN7fQHia/D383861gtU6Tp5X8Pcnf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1HinHAAAA3wAAAA8AAAAAAAAAAAAAAAAAmAIAAGRy&#10;cy9kb3ducmV2LnhtbFBLBQYAAAAABAAEAPUAAACMAwAAAAA=&#10;" path="m,l9144,r,448056l,448056,,e" fillcolor="black" stroked="f" strokeweight="0">
                  <v:stroke miterlimit="83231f" joinstyle="miter"/>
                  <v:path arrowok="t" textboxrect="0,0,9144,448056"/>
                </v:shape>
                <v:shape id="Shape 452635" o:spid="_x0000_s1152" style="position:absolute;left:23430;top:1996;width:91;height:4481;visibility:visible;mso-wrap-style:square;v-text-anchor:top" coordsize="9144,448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m7ssYA&#10;AADfAAAADwAAAGRycy9kb3ducmV2LnhtbESPQWvCQBSE7wX/w/KE3urGWKNEVymCkJ5E7cXbI/tM&#10;otm3MbuN6b93BaHHYWa+YZbr3tSio9ZVlhWMRxEI4tzqigsFP8ftxxyE88gaa8uk4I8crFeDtyWm&#10;2t55T93BFyJA2KWooPS+SaV0eUkG3cg2xME729agD7ItpG7xHuCmlnEUJdJgxWGhxIY2JeXXw69R&#10;cJxlnd7t0GziS5J96zM3txMr9T7svxYgPPX+P/xqZ1rB5zROJlN4/glf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m7ssYAAADfAAAADwAAAAAAAAAAAAAAAACYAgAAZHJz&#10;L2Rvd25yZXYueG1sUEsFBgAAAAAEAAQA9QAAAIsDAAAAAA==&#10;" path="m,l9144,r,448056l,448056,,e" fillcolor="black" stroked="f" strokeweight="0">
                  <v:stroke miterlimit="83231f" joinstyle="miter"/>
                  <v:path arrowok="t" textboxrect="0,0,9144,448056"/>
                </v:shape>
                <v:shape id="Shape 452636" o:spid="_x0000_s1153" style="position:absolute;left:33183;top:1996;width:92;height:4481;visibility:visible;mso-wrap-style:square;v-text-anchor:top" coordsize="9144,448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lxcYA&#10;AADfAAAADwAAAGRycy9kb3ducmV2LnhtbESPQWvCQBSE74L/YXlCb7ox1bSkriJCIT2J0Yu3R/aZ&#10;pGbfxuw2pv/eLRQ8DjPzDbPaDKYRPXWutqxgPotAEBdW11wqOB0/p+8gnEfW2FgmBb/kYLMej1aY&#10;anvnA/W5L0WAsEtRQeV9m0rpiooMupltiYN3sZ1BH2RXSt3hPcBNI+MoSqTBmsNChS3tKiqu+Y9R&#10;cHzLer3fo9nF30n2pS/c3s6s1Mtk2H6A8DT4Z/i/nWkFi2WcvCbw9yd8Ab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slxcYAAADfAAAADwAAAAAAAAAAAAAAAACYAgAAZHJz&#10;L2Rvd25yZXYueG1sUEsFBgAAAAAEAAQA9QAAAIsDAAAAAA==&#10;" path="m,l9144,r,448056l,448056,,e" fillcolor="black" stroked="f" strokeweight="0">
                  <v:stroke miterlimit="83231f" joinstyle="miter"/>
                  <v:path arrowok="t" textboxrect="0,0,9144,448056"/>
                </v:shape>
                <v:shape id="Shape 452637" o:spid="_x0000_s1154" style="position:absolute;top:6477;width:12393;height:91;visibility:visible;mso-wrap-style:square;v-text-anchor:top" coordsize="12393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43sYA&#10;AADfAAAADwAAAGRycy9kb3ducmV2LnhtbESPQWsCMRSE70L/Q3gFb5pVq9WtUaSgeBHUevH23Dw3&#10;Szcv203U7b83guBxmJlvmOm8saW4Uu0Lxwp63QQEceZ0wbmCw8+yMwbhA7LG0jEp+CcP89lba4qp&#10;djfe0XUfchEh7FNUYEKoUil9Zsii77qKOHpnV1sMUda51DXeItyWsp8kI2mx4LhgsKJvQ9nv/mIV&#10;HHEXaOHk30RX5+VqY/xp2xsr1X5vFl8gAjXhFX6211rBx7A/GnzC40/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H43sYAAADfAAAADwAAAAAAAAAAAAAAAACYAgAAZHJz&#10;L2Rvd25yZXYueG1sUEsFBgAAAAAEAAQA9QAAAIsDAAAAAA==&#10;" path="m,l1239317,r,9144l,9144,,e" fillcolor="black" stroked="f" strokeweight="0">
                  <v:stroke miterlimit="83231f" joinstyle="miter"/>
                  <v:path arrowok="t" textboxrect="0,0,1239317,9144"/>
                </v:shape>
                <v:shape id="Shape 452638" o:spid="_x0000_s1155" style="position:absolute;left:12393;top:64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75sMA&#10;AADfAAAADwAAAGRycy9kb3ducmV2LnhtbERPy4rCMBTdC/5DuMLsNNXxRccoKgyIIPhauLzT3GnL&#10;NDc1idr5e7MQXB7Oe7ZoTCXu5HxpWUG/l4AgzqwuOVdwPn13pyB8QNZYWSYF/+RhMW+3Zphq++AD&#10;3Y8hFzGEfYoKihDqVEqfFWTQ92xNHLlf6wyGCF0utcNHDDeVHCTJWBosOTYUWNO6oOzveDMK6mvu&#10;LlevV/xz228nnGyo2Q2V+ug0yy8QgZrwFr/cG61gOBqMP+Pg+C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75sMAAADfAAAADwAAAAAAAAAAAAAAAACYAgAAZHJzL2Rv&#10;d25yZXYueG1sUEsFBgAAAAAEAAQA9QAAAIgDAAAAAA==&#10;" path="m,l9144,r,9144l,9144,,e" fillcolor="black" stroked="f" strokeweight="0">
                  <v:stroke miterlimit="83231f" joinstyle="miter"/>
                  <v:path arrowok="t" textboxrect="0,0,9144,9144"/>
                </v:shape>
                <v:shape id="Shape 452639" o:spid="_x0000_s1156" style="position:absolute;left:12485;top:6477;width:10945;height:91;visibility:visible;mso-wrap-style:square;v-text-anchor:top" coordsize="10945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lpdccA&#10;AADfAAAADwAAAGRycy9kb3ducmV2LnhtbESPQYvCMBSE74L/ITxhL7Kmdqto1yiiLApeXBW8Pppn&#10;W7Z5KU3U+u83guBxmJlvmNmiNZW4UeNKywqGgwgEcWZ1ybmC0/HncwLCeWSNlWVS8CAHi3m3M8NU&#10;2zv/0u3gcxEg7FJUUHhfp1K6rCCDbmBr4uBdbGPQB9nkUjd4D3BTyTiKxtJgyWGhwJpWBWV/h6tR&#10;cNbJKZETWsf7Zf/R313Xm9H0qNRHr11+g/DU+nf41d5qBckoHn9N4fknfAE5/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aXXHAAAA3wAAAA8AAAAAAAAAAAAAAAAAmAIAAGRy&#10;cy9kb3ducmV2LnhtbFBLBQYAAAAABAAEAPUAAACMAwAAAAA=&#10;" path="m,l1094537,r,9144l,9144,,e" fillcolor="black" stroked="f" strokeweight="0">
                  <v:stroke miterlimit="83231f" joinstyle="miter"/>
                  <v:path arrowok="t" textboxrect="0,0,1094537,9144"/>
                </v:shape>
                <v:shape id="Shape 452640" o:spid="_x0000_s1157" style="position:absolute;left:23430;top:647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ncYA&#10;AADfAAAADwAAAGRycy9kb3ducmV2LnhtbESPzWrCQBSF94W+w3CF7nRiSK2kjlKFQigUrLpweZu5&#10;TUIzd5KZMca3dxaFLg/nj2+1GU0rBnK+saxgPktAEJdWN1wpOB3fp0sQPiBrbC2Tght52KwfH1aY&#10;a3vlLxoOoRJxhH2OCuoQulxKX9Zk0M9sRxy9H+sMhihdJbXDaxw3rUyTZCENNhwfauxoV1P5e7gY&#10;BV1fuXPv9Za/L/uPF04KGj8zpZ4m49sriEBj+A//tQutIHtOF1kkiDyRBe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EncYAAADfAAAADwAAAAAAAAAAAAAAAACYAgAAZHJz&#10;L2Rvd25yZXYueG1sUEsFBgAAAAAEAAQA9QAAAIsDAAAAAA==&#10;" path="m,l9144,r,9144l,9144,,e" fillcolor="black" stroked="f" strokeweight="0">
                  <v:stroke miterlimit="83231f" joinstyle="miter"/>
                  <v:path arrowok="t" textboxrect="0,0,9144,9144"/>
                </v:shape>
                <v:shape id="Shape 452641" o:spid="_x0000_s1158" style="position:absolute;left:23521;top:6477;width:9662;height:91;visibility:visible;mso-wrap-style:square;v-text-anchor:top" coordsize="966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P1HscA&#10;AADfAAAADwAAAGRycy9kb3ducmV2LnhtbESPT4vCMBTE74LfITzBm6ZWLUs1iooLnmT9Q8+P5tkW&#10;m5fSRO3up98IC3scZuY3zHLdmVo8qXWVZQWTcQSCOLe64kLB9fI5+gDhPLLG2jIp+CYH61W/t8RU&#10;2xef6Hn2hQgQdikqKL1vUildXpJBN7YNcfButjXog2wLqVt8BbipZRxFiTRYcVgosaFdSfn9/DAK&#10;skOW/1zi+yk7TufXXfLYTvdfnVLDQbdZgPDU+f/wX/ugFczmcTKbwPt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j9R7HAAAA3wAAAA8AAAAAAAAAAAAAAAAAmAIAAGRy&#10;cy9kb3ducmV2LnhtbFBLBQYAAAAABAAEAPUAAACMAwAAAAA=&#10;" path="m,l966216,r,9144l,9144,,e" fillcolor="black" stroked="f" strokeweight="0">
                  <v:stroke miterlimit="83231f" joinstyle="miter"/>
                  <v:path arrowok="t" textboxrect="0,0,966216,9144"/>
                </v:shape>
                <v:shape id="Shape 452642" o:spid="_x0000_s1159" style="position:absolute;left:33183;top:64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ccgA&#10;AADfAAAADwAAAGRycy9kb3ducmV2LnhtbESPT2vCQBTE74LfYXlCb3VjSLWkrqKFghQK/umhx9fs&#10;axLMvk1215h++65Q8DjMzG+Y5XowjejJ+dqygtk0AUFcWF1zqeDz9Pb4DMIHZI2NZVLwSx7Wq/Fo&#10;ibm2Vz5QfwyliBD2OSqoQmhzKX1RkUE/tS1x9H6sMxiidKXUDq8RbhqZJslcGqw5LlTY0mtFxfl4&#10;MQrarnRfnddb/r7s3xec7Gj4yJR6mAybFxCBhnAP/7d3WkH2lM6zFG5/4he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Mb9xyAAAAN8AAAAPAAAAAAAAAAAAAAAAAJgCAABk&#10;cnMvZG93bnJldi54bWxQSwUGAAAAAAQABAD1AAAAjQMAAAAA&#10;" path="m,l9144,r,9144l,9144,,e" fillcolor="black" stroked="f" strokeweight="0">
                  <v:stroke miterlimit="83231f" joinstyle="miter"/>
                  <v:path arrowok="t" textboxrect="0,0,9144,9144"/>
                </v:shape>
                <v:shape id="Shape 452643" o:spid="_x0000_s1160" style="position:absolute;left:33275;top:6477;width:9162;height:91;visibility:visible;mso-wrap-style:square;v-text-anchor:top" coordsize="916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8aMYA&#10;AADfAAAADwAAAGRycy9kb3ducmV2LnhtbESPS4vCQBCE74L/YWjBm07iCzfrKLIgevQF7rE30ybB&#10;TE82M2r01+8sCB6LqvqKmi0aU4ob1a6wrCDuRyCIU6sLzhQcD6veFITzyBpLy6TgQQ4W83Zrhom2&#10;d97Rbe8zESDsElSQe18lUro0J4Oubyvi4J1tbdAHWWdS13gPcFPKQRRNpMGCw0KOFX3llF72V6Mg&#10;2san58e60L/Ssjlc7Or7x8dKdTvN8hOEp8a/w6/2RisYjQeT0RD+/4Qv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d8aMYAAADfAAAADwAAAAAAAAAAAAAAAACYAgAAZHJz&#10;L2Rvd25yZXYueG1sUEsFBgAAAAAEAAQA9QAAAIsDAAAAAA==&#10;" path="m,l916229,r,9144l,9144,,e" fillcolor="black" stroked="f" strokeweight="0">
                  <v:stroke miterlimit="83231f" joinstyle="miter"/>
                  <v:path arrowok="t" textboxrect="0,0,916229,9144"/>
                </v:shape>
                <w10:anchorlock/>
              </v:group>
            </w:pict>
          </mc:Fallback>
        </mc:AlternateContent>
      </w:r>
    </w:p>
    <w:p w:rsidR="00A25128" w:rsidRDefault="00072CB5">
      <w:pPr>
        <w:spacing w:after="5"/>
        <w:ind w:left="19" w:right="1706" w:hanging="5"/>
      </w:pPr>
      <w:r>
        <w:rPr>
          <w:sz w:val="19"/>
        </w:rPr>
        <w:t xml:space="preserve">емы </w:t>
      </w:r>
      <w:r>
        <w:rPr>
          <w:i/>
          <w:sz w:val="19"/>
        </w:rPr>
        <w:t xml:space="preserve">(7—8 </w:t>
      </w:r>
      <w:r>
        <w:rPr>
          <w:sz w:val="19"/>
        </w:rPr>
        <w:t xml:space="preserve">юг.). Как вести себя в процессе игровой деятельности на уроке </w:t>
      </w:r>
      <w:r>
        <w:rPr>
          <w:i/>
          <w:sz w:val="19"/>
        </w:rPr>
        <w:t xml:space="preserve">(8—9 кл.). </w:t>
      </w:r>
      <w:r>
        <w:rPr>
          <w:sz w:val="19"/>
        </w:rPr>
        <w:t xml:space="preserve">Понятие спортивной этики </w:t>
      </w:r>
      <w:r>
        <w:rPr>
          <w:i/>
          <w:sz w:val="19"/>
        </w:rPr>
        <w:t xml:space="preserve">(9 </w:t>
      </w:r>
      <w:r>
        <w:rPr>
          <w:sz w:val="19"/>
        </w:rPr>
        <w:t>юг.). Отношение к</w:t>
      </w:r>
      <w:r>
        <w:rPr>
          <w:sz w:val="20"/>
        </w:rPr>
        <w:t xml:space="preserve">  </w:t>
      </w:r>
      <w:r>
        <w:rPr>
          <w:sz w:val="19"/>
        </w:rPr>
        <w:t>своим товарищам по классу, группе, команде. Правила безопасно-</w:t>
      </w:r>
      <w:r>
        <w:rPr>
          <w:sz w:val="20"/>
        </w:rPr>
        <w:t xml:space="preserve">  </w:t>
      </w:r>
      <w:r>
        <w:rPr>
          <w:sz w:val="19"/>
        </w:rPr>
        <w:t xml:space="preserve">сти при выполнении физических упражнений </w:t>
      </w:r>
      <w:r>
        <w:rPr>
          <w:i/>
          <w:sz w:val="19"/>
        </w:rPr>
        <w:t>(все классы).</w:t>
      </w:r>
      <w:r>
        <w:rPr>
          <w:sz w:val="20"/>
        </w:rPr>
        <w:t xml:space="preserve">  </w:t>
      </w:r>
    </w:p>
    <w:tbl>
      <w:tblPr>
        <w:tblStyle w:val="TableGrid"/>
        <w:tblW w:w="6697" w:type="dxa"/>
        <w:tblInd w:w="-14" w:type="dxa"/>
        <w:tblCellMar>
          <w:top w:w="0" w:type="dxa"/>
          <w:left w:w="15" w:type="dxa"/>
          <w:bottom w:w="0" w:type="dxa"/>
          <w:right w:w="0" w:type="dxa"/>
        </w:tblCellMar>
        <w:tblLook w:val="04A0" w:firstRow="1" w:lastRow="0" w:firstColumn="1" w:lastColumn="0" w:noHBand="0" w:noVBand="1"/>
      </w:tblPr>
      <w:tblGrid>
        <w:gridCol w:w="1987"/>
        <w:gridCol w:w="1736"/>
        <w:gridCol w:w="1523"/>
        <w:gridCol w:w="1451"/>
      </w:tblGrid>
      <w:tr w:rsidR="00A25128">
        <w:trPr>
          <w:trHeight w:val="290"/>
        </w:trPr>
        <w:tc>
          <w:tcPr>
            <w:tcW w:w="1987" w:type="dxa"/>
            <w:tcBorders>
              <w:top w:val="nil"/>
              <w:left w:val="nil"/>
              <w:bottom w:val="nil"/>
              <w:right w:val="single" w:sz="6" w:space="0" w:color="000000"/>
            </w:tcBorders>
          </w:tcPr>
          <w:p w:rsidR="00A25128" w:rsidRDefault="00072CB5">
            <w:pPr>
              <w:spacing w:after="0" w:line="259" w:lineRule="auto"/>
              <w:ind w:left="74" w:right="0" w:firstLine="0"/>
              <w:jc w:val="left"/>
            </w:pPr>
            <w:r>
              <w:rPr>
                <w:sz w:val="17"/>
              </w:rPr>
              <w:t>Понятие о строе, шеренге,</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7"/>
              </w:rPr>
              <w:t>Закрепление всех ви-</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Выполнение стро-</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19"/>
              </w:rPr>
              <w:t>Закрепление  и</w:t>
            </w:r>
            <w:r>
              <w:rPr>
                <w:sz w:val="20"/>
              </w:rPr>
              <w:t xml:space="preserve">  </w:t>
            </w:r>
          </w:p>
        </w:tc>
      </w:tr>
      <w:tr w:rsidR="00A25128">
        <w:trPr>
          <w:trHeight w:val="289"/>
        </w:trPr>
        <w:tc>
          <w:tcPr>
            <w:tcW w:w="1987" w:type="dxa"/>
            <w:tcBorders>
              <w:top w:val="nil"/>
              <w:left w:val="nil"/>
              <w:bottom w:val="nil"/>
              <w:right w:val="single" w:sz="6" w:space="0" w:color="000000"/>
            </w:tcBorders>
            <w:vAlign w:val="bottom"/>
          </w:tcPr>
          <w:p w:rsidR="00A25128" w:rsidRDefault="00072CB5">
            <w:pPr>
              <w:spacing w:after="0" w:line="259" w:lineRule="auto"/>
              <w:ind w:left="76" w:right="0" w:firstLine="0"/>
              <w:jc w:val="left"/>
            </w:pPr>
            <w:r>
              <w:rPr>
                <w:sz w:val="19"/>
              </w:rPr>
              <w:t>ряде, колонне, двух шере-</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7"/>
              </w:rPr>
              <w:t>дов перестроений. По-</w:t>
            </w:r>
            <w:r>
              <w:rPr>
                <w:sz w:val="20"/>
              </w:rPr>
              <w:t xml:space="preserve">  </w:t>
            </w:r>
          </w:p>
        </w:tc>
        <w:tc>
          <w:tcPr>
            <w:tcW w:w="1523" w:type="dxa"/>
            <w:tcBorders>
              <w:top w:val="nil"/>
              <w:left w:val="single" w:sz="6" w:space="0" w:color="000000"/>
              <w:bottom w:val="nil"/>
              <w:right w:val="single" w:sz="6" w:space="0" w:color="000000"/>
            </w:tcBorders>
            <w:vAlign w:val="bottom"/>
          </w:tcPr>
          <w:p w:rsidR="00A25128" w:rsidRDefault="00072CB5">
            <w:pPr>
              <w:spacing w:after="0" w:line="259" w:lineRule="auto"/>
              <w:ind w:left="11" w:right="0" w:firstLine="0"/>
            </w:pPr>
            <w:r>
              <w:rPr>
                <w:sz w:val="19"/>
              </w:rPr>
              <w:t>евых команд (чет-</w:t>
            </w:r>
            <w:r>
              <w:rPr>
                <w:sz w:val="20"/>
              </w:rPr>
              <w:t xml:space="preserve">  </w:t>
            </w:r>
          </w:p>
        </w:tc>
        <w:tc>
          <w:tcPr>
            <w:tcW w:w="1451" w:type="dxa"/>
            <w:tcBorders>
              <w:top w:val="nil"/>
              <w:left w:val="single" w:sz="6" w:space="0" w:color="000000"/>
              <w:bottom w:val="nil"/>
              <w:right w:val="nil"/>
            </w:tcBorders>
            <w:vAlign w:val="bottom"/>
          </w:tcPr>
          <w:p w:rsidR="00A25128" w:rsidRDefault="00072CB5">
            <w:pPr>
              <w:spacing w:after="0" w:line="259" w:lineRule="auto"/>
              <w:ind w:left="24" w:right="0" w:firstLine="0"/>
              <w:jc w:val="left"/>
            </w:pPr>
            <w:r>
              <w:rPr>
                <w:sz w:val="19"/>
              </w:rPr>
              <w:t>выполнение ра-</w:t>
            </w:r>
            <w:r>
              <w:rPr>
                <w:sz w:val="20"/>
              </w:rPr>
              <w:t xml:space="preserve">  </w:t>
            </w:r>
          </w:p>
        </w:tc>
      </w:tr>
      <w:tr w:rsidR="00A25128">
        <w:trPr>
          <w:trHeight w:val="201"/>
        </w:trPr>
        <w:tc>
          <w:tcPr>
            <w:tcW w:w="1987" w:type="dxa"/>
            <w:tcBorders>
              <w:top w:val="nil"/>
              <w:left w:val="nil"/>
              <w:bottom w:val="nil"/>
              <w:right w:val="single" w:sz="6" w:space="0" w:color="000000"/>
            </w:tcBorders>
          </w:tcPr>
          <w:p w:rsidR="00A25128" w:rsidRDefault="00072CB5">
            <w:pPr>
              <w:spacing w:after="0" w:line="259" w:lineRule="auto"/>
              <w:ind w:left="88" w:right="0" w:firstLine="0"/>
              <w:jc w:val="left"/>
            </w:pPr>
            <w:r>
              <w:rPr>
                <w:sz w:val="19"/>
              </w:rPr>
              <w:t>ножном строе, флангах,</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7"/>
              </w:rPr>
              <w:t>вороты на месте и в</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кость и правиль-</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19"/>
              </w:rPr>
              <w:t>нее  изученных</w:t>
            </w:r>
            <w:r>
              <w:rPr>
                <w:sz w:val="20"/>
              </w:rPr>
              <w:t xml:space="preserve">  </w:t>
            </w:r>
          </w:p>
        </w:tc>
      </w:tr>
      <w:tr w:rsidR="00A25128">
        <w:trPr>
          <w:trHeight w:val="187"/>
        </w:trPr>
        <w:tc>
          <w:tcPr>
            <w:tcW w:w="1987" w:type="dxa"/>
            <w:tcBorders>
              <w:top w:val="nil"/>
              <w:left w:val="nil"/>
              <w:bottom w:val="nil"/>
              <w:right w:val="single" w:sz="6" w:space="0" w:color="000000"/>
            </w:tcBorders>
          </w:tcPr>
          <w:p w:rsidR="00A25128" w:rsidRDefault="00072CB5">
            <w:pPr>
              <w:spacing w:after="0" w:line="259" w:lineRule="auto"/>
              <w:ind w:left="71" w:right="0" w:firstLine="0"/>
            </w:pPr>
            <w:r>
              <w:rPr>
                <w:sz w:val="19"/>
              </w:rPr>
              <w:t>дистанции. Размыкание</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7"/>
              </w:rPr>
              <w:t>движении. Размыкание</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7"/>
              </w:rPr>
              <w:t>ность) за предыду-</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19"/>
              </w:rPr>
              <w:t>команд: «смир-</w:t>
            </w:r>
            <w:r>
              <w:rPr>
                <w:sz w:val="20"/>
              </w:rPr>
              <w:t xml:space="preserve">  </w:t>
            </w:r>
          </w:p>
        </w:tc>
      </w:tr>
      <w:tr w:rsidR="00A25128">
        <w:trPr>
          <w:trHeight w:val="202"/>
        </w:trPr>
        <w:tc>
          <w:tcPr>
            <w:tcW w:w="1987" w:type="dxa"/>
            <w:tcBorders>
              <w:top w:val="nil"/>
              <w:left w:val="nil"/>
              <w:bottom w:val="nil"/>
              <w:right w:val="single" w:sz="6" w:space="0" w:color="000000"/>
            </w:tcBorders>
          </w:tcPr>
          <w:p w:rsidR="00A25128" w:rsidRDefault="00072CB5">
            <w:pPr>
              <w:spacing w:after="0" w:line="259" w:lineRule="auto"/>
              <w:ind w:left="74" w:right="0" w:firstLine="0"/>
              <w:jc w:val="left"/>
            </w:pPr>
            <w:r>
              <w:rPr>
                <w:sz w:val="19"/>
              </w:rPr>
              <w:t>уступами по счѐту «де-</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7"/>
              </w:rPr>
              <w:t>в движении на задан-</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щие годы. Размыка-</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17"/>
              </w:rPr>
              <w:t>но»,   «вольно»,</w:t>
            </w:r>
            <w:r>
              <w:rPr>
                <w:sz w:val="20"/>
              </w:rPr>
              <w:t xml:space="preserve">  </w:t>
            </w:r>
          </w:p>
        </w:tc>
      </w:tr>
      <w:tr w:rsidR="00A25128">
        <w:trPr>
          <w:trHeight w:val="224"/>
        </w:trPr>
        <w:tc>
          <w:tcPr>
            <w:tcW w:w="1987" w:type="dxa"/>
            <w:tcBorders>
              <w:top w:val="nil"/>
              <w:left w:val="nil"/>
              <w:bottom w:val="nil"/>
              <w:right w:val="single" w:sz="6" w:space="0" w:color="000000"/>
            </w:tcBorders>
          </w:tcPr>
          <w:p w:rsidR="00A25128" w:rsidRDefault="00072CB5">
            <w:pPr>
              <w:spacing w:after="0" w:line="259" w:lineRule="auto"/>
              <w:ind w:left="76" w:right="0" w:firstLine="0"/>
              <w:jc w:val="left"/>
            </w:pPr>
            <w:r>
              <w:rPr>
                <w:sz w:val="19"/>
              </w:rPr>
              <w:t>вять», «шесть», «три» на</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7"/>
              </w:rPr>
              <w:t>ную дистанцию и ин-</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ние в движении на</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17"/>
              </w:rPr>
              <w:t>«расслабиться».</w:t>
            </w:r>
            <w:r>
              <w:rPr>
                <w:sz w:val="20"/>
              </w:rPr>
              <w:t xml:space="preserve">  </w:t>
            </w:r>
          </w:p>
        </w:tc>
      </w:tr>
      <w:tr w:rsidR="00A25128">
        <w:trPr>
          <w:trHeight w:val="368"/>
        </w:trPr>
        <w:tc>
          <w:tcPr>
            <w:tcW w:w="1987" w:type="dxa"/>
            <w:vMerge w:val="restart"/>
            <w:tcBorders>
              <w:top w:val="nil"/>
              <w:left w:val="nil"/>
              <w:bottom w:val="nil"/>
              <w:right w:val="single" w:sz="6" w:space="0" w:color="000000"/>
            </w:tcBorders>
          </w:tcPr>
          <w:p w:rsidR="00A25128" w:rsidRDefault="00072CB5">
            <w:pPr>
              <w:spacing w:after="0" w:line="259" w:lineRule="auto"/>
              <w:ind w:left="74" w:right="46" w:firstLine="12"/>
            </w:pPr>
            <w:r>
              <w:rPr>
                <w:sz w:val="19"/>
              </w:rPr>
              <w:t>месте. Повороты направо, налево при ходьбе на ме-</w:t>
            </w:r>
            <w:r>
              <w:rPr>
                <w:sz w:val="20"/>
              </w:rPr>
              <w:t xml:space="preserve"> </w:t>
            </w:r>
            <w:r>
              <w:rPr>
                <w:sz w:val="17"/>
              </w:rPr>
              <w:t>сте. Выполнение команд:</w:t>
            </w:r>
            <w:r>
              <w:rPr>
                <w:sz w:val="20"/>
              </w:rPr>
              <w:t xml:space="preserve"> </w:t>
            </w:r>
          </w:p>
        </w:tc>
        <w:tc>
          <w:tcPr>
            <w:tcW w:w="1736" w:type="dxa"/>
            <w:tcBorders>
              <w:top w:val="nil"/>
              <w:left w:val="single" w:sz="6" w:space="0" w:color="000000"/>
              <w:bottom w:val="single" w:sz="3" w:space="0" w:color="FFFFFF"/>
              <w:right w:val="single" w:sz="6" w:space="0" w:color="000000"/>
            </w:tcBorders>
          </w:tcPr>
          <w:p w:rsidR="00A25128" w:rsidRDefault="00072CB5">
            <w:pPr>
              <w:spacing w:after="43" w:line="259" w:lineRule="auto"/>
              <w:ind w:left="0" w:right="0" w:firstLine="0"/>
              <w:jc w:val="left"/>
            </w:pPr>
            <w:r>
              <w:rPr>
                <w:sz w:val="17"/>
              </w:rPr>
              <w:t xml:space="preserve">тервал. Построение в </w:t>
            </w:r>
          </w:p>
          <w:p w:rsidR="00A25128" w:rsidRDefault="00072CB5">
            <w:pPr>
              <w:spacing w:after="0" w:line="259" w:lineRule="auto"/>
              <w:ind w:left="10" w:right="0" w:firstLine="0"/>
            </w:pPr>
            <w:r>
              <w:rPr>
                <w:sz w:val="17"/>
              </w:rPr>
              <w:t>две шеренги; размыка-</w:t>
            </w:r>
            <w:r>
              <w:rPr>
                <w:sz w:val="20"/>
              </w:rPr>
              <w:t xml:space="preserve">  </w:t>
            </w:r>
          </w:p>
        </w:tc>
        <w:tc>
          <w:tcPr>
            <w:tcW w:w="1523" w:type="dxa"/>
            <w:vMerge w:val="restart"/>
            <w:tcBorders>
              <w:top w:val="nil"/>
              <w:left w:val="single" w:sz="6" w:space="0" w:color="000000"/>
              <w:bottom w:val="nil"/>
              <w:right w:val="single" w:sz="6" w:space="0" w:color="000000"/>
            </w:tcBorders>
          </w:tcPr>
          <w:p w:rsidR="00A25128" w:rsidRDefault="00072CB5">
            <w:pPr>
              <w:spacing w:after="0" w:line="259" w:lineRule="auto"/>
              <w:ind w:left="12" w:right="94" w:hanging="10"/>
            </w:pPr>
            <w:r>
              <w:rPr>
                <w:sz w:val="19"/>
              </w:rPr>
              <w:t>заданный интервал. Сочетание ходьбы и</w:t>
            </w:r>
            <w:r>
              <w:rPr>
                <w:sz w:val="20"/>
              </w:rPr>
              <w:t xml:space="preserve">  </w:t>
            </w:r>
            <w:r>
              <w:rPr>
                <w:sz w:val="19"/>
              </w:rPr>
              <w:t>бега в шеренге и в</w:t>
            </w:r>
            <w:r>
              <w:rPr>
                <w:sz w:val="20"/>
              </w:rPr>
              <w:t xml:space="preserve">  </w:t>
            </w:r>
          </w:p>
        </w:tc>
        <w:tc>
          <w:tcPr>
            <w:tcW w:w="1451" w:type="dxa"/>
            <w:tcBorders>
              <w:top w:val="nil"/>
              <w:left w:val="single" w:sz="6" w:space="0" w:color="000000"/>
              <w:bottom w:val="single" w:sz="3" w:space="0" w:color="FFFFFF"/>
              <w:right w:val="nil"/>
            </w:tcBorders>
          </w:tcPr>
          <w:p w:rsidR="00A25128" w:rsidRDefault="00072CB5">
            <w:pPr>
              <w:spacing w:after="0" w:line="259" w:lineRule="auto"/>
              <w:ind w:left="24" w:right="0" w:firstLine="0"/>
              <w:jc w:val="left"/>
            </w:pPr>
            <w:r>
              <w:rPr>
                <w:sz w:val="17"/>
              </w:rPr>
              <w:t>Согласованные повороты груп-</w:t>
            </w:r>
            <w:r>
              <w:rPr>
                <w:sz w:val="20"/>
              </w:rPr>
              <w:t xml:space="preserve">  </w:t>
            </w:r>
          </w:p>
        </w:tc>
      </w:tr>
      <w:tr w:rsidR="00A25128">
        <w:trPr>
          <w:trHeight w:val="222"/>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1736" w:type="dxa"/>
            <w:tcBorders>
              <w:top w:val="single" w:sz="3" w:space="0" w:color="FFFFFF"/>
              <w:left w:val="single" w:sz="6" w:space="0" w:color="000000"/>
              <w:bottom w:val="nil"/>
              <w:right w:val="single" w:sz="6" w:space="0" w:color="000000"/>
            </w:tcBorders>
          </w:tcPr>
          <w:p w:rsidR="00A25128" w:rsidRDefault="00072CB5">
            <w:pPr>
              <w:spacing w:after="0" w:line="259" w:lineRule="auto"/>
              <w:ind w:left="10" w:right="0" w:firstLine="0"/>
            </w:pPr>
            <w:r>
              <w:rPr>
                <w:sz w:val="17"/>
              </w:rPr>
              <w:t>ние, перестроение в че-</w:t>
            </w:r>
            <w:r>
              <w:rPr>
                <w:sz w:val="20"/>
              </w:rPr>
              <w:t xml:space="preserve">  </w:t>
            </w:r>
          </w:p>
        </w:tc>
        <w:tc>
          <w:tcPr>
            <w:tcW w:w="0" w:type="auto"/>
            <w:vMerge/>
            <w:tcBorders>
              <w:top w:val="nil"/>
              <w:left w:val="single" w:sz="6" w:space="0" w:color="000000"/>
              <w:bottom w:val="nil"/>
              <w:right w:val="single" w:sz="6" w:space="0" w:color="000000"/>
            </w:tcBorders>
          </w:tcPr>
          <w:p w:rsidR="00A25128" w:rsidRDefault="00A25128">
            <w:pPr>
              <w:spacing w:after="160" w:line="259" w:lineRule="auto"/>
              <w:ind w:left="0" w:right="0" w:firstLine="0"/>
              <w:jc w:val="left"/>
            </w:pPr>
          </w:p>
        </w:tc>
        <w:tc>
          <w:tcPr>
            <w:tcW w:w="1451" w:type="dxa"/>
            <w:tcBorders>
              <w:top w:val="single" w:sz="3" w:space="0" w:color="FFFFFF"/>
              <w:left w:val="single" w:sz="6" w:space="0" w:color="000000"/>
              <w:bottom w:val="nil"/>
              <w:right w:val="nil"/>
            </w:tcBorders>
          </w:tcPr>
          <w:p w:rsidR="00A25128" w:rsidRDefault="00072CB5">
            <w:pPr>
              <w:spacing w:after="0" w:line="259" w:lineRule="auto"/>
              <w:ind w:left="24" w:right="0" w:firstLine="0"/>
              <w:jc w:val="left"/>
            </w:pPr>
            <w:r>
              <w:rPr>
                <w:sz w:val="17"/>
              </w:rPr>
              <w:t>пы     учащихся</w:t>
            </w:r>
            <w:r>
              <w:rPr>
                <w:sz w:val="20"/>
              </w:rPr>
              <w:t xml:space="preserve">  </w:t>
            </w:r>
          </w:p>
        </w:tc>
      </w:tr>
      <w:tr w:rsidR="00A25128">
        <w:trPr>
          <w:trHeight w:val="176"/>
        </w:trPr>
        <w:tc>
          <w:tcPr>
            <w:tcW w:w="1987" w:type="dxa"/>
            <w:tcBorders>
              <w:top w:val="nil"/>
              <w:left w:val="nil"/>
              <w:bottom w:val="nil"/>
              <w:right w:val="single" w:sz="6" w:space="0" w:color="000000"/>
            </w:tcBorders>
          </w:tcPr>
          <w:p w:rsidR="00A25128" w:rsidRDefault="00072CB5">
            <w:pPr>
              <w:spacing w:after="0" w:line="259" w:lineRule="auto"/>
              <w:ind w:left="83" w:right="0" w:firstLine="0"/>
              <w:jc w:val="left"/>
            </w:pPr>
            <w:r>
              <w:rPr>
                <w:sz w:val="19"/>
              </w:rPr>
              <w:t>«Чаще шаг!». «Реже шаг!».</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7"/>
              </w:rPr>
              <w:t>тыре шеренги. Ходьба в</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колонне; изменение</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17"/>
              </w:rPr>
              <w:t>кругом (направо,</w:t>
            </w:r>
            <w:r>
              <w:rPr>
                <w:sz w:val="20"/>
              </w:rPr>
              <w:t xml:space="preserve">  </w:t>
            </w:r>
          </w:p>
        </w:tc>
      </w:tr>
      <w:tr w:rsidR="00A25128">
        <w:trPr>
          <w:trHeight w:val="2347"/>
        </w:trPr>
        <w:tc>
          <w:tcPr>
            <w:tcW w:w="1987" w:type="dxa"/>
            <w:vMerge w:val="restart"/>
            <w:tcBorders>
              <w:top w:val="nil"/>
              <w:left w:val="nil"/>
              <w:bottom w:val="nil"/>
              <w:right w:val="single" w:sz="6" w:space="0" w:color="000000"/>
            </w:tcBorders>
          </w:tcPr>
          <w:p w:rsidR="00A25128" w:rsidRDefault="00072CB5">
            <w:pPr>
              <w:spacing w:after="250" w:line="256" w:lineRule="auto"/>
              <w:ind w:left="38" w:right="0" w:firstLine="5"/>
              <w:jc w:val="left"/>
            </w:pPr>
            <w:r>
              <w:rPr>
                <w:sz w:val="19"/>
              </w:rPr>
              <w:t>Ходьба «змейкой», противоходом.</w:t>
            </w:r>
            <w:r>
              <w:rPr>
                <w:sz w:val="20"/>
              </w:rPr>
              <w:t xml:space="preserve">  </w:t>
            </w:r>
          </w:p>
          <w:p w:rsidR="00A25128" w:rsidRDefault="00072CB5">
            <w:pPr>
              <w:spacing w:after="144" w:line="259" w:lineRule="auto"/>
              <w:ind w:left="38" w:right="0" w:firstLine="0"/>
              <w:jc w:val="left"/>
            </w:pPr>
            <w:r>
              <w:rPr>
                <w:sz w:val="20"/>
              </w:rPr>
              <w:t xml:space="preserve"> </w:t>
            </w:r>
          </w:p>
          <w:p w:rsidR="00A25128" w:rsidRDefault="00072CB5">
            <w:pPr>
              <w:spacing w:after="0" w:line="259" w:lineRule="auto"/>
              <w:ind w:left="38" w:right="0" w:firstLine="0"/>
              <w:jc w:val="left"/>
            </w:pPr>
            <w:r>
              <w:rPr>
                <w:sz w:val="20"/>
              </w:rPr>
              <w:t xml:space="preserve"> </w:t>
            </w:r>
          </w:p>
          <w:p w:rsidR="00A25128" w:rsidRDefault="00072CB5">
            <w:pPr>
              <w:spacing w:after="0" w:line="259" w:lineRule="auto"/>
              <w:ind w:left="38" w:right="0" w:firstLine="0"/>
              <w:jc w:val="left"/>
            </w:pPr>
            <w:r>
              <w:rPr>
                <w:sz w:val="20"/>
              </w:rPr>
              <w:t xml:space="preserve"> </w:t>
            </w:r>
          </w:p>
          <w:p w:rsidR="00A25128" w:rsidRDefault="00072CB5">
            <w:pPr>
              <w:spacing w:after="0" w:line="259" w:lineRule="auto"/>
              <w:ind w:left="38" w:right="0" w:firstLine="0"/>
              <w:jc w:val="left"/>
            </w:pPr>
            <w:r>
              <w:rPr>
                <w:sz w:val="20"/>
              </w:rPr>
              <w:t xml:space="preserve"> </w:t>
            </w:r>
          </w:p>
          <w:p w:rsidR="00A25128" w:rsidRDefault="00072CB5">
            <w:pPr>
              <w:spacing w:after="1000" w:line="259" w:lineRule="auto"/>
              <w:ind w:left="38" w:right="0" w:firstLine="0"/>
              <w:jc w:val="left"/>
            </w:pPr>
            <w:r>
              <w:rPr>
                <w:sz w:val="20"/>
              </w:rPr>
              <w:t xml:space="preserve"> </w:t>
            </w:r>
          </w:p>
          <w:p w:rsidR="00A25128" w:rsidRDefault="00072CB5">
            <w:pPr>
              <w:spacing w:after="0" w:line="259" w:lineRule="auto"/>
              <w:ind w:left="0" w:right="66" w:firstLine="0"/>
              <w:jc w:val="right"/>
            </w:pPr>
            <w:r>
              <w:rPr>
                <w:sz w:val="19"/>
              </w:rPr>
              <w:t>Упражнения  для</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151" w:line="286" w:lineRule="auto"/>
              <w:ind w:left="10" w:right="114" w:firstLine="0"/>
            </w:pPr>
            <w:r>
              <w:rPr>
                <w:sz w:val="17"/>
              </w:rPr>
              <w:t>различном темпе, направлениях. Повороты в движении направо,</w:t>
            </w:r>
            <w:r>
              <w:rPr>
                <w:sz w:val="20"/>
              </w:rPr>
              <w:t xml:space="preserve">  </w:t>
            </w:r>
            <w:r>
              <w:rPr>
                <w:sz w:val="17"/>
              </w:rPr>
              <w:t>налево.</w:t>
            </w:r>
            <w:r>
              <w:rPr>
                <w:sz w:val="20"/>
              </w:rPr>
              <w:t xml:space="preserve">  </w:t>
            </w:r>
          </w:p>
          <w:p w:rsidR="00A25128" w:rsidRDefault="00072CB5">
            <w:pPr>
              <w:spacing w:after="0" w:line="259" w:lineRule="auto"/>
              <w:ind w:left="10" w:right="0" w:firstLine="0"/>
              <w:jc w:val="left"/>
            </w:pPr>
            <w:r>
              <w:rPr>
                <w:sz w:val="20"/>
              </w:rPr>
              <w:t xml:space="preserve"> </w:t>
            </w:r>
          </w:p>
          <w:p w:rsidR="00A25128" w:rsidRDefault="00072CB5">
            <w:pPr>
              <w:spacing w:after="0" w:line="259" w:lineRule="auto"/>
              <w:ind w:left="10" w:right="0" w:firstLine="0"/>
              <w:jc w:val="left"/>
            </w:pPr>
            <w:r>
              <w:rPr>
                <w:sz w:val="20"/>
              </w:rPr>
              <w:t xml:space="preserve"> </w:t>
            </w:r>
          </w:p>
          <w:p w:rsidR="00A25128" w:rsidRDefault="00072CB5">
            <w:pPr>
              <w:spacing w:after="0" w:line="259" w:lineRule="auto"/>
              <w:ind w:left="10" w:right="0" w:firstLine="0"/>
              <w:jc w:val="left"/>
            </w:pPr>
            <w:r>
              <w:rPr>
                <w:sz w:val="20"/>
              </w:rPr>
              <w:t xml:space="preserve"> </w:t>
            </w:r>
          </w:p>
          <w:p w:rsidR="00A25128" w:rsidRDefault="00072CB5">
            <w:pPr>
              <w:spacing w:after="0" w:line="259" w:lineRule="auto"/>
              <w:ind w:left="10" w:right="0" w:firstLine="0"/>
              <w:jc w:val="left"/>
            </w:pP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25" w:line="229" w:lineRule="auto"/>
              <w:ind w:left="12" w:right="104" w:hanging="5"/>
            </w:pPr>
            <w:r>
              <w:rPr>
                <w:sz w:val="19"/>
              </w:rPr>
              <w:t>скорости передвижения. Фигурная маршировка. Вы-</w:t>
            </w:r>
          </w:p>
          <w:p w:rsidR="00A25128" w:rsidRDefault="00072CB5">
            <w:pPr>
              <w:spacing w:after="0" w:line="259" w:lineRule="auto"/>
              <w:ind w:left="11" w:right="0" w:firstLine="0"/>
            </w:pPr>
            <w:r>
              <w:rPr>
                <w:sz w:val="19"/>
              </w:rPr>
              <w:t>полнение команд</w:t>
            </w:r>
            <w:r>
              <w:rPr>
                <w:sz w:val="20"/>
              </w:rPr>
              <w:t xml:space="preserve">  </w:t>
            </w:r>
          </w:p>
          <w:p w:rsidR="00A25128" w:rsidRDefault="00072CB5">
            <w:pPr>
              <w:spacing w:after="2" w:line="259" w:lineRule="auto"/>
              <w:ind w:left="2" w:right="0" w:firstLine="0"/>
              <w:jc w:val="left"/>
            </w:pPr>
            <w:r>
              <w:rPr>
                <w:sz w:val="19"/>
              </w:rPr>
              <w:t>ученика (при конт-</w:t>
            </w:r>
          </w:p>
          <w:p w:rsidR="00A25128" w:rsidRDefault="00072CB5">
            <w:pPr>
              <w:spacing w:after="0" w:line="259" w:lineRule="auto"/>
              <w:ind w:left="11" w:right="0" w:firstLine="0"/>
              <w:jc w:val="left"/>
            </w:pPr>
            <w:r>
              <w:rPr>
                <w:sz w:val="19"/>
              </w:rPr>
              <w:t>роле учителя).</w:t>
            </w:r>
            <w:r>
              <w:rPr>
                <w:sz w:val="20"/>
              </w:rPr>
              <w:t xml:space="preserve">  </w:t>
            </w:r>
          </w:p>
          <w:p w:rsidR="00A25128" w:rsidRDefault="00072CB5">
            <w:pPr>
              <w:spacing w:after="0" w:line="259" w:lineRule="auto"/>
              <w:ind w:left="11" w:right="0" w:firstLine="0"/>
              <w:jc w:val="left"/>
            </w:pPr>
            <w:r>
              <w:rPr>
                <w:sz w:val="20"/>
              </w:rPr>
              <w:t xml:space="preserve"> </w:t>
            </w:r>
          </w:p>
          <w:p w:rsidR="00A25128" w:rsidRDefault="00072CB5">
            <w:pPr>
              <w:spacing w:after="0" w:line="259" w:lineRule="auto"/>
              <w:ind w:left="11" w:right="0" w:firstLine="0"/>
              <w:jc w:val="left"/>
            </w:pPr>
            <w:r>
              <w:rPr>
                <w:sz w:val="20"/>
              </w:rPr>
              <w:t xml:space="preserve"> </w:t>
            </w:r>
          </w:p>
          <w:p w:rsidR="00A25128" w:rsidRDefault="00072CB5">
            <w:pPr>
              <w:spacing w:after="0" w:line="259" w:lineRule="auto"/>
              <w:ind w:left="11" w:right="0" w:firstLine="0"/>
              <w:jc w:val="left"/>
            </w:pPr>
            <w:r>
              <w:rPr>
                <w:sz w:val="20"/>
              </w:rPr>
              <w:t xml:space="preserve"> </w:t>
            </w:r>
          </w:p>
          <w:p w:rsidR="00A25128" w:rsidRDefault="00072CB5">
            <w:pPr>
              <w:spacing w:after="0" w:line="259" w:lineRule="auto"/>
              <w:ind w:left="11" w:right="0" w:firstLine="0"/>
              <w:jc w:val="left"/>
            </w:pP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87" w:firstLine="0"/>
              <w:jc w:val="left"/>
            </w:pPr>
            <w:r>
              <w:rPr>
                <w:sz w:val="17"/>
              </w:rPr>
              <w:t>налево); переход с шага на месте на ходьбу вперед</w:t>
            </w:r>
            <w:r>
              <w:rPr>
                <w:sz w:val="20"/>
              </w:rPr>
              <w:t xml:space="preserve">  </w:t>
            </w:r>
            <w:r>
              <w:rPr>
                <w:sz w:val="17"/>
              </w:rPr>
              <w:t>в шеренге, колонне.    Отработка</w:t>
            </w:r>
            <w:r>
              <w:rPr>
                <w:sz w:val="20"/>
              </w:rPr>
              <w:t xml:space="preserve">  </w:t>
            </w:r>
            <w:r>
              <w:rPr>
                <w:sz w:val="17"/>
              </w:rPr>
              <w:t>строевого шага.</w:t>
            </w:r>
            <w:r>
              <w:rPr>
                <w:sz w:val="20"/>
              </w:rPr>
              <w:t xml:space="preserve">  </w:t>
            </w:r>
            <w:r>
              <w:rPr>
                <w:sz w:val="17"/>
              </w:rPr>
              <w:t>Захождение пле-</w:t>
            </w:r>
            <w:r>
              <w:rPr>
                <w:sz w:val="20"/>
              </w:rPr>
              <w:t xml:space="preserve">  </w:t>
            </w:r>
            <w:r>
              <w:rPr>
                <w:sz w:val="17"/>
              </w:rPr>
              <w:t>чом в колонне по</w:t>
            </w:r>
            <w:r>
              <w:rPr>
                <w:sz w:val="20"/>
              </w:rPr>
              <w:t xml:space="preserve">  </w:t>
            </w:r>
            <w:r>
              <w:rPr>
                <w:sz w:val="17"/>
              </w:rPr>
              <w:t>одному, по два.</w:t>
            </w:r>
            <w:r>
              <w:rPr>
                <w:sz w:val="20"/>
              </w:rPr>
              <w:t xml:space="preserve">  </w:t>
            </w:r>
          </w:p>
        </w:tc>
      </w:tr>
      <w:tr w:rsidR="00A25128">
        <w:trPr>
          <w:trHeight w:val="502"/>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1736"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1523"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1451" w:type="dxa"/>
            <w:tcBorders>
              <w:top w:val="nil"/>
              <w:left w:val="single" w:sz="6" w:space="0" w:color="000000"/>
              <w:bottom w:val="nil"/>
              <w:right w:val="nil"/>
            </w:tcBorders>
            <w:shd w:val="clear" w:color="auto" w:fill="FFFFFF"/>
          </w:tcPr>
          <w:p w:rsidR="00A25128" w:rsidRDefault="00A25128">
            <w:pPr>
              <w:spacing w:after="160" w:line="259" w:lineRule="auto"/>
              <w:ind w:left="0" w:right="0" w:firstLine="0"/>
              <w:jc w:val="left"/>
            </w:pPr>
          </w:p>
        </w:tc>
      </w:tr>
      <w:tr w:rsidR="00A25128">
        <w:trPr>
          <w:trHeight w:val="237"/>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Лазание по гимна-</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Из     положения</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pPr>
            <w:r>
              <w:rPr>
                <w:sz w:val="19"/>
              </w:rPr>
              <w:t>Закрепление ра-</w:t>
            </w:r>
            <w:r>
              <w:rPr>
                <w:sz w:val="20"/>
              </w:rPr>
              <w:t xml:space="preserve">  </w:t>
            </w:r>
          </w:p>
        </w:tc>
      </w:tr>
      <w:tr w:rsidR="00A25128">
        <w:trPr>
          <w:trHeight w:val="191"/>
        </w:trPr>
        <w:tc>
          <w:tcPr>
            <w:tcW w:w="1987" w:type="dxa"/>
            <w:tcBorders>
              <w:top w:val="nil"/>
              <w:left w:val="nil"/>
              <w:bottom w:val="nil"/>
              <w:right w:val="single" w:sz="6" w:space="0" w:color="000000"/>
            </w:tcBorders>
          </w:tcPr>
          <w:p w:rsidR="00A25128" w:rsidRDefault="00072CB5">
            <w:pPr>
              <w:spacing w:after="0" w:line="259" w:lineRule="auto"/>
              <w:ind w:left="0" w:right="52" w:firstLine="0"/>
              <w:jc w:val="right"/>
            </w:pPr>
            <w:r>
              <w:rPr>
                <w:sz w:val="19"/>
              </w:rPr>
              <w:t>удержания груза на</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стической    стенке</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лежа на животе</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pPr>
            <w:r>
              <w:rPr>
                <w:sz w:val="19"/>
              </w:rPr>
              <w:t>нее   изученных</w:t>
            </w:r>
            <w:r>
              <w:rPr>
                <w:sz w:val="20"/>
              </w:rPr>
              <w:t xml:space="preserve">  </w:t>
            </w:r>
          </w:p>
        </w:tc>
      </w:tr>
      <w:tr w:rsidR="00A25128">
        <w:trPr>
          <w:trHeight w:val="206"/>
        </w:trPr>
        <w:tc>
          <w:tcPr>
            <w:tcW w:w="1987" w:type="dxa"/>
            <w:tcBorders>
              <w:top w:val="nil"/>
              <w:left w:val="nil"/>
              <w:bottom w:val="nil"/>
              <w:right w:val="single" w:sz="6" w:space="0" w:color="000000"/>
            </w:tcBorders>
          </w:tcPr>
          <w:p w:rsidR="00A25128" w:rsidRDefault="00072CB5">
            <w:pPr>
              <w:spacing w:after="0" w:line="259" w:lineRule="auto"/>
              <w:ind w:left="0" w:right="61" w:firstLine="0"/>
              <w:jc w:val="right"/>
            </w:pPr>
            <w:r>
              <w:rPr>
                <w:sz w:val="19"/>
              </w:rPr>
              <w:t>голове:     поворот</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вверх, вниз, перехо-</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подбородок     на</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pPr>
            <w:r>
              <w:rPr>
                <w:sz w:val="19"/>
              </w:rPr>
              <w:t>сочетаний упраж-</w:t>
            </w:r>
            <w:r>
              <w:rPr>
                <w:sz w:val="20"/>
              </w:rPr>
              <w:t xml:space="preserve">  </w:t>
            </w:r>
          </w:p>
        </w:tc>
      </w:tr>
      <w:tr w:rsidR="00A25128">
        <w:trPr>
          <w:trHeight w:val="216"/>
        </w:trPr>
        <w:tc>
          <w:tcPr>
            <w:tcW w:w="1987" w:type="dxa"/>
            <w:tcBorders>
              <w:top w:val="nil"/>
              <w:left w:val="nil"/>
              <w:bottom w:val="nil"/>
              <w:right w:val="single" w:sz="6" w:space="0" w:color="000000"/>
            </w:tcBorders>
          </w:tcPr>
          <w:p w:rsidR="00A25128" w:rsidRDefault="00072CB5">
            <w:pPr>
              <w:spacing w:after="0" w:line="259" w:lineRule="auto"/>
              <w:ind w:left="0" w:right="54" w:firstLine="0"/>
              <w:jc w:val="right"/>
            </w:pPr>
            <w:r>
              <w:rPr>
                <w:sz w:val="19"/>
              </w:rPr>
              <w:t>кругом; в приседа-</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ды с одного пролета</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тыльной стороне</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pPr>
            <w:r>
              <w:rPr>
                <w:sz w:val="19"/>
              </w:rPr>
              <w:t>нений   с   удер-</w:t>
            </w:r>
            <w:r>
              <w:rPr>
                <w:sz w:val="20"/>
              </w:rPr>
              <w:t xml:space="preserve">  </w:t>
            </w:r>
          </w:p>
        </w:tc>
      </w:tr>
      <w:tr w:rsidR="00A25128">
        <w:trPr>
          <w:trHeight w:val="202"/>
        </w:trPr>
        <w:tc>
          <w:tcPr>
            <w:tcW w:w="1987" w:type="dxa"/>
            <w:tcBorders>
              <w:top w:val="nil"/>
              <w:left w:val="nil"/>
              <w:bottom w:val="nil"/>
              <w:right w:val="single" w:sz="6" w:space="0" w:color="000000"/>
            </w:tcBorders>
          </w:tcPr>
          <w:p w:rsidR="00A25128" w:rsidRDefault="00072CB5">
            <w:pPr>
              <w:spacing w:after="0" w:line="259" w:lineRule="auto"/>
              <w:ind w:left="0" w:right="53" w:firstLine="0"/>
              <w:jc w:val="right"/>
            </w:pPr>
            <w:r>
              <w:rPr>
                <w:sz w:val="19"/>
              </w:rPr>
              <w:t>нии, ноги скрестно.</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на другой; стоя на</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кистей руки, под-</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pPr>
            <w:r>
              <w:rPr>
                <w:sz w:val="19"/>
              </w:rPr>
              <w:t>жанием на голове</w:t>
            </w:r>
            <w:r>
              <w:rPr>
                <w:sz w:val="20"/>
              </w:rPr>
              <w:t xml:space="preserve">  </w:t>
            </w:r>
          </w:p>
        </w:tc>
      </w:tr>
      <w:tr w:rsidR="00A25128">
        <w:trPr>
          <w:trHeight w:val="197"/>
        </w:trPr>
        <w:tc>
          <w:tcPr>
            <w:tcW w:w="1987" w:type="dxa"/>
            <w:tcBorders>
              <w:top w:val="nil"/>
              <w:left w:val="nil"/>
              <w:bottom w:val="nil"/>
              <w:right w:val="single" w:sz="6" w:space="0" w:color="000000"/>
            </w:tcBorders>
          </w:tcPr>
          <w:p w:rsidR="00A25128" w:rsidRDefault="00072CB5">
            <w:pPr>
              <w:spacing w:after="0" w:line="259" w:lineRule="auto"/>
              <w:ind w:left="0" w:right="56" w:firstLine="0"/>
              <w:jc w:val="right"/>
            </w:pPr>
            <w:r>
              <w:rPr>
                <w:sz w:val="19"/>
              </w:rPr>
              <w:t>Лазание по гимна-</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рейке гимнастичес-</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нять голову и пле-</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pPr>
            <w:r>
              <w:rPr>
                <w:sz w:val="19"/>
              </w:rPr>
              <w:t>груза (большой</w:t>
            </w:r>
            <w:r>
              <w:rPr>
                <w:sz w:val="20"/>
              </w:rPr>
              <w:t xml:space="preserve">  </w:t>
            </w:r>
          </w:p>
        </w:tc>
      </w:tr>
      <w:tr w:rsidR="00A25128">
        <w:trPr>
          <w:trHeight w:val="206"/>
        </w:trPr>
        <w:tc>
          <w:tcPr>
            <w:tcW w:w="1987" w:type="dxa"/>
            <w:tcBorders>
              <w:top w:val="nil"/>
              <w:left w:val="nil"/>
              <w:bottom w:val="nil"/>
              <w:right w:val="single" w:sz="6" w:space="0" w:color="000000"/>
            </w:tcBorders>
          </w:tcPr>
          <w:p w:rsidR="00A25128" w:rsidRDefault="00072CB5">
            <w:pPr>
              <w:spacing w:after="0" w:line="259" w:lineRule="auto"/>
              <w:ind w:left="0" w:right="56" w:firstLine="0"/>
              <w:jc w:val="right"/>
            </w:pPr>
            <w:r>
              <w:rPr>
                <w:sz w:val="19"/>
              </w:rPr>
              <w:t>стической скамей-</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кой стенки, взявшись</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чи, перевести руки</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pPr>
            <w:r>
              <w:rPr>
                <w:sz w:val="19"/>
              </w:rPr>
              <w:t>массы) с упраж-</w:t>
            </w:r>
            <w:r>
              <w:rPr>
                <w:sz w:val="20"/>
              </w:rPr>
              <w:t xml:space="preserve">  </w:t>
            </w:r>
          </w:p>
        </w:tc>
      </w:tr>
      <w:tr w:rsidR="00A25128">
        <w:trPr>
          <w:trHeight w:val="197"/>
        </w:trPr>
        <w:tc>
          <w:tcPr>
            <w:tcW w:w="1987" w:type="dxa"/>
            <w:tcBorders>
              <w:top w:val="nil"/>
              <w:left w:val="nil"/>
              <w:bottom w:val="nil"/>
              <w:right w:val="single" w:sz="6" w:space="0" w:color="000000"/>
            </w:tcBorders>
          </w:tcPr>
          <w:p w:rsidR="00A25128" w:rsidRDefault="00072CB5">
            <w:pPr>
              <w:spacing w:after="0" w:line="259" w:lineRule="auto"/>
              <w:ind w:left="0" w:right="63" w:firstLine="0"/>
              <w:jc w:val="right"/>
            </w:pPr>
            <w:r>
              <w:rPr>
                <w:sz w:val="19"/>
              </w:rPr>
              <w:t>ке, руки на поясе,</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руками за рейку на</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на пояс, смотреть</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pPr>
            <w:r>
              <w:rPr>
                <w:sz w:val="19"/>
              </w:rPr>
              <w:t>нениями в равно-</w:t>
            </w:r>
            <w:r>
              <w:rPr>
                <w:sz w:val="20"/>
              </w:rPr>
              <w:t xml:space="preserve">  </w:t>
            </w:r>
          </w:p>
        </w:tc>
      </w:tr>
      <w:tr w:rsidR="00A25128">
        <w:trPr>
          <w:trHeight w:val="197"/>
        </w:trPr>
        <w:tc>
          <w:tcPr>
            <w:tcW w:w="1987" w:type="dxa"/>
            <w:tcBorders>
              <w:top w:val="nil"/>
              <w:left w:val="nil"/>
              <w:bottom w:val="nil"/>
              <w:right w:val="single" w:sz="6" w:space="0" w:color="000000"/>
            </w:tcBorders>
          </w:tcPr>
          <w:p w:rsidR="00A25128" w:rsidRDefault="00072CB5">
            <w:pPr>
              <w:spacing w:after="0" w:line="259" w:lineRule="auto"/>
              <w:ind w:left="0" w:right="49" w:firstLine="0"/>
              <w:jc w:val="right"/>
            </w:pPr>
            <w:r>
              <w:rPr>
                <w:sz w:val="19"/>
              </w:rPr>
              <w:t>ноги прямые, сгиба-</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уровне груди. Ходьба</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вперед. Стойка по-</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19"/>
              </w:rPr>
              <w:t>весии.</w:t>
            </w:r>
            <w:r>
              <w:rPr>
                <w:sz w:val="20"/>
              </w:rPr>
              <w:t xml:space="preserve">  </w:t>
            </w:r>
          </w:p>
        </w:tc>
      </w:tr>
      <w:tr w:rsidR="00A25128">
        <w:trPr>
          <w:trHeight w:val="225"/>
        </w:trPr>
        <w:tc>
          <w:tcPr>
            <w:tcW w:w="1987" w:type="dxa"/>
            <w:tcBorders>
              <w:top w:val="nil"/>
              <w:left w:val="nil"/>
              <w:bottom w:val="nil"/>
              <w:right w:val="single" w:sz="6" w:space="0" w:color="000000"/>
            </w:tcBorders>
          </w:tcPr>
          <w:p w:rsidR="00A25128" w:rsidRDefault="00072CB5">
            <w:pPr>
              <w:spacing w:after="0" w:line="259" w:lineRule="auto"/>
              <w:ind w:left="0" w:right="67" w:firstLine="0"/>
              <w:jc w:val="right"/>
            </w:pPr>
            <w:r>
              <w:rPr>
                <w:sz w:val="19"/>
              </w:rPr>
              <w:t>ние и разгибание</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приставными шага-</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перек (на рейке</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20"/>
              </w:rPr>
              <w:t xml:space="preserve"> </w:t>
            </w:r>
          </w:p>
        </w:tc>
      </w:tr>
      <w:tr w:rsidR="00A25128">
        <w:trPr>
          <w:trHeight w:val="192"/>
        </w:trPr>
        <w:tc>
          <w:tcPr>
            <w:tcW w:w="1987" w:type="dxa"/>
            <w:tcBorders>
              <w:top w:val="nil"/>
              <w:left w:val="nil"/>
              <w:bottom w:val="nil"/>
              <w:right w:val="single" w:sz="6" w:space="0" w:color="000000"/>
            </w:tcBorders>
          </w:tcPr>
          <w:p w:rsidR="00A25128" w:rsidRDefault="00072CB5">
            <w:pPr>
              <w:spacing w:after="0" w:line="259" w:lineRule="auto"/>
              <w:ind w:left="0" w:right="60" w:firstLine="0"/>
              <w:jc w:val="right"/>
            </w:pPr>
            <w:r>
              <w:rPr>
                <w:sz w:val="19"/>
              </w:rPr>
              <w:t>стоп,      кружение</w:t>
            </w: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ми по бревну боком с</w:t>
            </w: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0" w:firstLine="0"/>
            </w:pPr>
            <w:r>
              <w:rPr>
                <w:sz w:val="19"/>
              </w:rPr>
              <w:t>гимнастической</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20"/>
              </w:rPr>
              <w:t xml:space="preserve"> </w:t>
            </w:r>
          </w:p>
        </w:tc>
      </w:tr>
      <w:tr w:rsidR="00A25128">
        <w:trPr>
          <w:trHeight w:val="634"/>
        </w:trPr>
        <w:tc>
          <w:tcPr>
            <w:tcW w:w="1987" w:type="dxa"/>
            <w:tcBorders>
              <w:top w:val="nil"/>
              <w:left w:val="nil"/>
              <w:bottom w:val="nil"/>
              <w:right w:val="single" w:sz="6" w:space="0" w:color="000000"/>
            </w:tcBorders>
          </w:tcPr>
          <w:p w:rsidR="00A25128" w:rsidRDefault="00072CB5">
            <w:pPr>
              <w:spacing w:after="0" w:line="259" w:lineRule="auto"/>
              <w:ind w:left="0" w:right="51" w:firstLine="0"/>
              <w:jc w:val="right"/>
            </w:pPr>
            <w:r>
              <w:rPr>
                <w:sz w:val="19"/>
              </w:rPr>
              <w:t>стоп вправо, влево.</w:t>
            </w:r>
            <w:r>
              <w:rPr>
                <w:sz w:val="20"/>
              </w:rPr>
              <w:t xml:space="preserve"> </w:t>
            </w:r>
          </w:p>
          <w:p w:rsidR="00A25128" w:rsidRDefault="00072CB5">
            <w:pPr>
              <w:spacing w:after="0" w:line="259" w:lineRule="auto"/>
              <w:ind w:left="38" w:right="0" w:firstLine="0"/>
              <w:jc w:val="left"/>
            </w:pPr>
            <w:r>
              <w:rPr>
                <w:sz w:val="20"/>
              </w:rPr>
              <w:t xml:space="preserve"> </w:t>
            </w:r>
          </w:p>
          <w:p w:rsidR="00A25128" w:rsidRDefault="00072CB5">
            <w:pPr>
              <w:spacing w:after="0" w:line="259" w:lineRule="auto"/>
              <w:ind w:left="38" w:right="0" w:firstLine="0"/>
              <w:jc w:val="left"/>
            </w:pPr>
            <w:r>
              <w:rPr>
                <w:sz w:val="20"/>
              </w:rPr>
              <w:t xml:space="preserve"> </w:t>
            </w:r>
          </w:p>
        </w:tc>
        <w:tc>
          <w:tcPr>
            <w:tcW w:w="1736"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19"/>
              </w:rPr>
              <w:t>грузом на голове.</w:t>
            </w:r>
            <w:r>
              <w:rPr>
                <w:sz w:val="20"/>
              </w:rPr>
              <w:t xml:space="preserve">  </w:t>
            </w:r>
          </w:p>
          <w:p w:rsidR="00A25128" w:rsidRDefault="00072CB5">
            <w:pPr>
              <w:spacing w:after="0" w:line="259" w:lineRule="auto"/>
              <w:ind w:left="10" w:right="0" w:firstLine="0"/>
              <w:jc w:val="left"/>
            </w:pPr>
            <w:r>
              <w:rPr>
                <w:sz w:val="20"/>
              </w:rPr>
              <w:t xml:space="preserve"> </w:t>
            </w:r>
          </w:p>
          <w:p w:rsidR="00A25128" w:rsidRDefault="00072CB5">
            <w:pPr>
              <w:spacing w:after="0" w:line="259" w:lineRule="auto"/>
              <w:ind w:left="10" w:right="0" w:firstLine="0"/>
              <w:jc w:val="left"/>
            </w:pPr>
            <w:r>
              <w:rPr>
                <w:sz w:val="20"/>
              </w:rPr>
              <w:t xml:space="preserve"> </w:t>
            </w:r>
          </w:p>
        </w:tc>
        <w:tc>
          <w:tcPr>
            <w:tcW w:w="1523" w:type="dxa"/>
            <w:tcBorders>
              <w:top w:val="nil"/>
              <w:left w:val="single" w:sz="6" w:space="0" w:color="000000"/>
              <w:bottom w:val="nil"/>
              <w:right w:val="single" w:sz="6" w:space="0" w:color="000000"/>
            </w:tcBorders>
          </w:tcPr>
          <w:p w:rsidR="00A25128" w:rsidRDefault="00072CB5">
            <w:pPr>
              <w:spacing w:after="0" w:line="259" w:lineRule="auto"/>
              <w:ind w:left="11" w:right="103" w:firstLine="0"/>
            </w:pPr>
            <w:r>
              <w:rPr>
                <w:sz w:val="19"/>
              </w:rPr>
              <w:t>скамейки) на од-</w:t>
            </w:r>
            <w:r>
              <w:rPr>
                <w:sz w:val="20"/>
              </w:rPr>
              <w:t xml:space="preserve">  </w:t>
            </w:r>
            <w:r>
              <w:rPr>
                <w:sz w:val="19"/>
              </w:rPr>
              <w:t>ной ноге, другая</w:t>
            </w:r>
            <w:r>
              <w:rPr>
                <w:sz w:val="20"/>
              </w:rPr>
              <w:t xml:space="preserve">  </w:t>
            </w:r>
            <w:r>
              <w:rPr>
                <w:sz w:val="19"/>
              </w:rPr>
              <w:t>вперед, в сторону,</w:t>
            </w:r>
            <w:r>
              <w:rPr>
                <w:sz w:val="20"/>
              </w:rPr>
              <w:t xml:space="preserve">  </w:t>
            </w:r>
          </w:p>
        </w:tc>
        <w:tc>
          <w:tcPr>
            <w:tcW w:w="1451" w:type="dxa"/>
            <w:tcBorders>
              <w:top w:val="nil"/>
              <w:left w:val="single" w:sz="6" w:space="0" w:color="000000"/>
              <w:bottom w:val="nil"/>
              <w:right w:val="nil"/>
            </w:tcBorders>
          </w:tcPr>
          <w:p w:rsidR="00A25128" w:rsidRDefault="00072CB5">
            <w:pPr>
              <w:spacing w:after="0" w:line="259" w:lineRule="auto"/>
              <w:ind w:left="24" w:right="0" w:firstLine="0"/>
              <w:jc w:val="left"/>
            </w:pPr>
            <w:r>
              <w:rPr>
                <w:sz w:val="20"/>
              </w:rPr>
              <w:t xml:space="preserve"> </w:t>
            </w:r>
          </w:p>
          <w:p w:rsidR="00A25128" w:rsidRDefault="00072CB5">
            <w:pPr>
              <w:spacing w:after="0" w:line="259" w:lineRule="auto"/>
              <w:ind w:left="24" w:right="0" w:firstLine="0"/>
              <w:jc w:val="left"/>
            </w:pPr>
            <w:r>
              <w:rPr>
                <w:sz w:val="20"/>
              </w:rPr>
              <w:t xml:space="preserve"> </w:t>
            </w:r>
          </w:p>
          <w:p w:rsidR="00A25128" w:rsidRDefault="00072CB5">
            <w:pPr>
              <w:spacing w:after="0" w:line="259" w:lineRule="auto"/>
              <w:ind w:left="24" w:right="0" w:firstLine="0"/>
              <w:jc w:val="left"/>
            </w:pPr>
            <w:r>
              <w:rPr>
                <w:sz w:val="20"/>
              </w:rPr>
              <w:t xml:space="preserve"> </w:t>
            </w:r>
          </w:p>
        </w:tc>
      </w:tr>
      <w:tr w:rsidR="00A25128">
        <w:trPr>
          <w:trHeight w:val="225"/>
        </w:trPr>
        <w:tc>
          <w:tcPr>
            <w:tcW w:w="1987" w:type="dxa"/>
            <w:tcBorders>
              <w:top w:val="nil"/>
              <w:left w:val="nil"/>
              <w:bottom w:val="single" w:sz="6" w:space="0" w:color="000000"/>
              <w:right w:val="single" w:sz="6" w:space="0" w:color="000000"/>
            </w:tcBorders>
          </w:tcPr>
          <w:p w:rsidR="00A25128" w:rsidRDefault="00072CB5">
            <w:pPr>
              <w:spacing w:after="0" w:line="259" w:lineRule="auto"/>
              <w:ind w:left="38" w:right="0" w:firstLine="0"/>
              <w:jc w:val="left"/>
            </w:pPr>
            <w:r>
              <w:rPr>
                <w:sz w:val="19"/>
              </w:rPr>
              <w:t>_</w:t>
            </w:r>
            <w:r>
              <w:rPr>
                <w:sz w:val="20"/>
              </w:rPr>
              <w:t xml:space="preserve">  </w:t>
            </w:r>
          </w:p>
        </w:tc>
        <w:tc>
          <w:tcPr>
            <w:tcW w:w="1736" w:type="dxa"/>
            <w:tcBorders>
              <w:top w:val="nil"/>
              <w:left w:val="single" w:sz="6" w:space="0" w:color="000000"/>
              <w:bottom w:val="single" w:sz="6" w:space="0" w:color="000000"/>
              <w:right w:val="single" w:sz="6" w:space="0" w:color="000000"/>
            </w:tcBorders>
          </w:tcPr>
          <w:p w:rsidR="00A25128" w:rsidRDefault="00072CB5">
            <w:pPr>
              <w:spacing w:after="0" w:line="259" w:lineRule="auto"/>
              <w:ind w:left="10" w:right="0" w:firstLine="0"/>
              <w:jc w:val="left"/>
            </w:pPr>
            <w:r>
              <w:rPr>
                <w:sz w:val="20"/>
              </w:rPr>
              <w:t xml:space="preserve"> </w:t>
            </w:r>
          </w:p>
        </w:tc>
        <w:tc>
          <w:tcPr>
            <w:tcW w:w="1523" w:type="dxa"/>
            <w:tcBorders>
              <w:top w:val="nil"/>
              <w:left w:val="single" w:sz="6" w:space="0" w:color="000000"/>
              <w:bottom w:val="single" w:sz="6" w:space="0" w:color="000000"/>
              <w:right w:val="single" w:sz="6" w:space="0" w:color="000000"/>
            </w:tcBorders>
          </w:tcPr>
          <w:p w:rsidR="00A25128" w:rsidRDefault="00072CB5">
            <w:pPr>
              <w:spacing w:after="0" w:line="259" w:lineRule="auto"/>
              <w:ind w:left="11" w:right="0" w:firstLine="0"/>
              <w:jc w:val="left"/>
            </w:pPr>
            <w:r>
              <w:rPr>
                <w:sz w:val="19"/>
              </w:rPr>
              <w:t>назад.</w:t>
            </w:r>
            <w:r>
              <w:rPr>
                <w:sz w:val="20"/>
              </w:rPr>
              <w:t xml:space="preserve">  </w:t>
            </w:r>
          </w:p>
        </w:tc>
        <w:tc>
          <w:tcPr>
            <w:tcW w:w="1451" w:type="dxa"/>
            <w:tcBorders>
              <w:top w:val="nil"/>
              <w:left w:val="single" w:sz="6" w:space="0" w:color="000000"/>
              <w:bottom w:val="single" w:sz="6" w:space="0" w:color="000000"/>
              <w:right w:val="nil"/>
            </w:tcBorders>
          </w:tcPr>
          <w:p w:rsidR="00A25128" w:rsidRDefault="00072CB5">
            <w:pPr>
              <w:spacing w:after="0" w:line="259" w:lineRule="auto"/>
              <w:ind w:left="24" w:right="0" w:firstLine="0"/>
              <w:jc w:val="left"/>
            </w:pPr>
            <w:r>
              <w:rPr>
                <w:sz w:val="20"/>
              </w:rPr>
              <w:t xml:space="preserve"> </w:t>
            </w:r>
          </w:p>
        </w:tc>
      </w:tr>
    </w:tbl>
    <w:p w:rsidR="00A25128" w:rsidRDefault="00072CB5">
      <w:pPr>
        <w:spacing w:after="3" w:line="259" w:lineRule="auto"/>
        <w:ind w:left="10" w:right="82" w:hanging="10"/>
        <w:jc w:val="right"/>
      </w:pPr>
      <w:r>
        <w:rPr>
          <w:sz w:val="19"/>
        </w:rPr>
        <w:t>183</w:t>
      </w:r>
      <w:r>
        <w:rPr>
          <w:sz w:val="20"/>
        </w:rPr>
        <w:t xml:space="preserve"> </w:t>
      </w:r>
    </w:p>
    <w:tbl>
      <w:tblPr>
        <w:tblStyle w:val="TableGrid"/>
        <w:tblW w:w="6587" w:type="dxa"/>
        <w:tblInd w:w="-48" w:type="dxa"/>
        <w:tblCellMar>
          <w:top w:w="0" w:type="dxa"/>
          <w:left w:w="25" w:type="dxa"/>
          <w:bottom w:w="0" w:type="dxa"/>
          <w:right w:w="0" w:type="dxa"/>
        </w:tblCellMar>
        <w:tblLook w:val="04A0" w:firstRow="1" w:lastRow="0" w:firstColumn="1" w:lastColumn="0" w:noHBand="0" w:noVBand="1"/>
      </w:tblPr>
      <w:tblGrid>
        <w:gridCol w:w="1617"/>
        <w:gridCol w:w="2448"/>
        <w:gridCol w:w="2522"/>
      </w:tblGrid>
      <w:tr w:rsidR="00A25128">
        <w:trPr>
          <w:trHeight w:val="279"/>
        </w:trPr>
        <w:tc>
          <w:tcPr>
            <w:tcW w:w="1617"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90" w:right="69" w:firstLine="0"/>
              <w:jc w:val="left"/>
            </w:pPr>
            <w:r>
              <w:rPr>
                <w:sz w:val="19"/>
              </w:rPr>
              <w:t>Вид программного материала, направленность</w:t>
            </w:r>
            <w:r>
              <w:rPr>
                <w:sz w:val="20"/>
              </w:rPr>
              <w:t xml:space="preserve">  </w:t>
            </w:r>
          </w:p>
        </w:tc>
        <w:tc>
          <w:tcPr>
            <w:tcW w:w="4970"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7" w:right="0"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4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0" w:firstLine="0"/>
              <w:jc w:val="center"/>
            </w:pPr>
            <w:r>
              <w:rPr>
                <w:sz w:val="19"/>
              </w:rPr>
              <w:t>5</w:t>
            </w:r>
            <w:r>
              <w:rPr>
                <w:sz w:val="20"/>
              </w:rPr>
              <w:t xml:space="preserve">  </w:t>
            </w:r>
          </w:p>
        </w:tc>
        <w:tc>
          <w:tcPr>
            <w:tcW w:w="252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17" w:firstLine="0"/>
              <w:jc w:val="center"/>
            </w:pPr>
            <w:r>
              <w:rPr>
                <w:sz w:val="19"/>
              </w:rPr>
              <w:t>6</w:t>
            </w:r>
            <w:r>
              <w:rPr>
                <w:sz w:val="20"/>
              </w:rPr>
              <w:t xml:space="preserve">  </w:t>
            </w:r>
          </w:p>
        </w:tc>
      </w:tr>
      <w:tr w:rsidR="00A25128">
        <w:trPr>
          <w:trHeight w:val="286"/>
        </w:trPr>
        <w:tc>
          <w:tcPr>
            <w:tcW w:w="1617" w:type="dxa"/>
            <w:tcBorders>
              <w:top w:val="single" w:sz="6" w:space="0" w:color="000000"/>
              <w:left w:val="nil"/>
              <w:bottom w:val="nil"/>
              <w:right w:val="single" w:sz="6" w:space="0" w:color="000000"/>
            </w:tcBorders>
          </w:tcPr>
          <w:p w:rsidR="00A25128" w:rsidRDefault="00072CB5">
            <w:pPr>
              <w:spacing w:after="0" w:line="259" w:lineRule="auto"/>
              <w:ind w:left="71" w:right="0" w:firstLine="0"/>
              <w:jc w:val="left"/>
            </w:pPr>
            <w:r>
              <w:rPr>
                <w:sz w:val="19"/>
              </w:rPr>
              <w:t>— дыхательные</w:t>
            </w:r>
            <w:r>
              <w:rPr>
                <w:sz w:val="20"/>
              </w:rPr>
              <w:t xml:space="preserve">  </w:t>
            </w:r>
          </w:p>
        </w:tc>
        <w:tc>
          <w:tcPr>
            <w:tcW w:w="2448"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Полное углубленное дыхание</w:t>
            </w:r>
            <w:r>
              <w:rPr>
                <w:sz w:val="20"/>
              </w:rPr>
              <w:t xml:space="preserve">  </w:t>
            </w:r>
          </w:p>
        </w:tc>
        <w:tc>
          <w:tcPr>
            <w:tcW w:w="2522"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Углубленное дыхание с движе-</w:t>
            </w:r>
            <w:r>
              <w:rPr>
                <w:sz w:val="20"/>
              </w:rPr>
              <w:t xml:space="preserve">  </w:t>
            </w:r>
          </w:p>
        </w:tc>
      </w:tr>
      <w:tr w:rsidR="00A25128">
        <w:trPr>
          <w:trHeight w:val="1255"/>
        </w:trPr>
        <w:tc>
          <w:tcPr>
            <w:tcW w:w="1617" w:type="dxa"/>
            <w:tcBorders>
              <w:top w:val="nil"/>
              <w:left w:val="nil"/>
              <w:bottom w:val="nil"/>
              <w:right w:val="single" w:sz="6" w:space="0" w:color="000000"/>
            </w:tcBorders>
            <w:vAlign w:val="bottom"/>
          </w:tcPr>
          <w:p w:rsidR="00A25128" w:rsidRDefault="00072CB5">
            <w:pPr>
              <w:spacing w:after="374" w:line="259" w:lineRule="auto"/>
              <w:ind w:left="62" w:right="0" w:firstLine="0"/>
              <w:jc w:val="left"/>
            </w:pPr>
            <w:r>
              <w:rPr>
                <w:sz w:val="19"/>
              </w:rPr>
              <w:t>упражнения</w:t>
            </w:r>
            <w:r>
              <w:rPr>
                <w:sz w:val="20"/>
              </w:rPr>
              <w:t xml:space="preserve">  </w:t>
            </w:r>
          </w:p>
          <w:p w:rsidR="00A25128" w:rsidRDefault="00072CB5">
            <w:pPr>
              <w:spacing w:after="0" w:line="259" w:lineRule="auto"/>
              <w:ind w:left="98" w:right="0" w:firstLine="0"/>
              <w:jc w:val="center"/>
            </w:pPr>
            <w:r>
              <w:rPr>
                <w:sz w:val="20"/>
              </w:rPr>
              <w:t xml:space="preserve"> </w:t>
            </w:r>
          </w:p>
          <w:p w:rsidR="00A25128" w:rsidRDefault="00072CB5">
            <w:pPr>
              <w:spacing w:after="0" w:line="259" w:lineRule="auto"/>
              <w:ind w:left="607" w:right="0" w:firstLine="0"/>
              <w:jc w:val="center"/>
            </w:pPr>
            <w:r>
              <w:rPr>
                <w:sz w:val="20"/>
              </w:rPr>
              <w:t xml:space="preserve"> </w:t>
            </w:r>
          </w:p>
          <w:p w:rsidR="00A25128" w:rsidRDefault="00072CB5">
            <w:pPr>
              <w:spacing w:after="0" w:line="259" w:lineRule="auto"/>
              <w:ind w:left="348" w:right="0" w:firstLine="0"/>
              <w:jc w:val="center"/>
            </w:pPr>
            <w:r>
              <w:rPr>
                <w:sz w:val="20"/>
              </w:rPr>
              <w:t xml:space="preserve"> </w:t>
            </w:r>
          </w:p>
        </w:tc>
        <w:tc>
          <w:tcPr>
            <w:tcW w:w="2448" w:type="dxa"/>
            <w:tcBorders>
              <w:top w:val="nil"/>
              <w:left w:val="single" w:sz="6" w:space="0" w:color="000000"/>
              <w:bottom w:val="nil"/>
              <w:right w:val="single" w:sz="6" w:space="0" w:color="000000"/>
            </w:tcBorders>
            <w:vAlign w:val="bottom"/>
          </w:tcPr>
          <w:p w:rsidR="00A25128" w:rsidRDefault="00072CB5">
            <w:pPr>
              <w:spacing w:after="0" w:line="251" w:lineRule="auto"/>
              <w:ind w:left="14" w:right="140" w:hanging="14"/>
            </w:pPr>
            <w:r>
              <w:rPr>
                <w:sz w:val="19"/>
              </w:rPr>
              <w:t>с различными движениями рук. Дозированное дыхание в ходьбе с движениями рук в</w:t>
            </w:r>
            <w:r>
              <w:rPr>
                <w:sz w:val="20"/>
              </w:rPr>
              <w:t xml:space="preserve">  </w:t>
            </w:r>
            <w:r>
              <w:rPr>
                <w:sz w:val="19"/>
              </w:rPr>
              <w:t>различных направлениях.</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2522" w:type="dxa"/>
            <w:tcBorders>
              <w:top w:val="nil"/>
              <w:left w:val="single" w:sz="6" w:space="0" w:color="000000"/>
              <w:bottom w:val="nil"/>
              <w:right w:val="single" w:sz="6" w:space="0" w:color="000000"/>
            </w:tcBorders>
            <w:vAlign w:val="bottom"/>
          </w:tcPr>
          <w:p w:rsidR="00A25128" w:rsidRDefault="00072CB5">
            <w:pPr>
              <w:spacing w:after="12" w:line="259" w:lineRule="auto"/>
              <w:ind w:left="0" w:right="0" w:firstLine="0"/>
            </w:pPr>
            <w:r>
              <w:rPr>
                <w:sz w:val="19"/>
              </w:rPr>
              <w:t>ниями рук после скоростно-си-</w:t>
            </w:r>
          </w:p>
          <w:p w:rsidR="00A25128" w:rsidRDefault="00072CB5">
            <w:pPr>
              <w:spacing w:after="177" w:line="259" w:lineRule="auto"/>
              <w:ind w:left="14" w:right="0" w:firstLine="0"/>
              <w:jc w:val="left"/>
            </w:pPr>
            <w:r>
              <w:rPr>
                <w:sz w:val="19"/>
              </w:rPr>
              <w:t>ловых упражнений.</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r w:rsidR="00A25128">
        <w:trPr>
          <w:trHeight w:val="3292"/>
        </w:trPr>
        <w:tc>
          <w:tcPr>
            <w:tcW w:w="1617" w:type="dxa"/>
            <w:tcBorders>
              <w:top w:val="nil"/>
              <w:left w:val="nil"/>
              <w:bottom w:val="nil"/>
              <w:right w:val="single" w:sz="6" w:space="0" w:color="000000"/>
            </w:tcBorders>
            <w:vAlign w:val="bottom"/>
          </w:tcPr>
          <w:p w:rsidR="00A25128" w:rsidRDefault="00072CB5">
            <w:pPr>
              <w:spacing w:after="1442" w:line="235" w:lineRule="auto"/>
              <w:ind w:left="81" w:right="0" w:firstLine="0"/>
              <w:jc w:val="left"/>
            </w:pPr>
            <w:r>
              <w:rPr>
                <w:sz w:val="19"/>
              </w:rPr>
              <w:t>— упражнения в расслаблении мышц</w:t>
            </w:r>
            <w:r>
              <w:rPr>
                <w:sz w:val="20"/>
              </w:rPr>
              <w:t xml:space="preserve">  </w:t>
            </w:r>
          </w:p>
          <w:p w:rsidR="00A25128" w:rsidRDefault="00072CB5">
            <w:pPr>
              <w:spacing w:after="154" w:line="259" w:lineRule="auto"/>
              <w:ind w:left="655" w:right="0" w:firstLine="0"/>
              <w:jc w:val="center"/>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tc>
        <w:tc>
          <w:tcPr>
            <w:tcW w:w="2448" w:type="dxa"/>
            <w:tcBorders>
              <w:top w:val="nil"/>
              <w:left w:val="single" w:sz="6" w:space="0" w:color="000000"/>
              <w:bottom w:val="nil"/>
              <w:right w:val="single" w:sz="6" w:space="0" w:color="000000"/>
            </w:tcBorders>
            <w:vAlign w:val="bottom"/>
          </w:tcPr>
          <w:p w:rsidR="00A25128" w:rsidRDefault="00072CB5">
            <w:pPr>
              <w:spacing w:after="443" w:line="243" w:lineRule="auto"/>
              <w:ind w:left="14" w:right="123" w:firstLine="0"/>
            </w:pPr>
            <w:r>
              <w:rPr>
                <w:sz w:val="19"/>
              </w:rPr>
              <w:t>Расслабленные потряхивания конечностями с возможно более полным расслаблением мышц при спокойном передвижении по залу. Чередова</w:t>
            </w:r>
            <w:r>
              <w:rPr>
                <w:sz w:val="19"/>
              </w:rPr>
              <w:t>ние  напряженной  ходьбы (строевым шагом) с ходьбой в полуприседе с расслабленным</w:t>
            </w:r>
            <w:r>
              <w:rPr>
                <w:sz w:val="20"/>
              </w:rPr>
              <w:t xml:space="preserve">  </w:t>
            </w:r>
          </w:p>
          <w:p w:rsidR="00A25128" w:rsidRDefault="00072CB5">
            <w:pPr>
              <w:spacing w:after="0" w:line="259" w:lineRule="auto"/>
              <w:ind w:left="15" w:right="130" w:hanging="5"/>
            </w:pPr>
            <w:r>
              <w:rPr>
                <w:sz w:val="19"/>
              </w:rPr>
              <w:t>и опущенным вперед туловищем. Расслабление мышц пос-</w:t>
            </w:r>
            <w:r>
              <w:rPr>
                <w:sz w:val="20"/>
              </w:rPr>
              <w:t xml:space="preserve">  </w:t>
            </w:r>
            <w:r>
              <w:rPr>
                <w:sz w:val="19"/>
              </w:rPr>
              <w:t>ле выполнения силовых уп-</w:t>
            </w:r>
            <w:r>
              <w:rPr>
                <w:sz w:val="20"/>
              </w:rPr>
              <w:t xml:space="preserve">  </w:t>
            </w:r>
            <w:r>
              <w:rPr>
                <w:sz w:val="19"/>
              </w:rPr>
              <w:t>ражнений.</w:t>
            </w:r>
            <w:r>
              <w:rPr>
                <w:sz w:val="20"/>
              </w:rPr>
              <w:t xml:space="preserve">  </w:t>
            </w:r>
          </w:p>
        </w:tc>
        <w:tc>
          <w:tcPr>
            <w:tcW w:w="2522" w:type="dxa"/>
            <w:tcBorders>
              <w:top w:val="nil"/>
              <w:left w:val="single" w:sz="6" w:space="0" w:color="000000"/>
              <w:bottom w:val="nil"/>
              <w:right w:val="single" w:sz="6" w:space="0" w:color="000000"/>
            </w:tcBorders>
            <w:vAlign w:val="bottom"/>
          </w:tcPr>
          <w:p w:rsidR="00A25128" w:rsidRDefault="00072CB5">
            <w:pPr>
              <w:spacing w:after="622" w:line="246" w:lineRule="auto"/>
              <w:ind w:left="14" w:right="23" w:firstLine="0"/>
            </w:pPr>
            <w:r>
              <w:rPr>
                <w:sz w:val="19"/>
              </w:rPr>
              <w:t xml:space="preserve">Расслабление мышц потряхиванием конечностей после выполнения скоростно-силовых </w:t>
            </w:r>
            <w:r>
              <w:rPr>
                <w:sz w:val="19"/>
              </w:rPr>
              <w:t>упражнений. Маховые движения расслабленными руками вперед, назад, в стороны, в ходьбе и беге.</w:t>
            </w:r>
            <w:r>
              <w:rPr>
                <w:sz w:val="20"/>
              </w:rPr>
              <w:t xml:space="preserve">  </w:t>
            </w:r>
          </w:p>
          <w:p w:rsidR="00A25128" w:rsidRDefault="00072CB5">
            <w:pPr>
              <w:spacing w:after="154"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r w:rsidR="00A25128">
        <w:trPr>
          <w:trHeight w:val="521"/>
        </w:trPr>
        <w:tc>
          <w:tcPr>
            <w:tcW w:w="1617" w:type="dxa"/>
            <w:tcBorders>
              <w:top w:val="nil"/>
              <w:left w:val="nil"/>
              <w:bottom w:val="nil"/>
              <w:right w:val="single" w:sz="6" w:space="0" w:color="000000"/>
            </w:tcBorders>
          </w:tcPr>
          <w:p w:rsidR="00A25128" w:rsidRDefault="00072CB5">
            <w:pPr>
              <w:spacing w:after="0" w:line="259" w:lineRule="auto"/>
              <w:ind w:left="76" w:right="0" w:firstLine="0"/>
            </w:pPr>
            <w:r>
              <w:rPr>
                <w:sz w:val="19"/>
              </w:rPr>
              <w:t>— основные положения движе-</w:t>
            </w:r>
            <w:r>
              <w:rPr>
                <w:sz w:val="20"/>
              </w:rPr>
              <w:t xml:space="preserve">  </w:t>
            </w:r>
          </w:p>
        </w:tc>
        <w:tc>
          <w:tcPr>
            <w:tcW w:w="2448" w:type="dxa"/>
            <w:tcBorders>
              <w:top w:val="nil"/>
              <w:left w:val="single" w:sz="6" w:space="0" w:color="000000"/>
              <w:bottom w:val="nil"/>
              <w:right w:val="single" w:sz="6" w:space="0" w:color="000000"/>
            </w:tcBorders>
          </w:tcPr>
          <w:p w:rsidR="00A25128" w:rsidRDefault="00072CB5">
            <w:pPr>
              <w:spacing w:after="0" w:line="259" w:lineRule="auto"/>
              <w:ind w:left="14" w:right="0" w:firstLine="10"/>
            </w:pPr>
            <w:r>
              <w:rPr>
                <w:sz w:val="19"/>
              </w:rPr>
              <w:t>Сохранение заданного положения головы при выполне-</w:t>
            </w:r>
            <w:r>
              <w:rPr>
                <w:sz w:val="20"/>
              </w:rPr>
              <w:t xml:space="preserve">  </w:t>
            </w:r>
          </w:p>
        </w:tc>
        <w:tc>
          <w:tcPr>
            <w:tcW w:w="2522" w:type="dxa"/>
            <w:tcBorders>
              <w:top w:val="nil"/>
              <w:left w:val="single" w:sz="6" w:space="0" w:color="000000"/>
              <w:bottom w:val="nil"/>
              <w:right w:val="single" w:sz="6" w:space="0" w:color="000000"/>
            </w:tcBorders>
          </w:tcPr>
          <w:p w:rsidR="00A25128" w:rsidRDefault="00072CB5">
            <w:pPr>
              <w:spacing w:after="0" w:line="259" w:lineRule="auto"/>
              <w:ind w:left="14" w:right="0" w:firstLine="10"/>
            </w:pPr>
            <w:r>
              <w:rPr>
                <w:sz w:val="19"/>
              </w:rPr>
              <w:t>Сохранять правильное положение головы в быстрых перехо-</w:t>
            </w:r>
            <w:r>
              <w:rPr>
                <w:sz w:val="20"/>
              </w:rPr>
              <w:t xml:space="preserve">  </w:t>
            </w:r>
          </w:p>
        </w:tc>
      </w:tr>
      <w:tr w:rsidR="00A25128">
        <w:trPr>
          <w:trHeight w:val="479"/>
        </w:trPr>
        <w:tc>
          <w:tcPr>
            <w:tcW w:w="1617" w:type="dxa"/>
            <w:tcBorders>
              <w:top w:val="nil"/>
              <w:left w:val="nil"/>
              <w:bottom w:val="nil"/>
              <w:right w:val="single" w:sz="6" w:space="0" w:color="000000"/>
            </w:tcBorders>
            <w:vAlign w:val="bottom"/>
          </w:tcPr>
          <w:p w:rsidR="00A25128" w:rsidRDefault="00072CB5">
            <w:pPr>
              <w:spacing w:after="0" w:line="259" w:lineRule="auto"/>
              <w:ind w:left="81" w:right="0" w:firstLine="0"/>
            </w:pPr>
            <w:r>
              <w:rPr>
                <w:sz w:val="19"/>
              </w:rPr>
              <w:t>ния головы, конечностей, ту-</w:t>
            </w:r>
            <w:r>
              <w:rPr>
                <w:sz w:val="20"/>
              </w:rPr>
              <w:t xml:space="preserve">  </w:t>
            </w:r>
          </w:p>
        </w:tc>
        <w:tc>
          <w:tcPr>
            <w:tcW w:w="2448"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5"/>
            </w:pPr>
            <w:r>
              <w:rPr>
                <w:sz w:val="19"/>
              </w:rPr>
              <w:t>нии наклонов, поворотов и вращений туловища. Из ис-</w:t>
            </w:r>
            <w:r>
              <w:rPr>
                <w:sz w:val="20"/>
              </w:rPr>
              <w:t xml:space="preserve">  </w:t>
            </w:r>
          </w:p>
        </w:tc>
        <w:tc>
          <w:tcPr>
            <w:tcW w:w="2522"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pPr>
            <w:r>
              <w:rPr>
                <w:sz w:val="19"/>
              </w:rPr>
              <w:t>дах из одного исходного положения в другое. С фиксирован-</w:t>
            </w:r>
            <w:r>
              <w:rPr>
                <w:sz w:val="20"/>
              </w:rPr>
              <w:t xml:space="preserve">  </w:t>
            </w:r>
          </w:p>
        </w:tc>
      </w:tr>
      <w:tr w:rsidR="00A25128">
        <w:trPr>
          <w:trHeight w:val="205"/>
        </w:trPr>
        <w:tc>
          <w:tcPr>
            <w:tcW w:w="1617" w:type="dxa"/>
            <w:tcBorders>
              <w:top w:val="nil"/>
              <w:left w:val="nil"/>
              <w:bottom w:val="nil"/>
              <w:right w:val="single" w:sz="6" w:space="0" w:color="000000"/>
            </w:tcBorders>
          </w:tcPr>
          <w:p w:rsidR="00A25128" w:rsidRDefault="00072CB5">
            <w:pPr>
              <w:spacing w:after="0" w:line="259" w:lineRule="auto"/>
              <w:ind w:left="81" w:right="0" w:firstLine="0"/>
              <w:jc w:val="left"/>
            </w:pPr>
            <w:r>
              <w:rPr>
                <w:sz w:val="19"/>
              </w:rPr>
              <w:t>ловища</w:t>
            </w:r>
            <w:r>
              <w:rPr>
                <w:sz w:val="20"/>
              </w:rPr>
              <w:t xml:space="preserve">  </w:t>
            </w:r>
          </w:p>
        </w:tc>
        <w:tc>
          <w:tcPr>
            <w:tcW w:w="2448"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ходного положения — стоя</w:t>
            </w:r>
            <w:r>
              <w:rPr>
                <w:sz w:val="20"/>
              </w:rPr>
              <w:t xml:space="preserve">  </w:t>
            </w:r>
          </w:p>
        </w:tc>
        <w:tc>
          <w:tcPr>
            <w:tcW w:w="252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ным положением головы иы-</w:t>
            </w:r>
            <w:r>
              <w:rPr>
                <w:sz w:val="20"/>
              </w:rPr>
              <w:t xml:space="preserve">  </w:t>
            </w:r>
          </w:p>
        </w:tc>
      </w:tr>
      <w:tr w:rsidR="00A25128">
        <w:trPr>
          <w:trHeight w:val="208"/>
        </w:trPr>
        <w:tc>
          <w:tcPr>
            <w:tcW w:w="1617"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48"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ноги врозь, руки на пояс — по-</w:t>
            </w:r>
            <w:r>
              <w:rPr>
                <w:sz w:val="20"/>
              </w:rPr>
              <w:t xml:space="preserve">  </w:t>
            </w:r>
          </w:p>
        </w:tc>
        <w:tc>
          <w:tcPr>
            <w:tcW w:w="252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полнять наклоны, повороты и</w:t>
            </w:r>
            <w:r>
              <w:rPr>
                <w:sz w:val="20"/>
              </w:rPr>
              <w:t xml:space="preserve">  </w:t>
            </w:r>
          </w:p>
        </w:tc>
      </w:tr>
      <w:tr w:rsidR="00A25128">
        <w:trPr>
          <w:trHeight w:val="1220"/>
        </w:trPr>
        <w:tc>
          <w:tcPr>
            <w:tcW w:w="1617"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48" w:type="dxa"/>
            <w:tcBorders>
              <w:top w:val="nil"/>
              <w:left w:val="single" w:sz="6" w:space="0" w:color="000000"/>
              <w:bottom w:val="nil"/>
              <w:right w:val="single" w:sz="6" w:space="0" w:color="000000"/>
            </w:tcBorders>
          </w:tcPr>
          <w:p w:rsidR="00A25128" w:rsidRDefault="00072CB5">
            <w:pPr>
              <w:spacing w:after="1" w:line="259" w:lineRule="auto"/>
              <w:ind w:left="24" w:right="0" w:firstLine="0"/>
              <w:jc w:val="left"/>
            </w:pPr>
            <w:r>
              <w:rPr>
                <w:sz w:val="19"/>
              </w:rPr>
              <w:t>вороты туловища вправо, вле-</w:t>
            </w:r>
          </w:p>
          <w:p w:rsidR="00A25128" w:rsidRDefault="00072CB5">
            <w:pPr>
              <w:spacing w:after="0" w:line="259" w:lineRule="auto"/>
              <w:ind w:left="14" w:right="123" w:firstLine="0"/>
            </w:pPr>
            <w:r>
              <w:rPr>
                <w:sz w:val="19"/>
              </w:rPr>
              <w:t>во с одновременными наклонами. Из исходного положения — ноги врозь, руки в стороны — наклоны вперед с поворотами в сторону. Наклоны</w:t>
            </w:r>
            <w:r>
              <w:rPr>
                <w:sz w:val="20"/>
              </w:rPr>
              <w:t xml:space="preserve">  </w:t>
            </w:r>
          </w:p>
        </w:tc>
        <w:tc>
          <w:tcPr>
            <w:tcW w:w="2522" w:type="dxa"/>
            <w:tcBorders>
              <w:top w:val="nil"/>
              <w:left w:val="single" w:sz="6" w:space="0" w:color="000000"/>
              <w:bottom w:val="nil"/>
              <w:right w:val="single" w:sz="6" w:space="0" w:color="000000"/>
            </w:tcBorders>
          </w:tcPr>
          <w:p w:rsidR="00A25128" w:rsidRDefault="00072CB5">
            <w:pPr>
              <w:spacing w:after="0" w:line="259" w:lineRule="auto"/>
              <w:ind w:left="14" w:right="23" w:firstLine="5"/>
            </w:pPr>
            <w:r>
              <w:rPr>
                <w:sz w:val="19"/>
              </w:rPr>
              <w:t>круговые движения туловища, руки за голову. Пружинистые наклоны вперед, в стороны. Сгибание и разгибание рук в упоре на гимнастической скамейке. Выпады в сторону, полу-</w:t>
            </w:r>
            <w:r>
              <w:rPr>
                <w:sz w:val="20"/>
              </w:rPr>
              <w:t xml:space="preserve">  </w:t>
            </w:r>
          </w:p>
        </w:tc>
      </w:tr>
      <w:tr w:rsidR="00A25128">
        <w:trPr>
          <w:trHeight w:val="1016"/>
        </w:trPr>
        <w:tc>
          <w:tcPr>
            <w:tcW w:w="1617"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48" w:type="dxa"/>
            <w:tcBorders>
              <w:top w:val="nil"/>
              <w:left w:val="single" w:sz="6" w:space="0" w:color="000000"/>
              <w:bottom w:val="nil"/>
              <w:right w:val="single" w:sz="6" w:space="0" w:color="000000"/>
            </w:tcBorders>
          </w:tcPr>
          <w:p w:rsidR="00A25128" w:rsidRDefault="00072CB5">
            <w:pPr>
              <w:spacing w:after="0" w:line="259" w:lineRule="auto"/>
              <w:ind w:left="14" w:right="128" w:firstLine="5"/>
            </w:pPr>
            <w:r>
              <w:rPr>
                <w:sz w:val="19"/>
              </w:rPr>
              <w:t>туловища вперед в сочетании с поворотами и с движениями рук. Отведение ноги назад с подниманием рук вверх. Переход из упора присев в упор</w:t>
            </w:r>
            <w:r>
              <w:rPr>
                <w:sz w:val="20"/>
              </w:rPr>
              <w:t xml:space="preserve">  </w:t>
            </w:r>
          </w:p>
        </w:tc>
        <w:tc>
          <w:tcPr>
            <w:tcW w:w="2522" w:type="dxa"/>
            <w:tcBorders>
              <w:top w:val="nil"/>
              <w:left w:val="single" w:sz="6" w:space="0" w:color="000000"/>
              <w:bottom w:val="nil"/>
              <w:right w:val="single" w:sz="6" w:space="0" w:color="000000"/>
            </w:tcBorders>
          </w:tcPr>
          <w:p w:rsidR="00A25128" w:rsidRDefault="00072CB5">
            <w:pPr>
              <w:spacing w:after="0" w:line="259" w:lineRule="auto"/>
              <w:ind w:left="14" w:right="23" w:firstLine="5"/>
            </w:pPr>
            <w:r>
              <w:rPr>
                <w:sz w:val="19"/>
              </w:rPr>
              <w:t>приседы с различным положением рук. Из упора сзади прогнуться. Опуститься и встать без помощи рук. Комбинации из раз</w:t>
            </w:r>
            <w:r>
              <w:rPr>
                <w:sz w:val="19"/>
              </w:rPr>
              <w:t>личных движений. Пере-</w:t>
            </w:r>
            <w:r>
              <w:rPr>
                <w:sz w:val="20"/>
              </w:rPr>
              <w:t xml:space="preserve">  </w:t>
            </w:r>
          </w:p>
        </w:tc>
      </w:tr>
      <w:tr w:rsidR="00A25128">
        <w:trPr>
          <w:trHeight w:val="753"/>
        </w:trPr>
        <w:tc>
          <w:tcPr>
            <w:tcW w:w="1617" w:type="dxa"/>
            <w:tcBorders>
              <w:top w:val="nil"/>
              <w:left w:val="nil"/>
              <w:bottom w:val="single" w:sz="6" w:space="0" w:color="000000"/>
              <w:right w:val="single" w:sz="6" w:space="0" w:color="000000"/>
            </w:tcBorders>
          </w:tcPr>
          <w:p w:rsidR="00A25128" w:rsidRDefault="00072CB5">
            <w:pPr>
              <w:spacing w:after="0" w:line="259" w:lineRule="auto"/>
              <w:ind w:left="28" w:right="0" w:firstLine="0"/>
              <w:jc w:val="left"/>
            </w:pPr>
            <w:r>
              <w:rPr>
                <w:sz w:val="20"/>
              </w:rPr>
              <w:t xml:space="preserve"> </w:t>
            </w:r>
          </w:p>
        </w:tc>
        <w:tc>
          <w:tcPr>
            <w:tcW w:w="2448" w:type="dxa"/>
            <w:tcBorders>
              <w:top w:val="nil"/>
              <w:left w:val="single" w:sz="6" w:space="0" w:color="000000"/>
              <w:bottom w:val="single" w:sz="6" w:space="0" w:color="000000"/>
              <w:right w:val="single" w:sz="6" w:space="0" w:color="000000"/>
            </w:tcBorders>
          </w:tcPr>
          <w:p w:rsidR="00A25128" w:rsidRDefault="00072CB5">
            <w:pPr>
              <w:spacing w:after="0" w:line="259" w:lineRule="auto"/>
              <w:ind w:left="19" w:right="0" w:firstLine="0"/>
              <w:jc w:val="left"/>
            </w:pPr>
            <w:r>
              <w:rPr>
                <w:sz w:val="19"/>
              </w:rPr>
              <w:t>лежа толчком двух ног, вер-</w:t>
            </w:r>
          </w:p>
          <w:p w:rsidR="00A25128" w:rsidRDefault="00072CB5">
            <w:pPr>
              <w:spacing w:after="0" w:line="259" w:lineRule="auto"/>
              <w:ind w:left="14" w:right="0" w:firstLine="0"/>
            </w:pPr>
            <w:r>
              <w:rPr>
                <w:sz w:val="19"/>
              </w:rPr>
              <w:t>нуться в исходное положение. Лежа на животе, поочередное</w:t>
            </w:r>
            <w:r>
              <w:rPr>
                <w:sz w:val="20"/>
              </w:rPr>
              <w:t xml:space="preserve">  </w:t>
            </w:r>
          </w:p>
        </w:tc>
        <w:tc>
          <w:tcPr>
            <w:tcW w:w="252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26" w:firstLine="5"/>
            </w:pPr>
            <w:r>
              <w:rPr>
                <w:sz w:val="19"/>
              </w:rPr>
              <w:t>тягивание в колоннах хватом за пояс. Одновременные разнонаправленные движения рук и</w:t>
            </w: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184</w:t>
      </w:r>
      <w:r>
        <w:rPr>
          <w:sz w:val="20"/>
        </w:rPr>
        <w:t xml:space="preserve"> </w:t>
      </w:r>
    </w:p>
    <w:p w:rsidR="00A25128" w:rsidRDefault="00072CB5">
      <w:pPr>
        <w:spacing w:after="1" w:line="288" w:lineRule="auto"/>
        <w:ind w:left="3168" w:right="0" w:firstLine="1995"/>
        <w:jc w:val="left"/>
      </w:pPr>
      <w:r>
        <w:rPr>
          <w:i/>
          <w:sz w:val="19"/>
        </w:rPr>
        <w:t>Продолжение табл.</w:t>
      </w:r>
      <w:r>
        <w:rPr>
          <w:sz w:val="20"/>
        </w:rPr>
        <w:t xml:space="preserve"> </w:t>
      </w:r>
      <w:r>
        <w:rPr>
          <w:sz w:val="19"/>
        </w:rPr>
        <w:t>Классы</w:t>
      </w:r>
      <w:r>
        <w:rPr>
          <w:sz w:val="20"/>
        </w:rPr>
        <w:t xml:space="preserve"> </w:t>
      </w:r>
    </w:p>
    <w:p w:rsidR="00A25128" w:rsidRDefault="00072CB5">
      <w:pPr>
        <w:spacing w:after="44" w:line="259" w:lineRule="auto"/>
        <w:ind w:left="0" w:right="0" w:firstLine="0"/>
        <w:jc w:val="left"/>
      </w:pPr>
      <w:r>
        <w:rPr>
          <w:rFonts w:ascii="Arial" w:eastAsia="Arial" w:hAnsi="Arial" w:cs="Arial"/>
          <w:sz w:val="2"/>
        </w:rPr>
        <w:t xml:space="preserve"> </w:t>
      </w:r>
    </w:p>
    <w:tbl>
      <w:tblPr>
        <w:tblStyle w:val="TableGrid"/>
        <w:tblW w:w="6717" w:type="dxa"/>
        <w:tblInd w:w="14" w:type="dxa"/>
        <w:tblCellMar>
          <w:top w:w="0" w:type="dxa"/>
          <w:left w:w="0" w:type="dxa"/>
          <w:bottom w:w="0" w:type="dxa"/>
          <w:right w:w="0" w:type="dxa"/>
        </w:tblCellMar>
        <w:tblLook w:val="04A0" w:firstRow="1" w:lastRow="0" w:firstColumn="1" w:lastColumn="0" w:noHBand="0" w:noVBand="1"/>
      </w:tblPr>
      <w:tblGrid>
        <w:gridCol w:w="1993"/>
        <w:gridCol w:w="1724"/>
        <w:gridCol w:w="1555"/>
        <w:gridCol w:w="1445"/>
      </w:tblGrid>
      <w:tr w:rsidR="00A25128">
        <w:trPr>
          <w:trHeight w:val="739"/>
        </w:trPr>
        <w:tc>
          <w:tcPr>
            <w:tcW w:w="1993"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91" w:right="0" w:firstLine="0"/>
              <w:jc w:val="center"/>
            </w:pPr>
            <w:r>
              <w:rPr>
                <w:sz w:val="19"/>
              </w:rPr>
              <w:t>7</w:t>
            </w:r>
            <w:r>
              <w:rPr>
                <w:sz w:val="20"/>
              </w:rPr>
              <w:t xml:space="preserve">  </w:t>
            </w:r>
          </w:p>
        </w:tc>
        <w:tc>
          <w:tcPr>
            <w:tcW w:w="172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6" w:firstLine="0"/>
              <w:jc w:val="center"/>
            </w:pPr>
            <w:r>
              <w:rPr>
                <w:sz w:val="19"/>
              </w:rPr>
              <w:t>8</w:t>
            </w:r>
            <w:r>
              <w:rPr>
                <w:sz w:val="20"/>
              </w:rPr>
              <w:t xml:space="preserve">  </w:t>
            </w:r>
          </w:p>
        </w:tc>
        <w:tc>
          <w:tcPr>
            <w:tcW w:w="155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12" w:firstLine="0"/>
              <w:jc w:val="center"/>
            </w:pPr>
            <w:r>
              <w:rPr>
                <w:sz w:val="19"/>
              </w:rPr>
              <w:t>9</w:t>
            </w:r>
            <w:r>
              <w:rPr>
                <w:sz w:val="20"/>
              </w:rPr>
              <w:t xml:space="preserve">  </w:t>
            </w:r>
          </w:p>
        </w:tc>
        <w:tc>
          <w:tcPr>
            <w:tcW w:w="1445"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20" w:firstLine="0"/>
              <w:jc w:val="center"/>
            </w:pPr>
            <w:r>
              <w:rPr>
                <w:sz w:val="19"/>
              </w:rPr>
              <w:t>10</w:t>
            </w:r>
            <w:r>
              <w:rPr>
                <w:sz w:val="20"/>
              </w:rPr>
              <w:t xml:space="preserve">  </w:t>
            </w:r>
          </w:p>
        </w:tc>
      </w:tr>
      <w:tr w:rsidR="00A25128">
        <w:trPr>
          <w:trHeight w:val="480"/>
        </w:trPr>
        <w:tc>
          <w:tcPr>
            <w:tcW w:w="1993" w:type="dxa"/>
            <w:tcBorders>
              <w:top w:val="single" w:sz="6" w:space="0" w:color="000000"/>
              <w:left w:val="single" w:sz="6" w:space="0" w:color="000000"/>
              <w:bottom w:val="nil"/>
              <w:right w:val="single" w:sz="6" w:space="0" w:color="000000"/>
            </w:tcBorders>
          </w:tcPr>
          <w:p w:rsidR="00A25128" w:rsidRDefault="00072CB5">
            <w:pPr>
              <w:spacing w:after="0" w:line="259" w:lineRule="auto"/>
              <w:ind w:left="26" w:right="0" w:hanging="14"/>
            </w:pPr>
            <w:r>
              <w:rPr>
                <w:sz w:val="19"/>
              </w:rPr>
              <w:t>Регулирование дыхания при переносе груза, в уп-</w:t>
            </w:r>
            <w:r>
              <w:rPr>
                <w:sz w:val="20"/>
              </w:rPr>
              <w:t xml:space="preserve">  </w:t>
            </w:r>
          </w:p>
        </w:tc>
        <w:tc>
          <w:tcPr>
            <w:tcW w:w="1724" w:type="dxa"/>
            <w:tcBorders>
              <w:top w:val="single" w:sz="6" w:space="0" w:color="000000"/>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Регулировка дыхания после длитель-</w:t>
            </w:r>
            <w:r>
              <w:rPr>
                <w:sz w:val="20"/>
              </w:rPr>
              <w:t xml:space="preserve">  </w:t>
            </w:r>
          </w:p>
        </w:tc>
        <w:tc>
          <w:tcPr>
            <w:tcW w:w="1555" w:type="dxa"/>
            <w:tcBorders>
              <w:top w:val="single" w:sz="6" w:space="0" w:color="000000"/>
              <w:left w:val="single" w:sz="6" w:space="0" w:color="000000"/>
              <w:bottom w:val="nil"/>
              <w:right w:val="single" w:sz="6" w:space="0" w:color="000000"/>
            </w:tcBorders>
          </w:tcPr>
          <w:p w:rsidR="00A25128" w:rsidRDefault="00072CB5">
            <w:pPr>
              <w:spacing w:after="0" w:line="259" w:lineRule="auto"/>
              <w:ind w:left="56" w:right="0" w:hanging="10"/>
              <w:jc w:val="left"/>
            </w:pPr>
            <w:r>
              <w:rPr>
                <w:sz w:val="19"/>
              </w:rPr>
              <w:t>Восстановление дыхания при вы-</w:t>
            </w:r>
            <w:r>
              <w:rPr>
                <w:sz w:val="20"/>
              </w:rPr>
              <w:t xml:space="preserve">  </w:t>
            </w:r>
          </w:p>
        </w:tc>
        <w:tc>
          <w:tcPr>
            <w:tcW w:w="1445" w:type="dxa"/>
            <w:tcBorders>
              <w:top w:val="single" w:sz="6" w:space="0" w:color="000000"/>
              <w:left w:val="single" w:sz="6" w:space="0" w:color="000000"/>
              <w:bottom w:val="nil"/>
              <w:right w:val="nil"/>
            </w:tcBorders>
          </w:tcPr>
          <w:p w:rsidR="00A25128" w:rsidRDefault="00072CB5">
            <w:pPr>
              <w:spacing w:after="0" w:line="259" w:lineRule="auto"/>
              <w:ind w:left="26" w:right="0" w:hanging="19"/>
              <w:jc w:val="left"/>
            </w:pPr>
            <w:r>
              <w:rPr>
                <w:sz w:val="19"/>
              </w:rPr>
              <w:t>Регулирование дыхания при вы-</w:t>
            </w:r>
            <w:r>
              <w:rPr>
                <w:sz w:val="20"/>
              </w:rPr>
              <w:t xml:space="preserve">  </w:t>
            </w:r>
          </w:p>
        </w:tc>
      </w:tr>
      <w:tr w:rsidR="00A25128">
        <w:trPr>
          <w:trHeight w:val="272"/>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ражнениях с преодолени-</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ных пробежек, при</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полнении упраж-</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полнении упраж-</w:t>
            </w:r>
            <w:r>
              <w:rPr>
                <w:sz w:val="20"/>
              </w:rPr>
              <w:t xml:space="preserve">  </w:t>
            </w:r>
          </w:p>
        </w:tc>
      </w:tr>
      <w:tr w:rsidR="00A25128">
        <w:trPr>
          <w:trHeight w:val="202"/>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ем препятствий, сопро-</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игре   в  баскетбол,</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нений с интенсив-</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нений цикличес-</w:t>
            </w:r>
            <w:r>
              <w:rPr>
                <w:sz w:val="20"/>
              </w:rPr>
              <w:t xml:space="preserve">  </w:t>
            </w:r>
          </w:p>
        </w:tc>
      </w:tr>
      <w:tr w:rsidR="00A25128">
        <w:trPr>
          <w:trHeight w:val="206"/>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тивления. Обучение пра-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футбол.  Обучение</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22" w:right="0" w:firstLine="0"/>
            </w:pPr>
            <w:r>
              <w:rPr>
                <w:sz w:val="20"/>
              </w:rPr>
              <w:t xml:space="preserve"> </w:t>
            </w:r>
            <w:r>
              <w:rPr>
                <w:sz w:val="19"/>
              </w:rPr>
              <w:t>ной     нагрузкой</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кого характера с</w:t>
            </w:r>
            <w:r>
              <w:rPr>
                <w:sz w:val="20"/>
              </w:rPr>
              <w:t xml:space="preserve">  </w:t>
            </w:r>
          </w:p>
        </w:tc>
      </w:tr>
      <w:tr w:rsidR="00A25128">
        <w:trPr>
          <w:trHeight w:val="212"/>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вильному дыханию при</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правильному дыха-</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(передвижение на</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максимальной</w:t>
            </w:r>
            <w:r>
              <w:rPr>
                <w:sz w:val="20"/>
              </w:rPr>
              <w:t xml:space="preserve">  </w:t>
            </w:r>
          </w:p>
        </w:tc>
      </w:tr>
      <w:tr w:rsidR="00A25128">
        <w:trPr>
          <w:trHeight w:val="203"/>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выполнении упражнений</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нию при передвиже-</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лыжах по пересе-</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нагрузкой (кросс,</w:t>
            </w:r>
            <w:r>
              <w:rPr>
                <w:sz w:val="20"/>
              </w:rPr>
              <w:t xml:space="preserve">  </w:t>
            </w:r>
          </w:p>
        </w:tc>
      </w:tr>
      <w:tr w:rsidR="00A25128">
        <w:trPr>
          <w:trHeight w:val="216"/>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скоростно-силового ха-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нии на лыжах.</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ченной местности,</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эстафеты, плава-</w:t>
            </w:r>
            <w:r>
              <w:rPr>
                <w:sz w:val="20"/>
              </w:rPr>
              <w:t xml:space="preserve">  </w:t>
            </w:r>
          </w:p>
        </w:tc>
      </w:tr>
      <w:tr w:rsidR="00A25128">
        <w:trPr>
          <w:trHeight w:val="423"/>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19"/>
              </w:rPr>
              <w:t>рактера.</w:t>
            </w:r>
            <w:r>
              <w:rPr>
                <w:sz w:val="20"/>
              </w:rPr>
              <w:t xml:space="preserve">  </w:t>
            </w:r>
          </w:p>
          <w:p w:rsidR="00A25128" w:rsidRDefault="00072CB5">
            <w:pPr>
              <w:spacing w:after="0" w:line="259" w:lineRule="auto"/>
              <w:ind w:left="26" w:right="0" w:firstLine="0"/>
              <w:jc w:val="left"/>
            </w:pP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jc w:val="left"/>
            </w:pPr>
            <w:r>
              <w:rPr>
                <w:sz w:val="19"/>
              </w:rPr>
              <w:t>беге на средние</w:t>
            </w:r>
            <w:r>
              <w:rPr>
                <w:sz w:val="20"/>
              </w:rPr>
              <w:t xml:space="preserve">  </w:t>
            </w:r>
            <w:r>
              <w:rPr>
                <w:sz w:val="19"/>
              </w:rPr>
              <w:t>дистанции).</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jc w:val="left"/>
            </w:pPr>
            <w:r>
              <w:rPr>
                <w:sz w:val="19"/>
              </w:rPr>
              <w:t>ние, прыжки).</w:t>
            </w:r>
            <w:r>
              <w:rPr>
                <w:sz w:val="20"/>
              </w:rPr>
              <w:t xml:space="preserve">  </w:t>
            </w:r>
          </w:p>
          <w:p w:rsidR="00A25128" w:rsidRDefault="00072CB5">
            <w:pPr>
              <w:spacing w:after="0" w:line="259" w:lineRule="auto"/>
              <w:ind w:left="26" w:right="0" w:firstLine="0"/>
              <w:jc w:val="left"/>
            </w:pPr>
            <w:r>
              <w:rPr>
                <w:sz w:val="20"/>
              </w:rPr>
              <w:t xml:space="preserve"> </w:t>
            </w:r>
          </w:p>
        </w:tc>
      </w:tr>
      <w:tr w:rsidR="00A25128">
        <w:trPr>
          <w:trHeight w:val="260"/>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Рациональная смена на-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Приемы   саморас-</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Приемы саморас-</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36" w:right="0" w:firstLine="0"/>
            </w:pPr>
            <w:r>
              <w:rPr>
                <w:sz w:val="19"/>
              </w:rPr>
              <w:t>Приемы расслаб-</w:t>
            </w:r>
            <w:r>
              <w:rPr>
                <w:sz w:val="20"/>
              </w:rPr>
              <w:t xml:space="preserve">  </w:t>
            </w:r>
          </w:p>
        </w:tc>
      </w:tr>
      <w:tr w:rsidR="00A25128">
        <w:trPr>
          <w:trHeight w:val="250"/>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пряжения и расслабле-</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слабления   напря-</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слабления при вы-</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ления при вы-</w:t>
            </w:r>
            <w:r>
              <w:rPr>
                <w:sz w:val="20"/>
              </w:rPr>
              <w:t xml:space="preserve">  </w:t>
            </w:r>
          </w:p>
        </w:tc>
      </w:tr>
      <w:tr w:rsidR="00A25128">
        <w:trPr>
          <w:trHeight w:val="206"/>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ние определенных мы-</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женных мышц ног</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полнении упраж-</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36" w:right="0" w:firstLine="0"/>
            </w:pPr>
            <w:r>
              <w:rPr>
                <w:sz w:val="19"/>
              </w:rPr>
              <w:t>полнении упраж-</w:t>
            </w:r>
            <w:r>
              <w:rPr>
                <w:sz w:val="20"/>
              </w:rPr>
              <w:t xml:space="preserve">  </w:t>
            </w:r>
          </w:p>
        </w:tc>
      </w:tr>
      <w:tr w:rsidR="00A25128">
        <w:trPr>
          <w:trHeight w:val="197"/>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шечных групп при пере-</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после скоростно-си-</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нений с интенсив-</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31" w:right="0" w:firstLine="0"/>
            </w:pPr>
            <w:r>
              <w:rPr>
                <w:sz w:val="19"/>
              </w:rPr>
              <w:t>нений цикличес-</w:t>
            </w:r>
            <w:r>
              <w:rPr>
                <w:sz w:val="20"/>
              </w:rPr>
              <w:t xml:space="preserve">  </w:t>
            </w:r>
          </w:p>
        </w:tc>
      </w:tr>
      <w:tr w:rsidR="00A25128">
        <w:trPr>
          <w:trHeight w:val="202"/>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носке груза, при преодо-</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ловых нагрузок. Рас-</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ной    нагрузкой.</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31" w:right="0" w:firstLine="0"/>
            </w:pPr>
            <w:r>
              <w:rPr>
                <w:sz w:val="19"/>
              </w:rPr>
              <w:t>кого характера.</w:t>
            </w:r>
            <w:r>
              <w:rPr>
                <w:sz w:val="20"/>
              </w:rPr>
              <w:t xml:space="preserve">  </w:t>
            </w:r>
          </w:p>
        </w:tc>
      </w:tr>
      <w:tr w:rsidR="00A25128">
        <w:trPr>
          <w:trHeight w:val="230"/>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лении сопротивления</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слабление в положе-</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Расслабление го-</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36" w:right="0" w:firstLine="0"/>
            </w:pPr>
            <w:r>
              <w:rPr>
                <w:sz w:val="19"/>
              </w:rPr>
              <w:t>Полное расслаб-</w:t>
            </w:r>
            <w:r>
              <w:rPr>
                <w:sz w:val="20"/>
              </w:rPr>
              <w:t xml:space="preserve">  </w:t>
            </w:r>
          </w:p>
        </w:tc>
      </w:tr>
      <w:tr w:rsidR="00A25128">
        <w:trPr>
          <w:trHeight w:val="220"/>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партнера при движении</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нии лежа на спине с</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леностопа, стопы.</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31" w:right="0" w:firstLine="0"/>
              <w:jc w:val="left"/>
            </w:pPr>
            <w:r>
              <w:rPr>
                <w:sz w:val="19"/>
              </w:rPr>
              <w:t>ление.</w:t>
            </w:r>
            <w:r>
              <w:rPr>
                <w:sz w:val="20"/>
              </w:rPr>
              <w:t xml:space="preserve">  </w:t>
            </w:r>
          </w:p>
        </w:tc>
      </w:tr>
      <w:tr w:rsidR="00A25128">
        <w:trPr>
          <w:trHeight w:val="882"/>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19"/>
              </w:rPr>
              <w:t>на лыжах.</w:t>
            </w: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78" w:firstLine="0"/>
            </w:pPr>
            <w:r>
              <w:rPr>
                <w:sz w:val="19"/>
              </w:rPr>
              <w:t>последовательными</w:t>
            </w:r>
            <w:r>
              <w:rPr>
                <w:sz w:val="20"/>
              </w:rPr>
              <w:t xml:space="preserve">  </w:t>
            </w:r>
            <w:r>
              <w:rPr>
                <w:sz w:val="19"/>
              </w:rPr>
              <w:t>движениями,   рас-</w:t>
            </w:r>
            <w:r>
              <w:rPr>
                <w:sz w:val="20"/>
              </w:rPr>
              <w:t xml:space="preserve">  </w:t>
            </w:r>
            <w:r>
              <w:rPr>
                <w:sz w:val="19"/>
              </w:rPr>
              <w:t>слабленными конеч-</w:t>
            </w:r>
            <w:r>
              <w:rPr>
                <w:sz w:val="20"/>
              </w:rPr>
              <w:t xml:space="preserve">  </w:t>
            </w:r>
            <w:r>
              <w:rPr>
                <w:sz w:val="19"/>
              </w:rPr>
              <w:t>ностями.</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jc w:val="left"/>
            </w:pPr>
            <w:r>
              <w:rPr>
                <w:sz w:val="20"/>
              </w:rPr>
              <w:t xml:space="preserve"> </w:t>
            </w:r>
          </w:p>
          <w:p w:rsidR="00A25128" w:rsidRDefault="00072CB5">
            <w:pPr>
              <w:spacing w:after="0" w:line="259" w:lineRule="auto"/>
              <w:ind w:left="55" w:right="0" w:firstLine="0"/>
              <w:jc w:val="left"/>
            </w:pPr>
            <w:r>
              <w:rPr>
                <w:sz w:val="20"/>
              </w:rPr>
              <w:t xml:space="preserve"> </w:t>
            </w:r>
          </w:p>
          <w:p w:rsidR="00A25128" w:rsidRDefault="00072CB5">
            <w:pPr>
              <w:spacing w:after="0" w:line="259" w:lineRule="auto"/>
              <w:ind w:left="55" w:right="0" w:firstLine="0"/>
              <w:jc w:val="left"/>
            </w:pPr>
            <w:r>
              <w:rPr>
                <w:sz w:val="20"/>
              </w:rPr>
              <w:t xml:space="preserve"> </w:t>
            </w:r>
          </w:p>
          <w:p w:rsidR="00A25128" w:rsidRDefault="00072CB5">
            <w:pPr>
              <w:spacing w:after="0" w:line="259" w:lineRule="auto"/>
              <w:ind w:left="55" w:right="0" w:firstLine="0"/>
              <w:jc w:val="left"/>
            </w:pP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tc>
      </w:tr>
      <w:tr w:rsidR="00A25128">
        <w:trPr>
          <w:trHeight w:val="422"/>
        </w:trPr>
        <w:tc>
          <w:tcPr>
            <w:tcW w:w="1993" w:type="dxa"/>
            <w:tcBorders>
              <w:top w:val="nil"/>
              <w:left w:val="single" w:sz="6" w:space="0" w:color="000000"/>
              <w:bottom w:val="nil"/>
              <w:right w:val="single" w:sz="6" w:space="0" w:color="000000"/>
            </w:tcBorders>
            <w:vAlign w:val="center"/>
          </w:tcPr>
          <w:p w:rsidR="00A25128" w:rsidRDefault="00072CB5">
            <w:pPr>
              <w:spacing w:after="0" w:line="259" w:lineRule="auto"/>
              <w:ind w:left="26" w:right="0" w:firstLine="0"/>
            </w:pPr>
            <w:r>
              <w:rPr>
                <w:sz w:val="19"/>
              </w:rPr>
              <w:t>Фиксированное поло-</w:t>
            </w:r>
            <w:r>
              <w:rPr>
                <w:sz w:val="20"/>
              </w:rPr>
              <w:t xml:space="preserve">  </w:t>
            </w:r>
          </w:p>
        </w:tc>
        <w:tc>
          <w:tcPr>
            <w:tcW w:w="1724" w:type="dxa"/>
            <w:tcBorders>
              <w:top w:val="nil"/>
              <w:left w:val="single" w:sz="6" w:space="0" w:color="000000"/>
              <w:bottom w:val="nil"/>
              <w:right w:val="single" w:sz="6" w:space="0" w:color="000000"/>
            </w:tcBorders>
            <w:vAlign w:val="center"/>
          </w:tcPr>
          <w:p w:rsidR="00A25128" w:rsidRDefault="00072CB5">
            <w:pPr>
              <w:spacing w:after="0" w:line="259" w:lineRule="auto"/>
              <w:ind w:left="41" w:right="0" w:firstLine="0"/>
            </w:pPr>
            <w:r>
              <w:rPr>
                <w:sz w:val="19"/>
              </w:rPr>
              <w:t>Сочетание наклонов,</w:t>
            </w:r>
            <w:r>
              <w:rPr>
                <w:sz w:val="20"/>
              </w:rPr>
              <w:t xml:space="preserve">  </w:t>
            </w:r>
          </w:p>
        </w:tc>
        <w:tc>
          <w:tcPr>
            <w:tcW w:w="1555" w:type="dxa"/>
            <w:tcBorders>
              <w:top w:val="nil"/>
              <w:left w:val="single" w:sz="6" w:space="0" w:color="000000"/>
              <w:bottom w:val="nil"/>
              <w:right w:val="single" w:sz="6" w:space="0" w:color="000000"/>
            </w:tcBorders>
            <w:vAlign w:val="center"/>
          </w:tcPr>
          <w:p w:rsidR="00A25128" w:rsidRDefault="00072CB5">
            <w:pPr>
              <w:spacing w:after="0" w:line="259" w:lineRule="auto"/>
              <w:ind w:left="55" w:right="0" w:firstLine="0"/>
            </w:pPr>
            <w:r>
              <w:rPr>
                <w:sz w:val="19"/>
              </w:rPr>
              <w:t>Переходы из упо-</w:t>
            </w:r>
            <w:r>
              <w:rPr>
                <w:sz w:val="20"/>
              </w:rPr>
              <w:t xml:space="preserve">  </w:t>
            </w:r>
          </w:p>
        </w:tc>
        <w:tc>
          <w:tcPr>
            <w:tcW w:w="1445" w:type="dxa"/>
            <w:tcBorders>
              <w:top w:val="nil"/>
              <w:left w:val="single" w:sz="6" w:space="0" w:color="000000"/>
              <w:bottom w:val="nil"/>
              <w:right w:val="nil"/>
            </w:tcBorders>
            <w:vAlign w:val="center"/>
          </w:tcPr>
          <w:p w:rsidR="00A25128" w:rsidRDefault="00072CB5">
            <w:pPr>
              <w:spacing w:after="0" w:line="259" w:lineRule="auto"/>
              <w:ind w:left="26" w:right="0" w:firstLine="0"/>
            </w:pPr>
            <w:r>
              <w:rPr>
                <w:sz w:val="19"/>
              </w:rPr>
              <w:t>Прыжки в полу-</w:t>
            </w:r>
            <w:r>
              <w:rPr>
                <w:sz w:val="20"/>
              </w:rPr>
              <w:t xml:space="preserve">  </w:t>
            </w:r>
          </w:p>
        </w:tc>
      </w:tr>
      <w:tr w:rsidR="00A25128">
        <w:trPr>
          <w:trHeight w:val="336"/>
        </w:trPr>
        <w:tc>
          <w:tcPr>
            <w:tcW w:w="1993" w:type="dxa"/>
            <w:tcBorders>
              <w:top w:val="nil"/>
              <w:left w:val="single" w:sz="6" w:space="0" w:color="000000"/>
              <w:bottom w:val="nil"/>
              <w:right w:val="single" w:sz="6" w:space="0" w:color="000000"/>
            </w:tcBorders>
            <w:vAlign w:val="bottom"/>
          </w:tcPr>
          <w:p w:rsidR="00A25128" w:rsidRDefault="00072CB5">
            <w:pPr>
              <w:spacing w:after="0" w:line="259" w:lineRule="auto"/>
              <w:ind w:left="26" w:right="0" w:firstLine="0"/>
            </w:pPr>
            <w:r>
              <w:rPr>
                <w:sz w:val="19"/>
              </w:rPr>
              <w:t>жение головы при быст-</w:t>
            </w:r>
            <w:r>
              <w:rPr>
                <w:sz w:val="20"/>
              </w:rPr>
              <w:t xml:space="preserve">  </w:t>
            </w:r>
          </w:p>
        </w:tc>
        <w:tc>
          <w:tcPr>
            <w:tcW w:w="1724" w:type="dxa"/>
            <w:tcBorders>
              <w:top w:val="nil"/>
              <w:left w:val="single" w:sz="6" w:space="0" w:color="000000"/>
              <w:bottom w:val="nil"/>
              <w:right w:val="single" w:sz="6" w:space="0" w:color="000000"/>
            </w:tcBorders>
            <w:vAlign w:val="bottom"/>
          </w:tcPr>
          <w:p w:rsidR="00A25128" w:rsidRDefault="00072CB5">
            <w:pPr>
              <w:spacing w:after="0" w:line="259" w:lineRule="auto"/>
              <w:ind w:left="41" w:right="0" w:firstLine="0"/>
            </w:pPr>
            <w:r>
              <w:rPr>
                <w:sz w:val="19"/>
              </w:rPr>
              <w:t>поворотов, вращений</w:t>
            </w:r>
            <w:r>
              <w:rPr>
                <w:sz w:val="20"/>
              </w:rPr>
              <w:t xml:space="preserve">  </w:t>
            </w:r>
          </w:p>
        </w:tc>
        <w:tc>
          <w:tcPr>
            <w:tcW w:w="1555" w:type="dxa"/>
            <w:tcBorders>
              <w:top w:val="nil"/>
              <w:left w:val="single" w:sz="6" w:space="0" w:color="000000"/>
              <w:bottom w:val="nil"/>
              <w:right w:val="single" w:sz="6" w:space="0" w:color="000000"/>
            </w:tcBorders>
            <w:vAlign w:val="bottom"/>
          </w:tcPr>
          <w:p w:rsidR="00A25128" w:rsidRDefault="00072CB5">
            <w:pPr>
              <w:spacing w:after="0" w:line="259" w:lineRule="auto"/>
              <w:ind w:left="55" w:right="0" w:firstLine="0"/>
            </w:pPr>
            <w:r>
              <w:rPr>
                <w:sz w:val="19"/>
              </w:rPr>
              <w:t>ра лежа и снова в</w:t>
            </w:r>
            <w:r>
              <w:rPr>
                <w:sz w:val="20"/>
              </w:rPr>
              <w:t xml:space="preserve">  </w:t>
            </w:r>
          </w:p>
        </w:tc>
        <w:tc>
          <w:tcPr>
            <w:tcW w:w="1445" w:type="dxa"/>
            <w:tcBorders>
              <w:top w:val="nil"/>
              <w:left w:val="single" w:sz="6" w:space="0" w:color="000000"/>
              <w:bottom w:val="nil"/>
              <w:right w:val="nil"/>
            </w:tcBorders>
            <w:vAlign w:val="bottom"/>
          </w:tcPr>
          <w:p w:rsidR="00A25128" w:rsidRDefault="00072CB5">
            <w:pPr>
              <w:spacing w:after="0" w:line="259" w:lineRule="auto"/>
              <w:ind w:left="26" w:right="0" w:firstLine="0"/>
            </w:pPr>
            <w:r>
              <w:rPr>
                <w:sz w:val="19"/>
              </w:rPr>
              <w:t>приседе с про-</w:t>
            </w:r>
            <w:r>
              <w:rPr>
                <w:sz w:val="20"/>
              </w:rPr>
              <w:t xml:space="preserve">  </w:t>
            </w:r>
          </w:p>
        </w:tc>
      </w:tr>
      <w:tr w:rsidR="00A25128">
        <w:trPr>
          <w:trHeight w:val="207"/>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рых сменах исходных</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головы с наклонами,</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упор присев одно-</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движением впе-</w:t>
            </w:r>
            <w:r>
              <w:rPr>
                <w:sz w:val="20"/>
              </w:rPr>
              <w:t xml:space="preserve">  </w:t>
            </w:r>
          </w:p>
        </w:tc>
      </w:tr>
      <w:tr w:rsidR="00A25128">
        <w:trPr>
          <w:trHeight w:val="206"/>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положений. Рациональ-</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поворотами и враще-</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временным вып-</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ред.    Круговые</w:t>
            </w:r>
            <w:r>
              <w:rPr>
                <w:sz w:val="20"/>
              </w:rPr>
              <w:t xml:space="preserve">  </w:t>
            </w:r>
          </w:p>
        </w:tc>
      </w:tr>
      <w:tr w:rsidR="00A25128">
        <w:trPr>
          <w:trHeight w:val="206"/>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ные положения головы</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ниями туловища на</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20"/>
              </w:rPr>
              <w:t xml:space="preserve"> </w:t>
            </w:r>
            <w:r>
              <w:rPr>
                <w:sz w:val="19"/>
              </w:rPr>
              <w:t>рямлением и сги-</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движения туло-</w:t>
            </w:r>
            <w:r>
              <w:rPr>
                <w:sz w:val="20"/>
              </w:rPr>
              <w:t xml:space="preserve">  </w:t>
            </w:r>
          </w:p>
        </w:tc>
      </w:tr>
      <w:tr w:rsidR="00A25128">
        <w:trPr>
          <w:trHeight w:val="192"/>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при круговых движени-</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месте и в движении.</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20"/>
              </w:rPr>
              <w:t xml:space="preserve"> </w:t>
            </w:r>
            <w:r>
              <w:rPr>
                <w:sz w:val="19"/>
              </w:rPr>
              <w:t>банием ног. Полу-</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вища (и. п. рук —</w:t>
            </w:r>
            <w:r>
              <w:rPr>
                <w:sz w:val="20"/>
              </w:rPr>
              <w:t xml:space="preserve">  </w:t>
            </w:r>
          </w:p>
        </w:tc>
      </w:tr>
      <w:tr w:rsidR="00A25128">
        <w:trPr>
          <w:trHeight w:val="206"/>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ях туловищем с различ-</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Соединение различ-</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приседы с различ-</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за голову, вверх).</w:t>
            </w:r>
            <w:r>
              <w:rPr>
                <w:sz w:val="20"/>
              </w:rPr>
              <w:t xml:space="preserve">  </w:t>
            </w:r>
          </w:p>
        </w:tc>
      </w:tr>
      <w:tr w:rsidR="00A25128">
        <w:trPr>
          <w:trHeight w:val="211"/>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ными положениями рук:</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ных исходных поло-</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ным положением</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Выпады: вперед с</w:t>
            </w:r>
            <w:r>
              <w:rPr>
                <w:sz w:val="20"/>
              </w:rPr>
              <w:t xml:space="preserve">  </w:t>
            </w:r>
          </w:p>
        </w:tc>
      </w:tr>
      <w:tr w:rsidR="00A25128">
        <w:trPr>
          <w:trHeight w:val="206"/>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сохранение симметрич-</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жений и движений</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рук (на пояс, на</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наклоном туло-</w:t>
            </w:r>
            <w:r>
              <w:rPr>
                <w:sz w:val="20"/>
              </w:rPr>
              <w:t xml:space="preserve">  </w:t>
            </w:r>
          </w:p>
        </w:tc>
      </w:tr>
      <w:tr w:rsidR="00A25128">
        <w:trPr>
          <w:trHeight w:val="206"/>
        </w:trPr>
        <w:tc>
          <w:tcPr>
            <w:tcW w:w="1993" w:type="dxa"/>
            <w:tcBorders>
              <w:top w:val="nil"/>
              <w:left w:val="single" w:sz="6" w:space="0" w:color="000000"/>
              <w:bottom w:val="nil"/>
              <w:right w:val="single" w:sz="6" w:space="0" w:color="000000"/>
            </w:tcBorders>
          </w:tcPr>
          <w:p w:rsidR="00A25128" w:rsidRDefault="00072CB5">
            <w:pPr>
              <w:spacing w:after="0" w:line="259" w:lineRule="auto"/>
              <w:ind w:left="31" w:right="0" w:firstLine="0"/>
            </w:pPr>
            <w:r>
              <w:rPr>
                <w:sz w:val="19"/>
              </w:rPr>
              <w:t>ного положения головы</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руками, ногами, ту-</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голову). Продви-</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вища назад, впе-</w:t>
            </w:r>
            <w:r>
              <w:rPr>
                <w:sz w:val="20"/>
              </w:rPr>
              <w:t xml:space="preserve">  </w:t>
            </w:r>
          </w:p>
        </w:tc>
      </w:tr>
      <w:tr w:rsidR="00A25128">
        <w:trPr>
          <w:trHeight w:val="202"/>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при выполнении упраж-</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ловищем в неслож-</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жение в этом по-</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ред; вправо, вле-</w:t>
            </w:r>
            <w:r>
              <w:rPr>
                <w:sz w:val="20"/>
              </w:rPr>
              <w:t xml:space="preserve">  </w:t>
            </w:r>
          </w:p>
        </w:tc>
      </w:tr>
      <w:tr w:rsidR="00A25128">
        <w:trPr>
          <w:trHeight w:val="197"/>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нений из упора сидя сза-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ных комбинациях.</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ложении вперед,</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во  с  наклоном</w:t>
            </w:r>
            <w:r>
              <w:rPr>
                <w:sz w:val="20"/>
              </w:rPr>
              <w:t xml:space="preserve">  </w:t>
            </w:r>
          </w:p>
        </w:tc>
      </w:tr>
      <w:tr w:rsidR="00A25128">
        <w:trPr>
          <w:trHeight w:val="202"/>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ди; прогибание с подни-</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Наклоны туловища с</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jc w:val="left"/>
            </w:pPr>
            <w:r>
              <w:rPr>
                <w:sz w:val="19"/>
              </w:rPr>
              <w:t>назад.</w:t>
            </w: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вперед; вправо,</w:t>
            </w:r>
            <w:r>
              <w:rPr>
                <w:sz w:val="20"/>
              </w:rPr>
              <w:t xml:space="preserve">  </w:t>
            </w:r>
          </w:p>
        </w:tc>
      </w:tr>
      <w:tr w:rsidR="00A25128">
        <w:trPr>
          <w:trHeight w:val="206"/>
        </w:trPr>
        <w:tc>
          <w:tcPr>
            <w:tcW w:w="1993"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манием ноги; поочеред-</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подбрасыванием и</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jc w:val="left"/>
            </w:pP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влево с наклоном</w:t>
            </w:r>
            <w:r>
              <w:rPr>
                <w:sz w:val="20"/>
              </w:rPr>
              <w:t xml:space="preserve">  </w:t>
            </w:r>
          </w:p>
        </w:tc>
      </w:tr>
      <w:tr w:rsidR="00A25128">
        <w:trPr>
          <w:trHeight w:val="216"/>
        </w:trPr>
        <w:tc>
          <w:tcPr>
            <w:tcW w:w="1993" w:type="dxa"/>
            <w:tcBorders>
              <w:top w:val="nil"/>
              <w:left w:val="single" w:sz="6" w:space="0" w:color="000000"/>
              <w:bottom w:val="nil"/>
              <w:right w:val="single" w:sz="6" w:space="0" w:color="000000"/>
            </w:tcBorders>
          </w:tcPr>
          <w:p w:rsidR="00A25128" w:rsidRDefault="00072CB5">
            <w:pPr>
              <w:spacing w:after="0" w:line="259" w:lineRule="auto"/>
              <w:ind w:left="31" w:right="0" w:firstLine="0"/>
            </w:pPr>
            <w:r>
              <w:rPr>
                <w:sz w:val="19"/>
              </w:rPr>
              <w:t>ное и одновременное</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ловлей предметов.</w:t>
            </w: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jc w:val="left"/>
            </w:pP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вперед, в сторо-</w:t>
            </w:r>
            <w:r>
              <w:rPr>
                <w:sz w:val="20"/>
              </w:rPr>
              <w:t xml:space="preserve">  </w:t>
            </w:r>
          </w:p>
        </w:tc>
      </w:tr>
      <w:tr w:rsidR="00A25128">
        <w:trPr>
          <w:trHeight w:val="202"/>
        </w:trPr>
        <w:tc>
          <w:tcPr>
            <w:tcW w:w="1993" w:type="dxa"/>
            <w:tcBorders>
              <w:top w:val="nil"/>
              <w:left w:val="single" w:sz="6" w:space="0" w:color="000000"/>
              <w:bottom w:val="nil"/>
              <w:right w:val="single" w:sz="6" w:space="0" w:color="000000"/>
            </w:tcBorders>
          </w:tcPr>
          <w:p w:rsidR="00A25128" w:rsidRDefault="00072CB5">
            <w:pPr>
              <w:spacing w:after="0" w:line="259" w:lineRule="auto"/>
              <w:ind w:left="31" w:right="0" w:firstLine="0"/>
            </w:pPr>
            <w:r>
              <w:rPr>
                <w:sz w:val="19"/>
              </w:rPr>
              <w:t>поднимание прямых и</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555" w:type="dxa"/>
            <w:tcBorders>
              <w:top w:val="nil"/>
              <w:left w:val="single" w:sz="6" w:space="0" w:color="000000"/>
              <w:bottom w:val="nil"/>
              <w:right w:val="single" w:sz="6" w:space="0" w:color="000000"/>
            </w:tcBorders>
          </w:tcPr>
          <w:p w:rsidR="00A25128" w:rsidRDefault="00072CB5">
            <w:pPr>
              <w:spacing w:after="0" w:line="259" w:lineRule="auto"/>
              <w:ind w:left="55" w:right="0" w:firstLine="0"/>
              <w:jc w:val="left"/>
            </w:pPr>
            <w:r>
              <w:rPr>
                <w:sz w:val="20"/>
              </w:rPr>
              <w:t xml:space="preserve"> </w:t>
            </w:r>
          </w:p>
        </w:tc>
        <w:tc>
          <w:tcPr>
            <w:tcW w:w="1445" w:type="dxa"/>
            <w:tcBorders>
              <w:top w:val="nil"/>
              <w:left w:val="single" w:sz="6" w:space="0" w:color="000000"/>
              <w:bottom w:val="nil"/>
              <w:right w:val="nil"/>
            </w:tcBorders>
          </w:tcPr>
          <w:p w:rsidR="00A25128" w:rsidRDefault="00072CB5">
            <w:pPr>
              <w:spacing w:after="0" w:line="259" w:lineRule="auto"/>
              <w:ind w:left="26" w:right="0" w:firstLine="0"/>
            </w:pPr>
            <w:r>
              <w:rPr>
                <w:sz w:val="19"/>
              </w:rPr>
              <w:t>ну, назад с накло-</w:t>
            </w:r>
            <w:r>
              <w:rPr>
                <w:sz w:val="20"/>
              </w:rPr>
              <w:t xml:space="preserve">  </w:t>
            </w:r>
          </w:p>
        </w:tc>
      </w:tr>
      <w:tr w:rsidR="00A25128">
        <w:trPr>
          <w:trHeight w:val="953"/>
        </w:trPr>
        <w:tc>
          <w:tcPr>
            <w:tcW w:w="1993" w:type="dxa"/>
            <w:tcBorders>
              <w:top w:val="nil"/>
              <w:left w:val="single" w:sz="6" w:space="0" w:color="000000"/>
              <w:bottom w:val="single" w:sz="6" w:space="0" w:color="000000"/>
              <w:right w:val="single" w:sz="6" w:space="0" w:color="000000"/>
            </w:tcBorders>
          </w:tcPr>
          <w:p w:rsidR="00A25128" w:rsidRDefault="00072CB5">
            <w:pPr>
              <w:spacing w:after="2" w:line="256" w:lineRule="auto"/>
              <w:ind w:left="26" w:right="114" w:firstLine="0"/>
            </w:pPr>
            <w:r>
              <w:rPr>
                <w:sz w:val="19"/>
              </w:rPr>
              <w:t>согнутых ног. В упоре</w:t>
            </w:r>
            <w:r>
              <w:rPr>
                <w:sz w:val="20"/>
              </w:rPr>
              <w:t xml:space="preserve">  </w:t>
            </w:r>
            <w:r>
              <w:rPr>
                <w:sz w:val="19"/>
              </w:rPr>
              <w:t>лежа сгибание и разги-</w:t>
            </w:r>
            <w:r>
              <w:rPr>
                <w:sz w:val="20"/>
              </w:rPr>
              <w:t xml:space="preserve">  </w:t>
            </w:r>
            <w:r>
              <w:rPr>
                <w:sz w:val="19"/>
              </w:rPr>
              <w:t>бание рук. Из упора</w:t>
            </w:r>
            <w:r>
              <w:rPr>
                <w:sz w:val="20"/>
              </w:rPr>
              <w:t xml:space="preserve">  </w:t>
            </w:r>
          </w:p>
          <w:p w:rsidR="00A25128" w:rsidRDefault="00072CB5">
            <w:pPr>
              <w:spacing w:after="0" w:line="259" w:lineRule="auto"/>
              <w:ind w:left="26" w:right="0" w:firstLine="0"/>
            </w:pPr>
            <w:r>
              <w:rPr>
                <w:sz w:val="19"/>
              </w:rPr>
              <w:t>сидя лечь, встать без по-</w:t>
            </w:r>
            <w:r>
              <w:rPr>
                <w:sz w:val="20"/>
              </w:rPr>
              <w:t xml:space="preserve">  </w:t>
            </w:r>
          </w:p>
        </w:tc>
        <w:tc>
          <w:tcPr>
            <w:tcW w:w="1724" w:type="dxa"/>
            <w:tcBorders>
              <w:top w:val="nil"/>
              <w:left w:val="single" w:sz="6" w:space="0" w:color="000000"/>
              <w:bottom w:val="single" w:sz="6" w:space="0" w:color="000000"/>
              <w:right w:val="single" w:sz="6" w:space="0" w:color="000000"/>
            </w:tcBorders>
          </w:tcPr>
          <w:p w:rsidR="00A25128" w:rsidRDefault="00072CB5">
            <w:pPr>
              <w:spacing w:after="0" w:line="216" w:lineRule="auto"/>
              <w:ind w:left="41" w:right="1633" w:firstLine="0"/>
            </w:pPr>
            <w:r>
              <w:rPr>
                <w:sz w:val="20"/>
              </w:rPr>
              <w:t xml:space="preserve">   </w:t>
            </w:r>
          </w:p>
          <w:p w:rsidR="00A25128" w:rsidRDefault="00072CB5">
            <w:pPr>
              <w:spacing w:after="0" w:line="259" w:lineRule="auto"/>
              <w:ind w:left="41" w:right="0" w:firstLine="0"/>
              <w:jc w:val="left"/>
            </w:pPr>
            <w:r>
              <w:rPr>
                <w:sz w:val="20"/>
              </w:rPr>
              <w:t xml:space="preserve"> </w:t>
            </w:r>
          </w:p>
        </w:tc>
        <w:tc>
          <w:tcPr>
            <w:tcW w:w="1555" w:type="dxa"/>
            <w:tcBorders>
              <w:top w:val="nil"/>
              <w:left w:val="single" w:sz="6" w:space="0" w:color="000000"/>
              <w:bottom w:val="single" w:sz="6" w:space="0" w:color="000000"/>
              <w:right w:val="single" w:sz="6" w:space="0" w:color="000000"/>
            </w:tcBorders>
          </w:tcPr>
          <w:p w:rsidR="00A25128" w:rsidRDefault="00072CB5">
            <w:pPr>
              <w:spacing w:after="0" w:line="216" w:lineRule="auto"/>
              <w:ind w:left="55" w:right="1450" w:firstLine="0"/>
            </w:pPr>
            <w:r>
              <w:rPr>
                <w:sz w:val="20"/>
              </w:rPr>
              <w:t xml:space="preserve">   </w:t>
            </w:r>
          </w:p>
          <w:p w:rsidR="00A25128" w:rsidRDefault="00072CB5">
            <w:pPr>
              <w:spacing w:after="0" w:line="259" w:lineRule="auto"/>
              <w:ind w:left="55" w:right="0" w:firstLine="0"/>
              <w:jc w:val="left"/>
            </w:pPr>
            <w:r>
              <w:rPr>
                <w:sz w:val="20"/>
              </w:rPr>
              <w:t xml:space="preserve"> </w:t>
            </w:r>
          </w:p>
        </w:tc>
        <w:tc>
          <w:tcPr>
            <w:tcW w:w="1445" w:type="dxa"/>
            <w:tcBorders>
              <w:top w:val="nil"/>
              <w:left w:val="single" w:sz="6" w:space="0" w:color="000000"/>
              <w:bottom w:val="single" w:sz="6" w:space="0" w:color="000000"/>
              <w:right w:val="nil"/>
            </w:tcBorders>
          </w:tcPr>
          <w:p w:rsidR="00A25128" w:rsidRDefault="00072CB5">
            <w:pPr>
              <w:spacing w:after="0" w:line="259" w:lineRule="auto"/>
              <w:ind w:left="26" w:right="0" w:firstLine="0"/>
              <w:jc w:val="left"/>
            </w:pPr>
            <w:r>
              <w:rPr>
                <w:sz w:val="19"/>
              </w:rPr>
              <w:t>ном вперед.</w:t>
            </w:r>
            <w:r>
              <w:rPr>
                <w:sz w:val="20"/>
              </w:rPr>
              <w:t xml:space="preserve">  </w:t>
            </w:r>
          </w:p>
          <w:p w:rsidR="00A25128" w:rsidRDefault="00072CB5">
            <w:pPr>
              <w:spacing w:after="0" w:line="216" w:lineRule="auto"/>
              <w:ind w:left="26" w:right="1369" w:firstLine="0"/>
              <w:jc w:val="left"/>
            </w:pPr>
            <w:r>
              <w:rPr>
                <w:sz w:val="20"/>
              </w:rPr>
              <w:t xml:space="preserve">  </w:t>
            </w:r>
          </w:p>
          <w:p w:rsidR="00A25128" w:rsidRDefault="00072CB5">
            <w:pPr>
              <w:spacing w:after="0" w:line="259" w:lineRule="auto"/>
              <w:ind w:left="26" w:right="0" w:firstLine="0"/>
              <w:jc w:val="left"/>
            </w:pPr>
            <w:r>
              <w:rPr>
                <w:sz w:val="20"/>
              </w:rPr>
              <w:t xml:space="preserve"> </w:t>
            </w:r>
          </w:p>
        </w:tc>
      </w:tr>
    </w:tbl>
    <w:p w:rsidR="00A25128" w:rsidRDefault="00072CB5">
      <w:pPr>
        <w:spacing w:after="3" w:line="259" w:lineRule="auto"/>
        <w:ind w:left="10" w:right="82" w:hanging="10"/>
        <w:jc w:val="right"/>
      </w:pPr>
      <w:r>
        <w:rPr>
          <w:sz w:val="19"/>
        </w:rPr>
        <w:t>185</w:t>
      </w:r>
      <w:r>
        <w:rPr>
          <w:sz w:val="20"/>
        </w:rPr>
        <w:t xml:space="preserve"> </w:t>
      </w:r>
    </w:p>
    <w:tbl>
      <w:tblPr>
        <w:tblStyle w:val="TableGrid"/>
        <w:tblW w:w="6597" w:type="dxa"/>
        <w:tblInd w:w="-43" w:type="dxa"/>
        <w:tblCellMar>
          <w:top w:w="0" w:type="dxa"/>
          <w:left w:w="26" w:type="dxa"/>
          <w:bottom w:w="0" w:type="dxa"/>
          <w:right w:w="13" w:type="dxa"/>
        </w:tblCellMar>
        <w:tblLook w:val="04A0" w:firstRow="1" w:lastRow="0" w:firstColumn="1" w:lastColumn="0" w:noHBand="0" w:noVBand="1"/>
      </w:tblPr>
      <w:tblGrid>
        <w:gridCol w:w="1623"/>
        <w:gridCol w:w="2456"/>
        <w:gridCol w:w="2518"/>
      </w:tblGrid>
      <w:tr w:rsidR="00A25128">
        <w:trPr>
          <w:trHeight w:val="279"/>
        </w:trPr>
        <w:tc>
          <w:tcPr>
            <w:tcW w:w="1623"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89" w:right="59" w:firstLine="20"/>
              <w:jc w:val="left"/>
            </w:pPr>
            <w:r>
              <w:rPr>
                <w:sz w:val="19"/>
              </w:rPr>
              <w:t>Вид программного материала, направленность</w:t>
            </w:r>
            <w:r>
              <w:rPr>
                <w:sz w:val="20"/>
              </w:rPr>
              <w:t xml:space="preserve">  </w:t>
            </w:r>
          </w:p>
        </w:tc>
        <w:tc>
          <w:tcPr>
            <w:tcW w:w="4974"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2"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3" w:firstLine="0"/>
              <w:jc w:val="center"/>
            </w:pPr>
            <w:r>
              <w:rPr>
                <w:sz w:val="19"/>
              </w:rPr>
              <w:t>5</w:t>
            </w:r>
            <w:r>
              <w:rPr>
                <w:sz w:val="20"/>
              </w:rPr>
              <w:t xml:space="preserve">  </w:t>
            </w:r>
          </w:p>
        </w:tc>
        <w:tc>
          <w:tcPr>
            <w:tcW w:w="25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34" w:firstLine="0"/>
              <w:jc w:val="center"/>
            </w:pPr>
            <w:r>
              <w:rPr>
                <w:sz w:val="19"/>
              </w:rPr>
              <w:t>6</w:t>
            </w:r>
            <w:r>
              <w:rPr>
                <w:sz w:val="20"/>
              </w:rPr>
              <w:t xml:space="preserve">  </w:t>
            </w:r>
          </w:p>
        </w:tc>
      </w:tr>
      <w:tr w:rsidR="00A25128">
        <w:trPr>
          <w:trHeight w:val="286"/>
        </w:trPr>
        <w:tc>
          <w:tcPr>
            <w:tcW w:w="1623" w:type="dxa"/>
            <w:tcBorders>
              <w:top w:val="single" w:sz="6" w:space="0" w:color="000000"/>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поднимание ног. (Голова и</w:t>
            </w:r>
            <w:r>
              <w:rPr>
                <w:sz w:val="20"/>
              </w:rPr>
              <w:t xml:space="preserve">  </w:t>
            </w:r>
          </w:p>
        </w:tc>
        <w:tc>
          <w:tcPr>
            <w:tcW w:w="2518" w:type="dxa"/>
            <w:tcBorders>
              <w:top w:val="single" w:sz="6" w:space="0" w:color="000000"/>
              <w:left w:val="single" w:sz="6" w:space="0" w:color="000000"/>
              <w:bottom w:val="nil"/>
              <w:right w:val="single" w:sz="6" w:space="0" w:color="000000"/>
            </w:tcBorders>
          </w:tcPr>
          <w:p w:rsidR="00A25128" w:rsidRDefault="00072CB5">
            <w:pPr>
              <w:spacing w:after="0" w:line="259" w:lineRule="auto"/>
              <w:ind w:left="2" w:right="0" w:firstLine="0"/>
            </w:pPr>
            <w:r>
              <w:rPr>
                <w:sz w:val="19"/>
              </w:rPr>
              <w:t>ног (выполняемые в разных</w:t>
            </w:r>
            <w:r>
              <w:rPr>
                <w:sz w:val="20"/>
              </w:rPr>
              <w:t xml:space="preserve">  </w:t>
            </w:r>
          </w:p>
        </w:tc>
      </w:tr>
      <w:tr w:rsidR="00A25128">
        <w:trPr>
          <w:trHeight w:val="281"/>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руки при этом лежат на плос-</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плоскостях): правая рука в сто-</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кости или поднимаются одно-</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рону, левая нога вперед и т. д.</w:t>
            </w:r>
            <w:r>
              <w:rPr>
                <w:sz w:val="20"/>
              </w:rPr>
              <w:t xml:space="preserve">  </w:t>
            </w:r>
          </w:p>
        </w:tc>
      </w:tr>
      <w:tr w:rsidR="00A25128">
        <w:trPr>
          <w:trHeight w:val="197"/>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временно с ногами.) Лежа на</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Координация движений конеч-</w:t>
            </w:r>
            <w:r>
              <w:rPr>
                <w:sz w:val="20"/>
              </w:rPr>
              <w:t xml:space="preserve">  </w:t>
            </w:r>
          </w:p>
        </w:tc>
      </w:tr>
      <w:tr w:rsidR="00A25128">
        <w:trPr>
          <w:trHeight w:val="202"/>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животе (руки согнуты в лок-</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ностей в прыжковых упражне-</w:t>
            </w:r>
            <w:r>
              <w:rPr>
                <w:sz w:val="20"/>
              </w:rPr>
              <w:t xml:space="preserve">  </w:t>
            </w:r>
          </w:p>
        </w:tc>
      </w:tr>
      <w:tr w:rsidR="00A25128">
        <w:trPr>
          <w:trHeight w:val="202"/>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тях, подбородок положен на</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ниях: ноги врозь, хлопок в ла-</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кисти рук), поднимание голо-</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доши перед собой; ноги вместе,</w:t>
            </w:r>
            <w:r>
              <w:rPr>
                <w:sz w:val="20"/>
              </w:rPr>
              <w:t xml:space="preserve">  </w:t>
            </w:r>
          </w:p>
        </w:tc>
      </w:tr>
      <w:tr w:rsidR="00A25128">
        <w:trPr>
          <w:trHeight w:val="216"/>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вы (локти согнутых рук отво-</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jc w:val="left"/>
            </w:pPr>
            <w:r>
              <w:rPr>
                <w:sz w:val="19"/>
              </w:rPr>
              <w:t>хлопок в ладоши за спиной.</w:t>
            </w:r>
            <w:r>
              <w:rPr>
                <w:sz w:val="20"/>
              </w:rPr>
              <w:t xml:space="preserve">  </w:t>
            </w:r>
          </w:p>
        </w:tc>
      </w:tr>
      <w:tr w:rsidR="00A25128">
        <w:trPr>
          <w:trHeight w:val="3325"/>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3" w:line="216" w:lineRule="auto"/>
              <w:ind w:left="26" w:right="1508" w:firstLine="0"/>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3" w:line="216" w:lineRule="auto"/>
              <w:ind w:left="26" w:right="1508" w:firstLine="0"/>
            </w:pPr>
            <w:r>
              <w:rPr>
                <w:sz w:val="20"/>
              </w:rPr>
              <w:t xml:space="preserve">  </w:t>
            </w:r>
          </w:p>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129" w:firstLine="0"/>
            </w:pPr>
            <w:r>
              <w:rPr>
                <w:sz w:val="19"/>
              </w:rPr>
              <w:t>дятся назад, лопатки прижи-</w:t>
            </w:r>
            <w:r>
              <w:rPr>
                <w:sz w:val="20"/>
              </w:rPr>
              <w:t xml:space="preserve">  </w:t>
            </w:r>
            <w:r>
              <w:rPr>
                <w:sz w:val="19"/>
              </w:rPr>
              <w:t>маются к позвоночнику); под-</w:t>
            </w:r>
            <w:r>
              <w:rPr>
                <w:sz w:val="20"/>
              </w:rPr>
              <w:t xml:space="preserve">  </w:t>
            </w:r>
            <w:r>
              <w:rPr>
                <w:sz w:val="19"/>
              </w:rPr>
              <w:t>нимание головы с вытягива-</w:t>
            </w:r>
            <w:r>
              <w:rPr>
                <w:sz w:val="20"/>
              </w:rPr>
              <w:t xml:space="preserve">  </w:t>
            </w:r>
            <w:r>
              <w:rPr>
                <w:sz w:val="19"/>
              </w:rPr>
              <w:t>нием рук вперед, назад, в сто-</w:t>
            </w:r>
            <w:r>
              <w:rPr>
                <w:sz w:val="20"/>
              </w:rPr>
              <w:t xml:space="preserve">  </w:t>
            </w:r>
            <w:r>
              <w:rPr>
                <w:sz w:val="19"/>
              </w:rPr>
              <w:t>роны. Из исходного положе-</w:t>
            </w:r>
            <w:r>
              <w:rPr>
                <w:sz w:val="20"/>
              </w:rPr>
              <w:t xml:space="preserve">  </w:t>
            </w:r>
            <w:r>
              <w:rPr>
                <w:sz w:val="19"/>
              </w:rPr>
              <w:t>ния — руки вперед, назад или</w:t>
            </w:r>
            <w:r>
              <w:rPr>
                <w:sz w:val="20"/>
              </w:rPr>
              <w:t xml:space="preserve">  </w:t>
            </w:r>
            <w:r>
              <w:rPr>
                <w:sz w:val="19"/>
              </w:rPr>
              <w:t>в стороны — поднимание рук</w:t>
            </w:r>
            <w:r>
              <w:rPr>
                <w:sz w:val="20"/>
              </w:rPr>
              <w:t xml:space="preserve">  </w:t>
            </w:r>
            <w:r>
              <w:rPr>
                <w:sz w:val="19"/>
              </w:rPr>
              <w:t>от опоры. Сгибание и разгиба-</w:t>
            </w:r>
            <w:r>
              <w:rPr>
                <w:sz w:val="20"/>
              </w:rPr>
              <w:t xml:space="preserve">  </w:t>
            </w:r>
            <w:r>
              <w:rPr>
                <w:sz w:val="19"/>
              </w:rPr>
              <w:t>ние рук в упоре стоя, опираясь</w:t>
            </w:r>
            <w:r>
              <w:rPr>
                <w:sz w:val="20"/>
              </w:rPr>
              <w:t xml:space="preserve">  </w:t>
            </w:r>
            <w:r>
              <w:rPr>
                <w:sz w:val="19"/>
              </w:rPr>
              <w:t>в стену или рейку гимнасти-</w:t>
            </w:r>
            <w:r>
              <w:rPr>
                <w:sz w:val="20"/>
              </w:rPr>
              <w:t xml:space="preserve">  </w:t>
            </w:r>
            <w:r>
              <w:rPr>
                <w:sz w:val="19"/>
              </w:rPr>
              <w:t>ческой скамейки на уровне</w:t>
            </w:r>
            <w:r>
              <w:rPr>
                <w:sz w:val="20"/>
              </w:rPr>
              <w:t xml:space="preserve">  </w:t>
            </w:r>
            <w:r>
              <w:rPr>
                <w:sz w:val="19"/>
              </w:rPr>
              <w:t>груди и пояса. Пруж</w:t>
            </w:r>
            <w:r>
              <w:rPr>
                <w:sz w:val="19"/>
              </w:rPr>
              <w:t>инистые</w:t>
            </w:r>
            <w:r>
              <w:rPr>
                <w:sz w:val="20"/>
              </w:rPr>
              <w:t xml:space="preserve">  </w:t>
            </w:r>
            <w:r>
              <w:rPr>
                <w:sz w:val="19"/>
              </w:rPr>
              <w:t>приседания на одной ноге в</w:t>
            </w:r>
            <w:r>
              <w:rPr>
                <w:sz w:val="20"/>
              </w:rPr>
              <w:t xml:space="preserve">  </w:t>
            </w:r>
            <w:r>
              <w:rPr>
                <w:sz w:val="19"/>
              </w:rPr>
              <w:t>положении выпада. Круговые</w:t>
            </w:r>
            <w:r>
              <w:rPr>
                <w:sz w:val="20"/>
              </w:rPr>
              <w:t xml:space="preserve">  </w:t>
            </w:r>
            <w:r>
              <w:rPr>
                <w:sz w:val="19"/>
              </w:rPr>
              <w:t>движения туловища (руки на</w:t>
            </w:r>
            <w:r>
              <w:rPr>
                <w:sz w:val="20"/>
              </w:rPr>
              <w:t xml:space="preserve">  </w:t>
            </w:r>
            <w:r>
              <w:rPr>
                <w:sz w:val="19"/>
              </w:rPr>
              <w:t>пояс).</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1831" w:right="0" w:firstLine="0"/>
              <w:jc w:val="left"/>
            </w:pPr>
            <w:r>
              <w:rPr>
                <w:i/>
                <w:sz w:val="19"/>
              </w:rPr>
              <w:t>.*- ,</w:t>
            </w: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3" w:line="216" w:lineRule="auto"/>
              <w:ind w:left="2" w:right="2427" w:firstLine="0"/>
              <w:jc w:val="left"/>
            </w:pP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3" w:line="216" w:lineRule="auto"/>
              <w:ind w:left="2" w:right="2427" w:firstLine="0"/>
              <w:jc w:val="left"/>
            </w:pPr>
            <w:r>
              <w:rPr>
                <w:sz w:val="20"/>
              </w:rPr>
              <w:t xml:space="preserve">  </w:t>
            </w:r>
          </w:p>
          <w:p w:rsidR="00A25128" w:rsidRDefault="00072CB5">
            <w:pPr>
              <w:spacing w:after="0" w:line="259" w:lineRule="auto"/>
              <w:ind w:left="2" w:right="0" w:firstLine="0"/>
              <w:jc w:val="left"/>
            </w:pPr>
            <w:r>
              <w:rPr>
                <w:sz w:val="20"/>
              </w:rPr>
              <w:t xml:space="preserve"> </w:t>
            </w:r>
          </w:p>
        </w:tc>
      </w:tr>
      <w:tr w:rsidR="00A25128">
        <w:trPr>
          <w:trHeight w:val="298"/>
        </w:trPr>
        <w:tc>
          <w:tcPr>
            <w:tcW w:w="1623" w:type="dxa"/>
            <w:tcBorders>
              <w:top w:val="nil"/>
              <w:left w:val="nil"/>
              <w:bottom w:val="nil"/>
              <w:right w:val="single" w:sz="6" w:space="0" w:color="000000"/>
            </w:tcBorders>
          </w:tcPr>
          <w:p w:rsidR="00A25128" w:rsidRDefault="00072CB5">
            <w:pPr>
              <w:spacing w:after="0" w:line="259" w:lineRule="auto"/>
              <w:ind w:left="70" w:right="0" w:firstLine="0"/>
              <w:jc w:val="left"/>
            </w:pPr>
            <w:r>
              <w:rPr>
                <w:sz w:val="19"/>
              </w:rPr>
              <w:t>Общеразвиваю-</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i/>
                <w:sz w:val="19"/>
              </w:rPr>
              <w:t>С гимнастическими палками.</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i/>
                <w:sz w:val="19"/>
              </w:rPr>
              <w:t>С гимнастическими палками.</w:t>
            </w:r>
            <w:r>
              <w:rPr>
                <w:sz w:val="20"/>
              </w:rPr>
              <w:t xml:space="preserve">  </w:t>
            </w:r>
          </w:p>
        </w:tc>
      </w:tr>
      <w:tr w:rsidR="00A25128">
        <w:trPr>
          <w:trHeight w:val="254"/>
        </w:trPr>
        <w:tc>
          <w:tcPr>
            <w:tcW w:w="1623" w:type="dxa"/>
            <w:tcBorders>
              <w:top w:val="nil"/>
              <w:left w:val="nil"/>
              <w:bottom w:val="nil"/>
              <w:right w:val="single" w:sz="6" w:space="0" w:color="000000"/>
            </w:tcBorders>
          </w:tcPr>
          <w:p w:rsidR="00A25128" w:rsidRDefault="00072CB5">
            <w:pPr>
              <w:spacing w:after="0" w:line="259" w:lineRule="auto"/>
              <w:ind w:left="60" w:right="0" w:firstLine="0"/>
              <w:jc w:val="left"/>
            </w:pPr>
            <w:r>
              <w:rPr>
                <w:sz w:val="19"/>
              </w:rPr>
              <w:t>щие и корригиру-</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Подбрасывание и ловля пал-</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Подбрасывание гимнастичес-</w:t>
            </w:r>
            <w:r>
              <w:rPr>
                <w:sz w:val="20"/>
              </w:rPr>
              <w:t xml:space="preserve">  </w:t>
            </w:r>
          </w:p>
        </w:tc>
      </w:tr>
      <w:tr w:rsidR="00A25128">
        <w:trPr>
          <w:trHeight w:val="207"/>
        </w:trPr>
        <w:tc>
          <w:tcPr>
            <w:tcW w:w="1623" w:type="dxa"/>
            <w:tcBorders>
              <w:top w:val="nil"/>
              <w:left w:val="nil"/>
              <w:bottom w:val="nil"/>
              <w:right w:val="single" w:sz="6" w:space="0" w:color="000000"/>
            </w:tcBorders>
          </w:tcPr>
          <w:p w:rsidR="00A25128" w:rsidRDefault="00072CB5">
            <w:pPr>
              <w:spacing w:after="0" w:line="259" w:lineRule="auto"/>
              <w:ind w:left="65" w:right="0" w:firstLine="0"/>
              <w:jc w:val="left"/>
            </w:pPr>
            <w:r>
              <w:rPr>
                <w:sz w:val="19"/>
              </w:rPr>
              <w:t>ющие упражне-</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ки в горизонтальном и верти-</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кой палки и ловля ее после</w:t>
            </w:r>
            <w:r>
              <w:rPr>
                <w:sz w:val="20"/>
              </w:rPr>
              <w:t xml:space="preserve">  </w:t>
            </w:r>
          </w:p>
        </w:tc>
      </w:tr>
      <w:tr w:rsidR="00A25128">
        <w:trPr>
          <w:trHeight w:val="207"/>
        </w:trPr>
        <w:tc>
          <w:tcPr>
            <w:tcW w:w="1623" w:type="dxa"/>
            <w:tcBorders>
              <w:top w:val="nil"/>
              <w:left w:val="nil"/>
              <w:bottom w:val="nil"/>
              <w:right w:val="single" w:sz="6" w:space="0" w:color="000000"/>
            </w:tcBorders>
          </w:tcPr>
          <w:p w:rsidR="00A25128" w:rsidRDefault="00072CB5">
            <w:pPr>
              <w:spacing w:after="0" w:line="259" w:lineRule="auto"/>
              <w:ind w:left="70" w:right="0" w:firstLine="0"/>
              <w:jc w:val="left"/>
            </w:pPr>
            <w:r>
              <w:rPr>
                <w:sz w:val="19"/>
              </w:rPr>
              <w:t>ния с предмета-</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кальном положении. Перебра-</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хлопка двумя руками. Выпол-</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65" w:right="0" w:firstLine="0"/>
              <w:jc w:val="left"/>
            </w:pPr>
            <w:r>
              <w:rPr>
                <w:sz w:val="19"/>
              </w:rPr>
              <w:t>ми, на снарядах</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сывание гимнастической пал-</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нение положений с палкой: с</w:t>
            </w:r>
            <w:r>
              <w:rPr>
                <w:sz w:val="20"/>
              </w:rPr>
              <w:t xml:space="preserve">  </w:t>
            </w:r>
          </w:p>
        </w:tc>
      </w:tr>
      <w:tr w:rsidR="00A25128">
        <w:trPr>
          <w:trHeight w:val="220"/>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ки с руки на руку в вертикаль-</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палкой вольно, палку за голо-</w:t>
            </w:r>
            <w:r>
              <w:rPr>
                <w:sz w:val="20"/>
              </w:rPr>
              <w:t xml:space="preserve">  </w:t>
            </w:r>
          </w:p>
        </w:tc>
      </w:tr>
      <w:tr w:rsidR="00A25128">
        <w:trPr>
          <w:trHeight w:val="183"/>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ном положении. Сгибание и</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ву, на голову, палку за спину,</w:t>
            </w:r>
            <w:r>
              <w:rPr>
                <w:sz w:val="20"/>
              </w:rPr>
              <w:t xml:space="preserve">  </w:t>
            </w:r>
          </w:p>
        </w:tc>
      </w:tr>
      <w:tr w:rsidR="00A25128">
        <w:trPr>
          <w:trHeight w:val="216"/>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разгибание рук с палкой. По-</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палку влево, вправо. Прыжки</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вороты туловища с движени-</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через палку, лежащую на полу:</w:t>
            </w:r>
            <w:r>
              <w:rPr>
                <w:sz w:val="20"/>
              </w:rPr>
              <w:t xml:space="preserve">  </w:t>
            </w:r>
          </w:p>
        </w:tc>
      </w:tr>
      <w:tr w:rsidR="00A25128">
        <w:trPr>
          <w:trHeight w:val="192"/>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ем рук с палкой вперед, вверх,</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вперед-назад, влево-вправо.</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за голову, перед грудью. На-</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Приседы с ранее изученными</w:t>
            </w:r>
            <w:r>
              <w:rPr>
                <w:sz w:val="20"/>
              </w:rPr>
              <w:t xml:space="preserve">  </w:t>
            </w:r>
          </w:p>
        </w:tc>
      </w:tr>
      <w:tr w:rsidR="00A25128">
        <w:trPr>
          <w:trHeight w:val="216"/>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клоны туловища вперед, на-</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положениями палки. Круговые</w:t>
            </w:r>
            <w:r>
              <w:rPr>
                <w:sz w:val="20"/>
              </w:rPr>
              <w:t xml:space="preserve">  </w:t>
            </w:r>
          </w:p>
        </w:tc>
      </w:tr>
      <w:tr w:rsidR="00A25128">
        <w:trPr>
          <w:trHeight w:val="202"/>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зад, влево, вправо с различны-</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движения туловищем с различ-</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ми положениями палки. Ходь-</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ными положениями палки.</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ба с гимнастической палкой к</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Ходьба с движениями палки</w:t>
            </w:r>
            <w:r>
              <w:rPr>
                <w:sz w:val="20"/>
              </w:rPr>
              <w:t xml:space="preserve">  </w:t>
            </w:r>
          </w:p>
        </w:tc>
      </w:tr>
      <w:tr w:rsidR="00A25128">
        <w:trPr>
          <w:trHeight w:val="184"/>
        </w:trPr>
        <w:tc>
          <w:tcPr>
            <w:tcW w:w="1623" w:type="dxa"/>
            <w:vMerge w:val="restart"/>
            <w:tcBorders>
              <w:top w:val="nil"/>
              <w:left w:val="nil"/>
              <w:bottom w:val="single" w:sz="6" w:space="0" w:color="000000"/>
              <w:right w:val="single" w:sz="6" w:space="0" w:color="000000"/>
            </w:tcBorders>
          </w:tcPr>
          <w:p w:rsidR="00A25128" w:rsidRDefault="00072CB5">
            <w:pPr>
              <w:spacing w:after="0" w:line="259" w:lineRule="auto"/>
              <w:ind w:left="26" w:right="1508" w:firstLine="0"/>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плечу, вперед, вверх.</w:t>
            </w:r>
            <w:r>
              <w:rPr>
                <w:sz w:val="20"/>
              </w:rPr>
              <w:t xml:space="preserve">  </w:t>
            </w:r>
          </w:p>
        </w:tc>
        <w:tc>
          <w:tcPr>
            <w:tcW w:w="2518" w:type="dxa"/>
            <w:vMerge w:val="restart"/>
            <w:tcBorders>
              <w:top w:val="nil"/>
              <w:left w:val="single" w:sz="6" w:space="0" w:color="000000"/>
              <w:bottom w:val="single" w:sz="6" w:space="0" w:color="000000"/>
              <w:right w:val="single" w:sz="6" w:space="0" w:color="000000"/>
            </w:tcBorders>
          </w:tcPr>
          <w:p w:rsidR="00A25128" w:rsidRDefault="00072CB5">
            <w:pPr>
              <w:spacing w:after="0" w:line="259" w:lineRule="auto"/>
              <w:ind w:left="2" w:right="111" w:firstLine="0"/>
            </w:pPr>
            <w:r>
              <w:rPr>
                <w:sz w:val="19"/>
              </w:rPr>
              <w:t>вперед, вверх, за голову, влево,</w:t>
            </w:r>
            <w:r>
              <w:rPr>
                <w:sz w:val="20"/>
              </w:rPr>
              <w:t xml:space="preserve">  </w:t>
            </w:r>
            <w:r>
              <w:rPr>
                <w:sz w:val="19"/>
              </w:rPr>
              <w:t xml:space="preserve">вправо </w:t>
            </w:r>
            <w:r>
              <w:rPr>
                <w:sz w:val="19"/>
              </w:rPr>
              <w:t>— 1 мин. Выполнить 3— 4 упражнения с гимнастической палкой.</w:t>
            </w:r>
            <w:r>
              <w:rPr>
                <w:sz w:val="20"/>
              </w:rPr>
              <w:t xml:space="preserve">  </w:t>
            </w:r>
          </w:p>
        </w:tc>
      </w:tr>
      <w:tr w:rsidR="00A25128">
        <w:trPr>
          <w:trHeight w:val="29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6"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A25128" w:rsidRDefault="00A25128">
            <w:pPr>
              <w:spacing w:after="160" w:line="259" w:lineRule="auto"/>
              <w:ind w:left="0" w:right="0" w:firstLine="0"/>
              <w:jc w:val="left"/>
            </w:pPr>
          </w:p>
        </w:tc>
      </w:tr>
      <w:tr w:rsidR="00A25128">
        <w:trPr>
          <w:trHeight w:val="413"/>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6"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10"/>
              <w:jc w:val="left"/>
            </w:pPr>
            <w:r>
              <w:rPr>
                <w:i/>
                <w:sz w:val="19"/>
              </w:rPr>
              <w:t xml:space="preserve">С большими обручами. </w:t>
            </w:r>
            <w:r>
              <w:rPr>
                <w:sz w:val="19"/>
              </w:rPr>
              <w:t>Приседание с обручем в руках, пово-</w:t>
            </w:r>
            <w:r>
              <w:rPr>
                <w:sz w:val="20"/>
              </w:rPr>
              <w:t xml:space="preserve">  </w:t>
            </w:r>
          </w:p>
        </w:tc>
        <w:tc>
          <w:tcPr>
            <w:tcW w:w="0" w:type="auto"/>
            <w:vMerge/>
            <w:tcBorders>
              <w:top w:val="nil"/>
              <w:left w:val="single" w:sz="6" w:space="0" w:color="000000"/>
              <w:bottom w:val="single" w:sz="6" w:space="0" w:color="000000"/>
              <w:right w:val="single" w:sz="6" w:space="0" w:color="000000"/>
            </w:tcBorders>
          </w:tcPr>
          <w:p w:rsidR="00A25128" w:rsidRDefault="00A25128">
            <w:pPr>
              <w:spacing w:after="160" w:line="259" w:lineRule="auto"/>
              <w:ind w:left="0" w:right="0" w:firstLine="0"/>
              <w:jc w:val="left"/>
            </w:pPr>
          </w:p>
        </w:tc>
      </w:tr>
    </w:tbl>
    <w:p w:rsidR="00A25128" w:rsidRDefault="00072CB5">
      <w:pPr>
        <w:spacing w:after="3" w:line="259" w:lineRule="auto"/>
        <w:ind w:left="0" w:right="0" w:hanging="10"/>
        <w:jc w:val="left"/>
      </w:pPr>
      <w:r>
        <w:rPr>
          <w:sz w:val="21"/>
        </w:rPr>
        <w:t>186</w:t>
      </w:r>
      <w:r>
        <w:rPr>
          <w:sz w:val="20"/>
        </w:rPr>
        <w:t xml:space="preserve"> </w:t>
      </w:r>
    </w:p>
    <w:p w:rsidR="00A25128" w:rsidRDefault="00072CB5">
      <w:pPr>
        <w:spacing w:after="856" w:line="259" w:lineRule="auto"/>
        <w:ind w:left="0" w:right="0" w:firstLine="0"/>
        <w:jc w:val="left"/>
      </w:pPr>
      <w:r>
        <w:rPr>
          <w:sz w:val="20"/>
        </w:rPr>
        <w:t xml:space="preserve"> </w:t>
      </w:r>
    </w:p>
    <w:p w:rsidR="00A25128" w:rsidRDefault="00072CB5">
      <w:pPr>
        <w:spacing w:after="73" w:line="259" w:lineRule="auto"/>
        <w:ind w:left="10" w:right="31" w:hanging="10"/>
        <w:jc w:val="right"/>
      </w:pPr>
      <w:r>
        <w:rPr>
          <w:i/>
          <w:sz w:val="19"/>
        </w:rPr>
        <w:t>Продолжение табл.</w:t>
      </w:r>
      <w:r>
        <w:rPr>
          <w:sz w:val="20"/>
        </w:rPr>
        <w:t xml:space="preserve"> </w:t>
      </w:r>
    </w:p>
    <w:p w:rsidR="00A25128" w:rsidRDefault="00072CB5">
      <w:pPr>
        <w:tabs>
          <w:tab w:val="center" w:pos="780"/>
          <w:tab w:val="center" w:pos="4236"/>
        </w:tabs>
        <w:spacing w:after="3" w:line="263" w:lineRule="auto"/>
        <w:ind w:left="0" w:right="0" w:firstLine="0"/>
        <w:jc w:val="left"/>
      </w:pPr>
      <w:r>
        <w:rPr>
          <w:rFonts w:ascii="Calibri" w:eastAsia="Calibri" w:hAnsi="Calibri" w:cs="Calibri"/>
          <w:sz w:val="22"/>
        </w:rPr>
        <w:tab/>
      </w:r>
      <w:r>
        <w:rPr>
          <w:rFonts w:ascii="Arial" w:eastAsia="Arial" w:hAnsi="Arial" w:cs="Arial"/>
          <w:sz w:val="2"/>
        </w:rPr>
        <w:t xml:space="preserve"> </w:t>
      </w:r>
      <w:r>
        <w:rPr>
          <w:rFonts w:ascii="Arial" w:eastAsia="Arial" w:hAnsi="Arial" w:cs="Arial"/>
          <w:sz w:val="2"/>
        </w:rPr>
        <w:tab/>
      </w:r>
      <w:r>
        <w:rPr>
          <w:sz w:val="18"/>
        </w:rPr>
        <w:t>Классы</w:t>
      </w:r>
      <w:r>
        <w:rPr>
          <w:sz w:val="20"/>
        </w:rPr>
        <w:t xml:space="preserve"> </w:t>
      </w:r>
    </w:p>
    <w:tbl>
      <w:tblPr>
        <w:tblStyle w:val="TableGrid"/>
        <w:tblW w:w="6736" w:type="dxa"/>
        <w:tblInd w:w="794" w:type="dxa"/>
        <w:tblCellMar>
          <w:top w:w="1" w:type="dxa"/>
          <w:left w:w="12" w:type="dxa"/>
          <w:bottom w:w="0" w:type="dxa"/>
          <w:right w:w="0" w:type="dxa"/>
        </w:tblCellMar>
        <w:tblLook w:val="04A0" w:firstRow="1" w:lastRow="0" w:firstColumn="1" w:lastColumn="0" w:noHBand="0" w:noVBand="1"/>
      </w:tblPr>
      <w:tblGrid>
        <w:gridCol w:w="1990"/>
        <w:gridCol w:w="1752"/>
        <w:gridCol w:w="1539"/>
        <w:gridCol w:w="1456"/>
      </w:tblGrid>
      <w:tr w:rsidR="00A25128">
        <w:trPr>
          <w:trHeight w:val="739"/>
        </w:trPr>
        <w:tc>
          <w:tcPr>
            <w:tcW w:w="199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87" w:right="0" w:firstLine="0"/>
              <w:jc w:val="center"/>
            </w:pPr>
            <w:r>
              <w:rPr>
                <w:sz w:val="18"/>
              </w:rPr>
              <w:t>7</w:t>
            </w:r>
            <w:r>
              <w:rPr>
                <w:sz w:val="20"/>
              </w:rPr>
              <w:t xml:space="preserve">  </w:t>
            </w:r>
          </w:p>
        </w:tc>
        <w:tc>
          <w:tcPr>
            <w:tcW w:w="175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45" w:firstLine="0"/>
              <w:jc w:val="center"/>
            </w:pPr>
            <w:r>
              <w:rPr>
                <w:sz w:val="18"/>
              </w:rPr>
              <w:t>8</w:t>
            </w:r>
            <w:r>
              <w:rPr>
                <w:sz w:val="20"/>
              </w:rPr>
              <w:t xml:space="preserve">  </w:t>
            </w:r>
          </w:p>
        </w:tc>
        <w:tc>
          <w:tcPr>
            <w:tcW w:w="1539"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3" w:firstLine="0"/>
              <w:jc w:val="center"/>
            </w:pPr>
            <w:r>
              <w:rPr>
                <w:sz w:val="18"/>
              </w:rPr>
              <w:t>9</w:t>
            </w:r>
            <w:r>
              <w:rPr>
                <w:sz w:val="20"/>
              </w:rPr>
              <w:t xml:space="preserve">  </w:t>
            </w:r>
          </w:p>
        </w:tc>
        <w:tc>
          <w:tcPr>
            <w:tcW w:w="1456"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40" w:firstLine="0"/>
              <w:jc w:val="center"/>
            </w:pPr>
            <w:r>
              <w:rPr>
                <w:sz w:val="18"/>
              </w:rPr>
              <w:t>10</w:t>
            </w:r>
            <w:r>
              <w:rPr>
                <w:sz w:val="20"/>
              </w:rPr>
              <w:t xml:space="preserve">  </w:t>
            </w:r>
          </w:p>
        </w:tc>
      </w:tr>
      <w:tr w:rsidR="00A25128">
        <w:trPr>
          <w:trHeight w:val="4006"/>
        </w:trPr>
        <w:tc>
          <w:tcPr>
            <w:tcW w:w="1990"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117" w:hanging="14"/>
            </w:pPr>
            <w:r>
              <w:rPr>
                <w:sz w:val="18"/>
              </w:rPr>
              <w:t>мощи рук. Выполнение комбинаций из разучен-</w:t>
            </w:r>
            <w:r>
              <w:rPr>
                <w:sz w:val="20"/>
              </w:rPr>
              <w:t xml:space="preserve">  </w:t>
            </w:r>
            <w:r>
              <w:rPr>
                <w:sz w:val="18"/>
              </w:rPr>
              <w:t>ных ранее движений, с</w:t>
            </w:r>
            <w:r>
              <w:rPr>
                <w:sz w:val="20"/>
              </w:rPr>
              <w:t xml:space="preserve">  </w:t>
            </w:r>
            <w:r>
              <w:rPr>
                <w:sz w:val="18"/>
              </w:rPr>
              <w:t>рациональной сменой</w:t>
            </w:r>
            <w:r>
              <w:rPr>
                <w:sz w:val="20"/>
              </w:rPr>
              <w:t xml:space="preserve">  </w:t>
            </w:r>
            <w:r>
              <w:rPr>
                <w:sz w:val="18"/>
              </w:rPr>
              <w:t>положения головы.</w:t>
            </w:r>
            <w:r>
              <w:rPr>
                <w:sz w:val="20"/>
              </w:rPr>
              <w:t xml:space="preserve">  </w:t>
            </w:r>
            <w:r>
              <w:rPr>
                <w:sz w:val="18"/>
              </w:rPr>
              <w:t>Сохранение симметрич-</w:t>
            </w:r>
            <w:r>
              <w:rPr>
                <w:sz w:val="20"/>
              </w:rPr>
              <w:t xml:space="preserve">  </w:t>
            </w:r>
            <w:r>
              <w:rPr>
                <w:sz w:val="18"/>
              </w:rPr>
              <w:t>ного положения головы</w:t>
            </w:r>
            <w:r>
              <w:rPr>
                <w:sz w:val="20"/>
              </w:rPr>
              <w:t xml:space="preserve">  </w:t>
            </w:r>
            <w:r>
              <w:rPr>
                <w:sz w:val="18"/>
              </w:rPr>
              <w:t>в основных локомотор-</w:t>
            </w:r>
            <w:r>
              <w:rPr>
                <w:sz w:val="20"/>
              </w:rPr>
              <w:t xml:space="preserve">  </w:t>
            </w:r>
            <w:r>
              <w:rPr>
                <w:sz w:val="18"/>
              </w:rPr>
              <w:t>ных актах: ходьбе, беге,</w:t>
            </w:r>
            <w:r>
              <w:rPr>
                <w:sz w:val="20"/>
              </w:rPr>
              <w:t xml:space="preserve">  </w:t>
            </w:r>
            <w:r>
              <w:rPr>
                <w:sz w:val="18"/>
              </w:rPr>
              <w:t>прыжках, метаниях. Ра-</w:t>
            </w:r>
            <w:r>
              <w:rPr>
                <w:sz w:val="20"/>
              </w:rPr>
              <w:t xml:space="preserve">  </w:t>
            </w:r>
            <w:r>
              <w:rPr>
                <w:sz w:val="18"/>
              </w:rPr>
              <w:t>циональное положение</w:t>
            </w:r>
            <w:r>
              <w:rPr>
                <w:sz w:val="20"/>
              </w:rPr>
              <w:t xml:space="preserve">  </w:t>
            </w:r>
            <w:r>
              <w:rPr>
                <w:sz w:val="18"/>
              </w:rPr>
              <w:t>головы в различных фа-</w:t>
            </w:r>
            <w:r>
              <w:rPr>
                <w:sz w:val="20"/>
              </w:rPr>
              <w:t xml:space="preserve">  </w:t>
            </w:r>
            <w:r>
              <w:rPr>
                <w:sz w:val="18"/>
              </w:rPr>
              <w:t>зах челночного бега.</w:t>
            </w:r>
            <w:r>
              <w:rPr>
                <w:sz w:val="20"/>
              </w:rPr>
              <w:t xml:space="preserve">  </w:t>
            </w:r>
          </w:p>
        </w:tc>
        <w:tc>
          <w:tcPr>
            <w:tcW w:w="1752" w:type="dxa"/>
            <w:tcBorders>
              <w:top w:val="single" w:sz="6" w:space="0" w:color="000000"/>
              <w:left w:val="single" w:sz="6" w:space="0" w:color="000000"/>
              <w:bottom w:val="nil"/>
              <w:right w:val="single" w:sz="6" w:space="0" w:color="000000"/>
            </w:tcBorders>
          </w:tcPr>
          <w:p w:rsidR="00A25128" w:rsidRDefault="00072CB5">
            <w:pPr>
              <w:spacing w:after="293"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0" w:right="154" w:firstLine="0"/>
              <w:jc w:val="center"/>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32" w:line="216" w:lineRule="auto"/>
              <w:ind w:left="41" w:right="1648" w:firstLine="0"/>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tc>
        <w:tc>
          <w:tcPr>
            <w:tcW w:w="1539" w:type="dxa"/>
            <w:tcBorders>
              <w:top w:val="single" w:sz="6" w:space="0" w:color="000000"/>
              <w:left w:val="single" w:sz="6" w:space="0" w:color="000000"/>
              <w:bottom w:val="nil"/>
              <w:right w:val="single" w:sz="6" w:space="0" w:color="000000"/>
            </w:tcBorders>
          </w:tcPr>
          <w:p w:rsidR="00A25128" w:rsidRDefault="00072CB5">
            <w:pPr>
              <w:spacing w:after="293"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32" w:line="216" w:lineRule="auto"/>
              <w:ind w:left="28" w:right="1449" w:firstLine="0"/>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tc>
        <w:tc>
          <w:tcPr>
            <w:tcW w:w="1456" w:type="dxa"/>
            <w:tcBorders>
              <w:top w:val="single" w:sz="6" w:space="0" w:color="000000"/>
              <w:left w:val="single" w:sz="6" w:space="0" w:color="000000"/>
              <w:bottom w:val="nil"/>
              <w:right w:val="nil"/>
            </w:tcBorders>
          </w:tcPr>
          <w:p w:rsidR="00A25128" w:rsidRDefault="00072CB5">
            <w:pPr>
              <w:spacing w:after="293"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32" w:line="216" w:lineRule="auto"/>
              <w:ind w:left="16" w:right="1378" w:firstLine="0"/>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tc>
      </w:tr>
      <w:tr w:rsidR="00A25128">
        <w:trPr>
          <w:trHeight w:val="1222"/>
        </w:trPr>
        <w:tc>
          <w:tcPr>
            <w:tcW w:w="1990"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1752"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1539"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1456" w:type="dxa"/>
            <w:tcBorders>
              <w:top w:val="nil"/>
              <w:left w:val="single" w:sz="6" w:space="0" w:color="000000"/>
              <w:bottom w:val="nil"/>
              <w:right w:val="nil"/>
            </w:tcBorders>
            <w:shd w:val="clear" w:color="auto" w:fill="FFFFFF"/>
          </w:tcPr>
          <w:p w:rsidR="00A25128" w:rsidRDefault="00A25128">
            <w:pPr>
              <w:spacing w:after="160" w:line="259" w:lineRule="auto"/>
              <w:ind w:left="0" w:right="0" w:firstLine="0"/>
              <w:jc w:val="left"/>
            </w:pPr>
          </w:p>
        </w:tc>
      </w:tr>
      <w:tr w:rsidR="00A25128">
        <w:trPr>
          <w:trHeight w:val="218"/>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i/>
                <w:sz w:val="19"/>
              </w:rPr>
              <w:t>С гимнастическими пал-</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i/>
                <w:sz w:val="19"/>
              </w:rPr>
              <w:t>С гимнастическими</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i/>
                <w:sz w:val="19"/>
              </w:rPr>
              <w:t>С гимнастически-</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5" w:right="0" w:firstLine="0"/>
            </w:pPr>
            <w:r>
              <w:rPr>
                <w:i/>
                <w:sz w:val="19"/>
              </w:rPr>
              <w:t>С гимнастичес-</w:t>
            </w:r>
            <w:r>
              <w:rPr>
                <w:sz w:val="20"/>
              </w:rPr>
              <w:t xml:space="preserve">  </w:t>
            </w:r>
          </w:p>
        </w:tc>
      </w:tr>
      <w:tr w:rsidR="00A25128">
        <w:trPr>
          <w:trHeight w:val="237"/>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i/>
                <w:sz w:val="18"/>
              </w:rPr>
              <w:t xml:space="preserve">ками. </w:t>
            </w:r>
            <w:r>
              <w:rPr>
                <w:sz w:val="18"/>
              </w:rPr>
              <w:t>Упражнения из</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i/>
                <w:sz w:val="18"/>
              </w:rPr>
              <w:t xml:space="preserve">палками. </w:t>
            </w:r>
            <w:r>
              <w:rPr>
                <w:sz w:val="18"/>
              </w:rPr>
              <w:t>Из исход-</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i/>
                <w:sz w:val="19"/>
              </w:rPr>
              <w:t xml:space="preserve">ми палками. </w:t>
            </w:r>
            <w:r>
              <w:rPr>
                <w:sz w:val="19"/>
              </w:rPr>
              <w:t>Вы-</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i/>
                <w:sz w:val="19"/>
              </w:rPr>
              <w:t>кими   палками.</w:t>
            </w:r>
            <w:r>
              <w:rPr>
                <w:sz w:val="20"/>
              </w:rPr>
              <w:t xml:space="preserve">  </w:t>
            </w:r>
          </w:p>
        </w:tc>
      </w:tr>
      <w:tr w:rsidR="00A25128">
        <w:trPr>
          <w:trHeight w:val="188"/>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исходного положения:</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ного положения —</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полнение команд</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5" w:right="0" w:firstLine="0"/>
            </w:pPr>
            <w:r>
              <w:rPr>
                <w:sz w:val="18"/>
              </w:rPr>
              <w:t>Балансирование</w:t>
            </w:r>
            <w:r>
              <w:rPr>
                <w:sz w:val="20"/>
              </w:rPr>
              <w:t xml:space="preserve">  </w:t>
            </w:r>
          </w:p>
        </w:tc>
      </w:tr>
      <w:tr w:rsidR="00A25128">
        <w:trPr>
          <w:trHeight w:val="202"/>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палка на лопатках, пал-</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палка вертикально</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"Смирно! Воль-</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палки на ладони</w:t>
            </w:r>
            <w:r>
              <w:rPr>
                <w:sz w:val="20"/>
              </w:rPr>
              <w:t xml:space="preserve">  </w:t>
            </w:r>
          </w:p>
        </w:tc>
      </w:tr>
      <w:tr w:rsidR="00A25128">
        <w:trPr>
          <w:trHeight w:val="206"/>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ку за голову, палку за</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перед собой — вы-</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но!" с палкой. Со-</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26" w:right="0" w:firstLine="0"/>
            </w:pPr>
            <w:r>
              <w:rPr>
                <w:sz w:val="18"/>
              </w:rPr>
              <w:t>правой — левой</w:t>
            </w:r>
            <w:r>
              <w:rPr>
                <w:sz w:val="20"/>
              </w:rPr>
              <w:t xml:space="preserve">  </w:t>
            </w:r>
          </w:p>
        </w:tc>
      </w:tr>
      <w:tr w:rsidR="00A25128">
        <w:trPr>
          <w:trHeight w:val="211"/>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спину, палку на грудь,</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полнять хлопки, при-</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вмещение движе-</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рук. Удержива-</w:t>
            </w:r>
            <w:r>
              <w:rPr>
                <w:sz w:val="20"/>
              </w:rPr>
              <w:t xml:space="preserve">  </w:t>
            </w:r>
          </w:p>
        </w:tc>
      </w:tr>
      <w:tr w:rsidR="00A25128">
        <w:trPr>
          <w:trHeight w:val="211"/>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палку  вниз.   Выпады</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седания   и  другие</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ний палки с дви-</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ние палки в вер-</w:t>
            </w:r>
            <w:r>
              <w:rPr>
                <w:sz w:val="20"/>
              </w:rPr>
              <w:t xml:space="preserve">  </w:t>
            </w:r>
          </w:p>
        </w:tc>
      </w:tr>
      <w:tr w:rsidR="00A25128">
        <w:trPr>
          <w:trHeight w:val="202"/>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вперед, влево, вправо с</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движения с выпуска-</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жениями тулови-</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26" w:right="0" w:firstLine="0"/>
            </w:pPr>
            <w:r>
              <w:rPr>
                <w:sz w:val="18"/>
              </w:rPr>
              <w:t>тикальном поло-</w:t>
            </w:r>
            <w:r>
              <w:rPr>
                <w:sz w:val="20"/>
              </w:rPr>
              <w:t xml:space="preserve">  </w:t>
            </w:r>
          </w:p>
        </w:tc>
      </w:tr>
      <w:tr w:rsidR="00A25128">
        <w:trPr>
          <w:trHeight w:val="197"/>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различными положени-</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нием палки и захва-</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ща, ног. Выполне-</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жении при вы-</w:t>
            </w:r>
            <w:r>
              <w:rPr>
                <w:sz w:val="20"/>
              </w:rPr>
              <w:t xml:space="preserve">  </w:t>
            </w:r>
          </w:p>
        </w:tc>
      </w:tr>
      <w:tr w:rsidR="00A25128">
        <w:trPr>
          <w:trHeight w:val="202"/>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ями палки. Балансиро-</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том ее до падения.</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ние 5—7 упражне-</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полнении   2—3</w:t>
            </w:r>
            <w:r>
              <w:rPr>
                <w:sz w:val="20"/>
              </w:rPr>
              <w:t xml:space="preserve">  </w:t>
            </w:r>
          </w:p>
        </w:tc>
      </w:tr>
      <w:tr w:rsidR="00A25128">
        <w:trPr>
          <w:trHeight w:val="202"/>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вание палки на ладони.</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Подбрасывание    и</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ний с гимнасти-</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26" w:right="0" w:firstLine="0"/>
              <w:jc w:val="left"/>
            </w:pPr>
            <w:r>
              <w:rPr>
                <w:sz w:val="18"/>
              </w:rPr>
              <w:t>упражнений.</w:t>
            </w:r>
            <w:r>
              <w:rPr>
                <w:sz w:val="20"/>
              </w:rPr>
              <w:t xml:space="preserve">  </w:t>
            </w:r>
          </w:p>
        </w:tc>
      </w:tr>
      <w:tr w:rsidR="00A25128">
        <w:trPr>
          <w:trHeight w:val="209"/>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Прыжки с различными</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ловля палки с пере-</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jc w:val="left"/>
            </w:pPr>
            <w:r>
              <w:rPr>
                <w:sz w:val="18"/>
              </w:rPr>
              <w:t>ческой палкой.</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40" w:right="0" w:firstLine="0"/>
            </w:pPr>
            <w:r>
              <w:rPr>
                <w:i/>
                <w:sz w:val="19"/>
              </w:rPr>
              <w:t>С набивными мя-</w:t>
            </w:r>
            <w:r>
              <w:rPr>
                <w:sz w:val="20"/>
              </w:rPr>
              <w:t xml:space="preserve">  </w:t>
            </w:r>
          </w:p>
        </w:tc>
      </w:tr>
      <w:tr w:rsidR="00A25128">
        <w:trPr>
          <w:trHeight w:val="208"/>
        </w:trPr>
        <w:tc>
          <w:tcPr>
            <w:tcW w:w="1990"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8"/>
              </w:rPr>
              <w:t>положениями   палки.</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8"/>
              </w:rPr>
              <w:t>ворачиванием.</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i/>
                <w:sz w:val="19"/>
              </w:rPr>
              <w:t>С набивными мя-</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26" w:right="0" w:firstLine="0"/>
            </w:pPr>
            <w:r>
              <w:rPr>
                <w:i/>
                <w:sz w:val="18"/>
              </w:rPr>
              <w:t xml:space="preserve">чами. </w:t>
            </w:r>
            <w:r>
              <w:rPr>
                <w:sz w:val="18"/>
              </w:rPr>
              <w:t>Перебра-</w:t>
            </w:r>
            <w:r>
              <w:rPr>
                <w:sz w:val="20"/>
              </w:rPr>
              <w:t xml:space="preserve">  </w:t>
            </w:r>
          </w:p>
        </w:tc>
      </w:tr>
      <w:tr w:rsidR="00A25128">
        <w:trPr>
          <w:trHeight w:val="206"/>
        </w:trPr>
        <w:tc>
          <w:tcPr>
            <w:tcW w:w="1990"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8"/>
              </w:rPr>
              <w:t>Перебрасывание гимна-</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i/>
                <w:sz w:val="19"/>
              </w:rPr>
              <w:t xml:space="preserve">Со скакалками. </w:t>
            </w:r>
            <w:r>
              <w:rPr>
                <w:sz w:val="19"/>
              </w:rPr>
              <w:t>Вы-</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i/>
                <w:sz w:val="18"/>
              </w:rPr>
              <w:t xml:space="preserve">чами </w:t>
            </w:r>
            <w:r>
              <w:rPr>
                <w:sz w:val="18"/>
              </w:rPr>
              <w:t>(вес 2—3 кг).</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сывание набив-</w:t>
            </w:r>
            <w:r>
              <w:rPr>
                <w:sz w:val="20"/>
              </w:rPr>
              <w:t xml:space="preserve">  </w:t>
            </w:r>
          </w:p>
        </w:tc>
      </w:tr>
      <w:tr w:rsidR="00A25128">
        <w:trPr>
          <w:trHeight w:val="196"/>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стической палки в па-</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полнение упражне-</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Броски набивного</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ного мяча вверх</w:t>
            </w:r>
            <w:r>
              <w:rPr>
                <w:sz w:val="20"/>
              </w:rPr>
              <w:t xml:space="preserve">  </w:t>
            </w:r>
          </w:p>
        </w:tc>
      </w:tr>
      <w:tr w:rsidR="00A25128">
        <w:trPr>
          <w:trHeight w:val="206"/>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рах. Выполнить 4—6 уп-</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ний со скакалкой в</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мяча друг другу</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из-за     головы,</w:t>
            </w:r>
            <w:r>
              <w:rPr>
                <w:sz w:val="20"/>
              </w:rPr>
              <w:t xml:space="preserve">  </w:t>
            </w:r>
          </w:p>
        </w:tc>
      </w:tr>
      <w:tr w:rsidR="00A25128">
        <w:trPr>
          <w:trHeight w:val="206"/>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ражнений с гимнасти-</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различных плоско-</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одной рукой от</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снизу и от груди</w:t>
            </w:r>
            <w:r>
              <w:rPr>
                <w:sz w:val="20"/>
              </w:rPr>
              <w:t xml:space="preserve">  </w:t>
            </w:r>
          </w:p>
        </w:tc>
      </w:tr>
      <w:tr w:rsidR="00A25128">
        <w:trPr>
          <w:trHeight w:val="202"/>
        </w:trPr>
        <w:tc>
          <w:tcPr>
            <w:tcW w:w="1990"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8"/>
              </w:rPr>
              <w:t>ческой палкой.</w:t>
            </w:r>
            <w:r>
              <w:rPr>
                <w:sz w:val="20"/>
              </w:rPr>
              <w:t xml:space="preserve">  </w:t>
            </w:r>
          </w:p>
        </w:tc>
        <w:tc>
          <w:tcPr>
            <w:tcW w:w="175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8"/>
              </w:rPr>
              <w:t>стях. Круговые дви-</w:t>
            </w:r>
            <w:r>
              <w:rPr>
                <w:sz w:val="20"/>
              </w:rPr>
              <w:t xml:space="preserve">  </w:t>
            </w:r>
          </w:p>
        </w:tc>
        <w:tc>
          <w:tcPr>
            <w:tcW w:w="1539" w:type="dxa"/>
            <w:tcBorders>
              <w:top w:val="nil"/>
              <w:left w:val="single" w:sz="6" w:space="0" w:color="000000"/>
              <w:bottom w:val="nil"/>
              <w:right w:val="single" w:sz="6" w:space="0" w:color="000000"/>
            </w:tcBorders>
          </w:tcPr>
          <w:p w:rsidR="00A25128" w:rsidRDefault="00072CB5">
            <w:pPr>
              <w:spacing w:after="0" w:line="259" w:lineRule="auto"/>
              <w:ind w:left="28" w:right="0" w:firstLine="0"/>
            </w:pPr>
            <w:r>
              <w:rPr>
                <w:sz w:val="18"/>
              </w:rPr>
              <w:t>правого и левого</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31" w:right="0" w:firstLine="0"/>
            </w:pPr>
            <w:r>
              <w:rPr>
                <w:sz w:val="18"/>
              </w:rPr>
              <w:t>партнеру.    Вы-</w:t>
            </w:r>
            <w:r>
              <w:rPr>
                <w:sz w:val="20"/>
              </w:rPr>
              <w:t xml:space="preserve">  </w:t>
            </w:r>
          </w:p>
        </w:tc>
      </w:tr>
      <w:tr w:rsidR="00A25128">
        <w:trPr>
          <w:trHeight w:val="313"/>
        </w:trPr>
        <w:tc>
          <w:tcPr>
            <w:tcW w:w="1990" w:type="dxa"/>
            <w:tcBorders>
              <w:top w:val="nil"/>
              <w:left w:val="single" w:sz="6" w:space="0" w:color="000000"/>
              <w:bottom w:val="single" w:sz="6" w:space="0" w:color="000000"/>
              <w:right w:val="single" w:sz="6" w:space="0" w:color="000000"/>
            </w:tcBorders>
          </w:tcPr>
          <w:p w:rsidR="00A25128" w:rsidRDefault="00072CB5">
            <w:pPr>
              <w:spacing w:after="0" w:line="259" w:lineRule="auto"/>
              <w:ind w:left="24" w:right="0" w:firstLine="0"/>
            </w:pPr>
            <w:r>
              <w:rPr>
                <w:i/>
                <w:sz w:val="19"/>
              </w:rPr>
              <w:t xml:space="preserve">Со скакалками. </w:t>
            </w:r>
            <w:r>
              <w:rPr>
                <w:sz w:val="19"/>
              </w:rPr>
              <w:t>Пружи-</w:t>
            </w:r>
            <w:r>
              <w:rPr>
                <w:sz w:val="20"/>
              </w:rPr>
              <w:t xml:space="preserve">  </w:t>
            </w:r>
          </w:p>
        </w:tc>
        <w:tc>
          <w:tcPr>
            <w:tcW w:w="1752" w:type="dxa"/>
            <w:tcBorders>
              <w:top w:val="nil"/>
              <w:left w:val="single" w:sz="6" w:space="0" w:color="000000"/>
              <w:bottom w:val="single" w:sz="6" w:space="0" w:color="000000"/>
              <w:right w:val="single" w:sz="6" w:space="0" w:color="000000"/>
            </w:tcBorders>
          </w:tcPr>
          <w:p w:rsidR="00A25128" w:rsidRDefault="00072CB5">
            <w:pPr>
              <w:spacing w:after="0" w:line="259" w:lineRule="auto"/>
              <w:ind w:left="41" w:right="0" w:firstLine="0"/>
            </w:pPr>
            <w:r>
              <w:rPr>
                <w:sz w:val="18"/>
              </w:rPr>
              <w:t>жения со скакалкой</w:t>
            </w:r>
            <w:r>
              <w:rPr>
                <w:sz w:val="20"/>
              </w:rPr>
              <w:t xml:space="preserve">  </w:t>
            </w:r>
          </w:p>
        </w:tc>
        <w:tc>
          <w:tcPr>
            <w:tcW w:w="1539" w:type="dxa"/>
            <w:tcBorders>
              <w:top w:val="nil"/>
              <w:left w:val="single" w:sz="6" w:space="0" w:color="000000"/>
              <w:bottom w:val="single" w:sz="6" w:space="0" w:color="000000"/>
              <w:right w:val="single" w:sz="6" w:space="0" w:color="000000"/>
            </w:tcBorders>
          </w:tcPr>
          <w:p w:rsidR="00A25128" w:rsidRDefault="00072CB5">
            <w:pPr>
              <w:spacing w:after="0" w:line="259" w:lineRule="auto"/>
              <w:ind w:left="28" w:right="0" w:firstLine="0"/>
            </w:pPr>
            <w:r>
              <w:rPr>
                <w:sz w:val="18"/>
              </w:rPr>
              <w:t>плеча. Передача</w:t>
            </w:r>
            <w:r>
              <w:rPr>
                <w:sz w:val="20"/>
              </w:rPr>
              <w:t xml:space="preserve">  </w:t>
            </w:r>
          </w:p>
        </w:tc>
        <w:tc>
          <w:tcPr>
            <w:tcW w:w="1456" w:type="dxa"/>
            <w:tcBorders>
              <w:top w:val="nil"/>
              <w:left w:val="single" w:sz="6" w:space="0" w:color="000000"/>
              <w:bottom w:val="single" w:sz="6" w:space="0" w:color="000000"/>
              <w:right w:val="nil"/>
            </w:tcBorders>
          </w:tcPr>
          <w:p w:rsidR="00A25128" w:rsidRDefault="00072CB5">
            <w:pPr>
              <w:spacing w:after="0" w:line="259" w:lineRule="auto"/>
              <w:ind w:left="31" w:right="0" w:firstLine="0"/>
            </w:pPr>
            <w:r>
              <w:rPr>
                <w:sz w:val="18"/>
              </w:rPr>
              <w:t>полнить 5—7 уп-</w:t>
            </w:r>
            <w:r>
              <w:rPr>
                <w:sz w:val="20"/>
              </w:rPr>
              <w:t xml:space="preserve">  </w:t>
            </w:r>
          </w:p>
        </w:tc>
      </w:tr>
    </w:tbl>
    <w:p w:rsidR="00A25128" w:rsidRDefault="00072CB5">
      <w:pPr>
        <w:spacing w:after="14" w:line="259" w:lineRule="auto"/>
        <w:ind w:left="10" w:right="533" w:hanging="10"/>
        <w:jc w:val="right"/>
      </w:pPr>
      <w:r>
        <w:rPr>
          <w:sz w:val="20"/>
        </w:rPr>
        <w:t xml:space="preserve">187 </w:t>
      </w:r>
    </w:p>
    <w:tbl>
      <w:tblPr>
        <w:tblStyle w:val="TableGrid"/>
        <w:tblW w:w="6664" w:type="dxa"/>
        <w:tblInd w:w="-115" w:type="dxa"/>
        <w:tblCellMar>
          <w:top w:w="0" w:type="dxa"/>
          <w:left w:w="26" w:type="dxa"/>
          <w:bottom w:w="0" w:type="dxa"/>
          <w:right w:w="3" w:type="dxa"/>
        </w:tblCellMar>
        <w:tblLook w:val="04A0" w:firstRow="1" w:lastRow="0" w:firstColumn="1" w:lastColumn="0" w:noHBand="0" w:noVBand="1"/>
      </w:tblPr>
      <w:tblGrid>
        <w:gridCol w:w="1690"/>
        <w:gridCol w:w="2458"/>
        <w:gridCol w:w="2516"/>
      </w:tblGrid>
      <w:tr w:rsidR="00A25128">
        <w:trPr>
          <w:trHeight w:val="288"/>
        </w:trPr>
        <w:tc>
          <w:tcPr>
            <w:tcW w:w="1690"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159" w:right="69" w:firstLine="0"/>
              <w:jc w:val="left"/>
            </w:pPr>
            <w:r>
              <w:rPr>
                <w:sz w:val="18"/>
              </w:rPr>
              <w:t>Вид программного материала, направленность</w:t>
            </w:r>
            <w:r>
              <w:rPr>
                <w:sz w:val="20"/>
              </w:rPr>
              <w:t xml:space="preserve">  </w:t>
            </w:r>
          </w:p>
        </w:tc>
        <w:tc>
          <w:tcPr>
            <w:tcW w:w="4974"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27" w:firstLine="0"/>
              <w:jc w:val="center"/>
            </w:pPr>
            <w:r>
              <w:rPr>
                <w:sz w:val="18"/>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59" w:firstLine="0"/>
              <w:jc w:val="center"/>
            </w:pPr>
            <w:r>
              <w:rPr>
                <w:sz w:val="18"/>
              </w:rPr>
              <w:t>5</w:t>
            </w:r>
            <w:r>
              <w:rPr>
                <w:sz w:val="20"/>
              </w:rPr>
              <w:t xml:space="preserve">  </w:t>
            </w:r>
          </w:p>
        </w:tc>
        <w:tc>
          <w:tcPr>
            <w:tcW w:w="251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60" w:firstLine="0"/>
              <w:jc w:val="center"/>
            </w:pPr>
            <w:r>
              <w:rPr>
                <w:sz w:val="18"/>
              </w:rPr>
              <w:t>6</w:t>
            </w:r>
            <w:r>
              <w:rPr>
                <w:sz w:val="20"/>
              </w:rPr>
              <w:t xml:space="preserve">  </w:t>
            </w:r>
          </w:p>
        </w:tc>
      </w:tr>
      <w:tr w:rsidR="00A25128">
        <w:trPr>
          <w:trHeight w:val="275"/>
        </w:trPr>
        <w:tc>
          <w:tcPr>
            <w:tcW w:w="1690" w:type="dxa"/>
            <w:tcBorders>
              <w:top w:val="single" w:sz="6" w:space="0" w:color="000000"/>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8"/>
              </w:rPr>
              <w:t>роты направо, налево (при</w:t>
            </w:r>
            <w:r>
              <w:rPr>
                <w:sz w:val="20"/>
              </w:rPr>
              <w:t xml:space="preserve">  </w:t>
            </w:r>
          </w:p>
        </w:tc>
        <w:tc>
          <w:tcPr>
            <w:tcW w:w="2516"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i/>
                <w:sz w:val="18"/>
              </w:rPr>
              <w:t xml:space="preserve">С большими обручами. </w:t>
            </w:r>
            <w:r>
              <w:rPr>
                <w:sz w:val="18"/>
              </w:rPr>
              <w:t>Пролеза-</w:t>
            </w:r>
            <w:r>
              <w:rPr>
                <w:sz w:val="20"/>
              </w:rPr>
              <w:t xml:space="preserve">  </w:t>
            </w:r>
          </w:p>
        </w:tc>
      </w:tr>
      <w:tr w:rsidR="00A25128">
        <w:trPr>
          <w:trHeight w:val="271"/>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хвате обруча двумя руками);</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ние сквозь ряд обручей, ката-</w:t>
            </w:r>
            <w:r>
              <w:rPr>
                <w:sz w:val="20"/>
              </w:rPr>
              <w:t xml:space="preserve">  </w:t>
            </w:r>
          </w:p>
        </w:tc>
      </w:tr>
      <w:tr w:rsidR="00A25128">
        <w:trPr>
          <w:trHeight w:val="224"/>
        </w:trPr>
        <w:tc>
          <w:tcPr>
            <w:tcW w:w="1690" w:type="dxa"/>
            <w:tcBorders>
              <w:top w:val="nil"/>
              <w:left w:val="nil"/>
              <w:bottom w:val="nil"/>
              <w:right w:val="single" w:sz="6" w:space="0" w:color="000000"/>
            </w:tcBorders>
          </w:tcPr>
          <w:p w:rsidR="00A25128" w:rsidRDefault="00072CB5">
            <w:pPr>
              <w:spacing w:after="0" w:line="259" w:lineRule="auto"/>
              <w:ind w:left="521" w:right="0" w:firstLine="0"/>
              <w:jc w:val="center"/>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пролезание в обруч на месте,</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ние обруча, пролезание в катя-</w:t>
            </w:r>
            <w:r>
              <w:rPr>
                <w:sz w:val="20"/>
              </w:rPr>
              <w:t xml:space="preserve">  </w:t>
            </w:r>
          </w:p>
        </w:tc>
      </w:tr>
      <w:tr w:rsidR="00A25128">
        <w:trPr>
          <w:trHeight w:val="184"/>
        </w:trPr>
        <w:tc>
          <w:tcPr>
            <w:tcW w:w="1690" w:type="dxa"/>
            <w:tcBorders>
              <w:top w:val="nil"/>
              <w:left w:val="nil"/>
              <w:bottom w:val="nil"/>
              <w:right w:val="single" w:sz="6" w:space="0" w:color="000000"/>
            </w:tcBorders>
          </w:tcPr>
          <w:p w:rsidR="00A25128" w:rsidRDefault="00072CB5">
            <w:pPr>
              <w:spacing w:after="0" w:line="259" w:lineRule="auto"/>
              <w:ind w:left="433"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переход и перепрыгивание из</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щийся обруч, набрасывание и</w:t>
            </w:r>
            <w:r>
              <w:rPr>
                <w:sz w:val="20"/>
              </w:rPr>
              <w:t xml:space="preserve">  </w:t>
            </w:r>
          </w:p>
        </w:tc>
      </w:tr>
      <w:tr w:rsidR="00A25128">
        <w:trPr>
          <w:trHeight w:val="203"/>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одного лежащего обруча в</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снятие обруча со стойки, вра-</w:t>
            </w:r>
            <w:r>
              <w:rPr>
                <w:sz w:val="20"/>
              </w:rPr>
              <w:t xml:space="preserve">  </w:t>
            </w:r>
          </w:p>
        </w:tc>
      </w:tr>
      <w:tr w:rsidR="00A25128">
        <w:trPr>
          <w:trHeight w:val="208"/>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другой, не задевая обруч; кру-</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щение обруча с движениями</w:t>
            </w:r>
            <w:r>
              <w:rPr>
                <w:sz w:val="20"/>
              </w:rPr>
              <w:t xml:space="preserve">  </w:t>
            </w:r>
          </w:p>
        </w:tc>
      </w:tr>
      <w:tr w:rsidR="00A25128">
        <w:trPr>
          <w:trHeight w:val="206"/>
        </w:trPr>
        <w:tc>
          <w:tcPr>
            <w:tcW w:w="1690" w:type="dxa"/>
            <w:vMerge w:val="restart"/>
            <w:tcBorders>
              <w:top w:val="nil"/>
              <w:left w:val="nil"/>
              <w:bottom w:val="nil"/>
              <w:right w:val="single" w:sz="6" w:space="0" w:color="000000"/>
            </w:tcBorders>
          </w:tcPr>
          <w:p w:rsidR="00A25128" w:rsidRDefault="00072CB5">
            <w:pPr>
              <w:spacing w:after="0" w:line="259" w:lineRule="auto"/>
              <w:ind w:left="433" w:right="0" w:firstLine="0"/>
              <w:jc w:val="left"/>
            </w:pPr>
            <w:r>
              <w:rPr>
                <w:sz w:val="20"/>
              </w:rPr>
              <w:t xml:space="preserve"> </w:t>
            </w:r>
          </w:p>
          <w:p w:rsidR="00A25128" w:rsidRDefault="00072CB5">
            <w:pPr>
              <w:spacing w:after="0" w:line="259" w:lineRule="auto"/>
              <w:ind w:left="665" w:right="0" w:firstLine="0"/>
              <w:jc w:val="center"/>
            </w:pPr>
            <w:r>
              <w:rPr>
                <w:sz w:val="20"/>
              </w:rPr>
              <w:t xml:space="preserve"> </w:t>
            </w:r>
          </w:p>
        </w:tc>
        <w:tc>
          <w:tcPr>
            <w:tcW w:w="2458" w:type="dxa"/>
            <w:tcBorders>
              <w:top w:val="nil"/>
              <w:left w:val="single" w:sz="6" w:space="0" w:color="000000"/>
              <w:bottom w:val="single" w:sz="2" w:space="0" w:color="FFFFFF"/>
              <w:right w:val="single" w:sz="6" w:space="0" w:color="000000"/>
            </w:tcBorders>
          </w:tcPr>
          <w:p w:rsidR="00A25128" w:rsidRDefault="00072CB5">
            <w:pPr>
              <w:spacing w:after="0" w:line="259" w:lineRule="auto"/>
              <w:ind w:left="0" w:right="0" w:firstLine="0"/>
            </w:pPr>
            <w:r>
              <w:rPr>
                <w:sz w:val="18"/>
              </w:rPr>
              <w:t>жение обруча; вращение на</w:t>
            </w:r>
            <w:r>
              <w:rPr>
                <w:sz w:val="20"/>
              </w:rPr>
              <w:t xml:space="preserve">  </w:t>
            </w:r>
          </w:p>
        </w:tc>
        <w:tc>
          <w:tcPr>
            <w:tcW w:w="2516" w:type="dxa"/>
            <w:tcBorders>
              <w:top w:val="nil"/>
              <w:left w:val="single" w:sz="6" w:space="0" w:color="000000"/>
              <w:bottom w:val="single" w:sz="2" w:space="0" w:color="FFFFFF"/>
              <w:right w:val="single" w:sz="6" w:space="0" w:color="000000"/>
            </w:tcBorders>
          </w:tcPr>
          <w:p w:rsidR="00A25128" w:rsidRDefault="00072CB5">
            <w:pPr>
              <w:spacing w:after="0" w:line="259" w:lineRule="auto"/>
              <w:ind w:left="0" w:right="0" w:firstLine="0"/>
            </w:pPr>
            <w:r>
              <w:rPr>
                <w:sz w:val="18"/>
              </w:rPr>
              <w:t>(при ходьбе, беге). Подбрасы-</w:t>
            </w:r>
            <w:r>
              <w:rPr>
                <w:sz w:val="20"/>
              </w:rPr>
              <w:t xml:space="preserve">  </w:t>
            </w:r>
          </w:p>
        </w:tc>
      </w:tr>
      <w:tr w:rsidR="00A25128">
        <w:trPr>
          <w:trHeight w:val="20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8" w:type="dxa"/>
            <w:tcBorders>
              <w:top w:val="single" w:sz="2" w:space="0" w:color="FFFFFF"/>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вытянутой руке.</w:t>
            </w:r>
            <w:r>
              <w:rPr>
                <w:sz w:val="20"/>
              </w:rPr>
              <w:t xml:space="preserve">  </w:t>
            </w:r>
          </w:p>
        </w:tc>
        <w:tc>
          <w:tcPr>
            <w:tcW w:w="2516" w:type="dxa"/>
            <w:tcBorders>
              <w:top w:val="single" w:sz="2" w:space="0" w:color="FFFFFF"/>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вание и ловля обруча.</w:t>
            </w:r>
            <w:r>
              <w:rPr>
                <w:sz w:val="20"/>
              </w:rPr>
              <w:t xml:space="preserve">  </w:t>
            </w:r>
          </w:p>
        </w:tc>
      </w:tr>
      <w:tr w:rsidR="00A25128">
        <w:trPr>
          <w:trHeight w:val="210"/>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i/>
                <w:sz w:val="18"/>
              </w:rPr>
              <w:t xml:space="preserve">С малыми мячами. </w:t>
            </w:r>
            <w:r>
              <w:rPr>
                <w:sz w:val="18"/>
              </w:rPr>
              <w:t>Подбрасы-</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i/>
                <w:sz w:val="18"/>
              </w:rPr>
              <w:t xml:space="preserve">Со скакалками. </w:t>
            </w:r>
            <w:r>
              <w:rPr>
                <w:sz w:val="18"/>
              </w:rPr>
              <w:t>Скакалка, сло-</w:t>
            </w:r>
            <w:r>
              <w:rPr>
                <w:sz w:val="20"/>
              </w:rPr>
              <w:t xml:space="preserve">  </w:t>
            </w:r>
          </w:p>
        </w:tc>
      </w:tr>
      <w:tr w:rsidR="00A25128">
        <w:trPr>
          <w:trHeight w:val="206"/>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вание мяча вверх (правой, ле-</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женная вчетверо. Повороты ту-</w:t>
            </w:r>
            <w:r>
              <w:rPr>
                <w:sz w:val="20"/>
              </w:rPr>
              <w:t xml:space="preserve">  </w:t>
            </w:r>
          </w:p>
        </w:tc>
      </w:tr>
      <w:tr w:rsidR="00A25128">
        <w:trPr>
          <w:trHeight w:val="220"/>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вой) рукой и ловля его. Уда-</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ловища вправо, влево, растяги-</w:t>
            </w:r>
            <w:r>
              <w:rPr>
                <w:sz w:val="20"/>
              </w:rPr>
              <w:t xml:space="preserve">  </w:t>
            </w:r>
          </w:p>
        </w:tc>
      </w:tr>
      <w:tr w:rsidR="00A25128">
        <w:trPr>
          <w:trHeight w:val="189"/>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ры мяча о пол правой и левой</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вая скакалку руками. Скакалка</w:t>
            </w:r>
            <w:r>
              <w:rPr>
                <w:sz w:val="20"/>
              </w:rPr>
              <w:t xml:space="preserve">  </w:t>
            </w:r>
          </w:p>
        </w:tc>
      </w:tr>
      <w:tr w:rsidR="00A25128">
        <w:trPr>
          <w:trHeight w:val="206"/>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рукой. Броски мяча о стену и</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сзади. Наклоны вперед (пру-</w:t>
            </w:r>
            <w:r>
              <w:rPr>
                <w:sz w:val="20"/>
              </w:rPr>
              <w:t xml:space="preserve">  </w:t>
            </w:r>
          </w:p>
        </w:tc>
      </w:tr>
      <w:tr w:rsidR="00A25128">
        <w:trPr>
          <w:trHeight w:val="219"/>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ловля его после отскока. Пе-</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жинистые), опустить скакалку</w:t>
            </w:r>
            <w:r>
              <w:rPr>
                <w:sz w:val="20"/>
              </w:rPr>
              <w:t xml:space="preserve">  </w:t>
            </w:r>
          </w:p>
        </w:tc>
      </w:tr>
      <w:tr w:rsidR="00A25128">
        <w:trPr>
          <w:trHeight w:val="189"/>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ременные удары мяча о пол</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до середины голени. Повторить</w:t>
            </w:r>
            <w:r>
              <w:rPr>
                <w:sz w:val="20"/>
              </w:rPr>
              <w:t xml:space="preserve">  </w:t>
            </w:r>
          </w:p>
        </w:tc>
      </w:tr>
      <w:tr w:rsidR="00A25128">
        <w:trPr>
          <w:trHeight w:val="224"/>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левой и правой рукой. Пере-</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с отведением рук назад. Бег на</w:t>
            </w:r>
            <w:r>
              <w:rPr>
                <w:sz w:val="20"/>
              </w:rPr>
              <w:t xml:space="preserve">  </w:t>
            </w:r>
          </w:p>
        </w:tc>
      </w:tr>
      <w:tr w:rsidR="00A25128">
        <w:trPr>
          <w:trHeight w:val="202"/>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брасывание мяча в парах.</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месте с высоким подниманием</w:t>
            </w:r>
            <w:r>
              <w:rPr>
                <w:sz w:val="20"/>
              </w:rPr>
              <w:t xml:space="preserve">  </w:t>
            </w:r>
          </w:p>
        </w:tc>
      </w:tr>
      <w:tr w:rsidR="00A25128">
        <w:trPr>
          <w:trHeight w:val="189"/>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i/>
                <w:sz w:val="18"/>
              </w:rPr>
              <w:t xml:space="preserve">С набивными мячами </w:t>
            </w:r>
            <w:r>
              <w:rPr>
                <w:sz w:val="18"/>
              </w:rPr>
              <w:t>(вес 2</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коленей и вращением скакалки</w:t>
            </w:r>
            <w:r>
              <w:rPr>
                <w:sz w:val="20"/>
              </w:rPr>
              <w:t xml:space="preserve">  </w:t>
            </w:r>
          </w:p>
        </w:tc>
      </w:tr>
      <w:tr w:rsidR="00A25128">
        <w:trPr>
          <w:trHeight w:val="234"/>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кг). Передача мяча слева на-</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вперед. Различные прыжки че-</w:t>
            </w:r>
            <w:r>
              <w:rPr>
                <w:sz w:val="20"/>
              </w:rPr>
              <w:t xml:space="preserve">  </w:t>
            </w:r>
          </w:p>
        </w:tc>
      </w:tr>
      <w:tr w:rsidR="00A25128">
        <w:trPr>
          <w:trHeight w:val="184"/>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право и справа налево стоя в</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рез скакалку на двух ногах.</w:t>
            </w:r>
            <w:r>
              <w:rPr>
                <w:sz w:val="20"/>
              </w:rPr>
              <w:t xml:space="preserve">  </w:t>
            </w:r>
          </w:p>
        </w:tc>
      </w:tr>
      <w:tr w:rsidR="00A25128">
        <w:trPr>
          <w:trHeight w:val="215"/>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кругу. Подбрасывание мяча</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Выполнение упражнений 3—4</w:t>
            </w:r>
            <w:r>
              <w:rPr>
                <w:sz w:val="20"/>
              </w:rPr>
              <w:t xml:space="preserve">  </w:t>
            </w:r>
          </w:p>
        </w:tc>
      </w:tr>
      <w:tr w:rsidR="00A25128">
        <w:trPr>
          <w:trHeight w:val="189"/>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вверх и его ловля. Повороты</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раза со скакалкой.</w:t>
            </w:r>
            <w:r>
              <w:rPr>
                <w:sz w:val="20"/>
              </w:rPr>
              <w:t xml:space="preserve">  </w:t>
            </w:r>
          </w:p>
        </w:tc>
      </w:tr>
      <w:tr w:rsidR="00A25128">
        <w:trPr>
          <w:trHeight w:val="234"/>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туловища налево, направо с</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i/>
                <w:sz w:val="18"/>
              </w:rPr>
              <w:t xml:space="preserve">С набивными мячами. </w:t>
            </w:r>
            <w:r>
              <w:rPr>
                <w:sz w:val="18"/>
              </w:rPr>
              <w:t>Перекла-</w:t>
            </w:r>
            <w:r>
              <w:rPr>
                <w:sz w:val="20"/>
              </w:rPr>
              <w:t xml:space="preserve">  </w:t>
            </w:r>
          </w:p>
        </w:tc>
      </w:tr>
      <w:tr w:rsidR="00A25128">
        <w:trPr>
          <w:trHeight w:val="184"/>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различными положениями</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дывание мяча из руки в руку</w:t>
            </w:r>
            <w:r>
              <w:rPr>
                <w:sz w:val="20"/>
              </w:rPr>
              <w:t xml:space="preserve">  </w:t>
            </w:r>
          </w:p>
        </w:tc>
      </w:tr>
      <w:tr w:rsidR="00A25128">
        <w:trPr>
          <w:trHeight w:val="210"/>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мяча. Приседание с мячом:</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перед собой и за спиной. Под-</w:t>
            </w:r>
            <w:r>
              <w:rPr>
                <w:sz w:val="20"/>
              </w:rPr>
              <w:t xml:space="preserve">  </w:t>
            </w:r>
          </w:p>
        </w:tc>
      </w:tr>
      <w:tr w:rsidR="00A25128">
        <w:trPr>
          <w:trHeight w:val="211"/>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мяч вперед, мяч за голову, на</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бросить мяч вверх, поймать его.</w:t>
            </w:r>
            <w:r>
              <w:rPr>
                <w:sz w:val="20"/>
              </w:rPr>
              <w:t xml:space="preserve">  </w:t>
            </w:r>
          </w:p>
        </w:tc>
      </w:tr>
      <w:tr w:rsidR="00A25128">
        <w:trPr>
          <w:trHeight w:val="206"/>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голову. Прыжки на двух ногах</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Из седа мяч удерживается</w:t>
            </w:r>
            <w:r>
              <w:rPr>
                <w:sz w:val="20"/>
              </w:rPr>
              <w:t xml:space="preserve">  </w:t>
            </w:r>
          </w:p>
        </w:tc>
      </w:tr>
      <w:tr w:rsidR="00A25128">
        <w:trPr>
          <w:trHeight w:val="189"/>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(мяч у груди).</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ступнями ног, сед углом согнув</w:t>
            </w:r>
            <w:r>
              <w:rPr>
                <w:sz w:val="20"/>
              </w:rPr>
              <w:t xml:space="preserve">  </w:t>
            </w:r>
          </w:p>
        </w:tc>
      </w:tr>
      <w:tr w:rsidR="00A25128">
        <w:trPr>
          <w:trHeight w:val="202"/>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i/>
                <w:sz w:val="18"/>
              </w:rPr>
              <w:t>Упражнения на гимнастичес-</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ноги, сед углом, перекаты на-</w:t>
            </w:r>
            <w:r>
              <w:rPr>
                <w:sz w:val="20"/>
              </w:rPr>
              <w:t xml:space="preserve">  </w:t>
            </w:r>
          </w:p>
        </w:tc>
      </w:tr>
      <w:tr w:rsidR="00A25128">
        <w:trPr>
          <w:trHeight w:val="219"/>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i/>
                <w:sz w:val="18"/>
              </w:rPr>
              <w:t xml:space="preserve">кой скамейке. </w:t>
            </w:r>
            <w:r>
              <w:rPr>
                <w:sz w:val="18"/>
              </w:rPr>
              <w:t>Сгибание и раз-</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зад, мяч вперед. Перебрасыва-</w:t>
            </w:r>
            <w:r>
              <w:rPr>
                <w:sz w:val="20"/>
              </w:rPr>
              <w:t xml:space="preserve">  </w:t>
            </w:r>
          </w:p>
        </w:tc>
      </w:tr>
      <w:tr w:rsidR="00A25128">
        <w:trPr>
          <w:trHeight w:val="206"/>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гибание рук, лежа в упоре на</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ние мяча в кругу, в квадрате, в</w:t>
            </w:r>
            <w:r>
              <w:rPr>
                <w:sz w:val="20"/>
              </w:rPr>
              <w:t xml:space="preserve">  </w:t>
            </w:r>
          </w:p>
        </w:tc>
      </w:tr>
      <w:tr w:rsidR="00A25128">
        <w:trPr>
          <w:trHeight w:val="189"/>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скамейке; приседание на двух</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треугольнике. Перекатывание</w:t>
            </w:r>
            <w:r>
              <w:rPr>
                <w:sz w:val="20"/>
              </w:rPr>
              <w:t xml:space="preserve">  </w:t>
            </w:r>
          </w:p>
        </w:tc>
      </w:tr>
      <w:tr w:rsidR="00A25128">
        <w:trPr>
          <w:trHeight w:val="206"/>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ногах (для некоторых учени-</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мяча на дальность стоя и сидя.</w:t>
            </w:r>
            <w:r>
              <w:rPr>
                <w:sz w:val="20"/>
              </w:rPr>
              <w:t xml:space="preserve">  </w:t>
            </w:r>
          </w:p>
        </w:tc>
      </w:tr>
      <w:tr w:rsidR="00A25128">
        <w:trPr>
          <w:trHeight w:val="219"/>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ков — на одной); различные</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Прыжки через мяч влево, впра-</w:t>
            </w:r>
            <w:r>
              <w:rPr>
                <w:sz w:val="20"/>
              </w:rPr>
              <w:t xml:space="preserve">  </w:t>
            </w:r>
          </w:p>
        </w:tc>
      </w:tr>
      <w:tr w:rsidR="00A25128">
        <w:trPr>
          <w:trHeight w:val="185"/>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прыжки на скамейке; прыжки</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8"/>
              </w:rPr>
              <w:t>во, вперед, назад.</w:t>
            </w:r>
            <w:r>
              <w:rPr>
                <w:sz w:val="20"/>
              </w:rPr>
              <w:t xml:space="preserve">  </w:t>
            </w:r>
          </w:p>
        </w:tc>
      </w:tr>
      <w:tr w:rsidR="00A25128">
        <w:trPr>
          <w:trHeight w:val="208"/>
        </w:trPr>
        <w:tc>
          <w:tcPr>
            <w:tcW w:w="1690"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8"/>
              </w:rPr>
              <w:t>через скамейку, с упором на</w:t>
            </w:r>
            <w:r>
              <w:rPr>
                <w:sz w:val="20"/>
              </w:rPr>
              <w:t xml:space="preserve">  </w:t>
            </w:r>
          </w:p>
        </w:tc>
        <w:tc>
          <w:tcPr>
            <w:tcW w:w="251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i/>
                <w:sz w:val="18"/>
              </w:rPr>
              <w:t>Упражнения на гимнастичес-</w:t>
            </w:r>
            <w:r>
              <w:rPr>
                <w:sz w:val="20"/>
              </w:rPr>
              <w:t xml:space="preserve">  </w:t>
            </w:r>
          </w:p>
        </w:tc>
      </w:tr>
      <w:tr w:rsidR="00A25128">
        <w:trPr>
          <w:trHeight w:val="1720"/>
        </w:trPr>
        <w:tc>
          <w:tcPr>
            <w:tcW w:w="1690" w:type="dxa"/>
            <w:tcBorders>
              <w:top w:val="nil"/>
              <w:left w:val="nil"/>
              <w:bottom w:val="single" w:sz="6" w:space="0" w:color="000000"/>
              <w:right w:val="single" w:sz="6" w:space="0" w:color="000000"/>
            </w:tcBorders>
          </w:tcPr>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tc>
        <w:tc>
          <w:tcPr>
            <w:tcW w:w="2458"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8"/>
              </w:rPr>
              <w:t>нее.</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516"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110" w:firstLine="0"/>
            </w:pPr>
            <w:r>
              <w:rPr>
                <w:i/>
                <w:sz w:val="18"/>
              </w:rPr>
              <w:t xml:space="preserve">кой скамейке. </w:t>
            </w:r>
            <w:r>
              <w:rPr>
                <w:sz w:val="18"/>
              </w:rPr>
              <w:t>Наклоны и про-</w:t>
            </w:r>
            <w:r>
              <w:rPr>
                <w:sz w:val="20"/>
              </w:rPr>
              <w:t xml:space="preserve">  </w:t>
            </w:r>
            <w:r>
              <w:rPr>
                <w:sz w:val="18"/>
              </w:rPr>
              <w:t>гибание туловища в различном</w:t>
            </w:r>
            <w:r>
              <w:rPr>
                <w:sz w:val="20"/>
              </w:rPr>
              <w:t xml:space="preserve">  </w:t>
            </w:r>
            <w:r>
              <w:rPr>
                <w:sz w:val="18"/>
              </w:rPr>
              <w:t>положении (ограничить вы-</w:t>
            </w:r>
            <w:r>
              <w:rPr>
                <w:sz w:val="20"/>
              </w:rPr>
              <w:t xml:space="preserve">  </w:t>
            </w:r>
            <w:r>
              <w:rPr>
                <w:sz w:val="18"/>
              </w:rPr>
              <w:t>полнение детям с нарушения-</w:t>
            </w:r>
            <w:r>
              <w:rPr>
                <w:sz w:val="20"/>
              </w:rPr>
              <w:t xml:space="preserve">  </w:t>
            </w:r>
            <w:r>
              <w:rPr>
                <w:sz w:val="18"/>
              </w:rPr>
              <w:t>ми осанки — лордоз); движения</w:t>
            </w:r>
            <w:r>
              <w:rPr>
                <w:sz w:val="20"/>
              </w:rPr>
              <w:t xml:space="preserve">  </w:t>
            </w:r>
            <w:r>
              <w:rPr>
                <w:sz w:val="18"/>
              </w:rPr>
              <w:t>прямых и согнутых ног в поло-</w:t>
            </w:r>
            <w:r>
              <w:rPr>
                <w:sz w:val="20"/>
              </w:rPr>
              <w:t xml:space="preserve">  </w:t>
            </w:r>
            <w:r>
              <w:rPr>
                <w:sz w:val="18"/>
              </w:rPr>
              <w:t>жении сидя на скамейке; дви-</w:t>
            </w:r>
            <w:r>
              <w:rPr>
                <w:sz w:val="20"/>
              </w:rPr>
              <w:t xml:space="preserve">  </w:t>
            </w:r>
            <w:r>
              <w:rPr>
                <w:sz w:val="18"/>
              </w:rPr>
              <w:t>жения по скамейке.</w:t>
            </w:r>
            <w:r>
              <w:rPr>
                <w:sz w:val="20"/>
              </w:rPr>
              <w:t xml:space="preserve">  </w:t>
            </w:r>
          </w:p>
        </w:tc>
      </w:tr>
    </w:tbl>
    <w:p w:rsidR="00A25128" w:rsidRDefault="00072CB5">
      <w:pPr>
        <w:spacing w:after="3" w:line="259" w:lineRule="auto"/>
        <w:ind w:left="0" w:right="0" w:hanging="10"/>
        <w:jc w:val="left"/>
      </w:pPr>
      <w:r>
        <w:rPr>
          <w:sz w:val="21"/>
        </w:rPr>
        <w:t>188</w:t>
      </w:r>
      <w:r>
        <w:rPr>
          <w:sz w:val="20"/>
        </w:rPr>
        <w:t xml:space="preserve"> </w:t>
      </w:r>
    </w:p>
    <w:p w:rsidR="00A25128" w:rsidRDefault="00072CB5">
      <w:pPr>
        <w:spacing w:after="1" w:line="288" w:lineRule="auto"/>
        <w:ind w:left="3168" w:right="0" w:firstLine="1995"/>
        <w:jc w:val="left"/>
      </w:pPr>
      <w:r>
        <w:rPr>
          <w:i/>
          <w:sz w:val="19"/>
        </w:rPr>
        <w:t>Продолжение табл.</w:t>
      </w:r>
      <w:r>
        <w:rPr>
          <w:sz w:val="20"/>
        </w:rPr>
        <w:t xml:space="preserve"> </w:t>
      </w:r>
      <w:r>
        <w:rPr>
          <w:sz w:val="19"/>
        </w:rPr>
        <w:t>Классы</w:t>
      </w:r>
      <w:r>
        <w:rPr>
          <w:sz w:val="20"/>
        </w:rPr>
        <w:t xml:space="preserve"> </w:t>
      </w:r>
    </w:p>
    <w:p w:rsidR="00A25128" w:rsidRDefault="00072CB5">
      <w:pPr>
        <w:spacing w:after="39" w:line="259" w:lineRule="auto"/>
        <w:ind w:left="0" w:right="0" w:firstLine="0"/>
        <w:jc w:val="left"/>
      </w:pPr>
      <w:r>
        <w:rPr>
          <w:rFonts w:ascii="Arial" w:eastAsia="Arial" w:hAnsi="Arial" w:cs="Arial"/>
          <w:sz w:val="2"/>
        </w:rPr>
        <w:t xml:space="preserve"> </w:t>
      </w:r>
    </w:p>
    <w:tbl>
      <w:tblPr>
        <w:tblStyle w:val="TableGrid"/>
        <w:tblW w:w="6708" w:type="dxa"/>
        <w:tblInd w:w="14" w:type="dxa"/>
        <w:tblCellMar>
          <w:top w:w="0" w:type="dxa"/>
          <w:left w:w="10" w:type="dxa"/>
          <w:bottom w:w="0" w:type="dxa"/>
          <w:right w:w="0" w:type="dxa"/>
        </w:tblCellMar>
        <w:tblLook w:val="04A0" w:firstRow="1" w:lastRow="0" w:firstColumn="1" w:lastColumn="0" w:noHBand="0" w:noVBand="1"/>
      </w:tblPr>
      <w:tblGrid>
        <w:gridCol w:w="2017"/>
        <w:gridCol w:w="1724"/>
        <w:gridCol w:w="1536"/>
        <w:gridCol w:w="1431"/>
      </w:tblGrid>
      <w:tr w:rsidR="00A25128">
        <w:trPr>
          <w:trHeight w:val="737"/>
        </w:trPr>
        <w:tc>
          <w:tcPr>
            <w:tcW w:w="201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73" w:right="0" w:firstLine="0"/>
              <w:jc w:val="center"/>
            </w:pPr>
            <w:r>
              <w:rPr>
                <w:sz w:val="19"/>
              </w:rPr>
              <w:t>7</w:t>
            </w:r>
            <w:r>
              <w:rPr>
                <w:sz w:val="20"/>
              </w:rPr>
              <w:t xml:space="preserve">  </w:t>
            </w:r>
          </w:p>
        </w:tc>
        <w:tc>
          <w:tcPr>
            <w:tcW w:w="172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60" w:firstLine="0"/>
              <w:jc w:val="center"/>
            </w:pPr>
            <w:r>
              <w:rPr>
                <w:sz w:val="19"/>
              </w:rPr>
              <w:t>8</w:t>
            </w:r>
            <w:r>
              <w:rPr>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22" w:firstLine="0"/>
              <w:jc w:val="center"/>
            </w:pPr>
            <w:r>
              <w:rPr>
                <w:sz w:val="19"/>
              </w:rPr>
              <w:t>9</w:t>
            </w:r>
            <w:r>
              <w:rPr>
                <w:sz w:val="20"/>
              </w:rPr>
              <w:t xml:space="preserve">  </w:t>
            </w:r>
          </w:p>
        </w:tc>
        <w:tc>
          <w:tcPr>
            <w:tcW w:w="1431" w:type="dxa"/>
            <w:tcBorders>
              <w:top w:val="single" w:sz="6" w:space="0" w:color="000000"/>
              <w:left w:val="single" w:sz="6" w:space="0" w:color="000000"/>
              <w:bottom w:val="single" w:sz="6" w:space="0" w:color="000000"/>
              <w:right w:val="nil"/>
            </w:tcBorders>
          </w:tcPr>
          <w:p w:rsidR="00A25128" w:rsidRDefault="00072CB5">
            <w:pPr>
              <w:spacing w:after="0" w:line="259" w:lineRule="auto"/>
              <w:ind w:left="3" w:right="0" w:firstLine="0"/>
              <w:jc w:val="center"/>
            </w:pPr>
            <w:r>
              <w:rPr>
                <w:sz w:val="19"/>
              </w:rPr>
              <w:t>10</w:t>
            </w:r>
            <w:r>
              <w:rPr>
                <w:sz w:val="20"/>
              </w:rPr>
              <w:t xml:space="preserve">  </w:t>
            </w:r>
          </w:p>
        </w:tc>
      </w:tr>
      <w:tr w:rsidR="00A25128">
        <w:trPr>
          <w:trHeight w:val="496"/>
        </w:trPr>
        <w:tc>
          <w:tcPr>
            <w:tcW w:w="2017" w:type="dxa"/>
            <w:tcBorders>
              <w:top w:val="single" w:sz="6" w:space="0" w:color="000000"/>
              <w:left w:val="single" w:sz="6" w:space="0" w:color="000000"/>
              <w:bottom w:val="nil"/>
              <w:right w:val="single" w:sz="6" w:space="0" w:color="000000"/>
            </w:tcBorders>
          </w:tcPr>
          <w:p w:rsidR="00A25128" w:rsidRDefault="00072CB5">
            <w:pPr>
              <w:spacing w:after="8" w:line="259" w:lineRule="auto"/>
              <w:ind w:left="0" w:right="0" w:firstLine="0"/>
              <w:jc w:val="left"/>
            </w:pPr>
            <w:r>
              <w:rPr>
                <w:sz w:val="19"/>
              </w:rPr>
              <w:t>нистые наклоны со ска-</w:t>
            </w:r>
          </w:p>
          <w:p w:rsidR="00A25128" w:rsidRDefault="00072CB5">
            <w:pPr>
              <w:spacing w:after="0" w:line="259" w:lineRule="auto"/>
              <w:ind w:left="14" w:right="0" w:firstLine="0"/>
            </w:pPr>
            <w:r>
              <w:rPr>
                <w:sz w:val="19"/>
              </w:rPr>
              <w:t>калкой,      сложенной</w:t>
            </w:r>
            <w:r>
              <w:rPr>
                <w:sz w:val="20"/>
              </w:rPr>
              <w:t xml:space="preserve">  </w:t>
            </w:r>
          </w:p>
        </w:tc>
        <w:tc>
          <w:tcPr>
            <w:tcW w:w="1724" w:type="dxa"/>
            <w:tcBorders>
              <w:top w:val="single" w:sz="6" w:space="0" w:color="000000"/>
              <w:left w:val="single" w:sz="6" w:space="0" w:color="000000"/>
              <w:bottom w:val="nil"/>
              <w:right w:val="single" w:sz="6" w:space="0" w:color="000000"/>
            </w:tcBorders>
          </w:tcPr>
          <w:p w:rsidR="00A25128" w:rsidRDefault="00072CB5">
            <w:pPr>
              <w:spacing w:after="0" w:line="259" w:lineRule="auto"/>
              <w:ind w:left="15" w:right="0" w:hanging="10"/>
            </w:pPr>
            <w:r>
              <w:rPr>
                <w:sz w:val="19"/>
              </w:rPr>
              <w:t>(скакалка сложена вдвое).  Прыжки с</w:t>
            </w:r>
            <w:r>
              <w:rPr>
                <w:sz w:val="20"/>
              </w:rPr>
              <w:t xml:space="preserve">  </w:t>
            </w:r>
          </w:p>
        </w:tc>
        <w:tc>
          <w:tcPr>
            <w:tcW w:w="1536" w:type="dxa"/>
            <w:tcBorders>
              <w:top w:val="single" w:sz="6" w:space="0" w:color="000000"/>
              <w:left w:val="single" w:sz="6" w:space="0" w:color="000000"/>
              <w:bottom w:val="nil"/>
              <w:right w:val="single" w:sz="6" w:space="0" w:color="000000"/>
            </w:tcBorders>
          </w:tcPr>
          <w:p w:rsidR="00A25128" w:rsidRDefault="00072CB5">
            <w:pPr>
              <w:spacing w:after="10" w:line="259" w:lineRule="auto"/>
              <w:ind w:left="26" w:right="0" w:firstLine="0"/>
            </w:pPr>
            <w:r>
              <w:rPr>
                <w:sz w:val="19"/>
              </w:rPr>
              <w:t xml:space="preserve">набивного мяча из </w:t>
            </w:r>
          </w:p>
          <w:p w:rsidR="00A25128" w:rsidRDefault="00072CB5">
            <w:pPr>
              <w:spacing w:after="0" w:line="259" w:lineRule="auto"/>
              <w:ind w:left="30" w:right="0" w:firstLine="0"/>
            </w:pPr>
            <w:r>
              <w:rPr>
                <w:sz w:val="19"/>
              </w:rPr>
              <w:t>одной руки в дру-</w:t>
            </w:r>
            <w:r>
              <w:rPr>
                <w:sz w:val="20"/>
              </w:rPr>
              <w:t xml:space="preserve">  </w:t>
            </w:r>
          </w:p>
        </w:tc>
        <w:tc>
          <w:tcPr>
            <w:tcW w:w="1431" w:type="dxa"/>
            <w:tcBorders>
              <w:top w:val="single" w:sz="6" w:space="0" w:color="000000"/>
              <w:left w:val="single" w:sz="6" w:space="0" w:color="000000"/>
              <w:bottom w:val="nil"/>
              <w:right w:val="nil"/>
            </w:tcBorders>
          </w:tcPr>
          <w:p w:rsidR="00A25128" w:rsidRDefault="00072CB5">
            <w:pPr>
              <w:spacing w:after="0" w:line="259" w:lineRule="auto"/>
              <w:ind w:left="31" w:right="0" w:hanging="5"/>
              <w:jc w:val="left"/>
            </w:pPr>
            <w:r>
              <w:rPr>
                <w:sz w:val="19"/>
              </w:rPr>
              <w:t>ражнений с набивными мяча-</w:t>
            </w:r>
            <w:r>
              <w:rPr>
                <w:sz w:val="20"/>
              </w:rPr>
              <w:t xml:space="preserve">  </w:t>
            </w:r>
          </w:p>
        </w:tc>
      </w:tr>
      <w:tr w:rsidR="00A25128">
        <w:trPr>
          <w:trHeight w:val="272"/>
        </w:trPr>
        <w:tc>
          <w:tcPr>
            <w:tcW w:w="2017"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pPr>
            <w:r>
              <w:rPr>
                <w:sz w:val="19"/>
              </w:rPr>
              <w:t>вдвое, вчетверо, вперед,</w:t>
            </w:r>
            <w:r>
              <w:rPr>
                <w:sz w:val="20"/>
              </w:rPr>
              <w:t xml:space="preserve">  </w:t>
            </w:r>
          </w:p>
        </w:tc>
        <w:tc>
          <w:tcPr>
            <w:tcW w:w="1724"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pPr>
            <w:r>
              <w:rPr>
                <w:sz w:val="19"/>
              </w:rPr>
              <w:t>продвижением впе-</w:t>
            </w:r>
            <w:r>
              <w:rPr>
                <w:sz w:val="20"/>
              </w:rPr>
              <w:t xml:space="preserve">  </w:t>
            </w:r>
          </w:p>
        </w:tc>
        <w:tc>
          <w:tcPr>
            <w:tcW w:w="1536" w:type="dxa"/>
            <w:tcBorders>
              <w:top w:val="nil"/>
              <w:left w:val="single" w:sz="6" w:space="0" w:color="000000"/>
              <w:bottom w:val="nil"/>
              <w:right w:val="single" w:sz="6" w:space="0" w:color="000000"/>
            </w:tcBorders>
            <w:vAlign w:val="bottom"/>
          </w:tcPr>
          <w:p w:rsidR="00A25128" w:rsidRDefault="00072CB5">
            <w:pPr>
              <w:spacing w:after="0" w:line="259" w:lineRule="auto"/>
              <w:ind w:left="30" w:right="0" w:firstLine="0"/>
            </w:pPr>
            <w:r>
              <w:rPr>
                <w:sz w:val="19"/>
              </w:rPr>
              <w:t>гую сзади тулови-</w:t>
            </w:r>
            <w:r>
              <w:rPr>
                <w:sz w:val="20"/>
              </w:rPr>
              <w:t xml:space="preserve">  </w:t>
            </w:r>
          </w:p>
        </w:tc>
        <w:tc>
          <w:tcPr>
            <w:tcW w:w="1431" w:type="dxa"/>
            <w:tcBorders>
              <w:top w:val="nil"/>
              <w:left w:val="single" w:sz="6" w:space="0" w:color="000000"/>
              <w:bottom w:val="nil"/>
              <w:right w:val="nil"/>
            </w:tcBorders>
            <w:vAlign w:val="bottom"/>
          </w:tcPr>
          <w:p w:rsidR="00A25128" w:rsidRDefault="00072CB5">
            <w:pPr>
              <w:spacing w:after="0" w:line="259" w:lineRule="auto"/>
              <w:ind w:left="30" w:right="0" w:firstLine="0"/>
              <w:jc w:val="left"/>
            </w:pPr>
            <w:r>
              <w:rPr>
                <w:sz w:val="19"/>
              </w:rPr>
              <w:t>ми.</w:t>
            </w:r>
            <w:r>
              <w:rPr>
                <w:sz w:val="20"/>
              </w:rPr>
              <w:t xml:space="preserve">  </w:t>
            </w:r>
          </w:p>
        </w:tc>
      </w:tr>
      <w:tr w:rsidR="00A25128">
        <w:trPr>
          <w:trHeight w:val="192"/>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 стороны, влево, вправо</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ред-назад, скакалка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ща и между ног.</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pPr>
            <w:r>
              <w:rPr>
                <w:i/>
                <w:sz w:val="19"/>
              </w:rPr>
              <w:t>Упражнения на</w:t>
            </w:r>
            <w:r>
              <w:rPr>
                <w:sz w:val="20"/>
              </w:rPr>
              <w:t xml:space="preserve">  </w:t>
            </w:r>
          </w:p>
        </w:tc>
      </w:tr>
      <w:tr w:rsidR="00A25128">
        <w:trPr>
          <w:trHeight w:val="203"/>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из различных исходных</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над головой.</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Сгибание и разги-</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pPr>
            <w:r>
              <w:rPr>
                <w:i/>
                <w:sz w:val="19"/>
              </w:rPr>
              <w:t>гимнастической</w:t>
            </w:r>
            <w:r>
              <w:rPr>
                <w:sz w:val="20"/>
              </w:rPr>
              <w:t xml:space="preserve"> </w:t>
            </w:r>
          </w:p>
        </w:tc>
      </w:tr>
      <w:tr w:rsidR="00A25128">
        <w:trPr>
          <w:trHeight w:val="203"/>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положений (стоя, сидя,</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i/>
                <w:sz w:val="19"/>
              </w:rPr>
              <w:t>С набивными мячами.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бание ног с набив-</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pPr>
            <w:r>
              <w:rPr>
                <w:i/>
                <w:sz w:val="19"/>
              </w:rPr>
              <w:t xml:space="preserve">скамейке. </w:t>
            </w:r>
            <w:r>
              <w:rPr>
                <w:sz w:val="19"/>
              </w:rPr>
              <w:t>Ходьба</w:t>
            </w:r>
            <w:r>
              <w:rPr>
                <w:sz w:val="20"/>
              </w:rPr>
              <w:t xml:space="preserve"> </w:t>
            </w:r>
          </w:p>
        </w:tc>
      </w:tr>
      <w:tr w:rsidR="00A25128">
        <w:trPr>
          <w:trHeight w:val="216"/>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на коленях). Глубокие</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Подскоки на месте с</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ным мячом между</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pPr>
            <w:r>
              <w:rPr>
                <w:sz w:val="19"/>
              </w:rPr>
              <w:t>с различными по-</w:t>
            </w:r>
            <w:r>
              <w:rPr>
                <w:sz w:val="20"/>
              </w:rPr>
              <w:t xml:space="preserve">  </w:t>
            </w:r>
          </w:p>
        </w:tc>
      </w:tr>
      <w:tr w:rsidR="00A25128">
        <w:trPr>
          <w:trHeight w:val="224"/>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пружинистые приседа-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мячом, зажатым го-</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19"/>
              </w:rPr>
              <w:t>ног сидя на полу.</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pPr>
            <w:r>
              <w:rPr>
                <w:sz w:val="19"/>
              </w:rPr>
              <w:t>ложениями рук, с</w:t>
            </w:r>
            <w:r>
              <w:rPr>
                <w:sz w:val="20"/>
              </w:rPr>
              <w:t xml:space="preserve">  </w:t>
            </w:r>
          </w:p>
        </w:tc>
      </w:tr>
      <w:tr w:rsidR="00A25128">
        <w:trPr>
          <w:trHeight w:val="173"/>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ния. Натянуть скакалку,</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ленями, ступнями;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i/>
                <w:sz w:val="19"/>
              </w:rPr>
              <w:t>Упражнения   на</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pPr>
            <w:r>
              <w:rPr>
                <w:sz w:val="19"/>
              </w:rPr>
              <w:t>предметами.</w:t>
            </w:r>
            <w:r>
              <w:rPr>
                <w:sz w:val="20"/>
              </w:rPr>
              <w:t xml:space="preserve">  </w:t>
            </w:r>
          </w:p>
        </w:tc>
      </w:tr>
      <w:tr w:rsidR="00A25128">
        <w:trPr>
          <w:trHeight w:val="203"/>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стоя на ней. Лежа на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сочетание различных</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i/>
                <w:sz w:val="19"/>
              </w:rPr>
              <w:t>гимнастической</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pPr>
            <w:r>
              <w:rPr>
                <w:sz w:val="19"/>
              </w:rPr>
              <w:t>Ходьба навстре-</w:t>
            </w:r>
            <w:r>
              <w:rPr>
                <w:sz w:val="20"/>
              </w:rPr>
              <w:t xml:space="preserve">  </w:t>
            </w:r>
          </w:p>
        </w:tc>
      </w:tr>
      <w:tr w:rsidR="00A25128">
        <w:trPr>
          <w:trHeight w:val="207"/>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животе, прогибание на-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движений рук с мя-</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i/>
                <w:sz w:val="18"/>
              </w:rPr>
              <w:t xml:space="preserve">скамейке. </w:t>
            </w:r>
            <w:r>
              <w:rPr>
                <w:sz w:val="18"/>
              </w:rPr>
              <w:t>Ходьба</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pPr>
            <w:r>
              <w:rPr>
                <w:sz w:val="19"/>
              </w:rPr>
              <w:t>чу друг другу, пе-</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зад, скакалка над голо-</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чом, с движениями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и бег по гимнасти-</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pPr>
            <w:r>
              <w:rPr>
                <w:sz w:val="19"/>
              </w:rPr>
              <w:t>редача   баскет-</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вой. Прыжки на месте на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ног и туловища. Ката-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ческой скамейке.</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19"/>
              </w:rPr>
              <w:t>больного мяча.</w:t>
            </w:r>
            <w:r>
              <w:rPr>
                <w:sz w:val="20"/>
              </w:rPr>
              <w:t xml:space="preserve">  </w:t>
            </w:r>
          </w:p>
        </w:tc>
      </w:tr>
      <w:tr w:rsidR="00A25128">
        <w:trPr>
          <w:trHeight w:val="211"/>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одной ноге, с продвиже-</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ние набивного мяча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Ходьба по рейке</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нием в шаге, скакалка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ногой с продвижени-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гимнастической</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20"/>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над головой.</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ем прыжками на дру-</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скамейки.    Рас-</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188"/>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i/>
                <w:sz w:val="19"/>
              </w:rPr>
              <w:t>С набивными мячами</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гой. Подбрасывание</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хождение в парах.</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16"/>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(вес 3 кг). Перекатыва-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мяча одной рукой</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Выполнение ком-</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ние мяча сидя, скрестив</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вверх   толчком   от</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pPr>
            <w:r>
              <w:rPr>
                <w:sz w:val="19"/>
              </w:rPr>
              <w:t>плексов упражне-</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197"/>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ноги.   Из   положения</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плеча и ловля рука-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19"/>
              </w:rPr>
              <w:t>ний.</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11"/>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сидя мяч вверху, накло-</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ми. Броски мяча дву-</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25"/>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ны и повороты тулови-</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мя руками друг дру-</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178"/>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ща. Из упора лежа на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гу (снизу, от груди,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03"/>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мяче сгибание и разги-</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из-за головы).</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08"/>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бание рук (девочки 3—4</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i/>
                <w:sz w:val="19"/>
              </w:rPr>
              <w:t>Упражнения на гим-</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02"/>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раза, мальчики 4—6 раз).</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i/>
                <w:sz w:val="19"/>
              </w:rPr>
              <w:t>настической скамей-</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07"/>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Прыжки на месте с мя-</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i/>
                <w:sz w:val="19"/>
              </w:rPr>
              <w:t xml:space="preserve">ке. </w:t>
            </w:r>
            <w:r>
              <w:rPr>
                <w:sz w:val="19"/>
              </w:rPr>
              <w:t>Ходьба и бег по</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11"/>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чом, зажатым  между</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гимнастической ска-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11"/>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ступнями ног. Катание</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мейке с преодолени-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35"/>
        </w:trPr>
        <w:tc>
          <w:tcPr>
            <w:tcW w:w="2017"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мяча одной ногой с про-</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ем невысоких пре-</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30" w:right="0" w:firstLine="0"/>
              <w:jc w:val="left"/>
            </w:pPr>
            <w:r>
              <w:rPr>
                <w:sz w:val="20"/>
              </w:rPr>
              <w:t xml:space="preserve"> </w:t>
            </w:r>
          </w:p>
        </w:tc>
      </w:tr>
      <w:tr w:rsidR="00A25128">
        <w:trPr>
          <w:trHeight w:val="2916"/>
        </w:trPr>
        <w:tc>
          <w:tcPr>
            <w:tcW w:w="2017"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159" w:firstLine="0"/>
            </w:pPr>
            <w:r>
              <w:rPr>
                <w:sz w:val="19"/>
              </w:rPr>
              <w:t>движением прыжками</w:t>
            </w:r>
            <w:r>
              <w:rPr>
                <w:sz w:val="20"/>
              </w:rPr>
              <w:t xml:space="preserve">  </w:t>
            </w:r>
            <w:r>
              <w:rPr>
                <w:sz w:val="19"/>
              </w:rPr>
              <w:t>на другой. Выполнить</w:t>
            </w:r>
            <w:r>
              <w:rPr>
                <w:sz w:val="20"/>
              </w:rPr>
              <w:t xml:space="preserve">  </w:t>
            </w:r>
            <w:r>
              <w:rPr>
                <w:sz w:val="19"/>
              </w:rPr>
              <w:t>6— 8'упражнений с на-</w:t>
            </w:r>
            <w:r>
              <w:rPr>
                <w:sz w:val="20"/>
              </w:rPr>
              <w:t xml:space="preserve">  </w:t>
            </w:r>
            <w:r>
              <w:rPr>
                <w:sz w:val="19"/>
              </w:rPr>
              <w:t>бивными мячами.</w:t>
            </w:r>
            <w:r>
              <w:rPr>
                <w:sz w:val="20"/>
              </w:rPr>
              <w:t xml:space="preserve">  </w:t>
            </w:r>
            <w:r>
              <w:rPr>
                <w:i/>
                <w:sz w:val="19"/>
              </w:rPr>
              <w:t>Упражнения на гимнас-</w:t>
            </w:r>
            <w:r>
              <w:rPr>
                <w:sz w:val="20"/>
              </w:rPr>
              <w:t xml:space="preserve">  </w:t>
            </w:r>
            <w:r>
              <w:rPr>
                <w:i/>
                <w:sz w:val="19"/>
              </w:rPr>
              <w:t xml:space="preserve">тической скамейке. </w:t>
            </w:r>
            <w:r>
              <w:rPr>
                <w:sz w:val="19"/>
              </w:rPr>
              <w:t>Сги-</w:t>
            </w:r>
            <w:r>
              <w:rPr>
                <w:sz w:val="20"/>
              </w:rPr>
              <w:t xml:space="preserve">  </w:t>
            </w:r>
            <w:r>
              <w:rPr>
                <w:sz w:val="19"/>
              </w:rPr>
              <w:t>бание и разгибание рук</w:t>
            </w:r>
            <w:r>
              <w:rPr>
                <w:sz w:val="20"/>
              </w:rPr>
              <w:t xml:space="preserve">  </w:t>
            </w:r>
            <w:r>
              <w:rPr>
                <w:sz w:val="19"/>
              </w:rPr>
              <w:t>лежа на скамейке, на-</w:t>
            </w:r>
            <w:r>
              <w:rPr>
                <w:sz w:val="20"/>
              </w:rPr>
              <w:t xml:space="preserve">  </w:t>
            </w:r>
            <w:r>
              <w:rPr>
                <w:sz w:val="19"/>
              </w:rPr>
              <w:t>клоны  вперед,  назад</w:t>
            </w:r>
            <w:r>
              <w:rPr>
                <w:sz w:val="20"/>
              </w:rPr>
              <w:t xml:space="preserve">  </w:t>
            </w:r>
            <w:r>
              <w:rPr>
                <w:sz w:val="19"/>
              </w:rPr>
              <w:t>(контроль    учителя);</w:t>
            </w:r>
            <w:r>
              <w:rPr>
                <w:sz w:val="20"/>
              </w:rPr>
              <w:t xml:space="preserve">  </w:t>
            </w:r>
            <w:r>
              <w:rPr>
                <w:sz w:val="19"/>
              </w:rPr>
              <w:t>прыжки через скамейку,</w:t>
            </w:r>
            <w:r>
              <w:rPr>
                <w:sz w:val="20"/>
              </w:rPr>
              <w:t xml:space="preserve">  </w:t>
            </w:r>
            <w:r>
              <w:rPr>
                <w:sz w:val="19"/>
              </w:rPr>
              <w:t>с напрыгиванием на нее.</w:t>
            </w:r>
            <w:r>
              <w:rPr>
                <w:sz w:val="20"/>
              </w:rPr>
              <w:t xml:space="preserve">  </w:t>
            </w:r>
          </w:p>
        </w:tc>
        <w:tc>
          <w:tcPr>
            <w:tcW w:w="1724"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19"/>
              </w:rPr>
              <w:t>пятствий.</w:t>
            </w:r>
            <w:r>
              <w:rPr>
                <w:sz w:val="20"/>
              </w:rPr>
              <w:t xml:space="preserve">  </w:t>
            </w:r>
          </w:p>
          <w:p w:rsidR="00A25128" w:rsidRDefault="00072CB5">
            <w:pPr>
              <w:spacing w:after="0" w:line="216" w:lineRule="auto"/>
              <w:ind w:left="14" w:right="165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13" w:line="216" w:lineRule="auto"/>
              <w:ind w:left="14" w:right="1650" w:firstLine="0"/>
              <w:jc w:val="left"/>
            </w:pPr>
            <w:r>
              <w:rPr>
                <w:sz w:val="20"/>
              </w:rPr>
              <w:t xml:space="preserve">  </w:t>
            </w:r>
          </w:p>
          <w:p w:rsidR="00A25128" w:rsidRDefault="00072CB5">
            <w:pPr>
              <w:spacing w:after="0" w:line="259" w:lineRule="auto"/>
              <w:ind w:left="14" w:right="1650" w:firstLine="0"/>
              <w:jc w:val="left"/>
            </w:pPr>
            <w:r>
              <w:rPr>
                <w:sz w:val="20"/>
              </w:rPr>
              <w:t xml:space="preserve">  </w:t>
            </w:r>
          </w:p>
        </w:tc>
        <w:tc>
          <w:tcPr>
            <w:tcW w:w="1536" w:type="dxa"/>
            <w:tcBorders>
              <w:top w:val="nil"/>
              <w:left w:val="single" w:sz="6" w:space="0" w:color="000000"/>
              <w:bottom w:val="single" w:sz="6" w:space="0" w:color="000000"/>
              <w:right w:val="single" w:sz="6" w:space="0" w:color="000000"/>
            </w:tcBorders>
          </w:tcPr>
          <w:p w:rsidR="00A25128" w:rsidRDefault="00072CB5">
            <w:pPr>
              <w:spacing w:after="0" w:line="259" w:lineRule="auto"/>
              <w:ind w:left="30" w:right="0" w:firstLine="0"/>
              <w:jc w:val="left"/>
            </w:pPr>
            <w:r>
              <w:rPr>
                <w:sz w:val="20"/>
              </w:rPr>
              <w:t xml:space="preserve"> </w:t>
            </w:r>
          </w:p>
          <w:p w:rsidR="00A25128" w:rsidRDefault="00072CB5">
            <w:pPr>
              <w:spacing w:after="0" w:line="216" w:lineRule="auto"/>
              <w:ind w:left="30" w:right="1445" w:firstLine="0"/>
            </w:pPr>
            <w:r>
              <w:rPr>
                <w:sz w:val="20"/>
              </w:rPr>
              <w:t xml:space="preserve">   </w:t>
            </w:r>
          </w:p>
          <w:p w:rsidR="00A25128" w:rsidRDefault="00072CB5">
            <w:pPr>
              <w:spacing w:after="0" w:line="259" w:lineRule="auto"/>
              <w:ind w:left="30" w:right="0" w:firstLine="0"/>
              <w:jc w:val="left"/>
            </w:pPr>
            <w:r>
              <w:rPr>
                <w:sz w:val="20"/>
              </w:rPr>
              <w:t xml:space="preserve"> </w:t>
            </w:r>
          </w:p>
          <w:p w:rsidR="00A25128" w:rsidRDefault="00072CB5">
            <w:pPr>
              <w:spacing w:after="0" w:line="259" w:lineRule="auto"/>
              <w:ind w:left="30" w:right="0" w:firstLine="0"/>
              <w:jc w:val="left"/>
            </w:pPr>
            <w:r>
              <w:rPr>
                <w:sz w:val="20"/>
              </w:rPr>
              <w:t xml:space="preserve"> </w:t>
            </w:r>
          </w:p>
          <w:p w:rsidR="00A25128" w:rsidRDefault="00072CB5">
            <w:pPr>
              <w:spacing w:after="0" w:line="259" w:lineRule="auto"/>
              <w:ind w:left="30" w:right="0" w:firstLine="0"/>
              <w:jc w:val="left"/>
            </w:pPr>
            <w:r>
              <w:rPr>
                <w:sz w:val="20"/>
              </w:rPr>
              <w:t xml:space="preserve"> </w:t>
            </w:r>
          </w:p>
          <w:p w:rsidR="00A25128" w:rsidRDefault="00072CB5">
            <w:pPr>
              <w:spacing w:after="0" w:line="259" w:lineRule="auto"/>
              <w:ind w:left="30" w:right="0" w:firstLine="0"/>
              <w:jc w:val="left"/>
            </w:pPr>
            <w:r>
              <w:rPr>
                <w:sz w:val="20"/>
              </w:rPr>
              <w:t xml:space="preserve"> </w:t>
            </w:r>
          </w:p>
          <w:p w:rsidR="00A25128" w:rsidRDefault="00072CB5">
            <w:pPr>
              <w:spacing w:after="13" w:line="216" w:lineRule="auto"/>
              <w:ind w:left="30" w:right="1445" w:firstLine="0"/>
            </w:pPr>
            <w:r>
              <w:rPr>
                <w:sz w:val="20"/>
              </w:rPr>
              <w:t xml:space="preserve">  </w:t>
            </w:r>
          </w:p>
          <w:p w:rsidR="00A25128" w:rsidRDefault="00072CB5">
            <w:pPr>
              <w:spacing w:after="0" w:line="259" w:lineRule="auto"/>
              <w:ind w:left="30" w:right="1445" w:firstLine="0"/>
            </w:pPr>
            <w:r>
              <w:rPr>
                <w:sz w:val="20"/>
              </w:rPr>
              <w:t xml:space="preserve">  </w:t>
            </w:r>
          </w:p>
        </w:tc>
        <w:tc>
          <w:tcPr>
            <w:tcW w:w="1431" w:type="dxa"/>
            <w:tcBorders>
              <w:top w:val="nil"/>
              <w:left w:val="single" w:sz="6" w:space="0" w:color="000000"/>
              <w:bottom w:val="single" w:sz="6" w:space="0" w:color="000000"/>
              <w:right w:val="nil"/>
            </w:tcBorders>
          </w:tcPr>
          <w:p w:rsidR="00A25128" w:rsidRDefault="00072CB5">
            <w:pPr>
              <w:spacing w:after="0" w:line="259" w:lineRule="auto"/>
              <w:ind w:left="30" w:right="0" w:firstLine="0"/>
              <w:jc w:val="left"/>
            </w:pPr>
            <w:r>
              <w:rPr>
                <w:sz w:val="20"/>
              </w:rPr>
              <w:t xml:space="preserve"> </w:t>
            </w:r>
          </w:p>
          <w:p w:rsidR="00A25128" w:rsidRDefault="00072CB5">
            <w:pPr>
              <w:spacing w:after="0" w:line="216" w:lineRule="auto"/>
              <w:ind w:left="30" w:right="1340" w:firstLine="0"/>
            </w:pPr>
            <w:r>
              <w:rPr>
                <w:sz w:val="20"/>
              </w:rPr>
              <w:t xml:space="preserve">  </w:t>
            </w:r>
          </w:p>
          <w:p w:rsidR="00A25128" w:rsidRDefault="00072CB5">
            <w:pPr>
              <w:spacing w:after="13" w:line="216" w:lineRule="auto"/>
              <w:ind w:left="30" w:right="562" w:firstLine="0"/>
            </w:pPr>
            <w:r>
              <w:rPr>
                <w:sz w:val="20"/>
              </w:rPr>
              <w:t xml:space="preserve">  </w:t>
            </w:r>
          </w:p>
          <w:p w:rsidR="00A25128" w:rsidRDefault="00072CB5">
            <w:pPr>
              <w:spacing w:after="0" w:line="259" w:lineRule="auto"/>
              <w:ind w:left="30" w:right="0" w:firstLine="0"/>
              <w:jc w:val="left"/>
            </w:pPr>
            <w:r>
              <w:rPr>
                <w:sz w:val="20"/>
              </w:rPr>
              <w:t xml:space="preserve"> </w:t>
            </w:r>
          </w:p>
          <w:p w:rsidR="00A25128" w:rsidRDefault="00072CB5">
            <w:pPr>
              <w:spacing w:after="0" w:line="259" w:lineRule="auto"/>
              <w:ind w:left="30" w:right="0" w:firstLine="0"/>
              <w:jc w:val="left"/>
            </w:pPr>
            <w:r>
              <w:rPr>
                <w:sz w:val="20"/>
              </w:rPr>
              <w:t xml:space="preserve"> </w:t>
            </w:r>
          </w:p>
          <w:p w:rsidR="00A25128" w:rsidRDefault="00072CB5">
            <w:pPr>
              <w:spacing w:after="0" w:line="259" w:lineRule="auto"/>
              <w:ind w:left="30" w:right="0" w:firstLine="0"/>
              <w:jc w:val="left"/>
            </w:pPr>
            <w:r>
              <w:rPr>
                <w:sz w:val="20"/>
              </w:rPr>
              <w:t xml:space="preserve"> </w:t>
            </w:r>
          </w:p>
          <w:p w:rsidR="00A25128" w:rsidRDefault="00072CB5">
            <w:pPr>
              <w:spacing w:after="13" w:line="216" w:lineRule="auto"/>
              <w:ind w:left="30" w:right="1340" w:firstLine="0"/>
            </w:pPr>
            <w:r>
              <w:rPr>
                <w:sz w:val="20"/>
              </w:rPr>
              <w:t xml:space="preserve">  </w:t>
            </w:r>
          </w:p>
          <w:p w:rsidR="00A25128" w:rsidRDefault="00072CB5">
            <w:pPr>
              <w:spacing w:after="0" w:line="259" w:lineRule="auto"/>
              <w:ind w:left="30" w:right="1340" w:firstLine="0"/>
            </w:pPr>
            <w:r>
              <w:rPr>
                <w:sz w:val="20"/>
              </w:rPr>
              <w:t xml:space="preserve">  </w:t>
            </w:r>
          </w:p>
        </w:tc>
      </w:tr>
    </w:tbl>
    <w:p w:rsidR="00A25128" w:rsidRDefault="00072CB5">
      <w:pPr>
        <w:spacing w:after="20" w:line="259" w:lineRule="auto"/>
        <w:ind w:left="10" w:right="59" w:hanging="10"/>
        <w:jc w:val="right"/>
      </w:pPr>
      <w:r>
        <w:rPr>
          <w:sz w:val="21"/>
        </w:rPr>
        <w:t>189</w:t>
      </w:r>
      <w:r>
        <w:rPr>
          <w:sz w:val="20"/>
        </w:rPr>
        <w:t xml:space="preserve"> </w:t>
      </w:r>
    </w:p>
    <w:tbl>
      <w:tblPr>
        <w:tblStyle w:val="TableGrid"/>
        <w:tblW w:w="6629" w:type="dxa"/>
        <w:tblInd w:w="-72" w:type="dxa"/>
        <w:tblCellMar>
          <w:top w:w="0" w:type="dxa"/>
          <w:left w:w="26" w:type="dxa"/>
          <w:bottom w:w="0" w:type="dxa"/>
          <w:right w:w="1" w:type="dxa"/>
        </w:tblCellMar>
        <w:tblLook w:val="04A0" w:firstRow="1" w:lastRow="0" w:firstColumn="1" w:lastColumn="0" w:noHBand="0" w:noVBand="1"/>
      </w:tblPr>
      <w:tblGrid>
        <w:gridCol w:w="1652"/>
        <w:gridCol w:w="2456"/>
        <w:gridCol w:w="2521"/>
      </w:tblGrid>
      <w:tr w:rsidR="00A25128">
        <w:trPr>
          <w:trHeight w:val="298"/>
        </w:trPr>
        <w:tc>
          <w:tcPr>
            <w:tcW w:w="1652"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125" w:right="37" w:firstLine="29"/>
              <w:jc w:val="left"/>
            </w:pPr>
            <w:r>
              <w:rPr>
                <w:sz w:val="19"/>
              </w:rPr>
              <w:t>Вид программного материала, направленность</w:t>
            </w:r>
            <w:r>
              <w:rPr>
                <w:sz w:val="20"/>
              </w:rPr>
              <w:t xml:space="preserve">  </w:t>
            </w:r>
          </w:p>
        </w:tc>
        <w:tc>
          <w:tcPr>
            <w:tcW w:w="4977"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9"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5" w:firstLine="0"/>
              <w:jc w:val="center"/>
            </w:pPr>
            <w:r>
              <w:rPr>
                <w:sz w:val="19"/>
              </w:rPr>
              <w:t>5</w:t>
            </w:r>
            <w:r>
              <w:rPr>
                <w:sz w:val="20"/>
              </w:rPr>
              <w:t xml:space="preserve">  </w:t>
            </w:r>
          </w:p>
        </w:tc>
        <w:tc>
          <w:tcPr>
            <w:tcW w:w="252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39" w:firstLine="0"/>
              <w:jc w:val="center"/>
            </w:pPr>
            <w:r>
              <w:rPr>
                <w:sz w:val="19"/>
              </w:rPr>
              <w:t>6</w:t>
            </w:r>
            <w:r>
              <w:rPr>
                <w:sz w:val="20"/>
              </w:rPr>
              <w:t xml:space="preserve">  </w:t>
            </w:r>
          </w:p>
        </w:tc>
      </w:tr>
      <w:tr w:rsidR="00A25128">
        <w:trPr>
          <w:trHeight w:val="286"/>
        </w:trPr>
        <w:tc>
          <w:tcPr>
            <w:tcW w:w="1652" w:type="dxa"/>
            <w:tcBorders>
              <w:top w:val="single" w:sz="6" w:space="0" w:color="000000"/>
              <w:left w:val="nil"/>
              <w:bottom w:val="nil"/>
              <w:right w:val="single" w:sz="6" w:space="0" w:color="000000"/>
            </w:tcBorders>
          </w:tcPr>
          <w:p w:rsidR="00A25128" w:rsidRDefault="00072CB5">
            <w:pPr>
              <w:spacing w:after="0" w:line="259" w:lineRule="auto"/>
              <w:ind w:left="96" w:right="0" w:firstLine="0"/>
              <w:jc w:val="left"/>
            </w:pPr>
            <w:r>
              <w:rPr>
                <w:sz w:val="19"/>
              </w:rPr>
              <w:t>Упражнения на</w:t>
            </w:r>
            <w:r>
              <w:rPr>
                <w:sz w:val="20"/>
              </w:rPr>
              <w:t xml:space="preserve">  </w:t>
            </w:r>
          </w:p>
        </w:tc>
        <w:tc>
          <w:tcPr>
            <w:tcW w:w="2456"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Наклоны вперед, держась за</w:t>
            </w:r>
            <w:r>
              <w:rPr>
                <w:sz w:val="20"/>
              </w:rPr>
              <w:t xml:space="preserve">  </w:t>
            </w:r>
          </w:p>
        </w:tc>
        <w:tc>
          <w:tcPr>
            <w:tcW w:w="2521" w:type="dxa"/>
            <w:tcBorders>
              <w:top w:val="single" w:sz="6" w:space="0" w:color="000000"/>
              <w:left w:val="single" w:sz="6" w:space="0" w:color="000000"/>
              <w:bottom w:val="nil"/>
              <w:right w:val="single" w:sz="6" w:space="0" w:color="000000"/>
            </w:tcBorders>
          </w:tcPr>
          <w:p w:rsidR="00A25128" w:rsidRDefault="00072CB5">
            <w:pPr>
              <w:spacing w:after="0" w:line="259" w:lineRule="auto"/>
              <w:ind w:left="2" w:right="0" w:firstLine="0"/>
            </w:pPr>
            <w:r>
              <w:rPr>
                <w:sz w:val="19"/>
              </w:rPr>
              <w:t xml:space="preserve">Прогибание туловища </w:t>
            </w:r>
            <w:r>
              <w:rPr>
                <w:i/>
                <w:sz w:val="19"/>
              </w:rPr>
              <w:t>{см. 5</w:t>
            </w:r>
            <w:r>
              <w:rPr>
                <w:sz w:val="20"/>
              </w:rPr>
              <w:t xml:space="preserve">  </w:t>
            </w:r>
          </w:p>
        </w:tc>
      </w:tr>
      <w:tr w:rsidR="00A25128">
        <w:trPr>
          <w:trHeight w:val="271"/>
        </w:trPr>
        <w:tc>
          <w:tcPr>
            <w:tcW w:w="1652" w:type="dxa"/>
            <w:tcBorders>
              <w:top w:val="nil"/>
              <w:left w:val="nil"/>
              <w:bottom w:val="nil"/>
              <w:right w:val="single" w:sz="6" w:space="0" w:color="000000"/>
            </w:tcBorders>
            <w:vAlign w:val="bottom"/>
          </w:tcPr>
          <w:p w:rsidR="00A25128" w:rsidRDefault="00072CB5">
            <w:pPr>
              <w:spacing w:after="0" w:line="259" w:lineRule="auto"/>
              <w:ind w:left="91" w:right="0" w:firstLine="0"/>
              <w:jc w:val="left"/>
            </w:pPr>
            <w:r>
              <w:rPr>
                <w:sz w:val="19"/>
              </w:rPr>
              <w:t>гимнастической</w:t>
            </w:r>
            <w:r>
              <w:rPr>
                <w:sz w:val="20"/>
              </w:rPr>
              <w:t xml:space="preserve">  </w:t>
            </w:r>
          </w:p>
        </w:tc>
        <w:tc>
          <w:tcPr>
            <w:tcW w:w="2456"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9"/>
              </w:rPr>
              <w:t>рейку на высоте груди, пояса.</w:t>
            </w:r>
            <w:r>
              <w:rPr>
                <w:sz w:val="20"/>
              </w:rPr>
              <w:t xml:space="preserve">  </w:t>
            </w:r>
          </w:p>
        </w:tc>
        <w:tc>
          <w:tcPr>
            <w:tcW w:w="2521" w:type="dxa"/>
            <w:tcBorders>
              <w:top w:val="nil"/>
              <w:left w:val="single" w:sz="6" w:space="0" w:color="000000"/>
              <w:bottom w:val="nil"/>
              <w:right w:val="single" w:sz="6" w:space="0" w:color="000000"/>
            </w:tcBorders>
            <w:vAlign w:val="bottom"/>
          </w:tcPr>
          <w:p w:rsidR="00A25128" w:rsidRDefault="00072CB5">
            <w:pPr>
              <w:spacing w:after="0" w:line="259" w:lineRule="auto"/>
              <w:ind w:left="2" w:right="0" w:firstLine="0"/>
            </w:pPr>
            <w:r>
              <w:rPr>
                <w:i/>
                <w:sz w:val="19"/>
              </w:rPr>
              <w:t xml:space="preserve">класс). </w:t>
            </w:r>
            <w:r>
              <w:rPr>
                <w:sz w:val="19"/>
              </w:rPr>
              <w:t>Взмахи ногой вперед-</w:t>
            </w:r>
            <w:r>
              <w:rPr>
                <w:sz w:val="20"/>
              </w:rPr>
              <w:t xml:space="preserve">  </w:t>
            </w:r>
          </w:p>
        </w:tc>
      </w:tr>
      <w:tr w:rsidR="00A25128">
        <w:trPr>
          <w:trHeight w:val="202"/>
        </w:trPr>
        <w:tc>
          <w:tcPr>
            <w:tcW w:w="1652" w:type="dxa"/>
            <w:tcBorders>
              <w:top w:val="nil"/>
              <w:left w:val="nil"/>
              <w:bottom w:val="nil"/>
              <w:right w:val="single" w:sz="6" w:space="0" w:color="000000"/>
            </w:tcBorders>
          </w:tcPr>
          <w:p w:rsidR="00A25128" w:rsidRDefault="00072CB5">
            <w:pPr>
              <w:spacing w:after="0" w:line="259" w:lineRule="auto"/>
              <w:ind w:left="96" w:right="0" w:firstLine="0"/>
              <w:jc w:val="left"/>
            </w:pPr>
            <w:r>
              <w:rPr>
                <w:sz w:val="19"/>
              </w:rPr>
              <w:t>стенке</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Наклоны влево, вправо, стоя</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назад, держась руками за рей-</w:t>
            </w:r>
            <w:r>
              <w:rPr>
                <w:sz w:val="20"/>
              </w:rPr>
              <w:t xml:space="preserve">  </w:t>
            </w:r>
          </w:p>
        </w:tc>
      </w:tr>
      <w:tr w:rsidR="00A25128">
        <w:trPr>
          <w:trHeight w:val="206"/>
        </w:trPr>
        <w:tc>
          <w:tcPr>
            <w:tcW w:w="1652"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боком к стенке и держась за</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ку на высоте груди, пояса (ин-</w:t>
            </w:r>
            <w:r>
              <w:rPr>
                <w:sz w:val="20"/>
              </w:rPr>
              <w:t xml:space="preserve">  </w:t>
            </w:r>
          </w:p>
        </w:tc>
      </w:tr>
      <w:tr w:rsidR="00A25128">
        <w:trPr>
          <w:trHeight w:val="226"/>
        </w:trPr>
        <w:tc>
          <w:tcPr>
            <w:tcW w:w="1652"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рейку правой-левой рукой.</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дивидуально). Взмахи ногой</w:t>
            </w:r>
            <w:r>
              <w:rPr>
                <w:sz w:val="20"/>
              </w:rPr>
              <w:t xml:space="preserve">  </w:t>
            </w:r>
          </w:p>
        </w:tc>
      </w:tr>
      <w:tr w:rsidR="00A25128">
        <w:trPr>
          <w:trHeight w:val="203"/>
        </w:trPr>
        <w:tc>
          <w:tcPr>
            <w:tcW w:w="1652"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Прогибание туловища, стоя</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вперед, назад, в сторону, стоя</w:t>
            </w:r>
            <w:r>
              <w:rPr>
                <w:sz w:val="20"/>
              </w:rPr>
              <w:t xml:space="preserve">  </w:t>
            </w:r>
          </w:p>
        </w:tc>
      </w:tr>
      <w:tr w:rsidR="00A25128">
        <w:trPr>
          <w:trHeight w:val="188"/>
        </w:trPr>
        <w:tc>
          <w:tcPr>
            <w:tcW w:w="1652"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спиной к стенке, держась за</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боком к стенке и держась за</w:t>
            </w:r>
            <w:r>
              <w:rPr>
                <w:sz w:val="20"/>
              </w:rPr>
              <w:t xml:space="preserve">  </w:t>
            </w:r>
          </w:p>
        </w:tc>
      </w:tr>
      <w:tr w:rsidR="00A25128">
        <w:trPr>
          <w:trHeight w:val="225"/>
        </w:trPr>
        <w:tc>
          <w:tcPr>
            <w:tcW w:w="1652"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рейку руками на высоте голо-</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jc w:val="left"/>
            </w:pPr>
            <w:r>
              <w:rPr>
                <w:sz w:val="19"/>
              </w:rPr>
              <w:t>рейку одной рукой.</w:t>
            </w:r>
            <w:r>
              <w:rPr>
                <w:sz w:val="20"/>
              </w:rPr>
              <w:t xml:space="preserve">  </w:t>
            </w:r>
          </w:p>
        </w:tc>
      </w:tr>
      <w:tr w:rsidR="00A25128">
        <w:trPr>
          <w:trHeight w:val="1164"/>
        </w:trPr>
        <w:tc>
          <w:tcPr>
            <w:tcW w:w="1652" w:type="dxa"/>
            <w:vMerge w:val="restart"/>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1112" w:line="259" w:lineRule="auto"/>
              <w:ind w:left="29" w:right="0" w:firstLine="0"/>
              <w:jc w:val="left"/>
            </w:pPr>
            <w:r>
              <w:rPr>
                <w:sz w:val="20"/>
              </w:rPr>
              <w:t xml:space="preserve"> </w:t>
            </w:r>
          </w:p>
          <w:p w:rsidR="00A25128" w:rsidRDefault="00072CB5">
            <w:pPr>
              <w:spacing w:after="0" w:line="259" w:lineRule="auto"/>
              <w:ind w:left="91" w:right="0" w:firstLine="0"/>
              <w:jc w:val="left"/>
            </w:pPr>
            <w:r>
              <w:rPr>
                <w:sz w:val="19"/>
              </w:rPr>
              <w:t>Акробатические</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154" w:firstLine="0"/>
            </w:pPr>
            <w:r>
              <w:rPr>
                <w:sz w:val="19"/>
              </w:rPr>
              <w:t>вы, плеч. Взмахи ногой назад,</w:t>
            </w:r>
            <w:r>
              <w:rPr>
                <w:sz w:val="20"/>
              </w:rPr>
              <w:t xml:space="preserve">  </w:t>
            </w:r>
            <w:r>
              <w:rPr>
                <w:sz w:val="19"/>
              </w:rPr>
              <w:t>держась за рейку руками на</w:t>
            </w:r>
            <w:r>
              <w:rPr>
                <w:sz w:val="20"/>
              </w:rPr>
              <w:t xml:space="preserve">  </w:t>
            </w:r>
            <w:r>
              <w:rPr>
                <w:sz w:val="19"/>
              </w:rPr>
              <w:t>высоте груди, пояса.</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2" w:right="0" w:firstLine="0"/>
              <w:jc w:val="left"/>
            </w:pPr>
            <w:r>
              <w:rPr>
                <w:sz w:val="20"/>
              </w:rPr>
              <w:t xml:space="preserve"> </w:t>
            </w:r>
          </w:p>
        </w:tc>
      </w:tr>
      <w:tr w:rsidR="00A25128">
        <w:trPr>
          <w:trHeight w:val="566"/>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6"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21"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219"/>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Кувырок вперед и назад из по-</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Стойка на лопатках перекатом</w:t>
            </w:r>
            <w:r>
              <w:rPr>
                <w:sz w:val="20"/>
              </w:rPr>
              <w:t xml:space="preserve">  </w:t>
            </w:r>
          </w:p>
        </w:tc>
      </w:tr>
      <w:tr w:rsidR="00A25128">
        <w:trPr>
          <w:trHeight w:val="215"/>
        </w:trPr>
        <w:tc>
          <w:tcPr>
            <w:tcW w:w="1652" w:type="dxa"/>
            <w:tcBorders>
              <w:top w:val="nil"/>
              <w:left w:val="nil"/>
              <w:bottom w:val="nil"/>
              <w:right w:val="single" w:sz="6" w:space="0" w:color="000000"/>
            </w:tcBorders>
          </w:tcPr>
          <w:p w:rsidR="00A25128" w:rsidRDefault="00072CB5">
            <w:pPr>
              <w:spacing w:after="0" w:line="259" w:lineRule="auto"/>
              <w:ind w:left="86" w:right="0" w:firstLine="0"/>
              <w:jc w:val="left"/>
            </w:pPr>
            <w:r>
              <w:rPr>
                <w:sz w:val="19"/>
              </w:rPr>
              <w:t>упражнения (эле-</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ложения упор присев: стойка</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назад из упора присев. Два пос-</w:t>
            </w:r>
            <w:r>
              <w:rPr>
                <w:sz w:val="20"/>
              </w:rPr>
              <w:t xml:space="preserve">  </w:t>
            </w:r>
          </w:p>
        </w:tc>
      </w:tr>
      <w:tr w:rsidR="00A25128">
        <w:trPr>
          <w:trHeight w:val="206"/>
        </w:trPr>
        <w:tc>
          <w:tcPr>
            <w:tcW w:w="1652" w:type="dxa"/>
            <w:tcBorders>
              <w:top w:val="nil"/>
              <w:left w:val="nil"/>
              <w:bottom w:val="nil"/>
              <w:right w:val="single" w:sz="6" w:space="0" w:color="000000"/>
            </w:tcBorders>
          </w:tcPr>
          <w:p w:rsidR="00A25128" w:rsidRDefault="00072CB5">
            <w:pPr>
              <w:spacing w:after="0" w:line="259" w:lineRule="auto"/>
              <w:ind w:left="96" w:right="0" w:firstLine="0"/>
              <w:jc w:val="left"/>
            </w:pPr>
            <w:r>
              <w:rPr>
                <w:sz w:val="19"/>
              </w:rPr>
              <w:t>менты, связки).</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на лопатках; "мост" из поло-</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ледовательных кувырка вперед</w:t>
            </w:r>
            <w:r>
              <w:rPr>
                <w:sz w:val="20"/>
              </w:rPr>
              <w:t xml:space="preserve">  </w:t>
            </w:r>
          </w:p>
        </w:tc>
      </w:tr>
      <w:tr w:rsidR="00A25128">
        <w:trPr>
          <w:trHeight w:val="212"/>
        </w:trPr>
        <w:tc>
          <w:tcPr>
            <w:tcW w:w="1652" w:type="dxa"/>
            <w:tcBorders>
              <w:top w:val="nil"/>
              <w:left w:val="nil"/>
              <w:bottom w:val="nil"/>
              <w:right w:val="single" w:sz="6" w:space="0" w:color="000000"/>
            </w:tcBorders>
          </w:tcPr>
          <w:p w:rsidR="00A25128" w:rsidRDefault="00072CB5">
            <w:pPr>
              <w:spacing w:after="0" w:line="259" w:lineRule="auto"/>
              <w:ind w:left="96" w:right="0" w:firstLine="0"/>
              <w:jc w:val="left"/>
            </w:pPr>
            <w:r>
              <w:rPr>
                <w:sz w:val="19"/>
              </w:rPr>
              <w:t>Выполняются</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жения лежа на спине.</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(для сильных — назад). "Шпа-</w:t>
            </w:r>
            <w:r>
              <w:rPr>
                <w:sz w:val="20"/>
              </w:rPr>
              <w:t xml:space="preserve">  </w:t>
            </w:r>
          </w:p>
        </w:tc>
      </w:tr>
      <w:tr w:rsidR="00A25128">
        <w:trPr>
          <w:trHeight w:val="1490"/>
        </w:trPr>
        <w:tc>
          <w:tcPr>
            <w:tcW w:w="1652" w:type="dxa"/>
            <w:vMerge w:val="restart"/>
            <w:tcBorders>
              <w:top w:val="nil"/>
              <w:left w:val="nil"/>
              <w:bottom w:val="nil"/>
              <w:right w:val="single" w:sz="6" w:space="0" w:color="000000"/>
            </w:tcBorders>
          </w:tcPr>
          <w:p w:rsidR="00A25128" w:rsidRDefault="00072CB5">
            <w:pPr>
              <w:spacing w:after="2142" w:line="266" w:lineRule="auto"/>
              <w:ind w:left="91" w:right="0" w:firstLine="0"/>
            </w:pPr>
            <w:r>
              <w:rPr>
                <w:sz w:val="19"/>
              </w:rPr>
              <w:t>только после кон-</w:t>
            </w:r>
            <w:r>
              <w:rPr>
                <w:sz w:val="20"/>
              </w:rPr>
              <w:t xml:space="preserve">  </w:t>
            </w:r>
            <w:r>
              <w:rPr>
                <w:sz w:val="19"/>
              </w:rPr>
              <w:t>сультации врача.</w:t>
            </w:r>
            <w:r>
              <w:rPr>
                <w:sz w:val="20"/>
              </w:rPr>
              <w:t xml:space="preserve">  </w:t>
            </w:r>
          </w:p>
          <w:p w:rsidR="00A25128" w:rsidRDefault="00072CB5">
            <w:pPr>
              <w:spacing w:after="0" w:line="259" w:lineRule="auto"/>
              <w:ind w:left="96" w:right="0" w:firstLine="0"/>
              <w:jc w:val="left"/>
            </w:pPr>
            <w:r>
              <w:rPr>
                <w:sz w:val="19"/>
              </w:rPr>
              <w:t>Простые и сме-</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jc w:val="left"/>
            </w:pPr>
            <w:r>
              <w:rPr>
                <w:sz w:val="19"/>
              </w:rPr>
              <w:t>гат" с опорой руками о пол.</w:t>
            </w:r>
            <w:r>
              <w:rPr>
                <w:sz w:val="20"/>
              </w:rPr>
              <w:t xml:space="preserve">  </w:t>
            </w:r>
          </w:p>
          <w:p w:rsidR="00A25128" w:rsidRDefault="00072CB5">
            <w:pPr>
              <w:spacing w:after="0" w:line="259" w:lineRule="auto"/>
              <w:ind w:left="2" w:right="0" w:firstLine="0"/>
              <w:jc w:val="left"/>
            </w:pPr>
            <w:r>
              <w:rPr>
                <w:sz w:val="20"/>
              </w:rPr>
              <w:t xml:space="preserve"> </w:t>
            </w:r>
          </w:p>
        </w:tc>
      </w:tr>
      <w:tr w:rsidR="00A25128">
        <w:trPr>
          <w:trHeight w:val="107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6"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21"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21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Мальчики: висы согнувшись и</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Мальчики: махом одной и тол-</w:t>
            </w:r>
            <w:r>
              <w:rPr>
                <w:sz w:val="20"/>
              </w:rPr>
              <w:t xml:space="preserve">  </w:t>
            </w:r>
          </w:p>
        </w:tc>
      </w:tr>
      <w:tr w:rsidR="00A25128">
        <w:trPr>
          <w:trHeight w:val="234"/>
        </w:trPr>
        <w:tc>
          <w:tcPr>
            <w:tcW w:w="1652" w:type="dxa"/>
            <w:tcBorders>
              <w:top w:val="nil"/>
              <w:left w:val="nil"/>
              <w:bottom w:val="nil"/>
              <w:right w:val="single" w:sz="6" w:space="0" w:color="000000"/>
            </w:tcBorders>
          </w:tcPr>
          <w:p w:rsidR="00A25128" w:rsidRDefault="00072CB5">
            <w:pPr>
              <w:spacing w:after="0" w:line="259" w:lineRule="auto"/>
              <w:ind w:left="96" w:right="0" w:firstLine="0"/>
              <w:jc w:val="left"/>
            </w:pPr>
            <w:r>
              <w:rPr>
                <w:sz w:val="19"/>
              </w:rPr>
              <w:t>шанные висы и</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прогнувшись; подтягивание в</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чком другой выйти в упор (низ-</w:t>
            </w:r>
            <w:r>
              <w:rPr>
                <w:sz w:val="20"/>
              </w:rPr>
              <w:t xml:space="preserve">  </w:t>
            </w:r>
          </w:p>
        </w:tc>
      </w:tr>
      <w:tr w:rsidR="00A25128">
        <w:trPr>
          <w:trHeight w:val="216"/>
        </w:trPr>
        <w:tc>
          <w:tcPr>
            <w:tcW w:w="1652" w:type="dxa"/>
            <w:tcBorders>
              <w:top w:val="nil"/>
              <w:left w:val="nil"/>
              <w:bottom w:val="nil"/>
              <w:right w:val="single" w:sz="6" w:space="0" w:color="000000"/>
            </w:tcBorders>
          </w:tcPr>
          <w:p w:rsidR="00A25128" w:rsidRDefault="00072CB5">
            <w:pPr>
              <w:spacing w:after="0" w:line="259" w:lineRule="auto"/>
              <w:ind w:left="91" w:right="0" w:firstLine="0"/>
              <w:jc w:val="left"/>
            </w:pPr>
            <w:r>
              <w:rPr>
                <w:sz w:val="19"/>
              </w:rPr>
              <w:t>упоры</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висе; поднимание прямых ног</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кая перекладина); махом назад</w:t>
            </w:r>
            <w:r>
              <w:rPr>
                <w:sz w:val="20"/>
              </w:rPr>
              <w:t xml:space="preserve">  </w:t>
            </w:r>
          </w:p>
        </w:tc>
      </w:tr>
      <w:tr w:rsidR="00A25128">
        <w:trPr>
          <w:trHeight w:val="192"/>
        </w:trPr>
        <w:tc>
          <w:tcPr>
            <w:tcW w:w="1652"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 висе на гимнастической</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jc w:val="left"/>
            </w:pPr>
            <w:r>
              <w:rPr>
                <w:sz w:val="19"/>
              </w:rPr>
              <w:t>— соскок.</w:t>
            </w:r>
            <w:r>
              <w:rPr>
                <w:sz w:val="20"/>
              </w:rPr>
              <w:t xml:space="preserve">  </w:t>
            </w:r>
          </w:p>
        </w:tc>
      </w:tr>
      <w:tr w:rsidR="00A25128">
        <w:trPr>
          <w:trHeight w:val="192"/>
        </w:trPr>
        <w:tc>
          <w:tcPr>
            <w:tcW w:w="1652"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стенке.</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Девочки: наскок прыжком в</w:t>
            </w:r>
            <w:r>
              <w:rPr>
                <w:sz w:val="20"/>
              </w:rPr>
              <w:t xml:space="preserve">  </w:t>
            </w:r>
          </w:p>
        </w:tc>
      </w:tr>
      <w:tr w:rsidR="00A25128">
        <w:trPr>
          <w:trHeight w:val="202"/>
        </w:trPr>
        <w:tc>
          <w:tcPr>
            <w:tcW w:w="1652"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Девочки: смешанные висы,</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упор на нижнюю жердь; соскок</w:t>
            </w:r>
            <w:r>
              <w:rPr>
                <w:sz w:val="20"/>
              </w:rPr>
              <w:t xml:space="preserve">  </w:t>
            </w:r>
          </w:p>
        </w:tc>
      </w:tr>
      <w:tr w:rsidR="00A25128">
        <w:trPr>
          <w:trHeight w:val="220"/>
        </w:trPr>
        <w:tc>
          <w:tcPr>
            <w:tcW w:w="1652"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подтягивание из виса лежа на</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с поворотом; вис лежа, вис при-</w:t>
            </w:r>
            <w:r>
              <w:rPr>
                <w:sz w:val="20"/>
              </w:rPr>
              <w:t xml:space="preserve">  </w:t>
            </w:r>
          </w:p>
        </w:tc>
      </w:tr>
      <w:tr w:rsidR="00A25128">
        <w:trPr>
          <w:trHeight w:val="807"/>
        </w:trPr>
        <w:tc>
          <w:tcPr>
            <w:tcW w:w="1652" w:type="dxa"/>
            <w:tcBorders>
              <w:top w:val="nil"/>
              <w:left w:val="nil"/>
              <w:bottom w:val="single" w:sz="6" w:space="0" w:color="000000"/>
              <w:right w:val="single" w:sz="6" w:space="0" w:color="000000"/>
            </w:tcBorders>
          </w:tcPr>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1546" w:firstLine="0"/>
            </w:pPr>
            <w:r>
              <w:rPr>
                <w:sz w:val="20"/>
              </w:rPr>
              <w:t xml:space="preserve">  </w:t>
            </w:r>
          </w:p>
        </w:tc>
        <w:tc>
          <w:tcPr>
            <w:tcW w:w="2456"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138" w:firstLine="0"/>
            </w:pPr>
            <w:r>
              <w:rPr>
                <w:sz w:val="19"/>
              </w:rPr>
              <w:t>гимнастической стенке. Вис</w:t>
            </w:r>
            <w:r>
              <w:rPr>
                <w:sz w:val="20"/>
              </w:rPr>
              <w:t xml:space="preserve">  </w:t>
            </w:r>
            <w:r>
              <w:rPr>
                <w:sz w:val="19"/>
              </w:rPr>
              <w:t>на канате с захватом его нога-</w:t>
            </w:r>
            <w:r>
              <w:rPr>
                <w:sz w:val="20"/>
              </w:rPr>
              <w:t xml:space="preserve">  </w:t>
            </w:r>
            <w:r>
              <w:rPr>
                <w:sz w:val="19"/>
              </w:rPr>
              <w:t>ми скрестно.</w:t>
            </w:r>
            <w:r>
              <w:rPr>
                <w:sz w:val="20"/>
              </w:rPr>
              <w:t xml:space="preserve">  </w:t>
            </w:r>
          </w:p>
        </w:tc>
        <w:tc>
          <w:tcPr>
            <w:tcW w:w="2521" w:type="dxa"/>
            <w:tcBorders>
              <w:top w:val="nil"/>
              <w:left w:val="single" w:sz="6" w:space="0" w:color="000000"/>
              <w:bottom w:val="single" w:sz="6" w:space="0" w:color="000000"/>
              <w:right w:val="single" w:sz="6" w:space="0" w:color="000000"/>
            </w:tcBorders>
          </w:tcPr>
          <w:p w:rsidR="00A25128" w:rsidRDefault="00072CB5">
            <w:pPr>
              <w:spacing w:after="0" w:line="259" w:lineRule="auto"/>
              <w:ind w:left="2" w:right="0" w:firstLine="0"/>
              <w:jc w:val="left"/>
            </w:pPr>
            <w:r>
              <w:rPr>
                <w:sz w:val="19"/>
              </w:rPr>
              <w:t>сев. Вис на канате.</w:t>
            </w:r>
            <w:r>
              <w:rPr>
                <w:sz w:val="20"/>
              </w:rPr>
              <w:t xml:space="preserve">  </w:t>
            </w:r>
          </w:p>
          <w:p w:rsidR="00A25128" w:rsidRDefault="00072CB5">
            <w:pPr>
              <w:spacing w:after="0" w:line="259" w:lineRule="auto"/>
              <w:ind w:left="2" w:right="2441" w:firstLine="0"/>
              <w:jc w:val="left"/>
            </w:pPr>
            <w:r>
              <w:rPr>
                <w:sz w:val="20"/>
              </w:rPr>
              <w:t xml:space="preserve">  </w:t>
            </w:r>
          </w:p>
        </w:tc>
      </w:tr>
    </w:tbl>
    <w:p w:rsidR="00A25128" w:rsidRDefault="00072CB5">
      <w:pPr>
        <w:spacing w:after="3" w:line="259" w:lineRule="auto"/>
        <w:ind w:left="0" w:right="0" w:hanging="10"/>
        <w:jc w:val="left"/>
      </w:pPr>
      <w:r>
        <w:rPr>
          <w:sz w:val="21"/>
        </w:rPr>
        <w:t>190</w:t>
      </w:r>
      <w:r>
        <w:rPr>
          <w:sz w:val="20"/>
        </w:rPr>
        <w:t xml:space="preserve"> </w:t>
      </w:r>
    </w:p>
    <w:p w:rsidR="00A25128" w:rsidRDefault="00072CB5">
      <w:pPr>
        <w:spacing w:after="0" w:line="259" w:lineRule="auto"/>
        <w:ind w:left="10" w:right="31" w:hanging="10"/>
        <w:jc w:val="right"/>
      </w:pPr>
      <w:r>
        <w:rPr>
          <w:i/>
          <w:sz w:val="19"/>
        </w:rPr>
        <w:t>Продолжение табл.</w:t>
      </w:r>
    </w:p>
    <w:p w:rsidR="00A25128" w:rsidRDefault="00072CB5">
      <w:pPr>
        <w:spacing w:after="5"/>
        <w:ind w:left="19" w:right="31" w:hanging="5"/>
      </w:pPr>
      <w:r>
        <w:rPr>
          <w:sz w:val="19"/>
        </w:rPr>
        <w:t>Классы</w:t>
      </w:r>
    </w:p>
    <w:tbl>
      <w:tblPr>
        <w:tblStyle w:val="TableGrid"/>
        <w:tblW w:w="6717" w:type="dxa"/>
        <w:tblInd w:w="-3161" w:type="dxa"/>
        <w:tblCellMar>
          <w:top w:w="0" w:type="dxa"/>
          <w:left w:w="22" w:type="dxa"/>
          <w:bottom w:w="0" w:type="dxa"/>
          <w:right w:w="0" w:type="dxa"/>
        </w:tblCellMar>
        <w:tblLook w:val="04A0" w:firstRow="1" w:lastRow="0" w:firstColumn="1" w:lastColumn="0" w:noHBand="0" w:noVBand="1"/>
      </w:tblPr>
      <w:tblGrid>
        <w:gridCol w:w="2017"/>
        <w:gridCol w:w="1714"/>
        <w:gridCol w:w="1536"/>
        <w:gridCol w:w="1450"/>
      </w:tblGrid>
      <w:tr w:rsidR="00A25128">
        <w:trPr>
          <w:trHeight w:val="739"/>
        </w:trPr>
        <w:tc>
          <w:tcPr>
            <w:tcW w:w="201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54" w:right="0" w:firstLine="0"/>
              <w:jc w:val="center"/>
            </w:pPr>
            <w:r>
              <w:rPr>
                <w:sz w:val="19"/>
              </w:rPr>
              <w:t>7</w:t>
            </w:r>
            <w:r>
              <w:rPr>
                <w:sz w:val="20"/>
              </w:rPr>
              <w:t xml:space="preserve">  </w:t>
            </w:r>
          </w:p>
        </w:tc>
        <w:tc>
          <w:tcPr>
            <w:tcW w:w="171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67" w:firstLine="0"/>
              <w:jc w:val="center"/>
            </w:pPr>
            <w:r>
              <w:rPr>
                <w:sz w:val="19"/>
              </w:rPr>
              <w:t>8</w:t>
            </w:r>
            <w:r>
              <w:rPr>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24" w:firstLine="0"/>
              <w:jc w:val="center"/>
            </w:pPr>
            <w:r>
              <w:rPr>
                <w:sz w:val="19"/>
              </w:rPr>
              <w:t>9</w:t>
            </w:r>
            <w:r>
              <w:rPr>
                <w:sz w:val="20"/>
              </w:rPr>
              <w:t xml:space="preserve">  </w:t>
            </w:r>
          </w:p>
        </w:tc>
        <w:tc>
          <w:tcPr>
            <w:tcW w:w="1450"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7" w:firstLine="0"/>
              <w:jc w:val="center"/>
            </w:pPr>
            <w:r>
              <w:rPr>
                <w:sz w:val="19"/>
              </w:rPr>
              <w:t>10</w:t>
            </w:r>
            <w:r>
              <w:rPr>
                <w:sz w:val="20"/>
              </w:rPr>
              <w:t xml:space="preserve">  </w:t>
            </w:r>
          </w:p>
        </w:tc>
      </w:tr>
      <w:tr w:rsidR="00A25128">
        <w:trPr>
          <w:trHeight w:val="480"/>
        </w:trPr>
        <w:tc>
          <w:tcPr>
            <w:tcW w:w="2017"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hanging="5"/>
            </w:pPr>
            <w:r>
              <w:rPr>
                <w:sz w:val="19"/>
              </w:rPr>
              <w:t>Наклоны к ноге, поставленной на рейку на вы-</w:t>
            </w:r>
            <w:r>
              <w:rPr>
                <w:sz w:val="20"/>
              </w:rPr>
              <w:t xml:space="preserve">  </w:t>
            </w:r>
          </w:p>
        </w:tc>
        <w:tc>
          <w:tcPr>
            <w:tcW w:w="1714"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hanging="5"/>
            </w:pPr>
            <w:r>
              <w:rPr>
                <w:sz w:val="19"/>
              </w:rPr>
              <w:t>Взмахи ногой (правой, левой) в сторо-</w:t>
            </w:r>
            <w:r>
              <w:rPr>
                <w:sz w:val="20"/>
              </w:rPr>
              <w:t xml:space="preserve">  </w:t>
            </w:r>
          </w:p>
        </w:tc>
        <w:tc>
          <w:tcPr>
            <w:tcW w:w="1536" w:type="dxa"/>
            <w:tcBorders>
              <w:top w:val="single" w:sz="6" w:space="0" w:color="000000"/>
              <w:left w:val="single" w:sz="6" w:space="0" w:color="000000"/>
              <w:bottom w:val="nil"/>
              <w:right w:val="single" w:sz="6" w:space="0" w:color="000000"/>
            </w:tcBorders>
          </w:tcPr>
          <w:p w:rsidR="00A25128" w:rsidRDefault="00072CB5">
            <w:pPr>
              <w:spacing w:after="10" w:line="259" w:lineRule="auto"/>
              <w:ind w:left="0" w:right="0" w:firstLine="0"/>
            </w:pPr>
            <w:r>
              <w:rPr>
                <w:sz w:val="19"/>
              </w:rPr>
              <w:t xml:space="preserve">Пружинистые </w:t>
            </w:r>
          </w:p>
          <w:p w:rsidR="00A25128" w:rsidRDefault="00072CB5">
            <w:pPr>
              <w:spacing w:after="0" w:line="259" w:lineRule="auto"/>
              <w:ind w:left="19" w:right="0" w:firstLine="0"/>
            </w:pPr>
            <w:r>
              <w:rPr>
                <w:sz w:val="19"/>
              </w:rPr>
              <w:t>приседания в по-</w:t>
            </w:r>
            <w:r>
              <w:rPr>
                <w:sz w:val="20"/>
              </w:rPr>
              <w:t xml:space="preserve">  </w:t>
            </w:r>
          </w:p>
        </w:tc>
        <w:tc>
          <w:tcPr>
            <w:tcW w:w="1450" w:type="dxa"/>
            <w:tcBorders>
              <w:top w:val="single" w:sz="6" w:space="0" w:color="000000"/>
              <w:left w:val="single" w:sz="6" w:space="0" w:color="000000"/>
              <w:bottom w:val="nil"/>
              <w:right w:val="nil"/>
            </w:tcBorders>
          </w:tcPr>
          <w:p w:rsidR="00A25128" w:rsidRDefault="00072CB5">
            <w:pPr>
              <w:spacing w:after="0" w:line="259" w:lineRule="auto"/>
              <w:ind w:left="19" w:right="0" w:hanging="5"/>
              <w:jc w:val="left"/>
            </w:pPr>
            <w:r>
              <w:rPr>
                <w:sz w:val="19"/>
              </w:rPr>
              <w:t>Пружинистые приседания (см.</w:t>
            </w:r>
            <w:r>
              <w:rPr>
                <w:sz w:val="20"/>
              </w:rPr>
              <w:t xml:space="preserve">  </w:t>
            </w:r>
          </w:p>
        </w:tc>
      </w:tr>
      <w:tr w:rsidR="00A25128">
        <w:trPr>
          <w:trHeight w:val="269"/>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соте колена, бедер. Сги-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ну,  стоя лицом  к</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ложении выпада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9 класс), взмахи</w:t>
            </w:r>
            <w:r>
              <w:rPr>
                <w:sz w:val="20"/>
              </w:rPr>
              <w:t xml:space="preserve">  </w:t>
            </w:r>
          </w:p>
        </w:tc>
      </w:tr>
      <w:tr w:rsidR="00A25128">
        <w:trPr>
          <w:trHeight w:val="208"/>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бание и поднимание ног</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стенке и держась ру-</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вперед, опираясь</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обеими ногами в</w:t>
            </w:r>
            <w:r>
              <w:rPr>
                <w:sz w:val="20"/>
              </w:rPr>
              <w:t xml:space="preserve">  </w:t>
            </w:r>
          </w:p>
        </w:tc>
      </w:tr>
      <w:tr w:rsidR="00A25128">
        <w:trPr>
          <w:trHeight w:val="229"/>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в висе поочередно и од-</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ками за нее обеими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ногой о рейку на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сторону (вправо</w:t>
            </w:r>
            <w:r>
              <w:rPr>
                <w:sz w:val="20"/>
              </w:rPr>
              <w:t xml:space="preserve">  </w:t>
            </w:r>
          </w:p>
        </w:tc>
      </w:tr>
      <w:tr w:rsidR="00A25128">
        <w:trPr>
          <w:trHeight w:val="182"/>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новременно. Различные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руками. Приседание</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уровне    колена.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и влево) в висе на</w:t>
            </w:r>
            <w:r>
              <w:rPr>
                <w:sz w:val="20"/>
              </w:rPr>
              <w:t xml:space="preserve">  </w:t>
            </w:r>
          </w:p>
        </w:tc>
      </w:tr>
      <w:tr w:rsidR="00A25128">
        <w:trPr>
          <w:trHeight w:val="198"/>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 xml:space="preserve">взмахи </w:t>
            </w:r>
            <w:r>
              <w:rPr>
                <w:i/>
                <w:sz w:val="19"/>
              </w:rPr>
              <w:t>(см. 5—6 класс).</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на одной ноге (дру-</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Сгибание и разги-</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стенке (строгий</w:t>
            </w:r>
            <w:r>
              <w:rPr>
                <w:sz w:val="20"/>
              </w:rPr>
              <w:t xml:space="preserve">  </w:t>
            </w:r>
          </w:p>
        </w:tc>
      </w:tr>
      <w:tr w:rsidR="00A25128">
        <w:trPr>
          <w:trHeight w:val="208"/>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гая нога поднята впе-</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бание рук в поло-</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контроль,  учет</w:t>
            </w:r>
            <w:r>
              <w:rPr>
                <w:sz w:val="20"/>
              </w:rPr>
              <w:t xml:space="preserve">  </w:t>
            </w:r>
          </w:p>
        </w:tc>
      </w:tr>
      <w:tr w:rsidR="00A25128">
        <w:trPr>
          <w:trHeight w:val="210"/>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ред), держась рукой</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жении  лежа   на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силовых     дан-</w:t>
            </w:r>
            <w:r>
              <w:rPr>
                <w:sz w:val="20"/>
              </w:rPr>
              <w:t xml:space="preserve">  </w:t>
            </w:r>
          </w:p>
        </w:tc>
      </w:tr>
      <w:tr w:rsidR="00A25128">
        <w:trPr>
          <w:trHeight w:val="1193"/>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p w:rsidR="00A25128" w:rsidRDefault="00072CB5">
            <w:pPr>
              <w:spacing w:after="0" w:line="216" w:lineRule="auto"/>
              <w:ind w:left="5" w:right="1940" w:firstLine="0"/>
            </w:pPr>
            <w:r>
              <w:rPr>
                <w:sz w:val="20"/>
              </w:rPr>
              <w:t xml:space="preserve">  </w:t>
            </w:r>
          </w:p>
          <w:p w:rsidR="00A25128" w:rsidRDefault="00072CB5">
            <w:pPr>
              <w:spacing w:after="0" w:line="259" w:lineRule="auto"/>
              <w:ind w:left="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за решетку.</w:t>
            </w:r>
            <w:r>
              <w:rPr>
                <w:sz w:val="20"/>
              </w:rPr>
              <w:t xml:space="preserve">  </w:t>
            </w:r>
          </w:p>
          <w:p w:rsidR="00A25128" w:rsidRDefault="00072CB5">
            <w:pPr>
              <w:spacing w:after="0" w:line="216" w:lineRule="auto"/>
              <w:ind w:left="5" w:right="1638" w:firstLine="0"/>
              <w:jc w:val="left"/>
            </w:pPr>
            <w:r>
              <w:rPr>
                <w:sz w:val="20"/>
              </w:rPr>
              <w:t xml:space="preserve">  </w:t>
            </w:r>
          </w:p>
          <w:p w:rsidR="00A25128" w:rsidRDefault="00072CB5">
            <w:pPr>
              <w:spacing w:after="0" w:line="259" w:lineRule="auto"/>
              <w:ind w:left="5"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98" w:firstLine="0"/>
            </w:pPr>
            <w:r>
              <w:rPr>
                <w:sz w:val="19"/>
              </w:rPr>
              <w:t>полу, опираясь но-</w:t>
            </w:r>
            <w:r>
              <w:rPr>
                <w:sz w:val="20"/>
              </w:rPr>
              <w:t xml:space="preserve">  </w:t>
            </w:r>
            <w:r>
              <w:rPr>
                <w:sz w:val="19"/>
              </w:rPr>
              <w:t>гами на вторую-</w:t>
            </w:r>
            <w:r>
              <w:rPr>
                <w:sz w:val="20"/>
              </w:rPr>
              <w:t xml:space="preserve">  </w:t>
            </w:r>
            <w:r>
              <w:rPr>
                <w:sz w:val="19"/>
              </w:rPr>
              <w:t>третью рейку от</w:t>
            </w:r>
            <w:r>
              <w:rPr>
                <w:sz w:val="20"/>
              </w:rPr>
              <w:t xml:space="preserve">  </w:t>
            </w:r>
            <w:r>
              <w:rPr>
                <w:sz w:val="19"/>
              </w:rPr>
              <w:t>пола (мальчики).</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jc w:val="left"/>
            </w:pPr>
            <w:r>
              <w:rPr>
                <w:sz w:val="19"/>
              </w:rPr>
              <w:t>ных).</w:t>
            </w:r>
            <w:r>
              <w:rPr>
                <w:sz w:val="20"/>
              </w:rPr>
              <w:t xml:space="preserve">  </w:t>
            </w:r>
          </w:p>
          <w:p w:rsidR="00A25128" w:rsidRDefault="00072CB5">
            <w:pPr>
              <w:spacing w:after="0" w:line="216" w:lineRule="auto"/>
              <w:ind w:left="19" w:right="1359" w:firstLine="0"/>
              <w:jc w:val="left"/>
            </w:pPr>
            <w:r>
              <w:rPr>
                <w:sz w:val="20"/>
              </w:rPr>
              <w:t xml:space="preserve">  </w:t>
            </w:r>
          </w:p>
          <w:p w:rsidR="00A25128" w:rsidRDefault="00072CB5">
            <w:pPr>
              <w:spacing w:after="0" w:line="259" w:lineRule="auto"/>
              <w:ind w:left="19" w:right="0" w:firstLine="0"/>
              <w:jc w:val="left"/>
            </w:pPr>
            <w:r>
              <w:rPr>
                <w:sz w:val="20"/>
              </w:rPr>
              <w:t xml:space="preserve"> </w:t>
            </w:r>
          </w:p>
        </w:tc>
      </w:tr>
      <w:tr w:rsidR="00A25128">
        <w:trPr>
          <w:trHeight w:val="581"/>
        </w:trPr>
        <w:tc>
          <w:tcPr>
            <w:tcW w:w="2017" w:type="dxa"/>
            <w:tcBorders>
              <w:top w:val="nil"/>
              <w:left w:val="single" w:sz="6" w:space="0" w:color="000000"/>
              <w:bottom w:val="nil"/>
              <w:right w:val="single" w:sz="6" w:space="0" w:color="000000"/>
            </w:tcBorders>
            <w:vAlign w:val="bottom"/>
          </w:tcPr>
          <w:p w:rsidR="00A25128" w:rsidRDefault="00072CB5">
            <w:pPr>
              <w:spacing w:after="0" w:line="259" w:lineRule="auto"/>
              <w:ind w:left="5" w:right="0" w:firstLine="0"/>
            </w:pPr>
            <w:r>
              <w:rPr>
                <w:sz w:val="19"/>
              </w:rPr>
              <w:t>Стойка на руках (с по-</w:t>
            </w:r>
            <w:r>
              <w:rPr>
                <w:sz w:val="20"/>
              </w:rPr>
              <w:t xml:space="preserve">  </w:t>
            </w:r>
          </w:p>
        </w:tc>
        <w:tc>
          <w:tcPr>
            <w:tcW w:w="1714" w:type="dxa"/>
            <w:tcBorders>
              <w:top w:val="nil"/>
              <w:left w:val="single" w:sz="6" w:space="0" w:color="000000"/>
              <w:bottom w:val="nil"/>
              <w:right w:val="single" w:sz="6" w:space="0" w:color="000000"/>
            </w:tcBorders>
            <w:vAlign w:val="bottom"/>
          </w:tcPr>
          <w:p w:rsidR="00A25128" w:rsidRDefault="00072CB5">
            <w:pPr>
              <w:spacing w:after="0" w:line="259" w:lineRule="auto"/>
              <w:ind w:left="5" w:right="0" w:firstLine="0"/>
            </w:pPr>
            <w:r>
              <w:rPr>
                <w:sz w:val="19"/>
              </w:rPr>
              <w:t>Кувырок назад из по-</w:t>
            </w:r>
            <w:r>
              <w:rPr>
                <w:sz w:val="20"/>
              </w:rPr>
              <w:t xml:space="preserve">  </w:t>
            </w:r>
          </w:p>
        </w:tc>
        <w:tc>
          <w:tcPr>
            <w:tcW w:w="1536" w:type="dxa"/>
            <w:tcBorders>
              <w:top w:val="nil"/>
              <w:left w:val="single" w:sz="6" w:space="0" w:color="000000"/>
              <w:bottom w:val="nil"/>
              <w:right w:val="single" w:sz="6" w:space="0" w:color="000000"/>
            </w:tcBorders>
            <w:vAlign w:val="bottom"/>
          </w:tcPr>
          <w:p w:rsidR="00A25128" w:rsidRDefault="00072CB5">
            <w:pPr>
              <w:spacing w:after="0" w:line="259" w:lineRule="auto"/>
              <w:ind w:left="19" w:right="0" w:firstLine="0"/>
            </w:pPr>
            <w:r>
              <w:rPr>
                <w:sz w:val="19"/>
              </w:rPr>
              <w:t>Для мальчиков:</w:t>
            </w:r>
            <w:r>
              <w:rPr>
                <w:sz w:val="20"/>
              </w:rPr>
              <w:t xml:space="preserve">  </w:t>
            </w:r>
          </w:p>
        </w:tc>
        <w:tc>
          <w:tcPr>
            <w:tcW w:w="1450" w:type="dxa"/>
            <w:tcBorders>
              <w:top w:val="nil"/>
              <w:left w:val="single" w:sz="6" w:space="0" w:color="000000"/>
              <w:bottom w:val="nil"/>
              <w:right w:val="nil"/>
            </w:tcBorders>
            <w:vAlign w:val="bottom"/>
          </w:tcPr>
          <w:p w:rsidR="00A25128" w:rsidRDefault="00072CB5">
            <w:pPr>
              <w:spacing w:after="0" w:line="259" w:lineRule="auto"/>
              <w:ind w:left="19" w:right="0" w:firstLine="0"/>
            </w:pPr>
            <w:r>
              <w:rPr>
                <w:sz w:val="19"/>
              </w:rPr>
              <w:t>Поворот в сторо-</w:t>
            </w:r>
            <w:r>
              <w:rPr>
                <w:sz w:val="20"/>
              </w:rPr>
              <w:t xml:space="preserve">  </w:t>
            </w:r>
          </w:p>
        </w:tc>
      </w:tr>
      <w:tr w:rsidR="00A25128">
        <w:trPr>
          <w:trHeight w:val="210"/>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мощью) для мальчиков;</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ложения сидя (маль-</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кувырок вперед</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ну с 2—3 шагов;</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переворот боком — стро-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чики); стойка на го-</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из     положения</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кувырок назад,</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гий контроль со стороны</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лове с согнутыми но-</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сидя на пятках;</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перекатом назад</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учителя.</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гами (дети с гидро-</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толчком   одной</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стойка на лопат-</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цефалией к выпол-</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ноги и махом дру-</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ках (мальчики);</w:t>
            </w:r>
            <w:r>
              <w:rPr>
                <w:sz w:val="20"/>
              </w:rPr>
              <w:t xml:space="preserve">  </w:t>
            </w:r>
          </w:p>
        </w:tc>
      </w:tr>
      <w:tr w:rsidR="00A25128">
        <w:trPr>
          <w:trHeight w:val="202"/>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нению не допуска-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гой встать на го-</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кувырок назад;,</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ются) — мальчики.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лову с опорой на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сед в "полушпа-</w:t>
            </w:r>
            <w:r>
              <w:rPr>
                <w:sz w:val="20"/>
              </w:rPr>
              <w:t xml:space="preserve">  </w:t>
            </w:r>
          </w:p>
        </w:tc>
      </w:tr>
      <w:tr w:rsidR="00A25128">
        <w:trPr>
          <w:trHeight w:val="235"/>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Поворот направо 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руки. Для дево-</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jc w:val="left"/>
            </w:pPr>
            <w:r>
              <w:rPr>
                <w:sz w:val="19"/>
              </w:rPr>
              <w:t>гат" (девочки).</w:t>
            </w:r>
            <w:r>
              <w:rPr>
                <w:sz w:val="20"/>
              </w:rPr>
              <w:t xml:space="preserve">  </w:t>
            </w:r>
          </w:p>
        </w:tc>
      </w:tr>
      <w:tr w:rsidR="00A25128">
        <w:trPr>
          <w:trHeight w:val="197"/>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налево из положения</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чек: из положения</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jc w:val="left"/>
            </w:pPr>
            <w:r>
              <w:rPr>
                <w:sz w:val="20"/>
              </w:rPr>
              <w:t xml:space="preserve"> </w:t>
            </w:r>
          </w:p>
        </w:tc>
      </w:tr>
      <w:tr w:rsidR="00A25128">
        <w:trPr>
          <w:trHeight w:val="1245"/>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"мост" (девочки).</w:t>
            </w: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133" w:firstLine="0"/>
            </w:pPr>
            <w:r>
              <w:rPr>
                <w:sz w:val="19"/>
              </w:rPr>
              <w:t>"мост"   поворот</w:t>
            </w:r>
            <w:r>
              <w:rPr>
                <w:sz w:val="20"/>
              </w:rPr>
              <w:t xml:space="preserve">  </w:t>
            </w:r>
            <w:r>
              <w:rPr>
                <w:sz w:val="19"/>
              </w:rPr>
              <w:t>вправо-налево в</w:t>
            </w:r>
            <w:r>
              <w:rPr>
                <w:sz w:val="20"/>
              </w:rPr>
              <w:t xml:space="preserve">  </w:t>
            </w:r>
            <w:r>
              <w:rPr>
                <w:sz w:val="19"/>
              </w:rPr>
              <w:t>упор на правое-</w:t>
            </w:r>
            <w:r>
              <w:rPr>
                <w:sz w:val="20"/>
              </w:rPr>
              <w:t xml:space="preserve">  </w:t>
            </w:r>
            <w:r>
              <w:rPr>
                <w:sz w:val="19"/>
              </w:rPr>
              <w:t>левое       колено</w:t>
            </w:r>
            <w:r>
              <w:rPr>
                <w:sz w:val="20"/>
              </w:rPr>
              <w:t xml:space="preserve">  </w:t>
            </w:r>
            <w:r>
              <w:rPr>
                <w:sz w:val="19"/>
              </w:rPr>
              <w:t>(сильным   —   в</w:t>
            </w:r>
            <w:r>
              <w:rPr>
                <w:sz w:val="20"/>
              </w:rPr>
              <w:t xml:space="preserve">  </w:t>
            </w:r>
            <w:r>
              <w:rPr>
                <w:sz w:val="19"/>
              </w:rPr>
              <w:t>упор присев).</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tc>
      </w:tr>
      <w:tr w:rsidR="00A25128">
        <w:trPr>
          <w:trHeight w:val="277"/>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Мальчики: подъем пере-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Девочки: из упора на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Повторение ранее</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Повторение прой-</w:t>
            </w:r>
            <w:r>
              <w:rPr>
                <w:sz w:val="20"/>
              </w:rPr>
              <w:t xml:space="preserve">  </w:t>
            </w:r>
          </w:p>
        </w:tc>
      </w:tr>
      <w:tr w:rsidR="00A25128">
        <w:trPr>
          <w:trHeight w:val="259"/>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воротом в упор толчком</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нижней жерди опус-</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изученных висов</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денного. Вис на</w:t>
            </w:r>
            <w:r>
              <w:rPr>
                <w:sz w:val="20"/>
              </w:rPr>
              <w:t xml:space="preserve"> </w:t>
            </w:r>
          </w:p>
        </w:tc>
      </w:tr>
      <w:tr w:rsidR="00A25128">
        <w:trPr>
          <w:trHeight w:val="184"/>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двумя ногами (низкая</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кание вперед в вис</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и упоров. Вис на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одной  руке   на</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перекладина); передви-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присев.</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время с различны-</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время (правой,</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жения в висе, махом на-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ми положениями</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левой) с различ-</w:t>
            </w:r>
            <w:r>
              <w:rPr>
                <w:sz w:val="20"/>
              </w:rPr>
              <w:t xml:space="preserve">  </w:t>
            </w:r>
          </w:p>
        </w:tc>
      </w:tr>
      <w:tr w:rsidR="00A25128">
        <w:trPr>
          <w:trHeight w:val="198"/>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зад соскок.</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ног (в стороны, со-</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ными положени-</w:t>
            </w:r>
            <w:r>
              <w:rPr>
                <w:sz w:val="20"/>
              </w:rPr>
              <w:t xml:space="preserve">  </w:t>
            </w:r>
          </w:p>
        </w:tc>
      </w:tr>
      <w:tr w:rsidR="00A25128">
        <w:trPr>
          <w:trHeight w:val="197"/>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Девочки: махом одной 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гнуты и т. д.). Про-</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ями ног. Простые</w:t>
            </w:r>
            <w:r>
              <w:rPr>
                <w:sz w:val="20"/>
              </w:rPr>
              <w:t xml:space="preserve"> </w:t>
            </w:r>
          </w:p>
        </w:tc>
      </w:tr>
      <w:tr w:rsidR="00A25128">
        <w:trPr>
          <w:trHeight w:val="202"/>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толчком другой перево-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стые комбинации</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комбинации   на</w:t>
            </w:r>
            <w:r>
              <w:rPr>
                <w:sz w:val="20"/>
              </w:rPr>
              <w:t xml:space="preserve">  </w:t>
            </w:r>
          </w:p>
        </w:tc>
      </w:tr>
      <w:tr w:rsidR="00A25128">
        <w:trPr>
          <w:trHeight w:val="235"/>
        </w:trPr>
        <w:tc>
          <w:tcPr>
            <w:tcW w:w="2017"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ротом в упор на ниж-</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19"/>
              </w:rPr>
              <w:t>на брусьях.</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19" w:right="0" w:firstLine="0"/>
            </w:pPr>
            <w:r>
              <w:rPr>
                <w:sz w:val="19"/>
              </w:rPr>
              <w:t>перекладине, бру-</w:t>
            </w:r>
            <w:r>
              <w:rPr>
                <w:sz w:val="20"/>
              </w:rPr>
              <w:t xml:space="preserve">  </w:t>
            </w:r>
          </w:p>
        </w:tc>
      </w:tr>
      <w:tr w:rsidR="00A25128">
        <w:trPr>
          <w:trHeight w:val="408"/>
        </w:trPr>
        <w:tc>
          <w:tcPr>
            <w:tcW w:w="2017" w:type="dxa"/>
            <w:tcBorders>
              <w:top w:val="nil"/>
              <w:left w:val="single" w:sz="6" w:space="0" w:color="000000"/>
              <w:bottom w:val="single" w:sz="6" w:space="0" w:color="000000"/>
              <w:right w:val="single" w:sz="6" w:space="0" w:color="000000"/>
            </w:tcBorders>
          </w:tcPr>
          <w:p w:rsidR="00A25128" w:rsidRDefault="00072CB5">
            <w:pPr>
              <w:spacing w:after="0" w:line="259" w:lineRule="auto"/>
              <w:ind w:left="5" w:right="0" w:firstLine="0"/>
              <w:jc w:val="left"/>
            </w:pPr>
            <w:r>
              <w:rPr>
                <w:sz w:val="19"/>
              </w:rPr>
              <w:t>нюю жердь.</w:t>
            </w:r>
            <w:r>
              <w:rPr>
                <w:sz w:val="20"/>
              </w:rPr>
              <w:t xml:space="preserve">  </w:t>
            </w:r>
          </w:p>
        </w:tc>
        <w:tc>
          <w:tcPr>
            <w:tcW w:w="1714" w:type="dxa"/>
            <w:tcBorders>
              <w:top w:val="nil"/>
              <w:left w:val="single" w:sz="6" w:space="0" w:color="000000"/>
              <w:bottom w:val="single" w:sz="6" w:space="0" w:color="000000"/>
              <w:right w:val="single" w:sz="6" w:space="0" w:color="000000"/>
            </w:tcBorders>
          </w:tcPr>
          <w:p w:rsidR="00A25128" w:rsidRDefault="00072CB5">
            <w:pPr>
              <w:spacing w:after="0" w:line="259" w:lineRule="auto"/>
              <w:ind w:left="5" w:right="0" w:firstLine="0"/>
              <w:jc w:val="left"/>
            </w:pPr>
            <w:r>
              <w:rPr>
                <w:sz w:val="20"/>
              </w:rPr>
              <w:t xml:space="preserve"> </w:t>
            </w:r>
          </w:p>
        </w:tc>
        <w:tc>
          <w:tcPr>
            <w:tcW w:w="1536" w:type="dxa"/>
            <w:tcBorders>
              <w:top w:val="nil"/>
              <w:left w:val="single" w:sz="6" w:space="0" w:color="000000"/>
              <w:bottom w:val="single" w:sz="6" w:space="0" w:color="000000"/>
              <w:right w:val="single" w:sz="6" w:space="0" w:color="000000"/>
            </w:tcBorders>
          </w:tcPr>
          <w:p w:rsidR="00A25128" w:rsidRDefault="00072CB5">
            <w:pPr>
              <w:spacing w:after="0" w:line="259" w:lineRule="auto"/>
              <w:ind w:left="19" w:right="0" w:firstLine="0"/>
              <w:jc w:val="left"/>
            </w:pPr>
            <w:r>
              <w:rPr>
                <w:sz w:val="20"/>
              </w:rPr>
              <w:t xml:space="preserve"> </w:t>
            </w:r>
          </w:p>
        </w:tc>
        <w:tc>
          <w:tcPr>
            <w:tcW w:w="1450" w:type="dxa"/>
            <w:tcBorders>
              <w:top w:val="nil"/>
              <w:left w:val="single" w:sz="6" w:space="0" w:color="000000"/>
              <w:bottom w:val="single" w:sz="6" w:space="0" w:color="000000"/>
              <w:right w:val="nil"/>
            </w:tcBorders>
          </w:tcPr>
          <w:p w:rsidR="00A25128" w:rsidRDefault="00072CB5">
            <w:pPr>
              <w:spacing w:after="0" w:line="259" w:lineRule="auto"/>
              <w:ind w:left="19" w:right="0" w:firstLine="0"/>
              <w:jc w:val="left"/>
            </w:pPr>
            <w:r>
              <w:rPr>
                <w:sz w:val="19"/>
              </w:rPr>
              <w:t>сьях.</w:t>
            </w: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191</w:t>
      </w:r>
      <w:r>
        <w:rPr>
          <w:sz w:val="20"/>
        </w:rPr>
        <w:t xml:space="preserve"> </w:t>
      </w:r>
    </w:p>
    <w:tbl>
      <w:tblPr>
        <w:tblStyle w:val="TableGrid"/>
        <w:tblW w:w="6607" w:type="dxa"/>
        <w:tblInd w:w="-58" w:type="dxa"/>
        <w:tblCellMar>
          <w:top w:w="0" w:type="dxa"/>
          <w:left w:w="26" w:type="dxa"/>
          <w:bottom w:w="0" w:type="dxa"/>
          <w:right w:w="1" w:type="dxa"/>
        </w:tblCellMar>
        <w:tblLook w:val="04A0" w:firstRow="1" w:lastRow="0" w:firstColumn="1" w:lastColumn="0" w:noHBand="0" w:noVBand="1"/>
      </w:tblPr>
      <w:tblGrid>
        <w:gridCol w:w="1633"/>
        <w:gridCol w:w="2444"/>
        <w:gridCol w:w="2531"/>
      </w:tblGrid>
      <w:tr w:rsidR="00A25128">
        <w:trPr>
          <w:trHeight w:val="298"/>
        </w:trPr>
        <w:tc>
          <w:tcPr>
            <w:tcW w:w="1633"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97" w:right="66" w:firstLine="0"/>
              <w:jc w:val="left"/>
            </w:pPr>
            <w:r>
              <w:rPr>
                <w:sz w:val="19"/>
              </w:rPr>
              <w:t>Вид программного материала, направленность</w:t>
            </w:r>
            <w:r>
              <w:rPr>
                <w:sz w:val="20"/>
              </w:rPr>
              <w:t xml:space="preserve">  </w:t>
            </w:r>
          </w:p>
        </w:tc>
        <w:tc>
          <w:tcPr>
            <w:tcW w:w="4975"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27"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4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51" w:firstLine="0"/>
              <w:jc w:val="center"/>
            </w:pPr>
            <w:r>
              <w:rPr>
                <w:sz w:val="19"/>
              </w:rPr>
              <w:t>5</w:t>
            </w:r>
            <w:r>
              <w:rPr>
                <w:sz w:val="20"/>
              </w:rPr>
              <w:t xml:space="preserve">  </w:t>
            </w:r>
          </w:p>
        </w:tc>
        <w:tc>
          <w:tcPr>
            <w:tcW w:w="253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44" w:firstLine="0"/>
              <w:jc w:val="center"/>
            </w:pPr>
            <w:r>
              <w:rPr>
                <w:sz w:val="19"/>
              </w:rPr>
              <w:t>6</w:t>
            </w:r>
            <w:r>
              <w:rPr>
                <w:sz w:val="20"/>
              </w:rPr>
              <w:t xml:space="preserve">  </w:t>
            </w:r>
          </w:p>
        </w:tc>
      </w:tr>
      <w:tr w:rsidR="00A25128">
        <w:trPr>
          <w:trHeight w:val="282"/>
        </w:trPr>
        <w:tc>
          <w:tcPr>
            <w:tcW w:w="1633" w:type="dxa"/>
            <w:tcBorders>
              <w:top w:val="single" w:sz="6" w:space="0" w:color="000000"/>
              <w:left w:val="nil"/>
              <w:bottom w:val="nil"/>
              <w:right w:val="single" w:sz="6" w:space="0" w:color="000000"/>
            </w:tcBorders>
          </w:tcPr>
          <w:p w:rsidR="00A25128" w:rsidRDefault="00072CB5">
            <w:pPr>
              <w:spacing w:after="0" w:line="259" w:lineRule="auto"/>
              <w:ind w:left="97" w:right="0" w:firstLine="0"/>
              <w:jc w:val="left"/>
            </w:pPr>
            <w:r>
              <w:rPr>
                <w:sz w:val="19"/>
              </w:rPr>
              <w:t>Переноска груза</w:t>
            </w:r>
            <w:r>
              <w:rPr>
                <w:sz w:val="20"/>
              </w:rPr>
              <w:t xml:space="preserve">  </w:t>
            </w:r>
          </w:p>
        </w:tc>
        <w:tc>
          <w:tcPr>
            <w:tcW w:w="2444"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Передача набивного мяча ве-</w:t>
            </w:r>
            <w:r>
              <w:rPr>
                <w:sz w:val="20"/>
              </w:rPr>
              <w:t xml:space="preserve">  </w:t>
            </w:r>
          </w:p>
        </w:tc>
        <w:tc>
          <w:tcPr>
            <w:tcW w:w="2531" w:type="dxa"/>
            <w:tcBorders>
              <w:top w:val="single" w:sz="6" w:space="0" w:color="000000"/>
              <w:left w:val="single" w:sz="6" w:space="0" w:color="000000"/>
              <w:bottom w:val="nil"/>
              <w:right w:val="single" w:sz="6" w:space="0" w:color="000000"/>
            </w:tcBorders>
          </w:tcPr>
          <w:p w:rsidR="00A25128" w:rsidRDefault="00072CB5">
            <w:pPr>
              <w:spacing w:after="0" w:line="259" w:lineRule="auto"/>
              <w:ind w:left="106" w:right="0" w:firstLine="0"/>
              <w:jc w:val="left"/>
            </w:pPr>
            <w:r>
              <w:rPr>
                <w:sz w:val="19"/>
              </w:rPr>
              <w:t>Переноска 2—3 набивных мя-</w:t>
            </w:r>
          </w:p>
        </w:tc>
      </w:tr>
      <w:tr w:rsidR="00A25128">
        <w:trPr>
          <w:trHeight w:val="290"/>
        </w:trPr>
        <w:tc>
          <w:tcPr>
            <w:tcW w:w="1633" w:type="dxa"/>
            <w:tcBorders>
              <w:top w:val="nil"/>
              <w:left w:val="nil"/>
              <w:bottom w:val="nil"/>
              <w:right w:val="single" w:sz="6" w:space="0" w:color="000000"/>
            </w:tcBorders>
          </w:tcPr>
          <w:p w:rsidR="00A25128" w:rsidRDefault="00072CB5">
            <w:pPr>
              <w:spacing w:after="0" w:line="259" w:lineRule="auto"/>
              <w:ind w:left="97" w:right="0" w:firstLine="0"/>
              <w:jc w:val="left"/>
            </w:pPr>
            <w:r>
              <w:rPr>
                <w:sz w:val="19"/>
              </w:rPr>
              <w:t>и передача пред-</w:t>
            </w: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сом до 2 кг в колонне и шерен-</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91" w:right="0" w:firstLine="0"/>
              <w:jc w:val="left"/>
            </w:pPr>
            <w:r>
              <w:rPr>
                <w:sz w:val="19"/>
              </w:rPr>
              <w:t>чей общим весом до 6—7 кг на</w:t>
            </w:r>
          </w:p>
        </w:tc>
      </w:tr>
      <w:tr w:rsidR="00A25128">
        <w:trPr>
          <w:trHeight w:val="188"/>
        </w:trPr>
        <w:tc>
          <w:tcPr>
            <w:tcW w:w="1633" w:type="dxa"/>
            <w:tcBorders>
              <w:top w:val="nil"/>
              <w:left w:val="nil"/>
              <w:bottom w:val="nil"/>
              <w:right w:val="single" w:sz="6" w:space="0" w:color="000000"/>
            </w:tcBorders>
          </w:tcPr>
          <w:p w:rsidR="00A25128" w:rsidRDefault="00072CB5">
            <w:pPr>
              <w:spacing w:after="0" w:line="259" w:lineRule="auto"/>
              <w:ind w:left="101" w:right="0" w:firstLine="0"/>
              <w:jc w:val="left"/>
            </w:pPr>
            <w:r>
              <w:rPr>
                <w:sz w:val="19"/>
              </w:rPr>
              <w:t>метов</w:t>
            </w: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ге. Эстафеты с переноской и</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06" w:right="0" w:firstLine="0"/>
              <w:jc w:val="left"/>
            </w:pPr>
            <w:r>
              <w:rPr>
                <w:sz w:val="19"/>
              </w:rPr>
              <w:t>расстояние 8—10 м. Переноска</w:t>
            </w:r>
          </w:p>
        </w:tc>
      </w:tr>
      <w:tr w:rsidR="00A25128">
        <w:trPr>
          <w:trHeight w:val="206"/>
        </w:trPr>
        <w:tc>
          <w:tcPr>
            <w:tcW w:w="163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передачей 2—3 набивных мя-</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15" w:right="0" w:firstLine="0"/>
              <w:jc w:val="left"/>
            </w:pPr>
            <w:r>
              <w:rPr>
                <w:sz w:val="19"/>
              </w:rPr>
              <w:t>гимнастических матов (двух</w:t>
            </w:r>
          </w:p>
        </w:tc>
      </w:tr>
      <w:tr w:rsidR="00A25128">
        <w:trPr>
          <w:trHeight w:val="208"/>
        </w:trPr>
        <w:tc>
          <w:tcPr>
            <w:tcW w:w="1633" w:type="dxa"/>
            <w:tcBorders>
              <w:top w:val="nil"/>
              <w:left w:val="nil"/>
              <w:bottom w:val="nil"/>
              <w:right w:val="single" w:sz="6" w:space="0" w:color="000000"/>
            </w:tcBorders>
          </w:tcPr>
          <w:p w:rsidR="00A25128" w:rsidRDefault="00072CB5">
            <w:pPr>
              <w:spacing w:after="0" w:line="259" w:lineRule="auto"/>
              <w:ind w:left="212" w:right="0" w:firstLine="0"/>
              <w:jc w:val="left"/>
            </w:pPr>
            <w:r>
              <w:rPr>
                <w:sz w:val="19"/>
              </w:rPr>
              <w:t>.</w:t>
            </w: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чей весом до 6 кг на расстоя-</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18" w:right="0" w:firstLine="0"/>
              <w:jc w:val="left"/>
            </w:pPr>
            <w:r>
              <w:rPr>
                <w:sz w:val="19"/>
              </w:rPr>
              <w:t>матов вчетвером на расстояние</w:t>
            </w:r>
          </w:p>
        </w:tc>
      </w:tr>
      <w:tr w:rsidR="00A25128">
        <w:trPr>
          <w:trHeight w:val="203"/>
        </w:trPr>
        <w:tc>
          <w:tcPr>
            <w:tcW w:w="163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нии до 20 м. Переноска гимна-</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18" w:right="0" w:firstLine="0"/>
              <w:jc w:val="left"/>
            </w:pPr>
            <w:r>
              <w:rPr>
                <w:sz w:val="19"/>
              </w:rPr>
              <w:t>до 15 м). Переноска гимнасти-</w:t>
            </w:r>
          </w:p>
        </w:tc>
      </w:tr>
      <w:tr w:rsidR="00A25128">
        <w:trPr>
          <w:trHeight w:val="220"/>
        </w:trPr>
        <w:tc>
          <w:tcPr>
            <w:tcW w:w="163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стической скамейки (2 учени-</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18" w:right="0" w:firstLine="0"/>
              <w:jc w:val="left"/>
            </w:pPr>
            <w:r>
              <w:rPr>
                <w:sz w:val="19"/>
              </w:rPr>
              <w:t>ческого козла вдвоем на рассто-</w:t>
            </w:r>
          </w:p>
        </w:tc>
      </w:tr>
      <w:tr w:rsidR="00A25128">
        <w:trPr>
          <w:trHeight w:val="188"/>
        </w:trPr>
        <w:tc>
          <w:tcPr>
            <w:tcW w:w="1633" w:type="dxa"/>
            <w:tcBorders>
              <w:top w:val="nil"/>
              <w:left w:val="nil"/>
              <w:bottom w:val="nil"/>
              <w:right w:val="single" w:sz="6" w:space="0" w:color="000000"/>
            </w:tcBorders>
          </w:tcPr>
          <w:p w:rsidR="00A25128" w:rsidRDefault="00072CB5">
            <w:pPr>
              <w:spacing w:after="0" w:line="259" w:lineRule="auto"/>
              <w:ind w:left="529" w:right="0" w:firstLine="0"/>
              <w:jc w:val="center"/>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ками), бревна (6 учениками),</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98" w:right="0" w:firstLine="0"/>
              <w:jc w:val="left"/>
            </w:pPr>
            <w:r>
              <w:rPr>
                <w:sz w:val="19"/>
              </w:rPr>
              <w:t>яние до 8—10 м. Передача по</w:t>
            </w:r>
          </w:p>
        </w:tc>
      </w:tr>
      <w:tr w:rsidR="00A25128">
        <w:trPr>
          <w:trHeight w:val="206"/>
        </w:trPr>
        <w:tc>
          <w:tcPr>
            <w:tcW w:w="1633" w:type="dxa"/>
            <w:tcBorders>
              <w:top w:val="nil"/>
              <w:left w:val="nil"/>
              <w:bottom w:val="nil"/>
              <w:right w:val="single" w:sz="6" w:space="0" w:color="000000"/>
            </w:tcBorders>
          </w:tcPr>
          <w:p w:rsidR="00A25128" w:rsidRDefault="00072CB5">
            <w:pPr>
              <w:spacing w:after="0" w:line="259" w:lineRule="auto"/>
              <w:ind w:left="644" w:right="0" w:firstLine="0"/>
              <w:jc w:val="center"/>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гимнастического козла (3 уче-</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10" w:right="0" w:firstLine="0"/>
              <w:jc w:val="left"/>
            </w:pPr>
            <w:r>
              <w:rPr>
                <w:sz w:val="19"/>
              </w:rPr>
              <w:t>кругу, в колонне, в шеренге</w:t>
            </w:r>
          </w:p>
        </w:tc>
      </w:tr>
      <w:tr w:rsidR="00A25128">
        <w:trPr>
          <w:trHeight w:val="220"/>
        </w:trPr>
        <w:tc>
          <w:tcPr>
            <w:tcW w:w="1633" w:type="dxa"/>
            <w:tcBorders>
              <w:top w:val="nil"/>
              <w:left w:val="nil"/>
              <w:bottom w:val="nil"/>
              <w:right w:val="single" w:sz="6" w:space="0" w:color="000000"/>
            </w:tcBorders>
          </w:tcPr>
          <w:p w:rsidR="00A25128" w:rsidRDefault="00072CB5">
            <w:pPr>
              <w:spacing w:after="0" w:line="259" w:lineRule="auto"/>
              <w:ind w:left="471" w:right="0" w:firstLine="0"/>
              <w:jc w:val="center"/>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никами), гимнастического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98" w:right="0" w:firstLine="0"/>
              <w:jc w:val="left"/>
            </w:pPr>
            <w:r>
              <w:rPr>
                <w:sz w:val="19"/>
              </w:rPr>
              <w:t>предметов весом до 4 кг. Пере-</w:t>
            </w:r>
          </w:p>
        </w:tc>
      </w:tr>
      <w:tr w:rsidR="00A25128">
        <w:trPr>
          <w:trHeight w:val="3949"/>
        </w:trPr>
        <w:tc>
          <w:tcPr>
            <w:tcW w:w="1633" w:type="dxa"/>
            <w:vMerge w:val="restart"/>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p w:rsidR="00A25128" w:rsidRDefault="00072CB5">
            <w:pPr>
              <w:spacing w:after="23" w:line="216" w:lineRule="auto"/>
              <w:ind w:left="29" w:right="1527"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788" w:line="259" w:lineRule="auto"/>
              <w:ind w:left="29" w:right="0" w:firstLine="0"/>
              <w:jc w:val="left"/>
            </w:pPr>
            <w:r>
              <w:rPr>
                <w:sz w:val="20"/>
              </w:rPr>
              <w:t xml:space="preserve"> </w:t>
            </w:r>
          </w:p>
          <w:p w:rsidR="00A25128" w:rsidRDefault="00072CB5">
            <w:pPr>
              <w:spacing w:after="788" w:line="259" w:lineRule="auto"/>
              <w:ind w:left="29" w:right="0" w:firstLine="0"/>
              <w:jc w:val="left"/>
            </w:pPr>
            <w:r>
              <w:rPr>
                <w:sz w:val="20"/>
              </w:rPr>
              <w:t xml:space="preserve"> </w:t>
            </w:r>
          </w:p>
          <w:p w:rsidR="00A25128" w:rsidRDefault="00072CB5">
            <w:pPr>
              <w:spacing w:after="77"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720" w:line="259" w:lineRule="auto"/>
              <w:ind w:left="29" w:right="0" w:firstLine="0"/>
              <w:jc w:val="left"/>
            </w:pPr>
            <w:r>
              <w:rPr>
                <w:sz w:val="20"/>
              </w:rPr>
              <w:t xml:space="preserve"> </w:t>
            </w:r>
          </w:p>
          <w:p w:rsidR="00A25128" w:rsidRDefault="00072CB5">
            <w:pPr>
              <w:spacing w:after="0" w:line="259" w:lineRule="auto"/>
              <w:ind w:left="72" w:right="0" w:firstLine="0"/>
              <w:jc w:val="left"/>
            </w:pPr>
            <w:r>
              <w:rPr>
                <w:sz w:val="19"/>
              </w:rPr>
              <w:t>Танцевальные</w:t>
            </w: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мата (4 учениками).</w:t>
            </w:r>
            <w:r>
              <w:rPr>
                <w:sz w:val="20"/>
              </w:rPr>
              <w:t xml:space="preserve">  </w:t>
            </w:r>
          </w:p>
          <w:p w:rsidR="00A25128" w:rsidRDefault="00072CB5">
            <w:pPr>
              <w:spacing w:after="23" w:line="216" w:lineRule="auto"/>
              <w:ind w:left="0" w:right="2367"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788" w:line="259" w:lineRule="auto"/>
              <w:ind w:left="0" w:right="0" w:firstLine="0"/>
              <w:jc w:val="left"/>
            </w:pPr>
            <w:r>
              <w:rPr>
                <w:sz w:val="20"/>
              </w:rPr>
              <w:t xml:space="preserve"> </w:t>
            </w:r>
          </w:p>
          <w:p w:rsidR="00A25128" w:rsidRDefault="00072CB5">
            <w:pPr>
              <w:spacing w:after="788" w:line="259" w:lineRule="auto"/>
              <w:ind w:left="1940" w:right="0" w:firstLine="0"/>
              <w:jc w:val="left"/>
            </w:pPr>
            <w:r>
              <w:rPr>
                <w:sz w:val="20"/>
              </w:rPr>
              <w:t xml:space="preserve"> </w:t>
            </w:r>
          </w:p>
          <w:p w:rsidR="00A25128" w:rsidRDefault="00072CB5">
            <w:pPr>
              <w:spacing w:after="77" w:line="259" w:lineRule="auto"/>
              <w:ind w:left="365" w:right="0" w:firstLine="0"/>
              <w:jc w:val="left"/>
            </w:pPr>
            <w:r>
              <w:rPr>
                <w:sz w:val="20"/>
              </w:rPr>
              <w:t xml:space="preserve"> </w:t>
            </w:r>
          </w:p>
          <w:p w:rsidR="00A25128" w:rsidRDefault="00072CB5">
            <w:pPr>
              <w:spacing w:after="0" w:line="259" w:lineRule="auto"/>
              <w:ind w:left="619" w:right="0" w:firstLine="0"/>
              <w:jc w:val="left"/>
            </w:pPr>
            <w:r>
              <w:rPr>
                <w:sz w:val="20"/>
              </w:rPr>
              <w:t xml:space="preserve"> </w:t>
            </w:r>
          </w:p>
          <w:p w:rsidR="00A25128" w:rsidRDefault="00072CB5">
            <w:pPr>
              <w:spacing w:after="0" w:line="259" w:lineRule="auto"/>
              <w:ind w:left="365" w:right="0" w:firstLine="0"/>
              <w:jc w:val="left"/>
            </w:pP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66" w:lineRule="auto"/>
              <w:ind w:left="108" w:right="16" w:firstLine="2"/>
            </w:pPr>
            <w:r>
              <w:rPr>
                <w:sz w:val="19"/>
              </w:rPr>
              <w:t>носка гимнастического бревна (8 учениками). Передача флажков (6—8) друг другу, набивно-</w:t>
            </w:r>
          </w:p>
          <w:p w:rsidR="00A25128" w:rsidRDefault="00072CB5">
            <w:pPr>
              <w:spacing w:after="846" w:line="216" w:lineRule="auto"/>
              <w:ind w:left="103" w:right="0" w:firstLine="2"/>
            </w:pPr>
            <w:r>
              <w:rPr>
                <w:sz w:val="19"/>
              </w:rPr>
              <w:t>го мяча в положении сидя и лежа, слева направо, и наоборот.</w:t>
            </w:r>
          </w:p>
          <w:p w:rsidR="00A25128" w:rsidRDefault="00072CB5">
            <w:pPr>
              <w:spacing w:after="788" w:line="259" w:lineRule="auto"/>
              <w:ind w:left="96" w:right="0" w:firstLine="0"/>
              <w:jc w:val="left"/>
            </w:pPr>
            <w:r>
              <w:rPr>
                <w:sz w:val="20"/>
              </w:rPr>
              <w:t xml:space="preserve"> </w:t>
            </w:r>
          </w:p>
          <w:p w:rsidR="00A25128" w:rsidRDefault="00072CB5">
            <w:pPr>
              <w:spacing w:after="77"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r w:rsidR="00A25128">
        <w:trPr>
          <w:trHeight w:val="386"/>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44"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31"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237"/>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Ходьба с сохранением пра-</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27" w:right="0" w:firstLine="0"/>
              <w:jc w:val="left"/>
            </w:pPr>
            <w:r>
              <w:rPr>
                <w:sz w:val="19"/>
              </w:rPr>
              <w:t>Ходьба под музыку, песню уча-</w:t>
            </w:r>
          </w:p>
        </w:tc>
      </w:tr>
      <w:tr w:rsidR="00A25128">
        <w:trPr>
          <w:trHeight w:val="201"/>
        </w:trPr>
        <w:tc>
          <w:tcPr>
            <w:tcW w:w="1633" w:type="dxa"/>
            <w:tcBorders>
              <w:top w:val="nil"/>
              <w:left w:val="nil"/>
              <w:bottom w:val="nil"/>
              <w:right w:val="single" w:sz="6" w:space="0" w:color="000000"/>
            </w:tcBorders>
          </w:tcPr>
          <w:p w:rsidR="00A25128" w:rsidRDefault="00072CB5">
            <w:pPr>
              <w:spacing w:after="0" w:line="259" w:lineRule="auto"/>
              <w:ind w:left="72" w:right="0" w:firstLine="0"/>
              <w:jc w:val="left"/>
            </w:pPr>
            <w:r>
              <w:rPr>
                <w:sz w:val="19"/>
              </w:rPr>
              <w:t>упражнения</w:t>
            </w: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вильной осанки под музыку;</w:t>
            </w:r>
            <w:r>
              <w:rPr>
                <w:sz w:val="20"/>
              </w:rPr>
              <w:t xml:space="preserve">  </w:t>
            </w:r>
          </w:p>
        </w:tc>
        <w:tc>
          <w:tcPr>
            <w:tcW w:w="2531" w:type="dxa"/>
            <w:tcBorders>
              <w:top w:val="nil"/>
              <w:left w:val="single" w:sz="6" w:space="0" w:color="000000"/>
              <w:bottom w:val="nil"/>
              <w:right w:val="single" w:sz="16" w:space="0" w:color="FFFFFF"/>
            </w:tcBorders>
          </w:tcPr>
          <w:p w:rsidR="00A25128" w:rsidRDefault="00072CB5">
            <w:pPr>
              <w:spacing w:after="0" w:line="259" w:lineRule="auto"/>
              <w:ind w:left="113" w:right="0" w:firstLine="0"/>
              <w:jc w:val="left"/>
            </w:pPr>
            <w:r>
              <w:rPr>
                <w:sz w:val="19"/>
              </w:rPr>
              <w:t>щихся, ходьба с остановками в</w:t>
            </w:r>
          </w:p>
        </w:tc>
      </w:tr>
      <w:tr w:rsidR="00A25128">
        <w:trPr>
          <w:trHeight w:val="225"/>
        </w:trPr>
        <w:tc>
          <w:tcPr>
            <w:tcW w:w="163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танцевальный шаг с подско-</w:t>
            </w:r>
            <w:r>
              <w:rPr>
                <w:sz w:val="20"/>
              </w:rPr>
              <w:t xml:space="preserve">  </w:t>
            </w:r>
          </w:p>
        </w:tc>
        <w:tc>
          <w:tcPr>
            <w:tcW w:w="2531" w:type="dxa"/>
            <w:tcBorders>
              <w:top w:val="nil"/>
              <w:left w:val="single" w:sz="6" w:space="0" w:color="000000"/>
              <w:bottom w:val="nil"/>
              <w:right w:val="nil"/>
            </w:tcBorders>
          </w:tcPr>
          <w:p w:rsidR="00A25128" w:rsidRDefault="00072CB5">
            <w:pPr>
              <w:spacing w:after="0" w:line="259" w:lineRule="auto"/>
              <w:ind w:left="115" w:right="0" w:firstLine="0"/>
              <w:jc w:val="left"/>
            </w:pPr>
            <w:r>
              <w:rPr>
                <w:sz w:val="19"/>
              </w:rPr>
              <w:t>конце музыкальной фразы.</w:t>
            </w:r>
          </w:p>
        </w:tc>
      </w:tr>
      <w:tr w:rsidR="00A25128">
        <w:trPr>
          <w:trHeight w:val="202"/>
        </w:trPr>
        <w:tc>
          <w:tcPr>
            <w:tcW w:w="163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ком, приставной шаг вперед, в</w:t>
            </w:r>
            <w:r>
              <w:rPr>
                <w:sz w:val="20"/>
              </w:rPr>
              <w:t xml:space="preserve">  </w:t>
            </w:r>
          </w:p>
        </w:tc>
        <w:tc>
          <w:tcPr>
            <w:tcW w:w="2531" w:type="dxa"/>
            <w:tcBorders>
              <w:top w:val="nil"/>
              <w:left w:val="single" w:sz="6" w:space="0" w:color="000000"/>
              <w:bottom w:val="nil"/>
              <w:right w:val="nil"/>
            </w:tcBorders>
          </w:tcPr>
          <w:p w:rsidR="00A25128" w:rsidRDefault="00072CB5">
            <w:pPr>
              <w:spacing w:after="0" w:line="259" w:lineRule="auto"/>
              <w:ind w:left="118" w:right="0" w:firstLine="0"/>
              <w:jc w:val="left"/>
            </w:pPr>
            <w:r>
              <w:rPr>
                <w:sz w:val="19"/>
              </w:rPr>
              <w:t>Танцевальный шаг на носках;</w:t>
            </w:r>
          </w:p>
        </w:tc>
      </w:tr>
      <w:tr w:rsidR="00A25128">
        <w:trPr>
          <w:trHeight w:val="1831"/>
        </w:trPr>
        <w:tc>
          <w:tcPr>
            <w:tcW w:w="1633" w:type="dxa"/>
            <w:tcBorders>
              <w:top w:val="nil"/>
              <w:left w:val="nil"/>
              <w:bottom w:val="single" w:sz="6" w:space="0" w:color="000000"/>
              <w:right w:val="single" w:sz="6" w:space="0" w:color="000000"/>
            </w:tcBorders>
          </w:tcPr>
          <w:p w:rsidR="00A25128" w:rsidRDefault="00072CB5">
            <w:pPr>
              <w:spacing w:after="13" w:line="216" w:lineRule="auto"/>
              <w:ind w:left="29" w:right="1527" w:firstLine="0"/>
            </w:pPr>
            <w:r>
              <w:rPr>
                <w:sz w:val="20"/>
              </w:rPr>
              <w:t xml:space="preserve">  </w:t>
            </w:r>
          </w:p>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сторону, шаг галопом.</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531" w:type="dxa"/>
            <w:tcBorders>
              <w:top w:val="nil"/>
              <w:left w:val="single" w:sz="6" w:space="0" w:color="000000"/>
              <w:bottom w:val="single" w:sz="6" w:space="0" w:color="000000"/>
              <w:right w:val="nil"/>
            </w:tcBorders>
          </w:tcPr>
          <w:p w:rsidR="00A25128" w:rsidRDefault="00072CB5">
            <w:pPr>
              <w:spacing w:after="8" w:line="259" w:lineRule="auto"/>
              <w:ind w:left="106" w:right="0" w:firstLine="0"/>
              <w:jc w:val="left"/>
            </w:pPr>
            <w:r>
              <w:rPr>
                <w:sz w:val="19"/>
              </w:rPr>
              <w:t>шаг с подскоком; приставной</w:t>
            </w:r>
          </w:p>
          <w:p w:rsidR="00A25128" w:rsidRDefault="00072CB5">
            <w:pPr>
              <w:spacing w:after="0" w:line="259" w:lineRule="auto"/>
              <w:ind w:left="14" w:right="0" w:firstLine="0"/>
            </w:pPr>
            <w:r>
              <w:rPr>
                <w:sz w:val="19"/>
              </w:rPr>
              <w:t>шаг вперед. Сочетание танце</w:t>
            </w:r>
            <w:r>
              <w:rPr>
                <w:sz w:val="20"/>
              </w:rPr>
              <w:t xml:space="preserve">  </w:t>
            </w:r>
            <w:r>
              <w:rPr>
                <w:sz w:val="19"/>
              </w:rPr>
              <w:t>вальных шагов</w:t>
            </w: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192</w:t>
      </w:r>
      <w:r>
        <w:rPr>
          <w:sz w:val="20"/>
        </w:rPr>
        <w:t xml:space="preserve"> </w:t>
      </w:r>
    </w:p>
    <w:p w:rsidR="00A25128" w:rsidRDefault="00072CB5">
      <w:pPr>
        <w:spacing w:after="0" w:line="259" w:lineRule="auto"/>
        <w:ind w:left="0" w:right="-7175" w:firstLine="0"/>
        <w:jc w:val="left"/>
      </w:pPr>
      <w:r>
        <w:rPr>
          <w:noProof/>
        </w:rPr>
        <w:drawing>
          <wp:inline distT="0" distB="0" distL="0" distR="0">
            <wp:extent cx="4568952" cy="6775704"/>
            <wp:effectExtent l="0" t="0" r="0" b="0"/>
            <wp:docPr id="432447" name="Picture 432447"/>
            <wp:cNvGraphicFramePr/>
            <a:graphic xmlns:a="http://schemas.openxmlformats.org/drawingml/2006/main">
              <a:graphicData uri="http://schemas.openxmlformats.org/drawingml/2006/picture">
                <pic:pic xmlns:pic="http://schemas.openxmlformats.org/drawingml/2006/picture">
                  <pic:nvPicPr>
                    <pic:cNvPr id="432447" name="Picture 432447"/>
                    <pic:cNvPicPr/>
                  </pic:nvPicPr>
                  <pic:blipFill>
                    <a:blip r:embed="rId73"/>
                    <a:stretch>
                      <a:fillRect/>
                    </a:stretch>
                  </pic:blipFill>
                  <pic:spPr>
                    <a:xfrm>
                      <a:off x="0" y="0"/>
                      <a:ext cx="4568952" cy="6775704"/>
                    </a:xfrm>
                    <a:prstGeom prst="rect">
                      <a:avLst/>
                    </a:prstGeom>
                  </pic:spPr>
                </pic:pic>
              </a:graphicData>
            </a:graphic>
          </wp:inline>
        </w:drawing>
      </w:r>
    </w:p>
    <w:p w:rsidR="00A25128" w:rsidRDefault="00A25128">
      <w:pPr>
        <w:sectPr w:rsidR="00A25128">
          <w:footerReference w:type="even" r:id="rId74"/>
          <w:footerReference w:type="default" r:id="rId75"/>
          <w:footerReference w:type="first" r:id="rId76"/>
          <w:footnotePr>
            <w:numRestart w:val="eachPage"/>
          </w:footnotePr>
          <w:pgSz w:w="11909" w:h="16834"/>
          <w:pgMar w:top="1443" w:right="2111" w:bottom="3385" w:left="1956" w:header="720" w:footer="720" w:gutter="0"/>
          <w:cols w:space="720"/>
        </w:sectPr>
      </w:pPr>
    </w:p>
    <w:p w:rsidR="00A25128" w:rsidRDefault="00A25128">
      <w:pPr>
        <w:spacing w:after="0" w:line="259" w:lineRule="auto"/>
        <w:ind w:left="-2712" w:right="2732" w:firstLine="0"/>
        <w:jc w:val="left"/>
      </w:pPr>
    </w:p>
    <w:tbl>
      <w:tblPr>
        <w:tblStyle w:val="TableGrid"/>
        <w:tblW w:w="6598" w:type="dxa"/>
        <w:tblInd w:w="0" w:type="dxa"/>
        <w:tblCellMar>
          <w:top w:w="0" w:type="dxa"/>
          <w:left w:w="26" w:type="dxa"/>
          <w:bottom w:w="0" w:type="dxa"/>
          <w:right w:w="0" w:type="dxa"/>
        </w:tblCellMar>
        <w:tblLook w:val="04A0" w:firstRow="1" w:lastRow="0" w:firstColumn="1" w:lastColumn="0" w:noHBand="0" w:noVBand="1"/>
      </w:tblPr>
      <w:tblGrid>
        <w:gridCol w:w="1623"/>
        <w:gridCol w:w="2444"/>
        <w:gridCol w:w="2531"/>
      </w:tblGrid>
      <w:tr w:rsidR="00A25128">
        <w:trPr>
          <w:trHeight w:val="298"/>
        </w:trPr>
        <w:tc>
          <w:tcPr>
            <w:tcW w:w="1623"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91" w:right="58" w:firstLine="19"/>
              <w:jc w:val="left"/>
            </w:pPr>
            <w:r>
              <w:rPr>
                <w:sz w:val="19"/>
              </w:rPr>
              <w:t>Вид программного материала, направленность</w:t>
            </w:r>
            <w:r>
              <w:rPr>
                <w:sz w:val="20"/>
              </w:rPr>
              <w:t xml:space="preserve">  </w:t>
            </w:r>
          </w:p>
        </w:tc>
        <w:tc>
          <w:tcPr>
            <w:tcW w:w="4975"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6"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4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42" w:firstLine="0"/>
              <w:jc w:val="center"/>
            </w:pPr>
            <w:r>
              <w:rPr>
                <w:sz w:val="19"/>
              </w:rPr>
              <w:t>5</w:t>
            </w:r>
            <w:r>
              <w:rPr>
                <w:sz w:val="20"/>
              </w:rPr>
              <w:t xml:space="preserve">  </w:t>
            </w:r>
          </w:p>
        </w:tc>
        <w:tc>
          <w:tcPr>
            <w:tcW w:w="253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35" w:firstLine="0"/>
              <w:jc w:val="center"/>
            </w:pPr>
            <w:r>
              <w:rPr>
                <w:sz w:val="19"/>
              </w:rPr>
              <w:t>6</w:t>
            </w:r>
            <w:r>
              <w:rPr>
                <w:sz w:val="20"/>
              </w:rPr>
              <w:t xml:space="preserve">  </w:t>
            </w:r>
          </w:p>
        </w:tc>
      </w:tr>
      <w:tr w:rsidR="00A25128">
        <w:trPr>
          <w:trHeight w:val="291"/>
        </w:trPr>
        <w:tc>
          <w:tcPr>
            <w:tcW w:w="1623" w:type="dxa"/>
            <w:tcBorders>
              <w:top w:val="single" w:sz="6" w:space="0" w:color="000000"/>
              <w:left w:val="nil"/>
              <w:bottom w:val="nil"/>
              <w:right w:val="single" w:sz="6" w:space="0" w:color="000000"/>
            </w:tcBorders>
          </w:tcPr>
          <w:p w:rsidR="00A25128" w:rsidRDefault="00072CB5">
            <w:pPr>
              <w:spacing w:after="0" w:line="259" w:lineRule="auto"/>
              <w:ind w:left="58" w:right="0" w:firstLine="0"/>
              <w:jc w:val="left"/>
            </w:pPr>
            <w:r>
              <w:rPr>
                <w:sz w:val="19"/>
              </w:rPr>
              <w:t>Лазание и пере-</w:t>
            </w:r>
            <w:r>
              <w:rPr>
                <w:sz w:val="20"/>
              </w:rPr>
              <w:t xml:space="preserve">  </w:t>
            </w:r>
          </w:p>
        </w:tc>
        <w:tc>
          <w:tcPr>
            <w:tcW w:w="2444" w:type="dxa"/>
            <w:tcBorders>
              <w:top w:val="single" w:sz="6" w:space="0" w:color="000000"/>
              <w:left w:val="single" w:sz="6" w:space="0" w:color="000000"/>
              <w:bottom w:val="nil"/>
              <w:right w:val="single" w:sz="6" w:space="0" w:color="000000"/>
            </w:tcBorders>
          </w:tcPr>
          <w:p w:rsidR="00A25128" w:rsidRDefault="00072CB5">
            <w:pPr>
              <w:spacing w:after="0" w:line="259" w:lineRule="auto"/>
              <w:ind w:left="60" w:right="0" w:firstLine="0"/>
            </w:pPr>
            <w:r>
              <w:rPr>
                <w:sz w:val="19"/>
              </w:rPr>
              <w:t>Лазание по гимнастической</w:t>
            </w:r>
            <w:r>
              <w:rPr>
                <w:sz w:val="20"/>
              </w:rPr>
              <w:t xml:space="preserve">  </w:t>
            </w:r>
          </w:p>
        </w:tc>
        <w:tc>
          <w:tcPr>
            <w:tcW w:w="2531"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Лазание по гимнастической</w:t>
            </w:r>
            <w:r>
              <w:rPr>
                <w:sz w:val="20"/>
              </w:rPr>
              <w:t xml:space="preserve">  </w:t>
            </w:r>
          </w:p>
        </w:tc>
      </w:tr>
      <w:tr w:rsidR="00A25128">
        <w:trPr>
          <w:trHeight w:val="266"/>
        </w:trPr>
        <w:tc>
          <w:tcPr>
            <w:tcW w:w="1623" w:type="dxa"/>
            <w:tcBorders>
              <w:top w:val="nil"/>
              <w:left w:val="nil"/>
              <w:bottom w:val="nil"/>
              <w:right w:val="single" w:sz="6" w:space="0" w:color="000000"/>
            </w:tcBorders>
            <w:vAlign w:val="bottom"/>
          </w:tcPr>
          <w:p w:rsidR="00A25128" w:rsidRDefault="00072CB5">
            <w:pPr>
              <w:spacing w:after="0" w:line="259" w:lineRule="auto"/>
              <w:ind w:left="58" w:right="0" w:firstLine="0"/>
              <w:jc w:val="left"/>
            </w:pPr>
            <w:r>
              <w:rPr>
                <w:sz w:val="19"/>
              </w:rPr>
              <w:t>лезание</w:t>
            </w:r>
            <w:r>
              <w:rPr>
                <w:sz w:val="20"/>
              </w:rPr>
              <w:t xml:space="preserve">  </w:t>
            </w:r>
          </w:p>
        </w:tc>
        <w:tc>
          <w:tcPr>
            <w:tcW w:w="2444" w:type="dxa"/>
            <w:tcBorders>
              <w:top w:val="nil"/>
              <w:left w:val="single" w:sz="6" w:space="0" w:color="000000"/>
              <w:bottom w:val="nil"/>
              <w:right w:val="single" w:sz="6" w:space="0" w:color="000000"/>
            </w:tcBorders>
            <w:vAlign w:val="bottom"/>
          </w:tcPr>
          <w:p w:rsidR="00A25128" w:rsidRDefault="00072CB5">
            <w:pPr>
              <w:spacing w:after="0" w:line="259" w:lineRule="auto"/>
              <w:ind w:left="60" w:right="0" w:firstLine="0"/>
              <w:jc w:val="left"/>
            </w:pPr>
            <w:r>
              <w:rPr>
                <w:sz w:val="19"/>
              </w:rPr>
              <w:t>стенке вверх и вниз с измене-</w:t>
            </w:r>
            <w:r>
              <w:rPr>
                <w:sz w:val="20"/>
              </w:rPr>
              <w:t xml:space="preserve">  </w:t>
            </w:r>
          </w:p>
        </w:tc>
        <w:tc>
          <w:tcPr>
            <w:tcW w:w="2531"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pPr>
            <w:r>
              <w:rPr>
                <w:sz w:val="19"/>
              </w:rPr>
              <w:t>стенке с чередованием различ-</w:t>
            </w:r>
            <w:r>
              <w:rPr>
                <w:sz w:val="20"/>
              </w:rPr>
              <w:t xml:space="preserve">  </w:t>
            </w:r>
          </w:p>
        </w:tc>
      </w:tr>
      <w:tr w:rsidR="00A25128">
        <w:trPr>
          <w:trHeight w:val="197"/>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0" w:right="0" w:firstLine="0"/>
              <w:jc w:val="left"/>
            </w:pPr>
            <w:r>
              <w:rPr>
                <w:sz w:val="19"/>
              </w:rPr>
              <w:t>нием способа лазания в про-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ных способов. Лазание по гим-</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5" w:right="0" w:firstLine="0"/>
              <w:jc w:val="left"/>
            </w:pPr>
            <w:r>
              <w:rPr>
                <w:sz w:val="19"/>
              </w:rPr>
              <w:t>цессе выполнения по словес-</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настической стенке с попере-</w:t>
            </w:r>
            <w:r>
              <w:rPr>
                <w:sz w:val="20"/>
              </w:rPr>
              <w:t xml:space="preserve">  </w:t>
            </w:r>
          </w:p>
        </w:tc>
      </w:tr>
      <w:tr w:rsidR="00A25128">
        <w:trPr>
          <w:trHeight w:val="235"/>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2" w:right="0" w:firstLine="0"/>
              <w:jc w:val="left"/>
            </w:pPr>
            <w:r>
              <w:rPr>
                <w:sz w:val="19"/>
              </w:rPr>
              <w:t>ной инструкции учителя. Ла-</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менной перестановкой ног и</w:t>
            </w:r>
            <w:r>
              <w:rPr>
                <w:sz w:val="20"/>
              </w:rPr>
              <w:t xml:space="preserve">  </w:t>
            </w:r>
          </w:p>
        </w:tc>
      </w:tr>
      <w:tr w:rsidR="00A25128">
        <w:trPr>
          <w:trHeight w:val="188"/>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зание  по  гимнастической</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одновременным перехватом</w:t>
            </w:r>
            <w:r>
              <w:rPr>
                <w:sz w:val="20"/>
              </w:rPr>
              <w:t xml:space="preserve">  </w:t>
            </w:r>
          </w:p>
        </w:tc>
      </w:tr>
      <w:tr w:rsidR="00A25128">
        <w:trPr>
          <w:trHeight w:val="20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3" w:right="0" w:firstLine="0"/>
            </w:pPr>
            <w:r>
              <w:rPr>
                <w:sz w:val="19"/>
              </w:rPr>
              <w:t>стенке по диагонали. Лазание</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руками. Лазание по гимнасти-</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по наклонной гимнастичес-</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ческой стенке с предметом в</w:t>
            </w:r>
            <w:r>
              <w:rPr>
                <w:sz w:val="20"/>
              </w:rPr>
              <w:t xml:space="preserve">  </w:t>
            </w:r>
          </w:p>
        </w:tc>
      </w:tr>
      <w:tr w:rsidR="00A25128">
        <w:trPr>
          <w:trHeight w:val="21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0" w:right="0" w:firstLine="0"/>
              <w:jc w:val="left"/>
            </w:pPr>
            <w:r>
              <w:rPr>
                <w:sz w:val="19"/>
              </w:rPr>
              <w:t>кой скамейке под углом 45°.</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руке (мяч, гимнастическая пал-</w:t>
            </w:r>
            <w:r>
              <w:rPr>
                <w:sz w:val="20"/>
              </w:rPr>
              <w:t xml:space="preserve">  </w:t>
            </w:r>
          </w:p>
        </w:tc>
      </w:tr>
      <w:tr w:rsidR="00A25128">
        <w:trPr>
          <w:trHeight w:val="183"/>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Подлезание под несколько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ка, флажок). Передвижение в</w:t>
            </w:r>
            <w:r>
              <w:rPr>
                <w:sz w:val="20"/>
              </w:rPr>
              <w:t xml:space="preserve">  </w:t>
            </w:r>
          </w:p>
        </w:tc>
      </w:tr>
      <w:tr w:rsidR="00A25128">
        <w:trPr>
          <w:trHeight w:val="20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0" w:right="0" w:firstLine="0"/>
            </w:pPr>
            <w:r>
              <w:rPr>
                <w:sz w:val="19"/>
              </w:rPr>
              <w:t>препятствий высотой 40 см.</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висе на руках на гимнастичес-</w:t>
            </w:r>
            <w:r>
              <w:rPr>
                <w:sz w:val="20"/>
              </w:rPr>
              <w:t xml:space="preserve">  </w:t>
            </w:r>
          </w:p>
        </w:tc>
      </w:tr>
      <w:tr w:rsidR="00A25128">
        <w:trPr>
          <w:trHeight w:val="225"/>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2" w:right="0" w:firstLine="0"/>
              <w:jc w:val="left"/>
            </w:pPr>
            <w:r>
              <w:rPr>
                <w:sz w:val="19"/>
              </w:rPr>
              <w:t>Перелезание через 2—3 пре-</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кой стенке вверх, вниз, вправо,</w:t>
            </w:r>
            <w:r>
              <w:rPr>
                <w:sz w:val="20"/>
              </w:rPr>
              <w:t xml:space="preserve">  </w:t>
            </w:r>
          </w:p>
        </w:tc>
      </w:tr>
      <w:tr w:rsidR="00A25128">
        <w:trPr>
          <w:trHeight w:val="189"/>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0" w:right="0" w:firstLine="0"/>
            </w:pPr>
            <w:r>
              <w:rPr>
                <w:sz w:val="19"/>
              </w:rPr>
              <w:t>пятствия разной высоты (до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влево — для мальчиков, а для</w:t>
            </w:r>
            <w:r>
              <w:rPr>
                <w:sz w:val="20"/>
              </w:rPr>
              <w:t xml:space="preserve">  </w:t>
            </w:r>
          </w:p>
        </w:tc>
      </w:tr>
      <w:tr w:rsidR="00A25128">
        <w:trPr>
          <w:trHeight w:val="22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0" w:right="0" w:firstLine="0"/>
              <w:jc w:val="left"/>
            </w:pPr>
            <w:r>
              <w:rPr>
                <w:sz w:val="19"/>
              </w:rPr>
              <w:t>1 м). Лазание по канату про-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девочек смешанные висы спи-</w:t>
            </w:r>
            <w:r>
              <w:rPr>
                <w:sz w:val="20"/>
              </w:rPr>
              <w:t xml:space="preserve">  </w:t>
            </w:r>
          </w:p>
        </w:tc>
      </w:tr>
      <w:tr w:rsidR="00A25128">
        <w:trPr>
          <w:trHeight w:val="173"/>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0" w:right="0" w:firstLine="0"/>
            </w:pPr>
            <w:r>
              <w:rPr>
                <w:sz w:val="19"/>
              </w:rPr>
              <w:t>извольным способом. Вис на</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ной и боком к гимнастической</w:t>
            </w:r>
            <w:r>
              <w:rPr>
                <w:sz w:val="20"/>
              </w:rPr>
              <w:t xml:space="preserve">  </w:t>
            </w:r>
          </w:p>
        </w:tc>
      </w:tr>
      <w:tr w:rsidR="00A25128">
        <w:trPr>
          <w:trHeight w:val="20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5" w:right="0" w:firstLine="0"/>
              <w:jc w:val="left"/>
            </w:pPr>
            <w:r>
              <w:rPr>
                <w:sz w:val="19"/>
              </w:rPr>
              <w:t>руках на рейке. Лазание по ка-</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стенке. Лазание способом в три</w:t>
            </w:r>
            <w:r>
              <w:rPr>
                <w:sz w:val="20"/>
              </w:rPr>
              <w:t xml:space="preserve">  </w:t>
            </w:r>
          </w:p>
        </w:tc>
      </w:tr>
      <w:tr w:rsidR="00A25128">
        <w:trPr>
          <w:trHeight w:val="235"/>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0" w:right="0" w:firstLine="0"/>
              <w:jc w:val="left"/>
            </w:pPr>
            <w:r>
              <w:rPr>
                <w:sz w:val="19"/>
              </w:rPr>
              <w:t>нату способом в три приема до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приема на высоту 5 м (мальчи</w:t>
            </w:r>
            <w:r>
              <w:rPr>
                <w:sz w:val="19"/>
              </w:rPr>
              <w:t>-</w:t>
            </w:r>
            <w:r>
              <w:rPr>
                <w:sz w:val="20"/>
              </w:rPr>
              <w:t xml:space="preserve">  </w:t>
            </w:r>
          </w:p>
        </w:tc>
      </w:tr>
      <w:tr w:rsidR="00A25128">
        <w:trPr>
          <w:trHeight w:val="1051"/>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5" w:right="0" w:firstLine="0"/>
              <w:jc w:val="left"/>
            </w:pPr>
            <w:r>
              <w:rPr>
                <w:sz w:val="19"/>
              </w:rPr>
              <w:t>3 м (девочки), 4 м (мальчики).</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101" w:firstLine="0"/>
            </w:pPr>
            <w:r>
              <w:rPr>
                <w:sz w:val="19"/>
              </w:rPr>
              <w:t>ки), 4 м (девочки). Перелезание</w:t>
            </w:r>
            <w:r>
              <w:rPr>
                <w:sz w:val="20"/>
              </w:rPr>
              <w:t xml:space="preserve">  </w:t>
            </w:r>
            <w:r>
              <w:rPr>
                <w:sz w:val="19"/>
              </w:rPr>
              <w:t>через последовательно распо-</w:t>
            </w:r>
            <w:r>
              <w:rPr>
                <w:sz w:val="20"/>
              </w:rPr>
              <w:t xml:space="preserve">  </w:t>
            </w:r>
            <w:r>
              <w:rPr>
                <w:sz w:val="19"/>
              </w:rPr>
              <w:t>ложенные препятствия различ-</w:t>
            </w:r>
            <w:r>
              <w:rPr>
                <w:sz w:val="20"/>
              </w:rPr>
              <w:t xml:space="preserve">  </w:t>
            </w:r>
            <w:r>
              <w:rPr>
                <w:sz w:val="19"/>
              </w:rPr>
              <w:t>ными способами с включением</w:t>
            </w:r>
            <w:r>
              <w:rPr>
                <w:sz w:val="20"/>
              </w:rPr>
              <w:t xml:space="preserve">  </w:t>
            </w:r>
            <w:r>
              <w:rPr>
                <w:sz w:val="19"/>
              </w:rPr>
              <w:t>бега, прыжков, равновесия.</w:t>
            </w:r>
            <w:r>
              <w:rPr>
                <w:sz w:val="20"/>
              </w:rPr>
              <w:t xml:space="preserve">  </w:t>
            </w:r>
          </w:p>
        </w:tc>
      </w:tr>
      <w:tr w:rsidR="00A25128">
        <w:trPr>
          <w:trHeight w:val="274"/>
        </w:trPr>
        <w:tc>
          <w:tcPr>
            <w:tcW w:w="1623" w:type="dxa"/>
            <w:tcBorders>
              <w:top w:val="nil"/>
              <w:left w:val="nil"/>
              <w:bottom w:val="nil"/>
              <w:right w:val="single" w:sz="6" w:space="0" w:color="000000"/>
            </w:tcBorders>
          </w:tcPr>
          <w:p w:rsidR="00A25128" w:rsidRDefault="00072CB5">
            <w:pPr>
              <w:spacing w:after="0" w:line="259" w:lineRule="auto"/>
              <w:ind w:left="62" w:right="0" w:firstLine="0"/>
              <w:jc w:val="left"/>
            </w:pPr>
            <w:r>
              <w:rPr>
                <w:sz w:val="19"/>
              </w:rPr>
              <w:t>Равновесие</w:t>
            </w: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Ходьба по гимнастической</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Равновесие на левой (правой)</w:t>
            </w:r>
            <w:r>
              <w:rPr>
                <w:sz w:val="20"/>
              </w:rPr>
              <w:t xml:space="preserve">  </w:t>
            </w:r>
          </w:p>
        </w:tc>
      </w:tr>
      <w:tr w:rsidR="00A25128">
        <w:trPr>
          <w:trHeight w:val="245"/>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48" w:right="0" w:firstLine="0"/>
            </w:pPr>
            <w:r>
              <w:rPr>
                <w:sz w:val="19"/>
              </w:rPr>
              <w:t>скамейке с ударами мяча 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ноге на гимнастической ска-</w:t>
            </w:r>
            <w:r>
              <w:rPr>
                <w:sz w:val="20"/>
              </w:rPr>
              <w:t xml:space="preserve">  </w:t>
            </w:r>
          </w:p>
        </w:tc>
      </w:tr>
      <w:tr w:rsidR="00A25128">
        <w:trPr>
          <w:trHeight w:val="220"/>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43" w:right="0" w:firstLine="0"/>
            </w:pPr>
            <w:r>
              <w:rPr>
                <w:sz w:val="19"/>
              </w:rPr>
              <w:t>пол и его ловлей. Повороты</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мейке и на рейке гимнастичес-</w:t>
            </w:r>
            <w:r>
              <w:rPr>
                <w:sz w:val="20"/>
              </w:rPr>
              <w:t xml:space="preserve">  </w:t>
            </w:r>
          </w:p>
        </w:tc>
      </w:tr>
      <w:tr w:rsidR="00A25128">
        <w:trPr>
          <w:trHeight w:val="19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0" w:right="0" w:firstLine="0"/>
            </w:pPr>
            <w:r>
              <w:rPr>
                <w:sz w:val="19"/>
              </w:rPr>
              <w:t>на гимнастической скамейке</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кой скамейки. Равновесие на</w:t>
            </w:r>
            <w:r>
              <w:rPr>
                <w:sz w:val="20"/>
              </w:rPr>
              <w:t xml:space="preserve">  </w:t>
            </w:r>
          </w:p>
        </w:tc>
      </w:tr>
      <w:tr w:rsidR="00A25128">
        <w:trPr>
          <w:trHeight w:val="20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5" w:right="0" w:firstLine="0"/>
              <w:jc w:val="left"/>
            </w:pPr>
            <w:r>
              <w:rPr>
                <w:sz w:val="19"/>
              </w:rPr>
              <w:t>и на бревне направо, налево.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левой (правой) ноге на бревне</w:t>
            </w:r>
            <w:r>
              <w:rPr>
                <w:sz w:val="20"/>
              </w:rPr>
              <w:t xml:space="preserve">  </w:t>
            </w:r>
          </w:p>
        </w:tc>
      </w:tr>
      <w:tr w:rsidR="00A25128">
        <w:trPr>
          <w:trHeight w:val="21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Ходьба по гимнастической</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(высота 70—80 см). Ходьба по</w:t>
            </w:r>
            <w:r>
              <w:rPr>
                <w:sz w:val="20"/>
              </w:rPr>
              <w:t xml:space="preserve">  </w:t>
            </w:r>
          </w:p>
        </w:tc>
      </w:tr>
      <w:tr w:rsidR="00A25128">
        <w:trPr>
          <w:trHeight w:val="19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3" w:right="0" w:firstLine="0"/>
            </w:pPr>
            <w:r>
              <w:rPr>
                <w:sz w:val="19"/>
              </w:rPr>
              <w:t>скамейке с подбрасыванием и</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бревну с поворотами налево,</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ловлей мяча. Равновесие на</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направо с различными движе-</w:t>
            </w:r>
            <w:r>
              <w:rPr>
                <w:sz w:val="20"/>
              </w:rPr>
              <w:t xml:space="preserve">  </w:t>
            </w:r>
          </w:p>
        </w:tc>
      </w:tr>
      <w:tr w:rsidR="00A25128">
        <w:trPr>
          <w:trHeight w:val="197"/>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0" w:right="0" w:firstLine="0"/>
            </w:pPr>
            <w:r>
              <w:rPr>
                <w:sz w:val="19"/>
              </w:rPr>
              <w:t>левой (правой) ноге на полу</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ниями рук, с хлопками под но-</w:t>
            </w:r>
            <w:r>
              <w:rPr>
                <w:sz w:val="20"/>
              </w:rPr>
              <w:t xml:space="preserve">  </w:t>
            </w:r>
          </w:p>
        </w:tc>
      </w:tr>
      <w:tr w:rsidR="00A25128">
        <w:trPr>
          <w:trHeight w:val="20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0" w:right="0" w:firstLine="0"/>
            </w:pPr>
            <w:r>
              <w:rPr>
                <w:sz w:val="19"/>
              </w:rPr>
              <w:t>без поддержки. Ходьба при-</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гой. Повороты в приседе, на</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48" w:right="0" w:firstLine="0"/>
            </w:pPr>
            <w:r>
              <w:rPr>
                <w:sz w:val="19"/>
              </w:rPr>
              <w:t>ставными шагами по бревну</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носках. Ходьба по бревну с на-</w:t>
            </w:r>
            <w:r>
              <w:rPr>
                <w:sz w:val="20"/>
              </w:rPr>
              <w:t xml:space="preserve">  </w:t>
            </w:r>
          </w:p>
        </w:tc>
      </w:tr>
      <w:tr w:rsidR="00A25128">
        <w:trPr>
          <w:trHeight w:val="21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0" w:right="0" w:firstLine="0"/>
              <w:jc w:val="left"/>
            </w:pPr>
            <w:r>
              <w:rPr>
                <w:sz w:val="19"/>
              </w:rPr>
              <w:t>(высота 70 см) с перешагива-</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бивным мячом в руках (мяч в</w:t>
            </w:r>
            <w:r>
              <w:rPr>
                <w:sz w:val="20"/>
              </w:rPr>
              <w:t xml:space="preserve">  </w:t>
            </w:r>
          </w:p>
        </w:tc>
      </w:tr>
      <w:tr w:rsidR="00A25128">
        <w:trPr>
          <w:trHeight w:val="20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8" w:right="0" w:firstLine="0"/>
              <w:jc w:val="left"/>
            </w:pPr>
            <w:r>
              <w:rPr>
                <w:sz w:val="19"/>
              </w:rPr>
              <w:t>нием через веревочку на вы-</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различных исходных положе-</w:t>
            </w:r>
            <w:r>
              <w:rPr>
                <w:sz w:val="20"/>
              </w:rPr>
              <w:t xml:space="preserve">  </w:t>
            </w:r>
          </w:p>
        </w:tc>
      </w:tr>
      <w:tr w:rsidR="00A25128">
        <w:trPr>
          <w:trHeight w:val="192"/>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65" w:right="0" w:firstLine="0"/>
              <w:jc w:val="left"/>
            </w:pPr>
            <w:r>
              <w:rPr>
                <w:sz w:val="19"/>
              </w:rPr>
              <w:t>соте 20—30 см. Набивные</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ниях). Соскоки с бревна с со-</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5" w:right="0" w:firstLine="0"/>
              <w:jc w:val="left"/>
            </w:pPr>
            <w:r>
              <w:rPr>
                <w:sz w:val="19"/>
              </w:rPr>
              <w:t>мячи   (бросание  и  ловля</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хранением равновесия при при-</w:t>
            </w:r>
            <w:r>
              <w:rPr>
                <w:sz w:val="20"/>
              </w:rPr>
              <w:t xml:space="preserve">  </w:t>
            </w:r>
          </w:p>
        </w:tc>
      </w:tr>
      <w:tr w:rsidR="00A25128">
        <w:trPr>
          <w:trHeight w:val="21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48" w:right="0" w:firstLine="0"/>
            </w:pPr>
            <w:r>
              <w:rPr>
                <w:sz w:val="19"/>
              </w:rPr>
              <w:t>мяча). Опуститься на одно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землении. Простейшие комби-</w:t>
            </w:r>
            <w:r>
              <w:rPr>
                <w:sz w:val="20"/>
              </w:rPr>
              <w:t xml:space="preserve">  </w:t>
            </w:r>
          </w:p>
        </w:tc>
      </w:tr>
      <w:tr w:rsidR="00A25128">
        <w:trPr>
          <w:trHeight w:val="220"/>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0" w:right="0" w:firstLine="0"/>
            </w:pPr>
            <w:r>
              <w:rPr>
                <w:sz w:val="19"/>
              </w:rPr>
              <w:t>колено и встать с помощью и</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нации из ранее изученных уп-</w:t>
            </w:r>
            <w:r>
              <w:rPr>
                <w:sz w:val="20"/>
              </w:rPr>
              <w:t xml:space="preserve">  </w:t>
            </w:r>
          </w:p>
        </w:tc>
      </w:tr>
      <w:tr w:rsidR="00A25128">
        <w:trPr>
          <w:trHeight w:val="173"/>
        </w:trPr>
        <w:tc>
          <w:tcPr>
            <w:tcW w:w="1623" w:type="dxa"/>
            <w:tcBorders>
              <w:top w:val="nil"/>
              <w:left w:val="nil"/>
              <w:bottom w:val="nil"/>
              <w:right w:val="single" w:sz="6" w:space="0" w:color="000000"/>
            </w:tcBorders>
          </w:tcPr>
          <w:p w:rsidR="00A25128" w:rsidRDefault="00072CB5">
            <w:pPr>
              <w:spacing w:after="0" w:line="259" w:lineRule="auto"/>
              <w:ind w:left="427"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46" w:right="0" w:firstLine="0"/>
            </w:pPr>
            <w:r>
              <w:rPr>
                <w:sz w:val="19"/>
              </w:rPr>
              <w:t>без помощи рук. Выполнить</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ражнений. Прыжки на одной</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58" w:right="0" w:firstLine="0"/>
            </w:pPr>
            <w:r>
              <w:rPr>
                <w:sz w:val="19"/>
              </w:rPr>
              <w:t>1—2 ранее изученных упраж-</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ноге с продвижением вперед в</w:t>
            </w:r>
            <w:r>
              <w:rPr>
                <w:sz w:val="20"/>
              </w:rPr>
              <w:t xml:space="preserve">  </w:t>
            </w:r>
          </w:p>
        </w:tc>
      </w:tr>
      <w:tr w:rsidR="00A25128">
        <w:trPr>
          <w:trHeight w:val="225"/>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nil"/>
              <w:right w:val="single" w:sz="6" w:space="0" w:color="000000"/>
            </w:tcBorders>
          </w:tcPr>
          <w:p w:rsidR="00A25128" w:rsidRDefault="00072CB5">
            <w:pPr>
              <w:spacing w:after="0" w:line="259" w:lineRule="auto"/>
              <w:ind w:left="48" w:right="0" w:firstLine="0"/>
            </w:pPr>
            <w:r>
              <w:rPr>
                <w:sz w:val="19"/>
              </w:rPr>
              <w:t>нения 3—4 раза. Равновесие</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границе коридора на полу. Рас-</w:t>
            </w:r>
            <w:r>
              <w:rPr>
                <w:sz w:val="20"/>
              </w:rPr>
              <w:t xml:space="preserve">  </w:t>
            </w:r>
          </w:p>
        </w:tc>
      </w:tr>
      <w:tr w:rsidR="00A25128">
        <w:trPr>
          <w:trHeight w:val="312"/>
        </w:trPr>
        <w:tc>
          <w:tcPr>
            <w:tcW w:w="1623" w:type="dxa"/>
            <w:tcBorders>
              <w:top w:val="nil"/>
              <w:left w:val="nil"/>
              <w:bottom w:val="single" w:sz="6" w:space="0" w:color="000000"/>
              <w:right w:val="single" w:sz="6" w:space="0" w:color="000000"/>
            </w:tcBorders>
          </w:tcPr>
          <w:p w:rsidR="00A25128" w:rsidRDefault="00072CB5">
            <w:pPr>
              <w:spacing w:after="0" w:line="259" w:lineRule="auto"/>
              <w:ind w:left="29" w:right="0" w:firstLine="0"/>
              <w:jc w:val="left"/>
            </w:pPr>
            <w:r>
              <w:rPr>
                <w:sz w:val="20"/>
              </w:rPr>
              <w:t xml:space="preserve"> </w:t>
            </w:r>
          </w:p>
        </w:tc>
        <w:tc>
          <w:tcPr>
            <w:tcW w:w="2444" w:type="dxa"/>
            <w:tcBorders>
              <w:top w:val="nil"/>
              <w:left w:val="single" w:sz="6" w:space="0" w:color="000000"/>
              <w:bottom w:val="single" w:sz="6" w:space="0" w:color="000000"/>
              <w:right w:val="single" w:sz="6" w:space="0" w:color="000000"/>
            </w:tcBorders>
          </w:tcPr>
          <w:p w:rsidR="00A25128" w:rsidRDefault="00072CB5">
            <w:pPr>
              <w:spacing w:after="0" w:line="259" w:lineRule="auto"/>
              <w:ind w:left="55" w:right="0" w:firstLine="0"/>
            </w:pPr>
            <w:r>
              <w:rPr>
                <w:sz w:val="19"/>
              </w:rPr>
              <w:t>на одной ноге "ласточка"</w:t>
            </w:r>
            <w:r>
              <w:rPr>
                <w:sz w:val="20"/>
              </w:rPr>
              <w:t xml:space="preserve">  </w:t>
            </w:r>
          </w:p>
        </w:tc>
        <w:tc>
          <w:tcPr>
            <w:tcW w:w="2531"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pPr>
            <w:r>
              <w:rPr>
                <w:sz w:val="19"/>
              </w:rPr>
              <w:t>хождение вдвоем при встрече:</w:t>
            </w:r>
            <w:r>
              <w:rPr>
                <w:sz w:val="20"/>
              </w:rPr>
              <w:t xml:space="preserve">  </w:t>
            </w:r>
          </w:p>
        </w:tc>
      </w:tr>
    </w:tbl>
    <w:p w:rsidR="00A25128" w:rsidRDefault="00072CB5">
      <w:pPr>
        <w:spacing w:after="0" w:line="259" w:lineRule="auto"/>
        <w:ind w:left="0" w:right="29" w:firstLine="0"/>
        <w:jc w:val="right"/>
      </w:pPr>
      <w:r>
        <w:rPr>
          <w:b/>
          <w:i/>
          <w:sz w:val="18"/>
          <w:u w:val="single" w:color="000000"/>
        </w:rPr>
        <w:t>Продолжение табл.</w:t>
      </w:r>
    </w:p>
    <w:p w:rsidR="00A25128" w:rsidRDefault="00072CB5">
      <w:pPr>
        <w:spacing w:after="3" w:line="263" w:lineRule="auto"/>
        <w:ind w:left="41" w:right="0" w:hanging="10"/>
      </w:pPr>
      <w:r>
        <w:rPr>
          <w:sz w:val="18"/>
        </w:rPr>
        <w:t>Классы</w:t>
      </w:r>
    </w:p>
    <w:tbl>
      <w:tblPr>
        <w:tblStyle w:val="TableGrid"/>
        <w:tblW w:w="6727" w:type="dxa"/>
        <w:tblInd w:w="-3158" w:type="dxa"/>
        <w:tblCellMar>
          <w:top w:w="0" w:type="dxa"/>
          <w:left w:w="10" w:type="dxa"/>
          <w:bottom w:w="0" w:type="dxa"/>
          <w:right w:w="0" w:type="dxa"/>
        </w:tblCellMar>
        <w:tblLook w:val="04A0" w:firstRow="1" w:lastRow="0" w:firstColumn="1" w:lastColumn="0" w:noHBand="0" w:noVBand="1"/>
      </w:tblPr>
      <w:tblGrid>
        <w:gridCol w:w="2015"/>
        <w:gridCol w:w="1716"/>
        <w:gridCol w:w="1526"/>
        <w:gridCol w:w="1470"/>
      </w:tblGrid>
      <w:tr w:rsidR="00A25128">
        <w:trPr>
          <w:trHeight w:val="739"/>
        </w:trPr>
        <w:tc>
          <w:tcPr>
            <w:tcW w:w="201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50" w:right="0" w:firstLine="0"/>
              <w:jc w:val="center"/>
            </w:pPr>
            <w:r>
              <w:rPr>
                <w:sz w:val="18"/>
              </w:rPr>
              <w:t>7</w:t>
            </w:r>
            <w:r>
              <w:rPr>
                <w:sz w:val="20"/>
              </w:rPr>
              <w:t xml:space="preserve">  </w:t>
            </w:r>
          </w:p>
        </w:tc>
        <w:tc>
          <w:tcPr>
            <w:tcW w:w="171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72" w:firstLine="0"/>
              <w:jc w:val="center"/>
            </w:pPr>
            <w:r>
              <w:rPr>
                <w:sz w:val="18"/>
              </w:rPr>
              <w:t>8</w:t>
            </w:r>
            <w:r>
              <w:rPr>
                <w:sz w:val="20"/>
              </w:rPr>
              <w:t xml:space="preserve">  </w:t>
            </w:r>
          </w:p>
        </w:tc>
        <w:tc>
          <w:tcPr>
            <w:tcW w:w="152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0" w:firstLine="0"/>
              <w:jc w:val="center"/>
            </w:pPr>
            <w:r>
              <w:rPr>
                <w:sz w:val="18"/>
              </w:rPr>
              <w:t>9</w:t>
            </w:r>
            <w:r>
              <w:rPr>
                <w:sz w:val="20"/>
              </w:rPr>
              <w:t xml:space="preserve">  </w:t>
            </w:r>
          </w:p>
        </w:tc>
        <w:tc>
          <w:tcPr>
            <w:tcW w:w="1470"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39" w:firstLine="0"/>
              <w:jc w:val="center"/>
            </w:pPr>
            <w:r>
              <w:rPr>
                <w:sz w:val="18"/>
              </w:rPr>
              <w:t>10</w:t>
            </w:r>
            <w:r>
              <w:rPr>
                <w:sz w:val="20"/>
              </w:rPr>
              <w:t xml:space="preserve">  </w:t>
            </w:r>
          </w:p>
        </w:tc>
      </w:tr>
      <w:tr w:rsidR="00A25128">
        <w:trPr>
          <w:trHeight w:val="484"/>
        </w:trPr>
        <w:tc>
          <w:tcPr>
            <w:tcW w:w="2015"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hanging="14"/>
            </w:pPr>
            <w:r>
              <w:rPr>
                <w:sz w:val="18"/>
              </w:rPr>
              <w:t>Лазание по канату в два приема для мальчиков, в</w:t>
            </w:r>
            <w:r>
              <w:rPr>
                <w:sz w:val="20"/>
              </w:rPr>
              <w:t xml:space="preserve">  </w:t>
            </w:r>
          </w:p>
        </w:tc>
        <w:tc>
          <w:tcPr>
            <w:tcW w:w="1716" w:type="dxa"/>
            <w:tcBorders>
              <w:top w:val="single" w:sz="6" w:space="0" w:color="000000"/>
              <w:left w:val="single" w:sz="6" w:space="0" w:color="000000"/>
              <w:bottom w:val="nil"/>
              <w:right w:val="single" w:sz="6" w:space="0" w:color="000000"/>
            </w:tcBorders>
          </w:tcPr>
          <w:p w:rsidR="00A25128" w:rsidRDefault="00072CB5">
            <w:pPr>
              <w:spacing w:after="0" w:line="259" w:lineRule="auto"/>
              <w:ind w:left="17" w:right="0" w:hanging="10"/>
            </w:pPr>
            <w:r>
              <w:rPr>
                <w:sz w:val="18"/>
              </w:rPr>
              <w:t>Лазание на скорость различными спосо-</w:t>
            </w:r>
            <w:r>
              <w:rPr>
                <w:sz w:val="20"/>
              </w:rPr>
              <w:t xml:space="preserve">  </w:t>
            </w:r>
          </w:p>
        </w:tc>
        <w:tc>
          <w:tcPr>
            <w:tcW w:w="1526" w:type="dxa"/>
            <w:tcBorders>
              <w:top w:val="single" w:sz="6" w:space="0" w:color="000000"/>
              <w:left w:val="single" w:sz="6" w:space="0" w:color="000000"/>
              <w:bottom w:val="nil"/>
              <w:right w:val="single" w:sz="6" w:space="0" w:color="000000"/>
            </w:tcBorders>
          </w:tcPr>
          <w:p w:rsidR="00A25128" w:rsidRDefault="00072CB5">
            <w:pPr>
              <w:spacing w:after="0" w:line="259" w:lineRule="auto"/>
              <w:ind w:left="29" w:right="0" w:firstLine="24"/>
              <w:jc w:val="left"/>
            </w:pPr>
            <w:r>
              <w:rPr>
                <w:sz w:val="18"/>
              </w:rPr>
              <w:t>Обучение завязыванию каната пет-</w:t>
            </w:r>
            <w:r>
              <w:rPr>
                <w:sz w:val="20"/>
              </w:rPr>
              <w:t xml:space="preserve">  </w:t>
            </w:r>
          </w:p>
        </w:tc>
        <w:tc>
          <w:tcPr>
            <w:tcW w:w="1470" w:type="dxa"/>
            <w:tcBorders>
              <w:top w:val="single" w:sz="6" w:space="0" w:color="000000"/>
              <w:left w:val="single" w:sz="6" w:space="0" w:color="000000"/>
              <w:bottom w:val="nil"/>
              <w:right w:val="nil"/>
            </w:tcBorders>
          </w:tcPr>
          <w:p w:rsidR="00A25128" w:rsidRDefault="00072CB5">
            <w:pPr>
              <w:spacing w:after="0" w:line="259" w:lineRule="auto"/>
              <w:ind w:left="29" w:right="0" w:hanging="5"/>
            </w:pPr>
            <w:r>
              <w:rPr>
                <w:sz w:val="18"/>
              </w:rPr>
              <w:t>Закрепление ранее   изученных</w:t>
            </w:r>
            <w:r>
              <w:rPr>
                <w:sz w:val="20"/>
              </w:rPr>
              <w:t xml:space="preserve">  </w:t>
            </w:r>
          </w:p>
        </w:tc>
      </w:tr>
      <w:tr w:rsidR="00A25128">
        <w:trPr>
          <w:trHeight w:val="269"/>
        </w:trPr>
        <w:tc>
          <w:tcPr>
            <w:tcW w:w="2015"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pPr>
            <w:r>
              <w:rPr>
                <w:sz w:val="18"/>
              </w:rPr>
              <w:t>три приема для девочек</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бами по гимнасти-</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лей на бедре. Со-</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способов лазания</w:t>
            </w:r>
            <w:r>
              <w:rPr>
                <w:sz w:val="20"/>
              </w:rPr>
              <w:t xml:space="preserve">  </w:t>
            </w:r>
          </w:p>
        </w:tc>
      </w:tr>
      <w:tr w:rsidR="00A25128">
        <w:trPr>
          <w:trHeight w:val="206"/>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(на скорость). Совер-</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ческой стенке вверх-</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ревнование в ла-</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по канату. Пере-</w:t>
            </w:r>
            <w:r>
              <w:rPr>
                <w:sz w:val="20"/>
              </w:rPr>
              <w:t xml:space="preserve">  </w:t>
            </w:r>
          </w:p>
        </w:tc>
      </w:tr>
      <w:tr w:rsidR="00A25128">
        <w:trPr>
          <w:trHeight w:val="202"/>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шенствование лазания</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вниз и канату. Лаза-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занье на скорость.</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лезания    через</w:t>
            </w:r>
            <w:r>
              <w:rPr>
                <w:sz w:val="20"/>
              </w:rPr>
              <w:t xml:space="preserve">  </w:t>
            </w:r>
          </w:p>
        </w:tc>
      </w:tr>
      <w:tr w:rsidR="00A25128">
        <w:trPr>
          <w:trHeight w:val="219"/>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по канату способом в</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ние в висе на руках и</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Подтягивание в</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препятствия раз-</w:t>
            </w:r>
            <w:r>
              <w:rPr>
                <w:sz w:val="20"/>
              </w:rPr>
              <w:t xml:space="preserve">  </w:t>
            </w:r>
          </w:p>
        </w:tc>
      </w:tr>
      <w:tr w:rsidR="00A25128">
        <w:trPr>
          <w:trHeight w:val="193"/>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три приема на высоту в</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ногах по бревну или</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висе на канате.</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18"/>
              </w:rPr>
              <w:t>личной высоты.</w:t>
            </w:r>
            <w:r>
              <w:rPr>
                <w:sz w:val="20"/>
              </w:rPr>
              <w:t xml:space="preserve">  </w:t>
            </w:r>
          </w:p>
        </w:tc>
      </w:tr>
      <w:tr w:rsidR="00A25128">
        <w:trPr>
          <w:trHeight w:val="216"/>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4 м (девочки), вис и рас-</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низковисящему го-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Лазанье в висе на</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202"/>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качивание  на  канате</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ризонтальному кана-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8"/>
              </w:rPr>
              <w:t>руках по канату.</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207"/>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(слабые девочки). Пере-</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ту. Подтягивание в</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216"/>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движение вправо, влево</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висе на гимнастичес-</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187"/>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в висе на гимнастичес-</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кой стенке после пе-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206"/>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кой стенке. Подтягива-</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редвижения вправо-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1707"/>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158" w:firstLine="0"/>
            </w:pPr>
            <w:r>
              <w:rPr>
                <w:sz w:val="18"/>
              </w:rPr>
              <w:t>ние в висе на гимнасти-</w:t>
            </w:r>
            <w:r>
              <w:rPr>
                <w:sz w:val="20"/>
              </w:rPr>
              <w:t xml:space="preserve">  </w:t>
            </w:r>
            <w:r>
              <w:rPr>
                <w:sz w:val="18"/>
              </w:rPr>
              <w:t>ческой стенке (на ре-</w:t>
            </w:r>
            <w:r>
              <w:rPr>
                <w:sz w:val="20"/>
              </w:rPr>
              <w:t xml:space="preserve">  </w:t>
            </w:r>
            <w:r>
              <w:rPr>
                <w:sz w:val="18"/>
              </w:rPr>
              <w:t>зультат — количество).</w:t>
            </w:r>
            <w:r>
              <w:rPr>
                <w:sz w:val="20"/>
              </w:rPr>
              <w:t xml:space="preserve">  </w:t>
            </w:r>
            <w:r>
              <w:rPr>
                <w:sz w:val="18"/>
              </w:rPr>
              <w:t>Преодоление препят-</w:t>
            </w:r>
            <w:r>
              <w:rPr>
                <w:sz w:val="20"/>
              </w:rPr>
              <w:t xml:space="preserve">  </w:t>
            </w:r>
            <w:r>
              <w:rPr>
                <w:sz w:val="18"/>
              </w:rPr>
              <w:t>ствий с перелезанием</w:t>
            </w:r>
            <w:r>
              <w:rPr>
                <w:sz w:val="20"/>
              </w:rPr>
              <w:t xml:space="preserve">  </w:t>
            </w:r>
            <w:r>
              <w:rPr>
                <w:sz w:val="18"/>
              </w:rPr>
              <w:t>через них, подлезанием</w:t>
            </w:r>
            <w:r>
              <w:rPr>
                <w:sz w:val="20"/>
              </w:rPr>
              <w:t xml:space="preserve">  </w:t>
            </w:r>
            <w:r>
              <w:rPr>
                <w:sz w:val="18"/>
              </w:rPr>
              <w:t>(в эстафетах).</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jc w:val="left"/>
            </w:pPr>
            <w:r>
              <w:rPr>
                <w:sz w:val="18"/>
              </w:rPr>
              <w:t>влево.</w:t>
            </w: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tc>
      </w:tr>
      <w:tr w:rsidR="00A25128">
        <w:trPr>
          <w:trHeight w:val="271"/>
        </w:trPr>
        <w:tc>
          <w:tcPr>
            <w:tcW w:w="2015"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1716"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1526"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1470" w:type="dxa"/>
            <w:tcBorders>
              <w:top w:val="nil"/>
              <w:left w:val="single" w:sz="6" w:space="0" w:color="000000"/>
              <w:bottom w:val="nil"/>
              <w:right w:val="nil"/>
            </w:tcBorders>
            <w:shd w:val="clear" w:color="auto" w:fill="FFFFFF"/>
          </w:tcPr>
          <w:p w:rsidR="00A25128" w:rsidRDefault="00A25128">
            <w:pPr>
              <w:spacing w:after="160" w:line="259" w:lineRule="auto"/>
              <w:ind w:left="0" w:right="0" w:firstLine="0"/>
              <w:jc w:val="left"/>
            </w:pPr>
          </w:p>
        </w:tc>
      </w:tr>
      <w:tr w:rsidR="00A25128">
        <w:trPr>
          <w:trHeight w:val="207"/>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Ходьба на носках при-</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Вскок в упор присев</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Упражнения на</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Повторение всех</w:t>
            </w:r>
            <w:r>
              <w:rPr>
                <w:sz w:val="20"/>
              </w:rPr>
              <w:t xml:space="preserve">  </w:t>
            </w:r>
          </w:p>
        </w:tc>
      </w:tr>
      <w:tr w:rsidR="00A25128">
        <w:trPr>
          <w:trHeight w:val="215"/>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ставными шагами, с по-</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на бревно (с помо-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бревне высотой до</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видов равнове-</w:t>
            </w:r>
            <w:r>
              <w:rPr>
                <w:sz w:val="20"/>
              </w:rPr>
              <w:t xml:space="preserve">  </w:t>
            </w:r>
          </w:p>
        </w:tc>
      </w:tr>
      <w:tr w:rsidR="00A25128">
        <w:trPr>
          <w:trHeight w:val="217"/>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воротом, с различными</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щью) с сохранением</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100 см. Для дево-</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9"/>
              </w:rPr>
              <w:t xml:space="preserve">сия </w:t>
            </w:r>
            <w:r>
              <w:rPr>
                <w:i/>
                <w:sz w:val="19"/>
              </w:rPr>
              <w:t>(программа</w:t>
            </w:r>
            <w:r>
              <w:rPr>
                <w:sz w:val="20"/>
              </w:rPr>
              <w:t xml:space="preserve">  </w:t>
            </w:r>
          </w:p>
        </w:tc>
      </w:tr>
      <w:tr w:rsidR="00A25128">
        <w:trPr>
          <w:trHeight w:val="197"/>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движениями рук. Ходь-</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равновесия. Сед, сед</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чек: вскок с опо-</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i/>
                <w:sz w:val="19"/>
              </w:rPr>
              <w:t xml:space="preserve">8—9 классов). </w:t>
            </w:r>
            <w:r>
              <w:rPr>
                <w:sz w:val="19"/>
              </w:rPr>
              <w:t>За-</w:t>
            </w:r>
            <w:r>
              <w:rPr>
                <w:sz w:val="20"/>
              </w:rPr>
              <w:t xml:space="preserve">  </w:t>
            </w:r>
          </w:p>
        </w:tc>
      </w:tr>
      <w:tr w:rsidR="00A25128">
        <w:trPr>
          <w:trHeight w:val="201"/>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ба по гимнастической</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ноги врозь, сед углом</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рой в сед на брев-</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четные комбина-</w:t>
            </w:r>
            <w:r>
              <w:rPr>
                <w:sz w:val="20"/>
              </w:rPr>
              <w:t xml:space="preserve">  </w:t>
            </w:r>
          </w:p>
        </w:tc>
      </w:tr>
      <w:tr w:rsidR="00A25128">
        <w:trPr>
          <w:trHeight w:val="211"/>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скамейке спиной вперед.</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с различными поло-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не: прыжки на од-</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ции (2—3) в ста-</w:t>
            </w:r>
            <w:r>
              <w:rPr>
                <w:sz w:val="20"/>
              </w:rPr>
              <w:t xml:space="preserve">  </w:t>
            </w:r>
          </w:p>
        </w:tc>
      </w:tr>
      <w:tr w:rsidR="00A25128">
        <w:trPr>
          <w:trHeight w:val="202"/>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Расхождение   вдвоем</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жениями рук. Быст-</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ной ноге, другую</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тическом поло-</w:t>
            </w:r>
            <w:r>
              <w:rPr>
                <w:sz w:val="20"/>
              </w:rPr>
              <w:t xml:space="preserve">  </w:t>
            </w:r>
          </w:p>
        </w:tc>
      </w:tr>
      <w:tr w:rsidR="00A25128">
        <w:trPr>
          <w:trHeight w:val="203"/>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при встрече на гимна-</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рое передвижение по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вперед (назад, в</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жении. Расхож-</w:t>
            </w:r>
            <w:r>
              <w:rPr>
                <w:sz w:val="20"/>
              </w:rPr>
              <w:t xml:space="preserve">  </w:t>
            </w:r>
          </w:p>
        </w:tc>
      </w:tr>
      <w:tr w:rsidR="00A25128">
        <w:trPr>
          <w:trHeight w:val="203"/>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стической скамейке, на</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бревну шагом и бе-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сторону); поворо-</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дение вдвоем при</w:t>
            </w:r>
            <w:r>
              <w:rPr>
                <w:sz w:val="20"/>
              </w:rPr>
              <w:t xml:space="preserve">  </w:t>
            </w:r>
          </w:p>
        </w:tc>
      </w:tr>
      <w:tr w:rsidR="00A25128">
        <w:trPr>
          <w:trHeight w:val="211"/>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бревне (высота 70—80</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гом с последующим</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ты махом ноги на-</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встрече с предме-</w:t>
            </w:r>
            <w:r>
              <w:rPr>
                <w:sz w:val="20"/>
              </w:rPr>
              <w:t xml:space="preserve">  </w:t>
            </w:r>
          </w:p>
        </w:tc>
      </w:tr>
      <w:tr w:rsidR="00A25128">
        <w:trPr>
          <w:trHeight w:val="211"/>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см). Бег по коридору</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соскоком   (высота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зад; переход из по-</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тами в руках. Уп-</w:t>
            </w:r>
            <w:r>
              <w:rPr>
                <w:sz w:val="20"/>
              </w:rPr>
              <w:t xml:space="preserve">  </w:t>
            </w:r>
          </w:p>
        </w:tc>
      </w:tr>
      <w:tr w:rsidR="00A25128">
        <w:trPr>
          <w:trHeight w:val="202"/>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шириной 10—15 см. Бег</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90-100 см). Полу-</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ложения     сидя</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pPr>
            <w:r>
              <w:rPr>
                <w:sz w:val="18"/>
              </w:rPr>
              <w:t>ражнения в со-</w:t>
            </w:r>
            <w:r>
              <w:rPr>
                <w:sz w:val="20"/>
              </w:rPr>
              <w:t xml:space="preserve">  </w:t>
            </w:r>
          </w:p>
        </w:tc>
      </w:tr>
      <w:tr w:rsidR="00A25128">
        <w:trPr>
          <w:trHeight w:val="202"/>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по скамейке с различны-</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шпагат с различны-</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ноги врозь в упор</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18"/>
              </w:rPr>
              <w:t>противлении.</w:t>
            </w:r>
            <w:r>
              <w:rPr>
                <w:sz w:val="20"/>
              </w:rPr>
              <w:t xml:space="preserve">  </w:t>
            </w:r>
          </w:p>
        </w:tc>
      </w:tr>
      <w:tr w:rsidR="00A25128">
        <w:trPr>
          <w:trHeight w:val="202"/>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ми положениями рук и с</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ми     положениями</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лежа. Соскок про-</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212"/>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мячом.   Расхождение</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рук. Ходьба по гим-</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8"/>
              </w:rPr>
              <w:t>гнувшись    ноги</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212"/>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вдвоем при встрече пе-</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настической скамей-</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18"/>
              </w:rPr>
              <w:t>врозь.</w:t>
            </w: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210"/>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реступанием через парт-</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ке с доставанием с</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174"/>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нера (высота 60—70 см).</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пола мячей, булав,</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206"/>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Простейшие комбина-</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гимнастических па-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207"/>
        </w:trPr>
        <w:tc>
          <w:tcPr>
            <w:tcW w:w="2015"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8"/>
              </w:rPr>
              <w:t>ции   упражнений   на</w:t>
            </w:r>
            <w:r>
              <w:rPr>
                <w:sz w:val="20"/>
              </w:rPr>
              <w:t xml:space="preserve">  </w:t>
            </w:r>
          </w:p>
        </w:tc>
        <w:tc>
          <w:tcPr>
            <w:tcW w:w="171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18"/>
              </w:rPr>
              <w:t>лок, обручей, сохра-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nil"/>
              <w:right w:val="nil"/>
            </w:tcBorders>
          </w:tcPr>
          <w:p w:rsidR="00A25128" w:rsidRDefault="00072CB5">
            <w:pPr>
              <w:spacing w:after="0" w:line="259" w:lineRule="auto"/>
              <w:ind w:left="29" w:right="0" w:firstLine="0"/>
              <w:jc w:val="left"/>
            </w:pPr>
            <w:r>
              <w:rPr>
                <w:sz w:val="20"/>
              </w:rPr>
              <w:t xml:space="preserve"> </w:t>
            </w:r>
          </w:p>
        </w:tc>
      </w:tr>
      <w:tr w:rsidR="00A25128">
        <w:trPr>
          <w:trHeight w:val="361"/>
        </w:trPr>
        <w:tc>
          <w:tcPr>
            <w:tcW w:w="2015"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pPr>
            <w:r>
              <w:rPr>
                <w:sz w:val="18"/>
              </w:rPr>
              <w:t>бревне (высота 60—80</w:t>
            </w:r>
            <w:r>
              <w:rPr>
                <w:sz w:val="20"/>
              </w:rPr>
              <w:t xml:space="preserve">  </w:t>
            </w:r>
          </w:p>
        </w:tc>
        <w:tc>
          <w:tcPr>
            <w:tcW w:w="1716" w:type="dxa"/>
            <w:tcBorders>
              <w:top w:val="nil"/>
              <w:left w:val="single" w:sz="6" w:space="0" w:color="000000"/>
              <w:bottom w:val="single" w:sz="6" w:space="0" w:color="000000"/>
              <w:right w:val="single" w:sz="6" w:space="0" w:color="000000"/>
            </w:tcBorders>
          </w:tcPr>
          <w:p w:rsidR="00A25128" w:rsidRDefault="00072CB5">
            <w:pPr>
              <w:spacing w:after="0" w:line="259" w:lineRule="auto"/>
              <w:ind w:left="16" w:right="0" w:firstLine="0"/>
            </w:pPr>
            <w:r>
              <w:rPr>
                <w:sz w:val="18"/>
              </w:rPr>
              <w:t>няя равновесие. Про-</w:t>
            </w:r>
            <w:r>
              <w:rPr>
                <w:sz w:val="20"/>
              </w:rPr>
              <w:t xml:space="preserve">  </w:t>
            </w:r>
          </w:p>
        </w:tc>
        <w:tc>
          <w:tcPr>
            <w:tcW w:w="1526" w:type="dxa"/>
            <w:tcBorders>
              <w:top w:val="nil"/>
              <w:left w:val="single" w:sz="6" w:space="0" w:color="000000"/>
              <w:bottom w:val="single" w:sz="6" w:space="0" w:color="000000"/>
              <w:right w:val="single" w:sz="6" w:space="0" w:color="000000"/>
            </w:tcBorders>
          </w:tcPr>
          <w:p w:rsidR="00A25128" w:rsidRDefault="00072CB5">
            <w:pPr>
              <w:spacing w:after="0" w:line="259" w:lineRule="auto"/>
              <w:ind w:left="29" w:right="0" w:firstLine="0"/>
              <w:jc w:val="left"/>
            </w:pPr>
            <w:r>
              <w:rPr>
                <w:sz w:val="20"/>
              </w:rPr>
              <w:t xml:space="preserve"> </w:t>
            </w:r>
          </w:p>
        </w:tc>
        <w:tc>
          <w:tcPr>
            <w:tcW w:w="1470" w:type="dxa"/>
            <w:tcBorders>
              <w:top w:val="nil"/>
              <w:left w:val="single" w:sz="6" w:space="0" w:color="000000"/>
              <w:bottom w:val="single" w:sz="6" w:space="0" w:color="000000"/>
              <w:right w:val="nil"/>
            </w:tcBorders>
          </w:tcPr>
          <w:p w:rsidR="00A25128" w:rsidRDefault="00072CB5">
            <w:pPr>
              <w:spacing w:after="0" w:line="259" w:lineRule="auto"/>
              <w:ind w:left="29" w:right="0" w:firstLine="0"/>
              <w:jc w:val="left"/>
            </w:pPr>
            <w:r>
              <w:rPr>
                <w:sz w:val="20"/>
              </w:rPr>
              <w:t xml:space="preserve"> </w:t>
            </w:r>
          </w:p>
        </w:tc>
      </w:tr>
    </w:tbl>
    <w:p w:rsidR="00A25128" w:rsidRDefault="00072CB5">
      <w:pPr>
        <w:spacing w:after="3" w:line="259" w:lineRule="auto"/>
        <w:ind w:left="10" w:right="33" w:hanging="10"/>
        <w:jc w:val="right"/>
      </w:pPr>
      <w:r>
        <w:rPr>
          <w:rFonts w:ascii="Arial" w:eastAsia="Arial" w:hAnsi="Arial" w:cs="Arial"/>
          <w:sz w:val="18"/>
        </w:rPr>
        <w:t>195</w:t>
      </w:r>
      <w:r>
        <w:rPr>
          <w:sz w:val="20"/>
        </w:rPr>
        <w:t xml:space="preserve"> </w:t>
      </w:r>
    </w:p>
    <w:p w:rsidR="00A25128" w:rsidRDefault="00A25128">
      <w:pPr>
        <w:spacing w:after="0" w:line="259" w:lineRule="auto"/>
        <w:ind w:left="-9313" w:right="22" w:firstLine="0"/>
      </w:pPr>
    </w:p>
    <w:tbl>
      <w:tblPr>
        <w:tblStyle w:val="TableGrid"/>
        <w:tblW w:w="6598" w:type="dxa"/>
        <w:tblInd w:w="-6572" w:type="dxa"/>
        <w:tblCellMar>
          <w:top w:w="7" w:type="dxa"/>
          <w:left w:w="22" w:type="dxa"/>
          <w:bottom w:w="0" w:type="dxa"/>
          <w:right w:w="0" w:type="dxa"/>
        </w:tblCellMar>
        <w:tblLook w:val="04A0" w:firstRow="1" w:lastRow="0" w:firstColumn="1" w:lastColumn="0" w:noHBand="0" w:noVBand="1"/>
      </w:tblPr>
      <w:tblGrid>
        <w:gridCol w:w="1623"/>
        <w:gridCol w:w="2434"/>
        <w:gridCol w:w="2541"/>
      </w:tblGrid>
      <w:tr w:rsidR="00A25128">
        <w:trPr>
          <w:trHeight w:val="288"/>
        </w:trPr>
        <w:tc>
          <w:tcPr>
            <w:tcW w:w="1623"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96" w:right="75" w:firstLine="10"/>
              <w:jc w:val="left"/>
            </w:pPr>
            <w:r>
              <w:rPr>
                <w:sz w:val="19"/>
              </w:rPr>
              <w:t>Вид программного материала, направленность</w:t>
            </w:r>
            <w:r>
              <w:rPr>
                <w:sz w:val="20"/>
              </w:rPr>
              <w:t xml:space="preserve">  </w:t>
            </w:r>
          </w:p>
        </w:tc>
        <w:tc>
          <w:tcPr>
            <w:tcW w:w="4975"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10"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3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18" w:firstLine="0"/>
              <w:jc w:val="center"/>
            </w:pPr>
            <w:r>
              <w:rPr>
                <w:sz w:val="19"/>
              </w:rPr>
              <w:t>5</w:t>
            </w:r>
            <w:r>
              <w:rPr>
                <w:sz w:val="20"/>
              </w:rPr>
              <w:t xml:space="preserve">  </w:t>
            </w:r>
          </w:p>
        </w:tc>
        <w:tc>
          <w:tcPr>
            <w:tcW w:w="254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75" w:firstLine="0"/>
              <w:jc w:val="center"/>
            </w:pPr>
            <w:r>
              <w:rPr>
                <w:sz w:val="28"/>
              </w:rPr>
              <w:t>6</w:t>
            </w:r>
            <w:r>
              <w:rPr>
                <w:sz w:val="20"/>
              </w:rPr>
              <w:t xml:space="preserve">  </w:t>
            </w:r>
          </w:p>
        </w:tc>
      </w:tr>
      <w:tr w:rsidR="00A25128">
        <w:trPr>
          <w:trHeight w:val="512"/>
        </w:trPr>
        <w:tc>
          <w:tcPr>
            <w:tcW w:w="1623" w:type="dxa"/>
            <w:tcBorders>
              <w:top w:val="single" w:sz="6" w:space="0" w:color="000000"/>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firstLine="0"/>
            </w:pPr>
            <w:r>
              <w:rPr>
                <w:sz w:val="19"/>
              </w:rPr>
              <w:t>(скамейка).   Расхождение вдвоем при встрече поворо-</w:t>
            </w:r>
            <w:r>
              <w:rPr>
                <w:sz w:val="20"/>
              </w:rPr>
              <w:t xml:space="preserve">  </w:t>
            </w:r>
          </w:p>
        </w:tc>
        <w:tc>
          <w:tcPr>
            <w:tcW w:w="2541" w:type="dxa"/>
            <w:tcBorders>
              <w:top w:val="single" w:sz="6" w:space="0" w:color="000000"/>
              <w:left w:val="single" w:sz="6" w:space="0" w:color="000000"/>
              <w:bottom w:val="nil"/>
              <w:right w:val="single" w:sz="6" w:space="0" w:color="000000"/>
            </w:tcBorders>
          </w:tcPr>
          <w:p w:rsidR="00A25128" w:rsidRDefault="00072CB5">
            <w:pPr>
              <w:spacing w:after="9" w:line="259" w:lineRule="auto"/>
              <w:ind w:left="14" w:right="0" w:firstLine="0"/>
            </w:pPr>
            <w:r>
              <w:rPr>
                <w:sz w:val="19"/>
              </w:rPr>
              <w:t xml:space="preserve">один переходит в положение </w:t>
            </w:r>
          </w:p>
          <w:p w:rsidR="00A25128" w:rsidRDefault="00072CB5">
            <w:pPr>
              <w:spacing w:after="0" w:line="259" w:lineRule="auto"/>
              <w:ind w:left="19" w:right="0" w:firstLine="0"/>
            </w:pPr>
            <w:r>
              <w:rPr>
                <w:sz w:val="19"/>
              </w:rPr>
              <w:t>сидя верхом или лежа, другой</w:t>
            </w:r>
            <w:r>
              <w:rPr>
                <w:sz w:val="20"/>
              </w:rPr>
              <w:t xml:space="preserve">  </w:t>
            </w:r>
          </w:p>
        </w:tc>
      </w:tr>
      <w:tr w:rsidR="00A25128">
        <w:trPr>
          <w:trHeight w:val="4829"/>
        </w:trPr>
        <w:tc>
          <w:tcPr>
            <w:tcW w:w="1623" w:type="dxa"/>
            <w:vMerge w:val="restart"/>
            <w:tcBorders>
              <w:top w:val="nil"/>
              <w:left w:val="nil"/>
              <w:bottom w:val="nil"/>
              <w:right w:val="single" w:sz="6" w:space="0" w:color="000000"/>
            </w:tcBorders>
          </w:tcPr>
          <w:p w:rsidR="00A25128" w:rsidRDefault="00072CB5">
            <w:pPr>
              <w:spacing w:after="432" w:line="259" w:lineRule="auto"/>
              <w:ind w:left="34" w:right="0" w:firstLine="0"/>
              <w:jc w:val="left"/>
            </w:pPr>
            <w:r>
              <w:rPr>
                <w:sz w:val="20"/>
              </w:rPr>
              <w:t xml:space="preserve"> </w:t>
            </w:r>
          </w:p>
          <w:p w:rsidR="00A25128" w:rsidRDefault="00072CB5">
            <w:pPr>
              <w:spacing w:after="1633" w:line="259" w:lineRule="auto"/>
              <w:ind w:left="0" w:right="226" w:firstLine="0"/>
              <w:jc w:val="right"/>
            </w:pPr>
            <w:r>
              <w:rPr>
                <w:sz w:val="20"/>
              </w:rPr>
              <w:t xml:space="preserve"> </w:t>
            </w:r>
          </w:p>
          <w:p w:rsidR="00A25128" w:rsidRDefault="00072CB5">
            <w:pPr>
              <w:spacing w:after="2706" w:line="259" w:lineRule="auto"/>
              <w:ind w:left="34" w:right="0" w:firstLine="0"/>
              <w:jc w:val="left"/>
            </w:pPr>
            <w:r>
              <w:rPr>
                <w:sz w:val="20"/>
              </w:rPr>
              <w:t xml:space="preserve"> </w:t>
            </w:r>
          </w:p>
          <w:p w:rsidR="00A25128" w:rsidRDefault="00072CB5">
            <w:pPr>
              <w:spacing w:after="0" w:line="259" w:lineRule="auto"/>
              <w:ind w:left="67" w:right="0" w:firstLine="0"/>
              <w:jc w:val="left"/>
            </w:pPr>
            <w:r>
              <w:rPr>
                <w:sz w:val="19"/>
              </w:rPr>
              <w:t>Опорный  пры-</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441" w:line="259" w:lineRule="auto"/>
              <w:ind w:left="5" w:right="0" w:firstLine="0"/>
              <w:jc w:val="left"/>
            </w:pPr>
            <w:r>
              <w:rPr>
                <w:sz w:val="19"/>
              </w:rPr>
              <w:t>том.</w:t>
            </w:r>
            <w:r>
              <w:rPr>
                <w:sz w:val="20"/>
              </w:rPr>
              <w:t xml:space="preserve">  </w:t>
            </w:r>
          </w:p>
          <w:p w:rsidR="00A25128" w:rsidRDefault="00072CB5">
            <w:pPr>
              <w:spacing w:after="1789" w:line="259" w:lineRule="auto"/>
              <w:ind w:left="5" w:right="0" w:firstLine="0"/>
              <w:jc w:val="left"/>
            </w:pPr>
            <w:r>
              <w:rPr>
                <w:sz w:val="20"/>
              </w:rPr>
              <w:t xml:space="preserve"> </w:t>
            </w:r>
          </w:p>
          <w:p w:rsidR="00A25128" w:rsidRDefault="00072CB5">
            <w:pPr>
              <w:spacing w:after="0" w:line="259" w:lineRule="auto"/>
              <w:ind w:left="182" w:right="0" w:firstLine="0"/>
              <w:jc w:val="center"/>
            </w:pP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441" w:line="259" w:lineRule="auto"/>
              <w:ind w:left="19" w:right="0" w:firstLine="0"/>
              <w:jc w:val="left"/>
            </w:pPr>
            <w:r>
              <w:rPr>
                <w:sz w:val="19"/>
              </w:rPr>
              <w:t>через него перешагивает.</w:t>
            </w:r>
            <w:r>
              <w:rPr>
                <w:sz w:val="20"/>
              </w:rPr>
              <w:t xml:space="preserve">  </w:t>
            </w:r>
          </w:p>
          <w:p w:rsidR="00A25128" w:rsidRDefault="00072CB5">
            <w:pPr>
              <w:spacing w:after="1633" w:line="259" w:lineRule="auto"/>
              <w:ind w:left="19" w:right="0" w:firstLine="0"/>
              <w:jc w:val="left"/>
            </w:pPr>
            <w:r>
              <w:rPr>
                <w:sz w:val="20"/>
              </w:rPr>
              <w:t xml:space="preserve"> </w:t>
            </w:r>
          </w:p>
          <w:p w:rsidR="00A25128" w:rsidRDefault="00072CB5">
            <w:pPr>
              <w:spacing w:after="0" w:line="259" w:lineRule="auto"/>
              <w:ind w:left="547" w:right="0" w:firstLine="0"/>
              <w:jc w:val="left"/>
            </w:pPr>
            <w:r>
              <w:rPr>
                <w:sz w:val="20"/>
              </w:rPr>
              <w:t xml:space="preserve"> </w:t>
            </w:r>
          </w:p>
        </w:tc>
      </w:tr>
      <w:tr w:rsidR="00A25128">
        <w:trPr>
          <w:trHeight w:val="713"/>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34"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41"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232"/>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Прыжок через козла: наскок в</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Прыжок в упор присев на коз-</w:t>
            </w:r>
            <w:r>
              <w:rPr>
                <w:sz w:val="20"/>
              </w:rPr>
              <w:t xml:space="preserve">  </w:t>
            </w:r>
          </w:p>
        </w:tc>
      </w:tr>
      <w:tr w:rsidR="00A25128">
        <w:trPr>
          <w:trHeight w:val="1004"/>
        </w:trPr>
        <w:tc>
          <w:tcPr>
            <w:tcW w:w="1623" w:type="dxa"/>
            <w:tcBorders>
              <w:top w:val="nil"/>
              <w:left w:val="nil"/>
              <w:bottom w:val="nil"/>
              <w:right w:val="single" w:sz="6" w:space="0" w:color="000000"/>
            </w:tcBorders>
          </w:tcPr>
          <w:p w:rsidR="00A25128" w:rsidRDefault="00072CB5">
            <w:pPr>
              <w:spacing w:after="0" w:line="259" w:lineRule="auto"/>
              <w:ind w:left="67" w:right="0" w:firstLine="0"/>
              <w:jc w:val="left"/>
            </w:pPr>
            <w:r>
              <w:rPr>
                <w:sz w:val="19"/>
              </w:rPr>
              <w:t>жок</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113" w:hanging="5"/>
            </w:pPr>
            <w:r>
              <w:rPr>
                <w:sz w:val="19"/>
              </w:rPr>
              <w:t>упор стоя на коленях, соскок с колен взмахом рук, наскок в упор стоя на коленях, переход в упор присев, соскок с мягким приземлением. Прыжок в</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22" w:line="222" w:lineRule="auto"/>
              <w:ind w:left="19" w:right="20" w:hanging="5"/>
            </w:pPr>
            <w:r>
              <w:rPr>
                <w:sz w:val="19"/>
              </w:rPr>
              <w:t xml:space="preserve">ла, соскок с поворотом налево (направо). Прыжок ноги врозь через козла с поворотом на 90°. </w:t>
            </w:r>
          </w:p>
          <w:p w:rsidR="00A25128" w:rsidRDefault="00072CB5">
            <w:pPr>
              <w:tabs>
                <w:tab w:val="right" w:pos="2519"/>
              </w:tabs>
              <w:spacing w:after="14" w:line="259" w:lineRule="auto"/>
              <w:ind w:left="0" w:right="0" w:firstLine="0"/>
              <w:jc w:val="left"/>
            </w:pPr>
            <w:r>
              <w:rPr>
                <w:sz w:val="19"/>
              </w:rPr>
              <w:t xml:space="preserve">Преодоление </w:t>
            </w:r>
            <w:r>
              <w:rPr>
                <w:sz w:val="19"/>
              </w:rPr>
              <w:tab/>
              <w:t xml:space="preserve">препятствий </w:t>
            </w:r>
          </w:p>
          <w:p w:rsidR="00A25128" w:rsidRDefault="00072CB5">
            <w:pPr>
              <w:spacing w:after="0" w:line="259" w:lineRule="auto"/>
              <w:ind w:left="19" w:right="0" w:firstLine="0"/>
            </w:pPr>
            <w:r>
              <w:rPr>
                <w:sz w:val="19"/>
              </w:rPr>
              <w:t>(конь, бревно) прыжком боком</w:t>
            </w:r>
            <w:r>
              <w:rPr>
                <w:sz w:val="20"/>
              </w:rPr>
              <w:t xml:space="preserve">  </w:t>
            </w:r>
          </w:p>
        </w:tc>
      </w:tr>
      <w:tr w:rsidR="00A25128">
        <w:trPr>
          <w:trHeight w:val="1950"/>
        </w:trPr>
        <w:tc>
          <w:tcPr>
            <w:tcW w:w="1623" w:type="dxa"/>
            <w:tcBorders>
              <w:top w:val="nil"/>
              <w:left w:val="nil"/>
              <w:bottom w:val="single" w:sz="6" w:space="0" w:color="000000"/>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single" w:sz="6" w:space="0" w:color="000000"/>
              <w:right w:val="single" w:sz="6" w:space="0" w:color="000000"/>
            </w:tcBorders>
          </w:tcPr>
          <w:p w:rsidR="00A25128" w:rsidRDefault="00072CB5">
            <w:pPr>
              <w:spacing w:after="0" w:line="259" w:lineRule="auto"/>
              <w:ind w:left="5" w:right="117" w:hanging="5"/>
            </w:pPr>
            <w:r>
              <w:rPr>
                <w:sz w:val="19"/>
              </w:rPr>
              <w:t>упор присев на козла, коня в ширину и соскок прогнувшись. Прыжок ноги врозь.</w:t>
            </w:r>
            <w:r>
              <w:rPr>
                <w:sz w:val="20"/>
              </w:rPr>
              <w:t xml:space="preserve">  </w:t>
            </w:r>
          </w:p>
        </w:tc>
        <w:tc>
          <w:tcPr>
            <w:tcW w:w="2541" w:type="dxa"/>
            <w:tcBorders>
              <w:top w:val="nil"/>
              <w:left w:val="single" w:sz="6" w:space="0" w:color="000000"/>
              <w:bottom w:val="single" w:sz="6" w:space="0" w:color="000000"/>
              <w:right w:val="single" w:sz="6" w:space="0" w:color="000000"/>
            </w:tcBorders>
          </w:tcPr>
          <w:p w:rsidR="00A25128" w:rsidRDefault="00072CB5">
            <w:pPr>
              <w:spacing w:after="8" w:line="259" w:lineRule="auto"/>
              <w:ind w:left="19" w:right="0" w:firstLine="0"/>
            </w:pPr>
            <w:r>
              <w:rPr>
                <w:sz w:val="19"/>
              </w:rPr>
              <w:t>с опорой палевую-</w:t>
            </w:r>
            <w:r>
              <w:rPr>
                <w:sz w:val="19"/>
              </w:rPr>
              <w:t>правую руку</w:t>
            </w:r>
          </w:p>
          <w:p w:rsidR="00A25128" w:rsidRDefault="00072CB5">
            <w:pPr>
              <w:spacing w:after="0" w:line="259" w:lineRule="auto"/>
              <w:ind w:left="19" w:right="0" w:firstLine="0"/>
              <w:jc w:val="left"/>
            </w:pPr>
            <w:r>
              <w:rPr>
                <w:sz w:val="19"/>
              </w:rPr>
              <w:t>(ногу).</w:t>
            </w:r>
            <w:r>
              <w:rPr>
                <w:sz w:val="20"/>
              </w:rPr>
              <w:t xml:space="preserve">  </w:t>
            </w:r>
          </w:p>
        </w:tc>
      </w:tr>
    </w:tbl>
    <w:p w:rsidR="00A25128" w:rsidRDefault="00072CB5">
      <w:pPr>
        <w:spacing w:after="0" w:line="259" w:lineRule="auto"/>
        <w:ind w:left="3181" w:right="0" w:firstLine="1990"/>
        <w:jc w:val="left"/>
      </w:pPr>
      <w:r>
        <w:rPr>
          <w:i/>
          <w:sz w:val="18"/>
        </w:rPr>
        <w:t>Продолжение табл.</w:t>
      </w:r>
      <w:r>
        <w:rPr>
          <w:sz w:val="20"/>
        </w:rPr>
        <w:t xml:space="preserve"> </w:t>
      </w:r>
      <w:r>
        <w:rPr>
          <w:sz w:val="19"/>
        </w:rPr>
        <w:t>Классы</w:t>
      </w:r>
      <w:r>
        <w:rPr>
          <w:sz w:val="20"/>
        </w:rPr>
        <w:t xml:space="preserve"> </w:t>
      </w:r>
    </w:p>
    <w:p w:rsidR="00A25128" w:rsidRDefault="00072CB5">
      <w:pPr>
        <w:spacing w:after="44" w:line="259" w:lineRule="auto"/>
        <w:ind w:left="0" w:right="0" w:firstLine="0"/>
        <w:jc w:val="left"/>
      </w:pPr>
      <w:r>
        <w:rPr>
          <w:rFonts w:ascii="Arial" w:eastAsia="Arial" w:hAnsi="Arial" w:cs="Arial"/>
          <w:sz w:val="2"/>
        </w:rPr>
        <w:t xml:space="preserve"> </w:t>
      </w:r>
    </w:p>
    <w:tbl>
      <w:tblPr>
        <w:tblStyle w:val="TableGrid"/>
        <w:tblW w:w="6737" w:type="dxa"/>
        <w:tblInd w:w="13" w:type="dxa"/>
        <w:tblCellMar>
          <w:top w:w="0" w:type="dxa"/>
          <w:left w:w="0" w:type="dxa"/>
          <w:bottom w:w="0" w:type="dxa"/>
          <w:right w:w="0" w:type="dxa"/>
        </w:tblCellMar>
        <w:tblLook w:val="04A0" w:firstRow="1" w:lastRow="0" w:firstColumn="1" w:lastColumn="0" w:noHBand="0" w:noVBand="1"/>
      </w:tblPr>
      <w:tblGrid>
        <w:gridCol w:w="2027"/>
        <w:gridCol w:w="1714"/>
        <w:gridCol w:w="1522"/>
        <w:gridCol w:w="1474"/>
      </w:tblGrid>
      <w:tr w:rsidR="00A25128">
        <w:trPr>
          <w:trHeight w:val="739"/>
        </w:trPr>
        <w:tc>
          <w:tcPr>
            <w:tcW w:w="202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64" w:right="0" w:firstLine="0"/>
              <w:jc w:val="center"/>
            </w:pPr>
            <w:r>
              <w:rPr>
                <w:sz w:val="19"/>
              </w:rPr>
              <w:t>7</w:t>
            </w:r>
            <w:r>
              <w:rPr>
                <w:sz w:val="20"/>
              </w:rPr>
              <w:t xml:space="preserve">  </w:t>
            </w:r>
          </w:p>
        </w:tc>
        <w:tc>
          <w:tcPr>
            <w:tcW w:w="171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65" w:firstLine="0"/>
              <w:jc w:val="center"/>
            </w:pPr>
            <w:r>
              <w:rPr>
                <w:sz w:val="19"/>
              </w:rPr>
              <w:t>8</w:t>
            </w:r>
            <w:r>
              <w:rPr>
                <w:sz w:val="20"/>
              </w:rPr>
              <w:t xml:space="preserve">  </w:t>
            </w:r>
          </w:p>
        </w:tc>
        <w:tc>
          <w:tcPr>
            <w:tcW w:w="152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3" w:right="0" w:firstLine="0"/>
              <w:jc w:val="center"/>
            </w:pPr>
            <w:r>
              <w:rPr>
                <w:sz w:val="19"/>
              </w:rPr>
              <w:t>9</w:t>
            </w:r>
            <w:r>
              <w:rPr>
                <w:sz w:val="20"/>
              </w:rPr>
              <w:t xml:space="preserve">  </w:t>
            </w:r>
          </w:p>
        </w:tc>
        <w:tc>
          <w:tcPr>
            <w:tcW w:w="1474" w:type="dxa"/>
            <w:tcBorders>
              <w:top w:val="single" w:sz="6" w:space="0" w:color="000000"/>
              <w:left w:val="single" w:sz="6" w:space="0" w:color="000000"/>
              <w:bottom w:val="single" w:sz="6" w:space="0" w:color="000000"/>
              <w:right w:val="nil"/>
            </w:tcBorders>
          </w:tcPr>
          <w:p w:rsidR="00A25128" w:rsidRDefault="00072CB5">
            <w:pPr>
              <w:spacing w:after="0" w:line="259" w:lineRule="auto"/>
              <w:ind w:left="14" w:right="0" w:firstLine="0"/>
              <w:jc w:val="center"/>
            </w:pPr>
            <w:r>
              <w:rPr>
                <w:sz w:val="19"/>
              </w:rPr>
              <w:t>10</w:t>
            </w:r>
            <w:r>
              <w:rPr>
                <w:sz w:val="20"/>
              </w:rPr>
              <w:t xml:space="preserve">  </w:t>
            </w:r>
          </w:p>
        </w:tc>
      </w:tr>
      <w:tr w:rsidR="00A25128">
        <w:trPr>
          <w:trHeight w:val="481"/>
        </w:trPr>
        <w:tc>
          <w:tcPr>
            <w:tcW w:w="2027" w:type="dxa"/>
            <w:tcBorders>
              <w:top w:val="single" w:sz="6" w:space="0" w:color="000000"/>
              <w:left w:val="single" w:sz="6" w:space="0" w:color="000000"/>
              <w:bottom w:val="nil"/>
              <w:right w:val="single" w:sz="6" w:space="0" w:color="000000"/>
            </w:tcBorders>
          </w:tcPr>
          <w:p w:rsidR="00A25128" w:rsidRDefault="00072CB5">
            <w:pPr>
              <w:spacing w:after="13" w:line="259" w:lineRule="auto"/>
              <w:ind w:left="15" w:right="0" w:firstLine="0"/>
              <w:jc w:val="left"/>
            </w:pPr>
            <w:r>
              <w:rPr>
                <w:sz w:val="19"/>
              </w:rPr>
              <w:t xml:space="preserve">см). Вскок с разбега в </w:t>
            </w:r>
          </w:p>
          <w:p w:rsidR="00A25128" w:rsidRDefault="00072CB5">
            <w:pPr>
              <w:spacing w:after="0" w:line="259" w:lineRule="auto"/>
              <w:ind w:left="25" w:right="0" w:firstLine="0"/>
            </w:pPr>
            <w:r>
              <w:rPr>
                <w:sz w:val="19"/>
              </w:rPr>
              <w:t>упор стоя на колене</w:t>
            </w:r>
            <w:r>
              <w:rPr>
                <w:sz w:val="20"/>
              </w:rPr>
              <w:t xml:space="preserve">  </w:t>
            </w:r>
          </w:p>
        </w:tc>
        <w:tc>
          <w:tcPr>
            <w:tcW w:w="1714" w:type="dxa"/>
            <w:tcBorders>
              <w:top w:val="single" w:sz="6" w:space="0" w:color="000000"/>
              <w:left w:val="single" w:sz="6" w:space="0" w:color="000000"/>
              <w:bottom w:val="nil"/>
              <w:right w:val="single" w:sz="6" w:space="0" w:color="000000"/>
            </w:tcBorders>
          </w:tcPr>
          <w:p w:rsidR="00A25128" w:rsidRDefault="00072CB5">
            <w:pPr>
              <w:spacing w:after="12" w:line="259" w:lineRule="auto"/>
              <w:ind w:left="17" w:right="0" w:firstLine="0"/>
            </w:pPr>
            <w:r>
              <w:rPr>
                <w:sz w:val="19"/>
              </w:rPr>
              <w:t xml:space="preserve">стейшие комбинации </w:t>
            </w:r>
          </w:p>
          <w:p w:rsidR="00A25128" w:rsidRDefault="00072CB5">
            <w:pPr>
              <w:spacing w:after="0" w:line="259" w:lineRule="auto"/>
              <w:ind w:left="26" w:right="0" w:firstLine="0"/>
            </w:pPr>
            <w:r>
              <w:rPr>
                <w:sz w:val="19"/>
              </w:rPr>
              <w:t>для девочек (высота</w:t>
            </w:r>
            <w:r>
              <w:rPr>
                <w:sz w:val="20"/>
              </w:rPr>
              <w:t xml:space="preserve">  </w:t>
            </w:r>
          </w:p>
        </w:tc>
        <w:tc>
          <w:tcPr>
            <w:tcW w:w="1522" w:type="dxa"/>
            <w:tcBorders>
              <w:top w:val="single" w:sz="6" w:space="0" w:color="000000"/>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single" w:sz="6" w:space="0" w:color="000000"/>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69"/>
        </w:trPr>
        <w:tc>
          <w:tcPr>
            <w:tcW w:w="2027" w:type="dxa"/>
            <w:tcBorders>
              <w:top w:val="nil"/>
              <w:left w:val="single" w:sz="6" w:space="0" w:color="000000"/>
              <w:bottom w:val="nil"/>
              <w:right w:val="single" w:sz="6" w:space="0" w:color="000000"/>
            </w:tcBorders>
            <w:vAlign w:val="bottom"/>
          </w:tcPr>
          <w:p w:rsidR="00A25128" w:rsidRDefault="00072CB5">
            <w:pPr>
              <w:spacing w:after="0" w:line="259" w:lineRule="auto"/>
              <w:ind w:left="25" w:right="0" w:firstLine="0"/>
            </w:pPr>
            <w:r>
              <w:rPr>
                <w:sz w:val="19"/>
              </w:rPr>
              <w:t>(продольно). Вскок с</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бревна 80-100 см).</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дополнительной опорой</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Выполнить комбина-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0" w:right="197" w:firstLine="0"/>
              <w:jc w:val="righ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25"/>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на конец бревна. 2—3</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цию: вскок в упор</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83"/>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быстрых шага на носках</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присев   на   левую</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по бревну. Ходьба со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(правую) ногу, дру-</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взмахами левой (пра-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гая в сторону на но-</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вой) рукой с хлопками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сок — поворот нале-</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25"/>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под ногой (руки в сторо-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во (направо) — полу-</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ны). 3—4 шага "галопа" с</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шпагат — встать на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левой (правой) ноги.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левую      (правую)</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97"/>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Взмахом левой (правой)</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ногу, другую назад</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ноги поворот налево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на носок, руки в сто-</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98"/>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(направо) на поворот</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роны — два шага "га-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3"/>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90° и упор присев на пра-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лопа" с левой — два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вой (левой) ноге. Ходь-</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шага "галопа" с пра-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35"/>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ба выпадами с различ-</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вой — прыжком упор</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88"/>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ными положениями рук,</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присев, руки вниз —</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1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наклоном головы и ту-</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поворот налево (на-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35" w:right="0" w:firstLine="0"/>
            </w:pPr>
            <w:r>
              <w:rPr>
                <w:sz w:val="19"/>
              </w:rPr>
              <w:t>ловища. Равновесие на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право) в приседе —</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левой (правой) ноге.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встать, руки на пояс</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Соскок вправо (влево)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 два приставных</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взмахом ноги в сторону.</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шага влево (вправо)</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88"/>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Стоя поперек бревна,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 полуприсед, руки</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соскок вперед в стойку</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назад ("старт плов-</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1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боком к бревну с опорой</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ца") и соскок про-</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3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19"/>
              </w:rPr>
              <w:t>на одну руку о бревно.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19"/>
              </w:rPr>
              <w:t>гнувшись.</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307"/>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Прыжок согнув ноги че-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Совершенствование</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94" w:right="0" w:firstLine="0"/>
              <w:jc w:val="left"/>
            </w:pPr>
            <w:r>
              <w:rPr>
                <w:sz w:val="19"/>
              </w:rPr>
              <w:t>Совершенствова-</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91" w:right="0" w:firstLine="0"/>
              <w:jc w:val="left"/>
            </w:pPr>
            <w:r>
              <w:rPr>
                <w:sz w:val="19"/>
              </w:rPr>
              <w:t>Прыжки   ранее</w:t>
            </w:r>
            <w:r>
              <w:rPr>
                <w:sz w:val="20"/>
              </w:rPr>
              <w:t xml:space="preserve"> </w:t>
            </w:r>
          </w:p>
        </w:tc>
      </w:tr>
      <w:tr w:rsidR="00A25128">
        <w:trPr>
          <w:trHeight w:val="245"/>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рез козла, коня в шири-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опорного   прыжка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91" w:right="0" w:firstLine="0"/>
              <w:jc w:val="left"/>
            </w:pPr>
            <w:r>
              <w:rPr>
                <w:sz w:val="19"/>
              </w:rPr>
              <w:t>ние всех видов ра-</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94" w:right="0" w:firstLine="0"/>
              <w:jc w:val="left"/>
            </w:pPr>
            <w:r>
              <w:rPr>
                <w:sz w:val="19"/>
              </w:rPr>
              <w:t>изученными спо-</w:t>
            </w: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ну (все учащиеся). Пры-</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ноги врозь через коз-</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84" w:right="0" w:firstLine="0"/>
              <w:jc w:val="left"/>
            </w:pPr>
            <w:r>
              <w:rPr>
                <w:sz w:val="19"/>
              </w:rPr>
              <w:t>нее    изученных</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17" w:right="0" w:firstLine="0"/>
            </w:pPr>
            <w:r>
              <w:rPr>
                <w:sz w:val="20"/>
              </w:rPr>
              <w:t xml:space="preserve"> </w:t>
            </w:r>
            <w:r>
              <w:rPr>
                <w:sz w:val="19"/>
              </w:rPr>
              <w:t>собами через коз-</w:t>
            </w:r>
            <w:r>
              <w:rPr>
                <w:sz w:val="20"/>
              </w:rPr>
              <w:t xml:space="preserve"> </w:t>
            </w:r>
          </w:p>
        </w:tc>
      </w:tr>
      <w:tr w:rsidR="00A25128">
        <w:trPr>
          <w:trHeight w:val="205"/>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жок согнув ноги через</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ла в длину и ширину</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89" w:right="0" w:firstLine="0"/>
              <w:jc w:val="left"/>
            </w:pPr>
            <w:r>
              <w:rPr>
                <w:sz w:val="19"/>
              </w:rPr>
              <w:t>прыжков с увели-</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22" w:right="0" w:firstLine="0"/>
            </w:pPr>
            <w:r>
              <w:rPr>
                <w:sz w:val="20"/>
              </w:rPr>
              <w:t xml:space="preserve"> </w:t>
            </w:r>
            <w:r>
              <w:rPr>
                <w:sz w:val="19"/>
              </w:rPr>
              <w:t>ла, коня с пово-</w:t>
            </w:r>
            <w:r>
              <w:rPr>
                <w:sz w:val="20"/>
              </w:rPr>
              <w:t xml:space="preserve"> </w:t>
            </w:r>
          </w:p>
        </w:tc>
      </w:tr>
      <w:tr w:rsidR="00A25128">
        <w:trPr>
          <w:trHeight w:val="19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коня в ширину с ручка-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для девочек и для</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84" w:right="0" w:firstLine="0"/>
            </w:pPr>
            <w:r>
              <w:rPr>
                <w:sz w:val="19"/>
              </w:rPr>
              <w:t>чением   высоты</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19" w:right="0" w:firstLine="0"/>
            </w:pPr>
            <w:r>
              <w:rPr>
                <w:sz w:val="20"/>
              </w:rPr>
              <w:t xml:space="preserve"> </w:t>
            </w:r>
            <w:r>
              <w:rPr>
                <w:sz w:val="19"/>
              </w:rPr>
              <w:t>ротом   на   90°,</w:t>
            </w:r>
            <w:r>
              <w:rPr>
                <w:sz w:val="20"/>
              </w:rPr>
              <w:t xml:space="preserve"> </w:t>
            </w:r>
          </w:p>
        </w:tc>
      </w:tr>
      <w:tr w:rsidR="00A25128">
        <w:trPr>
          <w:trHeight w:val="203"/>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ми для мальчиков (для</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мальчиков (слабых)</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91" w:right="0" w:firstLine="0"/>
              <w:jc w:val="left"/>
            </w:pPr>
            <w:r>
              <w:rPr>
                <w:sz w:val="19"/>
              </w:rPr>
              <w:t>снаряда, расстоя-</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94" w:right="0" w:firstLine="0"/>
              <w:jc w:val="left"/>
            </w:pPr>
            <w:r>
              <w:rPr>
                <w:sz w:val="19"/>
              </w:rPr>
              <w:t>180° в ширин}'</w:t>
            </w: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более подготовленных</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с прямым приземле-</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86" w:right="0" w:firstLine="0"/>
              <w:jc w:val="left"/>
            </w:pPr>
            <w:r>
              <w:rPr>
                <w:sz w:val="19"/>
              </w:rPr>
              <w:t>ния мостика от</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19" w:right="0" w:firstLine="0"/>
            </w:pPr>
            <w:r>
              <w:rPr>
                <w:sz w:val="20"/>
              </w:rPr>
              <w:t xml:space="preserve"> </w:t>
            </w:r>
            <w:r>
              <w:rPr>
                <w:sz w:val="19"/>
              </w:rPr>
              <w:t>(высота до 120</w:t>
            </w: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девочек). Прыжок ноги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нием и с поворотом</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89" w:right="0" w:firstLine="0"/>
              <w:jc w:val="left"/>
            </w:pPr>
            <w:r>
              <w:rPr>
                <w:sz w:val="19"/>
              </w:rPr>
              <w:t>козла, коня. Пры-</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19" w:right="0" w:firstLine="0"/>
            </w:pPr>
            <w:r>
              <w:rPr>
                <w:sz w:val="20"/>
              </w:rPr>
              <w:t xml:space="preserve"> </w:t>
            </w:r>
            <w:r>
              <w:rPr>
                <w:sz w:val="19"/>
              </w:rPr>
              <w:t>см для мальчи-</w:t>
            </w: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врозь через козла в ши-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направо, налево при</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79" w:right="0" w:firstLine="0"/>
            </w:pPr>
            <w:r>
              <w:rPr>
                <w:sz w:val="19"/>
              </w:rPr>
              <w:t>жок боком через</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14" w:right="0" w:firstLine="0"/>
            </w:pPr>
            <w:r>
              <w:rPr>
                <w:sz w:val="20"/>
              </w:rPr>
              <w:t xml:space="preserve"> </w:t>
            </w:r>
            <w:r>
              <w:rPr>
                <w:sz w:val="19"/>
              </w:rPr>
              <w:t>ков и до 110 см</w:t>
            </w:r>
            <w:r>
              <w:rPr>
                <w:sz w:val="20"/>
              </w:rPr>
              <w:t xml:space="preserve"> </w:t>
            </w:r>
          </w:p>
        </w:tc>
      </w:tr>
      <w:tr w:rsidR="00A25128">
        <w:trPr>
          <w:trHeight w:val="220"/>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рину с поворотом на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приземлении (силь-</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82" w:right="0" w:firstLine="0"/>
            </w:pPr>
            <w:r>
              <w:rPr>
                <w:sz w:val="19"/>
              </w:rPr>
              <w:t>коня с ручками и</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17" w:right="0" w:firstLine="0"/>
            </w:pPr>
            <w:r>
              <w:rPr>
                <w:sz w:val="20"/>
              </w:rPr>
              <w:t xml:space="preserve"> </w:t>
            </w:r>
            <w:r>
              <w:rPr>
                <w:sz w:val="19"/>
              </w:rPr>
              <w:t>для девочек); ку-</w:t>
            </w:r>
            <w:r>
              <w:rPr>
                <w:sz w:val="20"/>
              </w:rPr>
              <w:t xml:space="preserve"> </w:t>
            </w:r>
          </w:p>
        </w:tc>
      </w:tr>
      <w:tr w:rsidR="00A25128">
        <w:trPr>
          <w:trHeight w:val="188"/>
        </w:trPr>
        <w:tc>
          <w:tcPr>
            <w:tcW w:w="2027" w:type="dxa"/>
            <w:tcBorders>
              <w:top w:val="nil"/>
              <w:left w:val="single" w:sz="6" w:space="0" w:color="000000"/>
              <w:bottom w:val="nil"/>
              <w:right w:val="single" w:sz="6" w:space="0" w:color="000000"/>
            </w:tcBorders>
          </w:tcPr>
          <w:p w:rsidR="00A25128" w:rsidRDefault="00072CB5">
            <w:pPr>
              <w:spacing w:after="0" w:line="259" w:lineRule="auto"/>
              <w:ind w:left="39" w:right="0" w:firstLine="0"/>
              <w:jc w:val="left"/>
            </w:pPr>
            <w:r>
              <w:rPr>
                <w:sz w:val="19"/>
              </w:rPr>
              <w:t>180° (для мальчиков).</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ным). Прыжок ноги</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86" w:right="0" w:firstLine="0"/>
              <w:jc w:val="left"/>
            </w:pPr>
            <w:r>
              <w:rPr>
                <w:sz w:val="19"/>
              </w:rPr>
              <w:t>другие снаряды.</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17" w:right="0" w:firstLine="0"/>
            </w:pPr>
            <w:r>
              <w:rPr>
                <w:sz w:val="20"/>
              </w:rPr>
              <w:t xml:space="preserve"> </w:t>
            </w:r>
            <w:r>
              <w:rPr>
                <w:sz w:val="19"/>
              </w:rPr>
              <w:t>вырки боком с</w:t>
            </w:r>
            <w:r>
              <w:rPr>
                <w:sz w:val="20"/>
              </w:rPr>
              <w:t xml:space="preserve"> </w:t>
            </w:r>
          </w:p>
        </w:tc>
      </w:tr>
      <w:tr w:rsidR="00A25128">
        <w:trPr>
          <w:trHeight w:val="211"/>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врозь через козла в</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86" w:right="0" w:firstLine="0"/>
            </w:pPr>
            <w:r>
              <w:rPr>
                <w:sz w:val="19"/>
              </w:rPr>
              <w:t>Преодоление по-</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22" w:right="0" w:firstLine="0"/>
            </w:pPr>
            <w:r>
              <w:rPr>
                <w:sz w:val="20"/>
              </w:rPr>
              <w:t xml:space="preserve"> </w:t>
            </w:r>
            <w:r>
              <w:rPr>
                <w:sz w:val="19"/>
              </w:rPr>
              <w:t>поворотом    на</w:t>
            </w: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длину с поворотом на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20"/>
              </w:rPr>
              <w:t xml:space="preserve"> </w:t>
            </w:r>
            <w:r>
              <w:rPr>
                <w:sz w:val="19"/>
              </w:rPr>
              <w:t>лосы       препят-</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17" w:right="0" w:firstLine="0"/>
            </w:pPr>
            <w:r>
              <w:rPr>
                <w:sz w:val="20"/>
              </w:rPr>
              <w:t xml:space="preserve"> </w:t>
            </w:r>
            <w:r>
              <w:rPr>
                <w:sz w:val="19"/>
              </w:rPr>
              <w:t>990° через коня с</w:t>
            </w:r>
            <w:r>
              <w:rPr>
                <w:sz w:val="20"/>
              </w:rPr>
              <w:t xml:space="preserve"> </w:t>
            </w:r>
          </w:p>
        </w:tc>
      </w:tr>
      <w:tr w:rsidR="00A25128">
        <w:trPr>
          <w:trHeight w:val="197"/>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90° (девочки). Пры-</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89" w:right="0" w:firstLine="0"/>
              <w:jc w:val="left"/>
            </w:pPr>
            <w:r>
              <w:rPr>
                <w:sz w:val="19"/>
              </w:rPr>
              <w:t>ствий. Для юно-</w:t>
            </w:r>
            <w:r>
              <w:rPr>
                <w:sz w:val="20"/>
              </w:rPr>
              <w:t xml:space="preserve"> </w:t>
            </w:r>
          </w:p>
        </w:tc>
        <w:tc>
          <w:tcPr>
            <w:tcW w:w="1474" w:type="dxa"/>
            <w:tcBorders>
              <w:top w:val="nil"/>
              <w:left w:val="single" w:sz="6" w:space="0" w:color="000000"/>
              <w:bottom w:val="nil"/>
              <w:right w:val="nil"/>
            </w:tcBorders>
          </w:tcPr>
          <w:p w:rsidR="00A25128" w:rsidRDefault="00072CB5">
            <w:pPr>
              <w:spacing w:after="0" w:line="259" w:lineRule="auto"/>
              <w:ind w:left="-22" w:right="0" w:firstLine="0"/>
            </w:pPr>
            <w:r>
              <w:rPr>
                <w:sz w:val="20"/>
              </w:rPr>
              <w:t xml:space="preserve"> </w:t>
            </w:r>
            <w:r>
              <w:rPr>
                <w:sz w:val="19"/>
              </w:rPr>
              <w:t>ручками (высота</w:t>
            </w:r>
            <w:r>
              <w:rPr>
                <w:sz w:val="20"/>
              </w:rPr>
              <w:t xml:space="preserve"> </w:t>
            </w:r>
          </w:p>
        </w:tc>
      </w:tr>
      <w:tr w:rsidR="00A25128">
        <w:trPr>
          <w:trHeight w:val="326"/>
        </w:trPr>
        <w:tc>
          <w:tcPr>
            <w:tcW w:w="2027" w:type="dxa"/>
            <w:tcBorders>
              <w:top w:val="nil"/>
              <w:left w:val="single" w:sz="6" w:space="0" w:color="000000"/>
              <w:bottom w:val="single" w:sz="6" w:space="0" w:color="000000"/>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single" w:sz="6" w:space="0" w:color="000000"/>
              <w:right w:val="single" w:sz="6" w:space="0" w:color="000000"/>
            </w:tcBorders>
          </w:tcPr>
          <w:p w:rsidR="00A25128" w:rsidRDefault="00072CB5">
            <w:pPr>
              <w:spacing w:after="0" w:line="259" w:lineRule="auto"/>
              <w:ind w:left="26" w:right="0" w:firstLine="0"/>
            </w:pPr>
            <w:r>
              <w:rPr>
                <w:sz w:val="19"/>
              </w:rPr>
              <w:t>жок согнув ноги че-</w:t>
            </w:r>
            <w:r>
              <w:rPr>
                <w:sz w:val="20"/>
              </w:rPr>
              <w:t xml:space="preserve">  </w:t>
            </w:r>
          </w:p>
        </w:tc>
        <w:tc>
          <w:tcPr>
            <w:tcW w:w="1522" w:type="dxa"/>
            <w:tcBorders>
              <w:top w:val="nil"/>
              <w:left w:val="single" w:sz="6" w:space="0" w:color="000000"/>
              <w:bottom w:val="single" w:sz="6" w:space="0" w:color="000000"/>
              <w:right w:val="single" w:sz="6" w:space="0" w:color="000000"/>
            </w:tcBorders>
          </w:tcPr>
          <w:p w:rsidR="00A25128" w:rsidRDefault="00072CB5">
            <w:pPr>
              <w:spacing w:after="0" w:line="259" w:lineRule="auto"/>
              <w:ind w:left="89" w:right="0" w:firstLine="0"/>
              <w:jc w:val="left"/>
            </w:pPr>
            <w:r>
              <w:rPr>
                <w:sz w:val="19"/>
              </w:rPr>
              <w:t>шей: лазанье по</w:t>
            </w:r>
            <w:r>
              <w:rPr>
                <w:sz w:val="20"/>
              </w:rPr>
              <w:t xml:space="preserve"> </w:t>
            </w:r>
          </w:p>
        </w:tc>
        <w:tc>
          <w:tcPr>
            <w:tcW w:w="1474" w:type="dxa"/>
            <w:tcBorders>
              <w:top w:val="nil"/>
              <w:left w:val="single" w:sz="6" w:space="0" w:color="000000"/>
              <w:bottom w:val="single" w:sz="6" w:space="0" w:color="000000"/>
              <w:right w:val="nil"/>
            </w:tcBorders>
          </w:tcPr>
          <w:p w:rsidR="00A25128" w:rsidRDefault="00072CB5">
            <w:pPr>
              <w:spacing w:after="0" w:line="259" w:lineRule="auto"/>
              <w:ind w:left="-19" w:right="0" w:firstLine="0"/>
            </w:pPr>
            <w:r>
              <w:rPr>
                <w:sz w:val="20"/>
              </w:rPr>
              <w:t xml:space="preserve"> </w:t>
            </w:r>
            <w:r>
              <w:rPr>
                <w:sz w:val="19"/>
              </w:rPr>
              <w:t>— мальчики 125</w:t>
            </w:r>
            <w:r>
              <w:rPr>
                <w:sz w:val="20"/>
              </w:rPr>
              <w:t xml:space="preserve"> </w:t>
            </w:r>
          </w:p>
        </w:tc>
      </w:tr>
    </w:tbl>
    <w:p w:rsidR="00A25128" w:rsidRDefault="00072CB5">
      <w:pPr>
        <w:spacing w:after="14" w:line="259" w:lineRule="auto"/>
        <w:ind w:left="10" w:right="50" w:hanging="10"/>
        <w:jc w:val="right"/>
      </w:pPr>
      <w:r>
        <w:rPr>
          <w:sz w:val="20"/>
        </w:rPr>
        <w:t xml:space="preserve">197 </w:t>
      </w:r>
    </w:p>
    <w:p w:rsidR="00A25128" w:rsidRDefault="00A25128">
      <w:pPr>
        <w:spacing w:after="0" w:line="259" w:lineRule="auto"/>
        <w:ind w:left="-2780" w:right="2800" w:firstLine="0"/>
        <w:jc w:val="left"/>
      </w:pPr>
    </w:p>
    <w:tbl>
      <w:tblPr>
        <w:tblStyle w:val="TableGrid"/>
        <w:tblW w:w="6578" w:type="dxa"/>
        <w:tblInd w:w="0" w:type="dxa"/>
        <w:tblCellMar>
          <w:top w:w="0" w:type="dxa"/>
          <w:left w:w="25" w:type="dxa"/>
          <w:bottom w:w="0" w:type="dxa"/>
          <w:right w:w="15" w:type="dxa"/>
        </w:tblCellMar>
        <w:tblLook w:val="04A0" w:firstRow="1" w:lastRow="0" w:firstColumn="1" w:lastColumn="0" w:noHBand="0" w:noVBand="1"/>
      </w:tblPr>
      <w:tblGrid>
        <w:gridCol w:w="1613"/>
        <w:gridCol w:w="2434"/>
        <w:gridCol w:w="2531"/>
      </w:tblGrid>
      <w:tr w:rsidR="00A25128">
        <w:trPr>
          <w:trHeight w:val="298"/>
        </w:trPr>
        <w:tc>
          <w:tcPr>
            <w:tcW w:w="1613"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81" w:right="46" w:firstLine="24"/>
              <w:jc w:val="left"/>
            </w:pPr>
            <w:r>
              <w:rPr>
                <w:sz w:val="19"/>
              </w:rPr>
              <w:t>Вид программного материала, направленность</w:t>
            </w:r>
            <w:r>
              <w:rPr>
                <w:sz w:val="20"/>
              </w:rPr>
              <w:t xml:space="preserve">  </w:t>
            </w:r>
          </w:p>
        </w:tc>
        <w:tc>
          <w:tcPr>
            <w:tcW w:w="4965"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2"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3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05" w:firstLine="0"/>
              <w:jc w:val="center"/>
            </w:pPr>
            <w:r>
              <w:rPr>
                <w:sz w:val="20"/>
              </w:rPr>
              <w:t xml:space="preserve">5  </w:t>
            </w:r>
          </w:p>
        </w:tc>
        <w:tc>
          <w:tcPr>
            <w:tcW w:w="253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02" w:firstLine="0"/>
              <w:jc w:val="center"/>
            </w:pPr>
            <w:r>
              <w:rPr>
                <w:sz w:val="19"/>
              </w:rPr>
              <w:t>6</w:t>
            </w:r>
            <w:r>
              <w:rPr>
                <w:sz w:val="20"/>
              </w:rPr>
              <w:t xml:space="preserve">  </w:t>
            </w:r>
          </w:p>
        </w:tc>
      </w:tr>
      <w:tr w:rsidR="00A25128">
        <w:trPr>
          <w:trHeight w:val="3913"/>
        </w:trPr>
        <w:tc>
          <w:tcPr>
            <w:tcW w:w="1613" w:type="dxa"/>
            <w:vMerge w:val="restart"/>
            <w:tcBorders>
              <w:top w:val="single" w:sz="6" w:space="0" w:color="000000"/>
              <w:left w:val="nil"/>
              <w:bottom w:val="nil"/>
              <w:right w:val="single" w:sz="6" w:space="0" w:color="000000"/>
            </w:tcBorders>
          </w:tcPr>
          <w:p w:rsidR="00A25128" w:rsidRDefault="00072CB5">
            <w:pPr>
              <w:spacing w:after="1071"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224" w:line="216" w:lineRule="auto"/>
              <w:ind w:left="28" w:right="1495" w:firstLine="0"/>
              <w:jc w:val="left"/>
            </w:pPr>
            <w:r>
              <w:rPr>
                <w:sz w:val="20"/>
              </w:rPr>
              <w:t xml:space="preserve">  </w:t>
            </w:r>
          </w:p>
          <w:p w:rsidR="00A25128" w:rsidRDefault="00072CB5">
            <w:pPr>
              <w:spacing w:after="193" w:line="259" w:lineRule="auto"/>
              <w:ind w:left="28" w:right="0" w:firstLine="0"/>
              <w:jc w:val="left"/>
            </w:pPr>
            <w:r>
              <w:rPr>
                <w:sz w:val="20"/>
              </w:rPr>
              <w:t xml:space="preserve"> </w:t>
            </w:r>
          </w:p>
          <w:p w:rsidR="00A25128" w:rsidRDefault="00072CB5">
            <w:pPr>
              <w:spacing w:after="198" w:line="259" w:lineRule="auto"/>
              <w:ind w:left="28" w:right="0" w:firstLine="0"/>
              <w:jc w:val="left"/>
            </w:pPr>
            <w:r>
              <w:rPr>
                <w:sz w:val="20"/>
              </w:rPr>
              <w:t xml:space="preserve"> </w:t>
            </w:r>
          </w:p>
          <w:p w:rsidR="00A25128" w:rsidRDefault="00072CB5">
            <w:pPr>
              <w:spacing w:after="239" w:line="259" w:lineRule="auto"/>
              <w:ind w:left="28" w:right="0" w:firstLine="0"/>
              <w:jc w:val="left"/>
            </w:pPr>
            <w:r>
              <w:rPr>
                <w:sz w:val="20"/>
              </w:rPr>
              <w:t xml:space="preserve">    </w:t>
            </w:r>
          </w:p>
          <w:p w:rsidR="00A25128" w:rsidRDefault="00072CB5">
            <w:pPr>
              <w:spacing w:after="186" w:line="216" w:lineRule="auto"/>
              <w:ind w:left="28" w:right="1495" w:firstLine="0"/>
              <w:jc w:val="left"/>
            </w:pPr>
            <w:r>
              <w:rPr>
                <w:sz w:val="20"/>
              </w:rPr>
              <w:t xml:space="preserve">  </w:t>
            </w:r>
          </w:p>
          <w:p w:rsidR="00A25128" w:rsidRDefault="00072CB5">
            <w:pPr>
              <w:spacing w:after="322" w:line="259" w:lineRule="auto"/>
              <w:ind w:left="28" w:right="0" w:firstLine="0"/>
              <w:jc w:val="left"/>
            </w:pPr>
            <w:r>
              <w:rPr>
                <w:sz w:val="20"/>
              </w:rPr>
              <w:t xml:space="preserve"> </w:t>
            </w:r>
          </w:p>
          <w:p w:rsidR="00A25128" w:rsidRDefault="00072CB5">
            <w:pPr>
              <w:spacing w:after="0" w:line="259" w:lineRule="auto"/>
              <w:ind w:left="57" w:right="0" w:firstLine="0"/>
            </w:pPr>
            <w:r>
              <w:rPr>
                <w:sz w:val="19"/>
              </w:rPr>
              <w:t>Развитие коорди-</w:t>
            </w:r>
            <w:r>
              <w:rPr>
                <w:sz w:val="20"/>
              </w:rPr>
              <w:t xml:space="preserve">  </w:t>
            </w:r>
          </w:p>
        </w:tc>
        <w:tc>
          <w:tcPr>
            <w:tcW w:w="2434" w:type="dxa"/>
            <w:tcBorders>
              <w:top w:val="single" w:sz="6" w:space="0" w:color="000000"/>
              <w:left w:val="single" w:sz="6" w:space="0" w:color="000000"/>
              <w:bottom w:val="single" w:sz="61" w:space="0" w:color="FFFFFF"/>
              <w:right w:val="single" w:sz="6" w:space="0" w:color="000000"/>
            </w:tcBorders>
          </w:tcPr>
          <w:p w:rsidR="00A25128" w:rsidRDefault="00072CB5">
            <w:pPr>
              <w:spacing w:after="1071" w:line="259" w:lineRule="auto"/>
              <w:ind w:left="168" w:right="0" w:firstLine="0"/>
              <w:jc w:val="left"/>
            </w:pPr>
            <w:r>
              <w:rPr>
                <w:sz w:val="20"/>
              </w:rPr>
              <w:t xml:space="preserve"> </w:t>
            </w:r>
          </w:p>
          <w:p w:rsidR="00A25128" w:rsidRDefault="00072CB5">
            <w:pPr>
              <w:spacing w:after="0" w:line="220" w:lineRule="auto"/>
              <w:ind w:left="149" w:right="2167" w:firstLine="0"/>
            </w:pPr>
            <w:r>
              <w:rPr>
                <w:sz w:val="20"/>
              </w:rPr>
              <w:t xml:space="preserve">  </w:t>
            </w:r>
          </w:p>
          <w:p w:rsidR="00A25128" w:rsidRDefault="00072CB5">
            <w:pPr>
              <w:spacing w:after="183" w:line="259" w:lineRule="auto"/>
              <w:ind w:left="182" w:right="0" w:firstLine="0"/>
              <w:jc w:val="left"/>
            </w:pPr>
            <w:r>
              <w:rPr>
                <w:sz w:val="20"/>
              </w:rPr>
              <w:t xml:space="preserve"> </w:t>
            </w:r>
          </w:p>
          <w:p w:rsidR="00A25128" w:rsidRDefault="00072CB5">
            <w:pPr>
              <w:spacing w:after="193" w:line="259" w:lineRule="auto"/>
              <w:ind w:left="0" w:right="0" w:firstLine="0"/>
              <w:jc w:val="left"/>
            </w:pPr>
            <w:r>
              <w:rPr>
                <w:sz w:val="20"/>
              </w:rPr>
              <w:t xml:space="preserve"> </w:t>
            </w:r>
          </w:p>
          <w:p w:rsidR="00A25128" w:rsidRDefault="00072CB5">
            <w:pPr>
              <w:spacing w:after="0" w:line="259" w:lineRule="auto"/>
              <w:ind w:left="220" w:right="0" w:firstLine="0"/>
              <w:jc w:val="center"/>
            </w:pPr>
            <w:r>
              <w:rPr>
                <w:sz w:val="20"/>
              </w:rPr>
              <w:t xml:space="preserve"> </w:t>
            </w:r>
          </w:p>
          <w:p w:rsidR="00A25128" w:rsidRDefault="00072CB5">
            <w:pPr>
              <w:spacing w:after="42" w:line="259" w:lineRule="auto"/>
              <w:ind w:left="215" w:right="0" w:firstLine="0"/>
              <w:jc w:val="center"/>
            </w:pPr>
            <w:r>
              <w:rPr>
                <w:sz w:val="20"/>
              </w:rPr>
              <w:t xml:space="preserve">  </w:t>
            </w:r>
          </w:p>
          <w:p w:rsidR="00A25128" w:rsidRDefault="00072CB5">
            <w:pPr>
              <w:spacing w:after="0" w:line="259" w:lineRule="auto"/>
              <w:ind w:left="0" w:right="1062" w:firstLine="0"/>
            </w:pPr>
            <w:r>
              <w:rPr>
                <w:sz w:val="20"/>
              </w:rPr>
              <w:t xml:space="preserve"> </w:t>
            </w:r>
            <w:r>
              <w:rPr>
                <w:sz w:val="20"/>
              </w:rPr>
              <w:tab/>
              <w:t xml:space="preserve">   </w:t>
            </w:r>
          </w:p>
        </w:tc>
        <w:tc>
          <w:tcPr>
            <w:tcW w:w="2531" w:type="dxa"/>
            <w:tcBorders>
              <w:top w:val="single" w:sz="6" w:space="0" w:color="000000"/>
              <w:left w:val="single" w:sz="6" w:space="0" w:color="000000"/>
              <w:bottom w:val="single" w:sz="61" w:space="0" w:color="FFFFFF"/>
              <w:right w:val="single" w:sz="6" w:space="0" w:color="000000"/>
            </w:tcBorders>
          </w:tcPr>
          <w:p w:rsidR="00A25128" w:rsidRDefault="00072CB5">
            <w:pPr>
              <w:spacing w:after="1071"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224" w:line="216" w:lineRule="auto"/>
              <w:ind w:left="14" w:right="2427" w:firstLine="0"/>
            </w:pPr>
            <w:r>
              <w:rPr>
                <w:sz w:val="20"/>
              </w:rPr>
              <w:t xml:space="preserve">  </w:t>
            </w:r>
          </w:p>
          <w:p w:rsidR="00A25128" w:rsidRDefault="00072CB5">
            <w:pPr>
              <w:spacing w:after="193" w:line="259" w:lineRule="auto"/>
              <w:ind w:left="171" w:right="0" w:firstLine="0"/>
              <w:jc w:val="center"/>
            </w:pPr>
            <w:r>
              <w:rPr>
                <w:sz w:val="20"/>
              </w:rPr>
              <w:t xml:space="preserve"> </w:t>
            </w:r>
          </w:p>
          <w:p w:rsidR="00A25128" w:rsidRDefault="00072CB5">
            <w:pPr>
              <w:spacing w:after="0" w:line="259" w:lineRule="auto"/>
              <w:ind w:left="286" w:right="0" w:firstLine="0"/>
              <w:jc w:val="center"/>
            </w:pPr>
            <w:r>
              <w:rPr>
                <w:sz w:val="20"/>
              </w:rPr>
              <w:t xml:space="preserve"> </w:t>
            </w:r>
          </w:p>
          <w:p w:rsidR="00A25128" w:rsidRDefault="00072CB5">
            <w:pPr>
              <w:spacing w:after="76" w:line="259" w:lineRule="auto"/>
              <w:ind w:left="14" w:right="0" w:firstLine="0"/>
              <w:jc w:val="left"/>
            </w:pPr>
            <w:r>
              <w:rPr>
                <w:sz w:val="20"/>
              </w:rPr>
              <w:t xml:space="preserve"> </w:t>
            </w:r>
            <w:r>
              <w:rPr>
                <w:sz w:val="20"/>
              </w:rPr>
              <w:tab/>
              <w:t xml:space="preserve"> </w:t>
            </w:r>
          </w:p>
          <w:p w:rsidR="00A25128" w:rsidRDefault="00072CB5">
            <w:pPr>
              <w:spacing w:after="32" w:line="259" w:lineRule="auto"/>
              <w:ind w:left="581" w:right="0" w:firstLine="0"/>
              <w:jc w:val="left"/>
            </w:pPr>
            <w:r>
              <w:rPr>
                <w:sz w:val="20"/>
              </w:rPr>
              <w:t xml:space="preserve">  </w:t>
            </w:r>
          </w:p>
          <w:p w:rsidR="00A25128" w:rsidRDefault="00072CB5">
            <w:pPr>
              <w:spacing w:after="0" w:line="259" w:lineRule="auto"/>
              <w:ind w:left="1306" w:right="991" w:firstLine="0"/>
            </w:pPr>
            <w:r>
              <w:rPr>
                <w:sz w:val="20"/>
              </w:rPr>
              <w:t xml:space="preserve">  </w:t>
            </w:r>
          </w:p>
        </w:tc>
      </w:tr>
      <w:tr w:rsidR="00A25128">
        <w:trPr>
          <w:trHeight w:val="781"/>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34" w:type="dxa"/>
            <w:tcBorders>
              <w:top w:val="single" w:sz="61" w:space="0" w:color="FFFFFF"/>
              <w:left w:val="single" w:sz="6" w:space="0" w:color="000000"/>
              <w:bottom w:val="nil"/>
              <w:right w:val="single" w:sz="6" w:space="0" w:color="000000"/>
            </w:tcBorders>
          </w:tcPr>
          <w:p w:rsidR="00A25128" w:rsidRDefault="00072CB5">
            <w:pPr>
              <w:spacing w:after="171" w:line="259" w:lineRule="auto"/>
              <w:ind w:left="220" w:right="0" w:firstLine="0"/>
              <w:jc w:val="center"/>
            </w:pPr>
            <w:r>
              <w:rPr>
                <w:sz w:val="20"/>
              </w:rPr>
              <w:t xml:space="preserve"> </w:t>
            </w:r>
          </w:p>
          <w:p w:rsidR="00A25128" w:rsidRDefault="00072CB5">
            <w:pPr>
              <w:spacing w:after="0" w:line="259" w:lineRule="auto"/>
              <w:ind w:left="0" w:right="0" w:firstLine="0"/>
            </w:pPr>
            <w:r>
              <w:rPr>
                <w:sz w:val="19"/>
              </w:rPr>
              <w:t>Построение в различных мес-</w:t>
            </w:r>
            <w:r>
              <w:rPr>
                <w:sz w:val="20"/>
              </w:rPr>
              <w:t xml:space="preserve">  </w:t>
            </w:r>
          </w:p>
        </w:tc>
        <w:tc>
          <w:tcPr>
            <w:tcW w:w="2531" w:type="dxa"/>
            <w:tcBorders>
              <w:top w:val="single" w:sz="61" w:space="0" w:color="FFFFFF"/>
              <w:left w:val="single" w:sz="6" w:space="0" w:color="000000"/>
              <w:bottom w:val="nil"/>
              <w:right w:val="single" w:sz="6" w:space="0" w:color="000000"/>
            </w:tcBorders>
          </w:tcPr>
          <w:p w:rsidR="00A25128" w:rsidRDefault="00072CB5">
            <w:pPr>
              <w:spacing w:after="172" w:line="259" w:lineRule="auto"/>
              <w:ind w:left="758" w:right="0" w:firstLine="0"/>
              <w:jc w:val="left"/>
            </w:pPr>
            <w:r>
              <w:rPr>
                <w:sz w:val="20"/>
              </w:rPr>
              <w:t xml:space="preserve"> </w:t>
            </w:r>
          </w:p>
          <w:p w:rsidR="00A25128" w:rsidRDefault="00072CB5">
            <w:pPr>
              <w:spacing w:after="0" w:line="259" w:lineRule="auto"/>
              <w:ind w:left="14" w:right="0" w:firstLine="0"/>
            </w:pPr>
            <w:r>
              <w:rPr>
                <w:sz w:val="19"/>
              </w:rPr>
              <w:t>Построение в две шеренги с</w:t>
            </w:r>
            <w:r>
              <w:rPr>
                <w:sz w:val="20"/>
              </w:rPr>
              <w:t xml:space="preserve">  </w:t>
            </w:r>
          </w:p>
        </w:tc>
      </w:tr>
      <w:tr w:rsidR="00A25128">
        <w:trPr>
          <w:trHeight w:val="302"/>
        </w:trPr>
        <w:tc>
          <w:tcPr>
            <w:tcW w:w="1613" w:type="dxa"/>
            <w:tcBorders>
              <w:top w:val="nil"/>
              <w:left w:val="nil"/>
              <w:bottom w:val="nil"/>
              <w:right w:val="single" w:sz="6" w:space="0" w:color="000000"/>
            </w:tcBorders>
            <w:vAlign w:val="bottom"/>
          </w:tcPr>
          <w:p w:rsidR="00A25128" w:rsidRDefault="00072CB5">
            <w:pPr>
              <w:spacing w:after="0" w:line="259" w:lineRule="auto"/>
              <w:ind w:left="52" w:right="0" w:firstLine="0"/>
              <w:jc w:val="left"/>
            </w:pPr>
            <w:r>
              <w:rPr>
                <w:sz w:val="19"/>
              </w:rPr>
              <w:t>национных   спо-</w:t>
            </w:r>
            <w:r>
              <w:rPr>
                <w:sz w:val="20"/>
              </w:rPr>
              <w:t xml:space="preserve">  </w:t>
            </w:r>
          </w:p>
        </w:tc>
        <w:tc>
          <w:tcPr>
            <w:tcW w:w="2434"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9"/>
              </w:rPr>
              <w:t>тах зала по показу и по коман-</w:t>
            </w:r>
            <w:r>
              <w:rPr>
                <w:sz w:val="20"/>
              </w:rPr>
              <w:t xml:space="preserve">  </w:t>
            </w:r>
          </w:p>
        </w:tc>
        <w:tc>
          <w:tcPr>
            <w:tcW w:w="2531" w:type="dxa"/>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0"/>
            </w:pPr>
            <w:r>
              <w:rPr>
                <w:sz w:val="19"/>
              </w:rPr>
              <w:t>определенным расстоянием</w:t>
            </w:r>
            <w:r>
              <w:rPr>
                <w:sz w:val="20"/>
              </w:rPr>
              <w:t xml:space="preserve">  </w:t>
            </w:r>
          </w:p>
        </w:tc>
      </w:tr>
      <w:tr w:rsidR="00A25128">
        <w:trPr>
          <w:trHeight w:val="192"/>
        </w:trPr>
        <w:tc>
          <w:tcPr>
            <w:tcW w:w="1613" w:type="dxa"/>
            <w:tcBorders>
              <w:top w:val="nil"/>
              <w:left w:val="nil"/>
              <w:bottom w:val="nil"/>
              <w:right w:val="single" w:sz="6" w:space="0" w:color="000000"/>
            </w:tcBorders>
          </w:tcPr>
          <w:p w:rsidR="00A25128" w:rsidRDefault="00072CB5">
            <w:pPr>
              <w:spacing w:after="0" w:line="259" w:lineRule="auto"/>
              <w:ind w:left="57" w:right="0" w:firstLine="0"/>
              <w:jc w:val="left"/>
            </w:pPr>
            <w:r>
              <w:rPr>
                <w:sz w:val="19"/>
              </w:rPr>
              <w:t>собностей,   ори-</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де. Построение в колонну по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между учащимися по заданным</w:t>
            </w:r>
            <w:r>
              <w:rPr>
                <w:sz w:val="20"/>
              </w:rPr>
              <w:t xml:space="preserve">  </w:t>
            </w:r>
          </w:p>
        </w:tc>
      </w:tr>
      <w:tr w:rsidR="00A25128">
        <w:trPr>
          <w:trHeight w:val="206"/>
        </w:trPr>
        <w:tc>
          <w:tcPr>
            <w:tcW w:w="1613" w:type="dxa"/>
            <w:tcBorders>
              <w:top w:val="nil"/>
              <w:left w:val="nil"/>
              <w:bottom w:val="nil"/>
              <w:right w:val="single" w:sz="6" w:space="0" w:color="000000"/>
            </w:tcBorders>
          </w:tcPr>
          <w:p w:rsidR="00A25128" w:rsidRDefault="00072CB5">
            <w:pPr>
              <w:spacing w:after="0" w:line="259" w:lineRule="auto"/>
              <w:ind w:left="57" w:right="0" w:firstLine="0"/>
              <w:jc w:val="left"/>
            </w:pPr>
            <w:r>
              <w:rPr>
                <w:sz w:val="19"/>
              </w:rPr>
              <w:t>ентировка в про-</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одному на расстояние вытяну-</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ориентирам и без них. Ходьба</w:t>
            </w:r>
            <w:r>
              <w:rPr>
                <w:sz w:val="20"/>
              </w:rPr>
              <w:t xml:space="preserve">  </w:t>
            </w:r>
          </w:p>
        </w:tc>
      </w:tr>
      <w:tr w:rsidR="00A25128">
        <w:trPr>
          <w:trHeight w:val="211"/>
        </w:trPr>
        <w:tc>
          <w:tcPr>
            <w:tcW w:w="1613" w:type="dxa"/>
            <w:tcBorders>
              <w:top w:val="nil"/>
              <w:left w:val="nil"/>
              <w:bottom w:val="nil"/>
              <w:right w:val="single" w:sz="6" w:space="0" w:color="000000"/>
            </w:tcBorders>
          </w:tcPr>
          <w:p w:rsidR="00A25128" w:rsidRDefault="00072CB5">
            <w:pPr>
              <w:spacing w:after="0" w:line="259" w:lineRule="auto"/>
              <w:ind w:left="57" w:right="0" w:firstLine="0"/>
              <w:jc w:val="left"/>
            </w:pPr>
            <w:r>
              <w:rPr>
                <w:sz w:val="19"/>
              </w:rPr>
              <w:t>странстве,  быст-</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той руки. Ходьба по диагона-</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"змейкой" и по диагонали с по-</w:t>
            </w:r>
            <w:r>
              <w:rPr>
                <w:sz w:val="20"/>
              </w:rPr>
              <w:t xml:space="preserve">  </w:t>
            </w:r>
          </w:p>
        </w:tc>
      </w:tr>
      <w:tr w:rsidR="00A25128">
        <w:trPr>
          <w:trHeight w:val="202"/>
        </w:trPr>
        <w:tc>
          <w:tcPr>
            <w:tcW w:w="1613" w:type="dxa"/>
            <w:tcBorders>
              <w:top w:val="nil"/>
              <w:left w:val="nil"/>
              <w:bottom w:val="nil"/>
              <w:right w:val="single" w:sz="6" w:space="0" w:color="000000"/>
            </w:tcBorders>
          </w:tcPr>
          <w:p w:rsidR="00A25128" w:rsidRDefault="00072CB5">
            <w:pPr>
              <w:spacing w:after="0" w:line="259" w:lineRule="auto"/>
              <w:ind w:left="57" w:right="0" w:firstLine="0"/>
              <w:jc w:val="left"/>
            </w:pPr>
            <w:r>
              <w:rPr>
                <w:sz w:val="19"/>
              </w:rPr>
              <w:t>рота    реакций,</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ли по начерченной линии.</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воротами у ориентира. Про-</w:t>
            </w:r>
            <w:r>
              <w:rPr>
                <w:sz w:val="20"/>
              </w:rPr>
              <w:t xml:space="preserve">  </w:t>
            </w:r>
          </w:p>
        </w:tc>
      </w:tr>
      <w:tr w:rsidR="00A25128">
        <w:trPr>
          <w:trHeight w:val="202"/>
        </w:trPr>
        <w:tc>
          <w:tcPr>
            <w:tcW w:w="1613" w:type="dxa"/>
            <w:tcBorders>
              <w:top w:val="nil"/>
              <w:left w:val="nil"/>
              <w:bottom w:val="nil"/>
              <w:right w:val="single" w:sz="6" w:space="0" w:color="000000"/>
            </w:tcBorders>
          </w:tcPr>
          <w:p w:rsidR="00A25128" w:rsidRDefault="00072CB5">
            <w:pPr>
              <w:spacing w:after="0" w:line="259" w:lineRule="auto"/>
              <w:ind w:left="52" w:right="0" w:firstLine="0"/>
            </w:pPr>
            <w:r>
              <w:rPr>
                <w:sz w:val="19"/>
              </w:rPr>
              <w:t>дифференциация</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Повороты кругом без контро-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хождение расстояния до 5 м от</w:t>
            </w:r>
            <w:r>
              <w:rPr>
                <w:sz w:val="20"/>
              </w:rPr>
              <w:t xml:space="preserve">  </w:t>
            </w:r>
          </w:p>
        </w:tc>
      </w:tr>
      <w:tr w:rsidR="00A25128">
        <w:trPr>
          <w:trHeight w:val="211"/>
        </w:trPr>
        <w:tc>
          <w:tcPr>
            <w:tcW w:w="1613" w:type="dxa"/>
            <w:tcBorders>
              <w:top w:val="nil"/>
              <w:left w:val="nil"/>
              <w:bottom w:val="nil"/>
              <w:right w:val="single" w:sz="6" w:space="0" w:color="000000"/>
            </w:tcBorders>
          </w:tcPr>
          <w:p w:rsidR="00A25128" w:rsidRDefault="00072CB5">
            <w:pPr>
              <w:spacing w:after="0" w:line="259" w:lineRule="auto"/>
              <w:ind w:left="57" w:right="0" w:firstLine="0"/>
              <w:jc w:val="left"/>
            </w:pPr>
            <w:r>
              <w:rPr>
                <w:sz w:val="19"/>
              </w:rPr>
              <w:t>силовых,    про-</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ля зрения. Ходьба "змейкой"</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одного ориентира до другого за</w:t>
            </w:r>
            <w:r>
              <w:rPr>
                <w:sz w:val="20"/>
              </w:rPr>
              <w:t xml:space="preserve">  </w:t>
            </w:r>
          </w:p>
        </w:tc>
      </w:tr>
      <w:tr w:rsidR="00A25128">
        <w:trPr>
          <w:trHeight w:val="206"/>
        </w:trPr>
        <w:tc>
          <w:tcPr>
            <w:tcW w:w="1613" w:type="dxa"/>
            <w:tcBorders>
              <w:top w:val="nil"/>
              <w:left w:val="nil"/>
              <w:bottom w:val="nil"/>
              <w:right w:val="single" w:sz="6" w:space="0" w:color="000000"/>
            </w:tcBorders>
          </w:tcPr>
          <w:p w:rsidR="00A25128" w:rsidRDefault="00072CB5">
            <w:pPr>
              <w:spacing w:after="0" w:line="259" w:lineRule="auto"/>
              <w:ind w:left="52" w:right="0" w:firstLine="0"/>
              <w:jc w:val="left"/>
            </w:pPr>
            <w:r>
              <w:rPr>
                <w:sz w:val="19"/>
              </w:rPr>
              <w:t>странственных и</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 начерченным линиям. Про-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определенное количество ша-</w:t>
            </w:r>
            <w:r>
              <w:rPr>
                <w:sz w:val="20"/>
              </w:rPr>
              <w:t xml:space="preserve">  </w:t>
            </w:r>
          </w:p>
        </w:tc>
      </w:tr>
      <w:tr w:rsidR="00A25128">
        <w:trPr>
          <w:trHeight w:val="211"/>
        </w:trPr>
        <w:tc>
          <w:tcPr>
            <w:tcW w:w="1613" w:type="dxa"/>
            <w:tcBorders>
              <w:top w:val="nil"/>
              <w:left w:val="nil"/>
              <w:bottom w:val="nil"/>
              <w:right w:val="single" w:sz="6" w:space="0" w:color="000000"/>
            </w:tcBorders>
          </w:tcPr>
          <w:p w:rsidR="00A25128" w:rsidRDefault="00072CB5">
            <w:pPr>
              <w:spacing w:after="0" w:line="259" w:lineRule="auto"/>
              <w:ind w:left="52" w:right="0" w:firstLine="0"/>
              <w:jc w:val="left"/>
            </w:pPr>
            <w:r>
              <w:rPr>
                <w:sz w:val="19"/>
              </w:rPr>
              <w:t>временных пара-</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хождение расстояния до 3 м от</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гов с открытыми глазами и вос-</w:t>
            </w:r>
            <w:r>
              <w:rPr>
                <w:sz w:val="20"/>
              </w:rPr>
              <w:t xml:space="preserve">  </w:t>
            </w:r>
          </w:p>
        </w:tc>
      </w:tr>
      <w:tr w:rsidR="00A25128">
        <w:trPr>
          <w:trHeight w:val="202"/>
        </w:trPr>
        <w:tc>
          <w:tcPr>
            <w:tcW w:w="1613" w:type="dxa"/>
            <w:tcBorders>
              <w:top w:val="nil"/>
              <w:left w:val="nil"/>
              <w:bottom w:val="nil"/>
              <w:right w:val="single" w:sz="6" w:space="0" w:color="000000"/>
            </w:tcBorders>
          </w:tcPr>
          <w:p w:rsidR="00A25128" w:rsidRDefault="00072CB5">
            <w:pPr>
              <w:spacing w:after="0" w:line="259" w:lineRule="auto"/>
              <w:ind w:left="52" w:right="0" w:firstLine="0"/>
              <w:jc w:val="left"/>
            </w:pPr>
            <w:r>
              <w:rPr>
                <w:sz w:val="19"/>
              </w:rPr>
              <w:t>метров   движе-</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одного ориентира до другого с</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произведение его за столько же</w:t>
            </w:r>
            <w:r>
              <w:rPr>
                <w:sz w:val="20"/>
              </w:rPr>
              <w:t xml:space="preserve">  </w:t>
            </w:r>
          </w:p>
        </w:tc>
      </w:tr>
      <w:tr w:rsidR="00A25128">
        <w:trPr>
          <w:trHeight w:val="197"/>
        </w:trPr>
        <w:tc>
          <w:tcPr>
            <w:tcW w:w="1613" w:type="dxa"/>
            <w:tcBorders>
              <w:top w:val="nil"/>
              <w:left w:val="nil"/>
              <w:bottom w:val="nil"/>
              <w:right w:val="single" w:sz="6" w:space="0" w:color="000000"/>
            </w:tcBorders>
          </w:tcPr>
          <w:p w:rsidR="00A25128" w:rsidRDefault="00072CB5">
            <w:pPr>
              <w:spacing w:after="0" w:line="259" w:lineRule="auto"/>
              <w:ind w:left="52" w:right="0" w:firstLine="0"/>
              <w:jc w:val="left"/>
            </w:pPr>
            <w:r>
              <w:rPr>
                <w:sz w:val="19"/>
              </w:rPr>
              <w:t>ний.</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открытыми глазами за опреде-</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шагов без контроля зрения.</w:t>
            </w:r>
            <w:r>
              <w:rPr>
                <w:sz w:val="20"/>
              </w:rPr>
              <w:t xml:space="preserve">  </w:t>
            </w:r>
          </w:p>
        </w:tc>
      </w:tr>
      <w:tr w:rsidR="00A25128">
        <w:trPr>
          <w:trHeight w:val="225"/>
        </w:trPr>
        <w:tc>
          <w:tcPr>
            <w:tcW w:w="1613"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ленное количество шагов и</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Сочетание простейших исход-</w:t>
            </w:r>
            <w:r>
              <w:rPr>
                <w:sz w:val="20"/>
              </w:rPr>
              <w:t xml:space="preserve">  </w:t>
            </w:r>
          </w:p>
        </w:tc>
      </w:tr>
      <w:tr w:rsidR="00A25128">
        <w:trPr>
          <w:trHeight w:val="183"/>
        </w:trPr>
        <w:tc>
          <w:tcPr>
            <w:tcW w:w="1613"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воспроизведение    его    за</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ных положений рук и ног по</w:t>
            </w:r>
            <w:r>
              <w:rPr>
                <w:sz w:val="20"/>
              </w:rPr>
              <w:t xml:space="preserve">  </w:t>
            </w:r>
          </w:p>
        </w:tc>
      </w:tr>
      <w:tr w:rsidR="00A25128">
        <w:trPr>
          <w:trHeight w:val="202"/>
        </w:trPr>
        <w:tc>
          <w:tcPr>
            <w:tcW w:w="1613"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столько же шагов без контро-</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инструкции учителя с контро-</w:t>
            </w:r>
            <w:r>
              <w:rPr>
                <w:sz w:val="20"/>
              </w:rPr>
              <w:t xml:space="preserve">  </w:t>
            </w:r>
          </w:p>
        </w:tc>
      </w:tr>
      <w:tr w:rsidR="00A25128">
        <w:trPr>
          <w:trHeight w:val="225"/>
        </w:trPr>
        <w:tc>
          <w:tcPr>
            <w:tcW w:w="1613"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ля зрения. Стоя у гимнасти-</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лем зрения и без контроля. Из</w:t>
            </w:r>
            <w:r>
              <w:rPr>
                <w:sz w:val="20"/>
              </w:rPr>
              <w:t xml:space="preserve">  </w:t>
            </w:r>
          </w:p>
        </w:tc>
      </w:tr>
      <w:tr w:rsidR="00A25128">
        <w:trPr>
          <w:trHeight w:val="192"/>
        </w:trPr>
        <w:tc>
          <w:tcPr>
            <w:tcW w:w="1613"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ческой стенки, поднимание</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исходных положений лежа и</w:t>
            </w:r>
            <w:r>
              <w:rPr>
                <w:sz w:val="20"/>
              </w:rPr>
              <w:t xml:space="preserve">  </w:t>
            </w:r>
          </w:p>
        </w:tc>
      </w:tr>
      <w:tr w:rsidR="00A25128">
        <w:trPr>
          <w:trHeight w:val="202"/>
        </w:trPr>
        <w:tc>
          <w:tcPr>
            <w:tcW w:w="1613"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ноги на заданную высоту с</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сидя поднимание ног до опре-</w:t>
            </w:r>
            <w:r>
              <w:rPr>
                <w:sz w:val="20"/>
              </w:rPr>
              <w:t xml:space="preserve">  </w:t>
            </w:r>
          </w:p>
        </w:tc>
      </w:tr>
      <w:tr w:rsidR="00A25128">
        <w:trPr>
          <w:trHeight w:val="216"/>
        </w:trPr>
        <w:tc>
          <w:tcPr>
            <w:tcW w:w="1613"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контролем и без контроля зре-</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деленной высоты с контролем</w:t>
            </w:r>
            <w:r>
              <w:rPr>
                <w:sz w:val="20"/>
              </w:rPr>
              <w:t xml:space="preserve">  </w:t>
            </w:r>
          </w:p>
        </w:tc>
      </w:tr>
      <w:tr w:rsidR="00A25128">
        <w:trPr>
          <w:trHeight w:val="183"/>
        </w:trPr>
        <w:tc>
          <w:tcPr>
            <w:tcW w:w="1613"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ния. Ходьба по ориентирам,</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зрения и с закрытыми глазами.</w:t>
            </w:r>
            <w:r>
              <w:rPr>
                <w:sz w:val="20"/>
              </w:rPr>
              <w:t xml:space="preserve">  </w:t>
            </w:r>
          </w:p>
        </w:tc>
      </w:tr>
      <w:tr w:rsidR="00A25128">
        <w:trPr>
          <w:trHeight w:val="203"/>
        </w:trPr>
        <w:tc>
          <w:tcPr>
            <w:tcW w:w="1613"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начерченным на гимнастичес-</w:t>
            </w:r>
            <w:r>
              <w:rPr>
                <w:sz w:val="20"/>
              </w:rPr>
              <w:t xml:space="preserve">  </w:t>
            </w:r>
          </w:p>
        </w:tc>
        <w:tc>
          <w:tcPr>
            <w:tcW w:w="2531"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Ходьба по наклонной гимнас-</w:t>
            </w:r>
            <w:r>
              <w:rPr>
                <w:sz w:val="20"/>
              </w:rPr>
              <w:t xml:space="preserve">  </w:t>
            </w:r>
          </w:p>
        </w:tc>
      </w:tr>
      <w:tr w:rsidR="00A25128">
        <w:trPr>
          <w:trHeight w:val="375"/>
        </w:trPr>
        <w:tc>
          <w:tcPr>
            <w:tcW w:w="1613" w:type="dxa"/>
            <w:tcBorders>
              <w:top w:val="nil"/>
              <w:left w:val="nil"/>
              <w:bottom w:val="single" w:sz="6" w:space="0" w:color="000000"/>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pPr>
            <w:r>
              <w:rPr>
                <w:sz w:val="19"/>
              </w:rPr>
              <w:t>ком бревне. Прыжки назад,</w:t>
            </w:r>
            <w:r>
              <w:rPr>
                <w:sz w:val="20"/>
              </w:rPr>
              <w:t xml:space="preserve">  </w:t>
            </w:r>
          </w:p>
        </w:tc>
        <w:tc>
          <w:tcPr>
            <w:tcW w:w="2531"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pPr>
            <w:r>
              <w:rPr>
                <w:sz w:val="19"/>
              </w:rPr>
              <w:t>тической скамейке по ориенти-</w:t>
            </w:r>
            <w:r>
              <w:rPr>
                <w:sz w:val="20"/>
              </w:rPr>
              <w:t xml:space="preserve">  </w:t>
            </w:r>
          </w:p>
        </w:tc>
      </w:tr>
    </w:tbl>
    <w:p w:rsidR="00A25128" w:rsidRDefault="00072CB5">
      <w:pPr>
        <w:spacing w:after="0" w:line="259" w:lineRule="auto"/>
        <w:ind w:left="3181" w:right="0" w:firstLine="1994"/>
        <w:jc w:val="left"/>
      </w:pPr>
      <w:r>
        <w:rPr>
          <w:i/>
          <w:sz w:val="18"/>
        </w:rPr>
        <w:t>Продолжение табл.</w:t>
      </w:r>
      <w:r>
        <w:rPr>
          <w:sz w:val="20"/>
        </w:rPr>
        <w:t xml:space="preserve"> </w:t>
      </w:r>
      <w:r>
        <w:rPr>
          <w:sz w:val="19"/>
        </w:rPr>
        <w:t>Классы</w:t>
      </w:r>
      <w:r>
        <w:rPr>
          <w:sz w:val="20"/>
        </w:rPr>
        <w:t xml:space="preserve"> </w:t>
      </w:r>
    </w:p>
    <w:p w:rsidR="00A25128" w:rsidRDefault="00072CB5">
      <w:pPr>
        <w:spacing w:after="39" w:line="259" w:lineRule="auto"/>
        <w:ind w:left="0" w:right="0" w:firstLine="0"/>
        <w:jc w:val="left"/>
      </w:pPr>
      <w:r>
        <w:rPr>
          <w:rFonts w:ascii="Arial" w:eastAsia="Arial" w:hAnsi="Arial" w:cs="Arial"/>
          <w:sz w:val="2"/>
        </w:rPr>
        <w:t xml:space="preserve"> </w:t>
      </w:r>
    </w:p>
    <w:tbl>
      <w:tblPr>
        <w:tblStyle w:val="TableGrid"/>
        <w:tblW w:w="6727" w:type="dxa"/>
        <w:tblInd w:w="13" w:type="dxa"/>
        <w:tblCellMar>
          <w:top w:w="0" w:type="dxa"/>
          <w:left w:w="15" w:type="dxa"/>
          <w:bottom w:w="0" w:type="dxa"/>
          <w:right w:w="0" w:type="dxa"/>
        </w:tblCellMar>
        <w:tblLook w:val="04A0" w:firstRow="1" w:lastRow="0" w:firstColumn="1" w:lastColumn="0" w:noHBand="0" w:noVBand="1"/>
      </w:tblPr>
      <w:tblGrid>
        <w:gridCol w:w="2017"/>
        <w:gridCol w:w="1725"/>
        <w:gridCol w:w="1551"/>
        <w:gridCol w:w="1435"/>
      </w:tblGrid>
      <w:tr w:rsidR="00A25128">
        <w:trPr>
          <w:trHeight w:val="739"/>
        </w:trPr>
        <w:tc>
          <w:tcPr>
            <w:tcW w:w="201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59" w:right="0" w:firstLine="0"/>
              <w:jc w:val="center"/>
            </w:pPr>
            <w:r>
              <w:rPr>
                <w:sz w:val="19"/>
              </w:rPr>
              <w:t>7</w:t>
            </w:r>
            <w:r>
              <w:rPr>
                <w:sz w:val="20"/>
              </w:rPr>
              <w:t xml:space="preserve">  </w:t>
            </w:r>
          </w:p>
        </w:tc>
        <w:tc>
          <w:tcPr>
            <w:tcW w:w="172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74" w:firstLine="0"/>
              <w:jc w:val="center"/>
            </w:pPr>
            <w:r>
              <w:rPr>
                <w:sz w:val="19"/>
              </w:rPr>
              <w:t>8</w:t>
            </w:r>
            <w:r>
              <w:rPr>
                <w:sz w:val="20"/>
              </w:rPr>
              <w:t xml:space="preserve">  </w:t>
            </w:r>
          </w:p>
        </w:tc>
        <w:tc>
          <w:tcPr>
            <w:tcW w:w="155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42" w:firstLine="0"/>
              <w:jc w:val="center"/>
            </w:pPr>
            <w:r>
              <w:rPr>
                <w:sz w:val="19"/>
              </w:rPr>
              <w:t>9</w:t>
            </w:r>
            <w:r>
              <w:rPr>
                <w:sz w:val="20"/>
              </w:rPr>
              <w:t xml:space="preserve">  </w:t>
            </w:r>
          </w:p>
        </w:tc>
        <w:tc>
          <w:tcPr>
            <w:tcW w:w="1435"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36" w:firstLine="0"/>
              <w:jc w:val="center"/>
            </w:pPr>
            <w:r>
              <w:rPr>
                <w:sz w:val="19"/>
              </w:rPr>
              <w:t>10</w:t>
            </w:r>
            <w:r>
              <w:rPr>
                <w:sz w:val="20"/>
              </w:rPr>
              <w:t xml:space="preserve">  </w:t>
            </w:r>
          </w:p>
        </w:tc>
      </w:tr>
      <w:tr w:rsidR="00A25128">
        <w:trPr>
          <w:trHeight w:val="481"/>
        </w:trPr>
        <w:tc>
          <w:tcPr>
            <w:tcW w:w="2017" w:type="dxa"/>
            <w:tcBorders>
              <w:top w:val="single" w:sz="6" w:space="0" w:color="000000"/>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single" w:sz="6" w:space="0" w:color="000000"/>
              <w:left w:val="single" w:sz="6" w:space="0" w:color="000000"/>
              <w:bottom w:val="nil"/>
              <w:right w:val="single" w:sz="6" w:space="0" w:color="000000"/>
            </w:tcBorders>
          </w:tcPr>
          <w:p w:rsidR="00A25128" w:rsidRDefault="00072CB5">
            <w:pPr>
              <w:spacing w:after="12" w:line="259" w:lineRule="auto"/>
              <w:ind w:left="0" w:right="0" w:firstLine="0"/>
            </w:pPr>
            <w:r>
              <w:rPr>
                <w:sz w:val="19"/>
              </w:rPr>
              <w:t xml:space="preserve">рез козла в длину с </w:t>
            </w:r>
          </w:p>
          <w:p w:rsidR="00A25128" w:rsidRDefault="00072CB5">
            <w:pPr>
              <w:spacing w:after="0" w:line="259" w:lineRule="auto"/>
              <w:ind w:left="10" w:right="0" w:firstLine="0"/>
            </w:pPr>
            <w:r>
              <w:rPr>
                <w:sz w:val="19"/>
              </w:rPr>
              <w:t>поворотом   на   90°</w:t>
            </w:r>
            <w:r>
              <w:rPr>
                <w:sz w:val="20"/>
              </w:rPr>
              <w:t xml:space="preserve">  </w:t>
            </w:r>
          </w:p>
        </w:tc>
        <w:tc>
          <w:tcPr>
            <w:tcW w:w="1551" w:type="dxa"/>
            <w:tcBorders>
              <w:top w:val="single" w:sz="6" w:space="0" w:color="000000"/>
              <w:left w:val="single" w:sz="6" w:space="0" w:color="000000"/>
              <w:bottom w:val="nil"/>
              <w:right w:val="single" w:sz="6" w:space="0" w:color="000000"/>
            </w:tcBorders>
          </w:tcPr>
          <w:p w:rsidR="00A25128" w:rsidRDefault="00072CB5">
            <w:pPr>
              <w:spacing w:after="10" w:line="259" w:lineRule="auto"/>
              <w:ind w:left="11" w:right="0" w:firstLine="0"/>
            </w:pPr>
            <w:r>
              <w:rPr>
                <w:sz w:val="19"/>
              </w:rPr>
              <w:t xml:space="preserve">двум канатам без </w:t>
            </w:r>
          </w:p>
          <w:p w:rsidR="00A25128" w:rsidRDefault="00072CB5">
            <w:pPr>
              <w:spacing w:after="0" w:line="259" w:lineRule="auto"/>
              <w:ind w:left="25" w:right="0" w:firstLine="0"/>
            </w:pPr>
            <w:r>
              <w:rPr>
                <w:sz w:val="19"/>
              </w:rPr>
              <w:t>помощи ног, пе-</w:t>
            </w:r>
            <w:r>
              <w:rPr>
                <w:sz w:val="20"/>
              </w:rPr>
              <w:t xml:space="preserve">  </w:t>
            </w:r>
          </w:p>
        </w:tc>
        <w:tc>
          <w:tcPr>
            <w:tcW w:w="1435" w:type="dxa"/>
            <w:tcBorders>
              <w:top w:val="single" w:sz="6" w:space="0" w:color="000000"/>
              <w:left w:val="single" w:sz="6" w:space="0" w:color="000000"/>
              <w:bottom w:val="nil"/>
              <w:right w:val="nil"/>
            </w:tcBorders>
          </w:tcPr>
          <w:p w:rsidR="00A25128" w:rsidRDefault="00072CB5">
            <w:pPr>
              <w:spacing w:after="0" w:line="259" w:lineRule="auto"/>
              <w:ind w:left="12" w:right="0" w:hanging="10"/>
              <w:jc w:val="left"/>
            </w:pPr>
            <w:r>
              <w:rPr>
                <w:sz w:val="19"/>
              </w:rPr>
              <w:t>см,  девочки  — 115см).</w:t>
            </w:r>
            <w:r>
              <w:rPr>
                <w:sz w:val="20"/>
              </w:rPr>
              <w:t xml:space="preserve">  </w:t>
            </w:r>
          </w:p>
        </w:tc>
      </w:tr>
      <w:tr w:rsidR="00A25128">
        <w:trPr>
          <w:trHeight w:val="278"/>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(мальчики). Преодо-</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рейти на гимна-</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216"/>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ление полосы пре-</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стическую стенку,</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пятствий для маль-</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спуститься вниз,</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192"/>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чиков: лазанье по ка-</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стать в упор на ко-</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197"/>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нату на высоту 3—4</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лени на гимнасти-</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225"/>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 переход на другой</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ческий конь (ко-</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192"/>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канат, спуск по этому</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зел), выполнить</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207"/>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канату с переходом</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соскок прогнув-</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225"/>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на гимнастическую</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шись. Для деву-</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183"/>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стенку, спуск вниз,</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шек: выполнить</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опорный    прыжок</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любой вид опор-</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224"/>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ноги врозь через коз-</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ного прыжка, на-</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186"/>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ла.    Для    девочек</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скок с мостика на</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183"/>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опорный    прыжок</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бревно, пробегать</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221"/>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ноги врозь через коз-</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по бревну, соскок</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230"/>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ла, лазанье по гимна-</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  поворотом  на</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629"/>
        </w:trPr>
        <w:tc>
          <w:tcPr>
            <w:tcW w:w="2017" w:type="dxa"/>
            <w:tcBorders>
              <w:top w:val="nil"/>
              <w:left w:val="single" w:sz="6" w:space="0" w:color="000000"/>
              <w:bottom w:val="nil"/>
              <w:right w:val="single" w:sz="6" w:space="0" w:color="000000"/>
            </w:tcBorders>
          </w:tcPr>
          <w:p w:rsidR="00A25128" w:rsidRDefault="00072CB5">
            <w:pPr>
              <w:spacing w:after="23" w:line="216" w:lineRule="auto"/>
              <w:ind w:left="10" w:right="1942" w:firstLine="0"/>
            </w:pPr>
            <w:r>
              <w:rPr>
                <w:sz w:val="20"/>
              </w:rPr>
              <w:t xml:space="preserve">  </w:t>
            </w:r>
          </w:p>
          <w:p w:rsidR="00A25128" w:rsidRDefault="00072CB5">
            <w:pPr>
              <w:spacing w:after="0" w:line="259" w:lineRule="auto"/>
              <w:ind w:left="10"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102" w:firstLine="0"/>
            </w:pPr>
            <w:r>
              <w:rPr>
                <w:sz w:val="19"/>
              </w:rPr>
              <w:t>стической стенке с</w:t>
            </w:r>
            <w:r>
              <w:rPr>
                <w:sz w:val="20"/>
              </w:rPr>
              <w:t xml:space="preserve">  </w:t>
            </w:r>
            <w:r>
              <w:rPr>
                <w:sz w:val="19"/>
              </w:rPr>
              <w:t>переходом на канат,</w:t>
            </w:r>
            <w:r>
              <w:rPr>
                <w:sz w:val="20"/>
              </w:rPr>
              <w:t xml:space="preserve">  </w:t>
            </w:r>
            <w:r>
              <w:rPr>
                <w:sz w:val="19"/>
              </w:rPr>
              <w:t>спуск по канату.</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19"/>
              </w:rPr>
              <w:t>90°.</w:t>
            </w:r>
            <w:r>
              <w:rPr>
                <w:sz w:val="20"/>
              </w:rPr>
              <w:t xml:space="preserve">  </w:t>
            </w:r>
          </w:p>
          <w:p w:rsidR="00A25128" w:rsidRDefault="00072CB5">
            <w:pPr>
              <w:spacing w:after="0" w:line="259" w:lineRule="auto"/>
              <w:ind w:left="25" w:right="0" w:firstLine="0"/>
              <w:jc w:val="left"/>
            </w:pPr>
            <w:r>
              <w:rPr>
                <w:sz w:val="20"/>
              </w:rPr>
              <w:t xml:space="preserve"> </w:t>
            </w:r>
          </w:p>
          <w:p w:rsidR="00A25128" w:rsidRDefault="00072CB5">
            <w:pPr>
              <w:spacing w:after="0" w:line="259" w:lineRule="auto"/>
              <w:ind w:left="25" w:right="0" w:firstLine="0"/>
              <w:jc w:val="left"/>
            </w:pPr>
            <w:r>
              <w:rPr>
                <w:sz w:val="20"/>
              </w:rPr>
              <w:t xml:space="preserve"> </w:t>
            </w:r>
          </w:p>
        </w:tc>
        <w:tc>
          <w:tcPr>
            <w:tcW w:w="1435" w:type="dxa"/>
            <w:tcBorders>
              <w:top w:val="nil"/>
              <w:left w:val="single" w:sz="6" w:space="0" w:color="000000"/>
              <w:bottom w:val="nil"/>
              <w:right w:val="nil"/>
            </w:tcBorders>
          </w:tcPr>
          <w:p w:rsidR="00A25128" w:rsidRDefault="00072CB5">
            <w:pPr>
              <w:spacing w:after="23" w:line="216" w:lineRule="auto"/>
              <w:ind w:left="11" w:right="1359" w:firstLine="0"/>
            </w:pPr>
            <w:r>
              <w:rPr>
                <w:sz w:val="20"/>
              </w:rPr>
              <w:t xml:space="preserve">  </w:t>
            </w:r>
          </w:p>
          <w:p w:rsidR="00A25128" w:rsidRDefault="00072CB5">
            <w:pPr>
              <w:spacing w:after="0" w:line="259" w:lineRule="auto"/>
              <w:ind w:left="11" w:right="0" w:firstLine="0"/>
              <w:jc w:val="left"/>
            </w:pPr>
            <w:r>
              <w:rPr>
                <w:sz w:val="20"/>
              </w:rPr>
              <w:t xml:space="preserve"> </w:t>
            </w:r>
          </w:p>
        </w:tc>
      </w:tr>
      <w:tr w:rsidR="00A25128">
        <w:trPr>
          <w:trHeight w:val="254"/>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Построение в колонну</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Построение в две ко-</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Поочередные од-</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Упражнения по</w:t>
            </w:r>
            <w:r>
              <w:rPr>
                <w:sz w:val="20"/>
              </w:rPr>
              <w:t xml:space="preserve">  </w:t>
            </w:r>
          </w:p>
        </w:tc>
      </w:tr>
      <w:tr w:rsidR="00A25128">
        <w:trPr>
          <w:trHeight w:val="240"/>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 два, соблюдая задан-</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лонны с соблюдени-</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нонаправленные</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овладению и со-</w:t>
            </w:r>
            <w:r>
              <w:rPr>
                <w:sz w:val="20"/>
              </w:rPr>
              <w:t xml:space="preserve">  </w:t>
            </w:r>
          </w:p>
        </w:tc>
      </w:tr>
      <w:tr w:rsidR="00A25128">
        <w:trPr>
          <w:trHeight w:val="225"/>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ное расстояние (по ори-</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ем заданного интер-</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движения рук: пра-</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вершенствова-</w:t>
            </w:r>
            <w:r>
              <w:rPr>
                <w:sz w:val="20"/>
              </w:rPr>
              <w:t xml:space="preserve">  </w:t>
            </w:r>
          </w:p>
        </w:tc>
      </w:tr>
      <w:tr w:rsidR="00A25128">
        <w:trPr>
          <w:trHeight w:val="184"/>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ентирам  и  без  них).</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вала и дистанции.</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вая назад — левая</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нию в технике</w:t>
            </w:r>
            <w:r>
              <w:rPr>
                <w:sz w:val="20"/>
              </w:rPr>
              <w:t xml:space="preserve">  </w:t>
            </w:r>
          </w:p>
        </w:tc>
      </w:tr>
      <w:tr w:rsidR="00A25128">
        <w:trPr>
          <w:trHeight w:val="207"/>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Ходьба "змейкой" по</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Фигурная  марши-</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назад, правая вниз</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перемещений и</w:t>
            </w:r>
            <w:r>
              <w:rPr>
                <w:sz w:val="20"/>
              </w:rPr>
              <w:t xml:space="preserve">  </w:t>
            </w:r>
          </w:p>
        </w:tc>
      </w:tr>
      <w:tr w:rsidR="00A25128">
        <w:trPr>
          <w:trHeight w:val="201"/>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ориентирам. Прохожде-</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ровка до различных</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 левая вниз. По-</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во владении мя-</w:t>
            </w:r>
            <w:r>
              <w:rPr>
                <w:sz w:val="20"/>
              </w:rPr>
              <w:t xml:space="preserve">  </w:t>
            </w:r>
          </w:p>
        </w:tc>
      </w:tr>
      <w:tr w:rsidR="00A25128">
        <w:trPr>
          <w:trHeight w:val="208"/>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ние расстояния до 7 м от</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ориентиров и между</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очередные разно-</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чом, типа — бег с</w:t>
            </w:r>
            <w:r>
              <w:rPr>
                <w:sz w:val="20"/>
              </w:rPr>
              <w:t xml:space="preserve">  </w:t>
            </w:r>
          </w:p>
        </w:tc>
      </w:tr>
      <w:tr w:rsidR="00A25128">
        <w:trPr>
          <w:trHeight w:val="222"/>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одного ориентира до</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ними. Прохождение</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направленные дви-</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изменением на-</w:t>
            </w:r>
            <w:r>
              <w:rPr>
                <w:sz w:val="20"/>
              </w:rPr>
              <w:t xml:space="preserve">  </w:t>
            </w:r>
          </w:p>
        </w:tc>
      </w:tr>
      <w:tr w:rsidR="00A25128">
        <w:trPr>
          <w:trHeight w:val="211"/>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другого за определенное</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определенного рас-</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жения рук: правая</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правлений, ско-</w:t>
            </w:r>
            <w:r>
              <w:rPr>
                <w:sz w:val="20"/>
              </w:rPr>
              <w:t xml:space="preserve">  </w:t>
            </w:r>
          </w:p>
        </w:tc>
      </w:tr>
      <w:tr w:rsidR="00A25128">
        <w:trPr>
          <w:trHeight w:val="192"/>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количество шагов с от-</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стояния шагами и</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вверх — левая в</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рости;   челноч-</w:t>
            </w:r>
            <w:r>
              <w:rPr>
                <w:sz w:val="20"/>
              </w:rPr>
              <w:t xml:space="preserve">  </w:t>
            </w:r>
          </w:p>
        </w:tc>
      </w:tr>
      <w:tr w:rsidR="00A25128">
        <w:trPr>
          <w:trHeight w:val="192"/>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крытыми глазами и вос-</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воспроизведение его</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сторону, правая в</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ный бег с ведени-</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произведение пути за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бегом за такое же ко-</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сторону — левая</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ем и без ведения</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столько же шагов с зак-</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личество шагов. Вы-</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вверх. Поочеред-</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мяча; упражне-</w:t>
            </w:r>
            <w:r>
              <w:rPr>
                <w:sz w:val="20"/>
              </w:rPr>
              <w:t xml:space="preserve">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рытыми глазами. Вы-</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полнение исходных</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ные однонаправ-</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ния на быстроту</w:t>
            </w:r>
            <w:r>
              <w:rPr>
                <w:sz w:val="20"/>
              </w:rPr>
              <w:t xml:space="preserve">  </w:t>
            </w:r>
          </w:p>
        </w:tc>
      </w:tr>
      <w:tr w:rsidR="00A25128">
        <w:trPr>
          <w:trHeight w:val="225"/>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полнение исходных по-</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положений:     упор</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ленные движения</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и точность реак-</w:t>
            </w:r>
            <w:r>
              <w:rPr>
                <w:sz w:val="20"/>
              </w:rPr>
              <w:t xml:space="preserve">  </w:t>
            </w:r>
          </w:p>
        </w:tc>
      </w:tr>
      <w:tr w:rsidR="00A25128">
        <w:trPr>
          <w:trHeight w:val="211"/>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ложений: упор присев,</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присев, упор лежа,</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рук и ног: правая</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ций; прыжки в</w:t>
            </w:r>
            <w:r>
              <w:rPr>
                <w:sz w:val="20"/>
              </w:rPr>
              <w:t xml:space="preserve">  </w:t>
            </w:r>
          </w:p>
        </w:tc>
      </w:tr>
      <w:tr w:rsidR="00A25128">
        <w:trPr>
          <w:trHeight w:val="183"/>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упор лежа, упор стоя на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упор стоя на коленях,</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рука в сторону —</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заданном ритме.</w:t>
            </w:r>
            <w:r>
              <w:rPr>
                <w:sz w:val="20"/>
              </w:rPr>
              <w:t xml:space="preserve">  </w:t>
            </w:r>
          </w:p>
        </w:tc>
      </w:tr>
      <w:tr w:rsidR="00A25128">
        <w:trPr>
          <w:trHeight w:val="197"/>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коленях, упор сидя сза-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упор сидя сзади без</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правая нога в сто-</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pPr>
            <w:r>
              <w:rPr>
                <w:sz w:val="19"/>
              </w:rPr>
              <w:t>Игровые упраж-</w:t>
            </w:r>
            <w:r>
              <w:rPr>
                <w:sz w:val="20"/>
              </w:rPr>
              <w:t xml:space="preserve">  </w:t>
            </w:r>
          </w:p>
        </w:tc>
      </w:tr>
      <w:tr w:rsidR="00A25128">
        <w:trPr>
          <w:trHeight w:val="202"/>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ди (по словесной инст-</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контроля зрения по</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рону, правая рука</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19"/>
              </w:rPr>
              <w:t>нения.</w:t>
            </w:r>
            <w:r>
              <w:rPr>
                <w:sz w:val="20"/>
              </w:rPr>
              <w:t xml:space="preserve">  </w:t>
            </w:r>
          </w:p>
        </w:tc>
      </w:tr>
      <w:tr w:rsidR="00A25128">
        <w:trPr>
          <w:trHeight w:val="220"/>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рукции). Ходьба по ори-</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словесной инструк-</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 xml:space="preserve">вниз   </w:t>
            </w:r>
            <w:r>
              <w:rPr>
                <w:sz w:val="19"/>
              </w:rPr>
              <w:t>—   правую</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188"/>
        </w:trPr>
        <w:tc>
          <w:tcPr>
            <w:tcW w:w="2017"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ентирам в усложненных</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ции. Передвижение в</w:t>
            </w:r>
            <w:r>
              <w:rPr>
                <w:sz w:val="20"/>
              </w:rPr>
              <w:t xml:space="preserve">  </w:t>
            </w:r>
          </w:p>
        </w:tc>
        <w:tc>
          <w:tcPr>
            <w:tcW w:w="1551"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ногу приставить.</w:t>
            </w:r>
            <w:r>
              <w:rPr>
                <w:sz w:val="20"/>
              </w:rPr>
              <w:t xml:space="preserve">  </w:t>
            </w:r>
          </w:p>
        </w:tc>
        <w:tc>
          <w:tcPr>
            <w:tcW w:w="1435" w:type="dxa"/>
            <w:tcBorders>
              <w:top w:val="nil"/>
              <w:left w:val="single" w:sz="6" w:space="0" w:color="000000"/>
              <w:bottom w:val="nil"/>
              <w:right w:val="nil"/>
            </w:tcBorders>
          </w:tcPr>
          <w:p w:rsidR="00A25128" w:rsidRDefault="00072CB5">
            <w:pPr>
              <w:spacing w:after="0" w:line="259" w:lineRule="auto"/>
              <w:ind w:left="11" w:right="0" w:firstLine="0"/>
              <w:jc w:val="left"/>
            </w:pPr>
            <w:r>
              <w:rPr>
                <w:sz w:val="20"/>
              </w:rPr>
              <w:t xml:space="preserve"> </w:t>
            </w:r>
          </w:p>
        </w:tc>
      </w:tr>
      <w:tr w:rsidR="00A25128">
        <w:trPr>
          <w:trHeight w:val="374"/>
        </w:trPr>
        <w:tc>
          <w:tcPr>
            <w:tcW w:w="2017" w:type="dxa"/>
            <w:tcBorders>
              <w:top w:val="nil"/>
              <w:left w:val="single" w:sz="6" w:space="0" w:color="000000"/>
              <w:bottom w:val="single" w:sz="6" w:space="0" w:color="000000"/>
              <w:right w:val="single" w:sz="6" w:space="0" w:color="000000"/>
            </w:tcBorders>
          </w:tcPr>
          <w:p w:rsidR="00A25128" w:rsidRDefault="00072CB5">
            <w:pPr>
              <w:spacing w:after="0" w:line="259" w:lineRule="auto"/>
              <w:ind w:left="10" w:right="0" w:firstLine="0"/>
            </w:pPr>
            <w:r>
              <w:rPr>
                <w:sz w:val="19"/>
              </w:rPr>
              <w:t>условиях (ходьба боком,</w:t>
            </w:r>
            <w:r>
              <w:rPr>
                <w:sz w:val="20"/>
              </w:rPr>
              <w:t xml:space="preserve">  </w:t>
            </w:r>
          </w:p>
        </w:tc>
        <w:tc>
          <w:tcPr>
            <w:tcW w:w="1725" w:type="dxa"/>
            <w:tcBorders>
              <w:top w:val="nil"/>
              <w:left w:val="single" w:sz="6" w:space="0" w:color="000000"/>
              <w:bottom w:val="single" w:sz="6" w:space="0" w:color="000000"/>
              <w:right w:val="single" w:sz="6" w:space="0" w:color="000000"/>
            </w:tcBorders>
          </w:tcPr>
          <w:p w:rsidR="00A25128" w:rsidRDefault="00072CB5">
            <w:pPr>
              <w:spacing w:after="0" w:line="259" w:lineRule="auto"/>
              <w:ind w:left="10" w:right="0" w:firstLine="0"/>
            </w:pPr>
            <w:r>
              <w:rPr>
                <w:sz w:val="19"/>
              </w:rPr>
              <w:t>колонне прыжками с</w:t>
            </w:r>
            <w:r>
              <w:rPr>
                <w:sz w:val="20"/>
              </w:rPr>
              <w:t xml:space="preserve">  </w:t>
            </w:r>
          </w:p>
        </w:tc>
        <w:tc>
          <w:tcPr>
            <w:tcW w:w="1551" w:type="dxa"/>
            <w:tcBorders>
              <w:top w:val="nil"/>
              <w:left w:val="single" w:sz="6" w:space="0" w:color="000000"/>
              <w:bottom w:val="single" w:sz="6" w:space="0" w:color="000000"/>
              <w:right w:val="single" w:sz="6" w:space="0" w:color="000000"/>
            </w:tcBorders>
          </w:tcPr>
          <w:p w:rsidR="00A25128" w:rsidRDefault="00072CB5">
            <w:pPr>
              <w:spacing w:after="0" w:line="259" w:lineRule="auto"/>
              <w:ind w:left="25" w:right="0" w:firstLine="0"/>
            </w:pPr>
            <w:r>
              <w:rPr>
                <w:sz w:val="19"/>
              </w:rPr>
              <w:t>Поочередные раз-</w:t>
            </w:r>
            <w:r>
              <w:rPr>
                <w:sz w:val="20"/>
              </w:rPr>
              <w:t xml:space="preserve">  </w:t>
            </w:r>
          </w:p>
        </w:tc>
        <w:tc>
          <w:tcPr>
            <w:tcW w:w="1435" w:type="dxa"/>
            <w:tcBorders>
              <w:top w:val="nil"/>
              <w:left w:val="single" w:sz="6" w:space="0" w:color="000000"/>
              <w:bottom w:val="single" w:sz="6" w:space="0" w:color="000000"/>
              <w:right w:val="nil"/>
            </w:tcBorders>
          </w:tcPr>
          <w:p w:rsidR="00A25128" w:rsidRDefault="00072CB5">
            <w:pPr>
              <w:spacing w:after="0" w:line="259" w:lineRule="auto"/>
              <w:ind w:left="11" w:right="0" w:firstLine="0"/>
              <w:jc w:val="left"/>
            </w:pPr>
            <w:r>
              <w:rPr>
                <w:sz w:val="20"/>
              </w:rPr>
              <w:t xml:space="preserve"> </w:t>
            </w:r>
          </w:p>
        </w:tc>
      </w:tr>
    </w:tbl>
    <w:p w:rsidR="00A25128" w:rsidRDefault="00072CB5">
      <w:pPr>
        <w:spacing w:after="20" w:line="259" w:lineRule="auto"/>
        <w:ind w:left="10" w:right="59" w:hanging="10"/>
        <w:jc w:val="right"/>
      </w:pPr>
      <w:r>
        <w:rPr>
          <w:sz w:val="21"/>
        </w:rPr>
        <w:t>199</w:t>
      </w:r>
      <w:r>
        <w:rPr>
          <w:sz w:val="20"/>
        </w:rPr>
        <w:t xml:space="preserve"> </w:t>
      </w:r>
    </w:p>
    <w:p w:rsidR="00A25128" w:rsidRDefault="00A25128">
      <w:pPr>
        <w:sectPr w:rsidR="00A25128">
          <w:footerReference w:type="even" r:id="rId77"/>
          <w:footerReference w:type="default" r:id="rId78"/>
          <w:footerReference w:type="first" r:id="rId79"/>
          <w:footnotePr>
            <w:numRestart w:val="eachPage"/>
          </w:footnotePr>
          <w:pgSz w:w="11909" w:h="16834"/>
          <w:pgMar w:top="1447" w:right="2548" w:bottom="4462" w:left="2235" w:header="720" w:footer="720" w:gutter="0"/>
          <w:cols w:space="720"/>
        </w:sectPr>
      </w:pPr>
    </w:p>
    <w:tbl>
      <w:tblPr>
        <w:tblStyle w:val="TableGrid"/>
        <w:tblW w:w="6587" w:type="dxa"/>
        <w:tblInd w:w="-34" w:type="dxa"/>
        <w:tblCellMar>
          <w:top w:w="0" w:type="dxa"/>
          <w:left w:w="22" w:type="dxa"/>
          <w:bottom w:w="0" w:type="dxa"/>
          <w:right w:w="1" w:type="dxa"/>
        </w:tblCellMar>
        <w:tblLook w:val="04A0" w:firstRow="1" w:lastRow="0" w:firstColumn="1" w:lastColumn="0" w:noHBand="0" w:noVBand="1"/>
      </w:tblPr>
      <w:tblGrid>
        <w:gridCol w:w="1633"/>
        <w:gridCol w:w="2434"/>
        <w:gridCol w:w="2521"/>
      </w:tblGrid>
      <w:tr w:rsidR="00A25128">
        <w:trPr>
          <w:trHeight w:val="298"/>
        </w:trPr>
        <w:tc>
          <w:tcPr>
            <w:tcW w:w="1633"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101" w:right="76" w:firstLine="0"/>
              <w:jc w:val="left"/>
            </w:pPr>
            <w:r>
              <w:rPr>
                <w:sz w:val="19"/>
              </w:rPr>
              <w:t>Вид программного материала, направленность</w:t>
            </w:r>
            <w:r>
              <w:rPr>
                <w:sz w:val="20"/>
              </w:rPr>
              <w:t xml:space="preserve">  </w:t>
            </w:r>
          </w:p>
        </w:tc>
        <w:tc>
          <w:tcPr>
            <w:tcW w:w="4955"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1" w:right="0"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3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7" w:firstLine="0"/>
              <w:jc w:val="center"/>
            </w:pPr>
            <w:r>
              <w:rPr>
                <w:sz w:val="19"/>
              </w:rPr>
              <w:t>5</w:t>
            </w:r>
            <w:r>
              <w:rPr>
                <w:sz w:val="20"/>
              </w:rPr>
              <w:t xml:space="preserve">  </w:t>
            </w:r>
          </w:p>
        </w:tc>
        <w:tc>
          <w:tcPr>
            <w:tcW w:w="252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10" w:firstLine="0"/>
              <w:jc w:val="center"/>
            </w:pPr>
            <w:r>
              <w:rPr>
                <w:i/>
                <w:sz w:val="19"/>
              </w:rPr>
              <w:t>6</w:t>
            </w:r>
            <w:r>
              <w:rPr>
                <w:sz w:val="20"/>
              </w:rPr>
              <w:t xml:space="preserve">  </w:t>
            </w:r>
          </w:p>
        </w:tc>
      </w:tr>
      <w:tr w:rsidR="00A25128">
        <w:trPr>
          <w:trHeight w:val="282"/>
        </w:trPr>
        <w:tc>
          <w:tcPr>
            <w:tcW w:w="1633" w:type="dxa"/>
            <w:tcBorders>
              <w:top w:val="single" w:sz="6" w:space="0" w:color="000000"/>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firstLine="0"/>
            </w:pPr>
            <w:r>
              <w:rPr>
                <w:sz w:val="19"/>
              </w:rPr>
              <w:t>влево, вправо в обозначенное</w:t>
            </w:r>
            <w:r>
              <w:rPr>
                <w:sz w:val="20"/>
              </w:rPr>
              <w:t xml:space="preserve">  </w:t>
            </w:r>
          </w:p>
        </w:tc>
        <w:tc>
          <w:tcPr>
            <w:tcW w:w="2521" w:type="dxa"/>
            <w:tcBorders>
              <w:top w:val="single" w:sz="6" w:space="0" w:color="000000"/>
              <w:left w:val="single" w:sz="6" w:space="0" w:color="000000"/>
              <w:bottom w:val="nil"/>
              <w:right w:val="single" w:sz="6" w:space="0" w:color="000000"/>
            </w:tcBorders>
          </w:tcPr>
          <w:p w:rsidR="00A25128" w:rsidRDefault="00072CB5">
            <w:pPr>
              <w:spacing w:after="0" w:line="259" w:lineRule="auto"/>
              <w:ind w:left="19" w:right="0" w:firstLine="0"/>
            </w:pPr>
            <w:r>
              <w:rPr>
                <w:sz w:val="19"/>
              </w:rPr>
              <w:t>рам, изменяющим длину шага.</w:t>
            </w:r>
            <w:r>
              <w:rPr>
                <w:sz w:val="20"/>
              </w:rPr>
              <w:t xml:space="preserve">  </w:t>
            </w:r>
          </w:p>
        </w:tc>
      </w:tr>
      <w:tr w:rsidR="00A25128">
        <w:trPr>
          <w:trHeight w:val="257"/>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vAlign w:val="bottom"/>
          </w:tcPr>
          <w:p w:rsidR="00A25128" w:rsidRDefault="00072CB5">
            <w:pPr>
              <w:spacing w:after="0" w:line="259" w:lineRule="auto"/>
              <w:ind w:left="5" w:right="0" w:firstLine="0"/>
            </w:pPr>
            <w:r>
              <w:rPr>
                <w:sz w:val="19"/>
              </w:rPr>
              <w:t>место. Прыжок в длину с раз-</w:t>
            </w:r>
            <w:r>
              <w:rPr>
                <w:sz w:val="20"/>
              </w:rPr>
              <w:t xml:space="preserve">  </w:t>
            </w:r>
          </w:p>
        </w:tc>
        <w:tc>
          <w:tcPr>
            <w:tcW w:w="2521" w:type="dxa"/>
            <w:tcBorders>
              <w:top w:val="nil"/>
              <w:left w:val="single" w:sz="6" w:space="0" w:color="000000"/>
              <w:bottom w:val="nil"/>
              <w:right w:val="single" w:sz="6" w:space="0" w:color="000000"/>
            </w:tcBorders>
            <w:vAlign w:val="bottom"/>
          </w:tcPr>
          <w:p w:rsidR="00A25128" w:rsidRDefault="00072CB5">
            <w:pPr>
              <w:spacing w:after="0" w:line="259" w:lineRule="auto"/>
              <w:ind w:left="19" w:right="0" w:firstLine="0"/>
            </w:pPr>
            <w:r>
              <w:rPr>
                <w:sz w:val="19"/>
              </w:rPr>
              <w:t>Прыжок вправо, влево, назад в</w:t>
            </w:r>
            <w:r>
              <w:rPr>
                <w:sz w:val="20"/>
              </w:rPr>
              <w:t xml:space="preserve">  </w:t>
            </w:r>
          </w:p>
        </w:tc>
      </w:tr>
      <w:tr w:rsidR="00A25128">
        <w:trPr>
          <w:trHeight w:val="610"/>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129" w:hanging="5"/>
            </w:pPr>
            <w:r>
              <w:rPr>
                <w:sz w:val="19"/>
              </w:rPr>
              <w:t>бега и приземлением в обозна</w:t>
            </w:r>
            <w:r>
              <w:rPr>
                <w:sz w:val="19"/>
              </w:rPr>
              <w:t>ченное место. Подлезание под препятствие определенной</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43" w:line="225" w:lineRule="auto"/>
              <w:ind w:left="19" w:right="0" w:hanging="5"/>
            </w:pPr>
            <w:r>
              <w:rPr>
                <w:sz w:val="19"/>
              </w:rPr>
              <w:t xml:space="preserve">обозначенное место без контроля зрения. Ходьба или легкий </w:t>
            </w:r>
          </w:p>
          <w:p w:rsidR="00A25128" w:rsidRDefault="00072CB5">
            <w:pPr>
              <w:spacing w:after="0" w:line="259" w:lineRule="auto"/>
              <w:ind w:left="19" w:right="0" w:firstLine="0"/>
            </w:pPr>
            <w:r>
              <w:rPr>
                <w:sz w:val="19"/>
              </w:rPr>
              <w:t>бег на месте 5, 10, 15 с, не сооб-</w:t>
            </w:r>
            <w:r>
              <w:rPr>
                <w:sz w:val="20"/>
              </w:rPr>
              <w:t xml:space="preserve">  </w:t>
            </w:r>
          </w:p>
        </w:tc>
      </w:tr>
      <w:tr w:rsidR="00A25128">
        <w:trPr>
          <w:trHeight w:val="230"/>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высоты с контролем и без кон-</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щая учащимся времени. Повто-</w:t>
            </w:r>
            <w:r>
              <w:rPr>
                <w:sz w:val="20"/>
              </w:rPr>
              <w:t xml:space="preserve">  </w:t>
            </w:r>
          </w:p>
        </w:tc>
      </w:tr>
      <w:tr w:rsidR="00A25128">
        <w:trPr>
          <w:trHeight w:val="206"/>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троля зрения. Легкий бег на</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рить задание и уточнить время</w:t>
            </w:r>
            <w:r>
              <w:rPr>
                <w:sz w:val="20"/>
              </w:rPr>
              <w:t xml:space="preserve">  </w:t>
            </w:r>
          </w:p>
        </w:tc>
      </w:tr>
      <w:tr w:rsidR="00A25128">
        <w:trPr>
          <w:trHeight w:val="202"/>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месте от 5 до 10 с. Начало и</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его выполнения. Произвольное</w:t>
            </w:r>
            <w:r>
              <w:rPr>
                <w:sz w:val="20"/>
              </w:rPr>
              <w:t xml:space="preserve">  </w:t>
            </w:r>
          </w:p>
        </w:tc>
      </w:tr>
      <w:tr w:rsidR="00A25128">
        <w:trPr>
          <w:trHeight w:val="206"/>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окончание бега определяется</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выполнение общеразвивающих</w:t>
            </w:r>
            <w:r>
              <w:rPr>
                <w:sz w:val="20"/>
              </w:rPr>
              <w:t xml:space="preserve">  </w:t>
            </w:r>
          </w:p>
        </w:tc>
      </w:tr>
      <w:tr w:rsidR="00A25128">
        <w:trPr>
          <w:trHeight w:val="192"/>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учителем. Повторить задание,</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упражнений, исключающих</w:t>
            </w:r>
            <w:r>
              <w:rPr>
                <w:sz w:val="20"/>
              </w:rPr>
              <w:t xml:space="preserve">  </w:t>
            </w:r>
          </w:p>
        </w:tc>
      </w:tr>
      <w:tr w:rsidR="00A25128">
        <w:trPr>
          <w:trHeight w:val="190"/>
        </w:trPr>
        <w:tc>
          <w:tcPr>
            <w:tcW w:w="1633" w:type="dxa"/>
            <w:vMerge w:val="restart"/>
            <w:tcBorders>
              <w:top w:val="nil"/>
              <w:left w:val="nil"/>
              <w:bottom w:val="nil"/>
              <w:right w:val="single" w:sz="6" w:space="0" w:color="000000"/>
            </w:tcBorders>
          </w:tcPr>
          <w:p w:rsidR="00A25128" w:rsidRDefault="00072CB5">
            <w:pPr>
              <w:spacing w:after="0" w:line="259" w:lineRule="auto"/>
              <w:ind w:left="0" w:right="221" w:firstLine="0"/>
              <w:jc w:val="right"/>
            </w:pPr>
            <w:r>
              <w:rPr>
                <w:sz w:val="20"/>
              </w:rPr>
              <w:t xml:space="preserve"> </w:t>
            </w:r>
          </w:p>
          <w:p w:rsidR="00A25128" w:rsidRDefault="00072CB5">
            <w:pPr>
              <w:spacing w:after="0" w:line="259" w:lineRule="auto"/>
              <w:ind w:left="0" w:right="221" w:firstLine="0"/>
              <w:jc w:val="right"/>
            </w:pPr>
            <w:r>
              <w:rPr>
                <w:sz w:val="20"/>
              </w:rPr>
              <w:t xml:space="preserve"> </w:t>
            </w:r>
          </w:p>
        </w:tc>
        <w:tc>
          <w:tcPr>
            <w:tcW w:w="2434" w:type="dxa"/>
            <w:tcBorders>
              <w:top w:val="nil"/>
              <w:left w:val="single" w:sz="6" w:space="0" w:color="000000"/>
              <w:bottom w:val="single" w:sz="9" w:space="0" w:color="FFFFFF"/>
              <w:right w:val="single" w:sz="6" w:space="0" w:color="000000"/>
            </w:tcBorders>
          </w:tcPr>
          <w:p w:rsidR="00A25128" w:rsidRDefault="00072CB5">
            <w:pPr>
              <w:spacing w:after="0" w:line="259" w:lineRule="auto"/>
              <w:ind w:left="5" w:right="0" w:firstLine="0"/>
            </w:pPr>
            <w:r>
              <w:rPr>
                <w:sz w:val="19"/>
              </w:rPr>
              <w:t>но остановиться самостоя-</w:t>
            </w:r>
            <w:r>
              <w:rPr>
                <w:sz w:val="20"/>
              </w:rPr>
              <w:t xml:space="preserve">  </w:t>
            </w:r>
          </w:p>
        </w:tc>
        <w:tc>
          <w:tcPr>
            <w:tcW w:w="2521" w:type="dxa"/>
            <w:tcBorders>
              <w:top w:val="nil"/>
              <w:left w:val="single" w:sz="6" w:space="0" w:color="000000"/>
              <w:bottom w:val="single" w:sz="9" w:space="0" w:color="FFFFFF"/>
              <w:right w:val="single" w:sz="6" w:space="0" w:color="000000"/>
            </w:tcBorders>
          </w:tcPr>
          <w:p w:rsidR="00A25128" w:rsidRDefault="00072CB5">
            <w:pPr>
              <w:spacing w:after="0" w:line="259" w:lineRule="auto"/>
              <w:ind w:left="19" w:right="0" w:firstLine="0"/>
            </w:pPr>
            <w:r>
              <w:rPr>
                <w:sz w:val="19"/>
              </w:rPr>
              <w:t>положение основной стойки, в</w:t>
            </w:r>
            <w:r>
              <w:rPr>
                <w:sz w:val="20"/>
              </w:rPr>
              <w:t xml:space="preserve">  </w:t>
            </w:r>
          </w:p>
        </w:tc>
      </w:tr>
      <w:tr w:rsidR="00A25128">
        <w:trPr>
          <w:trHeight w:val="229"/>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34" w:type="dxa"/>
            <w:tcBorders>
              <w:top w:val="single" w:sz="9" w:space="0" w:color="FFFFFF"/>
              <w:left w:val="single" w:sz="6" w:space="0" w:color="000000"/>
              <w:bottom w:val="nil"/>
              <w:right w:val="single" w:sz="6" w:space="0" w:color="000000"/>
            </w:tcBorders>
          </w:tcPr>
          <w:p w:rsidR="00A25128" w:rsidRDefault="00072CB5">
            <w:pPr>
              <w:spacing w:after="0" w:line="259" w:lineRule="auto"/>
              <w:ind w:left="5" w:right="0" w:firstLine="0"/>
            </w:pPr>
            <w:r>
              <w:rPr>
                <w:sz w:val="19"/>
              </w:rPr>
              <w:t>тельно. Прыжками на двух</w:t>
            </w:r>
            <w:r>
              <w:rPr>
                <w:sz w:val="20"/>
              </w:rPr>
              <w:t xml:space="preserve">  </w:t>
            </w:r>
          </w:p>
        </w:tc>
        <w:tc>
          <w:tcPr>
            <w:tcW w:w="2521" w:type="dxa"/>
            <w:tcBorders>
              <w:top w:val="single" w:sz="9" w:space="0" w:color="FFFFFF"/>
              <w:left w:val="single" w:sz="6" w:space="0" w:color="000000"/>
              <w:bottom w:val="nil"/>
              <w:right w:val="single" w:sz="6" w:space="0" w:color="000000"/>
            </w:tcBorders>
          </w:tcPr>
          <w:p w:rsidR="00A25128" w:rsidRDefault="00072CB5">
            <w:pPr>
              <w:spacing w:after="0" w:line="259" w:lineRule="auto"/>
              <w:ind w:left="19" w:right="0" w:firstLine="0"/>
            </w:pPr>
            <w:r>
              <w:rPr>
                <w:sz w:val="19"/>
              </w:rPr>
              <w:t>течение 5—10 с (например,</w:t>
            </w:r>
            <w:r>
              <w:rPr>
                <w:sz w:val="20"/>
              </w:rPr>
              <w:t xml:space="preserve">  </w:t>
            </w:r>
          </w:p>
        </w:tc>
      </w:tr>
      <w:tr w:rsidR="00A25128">
        <w:trPr>
          <w:trHeight w:val="200"/>
        </w:trPr>
        <w:tc>
          <w:tcPr>
            <w:tcW w:w="1633" w:type="dxa"/>
            <w:tcBorders>
              <w:top w:val="nil"/>
              <w:left w:val="nil"/>
              <w:bottom w:val="nil"/>
              <w:right w:val="single" w:sz="6" w:space="0" w:color="000000"/>
            </w:tcBorders>
          </w:tcPr>
          <w:p w:rsidR="00A25128" w:rsidRDefault="00072CB5">
            <w:pPr>
              <w:spacing w:after="0" w:line="259" w:lineRule="auto"/>
              <w:ind w:left="0" w:right="221" w:firstLine="0"/>
              <w:jc w:val="righ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ногах преодолеть расстояние</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рывки назад согнутыми и пря-</w:t>
            </w:r>
            <w:r>
              <w:rPr>
                <w:sz w:val="20"/>
              </w:rPr>
              <w:t xml:space="preserve">  </w:t>
            </w:r>
          </w:p>
        </w:tc>
      </w:tr>
      <w:tr w:rsidR="00A25128">
        <w:trPr>
          <w:trHeight w:val="206"/>
        </w:trPr>
        <w:tc>
          <w:tcPr>
            <w:tcW w:w="1633" w:type="dxa"/>
            <w:tcBorders>
              <w:top w:val="nil"/>
              <w:left w:val="nil"/>
              <w:bottom w:val="nil"/>
              <w:right w:val="single" w:sz="6" w:space="0" w:color="000000"/>
            </w:tcBorders>
          </w:tcPr>
          <w:p w:rsidR="00A25128" w:rsidRDefault="00072CB5">
            <w:pPr>
              <w:spacing w:after="0" w:line="259" w:lineRule="auto"/>
              <w:ind w:left="0" w:right="221" w:firstLine="0"/>
              <w:jc w:val="righ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5—6 м до черты. Сообщить</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мыми руками). В конце упраж-</w:t>
            </w:r>
            <w:r>
              <w:rPr>
                <w:sz w:val="20"/>
              </w:rPr>
              <w:t xml:space="preserve">  </w:t>
            </w:r>
          </w:p>
        </w:tc>
      </w:tr>
      <w:tr w:rsidR="00A25128">
        <w:trPr>
          <w:trHeight w:val="225"/>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учащимся время выполнения</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нения принять основную стой-</w:t>
            </w:r>
            <w:r>
              <w:rPr>
                <w:sz w:val="20"/>
              </w:rPr>
              <w:t xml:space="preserve">  </w:t>
            </w:r>
          </w:p>
        </w:tc>
      </w:tr>
      <w:tr w:rsidR="00A25128">
        <w:trPr>
          <w:trHeight w:val="178"/>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задания. Повторить его вдвое</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ку. Повторить упражнения,</w:t>
            </w:r>
            <w:r>
              <w:rPr>
                <w:sz w:val="20"/>
              </w:rPr>
              <w:t xml:space="preserve">  </w:t>
            </w:r>
          </w:p>
        </w:tc>
      </w:tr>
      <w:tr w:rsidR="00A25128">
        <w:trPr>
          <w:trHeight w:val="235"/>
        </w:trPr>
        <w:tc>
          <w:tcPr>
            <w:tcW w:w="1633" w:type="dxa"/>
            <w:tcBorders>
              <w:top w:val="nil"/>
              <w:left w:val="nil"/>
              <w:bottom w:val="nil"/>
              <w:right w:val="single" w:sz="6" w:space="0" w:color="000000"/>
            </w:tcBorders>
          </w:tcPr>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медленнее. Определить самый</w:t>
            </w:r>
            <w:r>
              <w:rPr>
                <w:sz w:val="20"/>
              </w:rPr>
              <w:t xml:space="preserve">  </w:t>
            </w:r>
          </w:p>
        </w:tc>
        <w:tc>
          <w:tcPr>
            <w:tcW w:w="2521"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увеличив время вдвое, и само-</w:t>
            </w:r>
            <w:r>
              <w:rPr>
                <w:sz w:val="20"/>
              </w:rPr>
              <w:t xml:space="preserve">  </w:t>
            </w:r>
          </w:p>
        </w:tc>
      </w:tr>
      <w:tr w:rsidR="00A25128">
        <w:trPr>
          <w:trHeight w:val="5557"/>
        </w:trPr>
        <w:tc>
          <w:tcPr>
            <w:tcW w:w="1633" w:type="dxa"/>
            <w:tcBorders>
              <w:top w:val="nil"/>
              <w:left w:val="nil"/>
              <w:bottom w:val="single" w:sz="6" w:space="0" w:color="000000"/>
              <w:right w:val="single" w:sz="6" w:space="0" w:color="000000"/>
            </w:tcBorders>
          </w:tcPr>
          <w:p w:rsidR="00A25128" w:rsidRDefault="00072CB5">
            <w:pPr>
              <w:spacing w:after="0" w:line="259" w:lineRule="auto"/>
              <w:ind w:left="34" w:right="0" w:firstLine="0"/>
              <w:jc w:val="left"/>
            </w:pPr>
            <w:r>
              <w:rPr>
                <w:sz w:val="20"/>
              </w:rPr>
              <w:t xml:space="preserve"> </w:t>
            </w:r>
          </w:p>
          <w:p w:rsidR="00A25128" w:rsidRDefault="00072CB5">
            <w:pPr>
              <w:spacing w:after="0" w:line="259" w:lineRule="auto"/>
              <w:ind w:left="34" w:right="0" w:firstLine="0"/>
              <w:jc w:val="left"/>
            </w:pPr>
            <w:r>
              <w:rPr>
                <w:sz w:val="20"/>
              </w:rPr>
              <w:t xml:space="preserve"> </w:t>
            </w:r>
          </w:p>
          <w:p w:rsidR="00A25128" w:rsidRDefault="00072CB5">
            <w:pPr>
              <w:spacing w:after="0" w:line="259" w:lineRule="auto"/>
              <w:ind w:left="34" w:right="0" w:firstLine="0"/>
              <w:jc w:val="left"/>
            </w:pPr>
            <w:r>
              <w:rPr>
                <w:sz w:val="20"/>
              </w:rPr>
              <w:t xml:space="preserve"> </w:t>
            </w:r>
          </w:p>
        </w:tc>
        <w:tc>
          <w:tcPr>
            <w:tcW w:w="2434" w:type="dxa"/>
            <w:tcBorders>
              <w:top w:val="nil"/>
              <w:left w:val="single" w:sz="6" w:space="0" w:color="000000"/>
              <w:bottom w:val="single" w:sz="6" w:space="0" w:color="000000"/>
              <w:right w:val="single" w:sz="6" w:space="0" w:color="000000"/>
            </w:tcBorders>
          </w:tcPr>
          <w:p w:rsidR="00A25128" w:rsidRDefault="00072CB5">
            <w:pPr>
              <w:spacing w:after="0" w:line="259" w:lineRule="auto"/>
              <w:ind w:left="5" w:right="0" w:firstLine="0"/>
              <w:jc w:val="left"/>
            </w:pPr>
            <w:r>
              <w:rPr>
                <w:sz w:val="19"/>
              </w:rPr>
              <w:t>точный прыжок.</w:t>
            </w: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tc>
        <w:tc>
          <w:tcPr>
            <w:tcW w:w="2521" w:type="dxa"/>
            <w:tcBorders>
              <w:top w:val="nil"/>
              <w:left w:val="single" w:sz="6" w:space="0" w:color="000000"/>
              <w:bottom w:val="single" w:sz="6" w:space="0" w:color="000000"/>
              <w:right w:val="single" w:sz="6" w:space="0" w:color="000000"/>
            </w:tcBorders>
          </w:tcPr>
          <w:p w:rsidR="00A25128" w:rsidRDefault="00072CB5">
            <w:pPr>
              <w:spacing w:after="0" w:line="259" w:lineRule="auto"/>
              <w:ind w:left="19" w:right="108" w:firstLine="0"/>
            </w:pPr>
            <w:r>
              <w:rPr>
                <w:sz w:val="19"/>
              </w:rPr>
              <w:t>стоятельно принять основную</w:t>
            </w:r>
            <w:r>
              <w:rPr>
                <w:sz w:val="20"/>
              </w:rPr>
              <w:t xml:space="preserve">  </w:t>
            </w:r>
            <w:r>
              <w:rPr>
                <w:sz w:val="19"/>
              </w:rPr>
              <w:t>стойку. Отжимание в упоре</w:t>
            </w:r>
            <w:r>
              <w:rPr>
                <w:sz w:val="20"/>
              </w:rPr>
              <w:t xml:space="preserve">  </w:t>
            </w:r>
            <w:r>
              <w:rPr>
                <w:sz w:val="19"/>
              </w:rPr>
              <w:t>лежа.</w:t>
            </w:r>
            <w:r>
              <w:rPr>
                <w:sz w:val="20"/>
              </w:rPr>
              <w:t xml:space="preserve">  </w:t>
            </w:r>
          </w:p>
        </w:tc>
      </w:tr>
    </w:tbl>
    <w:p w:rsidR="00A25128" w:rsidRDefault="00072CB5">
      <w:pPr>
        <w:spacing w:after="3" w:line="259" w:lineRule="auto"/>
        <w:ind w:left="9" w:right="0" w:hanging="10"/>
        <w:jc w:val="left"/>
      </w:pPr>
      <w:r>
        <w:rPr>
          <w:rFonts w:ascii="Arial" w:eastAsia="Arial" w:hAnsi="Arial" w:cs="Arial"/>
          <w:b/>
          <w:sz w:val="18"/>
        </w:rPr>
        <w:t>200</w:t>
      </w:r>
      <w:r>
        <w:rPr>
          <w:sz w:val="20"/>
        </w:rPr>
        <w:t xml:space="preserve"> </w:t>
      </w:r>
    </w:p>
    <w:p w:rsidR="00A25128" w:rsidRDefault="00072CB5">
      <w:pPr>
        <w:spacing w:after="1" w:line="288" w:lineRule="auto"/>
        <w:ind w:left="3168" w:right="0" w:firstLine="1995"/>
        <w:jc w:val="left"/>
      </w:pPr>
      <w:r>
        <w:rPr>
          <w:i/>
          <w:sz w:val="19"/>
        </w:rPr>
        <w:t>Продолжение табл.</w:t>
      </w:r>
      <w:r>
        <w:rPr>
          <w:sz w:val="20"/>
        </w:rPr>
        <w:t xml:space="preserve"> </w:t>
      </w:r>
      <w:r>
        <w:rPr>
          <w:sz w:val="19"/>
        </w:rPr>
        <w:t>Классы</w:t>
      </w:r>
      <w:r>
        <w:rPr>
          <w:sz w:val="20"/>
        </w:rPr>
        <w:t xml:space="preserve"> </w:t>
      </w:r>
    </w:p>
    <w:p w:rsidR="00A25128" w:rsidRDefault="00072CB5">
      <w:pPr>
        <w:spacing w:after="35" w:line="259" w:lineRule="auto"/>
        <w:ind w:left="0" w:right="0" w:firstLine="0"/>
        <w:jc w:val="left"/>
      </w:pPr>
      <w:r>
        <w:rPr>
          <w:rFonts w:ascii="Arial" w:eastAsia="Arial" w:hAnsi="Arial" w:cs="Arial"/>
          <w:sz w:val="2"/>
        </w:rPr>
        <w:t xml:space="preserve"> </w:t>
      </w:r>
    </w:p>
    <w:tbl>
      <w:tblPr>
        <w:tblStyle w:val="TableGrid"/>
        <w:tblW w:w="6707" w:type="dxa"/>
        <w:tblInd w:w="14" w:type="dxa"/>
        <w:tblCellMar>
          <w:top w:w="0" w:type="dxa"/>
          <w:left w:w="22" w:type="dxa"/>
          <w:bottom w:w="0" w:type="dxa"/>
          <w:right w:w="0" w:type="dxa"/>
        </w:tblCellMar>
        <w:tblLook w:val="04A0" w:firstRow="1" w:lastRow="0" w:firstColumn="1" w:lastColumn="0" w:noHBand="0" w:noVBand="1"/>
      </w:tblPr>
      <w:tblGrid>
        <w:gridCol w:w="2013"/>
        <w:gridCol w:w="1738"/>
        <w:gridCol w:w="1527"/>
        <w:gridCol w:w="1430"/>
      </w:tblGrid>
      <w:tr w:rsidR="00A25128">
        <w:trPr>
          <w:trHeight w:val="737"/>
        </w:trPr>
        <w:tc>
          <w:tcPr>
            <w:tcW w:w="2013"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59" w:right="0" w:firstLine="0"/>
              <w:jc w:val="center"/>
            </w:pPr>
            <w:r>
              <w:rPr>
                <w:sz w:val="19"/>
              </w:rPr>
              <w:t>7</w:t>
            </w:r>
            <w:r>
              <w:rPr>
                <w:sz w:val="20"/>
              </w:rPr>
              <w:t xml:space="preserve">  </w:t>
            </w:r>
          </w:p>
        </w:tc>
        <w:tc>
          <w:tcPr>
            <w:tcW w:w="173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84" w:firstLine="0"/>
              <w:jc w:val="center"/>
            </w:pPr>
            <w:r>
              <w:rPr>
                <w:sz w:val="19"/>
              </w:rPr>
              <w:t>8</w:t>
            </w:r>
            <w:r>
              <w:rPr>
                <w:sz w:val="20"/>
              </w:rPr>
              <w:t xml:space="preserve">  </w:t>
            </w:r>
          </w:p>
        </w:tc>
        <w:tc>
          <w:tcPr>
            <w:tcW w:w="152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55" w:firstLine="0"/>
              <w:jc w:val="center"/>
            </w:pPr>
            <w:r>
              <w:rPr>
                <w:sz w:val="19"/>
              </w:rPr>
              <w:t>9</w:t>
            </w:r>
            <w:r>
              <w:rPr>
                <w:sz w:val="20"/>
              </w:rPr>
              <w:t xml:space="preserve">  </w:t>
            </w:r>
          </w:p>
        </w:tc>
        <w:tc>
          <w:tcPr>
            <w:tcW w:w="1430"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9" w:firstLine="0"/>
              <w:jc w:val="center"/>
            </w:pPr>
            <w:r>
              <w:rPr>
                <w:sz w:val="19"/>
              </w:rPr>
              <w:t>10</w:t>
            </w:r>
            <w:r>
              <w:rPr>
                <w:sz w:val="20"/>
              </w:rPr>
              <w:t xml:space="preserve">  </w:t>
            </w:r>
          </w:p>
        </w:tc>
      </w:tr>
      <w:tr w:rsidR="00A25128">
        <w:trPr>
          <w:trHeight w:val="507"/>
        </w:trPr>
        <w:tc>
          <w:tcPr>
            <w:tcW w:w="2013" w:type="dxa"/>
            <w:tcBorders>
              <w:top w:val="single" w:sz="6" w:space="0" w:color="000000"/>
              <w:left w:val="single" w:sz="6" w:space="0" w:color="000000"/>
              <w:bottom w:val="nil"/>
              <w:right w:val="single" w:sz="6" w:space="0" w:color="000000"/>
            </w:tcBorders>
          </w:tcPr>
          <w:p w:rsidR="00A25128" w:rsidRDefault="00072CB5">
            <w:pPr>
              <w:spacing w:after="12" w:line="259" w:lineRule="auto"/>
              <w:ind w:left="0" w:right="0" w:firstLine="0"/>
              <w:jc w:val="left"/>
            </w:pPr>
            <w:r>
              <w:rPr>
                <w:sz w:val="19"/>
              </w:rPr>
              <w:t>с удержанием равнове-</w:t>
            </w:r>
          </w:p>
          <w:p w:rsidR="00A25128" w:rsidRDefault="00072CB5">
            <w:pPr>
              <w:spacing w:after="0" w:line="259" w:lineRule="auto"/>
              <w:ind w:left="5" w:right="0" w:firstLine="0"/>
            </w:pPr>
            <w:r>
              <w:rPr>
                <w:sz w:val="19"/>
              </w:rPr>
              <w:t>сия, переноской различ-</w:t>
            </w:r>
            <w:r>
              <w:rPr>
                <w:sz w:val="20"/>
              </w:rPr>
              <w:t xml:space="preserve">  </w:t>
            </w:r>
          </w:p>
        </w:tc>
        <w:tc>
          <w:tcPr>
            <w:tcW w:w="1738" w:type="dxa"/>
            <w:tcBorders>
              <w:top w:val="single" w:sz="6" w:space="0" w:color="000000"/>
              <w:left w:val="single" w:sz="6" w:space="0" w:color="000000"/>
              <w:bottom w:val="nil"/>
              <w:right w:val="single" w:sz="6" w:space="0" w:color="000000"/>
            </w:tcBorders>
          </w:tcPr>
          <w:p w:rsidR="00A25128" w:rsidRDefault="00072CB5">
            <w:pPr>
              <w:spacing w:after="8" w:line="259" w:lineRule="auto"/>
              <w:ind w:left="9" w:right="0" w:firstLine="0"/>
              <w:jc w:val="left"/>
            </w:pPr>
            <w:r>
              <w:rPr>
                <w:sz w:val="19"/>
              </w:rPr>
              <w:t>соблюдением опре-</w:t>
            </w:r>
          </w:p>
          <w:p w:rsidR="00A25128" w:rsidRDefault="00072CB5">
            <w:pPr>
              <w:spacing w:after="0" w:line="259" w:lineRule="auto"/>
              <w:ind w:left="18" w:right="0" w:firstLine="0"/>
            </w:pPr>
            <w:r>
              <w:rPr>
                <w:sz w:val="19"/>
              </w:rPr>
              <w:t>деленной дистанции.</w:t>
            </w:r>
            <w:r>
              <w:rPr>
                <w:sz w:val="20"/>
              </w:rPr>
              <w:t xml:space="preserve">  </w:t>
            </w:r>
          </w:p>
        </w:tc>
        <w:tc>
          <w:tcPr>
            <w:tcW w:w="1527" w:type="dxa"/>
            <w:tcBorders>
              <w:top w:val="single" w:sz="6" w:space="0" w:color="000000"/>
              <w:left w:val="single" w:sz="6" w:space="0" w:color="000000"/>
              <w:bottom w:val="nil"/>
              <w:right w:val="single" w:sz="6" w:space="0" w:color="000000"/>
            </w:tcBorders>
          </w:tcPr>
          <w:p w:rsidR="00A25128" w:rsidRDefault="00072CB5">
            <w:pPr>
              <w:spacing w:line="259" w:lineRule="auto"/>
              <w:ind w:left="8" w:right="0" w:firstLine="0"/>
            </w:pPr>
            <w:r>
              <w:rPr>
                <w:sz w:val="19"/>
              </w:rPr>
              <w:t xml:space="preserve">ненаправленные </w:t>
            </w:r>
          </w:p>
          <w:p w:rsidR="00A25128" w:rsidRDefault="00072CB5">
            <w:pPr>
              <w:spacing w:after="0" w:line="259" w:lineRule="auto"/>
              <w:ind w:left="18" w:right="0" w:firstLine="0"/>
            </w:pPr>
            <w:r>
              <w:rPr>
                <w:sz w:val="19"/>
              </w:rPr>
              <w:t>движения рук и</w:t>
            </w:r>
            <w:r>
              <w:rPr>
                <w:sz w:val="20"/>
              </w:rPr>
              <w:t xml:space="preserve">  </w:t>
            </w:r>
          </w:p>
        </w:tc>
        <w:tc>
          <w:tcPr>
            <w:tcW w:w="1430" w:type="dxa"/>
            <w:tcBorders>
              <w:top w:val="single" w:sz="6" w:space="0" w:color="000000"/>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74"/>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ных предметов и т. д.).</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Прыжки в длину с</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ног: правая рука в</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183"/>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Прыжок через козла с</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разбега на заданное</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сторону— правая</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2"/>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толчком и приземлени-</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расстояние без пред-</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нога назад, правая</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ем в обозначенном мес-</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варительной отмет-</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рука вниз — пра-</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те. Прыжок в длину с</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ки. Лазанье по кана-</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вую ногу приста-</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2"/>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места на заданное рас-</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ту на заданную высо-</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вить. Совершен-</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стояние без предвари-</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ту. Метание в цель</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ствование пооче-</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2"/>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тельной отметки. Ходь-</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чередованием резко</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редной координа-</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21"/>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ба в шеренге на опреде-</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контрастных по весу</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ции в ходьбе: пра-</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192"/>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ленное расстояние (15—</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мячей. Выполнение</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вая рука вперед —</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16"/>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20 м). Сообщить время</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ходьбы, бега, обще-</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шаг левой ногой</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прохождения данного</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развивающих упраж-</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вперед,     правая</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192"/>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отрезка. Затем предло-</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нений с командами о</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рука вниз — шаг</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2"/>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жить пройти это рассто-</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начале и конце рабо-</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правой ногой на-</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11"/>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яние за 10, 15, 20с. Эста-</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ты (от 5 до 30 с).</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зад. Прохождение</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фета по 2—3 команды.</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Эстафета по 2—3 ко-</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отрезка до 10 м от</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2"/>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Передача мяча в шерен-</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манды.     Передача</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ориентира к ориен-</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2"/>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ге. Сообщить время. Пе-</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мяча в колонне раз-</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тиру за определен-</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редать мяч вдвое мед-</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личными способами.</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ное количество ша-</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11"/>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леннее. Определить от-</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Сообщить время вы-</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гов с открытыми</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резок времени в 5, 10, 15</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полнения. Вновь вы-</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глазами с последу-</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22"/>
        </w:trPr>
        <w:tc>
          <w:tcPr>
            <w:tcW w:w="2013"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с (поднятием руки), от-</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полнить   передачу</w:t>
            </w:r>
            <w:r>
              <w:rPr>
                <w:sz w:val="20"/>
              </w:rPr>
              <w:t xml:space="preserve">  </w:t>
            </w:r>
          </w:p>
        </w:tc>
        <w:tc>
          <w:tcPr>
            <w:tcW w:w="152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ющим выполнени-</w:t>
            </w:r>
            <w:r>
              <w:rPr>
                <w:sz w:val="20"/>
              </w:rPr>
              <w:t xml:space="preserve">  </w:t>
            </w:r>
          </w:p>
        </w:tc>
        <w:tc>
          <w:tcPr>
            <w:tcW w:w="1430"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4166"/>
        </w:trPr>
        <w:tc>
          <w:tcPr>
            <w:tcW w:w="2013" w:type="dxa"/>
            <w:tcBorders>
              <w:top w:val="nil"/>
              <w:left w:val="single" w:sz="6" w:space="0" w:color="000000"/>
              <w:bottom w:val="single" w:sz="6" w:space="0" w:color="000000"/>
              <w:right w:val="single" w:sz="6" w:space="0" w:color="000000"/>
            </w:tcBorders>
          </w:tcPr>
          <w:p w:rsidR="00A25128" w:rsidRDefault="00072CB5">
            <w:pPr>
              <w:spacing w:after="0" w:line="259" w:lineRule="auto"/>
              <w:ind w:left="5" w:right="0" w:firstLine="0"/>
              <w:jc w:val="left"/>
            </w:pPr>
            <w:r>
              <w:rPr>
                <w:sz w:val="19"/>
              </w:rPr>
              <w:t>метить победителя.</w:t>
            </w: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3" w:line="216" w:lineRule="auto"/>
              <w:ind w:left="5" w:right="1937"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3" w:line="216" w:lineRule="auto"/>
              <w:ind w:left="5" w:right="1937"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tc>
        <w:tc>
          <w:tcPr>
            <w:tcW w:w="1738" w:type="dxa"/>
            <w:tcBorders>
              <w:top w:val="nil"/>
              <w:left w:val="single" w:sz="6" w:space="0" w:color="000000"/>
              <w:bottom w:val="single" w:sz="6" w:space="0" w:color="000000"/>
              <w:right w:val="single" w:sz="6" w:space="0" w:color="000000"/>
            </w:tcBorders>
          </w:tcPr>
          <w:p w:rsidR="00A25128" w:rsidRDefault="00072CB5">
            <w:pPr>
              <w:spacing w:after="0" w:line="259" w:lineRule="auto"/>
              <w:ind w:left="18" w:right="0" w:firstLine="0"/>
              <w:jc w:val="left"/>
            </w:pPr>
            <w:r>
              <w:rPr>
                <w:sz w:val="19"/>
              </w:rPr>
              <w:t>мяча за 10, 15,20с.</w:t>
            </w: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3" w:line="216" w:lineRule="auto"/>
              <w:ind w:left="18" w:right="1649" w:firstLine="0"/>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3" w:line="216" w:lineRule="auto"/>
              <w:ind w:left="18" w:right="1649" w:firstLine="0"/>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tc>
        <w:tc>
          <w:tcPr>
            <w:tcW w:w="1527" w:type="dxa"/>
            <w:tcBorders>
              <w:top w:val="nil"/>
              <w:left w:val="single" w:sz="6" w:space="0" w:color="000000"/>
              <w:bottom w:val="single" w:sz="6" w:space="0" w:color="000000"/>
              <w:right w:val="single" w:sz="6" w:space="0" w:color="000000"/>
            </w:tcBorders>
          </w:tcPr>
          <w:p w:rsidR="00A25128" w:rsidRDefault="00072CB5">
            <w:pPr>
              <w:spacing w:after="0" w:line="259" w:lineRule="auto"/>
              <w:ind w:left="18" w:right="80" w:firstLine="0"/>
            </w:pPr>
            <w:r>
              <w:rPr>
                <w:sz w:val="19"/>
              </w:rPr>
              <w:t>ем упражнения с</w:t>
            </w:r>
            <w:r>
              <w:rPr>
                <w:sz w:val="20"/>
              </w:rPr>
              <w:t xml:space="preserve">  </w:t>
            </w:r>
            <w:r>
              <w:rPr>
                <w:sz w:val="19"/>
              </w:rPr>
              <w:t>закрытыми глаза-</w:t>
            </w:r>
            <w:r>
              <w:rPr>
                <w:sz w:val="20"/>
              </w:rPr>
              <w:t xml:space="preserve">  </w:t>
            </w:r>
            <w:r>
              <w:rPr>
                <w:sz w:val="19"/>
              </w:rPr>
              <w:t>ми. Построение в</w:t>
            </w:r>
            <w:r>
              <w:rPr>
                <w:sz w:val="20"/>
              </w:rPr>
              <w:t xml:space="preserve">  </w:t>
            </w:r>
            <w:r>
              <w:rPr>
                <w:sz w:val="19"/>
              </w:rPr>
              <w:t>колонну по 4 на оп-</w:t>
            </w:r>
            <w:r>
              <w:rPr>
                <w:sz w:val="20"/>
              </w:rPr>
              <w:t xml:space="preserve">  </w:t>
            </w:r>
            <w:r>
              <w:rPr>
                <w:sz w:val="19"/>
              </w:rPr>
              <w:t>ределенный интер-</w:t>
            </w:r>
            <w:r>
              <w:rPr>
                <w:sz w:val="20"/>
              </w:rPr>
              <w:t xml:space="preserve">  </w:t>
            </w:r>
            <w:r>
              <w:rPr>
                <w:sz w:val="19"/>
              </w:rPr>
              <w:t>вал и дистанцию</w:t>
            </w:r>
            <w:r>
              <w:rPr>
                <w:sz w:val="20"/>
              </w:rPr>
              <w:t xml:space="preserve">  </w:t>
            </w:r>
            <w:r>
              <w:rPr>
                <w:sz w:val="19"/>
              </w:rPr>
              <w:t>(по ориентирам и с</w:t>
            </w:r>
            <w:r>
              <w:rPr>
                <w:sz w:val="20"/>
              </w:rPr>
              <w:t xml:space="preserve">  </w:t>
            </w:r>
            <w:r>
              <w:rPr>
                <w:sz w:val="19"/>
              </w:rPr>
              <w:t>последующим по-</w:t>
            </w:r>
            <w:r>
              <w:rPr>
                <w:sz w:val="20"/>
              </w:rPr>
              <w:t xml:space="preserve">  </w:t>
            </w:r>
            <w:r>
              <w:rPr>
                <w:sz w:val="19"/>
              </w:rPr>
              <w:t>строением без них).</w:t>
            </w:r>
            <w:r>
              <w:rPr>
                <w:sz w:val="20"/>
              </w:rPr>
              <w:t xml:space="preserve">  </w:t>
            </w:r>
            <w:r>
              <w:rPr>
                <w:sz w:val="19"/>
              </w:rPr>
              <w:t>Ходьба "зигзагом"</w:t>
            </w:r>
            <w:r>
              <w:rPr>
                <w:sz w:val="20"/>
              </w:rPr>
              <w:t xml:space="preserve">  </w:t>
            </w:r>
            <w:r>
              <w:rPr>
                <w:sz w:val="19"/>
              </w:rPr>
              <w:t>по ориентирам со</w:t>
            </w:r>
            <w:r>
              <w:rPr>
                <w:sz w:val="20"/>
              </w:rPr>
              <w:t xml:space="preserve">  </w:t>
            </w:r>
            <w:r>
              <w:rPr>
                <w:sz w:val="19"/>
              </w:rPr>
              <w:t>зрительным конт-</w:t>
            </w:r>
            <w:r>
              <w:rPr>
                <w:sz w:val="20"/>
              </w:rPr>
              <w:t xml:space="preserve">  </w:t>
            </w:r>
            <w:r>
              <w:rPr>
                <w:sz w:val="19"/>
              </w:rPr>
              <w:t>ролем и без него.</w:t>
            </w:r>
            <w:r>
              <w:rPr>
                <w:sz w:val="20"/>
              </w:rPr>
              <w:t xml:space="preserve">  </w:t>
            </w:r>
            <w:r>
              <w:rPr>
                <w:sz w:val="19"/>
              </w:rPr>
              <w:t>Касание рукой под-</w:t>
            </w:r>
            <w:r>
              <w:rPr>
                <w:sz w:val="20"/>
              </w:rPr>
              <w:t xml:space="preserve">  </w:t>
            </w:r>
            <w:r>
              <w:rPr>
                <w:sz w:val="19"/>
              </w:rPr>
              <w:t>вешенных предме-</w:t>
            </w:r>
            <w:r>
              <w:rPr>
                <w:sz w:val="20"/>
              </w:rPr>
              <w:t xml:space="preserve">  </w:t>
            </w:r>
            <w:r>
              <w:rPr>
                <w:sz w:val="19"/>
              </w:rPr>
              <w:t>тов (мяча и т. д.) на</w:t>
            </w:r>
            <w:r>
              <w:rPr>
                <w:sz w:val="20"/>
              </w:rPr>
              <w:t xml:space="preserve">  </w:t>
            </w:r>
            <w:r>
              <w:rPr>
                <w:sz w:val="19"/>
              </w:rPr>
              <w:t>расстоянии 3—4 м,</w:t>
            </w:r>
            <w:r>
              <w:rPr>
                <w:sz w:val="20"/>
              </w:rPr>
              <w:t xml:space="preserve">  </w:t>
            </w:r>
            <w:r>
              <w:rPr>
                <w:sz w:val="19"/>
              </w:rPr>
              <w:t>за определенный</w:t>
            </w:r>
            <w:r>
              <w:rPr>
                <w:sz w:val="20"/>
              </w:rPr>
              <w:t xml:space="preserve">  </w:t>
            </w:r>
            <w:r>
              <w:rPr>
                <w:sz w:val="19"/>
              </w:rPr>
              <w:t>отрезок времени от</w:t>
            </w:r>
            <w:r>
              <w:rPr>
                <w:sz w:val="20"/>
              </w:rPr>
              <w:t xml:space="preserve">  </w:t>
            </w:r>
            <w:r>
              <w:rPr>
                <w:sz w:val="19"/>
              </w:rPr>
              <w:t>5 до 15с.</w:t>
            </w:r>
            <w:r>
              <w:rPr>
                <w:sz w:val="20"/>
              </w:rPr>
              <w:t xml:space="preserve">  </w:t>
            </w:r>
          </w:p>
        </w:tc>
        <w:tc>
          <w:tcPr>
            <w:tcW w:w="1430" w:type="dxa"/>
            <w:tcBorders>
              <w:top w:val="nil"/>
              <w:left w:val="single" w:sz="6" w:space="0" w:color="000000"/>
              <w:bottom w:val="single" w:sz="6" w:space="0" w:color="000000"/>
              <w:right w:val="nil"/>
            </w:tcBorders>
          </w:tcPr>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3" w:line="216" w:lineRule="auto"/>
              <w:ind w:left="18" w:right="1340" w:firstLine="0"/>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3" w:line="216" w:lineRule="auto"/>
              <w:ind w:left="18" w:right="1340" w:firstLine="0"/>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tc>
      </w:tr>
    </w:tbl>
    <w:p w:rsidR="00A25128" w:rsidRDefault="00072CB5">
      <w:pPr>
        <w:spacing w:after="3" w:line="259" w:lineRule="auto"/>
        <w:ind w:left="10" w:right="82" w:hanging="10"/>
        <w:jc w:val="right"/>
      </w:pPr>
      <w:r>
        <w:rPr>
          <w:sz w:val="19"/>
        </w:rPr>
        <w:t>201</w:t>
      </w:r>
      <w:r>
        <w:rPr>
          <w:sz w:val="20"/>
        </w:rPr>
        <w:t xml:space="preserve"> </w:t>
      </w:r>
    </w:p>
    <w:p w:rsidR="00A25128" w:rsidRDefault="00A25128">
      <w:pPr>
        <w:spacing w:after="0" w:line="259" w:lineRule="auto"/>
        <w:ind w:left="-2700" w:right="2720" w:firstLine="0"/>
        <w:jc w:val="left"/>
      </w:pPr>
    </w:p>
    <w:tbl>
      <w:tblPr>
        <w:tblStyle w:val="TableGrid"/>
        <w:tblW w:w="6619" w:type="dxa"/>
        <w:tblInd w:w="0" w:type="dxa"/>
        <w:tblCellMar>
          <w:top w:w="0" w:type="dxa"/>
          <w:left w:w="25" w:type="dxa"/>
          <w:bottom w:w="0" w:type="dxa"/>
          <w:right w:w="19" w:type="dxa"/>
        </w:tblCellMar>
        <w:tblLook w:val="04A0" w:firstRow="1" w:lastRow="0" w:firstColumn="1" w:lastColumn="0" w:noHBand="0" w:noVBand="1"/>
      </w:tblPr>
      <w:tblGrid>
        <w:gridCol w:w="1632"/>
        <w:gridCol w:w="2434"/>
        <w:gridCol w:w="2553"/>
      </w:tblGrid>
      <w:tr w:rsidR="00A25128">
        <w:trPr>
          <w:trHeight w:val="288"/>
        </w:trPr>
        <w:tc>
          <w:tcPr>
            <w:tcW w:w="1632"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100" w:right="43" w:firstLine="29"/>
              <w:jc w:val="left"/>
            </w:pPr>
            <w:r>
              <w:rPr>
                <w:sz w:val="19"/>
              </w:rPr>
              <w:t>Вид программного материала, направленность</w:t>
            </w:r>
            <w:r>
              <w:rPr>
                <w:sz w:val="20"/>
              </w:rPr>
              <w:t xml:space="preserve">  </w:t>
            </w:r>
          </w:p>
        </w:tc>
        <w:tc>
          <w:tcPr>
            <w:tcW w:w="4987"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10"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3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07" w:firstLine="0"/>
              <w:jc w:val="center"/>
            </w:pPr>
            <w:r>
              <w:rPr>
                <w:sz w:val="19"/>
              </w:rPr>
              <w:t>5</w:t>
            </w:r>
            <w:r>
              <w:rPr>
                <w:sz w:val="20"/>
              </w:rPr>
              <w:t xml:space="preserve">  </w:t>
            </w:r>
          </w:p>
        </w:tc>
        <w:tc>
          <w:tcPr>
            <w:tcW w:w="2553"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21" w:firstLine="0"/>
              <w:jc w:val="center"/>
            </w:pPr>
            <w:r>
              <w:rPr>
                <w:sz w:val="19"/>
              </w:rPr>
              <w:t>6</w:t>
            </w:r>
            <w:r>
              <w:rPr>
                <w:sz w:val="20"/>
              </w:rPr>
              <w:t xml:space="preserve">  </w:t>
            </w:r>
          </w:p>
        </w:tc>
      </w:tr>
      <w:tr w:rsidR="00A25128">
        <w:trPr>
          <w:trHeight w:val="282"/>
        </w:trPr>
        <w:tc>
          <w:tcPr>
            <w:tcW w:w="1632" w:type="dxa"/>
            <w:tcBorders>
              <w:top w:val="single" w:sz="6" w:space="0" w:color="000000"/>
              <w:left w:val="nil"/>
              <w:bottom w:val="nil"/>
              <w:right w:val="single" w:sz="6" w:space="0" w:color="000000"/>
            </w:tcBorders>
          </w:tcPr>
          <w:p w:rsidR="00A25128" w:rsidRDefault="00072CB5">
            <w:pPr>
              <w:spacing w:after="0" w:line="259" w:lineRule="auto"/>
              <w:ind w:left="71" w:right="0" w:firstLine="0"/>
              <w:jc w:val="left"/>
            </w:pPr>
            <w:r>
              <w:rPr>
                <w:sz w:val="19"/>
              </w:rPr>
              <w:t>Основные тре-</w:t>
            </w:r>
            <w:r>
              <w:rPr>
                <w:sz w:val="20"/>
              </w:rPr>
              <w:t xml:space="preserve">  </w:t>
            </w:r>
          </w:p>
        </w:tc>
        <w:tc>
          <w:tcPr>
            <w:tcW w:w="2434"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Знать: правила поведения при</w:t>
            </w:r>
            <w:r>
              <w:rPr>
                <w:sz w:val="20"/>
              </w:rPr>
              <w:t xml:space="preserve">  </w:t>
            </w:r>
          </w:p>
        </w:tc>
        <w:tc>
          <w:tcPr>
            <w:tcW w:w="2553"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Знать: как правильно выпол-</w:t>
            </w:r>
            <w:r>
              <w:rPr>
                <w:sz w:val="20"/>
              </w:rPr>
              <w:t xml:space="preserve">  </w:t>
            </w:r>
          </w:p>
        </w:tc>
      </w:tr>
      <w:tr w:rsidR="00A25128">
        <w:trPr>
          <w:trHeight w:val="271"/>
        </w:trPr>
        <w:tc>
          <w:tcPr>
            <w:tcW w:w="1632" w:type="dxa"/>
            <w:tcBorders>
              <w:top w:val="nil"/>
              <w:left w:val="nil"/>
              <w:bottom w:val="nil"/>
              <w:right w:val="single" w:sz="6" w:space="0" w:color="000000"/>
            </w:tcBorders>
          </w:tcPr>
          <w:p w:rsidR="00A25128" w:rsidRDefault="00072CB5">
            <w:pPr>
              <w:spacing w:after="0" w:line="259" w:lineRule="auto"/>
              <w:ind w:left="71" w:right="0" w:firstLine="0"/>
              <w:jc w:val="left"/>
            </w:pPr>
            <w:r>
              <w:rPr>
                <w:sz w:val="19"/>
              </w:rPr>
              <w:t>бования к знани-</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выполнении строевых команд,</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нять перестроение из колонны</w:t>
            </w:r>
            <w:r>
              <w:rPr>
                <w:sz w:val="20"/>
              </w:rPr>
              <w:t xml:space="preserve">  </w:t>
            </w:r>
          </w:p>
        </w:tc>
      </w:tr>
      <w:tr w:rsidR="00A25128">
        <w:trPr>
          <w:trHeight w:val="202"/>
        </w:trPr>
        <w:tc>
          <w:tcPr>
            <w:tcW w:w="1632" w:type="dxa"/>
            <w:tcBorders>
              <w:top w:val="nil"/>
              <w:left w:val="nil"/>
              <w:bottom w:val="nil"/>
              <w:right w:val="single" w:sz="6" w:space="0" w:color="000000"/>
            </w:tcBorders>
          </w:tcPr>
          <w:p w:rsidR="00A25128" w:rsidRDefault="00072CB5">
            <w:pPr>
              <w:spacing w:after="0" w:line="259" w:lineRule="auto"/>
              <w:ind w:left="71" w:right="0" w:firstLine="0"/>
              <w:jc w:val="left"/>
            </w:pPr>
            <w:r>
              <w:rPr>
                <w:sz w:val="19"/>
              </w:rPr>
              <w:t>ям, умениям и</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гигиены после занятий физи-</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по одному в колонну по два; как</w:t>
            </w:r>
            <w:r>
              <w:rPr>
                <w:sz w:val="20"/>
              </w:rPr>
              <w:t xml:space="preserve">  </w:t>
            </w:r>
          </w:p>
        </w:tc>
      </w:tr>
      <w:tr w:rsidR="00A25128">
        <w:trPr>
          <w:trHeight w:val="202"/>
        </w:trPr>
        <w:tc>
          <w:tcPr>
            <w:tcW w:w="1632" w:type="dxa"/>
            <w:tcBorders>
              <w:top w:val="nil"/>
              <w:left w:val="nil"/>
              <w:bottom w:val="nil"/>
              <w:right w:val="single" w:sz="6" w:space="0" w:color="000000"/>
            </w:tcBorders>
          </w:tcPr>
          <w:p w:rsidR="00A25128" w:rsidRDefault="00072CB5">
            <w:pPr>
              <w:spacing w:after="0" w:line="259" w:lineRule="auto"/>
              <w:ind w:left="71" w:right="0" w:firstLine="0"/>
              <w:jc w:val="left"/>
            </w:pPr>
            <w:r>
              <w:rPr>
                <w:sz w:val="19"/>
              </w:rPr>
              <w:t>навыкам    уча-</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ческими упражнениями; при-</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избежать травм при выполне-</w:t>
            </w:r>
            <w:r>
              <w:rPr>
                <w:sz w:val="20"/>
              </w:rPr>
              <w:t xml:space="preserve">  </w:t>
            </w:r>
          </w:p>
        </w:tc>
      </w:tr>
      <w:tr w:rsidR="00A25128">
        <w:trPr>
          <w:trHeight w:val="225"/>
        </w:trPr>
        <w:tc>
          <w:tcPr>
            <w:tcW w:w="1632" w:type="dxa"/>
            <w:tcBorders>
              <w:top w:val="nil"/>
              <w:left w:val="nil"/>
              <w:bottom w:val="nil"/>
              <w:right w:val="single" w:sz="6" w:space="0" w:color="000000"/>
            </w:tcBorders>
          </w:tcPr>
          <w:p w:rsidR="00A25128" w:rsidRDefault="00072CB5">
            <w:pPr>
              <w:spacing w:after="0" w:line="259" w:lineRule="auto"/>
              <w:ind w:left="71" w:right="0" w:firstLine="0"/>
              <w:jc w:val="left"/>
            </w:pPr>
            <w:r>
              <w:rPr>
                <w:sz w:val="19"/>
              </w:rPr>
              <w:t>щихся</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емы выполнения команд: "На-</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нии лазанья и опорного прыж-</w:t>
            </w:r>
            <w:r>
              <w:rPr>
                <w:sz w:val="20"/>
              </w:rPr>
              <w:t xml:space="preserve">  </w:t>
            </w:r>
          </w:p>
        </w:tc>
      </w:tr>
      <w:tr w:rsidR="00A25128">
        <w:trPr>
          <w:trHeight w:val="206"/>
        </w:trPr>
        <w:tc>
          <w:tcPr>
            <w:tcW w:w="1632" w:type="dxa"/>
            <w:tcBorders>
              <w:top w:val="nil"/>
              <w:left w:val="nil"/>
              <w:bottom w:val="nil"/>
              <w:right w:val="single" w:sz="6" w:space="0" w:color="000000"/>
            </w:tcBorders>
          </w:tcPr>
          <w:p w:rsidR="00A25128" w:rsidRDefault="00072CB5">
            <w:pPr>
              <w:spacing w:after="0" w:line="259" w:lineRule="auto"/>
              <w:ind w:left="0" w:right="190" w:firstLine="0"/>
              <w:jc w:val="righ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лево!", "Направо!"</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ка.</w:t>
            </w:r>
            <w:r>
              <w:rPr>
                <w:sz w:val="20"/>
              </w:rPr>
              <w:t xml:space="preserve">  </w:t>
            </w:r>
          </w:p>
        </w:tc>
      </w:tr>
      <w:tr w:rsidR="00A25128">
        <w:trPr>
          <w:trHeight w:val="183"/>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Уметь: выполнять команды</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Уметь: подавать команды при</w:t>
            </w:r>
            <w:r>
              <w:rPr>
                <w:sz w:val="20"/>
              </w:rPr>
              <w:t xml:space="preserve">  </w:t>
            </w:r>
          </w:p>
        </w:tc>
      </w:tr>
      <w:tr w:rsidR="00A25128">
        <w:trPr>
          <w:trHeight w:val="220"/>
        </w:trPr>
        <w:tc>
          <w:tcPr>
            <w:tcW w:w="1632" w:type="dxa"/>
            <w:tcBorders>
              <w:top w:val="nil"/>
              <w:left w:val="nil"/>
              <w:bottom w:val="nil"/>
              <w:right w:val="single" w:sz="6" w:space="0" w:color="000000"/>
            </w:tcBorders>
          </w:tcPr>
          <w:p w:rsidR="00A25128" w:rsidRDefault="00072CB5">
            <w:pPr>
              <w:spacing w:after="0" w:line="259" w:lineRule="auto"/>
              <w:ind w:left="71"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"Направо!", "Налево!", "Кру-</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выполнении общеразвиваю-</w:t>
            </w:r>
            <w:r>
              <w:rPr>
                <w:sz w:val="20"/>
              </w:rPr>
              <w:t xml:space="preserve">  </w:t>
            </w:r>
          </w:p>
        </w:tc>
      </w:tr>
      <w:tr w:rsidR="00A25128">
        <w:trPr>
          <w:trHeight w:val="202"/>
        </w:trPr>
        <w:tc>
          <w:tcPr>
            <w:tcW w:w="1632" w:type="dxa"/>
            <w:tcBorders>
              <w:top w:val="nil"/>
              <w:left w:val="nil"/>
              <w:bottom w:val="nil"/>
              <w:right w:val="single" w:sz="6" w:space="0" w:color="000000"/>
            </w:tcBorders>
          </w:tcPr>
          <w:p w:rsidR="00A25128" w:rsidRDefault="00072CB5">
            <w:pPr>
              <w:spacing w:after="0" w:line="259" w:lineRule="auto"/>
              <w:ind w:left="477" w:right="0" w:firstLine="0"/>
              <w:jc w:val="center"/>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гом!", соблюдать интервал;</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щих упражнений, соблюдать</w:t>
            </w:r>
            <w:r>
              <w:rPr>
                <w:sz w:val="20"/>
              </w:rPr>
              <w:t xml:space="preserve">  </w:t>
            </w:r>
          </w:p>
        </w:tc>
      </w:tr>
      <w:tr w:rsidR="00A25128">
        <w:trPr>
          <w:trHeight w:val="197"/>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выполнять исходные положе-</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дистанцию в движении; выпол-</w:t>
            </w:r>
            <w:r>
              <w:rPr>
                <w:sz w:val="20"/>
              </w:rPr>
              <w:t xml:space="preserve">  </w:t>
            </w:r>
          </w:p>
        </w:tc>
      </w:tr>
      <w:tr w:rsidR="00A25128">
        <w:trPr>
          <w:trHeight w:val="192"/>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ния без контроля зрения; пра-</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нять прыжок через козла спосо-</w:t>
            </w:r>
            <w:r>
              <w:rPr>
                <w:sz w:val="20"/>
              </w:rPr>
              <w:t xml:space="preserve">  </w:t>
            </w:r>
          </w:p>
        </w:tc>
      </w:tr>
      <w:tr w:rsidR="00A25128">
        <w:trPr>
          <w:trHeight w:val="226"/>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вильно и быстро реагировать</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бом "ноги врозь" с усложнения-</w:t>
            </w:r>
            <w:r>
              <w:rPr>
                <w:sz w:val="20"/>
              </w:rPr>
              <w:t xml:space="preserve">  </w:t>
            </w:r>
          </w:p>
        </w:tc>
      </w:tr>
      <w:tr w:rsidR="00A25128">
        <w:trPr>
          <w:trHeight w:val="235"/>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на сигнал учителя; выполнять</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ми; сохранять равновесие в уп-</w:t>
            </w:r>
            <w:r>
              <w:rPr>
                <w:sz w:val="20"/>
              </w:rPr>
              <w:t xml:space="preserve">  </w:t>
            </w:r>
          </w:p>
        </w:tc>
      </w:tr>
      <w:tr w:rsidR="00A25128">
        <w:trPr>
          <w:trHeight w:val="173"/>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опорный прыжок через козла</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ражнениях на гимнастическом</w:t>
            </w:r>
            <w:r>
              <w:rPr>
                <w:sz w:val="20"/>
              </w:rPr>
              <w:t xml:space="preserve">  </w:t>
            </w:r>
          </w:p>
        </w:tc>
      </w:tr>
      <w:tr w:rsidR="00A25128">
        <w:trPr>
          <w:trHeight w:val="197"/>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ноги врозь; сохранять равно-</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бревне; преодолевать подряд</w:t>
            </w:r>
            <w:r>
              <w:rPr>
                <w:sz w:val="20"/>
              </w:rPr>
              <w:t xml:space="preserve">  </w:t>
            </w:r>
          </w:p>
        </w:tc>
      </w:tr>
      <w:tr w:rsidR="00A25128">
        <w:trPr>
          <w:trHeight w:val="220"/>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весие на наклонной плоско-</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несколько препятствий с вклю-</w:t>
            </w:r>
            <w:r>
              <w:rPr>
                <w:sz w:val="20"/>
              </w:rPr>
              <w:t xml:space="preserve">  </w:t>
            </w:r>
          </w:p>
        </w:tc>
      </w:tr>
      <w:tr w:rsidR="00A25128">
        <w:trPr>
          <w:trHeight w:val="183"/>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сти; выбирать рациональный</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чением перелезания, лазанья;</w:t>
            </w:r>
            <w:r>
              <w:rPr>
                <w:sz w:val="20"/>
              </w:rPr>
              <w:t xml:space="preserve">  </w:t>
            </w:r>
          </w:p>
        </w:tc>
      </w:tr>
      <w:tr w:rsidR="00A25128">
        <w:trPr>
          <w:trHeight w:val="220"/>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способ преодоления препят-</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лазать по канату способом в три</w:t>
            </w:r>
            <w:r>
              <w:rPr>
                <w:sz w:val="20"/>
              </w:rPr>
              <w:t xml:space="preserve">  </w:t>
            </w:r>
          </w:p>
        </w:tc>
      </w:tr>
      <w:tr w:rsidR="00A25128">
        <w:trPr>
          <w:trHeight w:val="224"/>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ствия; лазать по канату произ-</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приема.</w:t>
            </w:r>
            <w:r>
              <w:rPr>
                <w:sz w:val="20"/>
              </w:rPr>
              <w:t xml:space="preserve">  </w:t>
            </w:r>
          </w:p>
        </w:tc>
      </w:tr>
      <w:tr w:rsidR="00A25128">
        <w:trPr>
          <w:trHeight w:val="1749"/>
        </w:trPr>
        <w:tc>
          <w:tcPr>
            <w:tcW w:w="1632" w:type="dxa"/>
            <w:vMerge w:val="restart"/>
            <w:tcBorders>
              <w:top w:val="nil"/>
              <w:left w:val="nil"/>
              <w:bottom w:val="nil"/>
              <w:right w:val="single" w:sz="6" w:space="0" w:color="000000"/>
            </w:tcBorders>
          </w:tcPr>
          <w:p w:rsidR="00A25128" w:rsidRDefault="00072CB5">
            <w:pPr>
              <w:spacing w:after="23" w:line="216" w:lineRule="auto"/>
              <w:ind w:left="28" w:right="1510" w:firstLine="0"/>
              <w:jc w:val="left"/>
            </w:pPr>
            <w:r>
              <w:rPr>
                <w:sz w:val="20"/>
              </w:rPr>
              <w:t xml:space="preserve">  </w:t>
            </w:r>
          </w:p>
          <w:p w:rsidR="00A25128" w:rsidRDefault="00072CB5">
            <w:pPr>
              <w:spacing w:after="58" w:line="259" w:lineRule="auto"/>
              <w:ind w:left="28" w:right="0" w:firstLine="0"/>
              <w:jc w:val="left"/>
            </w:pPr>
            <w:r>
              <w:rPr>
                <w:sz w:val="20"/>
              </w:rPr>
              <w:t xml:space="preserve"> </w:t>
            </w:r>
          </w:p>
          <w:p w:rsidR="00A25128" w:rsidRDefault="00072CB5">
            <w:pPr>
              <w:spacing w:after="1629" w:line="259" w:lineRule="auto"/>
              <w:ind w:left="28" w:right="0" w:firstLine="0"/>
              <w:jc w:val="left"/>
            </w:pPr>
            <w:r>
              <w:rPr>
                <w:sz w:val="20"/>
              </w:rPr>
              <w:t xml:space="preserve"> </w:t>
            </w:r>
          </w:p>
          <w:p w:rsidR="00A25128" w:rsidRDefault="00072CB5">
            <w:pPr>
              <w:spacing w:after="0" w:line="259" w:lineRule="auto"/>
              <w:ind w:left="71" w:right="0" w:firstLine="0"/>
              <w:jc w:val="left"/>
            </w:pPr>
            <w:r>
              <w:rPr>
                <w:i/>
                <w:sz w:val="20"/>
              </w:rPr>
              <w:t>Легкая атлети-</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56" w:line="271" w:lineRule="auto"/>
              <w:ind w:left="0" w:right="112" w:firstLine="0"/>
            </w:pPr>
            <w:r>
              <w:rPr>
                <w:sz w:val="19"/>
              </w:rPr>
              <w:t>вольным способом; выбирать</w:t>
            </w:r>
            <w:r>
              <w:rPr>
                <w:sz w:val="20"/>
              </w:rPr>
              <w:t xml:space="preserve">  </w:t>
            </w:r>
            <w:r>
              <w:rPr>
                <w:sz w:val="19"/>
              </w:rPr>
              <w:t>наиболее удачный способ пе-</w:t>
            </w:r>
            <w:r>
              <w:rPr>
                <w:sz w:val="20"/>
              </w:rPr>
              <w:t xml:space="preserve">  </w:t>
            </w:r>
            <w:r>
              <w:rPr>
                <w:sz w:val="19"/>
              </w:rPr>
              <w:t>реноски груза.</w:t>
            </w:r>
            <w:r>
              <w:rPr>
                <w:sz w:val="20"/>
              </w:rPr>
              <w:t xml:space="preserve">  </w:t>
            </w:r>
          </w:p>
          <w:p w:rsidR="00A25128" w:rsidRDefault="00072CB5">
            <w:pPr>
              <w:spacing w:after="0" w:line="259" w:lineRule="auto"/>
              <w:ind w:left="137" w:right="0" w:firstLine="0"/>
              <w:jc w:val="center"/>
            </w:pP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23" w:line="216" w:lineRule="auto"/>
              <w:ind w:left="14" w:right="2445" w:firstLine="0"/>
            </w:pPr>
            <w:r>
              <w:rPr>
                <w:sz w:val="20"/>
              </w:rPr>
              <w:t xml:space="preserve">  </w:t>
            </w:r>
          </w:p>
          <w:p w:rsidR="00A25128" w:rsidRDefault="00072CB5">
            <w:pPr>
              <w:spacing w:after="58" w:line="259" w:lineRule="auto"/>
              <w:ind w:left="14" w:right="0" w:firstLine="0"/>
              <w:jc w:val="left"/>
            </w:pPr>
            <w:r>
              <w:rPr>
                <w:sz w:val="20"/>
              </w:rPr>
              <w:t xml:space="preserve"> </w:t>
            </w:r>
          </w:p>
          <w:p w:rsidR="00A25128" w:rsidRDefault="00072CB5">
            <w:pPr>
              <w:spacing w:after="0" w:line="259" w:lineRule="auto"/>
              <w:ind w:left="672" w:right="0" w:firstLine="0"/>
              <w:jc w:val="left"/>
            </w:pPr>
            <w:r>
              <w:rPr>
                <w:sz w:val="20"/>
              </w:rPr>
              <w:t xml:space="preserve"> </w:t>
            </w:r>
          </w:p>
        </w:tc>
      </w:tr>
      <w:tr w:rsidR="00A25128">
        <w:trPr>
          <w:trHeight w:val="809"/>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34"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53"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217"/>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Сочетание разновидностей</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Ходьба с изменением направ-</w:t>
            </w:r>
            <w:r>
              <w:rPr>
                <w:sz w:val="20"/>
              </w:rPr>
              <w:t xml:space="preserve">  </w:t>
            </w:r>
          </w:p>
        </w:tc>
      </w:tr>
      <w:tr w:rsidR="00A25128">
        <w:trPr>
          <w:trHeight w:val="215"/>
        </w:trPr>
        <w:tc>
          <w:tcPr>
            <w:tcW w:w="1632" w:type="dxa"/>
            <w:tcBorders>
              <w:top w:val="nil"/>
              <w:left w:val="nil"/>
              <w:bottom w:val="nil"/>
              <w:right w:val="single" w:sz="6" w:space="0" w:color="000000"/>
            </w:tcBorders>
          </w:tcPr>
          <w:p w:rsidR="00A25128" w:rsidRDefault="00072CB5">
            <w:pPr>
              <w:spacing w:after="0" w:line="259" w:lineRule="auto"/>
              <w:ind w:left="76" w:right="0" w:firstLine="0"/>
              <w:jc w:val="left"/>
            </w:pPr>
            <w:r>
              <w:rPr>
                <w:i/>
                <w:sz w:val="20"/>
              </w:rPr>
              <w:t xml:space="preserve">ка                     </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ходьбы (на носках, на пятках,</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лений по сигналу учителя.</w:t>
            </w:r>
            <w:r>
              <w:rPr>
                <w:sz w:val="20"/>
              </w:rPr>
              <w:t xml:space="preserve">  </w:t>
            </w:r>
          </w:p>
        </w:tc>
      </w:tr>
      <w:tr w:rsidR="00A25128">
        <w:trPr>
          <w:trHeight w:val="197"/>
        </w:trPr>
        <w:tc>
          <w:tcPr>
            <w:tcW w:w="1632" w:type="dxa"/>
            <w:tcBorders>
              <w:top w:val="nil"/>
              <w:left w:val="nil"/>
              <w:bottom w:val="nil"/>
              <w:right w:val="single" w:sz="6" w:space="0" w:color="000000"/>
            </w:tcBorders>
          </w:tcPr>
          <w:p w:rsidR="00A25128" w:rsidRDefault="00072CB5">
            <w:pPr>
              <w:spacing w:after="0" w:line="259" w:lineRule="auto"/>
              <w:ind w:left="76" w:right="0" w:firstLine="0"/>
              <w:jc w:val="left"/>
            </w:pPr>
            <w:r>
              <w:rPr>
                <w:sz w:val="19"/>
              </w:rPr>
              <w:t>Ходьба</w:t>
            </w: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 полуприседе, спиной впе-</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Ходьба  скрестным   шагом.</w:t>
            </w:r>
            <w:r>
              <w:rPr>
                <w:sz w:val="20"/>
              </w:rPr>
              <w:t xml:space="preserve">  </w:t>
            </w:r>
          </w:p>
        </w:tc>
      </w:tr>
      <w:tr w:rsidR="00A25128">
        <w:trPr>
          <w:trHeight w:val="206"/>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ред) по инструкции учителя.</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Ходьба с выполнением движе-</w:t>
            </w:r>
            <w:r>
              <w:rPr>
                <w:sz w:val="20"/>
              </w:rPr>
              <w:t xml:space="preserve">  </w:t>
            </w:r>
          </w:p>
        </w:tc>
      </w:tr>
      <w:tr w:rsidR="00A25128">
        <w:trPr>
          <w:trHeight w:val="225"/>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Ходьба на носках с высоким</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ний рук на координацию. Ходь-</w:t>
            </w:r>
            <w:r>
              <w:rPr>
                <w:sz w:val="20"/>
              </w:rPr>
              <w:t xml:space="preserve">  </w:t>
            </w:r>
          </w:p>
        </w:tc>
      </w:tr>
      <w:tr w:rsidR="00A25128">
        <w:trPr>
          <w:trHeight w:val="206"/>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подниманием бедра. Ходьба с</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ба с преодолением препятствий.</w:t>
            </w:r>
            <w:r>
              <w:rPr>
                <w:sz w:val="20"/>
              </w:rPr>
              <w:t xml:space="preserve">  </w:t>
            </w:r>
          </w:p>
        </w:tc>
      </w:tr>
      <w:tr w:rsidR="00A25128">
        <w:trPr>
          <w:trHeight w:val="188"/>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остановками для выполнения</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Понятие о спортивной ходьбе.</w:t>
            </w:r>
            <w:r>
              <w:rPr>
                <w:sz w:val="20"/>
              </w:rPr>
              <w:t xml:space="preserve">  </w:t>
            </w:r>
          </w:p>
        </w:tc>
      </w:tr>
      <w:tr w:rsidR="00A25128">
        <w:trPr>
          <w:trHeight w:val="206"/>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заданий (присесть, повер-</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Ходьба с ускорением, по диаго-</w:t>
            </w:r>
            <w:r>
              <w:rPr>
                <w:sz w:val="20"/>
              </w:rPr>
              <w:t xml:space="preserve">  </w:t>
            </w:r>
          </w:p>
        </w:tc>
      </w:tr>
      <w:tr w:rsidR="00A25128">
        <w:trPr>
          <w:trHeight w:val="202"/>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нуться, выполнить упражне-</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нали, кругом. Переход с уско-</w:t>
            </w:r>
            <w:r>
              <w:rPr>
                <w:sz w:val="20"/>
              </w:rPr>
              <w:t xml:space="preserve">  </w:t>
            </w:r>
          </w:p>
        </w:tc>
      </w:tr>
      <w:tr w:rsidR="00A25128">
        <w:trPr>
          <w:trHeight w:val="197"/>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ние). Ходьба с речевкой и пес-</w:t>
            </w:r>
            <w:r>
              <w:rPr>
                <w:sz w:val="20"/>
              </w:rPr>
              <w:t xml:space="preserve">  </w:t>
            </w:r>
          </w:p>
        </w:tc>
        <w:tc>
          <w:tcPr>
            <w:tcW w:w="2553"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ренной ходьбы на медленную</w:t>
            </w:r>
            <w:r>
              <w:rPr>
                <w:sz w:val="20"/>
              </w:rPr>
              <w:t xml:space="preserve">  </w:t>
            </w:r>
          </w:p>
        </w:tc>
      </w:tr>
      <w:tr w:rsidR="00A25128">
        <w:trPr>
          <w:trHeight w:val="530"/>
        </w:trPr>
        <w:tc>
          <w:tcPr>
            <w:tcW w:w="1632" w:type="dxa"/>
            <w:tcBorders>
              <w:top w:val="nil"/>
              <w:left w:val="nil"/>
              <w:bottom w:val="single" w:sz="6" w:space="0" w:color="000000"/>
              <w:right w:val="single" w:sz="6" w:space="0" w:color="000000"/>
            </w:tcBorders>
          </w:tcPr>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tc>
        <w:tc>
          <w:tcPr>
            <w:tcW w:w="2434"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pPr>
            <w:r>
              <w:rPr>
                <w:sz w:val="19"/>
              </w:rPr>
              <w:t>ней. Ходьба приставным ша-</w:t>
            </w:r>
            <w:r>
              <w:rPr>
                <w:sz w:val="20"/>
              </w:rPr>
              <w:t xml:space="preserve">  </w:t>
            </w:r>
            <w:r>
              <w:rPr>
                <w:sz w:val="19"/>
              </w:rPr>
              <w:t>гом левым и правым боком.</w:t>
            </w:r>
            <w:r>
              <w:rPr>
                <w:sz w:val="20"/>
              </w:rPr>
              <w:t xml:space="preserve">  </w:t>
            </w:r>
          </w:p>
        </w:tc>
        <w:tc>
          <w:tcPr>
            <w:tcW w:w="2553"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19"/>
              </w:rPr>
              <w:t>по команде учителя.</w:t>
            </w:r>
            <w:r>
              <w:rPr>
                <w:sz w:val="20"/>
              </w:rPr>
              <w:t xml:space="preserve">  </w:t>
            </w:r>
          </w:p>
          <w:p w:rsidR="00A25128" w:rsidRDefault="00072CB5">
            <w:pPr>
              <w:spacing w:after="0" w:line="259" w:lineRule="auto"/>
              <w:ind w:left="14" w:right="0" w:firstLine="0"/>
              <w:jc w:val="left"/>
            </w:pPr>
            <w:r>
              <w:rPr>
                <w:sz w:val="20"/>
              </w:rPr>
              <w:t xml:space="preserve"> </w:t>
            </w:r>
          </w:p>
        </w:tc>
      </w:tr>
    </w:tbl>
    <w:p w:rsidR="00A25128" w:rsidRDefault="00A25128">
      <w:pPr>
        <w:sectPr w:rsidR="00A25128">
          <w:footerReference w:type="even" r:id="rId80"/>
          <w:footerReference w:type="default" r:id="rId81"/>
          <w:footerReference w:type="first" r:id="rId82"/>
          <w:footnotePr>
            <w:numRestart w:val="eachPage"/>
          </w:footnotePr>
          <w:pgSz w:w="11909" w:h="16834"/>
          <w:pgMar w:top="1447" w:right="2701" w:bottom="4471" w:left="2477" w:header="720" w:footer="720" w:gutter="0"/>
          <w:cols w:space="720"/>
          <w:titlePg/>
        </w:sectPr>
      </w:pPr>
    </w:p>
    <w:p w:rsidR="00A25128" w:rsidRDefault="00072CB5">
      <w:pPr>
        <w:spacing w:after="1" w:line="288" w:lineRule="auto"/>
        <w:ind w:left="0" w:right="0" w:firstLine="0"/>
        <w:jc w:val="left"/>
      </w:pPr>
      <w:r>
        <w:rPr>
          <w:i/>
          <w:sz w:val="19"/>
        </w:rPr>
        <w:t>Продолжение табл.</w:t>
      </w:r>
    </w:p>
    <w:tbl>
      <w:tblPr>
        <w:tblStyle w:val="TableGrid"/>
        <w:tblW w:w="6746" w:type="dxa"/>
        <w:tblInd w:w="-5166" w:type="dxa"/>
        <w:tblCellMar>
          <w:top w:w="0" w:type="dxa"/>
          <w:left w:w="0" w:type="dxa"/>
          <w:bottom w:w="0" w:type="dxa"/>
          <w:right w:w="0" w:type="dxa"/>
        </w:tblCellMar>
        <w:tblLook w:val="04A0" w:firstRow="1" w:lastRow="0" w:firstColumn="1" w:lastColumn="0" w:noHBand="0" w:noVBand="1"/>
      </w:tblPr>
      <w:tblGrid>
        <w:gridCol w:w="2026"/>
        <w:gridCol w:w="1725"/>
        <w:gridCol w:w="1512"/>
        <w:gridCol w:w="1483"/>
      </w:tblGrid>
      <w:tr w:rsidR="00A25128">
        <w:trPr>
          <w:trHeight w:val="1032"/>
        </w:trPr>
        <w:tc>
          <w:tcPr>
            <w:tcW w:w="202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67" w:right="0" w:firstLine="0"/>
              <w:jc w:val="center"/>
            </w:pPr>
            <w:r>
              <w:rPr>
                <w:sz w:val="19"/>
              </w:rPr>
              <w:t>7</w:t>
            </w:r>
            <w:r>
              <w:rPr>
                <w:sz w:val="20"/>
              </w:rPr>
              <w:t xml:space="preserve">  </w:t>
            </w:r>
          </w:p>
        </w:tc>
        <w:tc>
          <w:tcPr>
            <w:tcW w:w="1725" w:type="dxa"/>
            <w:tcBorders>
              <w:top w:val="single" w:sz="6" w:space="0" w:color="000000"/>
              <w:left w:val="single" w:sz="6" w:space="0" w:color="000000"/>
              <w:bottom w:val="single" w:sz="6" w:space="0" w:color="000000"/>
              <w:right w:val="single" w:sz="6" w:space="0" w:color="000000"/>
            </w:tcBorders>
          </w:tcPr>
          <w:p w:rsidR="00A25128" w:rsidRDefault="00072CB5">
            <w:pPr>
              <w:spacing w:after="69" w:line="259" w:lineRule="auto"/>
              <w:ind w:left="0" w:right="99" w:firstLine="0"/>
              <w:jc w:val="right"/>
            </w:pPr>
            <w:r>
              <w:rPr>
                <w:sz w:val="19"/>
              </w:rPr>
              <w:t xml:space="preserve">Классы </w:t>
            </w:r>
          </w:p>
          <w:p w:rsidR="00A25128" w:rsidRDefault="00072CB5">
            <w:pPr>
              <w:spacing w:after="0" w:line="259" w:lineRule="auto"/>
              <w:ind w:left="0" w:right="179" w:firstLine="0"/>
              <w:jc w:val="center"/>
            </w:pPr>
            <w:r>
              <w:rPr>
                <w:sz w:val="19"/>
              </w:rPr>
              <w:t>8</w:t>
            </w:r>
            <w:r>
              <w:rPr>
                <w:sz w:val="20"/>
              </w:rPr>
              <w:t xml:space="preserve">  </w:t>
            </w:r>
          </w:p>
        </w:tc>
        <w:tc>
          <w:tcPr>
            <w:tcW w:w="151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09" w:firstLine="0"/>
              <w:jc w:val="center"/>
            </w:pPr>
            <w:r>
              <w:rPr>
                <w:sz w:val="19"/>
              </w:rPr>
              <w:t>9</w:t>
            </w:r>
            <w:r>
              <w:rPr>
                <w:sz w:val="20"/>
              </w:rPr>
              <w:t xml:space="preserve">  </w:t>
            </w:r>
          </w:p>
        </w:tc>
        <w:tc>
          <w:tcPr>
            <w:tcW w:w="1483"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2" w:firstLine="0"/>
              <w:jc w:val="center"/>
            </w:pPr>
            <w:r>
              <w:rPr>
                <w:sz w:val="20"/>
              </w:rPr>
              <w:t xml:space="preserve">10  </w:t>
            </w:r>
          </w:p>
        </w:tc>
      </w:tr>
      <w:tr w:rsidR="00A25128">
        <w:trPr>
          <w:trHeight w:val="481"/>
        </w:trPr>
        <w:tc>
          <w:tcPr>
            <w:tcW w:w="2026" w:type="dxa"/>
            <w:tcBorders>
              <w:top w:val="single" w:sz="6" w:space="0" w:color="000000"/>
              <w:left w:val="single" w:sz="6" w:space="0" w:color="000000"/>
              <w:bottom w:val="nil"/>
              <w:right w:val="single" w:sz="6" w:space="0" w:color="000000"/>
            </w:tcBorders>
          </w:tcPr>
          <w:p w:rsidR="00A25128" w:rsidRDefault="00072CB5">
            <w:pPr>
              <w:spacing w:after="0" w:line="259" w:lineRule="auto"/>
              <w:ind w:left="27" w:right="0" w:hanging="10"/>
            </w:pPr>
            <w:r>
              <w:rPr>
                <w:sz w:val="19"/>
              </w:rPr>
              <w:t>Знать: как правильно выполнять размыкания</w:t>
            </w:r>
            <w:r>
              <w:rPr>
                <w:sz w:val="20"/>
              </w:rPr>
              <w:t xml:space="preserve">  </w:t>
            </w:r>
          </w:p>
        </w:tc>
        <w:tc>
          <w:tcPr>
            <w:tcW w:w="1725" w:type="dxa"/>
            <w:tcBorders>
              <w:top w:val="single" w:sz="6" w:space="0" w:color="000000"/>
              <w:left w:val="single" w:sz="6" w:space="0" w:color="000000"/>
              <w:bottom w:val="nil"/>
              <w:right w:val="single" w:sz="6" w:space="0" w:color="000000"/>
            </w:tcBorders>
          </w:tcPr>
          <w:p w:rsidR="00A25128" w:rsidRDefault="00072CB5">
            <w:pPr>
              <w:spacing w:after="0" w:line="259" w:lineRule="auto"/>
              <w:ind w:left="26" w:right="0" w:hanging="14"/>
              <w:jc w:val="left"/>
            </w:pPr>
            <w:r>
              <w:rPr>
                <w:sz w:val="19"/>
              </w:rPr>
              <w:t>Знать: что такое фигурная маршировка;</w:t>
            </w:r>
            <w:r>
              <w:rPr>
                <w:sz w:val="20"/>
              </w:rPr>
              <w:t xml:space="preserve">  </w:t>
            </w:r>
          </w:p>
        </w:tc>
        <w:tc>
          <w:tcPr>
            <w:tcW w:w="1512" w:type="dxa"/>
            <w:tcBorders>
              <w:top w:val="single" w:sz="6" w:space="0" w:color="000000"/>
              <w:left w:val="single" w:sz="6" w:space="0" w:color="000000"/>
              <w:bottom w:val="nil"/>
              <w:right w:val="single" w:sz="6" w:space="0" w:color="000000"/>
            </w:tcBorders>
          </w:tcPr>
          <w:p w:rsidR="00A25128" w:rsidRDefault="00072CB5">
            <w:pPr>
              <w:spacing w:after="0" w:line="259" w:lineRule="auto"/>
              <w:ind w:left="39" w:right="0" w:hanging="14"/>
            </w:pPr>
            <w:r>
              <w:rPr>
                <w:sz w:val="19"/>
              </w:rPr>
              <w:t>Знать: что такое строй; как выпол-</w:t>
            </w:r>
            <w:r>
              <w:rPr>
                <w:sz w:val="20"/>
              </w:rPr>
              <w:t xml:space="preserve">  </w:t>
            </w:r>
          </w:p>
        </w:tc>
        <w:tc>
          <w:tcPr>
            <w:tcW w:w="1483" w:type="dxa"/>
            <w:tcBorders>
              <w:top w:val="single" w:sz="6" w:space="0" w:color="000000"/>
              <w:left w:val="single" w:sz="6" w:space="0" w:color="000000"/>
              <w:bottom w:val="nil"/>
              <w:right w:val="nil"/>
            </w:tcBorders>
          </w:tcPr>
          <w:p w:rsidR="00A25128" w:rsidRDefault="00072CB5">
            <w:pPr>
              <w:spacing w:after="0" w:line="259" w:lineRule="auto"/>
              <w:ind w:left="55" w:right="0" w:hanging="5"/>
            </w:pPr>
            <w:r>
              <w:rPr>
                <w:sz w:val="19"/>
              </w:rPr>
              <w:t>Знать: что такое фигурная марши-</w:t>
            </w:r>
            <w:r>
              <w:rPr>
                <w:sz w:val="20"/>
              </w:rPr>
              <w:t xml:space="preserve">  </w:t>
            </w:r>
          </w:p>
        </w:tc>
      </w:tr>
      <w:tr w:rsidR="00A25128">
        <w:trPr>
          <w:trHeight w:val="283"/>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уступами; как перестро-</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требования к строе-</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нять   перестрое-</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ровка; как дер-</w:t>
            </w:r>
            <w:r>
              <w:rPr>
                <w:sz w:val="20"/>
              </w:rPr>
              <w:t xml:space="preserve">  </w:t>
            </w:r>
          </w:p>
        </w:tc>
      </w:tr>
      <w:tr w:rsidR="00A25128">
        <w:trPr>
          <w:trHeight w:val="216"/>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иться из колонны по од-</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вому шагу; как пере-</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ния,, как проводят-</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жать туловище</w:t>
            </w:r>
            <w:r>
              <w:rPr>
                <w:sz w:val="20"/>
              </w:rPr>
              <w:t xml:space="preserve">  </w:t>
            </w:r>
          </w:p>
        </w:tc>
      </w:tr>
      <w:tr w:rsidR="00A25128">
        <w:trPr>
          <w:trHeight w:val="20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ному в колонну по два,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нести одного учени-</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ся соревнования</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при выполнении</w:t>
            </w:r>
            <w:r>
              <w:rPr>
                <w:sz w:val="20"/>
              </w:rPr>
              <w:t xml:space="preserve">  </w:t>
            </w:r>
          </w:p>
        </w:tc>
      </w:tr>
      <w:tr w:rsidR="00A25128">
        <w:trPr>
          <w:trHeight w:val="19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по три; как осуществ-</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ка двумя различны-</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19"/>
              </w:rPr>
              <w:t>по гимнастике.</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упражнений    в</w:t>
            </w:r>
            <w:r>
              <w:rPr>
                <w:sz w:val="20"/>
              </w:rPr>
              <w:t xml:space="preserve">  </w:t>
            </w:r>
          </w:p>
        </w:tc>
      </w:tr>
      <w:tr w:rsidR="00A25128">
        <w:trPr>
          <w:trHeight w:val="19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лять страховку при вы-</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ми способами; фазы</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Уметь: выполнять</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равновесии; об-</w:t>
            </w:r>
            <w:r>
              <w:rPr>
                <w:sz w:val="20"/>
              </w:rPr>
              <w:t xml:space="preserve">  </w:t>
            </w:r>
          </w:p>
        </w:tc>
      </w:tr>
      <w:tr w:rsidR="00A25128">
        <w:trPr>
          <w:trHeight w:val="206"/>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полнении другим учени-</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19"/>
              </w:rPr>
              <w:t>опорного прыжка.</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все виды лазанья,</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наружить ошиб-</w:t>
            </w:r>
            <w:r>
              <w:rPr>
                <w:sz w:val="20"/>
              </w:rPr>
              <w:t xml:space="preserve">  </w:t>
            </w:r>
          </w:p>
        </w:tc>
      </w:tr>
      <w:tr w:rsidR="00A25128">
        <w:trPr>
          <w:trHeight w:val="206"/>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ком   упражнения   на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Уметь:   соблюдать</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опорных   прыж-</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ку у товарища,</w:t>
            </w:r>
            <w:r>
              <w:rPr>
                <w:sz w:val="20"/>
              </w:rPr>
              <w:t xml:space="preserve">  </w:t>
            </w:r>
          </w:p>
        </w:tc>
      </w:tr>
      <w:tr w:rsidR="00A25128">
        <w:trPr>
          <w:trHeight w:val="20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19"/>
              </w:rPr>
              <w:t>бревне.</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интервал и дистан-</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ков, равновесия;</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объяснить ее, по-</w:t>
            </w:r>
            <w:r>
              <w:rPr>
                <w:sz w:val="20"/>
              </w:rPr>
              <w:t xml:space="preserve">  </w:t>
            </w:r>
          </w:p>
        </w:tc>
      </w:tr>
      <w:tr w:rsidR="00A25128">
        <w:trPr>
          <w:trHeight w:val="207"/>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Уметь: различать и пра-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цию при выполнении</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составить 5—6 уп-</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19"/>
              </w:rPr>
              <w:t>мочь исправить.</w:t>
            </w:r>
            <w:r>
              <w:rPr>
                <w:sz w:val="20"/>
              </w:rPr>
              <w:t xml:space="preserve">  </w:t>
            </w:r>
          </w:p>
        </w:tc>
      </w:tr>
      <w:tr w:rsidR="00A25128">
        <w:trPr>
          <w:trHeight w:val="206"/>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вильно выполнять ко-</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упражнений в ходь-</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ражнений и пока-</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Уметь:   выпол-</w:t>
            </w:r>
            <w:r>
              <w:rPr>
                <w:sz w:val="20"/>
              </w:rPr>
              <w:t xml:space="preserve">  </w:t>
            </w:r>
          </w:p>
        </w:tc>
      </w:tr>
      <w:tr w:rsidR="00A25128">
        <w:trPr>
          <w:trHeight w:val="206"/>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манды: "Шире шаг!",</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бе; выполнять дви-</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зать их выполне-</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нять любой опор-</w:t>
            </w:r>
            <w:r>
              <w:rPr>
                <w:sz w:val="20"/>
              </w:rPr>
              <w:t xml:space="preserve">  </w:t>
            </w:r>
          </w:p>
        </w:tc>
      </w:tr>
      <w:tr w:rsidR="00A25128">
        <w:trPr>
          <w:trHeight w:val="211"/>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"Короче шаг!", "Чаще</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жения и воспроизво-</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ние учащимся на</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23" w:right="0" w:firstLine="0"/>
            </w:pPr>
            <w:r>
              <w:rPr>
                <w:sz w:val="20"/>
              </w:rPr>
              <w:t xml:space="preserve"> </w:t>
            </w:r>
            <w:r>
              <w:rPr>
                <w:sz w:val="19"/>
              </w:rPr>
              <w:t>ный прыжок, со-</w:t>
            </w:r>
            <w:r>
              <w:rPr>
                <w:sz w:val="20"/>
              </w:rPr>
              <w:t xml:space="preserve">  </w:t>
            </w:r>
          </w:p>
        </w:tc>
      </w:tr>
      <w:tr w:rsidR="00A25128">
        <w:trPr>
          <w:trHeight w:val="20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шаг", "Реже шаг!"; вы-</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дить их с заданной</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19"/>
              </w:rPr>
              <w:t>уроке.</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хранять равнове-</w:t>
            </w:r>
            <w:r>
              <w:rPr>
                <w:sz w:val="20"/>
              </w:rPr>
              <w:t xml:space="preserve">  </w:t>
            </w:r>
          </w:p>
        </w:tc>
      </w:tr>
      <w:tr w:rsidR="00A25128">
        <w:trPr>
          <w:trHeight w:val="20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полнять опорный пры-</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амплитудой без кон-</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сие в упражнени-</w:t>
            </w:r>
            <w:r>
              <w:rPr>
                <w:sz w:val="20"/>
              </w:rPr>
              <w:t xml:space="preserve">  </w:t>
            </w:r>
          </w:p>
        </w:tc>
      </w:tr>
      <w:tr w:rsidR="00A25128">
        <w:trPr>
          <w:trHeight w:val="221"/>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жок способом "согнув</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троля зрения; изме-</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ях на бревне. Ла-</w:t>
            </w:r>
            <w:r>
              <w:rPr>
                <w:sz w:val="20"/>
              </w:rPr>
              <w:t xml:space="preserve">  </w:t>
            </w:r>
          </w:p>
        </w:tc>
      </w:tr>
      <w:tr w:rsidR="00A25128">
        <w:trPr>
          <w:trHeight w:val="206"/>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ноги" через коня с руч-</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нять   направление</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зать по канату.</w:t>
            </w:r>
            <w:r>
              <w:rPr>
                <w:sz w:val="20"/>
              </w:rPr>
              <w:t xml:space="preserve">  </w:t>
            </w:r>
          </w:p>
        </w:tc>
      </w:tr>
      <w:tr w:rsidR="00A25128">
        <w:trPr>
          <w:trHeight w:val="20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ками; различать фазы</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движения по коман-</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Подавать коман-</w:t>
            </w:r>
            <w:r>
              <w:rPr>
                <w:sz w:val="20"/>
              </w:rPr>
              <w:t xml:space="preserve">  </w:t>
            </w:r>
          </w:p>
        </w:tc>
      </w:tr>
      <w:tr w:rsidR="00A25128">
        <w:trPr>
          <w:trHeight w:val="206"/>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опорного прыжка; удер-</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де; выполнять опор-</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ды, показывать</w:t>
            </w:r>
            <w:r>
              <w:rPr>
                <w:sz w:val="20"/>
              </w:rPr>
              <w:t xml:space="preserve"> </w:t>
            </w:r>
          </w:p>
        </w:tc>
      </w:tr>
      <w:tr w:rsidR="00A25128">
        <w:trPr>
          <w:trHeight w:val="211"/>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живать равновесие на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ный прыжок спосо-</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19"/>
              </w:rPr>
              <w:t>их.</w:t>
            </w:r>
            <w:r>
              <w:rPr>
                <w:sz w:val="20"/>
              </w:rPr>
              <w:t xml:space="preserve">  </w:t>
            </w:r>
          </w:p>
        </w:tc>
      </w:tr>
      <w:tr w:rsidR="00A25128">
        <w:trPr>
          <w:trHeight w:val="197"/>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гимнастическом бревне</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бом "согнув ноги" и</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11"/>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 усложненных услови-</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"ноги врозь" с услож-</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9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19"/>
              </w:rPr>
              <w:t>ях; лазать по канату спо-</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нениями (выше сна-</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собом в два и три при-</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ряд, дальше мостик</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7"/>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ема; переносить ученика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от снаряда); выпол-</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строем; выполнять про-</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нять     простейшие</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20"/>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стейшие комбинации на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комбинации на брев-</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644"/>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гимнастическом бревне.</w:t>
            </w:r>
            <w:r>
              <w:rPr>
                <w:sz w:val="20"/>
              </w:rPr>
              <w:t xml:space="preserve">  </w:t>
            </w:r>
          </w:p>
          <w:p w:rsidR="00A25128" w:rsidRDefault="00072CB5">
            <w:pPr>
              <w:spacing w:after="0" w:line="259" w:lineRule="auto"/>
              <w:ind w:left="26" w:right="195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101" w:firstLine="0"/>
            </w:pPr>
            <w:r>
              <w:rPr>
                <w:sz w:val="19"/>
              </w:rPr>
              <w:t>не; проводить анализ</w:t>
            </w:r>
            <w:r>
              <w:rPr>
                <w:sz w:val="20"/>
              </w:rPr>
              <w:t xml:space="preserve">  </w:t>
            </w:r>
            <w:r>
              <w:rPr>
                <w:sz w:val="19"/>
              </w:rPr>
              <w:t>выполненного дви-</w:t>
            </w:r>
            <w:r>
              <w:rPr>
                <w:sz w:val="20"/>
              </w:rPr>
              <w:t xml:space="preserve">  </w:t>
            </w:r>
            <w:r>
              <w:rPr>
                <w:sz w:val="19"/>
              </w:rPr>
              <w:t>жения учащихся.</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jc w:val="left"/>
            </w:pPr>
            <w:r>
              <w:rPr>
                <w:sz w:val="20"/>
              </w:rPr>
              <w:t xml:space="preserve"> </w:t>
            </w:r>
          </w:p>
          <w:p w:rsidR="00A25128" w:rsidRDefault="00072CB5">
            <w:pPr>
              <w:spacing w:after="0" w:line="259" w:lineRule="auto"/>
              <w:ind w:left="40" w:right="1422" w:firstLine="0"/>
            </w:pP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p w:rsidR="00A25128" w:rsidRDefault="00072CB5">
            <w:pPr>
              <w:spacing w:after="0" w:line="259" w:lineRule="auto"/>
              <w:ind w:left="55" w:right="1378" w:firstLine="0"/>
            </w:pPr>
            <w:r>
              <w:rPr>
                <w:sz w:val="20"/>
              </w:rPr>
              <w:t xml:space="preserve">  </w:t>
            </w:r>
          </w:p>
        </w:tc>
      </w:tr>
      <w:tr w:rsidR="00A25128">
        <w:trPr>
          <w:trHeight w:val="274"/>
        </w:trPr>
        <w:tc>
          <w:tcPr>
            <w:tcW w:w="2026" w:type="dxa"/>
            <w:tcBorders>
              <w:top w:val="nil"/>
              <w:left w:val="single" w:sz="6" w:space="0" w:color="000000"/>
              <w:bottom w:val="nil"/>
              <w:right w:val="single" w:sz="6" w:space="0" w:color="000000"/>
            </w:tcBorders>
          </w:tcPr>
          <w:p w:rsidR="00A25128" w:rsidRDefault="00072CB5">
            <w:pPr>
              <w:spacing w:after="0" w:line="259" w:lineRule="auto"/>
              <w:ind w:left="31" w:right="0" w:firstLine="0"/>
            </w:pPr>
            <w:r>
              <w:rPr>
                <w:sz w:val="19"/>
              </w:rPr>
              <w:t>Продолжительная ходь-</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Ходьба на скорость</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Ходьба на ско-</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Ходьба с чередо-</w:t>
            </w:r>
            <w:r>
              <w:rPr>
                <w:sz w:val="20"/>
              </w:rPr>
              <w:t xml:space="preserve">  </w:t>
            </w:r>
          </w:p>
        </w:tc>
      </w:tr>
      <w:tr w:rsidR="00A25128">
        <w:trPr>
          <w:trHeight w:val="245"/>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ба (20—30 мин) в раз-</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(до 15—20 мин). Про-</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рость с переходом</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ванием       бега.</w:t>
            </w:r>
            <w:r>
              <w:rPr>
                <w:sz w:val="20"/>
              </w:rPr>
              <w:t xml:space="preserve">  </w:t>
            </w:r>
          </w:p>
        </w:tc>
      </w:tr>
      <w:tr w:rsidR="00A25128">
        <w:trPr>
          <w:trHeight w:val="203"/>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личном темпе, с измене-</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хождение  на  ско-</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в бег и обратно.</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Спортивная ходь-</w:t>
            </w:r>
            <w:r>
              <w:rPr>
                <w:sz w:val="20"/>
              </w:rPr>
              <w:t xml:space="preserve">  </w:t>
            </w:r>
          </w:p>
        </w:tc>
      </w:tr>
      <w:tr w:rsidR="00A25128">
        <w:trPr>
          <w:trHeight w:val="208"/>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нием ширины и частоты</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рость отрезков от</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Прохождение от-</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ба. Обучение. Пе-</w:t>
            </w:r>
            <w:r>
              <w:rPr>
                <w:sz w:val="20"/>
              </w:rPr>
              <w:t xml:space="preserve">  </w:t>
            </w:r>
          </w:p>
        </w:tc>
      </w:tr>
      <w:tr w:rsidR="00A25128">
        <w:trPr>
          <w:trHeight w:val="206"/>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шага. Ходьба "змейкой",</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50-100 м. Ходьба</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резков от 100 до</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pPr>
            <w:r>
              <w:rPr>
                <w:sz w:val="19"/>
              </w:rPr>
              <w:t>шие переходы до</w:t>
            </w:r>
            <w:r>
              <w:rPr>
                <w:sz w:val="20"/>
              </w:rPr>
              <w:t xml:space="preserve">  </w:t>
            </w:r>
          </w:p>
        </w:tc>
      </w:tr>
      <w:tr w:rsidR="00A25128">
        <w:trPr>
          <w:trHeight w:val="202"/>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ходьба с различными</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группами наперегон-</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200 м. Пешие пере-</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19"/>
              </w:rPr>
              <w:t>4— 5км.</w:t>
            </w:r>
            <w:r>
              <w:rPr>
                <w:sz w:val="20"/>
              </w:rPr>
              <w:t xml:space="preserve">  </w:t>
            </w:r>
          </w:p>
        </w:tc>
      </w:tr>
      <w:tr w:rsidR="00A25128">
        <w:trPr>
          <w:trHeight w:val="225"/>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положениями туловища</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ки. Ходьба по пересе-</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ходы по пересечен-</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83"/>
        </w:trPr>
        <w:tc>
          <w:tcPr>
            <w:tcW w:w="2026" w:type="dxa"/>
            <w:tcBorders>
              <w:top w:val="nil"/>
              <w:left w:val="single" w:sz="6" w:space="0" w:color="000000"/>
              <w:bottom w:val="nil"/>
              <w:right w:val="single" w:sz="6" w:space="0" w:color="000000"/>
            </w:tcBorders>
          </w:tcPr>
          <w:p w:rsidR="00A25128" w:rsidRDefault="00072CB5">
            <w:pPr>
              <w:spacing w:after="0" w:line="259" w:lineRule="auto"/>
              <w:ind w:left="31" w:right="0" w:firstLine="0"/>
              <w:jc w:val="left"/>
            </w:pPr>
            <w:r>
              <w:rPr>
                <w:sz w:val="19"/>
              </w:rPr>
              <w:t>(наклоны, присед).</w:t>
            </w: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ченной местности до</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ной местности от 3</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20"/>
        </w:trPr>
        <w:tc>
          <w:tcPr>
            <w:tcW w:w="2026"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1725"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1,5—2 км. Ходьба по</w:t>
            </w:r>
            <w:r>
              <w:rPr>
                <w:sz w:val="20"/>
              </w:rPr>
              <w:t xml:space="preserve">  </w:t>
            </w:r>
          </w:p>
        </w:tc>
        <w:tc>
          <w:tcPr>
            <w:tcW w:w="1512" w:type="dxa"/>
            <w:tcBorders>
              <w:top w:val="nil"/>
              <w:left w:val="single" w:sz="6" w:space="0" w:color="000000"/>
              <w:bottom w:val="nil"/>
              <w:right w:val="single" w:sz="6" w:space="0" w:color="000000"/>
            </w:tcBorders>
          </w:tcPr>
          <w:p w:rsidR="00A25128" w:rsidRDefault="00072CB5">
            <w:pPr>
              <w:spacing w:after="0" w:line="259" w:lineRule="auto"/>
              <w:ind w:left="40" w:right="0" w:firstLine="0"/>
            </w:pPr>
            <w:r>
              <w:rPr>
                <w:sz w:val="19"/>
              </w:rPr>
              <w:t>до 4 км. Фиксиро-</w:t>
            </w:r>
            <w:r>
              <w:rPr>
                <w:sz w:val="20"/>
              </w:rPr>
              <w:t xml:space="preserve">  </w:t>
            </w:r>
          </w:p>
        </w:tc>
        <w:tc>
          <w:tcPr>
            <w:tcW w:w="1483"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744"/>
        </w:trPr>
        <w:tc>
          <w:tcPr>
            <w:tcW w:w="2026" w:type="dxa"/>
            <w:tcBorders>
              <w:top w:val="nil"/>
              <w:left w:val="single" w:sz="6" w:space="0" w:color="000000"/>
              <w:bottom w:val="single" w:sz="6" w:space="0" w:color="000000"/>
              <w:right w:val="single" w:sz="6" w:space="0" w:color="000000"/>
            </w:tcBorders>
          </w:tcPr>
          <w:p w:rsidR="00A25128" w:rsidRDefault="00072CB5">
            <w:pPr>
              <w:spacing w:after="14" w:line="216" w:lineRule="auto"/>
              <w:ind w:left="26" w:right="1950" w:firstLine="0"/>
            </w:pPr>
            <w:r>
              <w:rPr>
                <w:sz w:val="20"/>
              </w:rPr>
              <w:t xml:space="preserve">  </w:t>
            </w:r>
          </w:p>
          <w:p w:rsidR="00A25128" w:rsidRDefault="00072CB5">
            <w:pPr>
              <w:spacing w:after="0" w:line="259" w:lineRule="auto"/>
              <w:ind w:left="26" w:right="0" w:firstLine="0"/>
              <w:jc w:val="left"/>
            </w:pPr>
            <w:r>
              <w:rPr>
                <w:sz w:val="20"/>
              </w:rPr>
              <w:t xml:space="preserve"> </w:t>
            </w:r>
          </w:p>
        </w:tc>
        <w:tc>
          <w:tcPr>
            <w:tcW w:w="1725" w:type="dxa"/>
            <w:tcBorders>
              <w:top w:val="nil"/>
              <w:left w:val="single" w:sz="6" w:space="0" w:color="000000"/>
              <w:bottom w:val="single" w:sz="6" w:space="0" w:color="000000"/>
              <w:right w:val="single" w:sz="6" w:space="0" w:color="000000"/>
            </w:tcBorders>
          </w:tcPr>
          <w:p w:rsidR="00A25128" w:rsidRDefault="00072CB5">
            <w:pPr>
              <w:spacing w:after="0" w:line="259" w:lineRule="auto"/>
              <w:ind w:left="26" w:right="103" w:firstLine="0"/>
            </w:pPr>
            <w:r>
              <w:rPr>
                <w:sz w:val="19"/>
              </w:rPr>
              <w:t>залу со сменой видов</w:t>
            </w:r>
            <w:r>
              <w:rPr>
                <w:sz w:val="20"/>
              </w:rPr>
              <w:t xml:space="preserve">  </w:t>
            </w:r>
            <w:r>
              <w:rPr>
                <w:sz w:val="19"/>
              </w:rPr>
              <w:t>ходьбы, в различном</w:t>
            </w:r>
            <w:r>
              <w:rPr>
                <w:sz w:val="20"/>
              </w:rPr>
              <w:t xml:space="preserve">  </w:t>
            </w:r>
            <w:r>
              <w:rPr>
                <w:sz w:val="19"/>
              </w:rPr>
              <w:t>темпе с остановками</w:t>
            </w:r>
            <w:r>
              <w:rPr>
                <w:sz w:val="20"/>
              </w:rPr>
              <w:t xml:space="preserve">  </w:t>
            </w:r>
          </w:p>
        </w:tc>
        <w:tc>
          <w:tcPr>
            <w:tcW w:w="1512" w:type="dxa"/>
            <w:tcBorders>
              <w:top w:val="nil"/>
              <w:left w:val="single" w:sz="6" w:space="0" w:color="000000"/>
              <w:bottom w:val="single" w:sz="6" w:space="0" w:color="000000"/>
              <w:right w:val="single" w:sz="6" w:space="0" w:color="000000"/>
            </w:tcBorders>
          </w:tcPr>
          <w:p w:rsidR="00A25128" w:rsidRDefault="00072CB5">
            <w:pPr>
              <w:spacing w:after="0" w:line="259" w:lineRule="auto"/>
              <w:ind w:left="40" w:right="0" w:firstLine="0"/>
              <w:jc w:val="left"/>
            </w:pPr>
            <w:r>
              <w:rPr>
                <w:sz w:val="19"/>
              </w:rPr>
              <w:t>ванная ходьба.</w:t>
            </w:r>
            <w:r>
              <w:rPr>
                <w:sz w:val="20"/>
              </w:rPr>
              <w:t xml:space="preserve">  </w:t>
            </w:r>
          </w:p>
          <w:p w:rsidR="00A25128" w:rsidRDefault="00072CB5">
            <w:pPr>
              <w:spacing w:after="0" w:line="259" w:lineRule="auto"/>
              <w:ind w:left="40" w:right="0" w:firstLine="0"/>
              <w:jc w:val="left"/>
            </w:pPr>
            <w:r>
              <w:rPr>
                <w:sz w:val="20"/>
              </w:rPr>
              <w:t xml:space="preserve"> </w:t>
            </w:r>
          </w:p>
          <w:p w:rsidR="00A25128" w:rsidRDefault="00072CB5">
            <w:pPr>
              <w:spacing w:after="0" w:line="259" w:lineRule="auto"/>
              <w:ind w:left="40" w:right="0" w:firstLine="0"/>
              <w:jc w:val="left"/>
            </w:pPr>
            <w:r>
              <w:rPr>
                <w:sz w:val="20"/>
              </w:rPr>
              <w:t xml:space="preserve"> </w:t>
            </w:r>
          </w:p>
        </w:tc>
        <w:tc>
          <w:tcPr>
            <w:tcW w:w="1483" w:type="dxa"/>
            <w:tcBorders>
              <w:top w:val="nil"/>
              <w:left w:val="single" w:sz="6" w:space="0" w:color="000000"/>
              <w:bottom w:val="single" w:sz="6" w:space="0" w:color="000000"/>
              <w:right w:val="nil"/>
            </w:tcBorders>
          </w:tcPr>
          <w:p w:rsidR="00A25128" w:rsidRDefault="00072CB5">
            <w:pPr>
              <w:spacing w:after="14" w:line="216" w:lineRule="auto"/>
              <w:ind w:left="55" w:right="1378" w:firstLine="0"/>
            </w:pPr>
            <w:r>
              <w:rPr>
                <w:sz w:val="20"/>
              </w:rPr>
              <w:t xml:space="preserve">  </w:t>
            </w:r>
          </w:p>
          <w:p w:rsidR="00A25128" w:rsidRDefault="00072CB5">
            <w:pPr>
              <w:spacing w:after="0" w:line="259" w:lineRule="auto"/>
              <w:ind w:left="55" w:right="0" w:firstLine="0"/>
              <w:jc w:val="left"/>
            </w:pPr>
            <w:r>
              <w:rPr>
                <w:sz w:val="20"/>
              </w:rPr>
              <w:t xml:space="preserve"> </w:t>
            </w:r>
          </w:p>
        </w:tc>
      </w:tr>
    </w:tbl>
    <w:p w:rsidR="00A25128" w:rsidRDefault="00A25128">
      <w:pPr>
        <w:spacing w:after="0" w:line="259" w:lineRule="auto"/>
        <w:ind w:left="-2732" w:right="2752" w:firstLine="0"/>
        <w:jc w:val="left"/>
      </w:pPr>
    </w:p>
    <w:tbl>
      <w:tblPr>
        <w:tblStyle w:val="TableGrid"/>
        <w:tblW w:w="6588" w:type="dxa"/>
        <w:tblInd w:w="0" w:type="dxa"/>
        <w:tblCellMar>
          <w:top w:w="0" w:type="dxa"/>
          <w:left w:w="40" w:type="dxa"/>
          <w:bottom w:w="0" w:type="dxa"/>
          <w:right w:w="16" w:type="dxa"/>
        </w:tblCellMar>
        <w:tblLook w:val="04A0" w:firstRow="1" w:lastRow="0" w:firstColumn="1" w:lastColumn="0" w:noHBand="0" w:noVBand="1"/>
      </w:tblPr>
      <w:tblGrid>
        <w:gridCol w:w="1600"/>
        <w:gridCol w:w="2458"/>
        <w:gridCol w:w="2530"/>
      </w:tblGrid>
      <w:tr w:rsidR="00A25128">
        <w:trPr>
          <w:trHeight w:val="279"/>
        </w:trPr>
        <w:tc>
          <w:tcPr>
            <w:tcW w:w="1600"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73" w:right="28" w:firstLine="10"/>
              <w:jc w:val="left"/>
            </w:pPr>
            <w:r>
              <w:rPr>
                <w:sz w:val="19"/>
              </w:rPr>
              <w:t>Вид программного материала, направленность</w:t>
            </w:r>
            <w:r>
              <w:rPr>
                <w:sz w:val="20"/>
              </w:rPr>
              <w:t xml:space="preserve">  </w:t>
            </w:r>
          </w:p>
        </w:tc>
        <w:tc>
          <w:tcPr>
            <w:tcW w:w="4988"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6" w:right="0" w:firstLine="0"/>
              <w:jc w:val="center"/>
            </w:pPr>
            <w:r>
              <w:rPr>
                <w:sz w:val="18"/>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08" w:firstLine="0"/>
              <w:jc w:val="center"/>
            </w:pPr>
            <w:r>
              <w:rPr>
                <w:sz w:val="19"/>
              </w:rPr>
              <w:t>5</w:t>
            </w:r>
            <w:r>
              <w:rPr>
                <w:sz w:val="20"/>
              </w:rPr>
              <w:t xml:space="preserve">  </w:t>
            </w:r>
          </w:p>
        </w:tc>
        <w:tc>
          <w:tcPr>
            <w:tcW w:w="253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24" w:firstLine="0"/>
              <w:jc w:val="center"/>
            </w:pPr>
            <w:r>
              <w:rPr>
                <w:sz w:val="19"/>
              </w:rPr>
              <w:t>6</w:t>
            </w:r>
            <w:r>
              <w:rPr>
                <w:sz w:val="20"/>
              </w:rPr>
              <w:t xml:space="preserve">  </w:t>
            </w:r>
          </w:p>
        </w:tc>
      </w:tr>
      <w:tr w:rsidR="00A25128">
        <w:trPr>
          <w:trHeight w:val="793"/>
        </w:trPr>
        <w:tc>
          <w:tcPr>
            <w:tcW w:w="1600" w:type="dxa"/>
            <w:tcBorders>
              <w:top w:val="single" w:sz="6" w:space="0" w:color="000000"/>
              <w:left w:val="nil"/>
              <w:bottom w:val="nil"/>
              <w:right w:val="single" w:sz="6" w:space="0" w:color="000000"/>
            </w:tcBorders>
          </w:tcPr>
          <w:p w:rsidR="00A25128" w:rsidRDefault="00072CB5">
            <w:pPr>
              <w:spacing w:after="101" w:line="259" w:lineRule="auto"/>
              <w:ind w:left="15" w:right="0" w:firstLine="0"/>
              <w:jc w:val="left"/>
            </w:pPr>
            <w:r>
              <w:rPr>
                <w:sz w:val="20"/>
              </w:rPr>
              <w:t xml:space="preserve"> </w:t>
            </w:r>
          </w:p>
          <w:p w:rsidR="00A25128" w:rsidRDefault="00072CB5">
            <w:pPr>
              <w:spacing w:after="0" w:line="259" w:lineRule="auto"/>
              <w:ind w:left="15" w:right="0" w:firstLine="0"/>
              <w:jc w:val="left"/>
            </w:pPr>
            <w:r>
              <w:rPr>
                <w:sz w:val="20"/>
              </w:rPr>
              <w:t xml:space="preserve"> </w:t>
            </w:r>
          </w:p>
          <w:p w:rsidR="00A25128" w:rsidRDefault="00072CB5">
            <w:pPr>
              <w:spacing w:after="0" w:line="259" w:lineRule="auto"/>
              <w:ind w:left="15" w:right="0" w:firstLine="0"/>
              <w:jc w:val="left"/>
            </w:pPr>
            <w:r>
              <w:rPr>
                <w:sz w:val="20"/>
              </w:rPr>
              <w:t xml:space="preserve"> </w:t>
            </w:r>
          </w:p>
        </w:tc>
        <w:tc>
          <w:tcPr>
            <w:tcW w:w="2458" w:type="dxa"/>
            <w:tcBorders>
              <w:top w:val="single" w:sz="6" w:space="0" w:color="000000"/>
              <w:left w:val="single" w:sz="6" w:space="0" w:color="000000"/>
              <w:bottom w:val="nil"/>
              <w:right w:val="single" w:sz="6" w:space="0" w:color="000000"/>
            </w:tcBorders>
          </w:tcPr>
          <w:p w:rsidR="00A25128" w:rsidRDefault="00072CB5">
            <w:pPr>
              <w:spacing w:after="147" w:line="259" w:lineRule="auto"/>
              <w:ind w:left="0" w:right="0" w:firstLine="0"/>
            </w:pPr>
            <w:r>
              <w:rPr>
                <w:sz w:val="19"/>
              </w:rPr>
              <w:t>Ходьба с различными положе-</w:t>
            </w:r>
            <w:r>
              <w:rPr>
                <w:sz w:val="20"/>
              </w:rPr>
              <w:t xml:space="preserve">  </w:t>
            </w:r>
          </w:p>
          <w:p w:rsidR="00A25128" w:rsidRDefault="00072CB5">
            <w:pPr>
              <w:spacing w:after="0" w:line="259" w:lineRule="auto"/>
              <w:ind w:left="0" w:right="0" w:firstLine="0"/>
            </w:pPr>
            <w:r>
              <w:rPr>
                <w:sz w:val="19"/>
              </w:rPr>
              <w:t>ниями рук, с предметами в</w:t>
            </w:r>
            <w:r>
              <w:rPr>
                <w:sz w:val="20"/>
              </w:rPr>
              <w:t xml:space="preserve">  </w:t>
            </w:r>
            <w:r>
              <w:rPr>
                <w:sz w:val="19"/>
              </w:rPr>
              <w:t>правой, левой руке.</w:t>
            </w:r>
            <w:r>
              <w:rPr>
                <w:sz w:val="20"/>
              </w:rPr>
              <w:t xml:space="preserve">  </w:t>
            </w:r>
          </w:p>
        </w:tc>
        <w:tc>
          <w:tcPr>
            <w:tcW w:w="2530" w:type="dxa"/>
            <w:tcBorders>
              <w:top w:val="single" w:sz="6" w:space="0" w:color="000000"/>
              <w:left w:val="single" w:sz="6" w:space="0" w:color="000000"/>
              <w:bottom w:val="nil"/>
              <w:right w:val="single" w:sz="6" w:space="0" w:color="000000"/>
            </w:tcBorders>
          </w:tcPr>
          <w:p w:rsidR="00A25128" w:rsidRDefault="00072CB5">
            <w:pPr>
              <w:spacing w:after="101"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r>
      <w:tr w:rsidR="00A25128">
        <w:trPr>
          <w:trHeight w:val="274"/>
        </w:trPr>
        <w:tc>
          <w:tcPr>
            <w:tcW w:w="1600" w:type="dxa"/>
            <w:tcBorders>
              <w:top w:val="nil"/>
              <w:left w:val="nil"/>
              <w:bottom w:val="nil"/>
              <w:right w:val="single" w:sz="6" w:space="0" w:color="000000"/>
            </w:tcBorders>
          </w:tcPr>
          <w:p w:rsidR="00A25128" w:rsidRDefault="00072CB5">
            <w:pPr>
              <w:spacing w:after="0" w:line="259" w:lineRule="auto"/>
              <w:ind w:left="44" w:right="0" w:firstLine="0"/>
              <w:jc w:val="left"/>
            </w:pPr>
            <w:r>
              <w:rPr>
                <w:sz w:val="19"/>
              </w:rPr>
              <w:t>Бег</w:t>
            </w: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Медленный бег в равномер-</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Медленный бег с равномерной</w:t>
            </w:r>
            <w:r>
              <w:rPr>
                <w:sz w:val="20"/>
              </w:rPr>
              <w:t xml:space="preserve">  </w:t>
            </w:r>
          </w:p>
        </w:tc>
      </w:tr>
      <w:tr w:rsidR="00A25128">
        <w:trPr>
          <w:trHeight w:val="245"/>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ном темпе до 4 мин. Бег ши-</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скоростью до 5 мин. Бег на 60</w:t>
            </w:r>
            <w:r>
              <w:rPr>
                <w:sz w:val="20"/>
              </w:rPr>
              <w:t xml:space="preserve">  </w:t>
            </w:r>
          </w:p>
        </w:tc>
      </w:tr>
      <w:tr w:rsidR="00A25128">
        <w:trPr>
          <w:trHeight w:val="206"/>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роким шагом на носках (кори-</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 с низкого старта. Эстафетный</w:t>
            </w:r>
            <w:r>
              <w:rPr>
                <w:sz w:val="20"/>
              </w:rPr>
              <w:t xml:space="preserve">  </w:t>
            </w:r>
          </w:p>
        </w:tc>
      </w:tr>
      <w:tr w:rsidR="00A25128">
        <w:trPr>
          <w:trHeight w:val="202"/>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дор 20—30 см). Бег на ско-</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бег (встречная эстафета) на от-</w:t>
            </w:r>
            <w:r>
              <w:rPr>
                <w:sz w:val="20"/>
              </w:rPr>
              <w:t xml:space="preserve">  </w:t>
            </w:r>
          </w:p>
        </w:tc>
      </w:tr>
      <w:tr w:rsidR="00A25128">
        <w:trPr>
          <w:trHeight w:val="206"/>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рость 60 м с высокого и низ-</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резках 30—50 м с передачей</w:t>
            </w:r>
            <w:r>
              <w:rPr>
                <w:sz w:val="20"/>
              </w:rPr>
              <w:t xml:space="preserve">  </w:t>
            </w:r>
          </w:p>
        </w:tc>
      </w:tr>
      <w:tr w:rsidR="00A25128">
        <w:trPr>
          <w:trHeight w:val="206"/>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кого старта. Бег с преодолени-</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эстафетной палочки. Бег с пре-</w:t>
            </w:r>
            <w:r>
              <w:rPr>
                <w:sz w:val="20"/>
              </w:rPr>
              <w:t xml:space="preserve">  </w:t>
            </w:r>
          </w:p>
        </w:tc>
      </w:tr>
      <w:tr w:rsidR="00A25128">
        <w:trPr>
          <w:trHeight w:val="216"/>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ем малых препятствий в сред-</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одолением препятствий (высо-</w:t>
            </w:r>
            <w:r>
              <w:rPr>
                <w:sz w:val="20"/>
              </w:rPr>
              <w:t xml:space="preserve">  </w:t>
            </w:r>
          </w:p>
        </w:tc>
      </w:tr>
      <w:tr w:rsidR="00A25128">
        <w:trPr>
          <w:trHeight w:val="183"/>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нем темпе. Эстафетный бег</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та препятствий до 30—40 см).</w:t>
            </w:r>
            <w:r>
              <w:rPr>
                <w:sz w:val="20"/>
              </w:rPr>
              <w:t xml:space="preserve">  </w:t>
            </w:r>
          </w:p>
        </w:tc>
      </w:tr>
      <w:tr w:rsidR="00A25128">
        <w:trPr>
          <w:trHeight w:val="1701"/>
        </w:trPr>
        <w:tc>
          <w:tcPr>
            <w:tcW w:w="1600" w:type="dxa"/>
            <w:tcBorders>
              <w:top w:val="nil"/>
              <w:left w:val="nil"/>
              <w:bottom w:val="nil"/>
              <w:right w:val="single" w:sz="6" w:space="0" w:color="000000"/>
            </w:tcBorders>
          </w:tcPr>
          <w:p w:rsidR="00A25128" w:rsidRDefault="00072CB5">
            <w:pPr>
              <w:spacing w:after="13" w:line="216" w:lineRule="auto"/>
              <w:ind w:left="15" w:right="1479" w:firstLine="0"/>
            </w:pPr>
            <w:r>
              <w:rPr>
                <w:sz w:val="20"/>
              </w:rPr>
              <w:t xml:space="preserve">  </w:t>
            </w:r>
          </w:p>
          <w:p w:rsidR="00A25128" w:rsidRDefault="00072CB5">
            <w:pPr>
              <w:spacing w:after="0" w:line="259" w:lineRule="auto"/>
              <w:ind w:left="15" w:right="0" w:firstLine="0"/>
              <w:jc w:val="left"/>
            </w:pPr>
            <w:r>
              <w:rPr>
                <w:sz w:val="20"/>
              </w:rPr>
              <w:t xml:space="preserve"> </w:t>
            </w:r>
          </w:p>
          <w:p w:rsidR="00A25128" w:rsidRDefault="00072CB5">
            <w:pPr>
              <w:spacing w:after="0" w:line="259" w:lineRule="auto"/>
              <w:ind w:left="15" w:right="0" w:firstLine="0"/>
              <w:jc w:val="left"/>
            </w:pPr>
            <w:r>
              <w:rPr>
                <w:sz w:val="20"/>
              </w:rPr>
              <w:t xml:space="preserve"> </w:t>
            </w:r>
          </w:p>
          <w:p w:rsidR="00A25128" w:rsidRDefault="00072CB5">
            <w:pPr>
              <w:spacing w:after="3" w:line="216" w:lineRule="auto"/>
              <w:ind w:left="15" w:right="1479" w:firstLine="0"/>
            </w:pPr>
            <w:r>
              <w:rPr>
                <w:sz w:val="20"/>
              </w:rPr>
              <w:t xml:space="preserve">  </w:t>
            </w:r>
          </w:p>
          <w:p w:rsidR="00A25128" w:rsidRDefault="00072CB5">
            <w:pPr>
              <w:spacing w:after="0" w:line="259" w:lineRule="auto"/>
              <w:ind w:left="15" w:right="0" w:firstLine="0"/>
              <w:jc w:val="left"/>
            </w:pPr>
            <w:r>
              <w:rPr>
                <w:sz w:val="20"/>
              </w:rPr>
              <w:t xml:space="preserve"> </w:t>
            </w:r>
          </w:p>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(60 м по кругу).</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3" w:line="216" w:lineRule="auto"/>
              <w:ind w:left="0" w:right="2352"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96" w:firstLine="0"/>
            </w:pPr>
            <w:r>
              <w:rPr>
                <w:sz w:val="19"/>
              </w:rPr>
              <w:t>Беговые упражнения. Повтор-</w:t>
            </w:r>
            <w:r>
              <w:rPr>
                <w:sz w:val="20"/>
              </w:rPr>
              <w:t xml:space="preserve">  </w:t>
            </w:r>
            <w:r>
              <w:rPr>
                <w:sz w:val="19"/>
              </w:rPr>
              <w:t>ный бег и бег с ускорением на</w:t>
            </w:r>
            <w:r>
              <w:rPr>
                <w:sz w:val="20"/>
              </w:rPr>
              <w:t xml:space="preserve">  </w:t>
            </w:r>
            <w:r>
              <w:rPr>
                <w:sz w:val="19"/>
              </w:rPr>
              <w:t>отрезках до 60 м. Эстафетный</w:t>
            </w:r>
            <w:r>
              <w:rPr>
                <w:sz w:val="20"/>
              </w:rPr>
              <w:t xml:space="preserve">  </w:t>
            </w:r>
            <w:r>
              <w:rPr>
                <w:sz w:val="19"/>
              </w:rPr>
              <w:t>бег (100 м) по кругу. Бег с ус-</w:t>
            </w:r>
            <w:r>
              <w:rPr>
                <w:sz w:val="20"/>
              </w:rPr>
              <w:t xml:space="preserve">  </w:t>
            </w:r>
            <w:r>
              <w:rPr>
                <w:sz w:val="19"/>
              </w:rPr>
              <w:t>корением на отрезке 30 м, бег</w:t>
            </w:r>
            <w:r>
              <w:rPr>
                <w:sz w:val="20"/>
              </w:rPr>
              <w:t xml:space="preserve">  </w:t>
            </w:r>
            <w:r>
              <w:rPr>
                <w:sz w:val="19"/>
              </w:rPr>
              <w:t>на 30 м (3—6 раз); бег на отрез-</w:t>
            </w:r>
            <w:r>
              <w:rPr>
                <w:sz w:val="20"/>
              </w:rPr>
              <w:t xml:space="preserve">  </w:t>
            </w:r>
            <w:r>
              <w:rPr>
                <w:sz w:val="19"/>
              </w:rPr>
              <w:t>ке 60 м — 2 раза за урок. Крос-</w:t>
            </w:r>
            <w:r>
              <w:rPr>
                <w:sz w:val="20"/>
              </w:rPr>
              <w:t xml:space="preserve">  </w:t>
            </w:r>
            <w:r>
              <w:rPr>
                <w:sz w:val="19"/>
              </w:rPr>
              <w:t>совый бег 300—500 м.</w:t>
            </w:r>
            <w:r>
              <w:rPr>
                <w:sz w:val="20"/>
              </w:rPr>
              <w:t xml:space="preserve">  </w:t>
            </w:r>
          </w:p>
        </w:tc>
      </w:tr>
      <w:tr w:rsidR="00A25128">
        <w:trPr>
          <w:trHeight w:val="278"/>
        </w:trPr>
        <w:tc>
          <w:tcPr>
            <w:tcW w:w="1600" w:type="dxa"/>
            <w:tcBorders>
              <w:top w:val="nil"/>
              <w:left w:val="nil"/>
              <w:bottom w:val="nil"/>
              <w:right w:val="single" w:sz="6" w:space="0" w:color="000000"/>
            </w:tcBorders>
          </w:tcPr>
          <w:p w:rsidR="00A25128" w:rsidRDefault="00072CB5">
            <w:pPr>
              <w:spacing w:after="0" w:line="259" w:lineRule="auto"/>
              <w:ind w:left="49" w:right="0" w:firstLine="0"/>
              <w:jc w:val="left"/>
            </w:pPr>
            <w:r>
              <w:rPr>
                <w:sz w:val="19"/>
              </w:rPr>
              <w:t>Прыжки</w:t>
            </w: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Прыжки через скакалку на</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Прыжки на одной ноге, двух</w:t>
            </w:r>
            <w:r>
              <w:rPr>
                <w:sz w:val="20"/>
              </w:rPr>
              <w:t xml:space="preserve">  </w:t>
            </w:r>
          </w:p>
        </w:tc>
      </w:tr>
      <w:tr w:rsidR="00A25128">
        <w:trPr>
          <w:trHeight w:val="253"/>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9"/>
              </w:rPr>
              <w:t>месте в различном темпе.</w:t>
            </w:r>
            <w:r>
              <w:rPr>
                <w:sz w:val="20"/>
              </w:rPr>
              <w:t xml:space="preserve">  </w:t>
            </w:r>
          </w:p>
        </w:tc>
        <w:tc>
          <w:tcPr>
            <w:tcW w:w="2530"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9"/>
              </w:rPr>
              <w:t>ногах с поворотом направо, на-</w:t>
            </w:r>
            <w:r>
              <w:rPr>
                <w:sz w:val="20"/>
              </w:rPr>
              <w:t xml:space="preserve">  </w:t>
            </w:r>
          </w:p>
        </w:tc>
      </w:tr>
      <w:tr w:rsidR="00A25128">
        <w:trPr>
          <w:trHeight w:val="197"/>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Прыжки через скакалку, про-</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лево, с движением вперед.</w:t>
            </w:r>
            <w:r>
              <w:rPr>
                <w:sz w:val="20"/>
              </w:rPr>
              <w:t xml:space="preserve">  </w:t>
            </w:r>
          </w:p>
        </w:tc>
      </w:tr>
      <w:tr w:rsidR="00A25128">
        <w:trPr>
          <w:trHeight w:val="206"/>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двигаясь вперед произвольно.</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Прыжки на каждый 3-й и 5-й</w:t>
            </w:r>
            <w:r>
              <w:rPr>
                <w:sz w:val="20"/>
              </w:rPr>
              <w:t xml:space="preserve">  </w:t>
            </w:r>
          </w:p>
        </w:tc>
      </w:tr>
      <w:tr w:rsidR="00A25128">
        <w:trPr>
          <w:trHeight w:val="203"/>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Прыжки произвольным спо-</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шаг в ходьбе и беге. Прыжок в</w:t>
            </w:r>
            <w:r>
              <w:rPr>
                <w:sz w:val="20"/>
              </w:rPr>
              <w:t xml:space="preserve">  </w:t>
            </w:r>
          </w:p>
        </w:tc>
      </w:tr>
      <w:tr w:rsidR="00A25128">
        <w:trPr>
          <w:trHeight w:val="203"/>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собом (на двух и на одной</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длину с разбега способом "со-</w:t>
            </w:r>
            <w:r>
              <w:rPr>
                <w:sz w:val="20"/>
              </w:rPr>
              <w:t xml:space="preserve">  </w:t>
            </w:r>
          </w:p>
        </w:tc>
      </w:tr>
      <w:tr w:rsidR="00A25128">
        <w:trPr>
          <w:trHeight w:val="207"/>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ноге) через набивные мячи</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гнув ноги" с ограничением от-</w:t>
            </w:r>
            <w:r>
              <w:rPr>
                <w:sz w:val="20"/>
              </w:rPr>
              <w:t xml:space="preserve">  </w:t>
            </w:r>
          </w:p>
        </w:tc>
      </w:tr>
      <w:tr w:rsidR="00A25128">
        <w:trPr>
          <w:trHeight w:val="207"/>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(расстояние между препят-</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талкивания в зоне до 80 см.</w:t>
            </w:r>
            <w:r>
              <w:rPr>
                <w:sz w:val="20"/>
              </w:rPr>
              <w:t xml:space="preserve">  </w:t>
            </w:r>
          </w:p>
        </w:tc>
      </w:tr>
      <w:tr w:rsidR="00A25128">
        <w:trPr>
          <w:trHeight w:val="202"/>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ствиями 80—100 см, общее</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Отработка отталкивания. Пры-</w:t>
            </w:r>
            <w:r>
              <w:rPr>
                <w:sz w:val="20"/>
              </w:rPr>
              <w:t xml:space="preserve">  </w:t>
            </w:r>
          </w:p>
        </w:tc>
      </w:tr>
      <w:tr w:rsidR="00A25128">
        <w:trPr>
          <w:trHeight w:val="206"/>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расстояние 5 м). Прыжки в</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жок в высоту с разбега спосо-</w:t>
            </w:r>
            <w:r>
              <w:rPr>
                <w:sz w:val="20"/>
              </w:rPr>
              <w:t xml:space="preserve">  </w:t>
            </w:r>
          </w:p>
        </w:tc>
      </w:tr>
      <w:tr w:rsidR="00A25128">
        <w:trPr>
          <w:trHeight w:val="211"/>
        </w:trPr>
        <w:tc>
          <w:tcPr>
            <w:tcW w:w="1600" w:type="dxa"/>
            <w:tcBorders>
              <w:top w:val="nil"/>
              <w:left w:val="nil"/>
              <w:bottom w:val="nil"/>
              <w:right w:val="single" w:sz="6" w:space="0" w:color="000000"/>
            </w:tcBorders>
          </w:tcPr>
          <w:p w:rsidR="00A25128" w:rsidRDefault="00072CB5">
            <w:pPr>
              <w:spacing w:after="0" w:line="259" w:lineRule="auto"/>
              <w:ind w:left="15"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шаге с приземлением на обе</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бом "перешагивание", отработ-</w:t>
            </w:r>
            <w:r>
              <w:rPr>
                <w:sz w:val="20"/>
              </w:rPr>
              <w:t xml:space="preserve">  </w:t>
            </w:r>
          </w:p>
        </w:tc>
      </w:tr>
      <w:tr w:rsidR="00A25128">
        <w:trPr>
          <w:trHeight w:val="2625"/>
        </w:trPr>
        <w:tc>
          <w:tcPr>
            <w:tcW w:w="1600" w:type="dxa"/>
            <w:tcBorders>
              <w:top w:val="nil"/>
              <w:left w:val="nil"/>
              <w:bottom w:val="single" w:sz="6" w:space="0" w:color="000000"/>
              <w:right w:val="single" w:sz="6" w:space="0" w:color="000000"/>
            </w:tcBorders>
          </w:tcPr>
          <w:p w:rsidR="00A25128" w:rsidRDefault="00072CB5">
            <w:pPr>
              <w:spacing w:after="0" w:line="259" w:lineRule="auto"/>
              <w:ind w:left="15" w:right="0" w:firstLine="0"/>
              <w:jc w:val="left"/>
            </w:pPr>
            <w:r>
              <w:rPr>
                <w:sz w:val="20"/>
              </w:rPr>
              <w:t xml:space="preserve"> </w:t>
            </w:r>
          </w:p>
          <w:p w:rsidR="00A25128" w:rsidRDefault="00072CB5">
            <w:pPr>
              <w:spacing w:after="0" w:line="259" w:lineRule="auto"/>
              <w:ind w:left="15" w:right="0" w:firstLine="0"/>
              <w:jc w:val="left"/>
            </w:pPr>
            <w:r>
              <w:rPr>
                <w:sz w:val="20"/>
              </w:rPr>
              <w:t xml:space="preserve"> </w:t>
            </w:r>
          </w:p>
          <w:p w:rsidR="00A25128" w:rsidRDefault="00072CB5">
            <w:pPr>
              <w:spacing w:after="0" w:line="259" w:lineRule="auto"/>
              <w:ind w:left="15" w:right="0" w:firstLine="0"/>
              <w:jc w:val="left"/>
            </w:pPr>
            <w:r>
              <w:rPr>
                <w:sz w:val="20"/>
              </w:rPr>
              <w:t xml:space="preserve"> </w:t>
            </w:r>
          </w:p>
          <w:p w:rsidR="00A25128" w:rsidRDefault="00072CB5">
            <w:pPr>
              <w:spacing w:after="0" w:line="259" w:lineRule="auto"/>
              <w:ind w:left="15" w:right="0" w:firstLine="0"/>
              <w:jc w:val="left"/>
            </w:pPr>
            <w:r>
              <w:rPr>
                <w:sz w:val="20"/>
              </w:rPr>
              <w:t xml:space="preserve"> </w:t>
            </w:r>
          </w:p>
          <w:p w:rsidR="00A25128" w:rsidRDefault="00072CB5">
            <w:pPr>
              <w:spacing w:after="0" w:line="259" w:lineRule="auto"/>
              <w:ind w:left="15" w:right="1479" w:firstLine="0"/>
            </w:pPr>
            <w:r>
              <w:rPr>
                <w:sz w:val="20"/>
              </w:rPr>
              <w:t xml:space="preserve">  </w:t>
            </w:r>
          </w:p>
        </w:tc>
        <w:tc>
          <w:tcPr>
            <w:tcW w:w="2458"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134" w:firstLine="0"/>
            </w:pPr>
            <w:r>
              <w:rPr>
                <w:sz w:val="19"/>
              </w:rPr>
              <w:t>ноги. Прыжки в длину с раз-</w:t>
            </w:r>
            <w:r>
              <w:rPr>
                <w:sz w:val="20"/>
              </w:rPr>
              <w:t xml:space="preserve">  </w:t>
            </w:r>
            <w:r>
              <w:rPr>
                <w:sz w:val="19"/>
              </w:rPr>
              <w:t>бега способом "согнув ноги" с</w:t>
            </w:r>
            <w:r>
              <w:rPr>
                <w:sz w:val="20"/>
              </w:rPr>
              <w:t xml:space="preserve">  </w:t>
            </w:r>
            <w:r>
              <w:rPr>
                <w:sz w:val="19"/>
              </w:rPr>
              <w:t>ограничением зоны отталки-</w:t>
            </w:r>
            <w:r>
              <w:rPr>
                <w:sz w:val="20"/>
              </w:rPr>
              <w:t xml:space="preserve">  </w:t>
            </w:r>
            <w:r>
              <w:rPr>
                <w:sz w:val="19"/>
              </w:rPr>
              <w:t>вания до 1 м. Прыжки в высо-</w:t>
            </w:r>
            <w:r>
              <w:rPr>
                <w:sz w:val="20"/>
              </w:rPr>
              <w:t xml:space="preserve">  </w:t>
            </w:r>
            <w:r>
              <w:rPr>
                <w:sz w:val="19"/>
              </w:rPr>
              <w:t>ту с укороченного разбега спо-</w:t>
            </w:r>
            <w:r>
              <w:rPr>
                <w:sz w:val="20"/>
              </w:rPr>
              <w:t xml:space="preserve">  </w:t>
            </w:r>
            <w:r>
              <w:rPr>
                <w:sz w:val="19"/>
              </w:rPr>
              <w:t>собом "перешагивание"</w:t>
            </w:r>
            <w:r>
              <w:rPr>
                <w:sz w:val="20"/>
              </w:rPr>
              <w:t xml:space="preserve">  </w:t>
            </w:r>
          </w:p>
        </w:tc>
        <w:tc>
          <w:tcPr>
            <w:tcW w:w="2530"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ка отталкивания.</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2425" w:firstLine="0"/>
              <w:jc w:val="left"/>
            </w:pPr>
            <w:r>
              <w:rPr>
                <w:sz w:val="20"/>
              </w:rPr>
              <w:t xml:space="preserve">  </w:t>
            </w:r>
          </w:p>
        </w:tc>
      </w:tr>
    </w:tbl>
    <w:p w:rsidR="00A25128" w:rsidRDefault="00072CB5">
      <w:pPr>
        <w:spacing w:after="1" w:line="288" w:lineRule="auto"/>
        <w:ind w:left="3168" w:right="0" w:firstLine="1995"/>
        <w:jc w:val="left"/>
      </w:pPr>
      <w:r>
        <w:rPr>
          <w:i/>
          <w:sz w:val="19"/>
        </w:rPr>
        <w:t xml:space="preserve">Продолжение табл. </w:t>
      </w:r>
      <w:r>
        <w:rPr>
          <w:sz w:val="19"/>
        </w:rPr>
        <w:t>Классы</w:t>
      </w:r>
      <w:r>
        <w:rPr>
          <w:sz w:val="20"/>
        </w:rPr>
        <w:t xml:space="preserve"> </w:t>
      </w:r>
    </w:p>
    <w:p w:rsidR="00A25128" w:rsidRDefault="00072CB5">
      <w:pPr>
        <w:spacing w:after="39" w:line="259" w:lineRule="auto"/>
        <w:ind w:left="0" w:right="0" w:firstLine="0"/>
        <w:jc w:val="left"/>
      </w:pPr>
      <w:r>
        <w:rPr>
          <w:rFonts w:ascii="Arial" w:eastAsia="Arial" w:hAnsi="Arial" w:cs="Arial"/>
          <w:sz w:val="2"/>
        </w:rPr>
        <w:t xml:space="preserve"> </w:t>
      </w:r>
    </w:p>
    <w:tbl>
      <w:tblPr>
        <w:tblStyle w:val="TableGrid"/>
        <w:tblW w:w="6736" w:type="dxa"/>
        <w:tblInd w:w="14" w:type="dxa"/>
        <w:tblCellMar>
          <w:top w:w="0" w:type="dxa"/>
          <w:left w:w="22" w:type="dxa"/>
          <w:bottom w:w="0" w:type="dxa"/>
          <w:right w:w="0" w:type="dxa"/>
        </w:tblCellMar>
        <w:tblLook w:val="04A0" w:firstRow="1" w:lastRow="0" w:firstColumn="1" w:lastColumn="0" w:noHBand="0" w:noVBand="1"/>
      </w:tblPr>
      <w:tblGrid>
        <w:gridCol w:w="2002"/>
        <w:gridCol w:w="1739"/>
        <w:gridCol w:w="1537"/>
        <w:gridCol w:w="1458"/>
      </w:tblGrid>
      <w:tr w:rsidR="00A25128">
        <w:trPr>
          <w:trHeight w:val="739"/>
        </w:trPr>
        <w:tc>
          <w:tcPr>
            <w:tcW w:w="200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70" w:right="0" w:firstLine="0"/>
              <w:jc w:val="center"/>
            </w:pPr>
            <w:r>
              <w:rPr>
                <w:sz w:val="19"/>
              </w:rPr>
              <w:t>7</w:t>
            </w:r>
            <w:r>
              <w:rPr>
                <w:sz w:val="20"/>
              </w:rPr>
              <w:t xml:space="preserve">  </w:t>
            </w:r>
          </w:p>
        </w:tc>
        <w:tc>
          <w:tcPr>
            <w:tcW w:w="1739"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63" w:firstLine="0"/>
              <w:jc w:val="center"/>
            </w:pPr>
            <w:r>
              <w:rPr>
                <w:sz w:val="19"/>
              </w:rPr>
              <w:t>8</w:t>
            </w:r>
            <w:r>
              <w:rPr>
                <w:sz w:val="20"/>
              </w:rPr>
              <w:t xml:space="preserve">  </w:t>
            </w:r>
          </w:p>
        </w:tc>
        <w:tc>
          <w:tcPr>
            <w:tcW w:w="153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45" w:firstLine="0"/>
              <w:jc w:val="center"/>
            </w:pPr>
            <w:r>
              <w:rPr>
                <w:sz w:val="19"/>
              </w:rPr>
              <w:t>9</w:t>
            </w:r>
            <w:r>
              <w:rPr>
                <w:sz w:val="20"/>
              </w:rPr>
              <w:t xml:space="preserve">  </w:t>
            </w:r>
          </w:p>
        </w:tc>
        <w:tc>
          <w:tcPr>
            <w:tcW w:w="1458"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28" w:firstLine="0"/>
              <w:jc w:val="center"/>
            </w:pPr>
            <w:r>
              <w:rPr>
                <w:sz w:val="20"/>
              </w:rPr>
              <w:t xml:space="preserve">10  </w:t>
            </w:r>
          </w:p>
        </w:tc>
      </w:tr>
      <w:tr w:rsidR="00A25128">
        <w:trPr>
          <w:trHeight w:val="591"/>
        </w:trPr>
        <w:tc>
          <w:tcPr>
            <w:tcW w:w="2002" w:type="dxa"/>
            <w:tcBorders>
              <w:top w:val="single" w:sz="6" w:space="0" w:color="000000"/>
              <w:left w:val="single" w:sz="6" w:space="0" w:color="000000"/>
              <w:bottom w:val="nil"/>
              <w:right w:val="single" w:sz="6" w:space="0" w:color="000000"/>
            </w:tcBorders>
          </w:tcPr>
          <w:p w:rsidR="00A25128" w:rsidRDefault="00072CB5">
            <w:pPr>
              <w:spacing w:after="0" w:line="259" w:lineRule="auto"/>
              <w:ind w:left="5" w:right="0" w:firstLine="0"/>
              <w:jc w:val="left"/>
            </w:pPr>
            <w:r>
              <w:rPr>
                <w:sz w:val="20"/>
              </w:rPr>
              <w:t xml:space="preserve"> </w:t>
            </w:r>
          </w:p>
        </w:tc>
        <w:tc>
          <w:tcPr>
            <w:tcW w:w="1739" w:type="dxa"/>
            <w:tcBorders>
              <w:top w:val="single" w:sz="6" w:space="0" w:color="000000"/>
              <w:left w:val="single" w:sz="6" w:space="0" w:color="000000"/>
              <w:bottom w:val="nil"/>
              <w:right w:val="single" w:sz="6" w:space="0" w:color="000000"/>
            </w:tcBorders>
          </w:tcPr>
          <w:p w:rsidR="00A25128" w:rsidRDefault="00072CB5">
            <w:pPr>
              <w:spacing w:after="14" w:line="259" w:lineRule="auto"/>
              <w:ind w:left="0" w:right="0" w:firstLine="0"/>
            </w:pPr>
            <w:r>
              <w:rPr>
                <w:sz w:val="19"/>
              </w:rPr>
              <w:t xml:space="preserve">на    обозначенных </w:t>
            </w:r>
          </w:p>
          <w:p w:rsidR="00A25128" w:rsidRDefault="00072CB5">
            <w:pPr>
              <w:spacing w:after="0" w:line="259" w:lineRule="auto"/>
              <w:ind w:left="19" w:right="0" w:firstLine="0"/>
              <w:jc w:val="left"/>
            </w:pPr>
            <w:r>
              <w:rPr>
                <w:sz w:val="19"/>
              </w:rPr>
              <w:t>участках.</w:t>
            </w:r>
            <w:r>
              <w:rPr>
                <w:sz w:val="20"/>
              </w:rPr>
              <w:t xml:space="preserve">  </w:t>
            </w:r>
          </w:p>
        </w:tc>
        <w:tc>
          <w:tcPr>
            <w:tcW w:w="1537" w:type="dxa"/>
            <w:tcBorders>
              <w:top w:val="single" w:sz="6" w:space="0" w:color="000000"/>
              <w:left w:val="single" w:sz="6" w:space="0" w:color="000000"/>
              <w:bottom w:val="nil"/>
              <w:right w:val="single" w:sz="6" w:space="0" w:color="000000"/>
            </w:tcBorders>
          </w:tcPr>
          <w:p w:rsidR="00A25128" w:rsidRDefault="00072CB5">
            <w:pPr>
              <w:spacing w:after="0" w:line="259" w:lineRule="auto"/>
              <w:ind w:left="18" w:right="0" w:firstLine="0"/>
              <w:jc w:val="left"/>
            </w:pPr>
            <w:r>
              <w:rPr>
                <w:sz w:val="20"/>
              </w:rPr>
              <w:t xml:space="preserve"> </w:t>
            </w:r>
          </w:p>
        </w:tc>
        <w:tc>
          <w:tcPr>
            <w:tcW w:w="1458" w:type="dxa"/>
            <w:tcBorders>
              <w:top w:val="single" w:sz="6" w:space="0" w:color="000000"/>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417"/>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Бег с низкого старта;</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Бег   в   медленном</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Бег на скорость</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Бег в гору и под</w:t>
            </w:r>
            <w:r>
              <w:rPr>
                <w:sz w:val="20"/>
              </w:rPr>
              <w:t xml:space="preserve">  </w:t>
            </w:r>
          </w:p>
        </w:tc>
      </w:tr>
      <w:tr w:rsidR="00A25128">
        <w:trPr>
          <w:trHeight w:val="292"/>
        </w:trPr>
        <w:tc>
          <w:tcPr>
            <w:tcW w:w="2002" w:type="dxa"/>
            <w:tcBorders>
              <w:top w:val="nil"/>
              <w:left w:val="single" w:sz="6" w:space="0" w:color="000000"/>
              <w:bottom w:val="nil"/>
              <w:right w:val="single" w:sz="6" w:space="0" w:color="000000"/>
            </w:tcBorders>
            <w:vAlign w:val="bottom"/>
          </w:tcPr>
          <w:p w:rsidR="00A25128" w:rsidRDefault="00072CB5">
            <w:pPr>
              <w:spacing w:after="0" w:line="259" w:lineRule="auto"/>
              <w:ind w:left="5" w:right="0" w:firstLine="0"/>
            </w:pPr>
            <w:r>
              <w:rPr>
                <w:sz w:val="19"/>
              </w:rPr>
              <w:t>стартовый разбег; стар-</w:t>
            </w:r>
            <w:r>
              <w:rPr>
                <w:sz w:val="20"/>
              </w:rPr>
              <w:t xml:space="preserve">  </w:t>
            </w:r>
          </w:p>
        </w:tc>
        <w:tc>
          <w:tcPr>
            <w:tcW w:w="1739" w:type="dxa"/>
            <w:tcBorders>
              <w:top w:val="nil"/>
              <w:left w:val="single" w:sz="6" w:space="0" w:color="000000"/>
              <w:bottom w:val="nil"/>
              <w:right w:val="single" w:sz="6" w:space="0" w:color="000000"/>
            </w:tcBorders>
            <w:vAlign w:val="bottom"/>
          </w:tcPr>
          <w:p w:rsidR="00A25128" w:rsidRDefault="00072CB5">
            <w:pPr>
              <w:spacing w:after="0" w:line="259" w:lineRule="auto"/>
              <w:ind w:left="19" w:right="0" w:firstLine="0"/>
            </w:pPr>
            <w:r>
              <w:rPr>
                <w:sz w:val="19"/>
              </w:rPr>
              <w:t>темпе до 8—12 мин.</w:t>
            </w:r>
            <w:r>
              <w:rPr>
                <w:sz w:val="20"/>
              </w:rPr>
              <w:t xml:space="preserve">  </w:t>
            </w:r>
          </w:p>
        </w:tc>
        <w:tc>
          <w:tcPr>
            <w:tcW w:w="1537" w:type="dxa"/>
            <w:tcBorders>
              <w:top w:val="nil"/>
              <w:left w:val="single" w:sz="6" w:space="0" w:color="000000"/>
              <w:bottom w:val="nil"/>
              <w:right w:val="single" w:sz="6" w:space="0" w:color="000000"/>
            </w:tcBorders>
            <w:vAlign w:val="bottom"/>
          </w:tcPr>
          <w:p w:rsidR="00A25128" w:rsidRDefault="00072CB5">
            <w:pPr>
              <w:spacing w:after="0" w:line="259" w:lineRule="auto"/>
              <w:ind w:left="18" w:right="0" w:firstLine="0"/>
            </w:pPr>
            <w:r>
              <w:rPr>
                <w:sz w:val="19"/>
              </w:rPr>
              <w:t>100 м; бег на 60м-</w:t>
            </w:r>
            <w:r>
              <w:rPr>
                <w:sz w:val="20"/>
              </w:rPr>
              <w:t xml:space="preserve">  </w:t>
            </w:r>
          </w:p>
        </w:tc>
        <w:tc>
          <w:tcPr>
            <w:tcW w:w="1458" w:type="dxa"/>
            <w:tcBorders>
              <w:top w:val="nil"/>
              <w:left w:val="single" w:sz="6" w:space="0" w:color="000000"/>
              <w:bottom w:val="nil"/>
              <w:right w:val="nil"/>
            </w:tcBorders>
            <w:vAlign w:val="bottom"/>
          </w:tcPr>
          <w:p w:rsidR="00A25128" w:rsidRDefault="00072CB5">
            <w:pPr>
              <w:spacing w:after="0" w:line="259" w:lineRule="auto"/>
              <w:ind w:left="18" w:right="0" w:firstLine="0"/>
            </w:pPr>
            <w:r>
              <w:rPr>
                <w:sz w:val="19"/>
              </w:rPr>
              <w:t>гору. Бег в раз-</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ты из различных поло-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Бег на 100 м с раз-</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4 раза за урок; на</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личном   темпе.</w:t>
            </w:r>
            <w:r>
              <w:rPr>
                <w:sz w:val="20"/>
              </w:rPr>
              <w:t xml:space="preserve">  </w:t>
            </w:r>
          </w:p>
        </w:tc>
      </w:tr>
      <w:tr w:rsidR="00A25128">
        <w:trPr>
          <w:trHeight w:val="222"/>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жений; бег с ускорением</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личного старта. Бег с</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100 м — 3 раза за</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Бег 300 м. Эста-</w:t>
            </w:r>
            <w:r>
              <w:rPr>
                <w:sz w:val="20"/>
              </w:rPr>
              <w:t xml:space="preserve">  </w:t>
            </w:r>
          </w:p>
        </w:tc>
      </w:tr>
      <w:tr w:rsidR="00A25128">
        <w:trPr>
          <w:trHeight w:val="184"/>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и на время (60 м); бег на</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ускорением; бег на</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урок; эстафетный</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фета (4 по 200м).</w:t>
            </w:r>
            <w:r>
              <w:rPr>
                <w:sz w:val="20"/>
              </w:rPr>
              <w:t xml:space="preserve">  </w:t>
            </w:r>
          </w:p>
        </w:tc>
      </w:tr>
      <w:tr w:rsidR="00A25128">
        <w:trPr>
          <w:trHeight w:val="225"/>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40 м - 3-6 раз, бег на 60</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60 м — 4 раза за урок;</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бег с этапами до</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Бег на средние</w:t>
            </w:r>
            <w:r>
              <w:rPr>
                <w:sz w:val="20"/>
              </w:rPr>
              <w:t xml:space="preserve">  </w:t>
            </w:r>
          </w:p>
        </w:tc>
      </w:tr>
      <w:tr w:rsidR="00A25128">
        <w:trPr>
          <w:trHeight w:val="193"/>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м — 3 раза; бег на 100 м</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бег на 100 м — 2 раза</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100 м. Медленный</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20"/>
              </w:rPr>
              <w:t xml:space="preserve">дистанции.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 2 раза за урок. Мед</w:t>
            </w:r>
            <w:r>
              <w:rPr>
                <w:sz w:val="19"/>
              </w:rPr>
              <w:t>-</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за урок. Кроссовый</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бег до 10—12 мин;</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Кросс: мальчики</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ленный бег до 4 мин;</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бег на 500- 1000м по</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совершенствова-</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 1200 м; девуш-</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кроссовый бег на 500—</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пересеченной мест-</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ние эстафетного</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ки — до 1000 м.</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1000 м. Бег на 80 м с пре-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ности. Эстафета 4 по</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бега (4 по 200 м).</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Совершенствова-</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одолением 3—4 препят-</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100 м. Бег 100 м с</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Бег на средние ди-</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ние эстафетного</w:t>
            </w:r>
            <w:r>
              <w:rPr>
                <w:sz w:val="20"/>
              </w:rPr>
              <w:t xml:space="preserve">  </w:t>
            </w:r>
          </w:p>
        </w:tc>
      </w:tr>
      <w:tr w:rsidR="00A25128">
        <w:trPr>
          <w:trHeight w:val="225"/>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ствий. Встречные эста-</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преодолением 5 пре-</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станции (800 м).</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19"/>
              </w:rPr>
              <w:t>бега.</w:t>
            </w:r>
            <w:r>
              <w:rPr>
                <w:sz w:val="20"/>
              </w:rPr>
              <w:t xml:space="preserve">  </w:t>
            </w:r>
          </w:p>
        </w:tc>
      </w:tr>
      <w:tr w:rsidR="00A25128">
        <w:trPr>
          <w:trHeight w:val="629"/>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феты.</w:t>
            </w: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19"/>
              </w:rPr>
              <w:t>пятствий.</w:t>
            </w: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102" w:firstLine="0"/>
            </w:pPr>
            <w:r>
              <w:rPr>
                <w:sz w:val="19"/>
              </w:rPr>
              <w:t>Кросс: мальчики —</w:t>
            </w:r>
            <w:r>
              <w:rPr>
                <w:sz w:val="20"/>
              </w:rPr>
              <w:t xml:space="preserve">  </w:t>
            </w:r>
            <w:r>
              <w:rPr>
                <w:sz w:val="19"/>
              </w:rPr>
              <w:t>1000 м; девушки —</w:t>
            </w:r>
            <w:r>
              <w:rPr>
                <w:sz w:val="20"/>
              </w:rPr>
              <w:t xml:space="preserve">  </w:t>
            </w:r>
            <w:r>
              <w:rPr>
                <w:sz w:val="19"/>
              </w:rPr>
              <w:t>800м.</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tc>
      </w:tr>
      <w:tr w:rsidR="00A25128">
        <w:trPr>
          <w:trHeight w:val="288"/>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Запрыгивания на пре-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Выпрыгивания    и</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Специальные уп-</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Прыжок в высоту</w:t>
            </w:r>
            <w:r>
              <w:rPr>
                <w:sz w:val="20"/>
              </w:rPr>
              <w:t xml:space="preserve">  </w:t>
            </w:r>
          </w:p>
        </w:tc>
      </w:tr>
      <w:tr w:rsidR="00A25128">
        <w:trPr>
          <w:trHeight w:val="254"/>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пятствия высотой 60—</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спрыгивания с пре-</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ражнения в высо-</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способом "пере-</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80 см. Во время бега</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пятствия (маты) вы</w:t>
            </w:r>
            <w:r>
              <w:rPr>
                <w:sz w:val="19"/>
              </w:rPr>
              <w:t>-</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ту и в длину. Пры-</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кидной" (юноши)</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прыжки вверх на баскет-</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сотой до 1 м. Выпры-</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жок в длину с пол-</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и "перешагива-</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больное кольцо толчком</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гивания   вверх  из</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ного разбега спо-</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ние", "перекат" —</w:t>
            </w:r>
            <w:r>
              <w:rPr>
                <w:sz w:val="20"/>
              </w:rPr>
              <w:t xml:space="preserve">  </w:t>
            </w:r>
          </w:p>
        </w:tc>
      </w:tr>
      <w:tr w:rsidR="00A25128">
        <w:trPr>
          <w:trHeight w:val="207"/>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левой, толчком правой,</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низкого приседа с</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собом     "согнув</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девушки.   Пры-</w:t>
            </w:r>
            <w:r>
              <w:rPr>
                <w:sz w:val="20"/>
              </w:rPr>
              <w:t xml:space="preserve"> </w:t>
            </w:r>
          </w:p>
        </w:tc>
      </w:tr>
      <w:tr w:rsidR="00A25128">
        <w:trPr>
          <w:trHeight w:val="222"/>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толчком   обеих   ног.</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набивным   мячом.</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ноги"; совершен-</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жок в длину с</w:t>
            </w:r>
            <w:r>
              <w:rPr>
                <w:sz w:val="20"/>
              </w:rPr>
              <w:t xml:space="preserve">  </w:t>
            </w:r>
          </w:p>
        </w:tc>
      </w:tr>
      <w:tr w:rsidR="00A25128">
        <w:trPr>
          <w:trHeight w:val="188"/>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Прыжки со скакалкой</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Прыжки на одной</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ствование   всех</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разбега способом</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до 2 мин. Многоскоки с</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ноге через препят-</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фаз прыжка. Пры-</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"согнув     ноги"</w:t>
            </w:r>
            <w:r>
              <w:rPr>
                <w:sz w:val="20"/>
              </w:rPr>
              <w:t xml:space="preserve">  </w:t>
            </w:r>
          </w:p>
        </w:tc>
      </w:tr>
      <w:tr w:rsidR="00A25128">
        <w:trPr>
          <w:trHeight w:val="208"/>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места и с разбега на ре-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ствия     (набивной</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жок в высоту с</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pPr>
            <w:r>
              <w:rPr>
                <w:sz w:val="19"/>
              </w:rPr>
              <w:t>(10-12 беговых</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зультат. Прыжок в дли-</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мяч, полосы) с ус-</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полного разбега</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19"/>
              </w:rPr>
              <w:t>шагов).</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ну с разбега способом</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ложнениями. Прыж-</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способом "пере-</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"согнув ноги" (зона от-</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ки со скакалкой на</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шагивание"; со-</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талкивания — 40 см);</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месте и с передвиже-</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вершенствование</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движение рук и ног в</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нием в максималь-</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всех фаз прыжка.</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197"/>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полете. Прыжок в высо-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ном темпе (по 10—15</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Прыжок в высоту</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197"/>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ту с разбега способом</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 Прыжок в длину</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с разбега спосо-</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pPr>
            <w:r>
              <w:rPr>
                <w:sz w:val="19"/>
              </w:rPr>
              <w:t>"перешагивание"; пере-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способом    "согнув</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бом "перекидной"</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225"/>
        </w:trPr>
        <w:tc>
          <w:tcPr>
            <w:tcW w:w="2002" w:type="dxa"/>
            <w:tcBorders>
              <w:top w:val="nil"/>
              <w:left w:val="single" w:sz="6" w:space="0" w:color="000000"/>
              <w:bottom w:val="nil"/>
              <w:right w:val="single" w:sz="6" w:space="0" w:color="000000"/>
            </w:tcBorders>
          </w:tcPr>
          <w:p w:rsidR="00A25128" w:rsidRDefault="00072CB5">
            <w:pPr>
              <w:spacing w:after="0" w:line="259" w:lineRule="auto"/>
              <w:ind w:left="5" w:right="0" w:firstLine="0"/>
              <w:jc w:val="left"/>
            </w:pPr>
            <w:r>
              <w:rPr>
                <w:sz w:val="19"/>
              </w:rPr>
              <w:t>ход через планку.</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ноги"; подбор инди-</w:t>
            </w:r>
            <w:r>
              <w:rPr>
                <w:sz w:val="20"/>
              </w:rPr>
              <w:t xml:space="preserve">  </w:t>
            </w:r>
          </w:p>
        </w:tc>
        <w:tc>
          <w:tcPr>
            <w:tcW w:w="1537"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19"/>
              </w:rPr>
              <w:t>(для      сильных</w:t>
            </w:r>
            <w:r>
              <w:rPr>
                <w:sz w:val="20"/>
              </w:rPr>
              <w:t xml:space="preserve">  </w:t>
            </w:r>
          </w:p>
        </w:tc>
        <w:tc>
          <w:tcPr>
            <w:tcW w:w="1458" w:type="dxa"/>
            <w:tcBorders>
              <w:top w:val="nil"/>
              <w:left w:val="single" w:sz="6" w:space="0" w:color="000000"/>
              <w:bottom w:val="nil"/>
              <w:right w:val="nil"/>
            </w:tcBorders>
          </w:tcPr>
          <w:p w:rsidR="00A25128" w:rsidRDefault="00072CB5">
            <w:pPr>
              <w:spacing w:after="0" w:line="259" w:lineRule="auto"/>
              <w:ind w:left="18" w:right="0" w:firstLine="0"/>
              <w:jc w:val="left"/>
            </w:pPr>
            <w:r>
              <w:rPr>
                <w:sz w:val="20"/>
              </w:rPr>
              <w:t xml:space="preserve"> </w:t>
            </w:r>
          </w:p>
        </w:tc>
      </w:tr>
      <w:tr w:rsidR="00A25128">
        <w:trPr>
          <w:trHeight w:val="991"/>
        </w:trPr>
        <w:tc>
          <w:tcPr>
            <w:tcW w:w="2002" w:type="dxa"/>
            <w:tcBorders>
              <w:top w:val="nil"/>
              <w:left w:val="single" w:sz="6" w:space="0" w:color="000000"/>
              <w:bottom w:val="single" w:sz="6" w:space="0" w:color="000000"/>
              <w:right w:val="single" w:sz="6" w:space="0" w:color="000000"/>
            </w:tcBorders>
          </w:tcPr>
          <w:p w:rsidR="00A25128" w:rsidRDefault="00072CB5">
            <w:pPr>
              <w:spacing w:after="0" w:line="216" w:lineRule="auto"/>
              <w:ind w:left="5" w:right="1926" w:firstLine="0"/>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tc>
        <w:tc>
          <w:tcPr>
            <w:tcW w:w="1739" w:type="dxa"/>
            <w:tcBorders>
              <w:top w:val="nil"/>
              <w:left w:val="single" w:sz="6" w:space="0" w:color="000000"/>
              <w:bottom w:val="single" w:sz="6" w:space="0" w:color="000000"/>
              <w:right w:val="single" w:sz="6" w:space="0" w:color="000000"/>
            </w:tcBorders>
          </w:tcPr>
          <w:p w:rsidR="00A25128" w:rsidRDefault="00072CB5">
            <w:pPr>
              <w:spacing w:after="0" w:line="259" w:lineRule="auto"/>
              <w:ind w:left="19" w:right="122" w:firstLine="0"/>
            </w:pPr>
            <w:r>
              <w:rPr>
                <w:sz w:val="19"/>
              </w:rPr>
              <w:t>видуального разбега.</w:t>
            </w:r>
            <w:r>
              <w:rPr>
                <w:sz w:val="20"/>
              </w:rPr>
              <w:t xml:space="preserve">  </w:t>
            </w:r>
            <w:r>
              <w:rPr>
                <w:sz w:val="19"/>
              </w:rPr>
              <w:t>Тройной прыжок с</w:t>
            </w:r>
            <w:r>
              <w:rPr>
                <w:sz w:val="20"/>
              </w:rPr>
              <w:t xml:space="preserve">  </w:t>
            </w:r>
            <w:r>
              <w:rPr>
                <w:sz w:val="19"/>
              </w:rPr>
              <w:t>места и с небольшо-</w:t>
            </w:r>
            <w:r>
              <w:rPr>
                <w:sz w:val="20"/>
              </w:rPr>
              <w:t xml:space="preserve">  </w:t>
            </w:r>
            <w:r>
              <w:rPr>
                <w:sz w:val="19"/>
              </w:rPr>
              <w:t>го разбега: основа</w:t>
            </w:r>
            <w:r>
              <w:rPr>
                <w:sz w:val="20"/>
              </w:rPr>
              <w:t xml:space="preserve">  </w:t>
            </w:r>
          </w:p>
        </w:tc>
        <w:tc>
          <w:tcPr>
            <w:tcW w:w="1537" w:type="dxa"/>
            <w:tcBorders>
              <w:top w:val="nil"/>
              <w:left w:val="single" w:sz="6" w:space="0" w:color="000000"/>
              <w:bottom w:val="single" w:sz="6" w:space="0" w:color="000000"/>
              <w:right w:val="single" w:sz="6" w:space="0" w:color="000000"/>
            </w:tcBorders>
          </w:tcPr>
          <w:p w:rsidR="00A25128" w:rsidRDefault="00072CB5">
            <w:pPr>
              <w:spacing w:after="0" w:line="259" w:lineRule="auto"/>
              <w:ind w:left="18" w:right="0" w:firstLine="0"/>
              <w:jc w:val="left"/>
            </w:pPr>
            <w:r>
              <w:rPr>
                <w:sz w:val="19"/>
              </w:rPr>
              <w:t>юношей).</w:t>
            </w: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tc>
        <w:tc>
          <w:tcPr>
            <w:tcW w:w="1458" w:type="dxa"/>
            <w:tcBorders>
              <w:top w:val="nil"/>
              <w:left w:val="single" w:sz="6" w:space="0" w:color="000000"/>
              <w:bottom w:val="single" w:sz="6" w:space="0" w:color="000000"/>
              <w:right w:val="nil"/>
            </w:tcBorders>
          </w:tcPr>
          <w:p w:rsidR="00A25128" w:rsidRDefault="00072CB5">
            <w:pPr>
              <w:spacing w:after="0" w:line="216" w:lineRule="auto"/>
              <w:ind w:left="18" w:right="1369" w:firstLine="0"/>
            </w:pPr>
            <w:r>
              <w:rPr>
                <w:sz w:val="20"/>
              </w:rPr>
              <w:t xml:space="preserve">  </w:t>
            </w:r>
          </w:p>
          <w:p w:rsidR="00A25128" w:rsidRDefault="00072CB5">
            <w:pPr>
              <w:spacing w:after="0" w:line="259" w:lineRule="auto"/>
              <w:ind w:left="18" w:right="0" w:firstLine="0"/>
              <w:jc w:val="left"/>
            </w:pPr>
            <w:r>
              <w:rPr>
                <w:sz w:val="20"/>
              </w:rPr>
              <w:t xml:space="preserve"> </w:t>
            </w:r>
          </w:p>
          <w:p w:rsidR="00A25128" w:rsidRDefault="00072CB5">
            <w:pPr>
              <w:spacing w:after="0" w:line="259" w:lineRule="auto"/>
              <w:ind w:left="18" w:right="0" w:firstLine="0"/>
              <w:jc w:val="left"/>
            </w:pPr>
            <w:r>
              <w:rPr>
                <w:sz w:val="20"/>
              </w:rPr>
              <w:t xml:space="preserve"> </w:t>
            </w:r>
          </w:p>
        </w:tc>
      </w:tr>
    </w:tbl>
    <w:p w:rsidR="00A25128" w:rsidRDefault="00A25128">
      <w:pPr>
        <w:spacing w:after="0" w:line="259" w:lineRule="auto"/>
        <w:ind w:left="-2684" w:right="2704" w:firstLine="0"/>
        <w:jc w:val="left"/>
      </w:pPr>
    </w:p>
    <w:tbl>
      <w:tblPr>
        <w:tblStyle w:val="TableGrid"/>
        <w:tblW w:w="6606" w:type="dxa"/>
        <w:tblInd w:w="0" w:type="dxa"/>
        <w:tblCellMar>
          <w:top w:w="0" w:type="dxa"/>
          <w:left w:w="39" w:type="dxa"/>
          <w:bottom w:w="0" w:type="dxa"/>
          <w:right w:w="8" w:type="dxa"/>
        </w:tblCellMar>
        <w:tblLook w:val="04A0" w:firstRow="1" w:lastRow="0" w:firstColumn="1" w:lastColumn="0" w:noHBand="0" w:noVBand="1"/>
      </w:tblPr>
      <w:tblGrid>
        <w:gridCol w:w="1617"/>
        <w:gridCol w:w="2459"/>
        <w:gridCol w:w="2530"/>
      </w:tblGrid>
      <w:tr w:rsidR="00A25128">
        <w:trPr>
          <w:trHeight w:val="298"/>
        </w:trPr>
        <w:tc>
          <w:tcPr>
            <w:tcW w:w="1617"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81" w:right="56" w:firstLine="0"/>
              <w:jc w:val="left"/>
            </w:pPr>
            <w:r>
              <w:rPr>
                <w:sz w:val="19"/>
              </w:rPr>
              <w:t>Вид программного материала, направленность</w:t>
            </w:r>
            <w:r>
              <w:rPr>
                <w:sz w:val="20"/>
              </w:rPr>
              <w:t xml:space="preserve">  </w:t>
            </w:r>
          </w:p>
        </w:tc>
        <w:tc>
          <w:tcPr>
            <w:tcW w:w="4989"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6"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9"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8" w:firstLine="0"/>
              <w:jc w:val="center"/>
            </w:pPr>
            <w:r>
              <w:rPr>
                <w:sz w:val="19"/>
              </w:rPr>
              <w:t>5</w:t>
            </w:r>
            <w:r>
              <w:rPr>
                <w:sz w:val="20"/>
              </w:rPr>
              <w:t xml:space="preserve">  </w:t>
            </w:r>
          </w:p>
        </w:tc>
        <w:tc>
          <w:tcPr>
            <w:tcW w:w="253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39" w:firstLine="0"/>
              <w:jc w:val="center"/>
            </w:pPr>
            <w:r>
              <w:rPr>
                <w:sz w:val="19"/>
              </w:rPr>
              <w:t>6</w:t>
            </w:r>
            <w:r>
              <w:rPr>
                <w:sz w:val="20"/>
              </w:rPr>
              <w:t xml:space="preserve">  </w:t>
            </w:r>
          </w:p>
        </w:tc>
      </w:tr>
      <w:tr w:rsidR="00A25128">
        <w:trPr>
          <w:trHeight w:val="2508"/>
        </w:trPr>
        <w:tc>
          <w:tcPr>
            <w:tcW w:w="1617" w:type="dxa"/>
            <w:tcBorders>
              <w:top w:val="single" w:sz="6" w:space="0" w:color="000000"/>
              <w:left w:val="nil"/>
              <w:bottom w:val="nil"/>
              <w:right w:val="single" w:sz="6" w:space="0" w:color="000000"/>
            </w:tcBorders>
            <w:vAlign w:val="bottom"/>
          </w:tcPr>
          <w:p w:rsidR="00A25128" w:rsidRDefault="00072CB5">
            <w:pPr>
              <w:spacing w:after="0" w:line="259" w:lineRule="auto"/>
              <w:ind w:left="52" w:right="0" w:firstLine="0"/>
              <w:jc w:val="left"/>
            </w:pPr>
            <w:r>
              <w:rPr>
                <w:sz w:val="19"/>
              </w:rPr>
              <w:t>Метание       -</w:t>
            </w:r>
            <w:r>
              <w:rPr>
                <w:sz w:val="20"/>
              </w:rPr>
              <w:t xml:space="preserve">  </w:t>
            </w:r>
          </w:p>
        </w:tc>
        <w:tc>
          <w:tcPr>
            <w:tcW w:w="2459" w:type="dxa"/>
            <w:tcBorders>
              <w:top w:val="single" w:sz="6" w:space="0" w:color="000000"/>
              <w:left w:val="single" w:sz="6" w:space="0" w:color="000000"/>
              <w:bottom w:val="nil"/>
              <w:right w:val="single" w:sz="6" w:space="0" w:color="000000"/>
            </w:tcBorders>
            <w:vAlign w:val="bottom"/>
          </w:tcPr>
          <w:p w:rsidR="00A25128" w:rsidRDefault="00072CB5">
            <w:pPr>
              <w:spacing w:after="0" w:line="259" w:lineRule="auto"/>
              <w:ind w:left="0" w:right="0" w:firstLine="0"/>
            </w:pPr>
            <w:r>
              <w:rPr>
                <w:sz w:val="19"/>
              </w:rPr>
              <w:t>Метание теннисного мяча в</w:t>
            </w:r>
            <w:r>
              <w:rPr>
                <w:sz w:val="20"/>
              </w:rPr>
              <w:t xml:space="preserve">  </w:t>
            </w:r>
          </w:p>
        </w:tc>
        <w:tc>
          <w:tcPr>
            <w:tcW w:w="2530" w:type="dxa"/>
            <w:tcBorders>
              <w:top w:val="single" w:sz="6" w:space="0" w:color="000000"/>
              <w:left w:val="single" w:sz="6" w:space="0" w:color="000000"/>
              <w:bottom w:val="nil"/>
              <w:right w:val="single" w:sz="6" w:space="0" w:color="000000"/>
            </w:tcBorders>
            <w:vAlign w:val="bottom"/>
          </w:tcPr>
          <w:p w:rsidR="00A25128" w:rsidRDefault="00072CB5">
            <w:pPr>
              <w:spacing w:after="0" w:line="259" w:lineRule="auto"/>
              <w:ind w:left="2" w:right="0" w:firstLine="0"/>
            </w:pPr>
            <w:r>
              <w:rPr>
                <w:sz w:val="19"/>
              </w:rPr>
              <w:t>Метание малого мяча в верти-</w:t>
            </w:r>
            <w:r>
              <w:rPr>
                <w:sz w:val="20"/>
              </w:rPr>
              <w:t xml:space="preserve">  </w:t>
            </w:r>
          </w:p>
        </w:tc>
      </w:tr>
      <w:tr w:rsidR="00A25128">
        <w:trPr>
          <w:trHeight w:val="210"/>
        </w:trPr>
        <w:tc>
          <w:tcPr>
            <w:tcW w:w="1617" w:type="dxa"/>
            <w:tcBorders>
              <w:top w:val="nil"/>
              <w:left w:val="nil"/>
              <w:bottom w:val="nil"/>
              <w:right w:val="single" w:sz="6" w:space="0" w:color="000000"/>
            </w:tcBorders>
          </w:tcPr>
          <w:p w:rsidR="00A25128" w:rsidRDefault="00072CB5">
            <w:pPr>
              <w:spacing w:after="0" w:line="259" w:lineRule="auto"/>
              <w:ind w:left="0" w:right="4" w:firstLine="0"/>
              <w:jc w:val="center"/>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пол на высоту отскока. Мета-</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кальную цель шириной 2 м на</w:t>
            </w:r>
            <w:r>
              <w:rPr>
                <w:sz w:val="20"/>
              </w:rPr>
              <w:t xml:space="preserve">  </w:t>
            </w:r>
          </w:p>
        </w:tc>
      </w:tr>
      <w:tr w:rsidR="00A25128">
        <w:trPr>
          <w:trHeight w:val="185"/>
        </w:trPr>
        <w:tc>
          <w:tcPr>
            <w:tcW w:w="1617" w:type="dxa"/>
            <w:vMerge w:val="restart"/>
            <w:tcBorders>
              <w:top w:val="nil"/>
              <w:left w:val="nil"/>
              <w:bottom w:val="nil"/>
              <w:right w:val="single" w:sz="6" w:space="0" w:color="000000"/>
            </w:tcBorders>
          </w:tcPr>
          <w:p w:rsidR="00A25128" w:rsidRDefault="00072CB5">
            <w:pPr>
              <w:spacing w:after="0" w:line="259" w:lineRule="auto"/>
              <w:ind w:left="514" w:right="0" w:firstLine="0"/>
              <w:jc w:val="center"/>
            </w:pPr>
            <w:r>
              <w:rPr>
                <w:sz w:val="20"/>
              </w:rPr>
              <w:t xml:space="preserve"> </w:t>
            </w:r>
          </w:p>
          <w:p w:rsidR="00A25128" w:rsidRDefault="00072CB5">
            <w:pPr>
              <w:spacing w:after="0" w:line="259" w:lineRule="auto"/>
              <w:ind w:left="0" w:right="33" w:firstLine="0"/>
              <w:jc w:val="center"/>
            </w:pPr>
            <w:r>
              <w:rPr>
                <w:sz w:val="20"/>
              </w:rPr>
              <w:t xml:space="preserve"> </w:t>
            </w:r>
          </w:p>
        </w:tc>
        <w:tc>
          <w:tcPr>
            <w:tcW w:w="2459" w:type="dxa"/>
            <w:tcBorders>
              <w:top w:val="nil"/>
              <w:left w:val="single" w:sz="6" w:space="0" w:color="000000"/>
              <w:bottom w:val="single" w:sz="2" w:space="0" w:color="FFFFFF"/>
              <w:right w:val="single" w:sz="6" w:space="0" w:color="000000"/>
            </w:tcBorders>
          </w:tcPr>
          <w:p w:rsidR="00A25128" w:rsidRDefault="00072CB5">
            <w:pPr>
              <w:spacing w:after="0" w:line="259" w:lineRule="auto"/>
              <w:ind w:left="0" w:right="0" w:firstLine="0"/>
            </w:pPr>
            <w:r>
              <w:rPr>
                <w:sz w:val="19"/>
              </w:rPr>
              <w:t>ние малого мяча на дальность</w:t>
            </w:r>
            <w:r>
              <w:rPr>
                <w:sz w:val="20"/>
              </w:rPr>
              <w:t xml:space="preserve">  </w:t>
            </w:r>
          </w:p>
        </w:tc>
        <w:tc>
          <w:tcPr>
            <w:tcW w:w="2530" w:type="dxa"/>
            <w:tcBorders>
              <w:top w:val="nil"/>
              <w:left w:val="single" w:sz="6" w:space="0" w:color="000000"/>
              <w:bottom w:val="single" w:sz="2" w:space="0" w:color="FFFFFF"/>
              <w:right w:val="single" w:sz="6" w:space="0" w:color="000000"/>
            </w:tcBorders>
          </w:tcPr>
          <w:p w:rsidR="00A25128" w:rsidRDefault="00072CB5">
            <w:pPr>
              <w:spacing w:after="0" w:line="259" w:lineRule="auto"/>
              <w:ind w:left="2" w:right="0" w:firstLine="0"/>
            </w:pPr>
            <w:r>
              <w:rPr>
                <w:sz w:val="19"/>
              </w:rPr>
              <w:t>высоте 2—3 м и в мишень диа-</w:t>
            </w:r>
            <w:r>
              <w:rPr>
                <w:sz w:val="20"/>
              </w:rPr>
              <w:t xml:space="preserve">  </w:t>
            </w:r>
          </w:p>
        </w:tc>
      </w:tr>
      <w:tr w:rsidR="00A25128">
        <w:trPr>
          <w:trHeight w:val="219"/>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9" w:type="dxa"/>
            <w:tcBorders>
              <w:top w:val="single" w:sz="2" w:space="0" w:color="FFFFFF"/>
              <w:left w:val="single" w:sz="6" w:space="0" w:color="000000"/>
              <w:bottom w:val="nil"/>
              <w:right w:val="single" w:sz="6" w:space="0" w:color="000000"/>
            </w:tcBorders>
          </w:tcPr>
          <w:p w:rsidR="00A25128" w:rsidRDefault="00072CB5">
            <w:pPr>
              <w:spacing w:after="0" w:line="259" w:lineRule="auto"/>
              <w:ind w:left="0" w:right="0" w:firstLine="0"/>
            </w:pPr>
            <w:r>
              <w:rPr>
                <w:sz w:val="19"/>
              </w:rPr>
              <w:t>с 3 шагов с разбега (коридор</w:t>
            </w:r>
            <w:r>
              <w:rPr>
                <w:sz w:val="20"/>
              </w:rPr>
              <w:t xml:space="preserve">  </w:t>
            </w:r>
          </w:p>
        </w:tc>
        <w:tc>
          <w:tcPr>
            <w:tcW w:w="2530" w:type="dxa"/>
            <w:tcBorders>
              <w:top w:val="single" w:sz="2" w:space="0" w:color="FFFFFF"/>
              <w:left w:val="single" w:sz="6" w:space="0" w:color="000000"/>
              <w:bottom w:val="nil"/>
              <w:right w:val="single" w:sz="6" w:space="0" w:color="000000"/>
            </w:tcBorders>
          </w:tcPr>
          <w:p w:rsidR="00A25128" w:rsidRDefault="00072CB5">
            <w:pPr>
              <w:spacing w:after="0" w:line="259" w:lineRule="auto"/>
              <w:ind w:left="2" w:right="0" w:firstLine="0"/>
            </w:pPr>
            <w:r>
              <w:rPr>
                <w:sz w:val="19"/>
              </w:rPr>
              <w:t>метром 100 см с тремя концен-</w:t>
            </w:r>
            <w:r>
              <w:rPr>
                <w:sz w:val="20"/>
              </w:rPr>
              <w:t xml:space="preserve">  </w:t>
            </w:r>
          </w:p>
        </w:tc>
      </w:tr>
      <w:tr w:rsidR="00A25128">
        <w:trPr>
          <w:trHeight w:val="230"/>
        </w:trPr>
        <w:tc>
          <w:tcPr>
            <w:tcW w:w="1617" w:type="dxa"/>
            <w:tcBorders>
              <w:top w:val="nil"/>
              <w:left w:val="nil"/>
              <w:bottom w:val="nil"/>
              <w:right w:val="single" w:sz="6" w:space="0" w:color="000000"/>
            </w:tcBorders>
          </w:tcPr>
          <w:p w:rsidR="00A25128" w:rsidRDefault="00072CB5">
            <w:pPr>
              <w:spacing w:after="0" w:line="259" w:lineRule="auto"/>
              <w:ind w:left="341" w:right="0" w:firstLine="0"/>
              <w:jc w:val="center"/>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10 м). Метание мяча в верти-</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трическими кругами (диаметр</w:t>
            </w:r>
            <w:r>
              <w:rPr>
                <w:sz w:val="20"/>
              </w:rPr>
              <w:t xml:space="preserve">  </w:t>
            </w:r>
          </w:p>
        </w:tc>
      </w:tr>
      <w:tr w:rsidR="00A25128">
        <w:trPr>
          <w:trHeight w:val="203"/>
        </w:trPr>
        <w:tc>
          <w:tcPr>
            <w:tcW w:w="1617" w:type="dxa"/>
            <w:tcBorders>
              <w:top w:val="nil"/>
              <w:left w:val="nil"/>
              <w:bottom w:val="nil"/>
              <w:right w:val="single" w:sz="6" w:space="0" w:color="000000"/>
            </w:tcBorders>
          </w:tcPr>
          <w:p w:rsidR="00A25128" w:rsidRDefault="00072CB5">
            <w:pPr>
              <w:spacing w:after="0" w:line="259" w:lineRule="auto"/>
              <w:ind w:left="255" w:right="0" w:firstLine="0"/>
              <w:jc w:val="center"/>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кальную цель. Метание мяча</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первого круга — 50 см, второго</w:t>
            </w:r>
            <w:r>
              <w:rPr>
                <w:sz w:val="20"/>
              </w:rPr>
              <w:t xml:space="preserve">  </w:t>
            </w:r>
          </w:p>
        </w:tc>
      </w:tr>
      <w:tr w:rsidR="00A25128">
        <w:trPr>
          <w:trHeight w:val="188"/>
        </w:trPr>
        <w:tc>
          <w:tcPr>
            <w:tcW w:w="1617" w:type="dxa"/>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 движущуюся цель. Толкание</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75 см, третьего — 100 см) из</w:t>
            </w:r>
            <w:r>
              <w:rPr>
                <w:sz w:val="20"/>
              </w:rPr>
              <w:t xml:space="preserve">  </w:t>
            </w:r>
          </w:p>
        </w:tc>
      </w:tr>
      <w:tr w:rsidR="00A25128">
        <w:trPr>
          <w:trHeight w:val="225"/>
        </w:trPr>
        <w:tc>
          <w:tcPr>
            <w:tcW w:w="1617" w:type="dxa"/>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набивного мяча весом 1 кг с</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различных исходных положе-</w:t>
            </w:r>
            <w:r>
              <w:rPr>
                <w:sz w:val="20"/>
              </w:rPr>
              <w:t xml:space="preserve">  </w:t>
            </w:r>
          </w:p>
        </w:tc>
      </w:tr>
      <w:tr w:rsidR="00A25128">
        <w:trPr>
          <w:trHeight w:val="1990"/>
        </w:trPr>
        <w:tc>
          <w:tcPr>
            <w:tcW w:w="1617" w:type="dxa"/>
            <w:vMerge w:val="restart"/>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773" w:right="0" w:firstLine="0"/>
              <w:jc w:val="center"/>
            </w:pPr>
            <w:r>
              <w:rPr>
                <w:sz w:val="20"/>
              </w:rPr>
              <w:t xml:space="preserve"> </w:t>
            </w:r>
          </w:p>
          <w:p w:rsidR="00A25128" w:rsidRDefault="00072CB5">
            <w:pPr>
              <w:spacing w:after="738" w:line="259" w:lineRule="auto"/>
              <w:ind w:left="508" w:right="0" w:firstLine="0"/>
              <w:jc w:val="left"/>
            </w:pPr>
            <w:r>
              <w:rPr>
                <w:sz w:val="20"/>
              </w:rPr>
              <w:t xml:space="preserve"> </w:t>
            </w:r>
          </w:p>
          <w:p w:rsidR="00A25128" w:rsidRDefault="00072CB5">
            <w:pPr>
              <w:spacing w:after="0" w:line="259" w:lineRule="auto"/>
              <w:ind w:left="57" w:right="0" w:firstLine="0"/>
              <w:jc w:val="left"/>
            </w:pPr>
            <w:r>
              <w:rPr>
                <w:sz w:val="19"/>
              </w:rPr>
              <w:t>Основные требо-</w:t>
            </w: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места одной рукой.</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16" w:lineRule="auto"/>
              <w:ind w:left="0" w:right="2362"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116" w:firstLine="0"/>
            </w:pPr>
            <w:r>
              <w:rPr>
                <w:sz w:val="19"/>
              </w:rPr>
              <w:t>ний. Метание малого мяча на</w:t>
            </w:r>
            <w:r>
              <w:rPr>
                <w:sz w:val="20"/>
              </w:rPr>
              <w:t xml:space="preserve">  </w:t>
            </w:r>
            <w:r>
              <w:rPr>
                <w:sz w:val="19"/>
              </w:rPr>
              <w:t>дальность отскока от стены и</w:t>
            </w:r>
            <w:r>
              <w:rPr>
                <w:sz w:val="20"/>
              </w:rPr>
              <w:t xml:space="preserve">  </w:t>
            </w:r>
            <w:r>
              <w:rPr>
                <w:sz w:val="19"/>
              </w:rPr>
              <w:t>пола. Метание малого мяча на</w:t>
            </w:r>
            <w:r>
              <w:rPr>
                <w:sz w:val="20"/>
              </w:rPr>
              <w:t xml:space="preserve">  </w:t>
            </w:r>
            <w:r>
              <w:rPr>
                <w:sz w:val="19"/>
              </w:rPr>
              <w:t>дальность способом из-за голо-</w:t>
            </w:r>
            <w:r>
              <w:rPr>
                <w:sz w:val="20"/>
              </w:rPr>
              <w:t xml:space="preserve">  </w:t>
            </w:r>
            <w:r>
              <w:rPr>
                <w:sz w:val="19"/>
              </w:rPr>
              <w:t>вы через плечо с 4—6 шагов</w:t>
            </w:r>
            <w:r>
              <w:rPr>
                <w:sz w:val="20"/>
              </w:rPr>
              <w:t xml:space="preserve">  </w:t>
            </w:r>
            <w:r>
              <w:rPr>
                <w:sz w:val="19"/>
              </w:rPr>
              <w:t>разбега. Толкание набивного</w:t>
            </w:r>
            <w:r>
              <w:rPr>
                <w:sz w:val="20"/>
              </w:rPr>
              <w:t xml:space="preserve">  </w:t>
            </w:r>
            <w:r>
              <w:rPr>
                <w:sz w:val="19"/>
              </w:rPr>
              <w:t>мяча весом 2 кг с места в сек-</w:t>
            </w:r>
            <w:r>
              <w:rPr>
                <w:sz w:val="20"/>
              </w:rPr>
              <w:t xml:space="preserve">  </w:t>
            </w:r>
            <w:r>
              <w:rPr>
                <w:sz w:val="19"/>
              </w:rPr>
              <w:t>тор стоя боком.</w:t>
            </w:r>
            <w:r>
              <w:rPr>
                <w:sz w:val="20"/>
              </w:rPr>
              <w:t xml:space="preserve">  </w:t>
            </w:r>
          </w:p>
        </w:tc>
      </w:tr>
      <w:tr w:rsidR="00A25128">
        <w:trPr>
          <w:trHeight w:val="35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9"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30"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21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Знать: фазы прыжка в длину</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Знать: фазы прыжка в высоту с</w:t>
            </w:r>
            <w:r>
              <w:rPr>
                <w:sz w:val="20"/>
              </w:rPr>
              <w:t xml:space="preserve">  </w:t>
            </w:r>
          </w:p>
        </w:tc>
      </w:tr>
      <w:tr w:rsidR="00A25128">
        <w:trPr>
          <w:trHeight w:val="215"/>
        </w:trPr>
        <w:tc>
          <w:tcPr>
            <w:tcW w:w="1617" w:type="dxa"/>
            <w:tcBorders>
              <w:top w:val="nil"/>
              <w:left w:val="nil"/>
              <w:bottom w:val="nil"/>
              <w:right w:val="single" w:sz="6" w:space="0" w:color="000000"/>
            </w:tcBorders>
          </w:tcPr>
          <w:p w:rsidR="00A25128" w:rsidRDefault="00072CB5">
            <w:pPr>
              <w:spacing w:after="0" w:line="259" w:lineRule="auto"/>
              <w:ind w:left="52" w:right="0" w:firstLine="0"/>
              <w:jc w:val="left"/>
            </w:pPr>
            <w:r>
              <w:rPr>
                <w:sz w:val="19"/>
              </w:rPr>
              <w:t>вания к знаниям,</w:t>
            </w: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с разбега.</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разбега способом "перешагива-</w:t>
            </w:r>
            <w:r>
              <w:rPr>
                <w:sz w:val="20"/>
              </w:rPr>
              <w:t xml:space="preserve">  </w:t>
            </w:r>
          </w:p>
        </w:tc>
      </w:tr>
      <w:tr w:rsidR="00A25128">
        <w:trPr>
          <w:trHeight w:val="225"/>
        </w:trPr>
        <w:tc>
          <w:tcPr>
            <w:tcW w:w="1617" w:type="dxa"/>
            <w:tcBorders>
              <w:top w:val="nil"/>
              <w:left w:val="nil"/>
              <w:bottom w:val="nil"/>
              <w:right w:val="single" w:sz="6" w:space="0" w:color="000000"/>
            </w:tcBorders>
          </w:tcPr>
          <w:p w:rsidR="00A25128" w:rsidRDefault="00072CB5">
            <w:pPr>
              <w:spacing w:after="0" w:line="259" w:lineRule="auto"/>
              <w:ind w:left="52" w:right="0" w:firstLine="0"/>
              <w:jc w:val="left"/>
            </w:pPr>
            <w:r>
              <w:rPr>
                <w:sz w:val="19"/>
              </w:rPr>
              <w:t>умениям и навы-</w:t>
            </w: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Уметь: выполнять разновид-</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ние"; правила передачи эста-</w:t>
            </w:r>
            <w:r>
              <w:rPr>
                <w:sz w:val="20"/>
              </w:rPr>
              <w:t xml:space="preserve">  </w:t>
            </w:r>
          </w:p>
        </w:tc>
      </w:tr>
      <w:tr w:rsidR="00A25128">
        <w:trPr>
          <w:trHeight w:val="183"/>
        </w:trPr>
        <w:tc>
          <w:tcPr>
            <w:tcW w:w="1617" w:type="dxa"/>
            <w:tcBorders>
              <w:top w:val="nil"/>
              <w:left w:val="nil"/>
              <w:bottom w:val="nil"/>
              <w:right w:val="single" w:sz="6" w:space="0" w:color="000000"/>
            </w:tcBorders>
          </w:tcPr>
          <w:p w:rsidR="00A25128" w:rsidRDefault="00072CB5">
            <w:pPr>
              <w:spacing w:after="0" w:line="259" w:lineRule="auto"/>
              <w:ind w:left="52" w:right="0" w:firstLine="0"/>
              <w:jc w:val="left"/>
            </w:pPr>
            <w:r>
              <w:rPr>
                <w:sz w:val="19"/>
              </w:rPr>
              <w:t>кам</w:t>
            </w: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ности ходьбы; пробегать в</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фетной палочки во встречной</w:t>
            </w:r>
            <w:r>
              <w:rPr>
                <w:sz w:val="20"/>
              </w:rPr>
              <w:t xml:space="preserve">  </w:t>
            </w:r>
          </w:p>
        </w:tc>
      </w:tr>
      <w:tr w:rsidR="00A25128">
        <w:trPr>
          <w:trHeight w:val="225"/>
        </w:trPr>
        <w:tc>
          <w:tcPr>
            <w:tcW w:w="1617" w:type="dxa"/>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медленном темпе 4 мин, бе-</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jc w:val="left"/>
            </w:pPr>
            <w:r>
              <w:rPr>
                <w:sz w:val="19"/>
              </w:rPr>
              <w:t>эстафете.</w:t>
            </w:r>
            <w:r>
              <w:rPr>
                <w:sz w:val="20"/>
              </w:rPr>
              <w:t xml:space="preserve">  </w:t>
            </w:r>
          </w:p>
        </w:tc>
      </w:tr>
      <w:tr w:rsidR="00A25128">
        <w:trPr>
          <w:trHeight w:val="188"/>
        </w:trPr>
        <w:tc>
          <w:tcPr>
            <w:tcW w:w="1617" w:type="dxa"/>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гать на время 60 м; выполнять</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Уметь:  ходить спортивной</w:t>
            </w:r>
            <w:r>
              <w:rPr>
                <w:sz w:val="20"/>
              </w:rPr>
              <w:t xml:space="preserve">  </w:t>
            </w:r>
          </w:p>
        </w:tc>
      </w:tr>
      <w:tr w:rsidR="00A25128">
        <w:trPr>
          <w:trHeight w:val="220"/>
        </w:trPr>
        <w:tc>
          <w:tcPr>
            <w:tcW w:w="1617" w:type="dxa"/>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прыжок в длину с разбега спо-</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ходьбой; пробежать в медлен-</w:t>
            </w:r>
            <w:r>
              <w:rPr>
                <w:sz w:val="20"/>
              </w:rPr>
              <w:t xml:space="preserve">  </w:t>
            </w:r>
          </w:p>
        </w:tc>
      </w:tr>
      <w:tr w:rsidR="00A25128">
        <w:trPr>
          <w:trHeight w:val="202"/>
        </w:trPr>
        <w:tc>
          <w:tcPr>
            <w:tcW w:w="1617" w:type="dxa"/>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собом "согнув ноги" из зоны</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ном равномерном темпе 5 мин;</w:t>
            </w:r>
            <w:r>
              <w:rPr>
                <w:sz w:val="20"/>
              </w:rPr>
              <w:t xml:space="preserve">  </w:t>
            </w:r>
          </w:p>
        </w:tc>
      </w:tr>
      <w:tr w:rsidR="00A25128">
        <w:trPr>
          <w:trHeight w:val="184"/>
        </w:trPr>
        <w:tc>
          <w:tcPr>
            <w:tcW w:w="1617" w:type="dxa"/>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отталкивания не более 1 м,</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правильно финишировать в</w:t>
            </w:r>
            <w:r>
              <w:rPr>
                <w:sz w:val="20"/>
              </w:rPr>
              <w:t xml:space="preserve">  </w:t>
            </w:r>
          </w:p>
        </w:tc>
      </w:tr>
      <w:tr w:rsidR="00A25128">
        <w:trPr>
          <w:trHeight w:val="216"/>
        </w:trPr>
        <w:tc>
          <w:tcPr>
            <w:tcW w:w="1617" w:type="dxa"/>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прыгать в высоту способом</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беге на 60 м; правильно оттал-</w:t>
            </w:r>
            <w:r>
              <w:rPr>
                <w:sz w:val="20"/>
              </w:rPr>
              <w:t xml:space="preserve">  </w:t>
            </w:r>
          </w:p>
        </w:tc>
      </w:tr>
      <w:tr w:rsidR="00A25128">
        <w:trPr>
          <w:trHeight w:val="220"/>
        </w:trPr>
        <w:tc>
          <w:tcPr>
            <w:tcW w:w="1617" w:type="dxa"/>
            <w:tcBorders>
              <w:top w:val="nil"/>
              <w:left w:val="nil"/>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"перешагивание" с шагов раз-</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киваться в прыжках в длину с</w:t>
            </w:r>
            <w:r>
              <w:rPr>
                <w:sz w:val="20"/>
              </w:rPr>
              <w:t xml:space="preserve">  </w:t>
            </w:r>
          </w:p>
        </w:tc>
      </w:tr>
      <w:tr w:rsidR="00A25128">
        <w:trPr>
          <w:trHeight w:val="630"/>
        </w:trPr>
        <w:tc>
          <w:tcPr>
            <w:tcW w:w="1617" w:type="dxa"/>
            <w:tcBorders>
              <w:top w:val="nil"/>
              <w:left w:val="nil"/>
              <w:bottom w:val="single" w:sz="6" w:space="0" w:color="000000"/>
              <w:right w:val="single" w:sz="6" w:space="0" w:color="000000"/>
            </w:tcBorders>
          </w:tcPr>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2459"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бега.</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530" w:type="dxa"/>
            <w:tcBorders>
              <w:top w:val="nil"/>
              <w:left w:val="single" w:sz="6" w:space="0" w:color="000000"/>
              <w:bottom w:val="single" w:sz="6" w:space="0" w:color="000000"/>
              <w:right w:val="single" w:sz="6" w:space="0" w:color="000000"/>
            </w:tcBorders>
          </w:tcPr>
          <w:p w:rsidR="00A25128" w:rsidRDefault="00072CB5">
            <w:pPr>
              <w:spacing w:after="0" w:line="259" w:lineRule="auto"/>
              <w:ind w:left="2" w:right="99" w:firstLine="0"/>
            </w:pPr>
            <w:r>
              <w:rPr>
                <w:sz w:val="19"/>
              </w:rPr>
              <w:t>разбега способом "согнув ноги"</w:t>
            </w:r>
            <w:r>
              <w:rPr>
                <w:sz w:val="20"/>
              </w:rPr>
              <w:t xml:space="preserve">  </w:t>
            </w:r>
            <w:r>
              <w:rPr>
                <w:sz w:val="19"/>
              </w:rPr>
              <w:t>и в прыжках в высоту способом</w:t>
            </w:r>
            <w:r>
              <w:rPr>
                <w:sz w:val="20"/>
              </w:rPr>
              <w:t xml:space="preserve">  </w:t>
            </w:r>
            <w:r>
              <w:rPr>
                <w:sz w:val="19"/>
              </w:rPr>
              <w:t>"перешагивание"; метать ма-</w:t>
            </w:r>
            <w:r>
              <w:rPr>
                <w:sz w:val="20"/>
              </w:rPr>
              <w:t xml:space="preserve">  </w:t>
            </w:r>
          </w:p>
        </w:tc>
      </w:tr>
    </w:tbl>
    <w:p w:rsidR="00A25128" w:rsidRDefault="00072CB5">
      <w:pPr>
        <w:spacing w:after="0" w:line="259" w:lineRule="auto"/>
        <w:ind w:left="10" w:right="13" w:hanging="10"/>
        <w:jc w:val="right"/>
      </w:pPr>
      <w:r>
        <w:rPr>
          <w:i/>
          <w:sz w:val="18"/>
        </w:rPr>
        <w:t>Продолжение табл.</w:t>
      </w:r>
    </w:p>
    <w:p w:rsidR="00A25128" w:rsidRDefault="00072CB5">
      <w:pPr>
        <w:spacing w:after="0" w:line="259" w:lineRule="auto"/>
        <w:ind w:left="0" w:right="0" w:firstLine="0"/>
        <w:jc w:val="left"/>
      </w:pPr>
      <w:r>
        <w:rPr>
          <w:rFonts w:ascii="Arial" w:eastAsia="Arial" w:hAnsi="Arial" w:cs="Arial"/>
          <w:sz w:val="2"/>
        </w:rPr>
        <w:t xml:space="preserve"> </w:t>
      </w:r>
    </w:p>
    <w:p w:rsidR="00A25128" w:rsidRDefault="00072CB5">
      <w:pPr>
        <w:spacing w:after="29" w:line="259" w:lineRule="auto"/>
        <w:ind w:left="0" w:right="-39" w:firstLine="0"/>
        <w:jc w:val="left"/>
      </w:pPr>
      <w:r>
        <w:rPr>
          <w:rFonts w:ascii="Calibri" w:eastAsia="Calibri" w:hAnsi="Calibri" w:cs="Calibri"/>
          <w:noProof/>
          <w:sz w:val="22"/>
        </w:rPr>
        <mc:AlternateContent>
          <mc:Choice Requires="wpg">
            <w:drawing>
              <wp:inline distT="0" distB="0" distL="0" distR="0">
                <wp:extent cx="4292524" cy="9144"/>
                <wp:effectExtent l="0" t="0" r="0" b="0"/>
                <wp:docPr id="415760" name="Group 415760"/>
                <wp:cNvGraphicFramePr/>
                <a:graphic xmlns:a="http://schemas.openxmlformats.org/drawingml/2006/main">
                  <a:graphicData uri="http://schemas.microsoft.com/office/word/2010/wordprocessingGroup">
                    <wpg:wgp>
                      <wpg:cNvGrpSpPr/>
                      <wpg:grpSpPr>
                        <a:xfrm>
                          <a:off x="0" y="0"/>
                          <a:ext cx="4292524" cy="9144"/>
                          <a:chOff x="0" y="0"/>
                          <a:chExt cx="4292524" cy="9144"/>
                        </a:xfrm>
                      </wpg:grpSpPr>
                      <wps:wsp>
                        <wps:cNvPr id="452644" name="Shape 452644"/>
                        <wps:cNvSpPr/>
                        <wps:spPr>
                          <a:xfrm>
                            <a:off x="0" y="0"/>
                            <a:ext cx="1280414" cy="9144"/>
                          </a:xfrm>
                          <a:custGeom>
                            <a:avLst/>
                            <a:gdLst/>
                            <a:ahLst/>
                            <a:cxnLst/>
                            <a:rect l="0" t="0" r="0" b="0"/>
                            <a:pathLst>
                              <a:path w="1280414" h="9144">
                                <a:moveTo>
                                  <a:pt x="0" y="0"/>
                                </a:moveTo>
                                <a:lnTo>
                                  <a:pt x="1280414" y="0"/>
                                </a:lnTo>
                                <a:lnTo>
                                  <a:pt x="12804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5" name="Shape 452645"/>
                        <wps:cNvSpPr/>
                        <wps:spPr>
                          <a:xfrm>
                            <a:off x="12805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6" name="Shape 452646"/>
                        <wps:cNvSpPr/>
                        <wps:spPr>
                          <a:xfrm>
                            <a:off x="1289685" y="0"/>
                            <a:ext cx="1094537" cy="9144"/>
                          </a:xfrm>
                          <a:custGeom>
                            <a:avLst/>
                            <a:gdLst/>
                            <a:ahLst/>
                            <a:cxnLst/>
                            <a:rect l="0" t="0" r="0" b="0"/>
                            <a:pathLst>
                              <a:path w="1094537" h="9144">
                                <a:moveTo>
                                  <a:pt x="0" y="0"/>
                                </a:moveTo>
                                <a:lnTo>
                                  <a:pt x="1094537" y="0"/>
                                </a:lnTo>
                                <a:lnTo>
                                  <a:pt x="1094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7" name="Shape 452647"/>
                        <wps:cNvSpPr/>
                        <wps:spPr>
                          <a:xfrm>
                            <a:off x="238417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8" name="Shape 452648"/>
                        <wps:cNvSpPr/>
                        <wps:spPr>
                          <a:xfrm>
                            <a:off x="2393315" y="0"/>
                            <a:ext cx="960120" cy="9144"/>
                          </a:xfrm>
                          <a:custGeom>
                            <a:avLst/>
                            <a:gdLst/>
                            <a:ahLst/>
                            <a:cxnLst/>
                            <a:rect l="0" t="0" r="0" b="0"/>
                            <a:pathLst>
                              <a:path w="960120" h="9144">
                                <a:moveTo>
                                  <a:pt x="0" y="0"/>
                                </a:moveTo>
                                <a:lnTo>
                                  <a:pt x="960120" y="0"/>
                                </a:lnTo>
                                <a:lnTo>
                                  <a:pt x="960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9" name="Shape 452649"/>
                        <wps:cNvSpPr/>
                        <wps:spPr>
                          <a:xfrm>
                            <a:off x="33534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50" name="Shape 452650"/>
                        <wps:cNvSpPr/>
                        <wps:spPr>
                          <a:xfrm>
                            <a:off x="3362579" y="0"/>
                            <a:ext cx="929945" cy="9144"/>
                          </a:xfrm>
                          <a:custGeom>
                            <a:avLst/>
                            <a:gdLst/>
                            <a:ahLst/>
                            <a:cxnLst/>
                            <a:rect l="0" t="0" r="0" b="0"/>
                            <a:pathLst>
                              <a:path w="929945" h="9144">
                                <a:moveTo>
                                  <a:pt x="0" y="0"/>
                                </a:moveTo>
                                <a:lnTo>
                                  <a:pt x="929945" y="0"/>
                                </a:lnTo>
                                <a:lnTo>
                                  <a:pt x="929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BEC612" id="Group 415760" o:spid="_x0000_s1026" style="width:338pt;height:.7pt;mso-position-horizontal-relative:char;mso-position-vertical-relative:line" coordsize="429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3/2AMAAOsbAAAOAAAAZHJzL2Uyb0RvYy54bWzsWc1ymzAQvnem78Bwb/i3jSd2D/3JpdN2&#10;mvYBFFkYZgAxkmI7b9/VImHiuDFu2qbT4oNZxGrZ/dhvV4LL17uqdDZMyILXCze48F2H1ZSvinq9&#10;cL99ff9q5jpSkXpFSl6zhXvHpPt6+fLF5baZs5DnvFwx4YCRWs63zcLNlWrmnidpzioiL3jDariY&#10;cVERBadi7a0E2YL1qvRC3594Wy5WjeCUSQmjb9uL7hLtZxmj6lOWSaaccuGCbwr/Bf7f6H9veUnm&#10;a0GavKDGDfITXlSkqOGmnam3RBHnVhQPTFUFFVzyTF1QXnk8ywrKMAaIJvAPorkS/LbBWNbz7brp&#10;YAJoD3D6abP04+azcIrVwo2DZDoBiGpSwXPCWztmDEDaNus56F6J5rr5LMzAuj3Tce8yUekjROTs&#10;EN67Dl62Uw6FwThMwySMXYfCtTSI4xZ9msMjejCJ5u8em+bZW3ras86RbQNpJPdIyachdZ2ThuED&#10;kDp6i1QSTsB5gxTqOHE7hsCgbgeTnEtAbChGQTjz4+AAoy5YMqe3Ul0xjliTzQep2gReWYnkVqK7&#10;2ooCaPAoARqi9DztpBadLVDZOpKbZ6UvVnzDvnJUUwdPDHzcXy3rvlZnyqYE6FoNe2zQXl/TJsgP&#10;lSFXe3l0Qg2Z3umAoONcXhoBYwe5j25ZaxjgJpRAXcpKopDgVaGgYJVFpSGa+v7eMFjT6dc+bZTU&#10;Xck0WGX9hWVAMiSGHpBiffOmFM6G6LKEPzROyiYnZlSTA1wyqiijHT0/K8qyMxng1GMmWwtGWc9j&#10;WBG7mX47kxpv2rIIxQWCtsURPOgm4Z15rbr5NZR0dLMXrRZv+OoOiwQCAnzU9eNPETM5QsxEe6ld&#10;ABKfJqbOwiQOML1Mh7AlDJPyXv0CgGzt62fPb+Vm68XTidnaOcnKTg2FNqksb+2x5e9IyZblIyXv&#10;9crJEUpOzqVkOpkBtW2yQlkyy4PAT+Mkmt5fVTwHKztHnk7MzpQNF+KxTLNH0zFt9MNb4UAW7xub&#10;7uXgwNgxdWfE9v1vdUzgTrvo7y1lp2fRM4xmcTAdOyaQBNexY8ccF7Gnt/eP7C7hrckDSs7OpGQa&#10;RcHRjplO/CDUG5v7PePPL2ONH0/vlzaik+2ypziwDQ5UG7vl/7K/TI9QMz2LmlGURHF0nJr6rdjz&#10;ExO9+AW0RDunSWnVBnJtoNpIyf+Ekgn0ssNuCWPnvPKJokmYTIHaNln3+8s0TGGD+ReQ0vjxC2hp&#10;LNlYf7i5tKGD4kDODVQbqfm81MSPJvBFCff15uuX/mTVPwe5/41u+R0AAP//AwBQSwMEFAAGAAgA&#10;AAAhANE78hvaAAAAAwEAAA8AAABkcnMvZG93bnJldi54bWxMj09Lw0AQxe+C32EZwZvdxD+xxGxK&#10;KeqpCG0F6W2aTJPQ7GzIbpP02zt60cvA4z3e/F62mGyrBup949hAPItAEReubLgy8Ll7u5uD8gG5&#10;xNYxGbiQh0V+fZVhWrqRNzRsQ6WkhH2KBuoQulRrX9Rk0c9cRyze0fUWg8i+0mWPo5TbVt9HUaIt&#10;NiwfauxoVVNx2p6tgfcRx+VD/DqsT8fVZb97+vhax2TM7c20fAEVaAp/YfjBF3TIhengzlx61RqQ&#10;IeH3ipc8JyIPEnoEnWf6P3v+DQAA//8DAFBLAQItABQABgAIAAAAIQC2gziS/gAAAOEBAAATAAAA&#10;AAAAAAAAAAAAAAAAAABbQ29udGVudF9UeXBlc10ueG1sUEsBAi0AFAAGAAgAAAAhADj9If/WAAAA&#10;lAEAAAsAAAAAAAAAAAAAAAAALwEAAF9yZWxzLy5yZWxzUEsBAi0AFAAGAAgAAAAhAMZ0Pf/YAwAA&#10;6xsAAA4AAAAAAAAAAAAAAAAALgIAAGRycy9lMm9Eb2MueG1sUEsBAi0AFAAGAAgAAAAhANE78hva&#10;AAAAAwEAAA8AAAAAAAAAAAAAAAAAMgYAAGRycy9kb3ducmV2LnhtbFBLBQYAAAAABAAEAPMAAAA5&#10;BwAAAAA=&#10;">
                <v:shape id="Shape 452644" o:spid="_x0000_s1027" style="position:absolute;width:12804;height:91;visibility:visible;mso-wrap-style:square;v-text-anchor:top" coordsize="12804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6sgA&#10;AADfAAAADwAAAGRycy9kb3ducmV2LnhtbESP3WrCQBSE7wXfYTmCd7pRU6nRVaQ/YL0QTH2AQ/aY&#10;hGTPxuyqaZ/eLRS8HGbmG2a16UwtbtS60rKCyTgCQZxZXXKu4PT9OXoF4TyyxtoyKfghB5t1v7fC&#10;RNs7H+mW+lwECLsEFRTeN4mULivIoBvbhjh4Z9sa9EG2udQt3gPc1HIaRXNpsOSwUGBDbwVlVXo1&#10;CrjaXq6zSeWPl8XXPs1+PxaH95NSw0G3XYLw1Pln+L+90wril+k8juHvT/gCcv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6+nqyAAAAN8AAAAPAAAAAAAAAAAAAAAAAJgCAABk&#10;cnMvZG93bnJldi54bWxQSwUGAAAAAAQABAD1AAAAjQMAAAAA&#10;" path="m,l1280414,r,9144l,9144,,e" fillcolor="black" stroked="f" strokeweight="0">
                  <v:stroke miterlimit="83231f" joinstyle="miter"/>
                  <v:path arrowok="t" textboxrect="0,0,1280414,9144"/>
                </v:shape>
                <v:shape id="Shape 452645" o:spid="_x0000_s1028" style="position:absolute;left:128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nBccA&#10;AADfAAAADwAAAGRycy9kb3ducmV2LnhtbESPW4vCMBSE3xf8D+EI+6apUi9Uo6iwIAsL6+XBx2Nz&#10;bIvNSU2idv/9ZkHYx2FmvmHmy9bU4kHOV5YVDPoJCOLc6ooLBcfDR28KwgdkjbVlUvBDHpaLztsc&#10;M22fvKPHPhQiQthnqKAMocmk9HlJBn3fNsTRu1hnMETpCqkdPiPc1HKYJGNpsOK4UGJDm5Ly6/5u&#10;FDS3wp1uXq/5fP/+nHCypfYrVeq9265mIAK14T/8am+1gnQ0HKcj+PsTv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YJwXHAAAA3wAAAA8AAAAAAAAAAAAAAAAAmAIAAGRy&#10;cy9kb3ducmV2LnhtbFBLBQYAAAAABAAEAPUAAACMAwAAAAA=&#10;" path="m,l9144,r,9144l,9144,,e" fillcolor="black" stroked="f" strokeweight="0">
                  <v:stroke miterlimit="83231f" joinstyle="miter"/>
                  <v:path arrowok="t" textboxrect="0,0,9144,9144"/>
                </v:shape>
                <v:shape id="Shape 452646" o:spid="_x0000_s1029" style="position:absolute;left:12896;width:10946;height:91;visibility:visible;mso-wrap-style:square;v-text-anchor:top" coordsize="10945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OescA&#10;AADfAAAADwAAAGRycy9kb3ducmV2LnhtbESPT4vCMBTE7wv7HcJb8CJraqlFq1FEERe8+A/2+mie&#10;bbF5KU3U+u3NgrDHYWZ+w8wWnanFnVpXWVYwHEQgiHOrKy4UnE+b7zEI55E11pZJwZMcLOafHzPM&#10;tH3wge5HX4gAYZehgtL7JpPS5SUZdAPbEAfvYluDPsi2kLrFR4CbWsZRlEqDFYeFEhtalZRfjzej&#10;4Fcn50SOaR3vl/1nf3dbb0eTk1K9r245BeGp8//hd/tHK0hGcZqk8PcnfAE5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AjnrHAAAA3wAAAA8AAAAAAAAAAAAAAAAAmAIAAGRy&#10;cy9kb3ducmV2LnhtbFBLBQYAAAAABAAEAPUAAACMAwAAAAA=&#10;" path="m,l1094537,r,9144l,9144,,e" fillcolor="black" stroked="f" strokeweight="0">
                  <v:stroke miterlimit="83231f" joinstyle="miter"/>
                  <v:path arrowok="t" textboxrect="0,0,1094537,9144"/>
                </v:shape>
                <v:shape id="Shape 452647" o:spid="_x0000_s1030" style="position:absolute;left:238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Yc6ccA&#10;AADfAAAADwAAAGRycy9kb3ducmV2LnhtbESPT4vCMBTE7wv7HcJb8LamK/UP1Si7C4IIgrp78Phs&#10;nm2xealJ1PrtjSB4HGbmN8xk1ppaXMj5yrKCr24Cgji3uuJCwf/f/HMEwgdkjbVlUnAjD7Pp+9sE&#10;M22vvKHLNhQiQthnqKAMocmk9HlJBn3XNsTRO1hnMETpCqkdXiPc1LKXJANpsOK4UGJDvyXlx+3Z&#10;KGhOhdudvP7h/Xm9HHKyoHaVKtX5aL/HIAK14RV+thdaQdrvDdIh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GHOnHAAAA3wAAAA8AAAAAAAAAAAAAAAAAmAIAAGRy&#10;cy9kb3ducmV2LnhtbFBLBQYAAAAABAAEAPUAAACMAwAAAAA=&#10;" path="m,l9144,r,9144l,9144,,e" fillcolor="black" stroked="f" strokeweight="0">
                  <v:stroke miterlimit="83231f" joinstyle="miter"/>
                  <v:path arrowok="t" textboxrect="0,0,9144,9144"/>
                </v:shape>
                <v:shape id="Shape 452648" o:spid="_x0000_s1031" style="position:absolute;left:23933;width:9601;height:91;visibility:visible;mso-wrap-style:square;v-text-anchor:top" coordsize="9601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4ElMIA&#10;AADfAAAADwAAAGRycy9kb3ducmV2LnhtbERPz2vCMBS+D/Y/hDfwNtOKyqjGMjYE8ba6zeujeTZ1&#10;zUtJYq3//XIQPH58v9flaDsxkA+tYwX5NANBXDvdcqPg+7B9fQMRIrLGzjEpuFGAcvP8tMZCuyt/&#10;0VDFRqQQDgUqMDH2hZShNmQxTF1PnLiT8xZjgr6R2uM1hdtOzrJsKS22nBoM9vRhqP6rLlbB3lRn&#10;+g07/jmOnJtQDxf/KZWavIzvKxCRxvgQ3907rWC+mC3naXD6k76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SUwgAAAN8AAAAPAAAAAAAAAAAAAAAAAJgCAABkcnMvZG93&#10;bnJldi54bWxQSwUGAAAAAAQABAD1AAAAhwMAAAAA&#10;" path="m,l960120,r,9144l,9144,,e" fillcolor="black" stroked="f" strokeweight="0">
                  <v:stroke miterlimit="83231f" joinstyle="miter"/>
                  <v:path arrowok="t" textboxrect="0,0,960120,9144"/>
                </v:shape>
                <v:shape id="Shape 452649" o:spid="_x0000_s1032" style="position:absolute;left:3353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tAMcA&#10;AADfAAAADwAAAGRycy9kb3ducmV2LnhtbESPQWvCQBSE74X+h+UJvelGSW2N2UgVClIQWtuDx2f2&#10;mQSzb+Puqum/7wpCj8PMfMPki9604kLON5YVjEcJCOLS6oYrBT/f78NXED4ga2wtk4Jf8rAoHh9y&#10;zLS98hddtqESEcI+QwV1CF0mpS9rMuhHtiOO3sE6gyFKV0nt8BrhppWTJJlKgw3HhRo7WtVUHrdn&#10;o6A7VW538nrJ+/Pnxwsna+o3qVJPg/5tDiJQH/7D9/ZaK0ifJ9N0B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VLQDHAAAA3wAAAA8AAAAAAAAAAAAAAAAAmAIAAGRy&#10;cy9kb3ducmV2LnhtbFBLBQYAAAAABAAEAPUAAACMAwAAAAA=&#10;" path="m,l9144,r,9144l,9144,,e" fillcolor="black" stroked="f" strokeweight="0">
                  <v:stroke miterlimit="83231f" joinstyle="miter"/>
                  <v:path arrowok="t" textboxrect="0,0,9144,9144"/>
                </v:shape>
                <v:shape id="Shape 452650" o:spid="_x0000_s1033" style="position:absolute;left:33625;width:9300;height:91;visibility:visible;mso-wrap-style:square;v-text-anchor:top" coordsize="9299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rzY8YA&#10;AADfAAAADwAAAGRycy9kb3ducmV2LnhtbESPy2rDMBBF94H+g5hCd43cvHGihOK00EIXjeMPGKyJ&#10;bWKNjKTYbr++WhSyvNwXZ3cYTSt6cr6xrOBlmoAgLq1uuFJQnN+fNyB8QNbYWiYFP+ThsH+Y7DDV&#10;duAT9XmoRBxhn6KCOoQuldKXNRn0U9sRR+9incEQpaukdjjEcdPKWZKspMGG40ONHWU1ldf8ZhTI&#10;m6u+3r6PpvjM7G92ma9Du3BKPT2Or1sQgcZwD/+3P7SCxXK2WkaCyBNZQO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rzY8YAAADfAAAADwAAAAAAAAAAAAAAAACYAgAAZHJz&#10;L2Rvd25yZXYueG1sUEsFBgAAAAAEAAQA9QAAAIsDAAAAAA==&#10;" path="m,l929945,r,9144l,9144,,e" fillcolor="black" stroked="f" strokeweight="0">
                  <v:stroke miterlimit="83231f" joinstyle="miter"/>
                  <v:path arrowok="t" textboxrect="0,0,929945,9144"/>
                </v:shape>
                <w10:anchorlock/>
              </v:group>
            </w:pict>
          </mc:Fallback>
        </mc:AlternateContent>
      </w:r>
    </w:p>
    <w:p w:rsidR="00A25128" w:rsidRDefault="00072CB5">
      <w:pPr>
        <w:tabs>
          <w:tab w:val="center" w:pos="3385"/>
          <w:tab w:val="center" w:pos="5322"/>
        </w:tabs>
        <w:spacing w:after="5"/>
        <w:ind w:left="0" w:right="0" w:firstLine="0"/>
        <w:jc w:val="left"/>
      </w:pPr>
      <w:r>
        <w:rPr>
          <w:sz w:val="20"/>
        </w:rPr>
        <w:t xml:space="preserve"> </w:t>
      </w:r>
      <w:r>
        <w:rPr>
          <w:sz w:val="20"/>
        </w:rPr>
        <w:tab/>
      </w:r>
      <w:r>
        <w:rPr>
          <w:sz w:val="19"/>
        </w:rPr>
        <w:t>Классы</w:t>
      </w:r>
      <w:r>
        <w:rPr>
          <w:sz w:val="20"/>
        </w:rPr>
        <w:t xml:space="preserve">   </w:t>
      </w:r>
      <w:r>
        <w:rPr>
          <w:sz w:val="20"/>
        </w:rPr>
        <w:tab/>
        <w:t xml:space="preserve"> </w:t>
      </w:r>
    </w:p>
    <w:tbl>
      <w:tblPr>
        <w:tblStyle w:val="TableGrid"/>
        <w:tblW w:w="6745" w:type="dxa"/>
        <w:tblInd w:w="14" w:type="dxa"/>
        <w:tblCellMar>
          <w:top w:w="0" w:type="dxa"/>
          <w:left w:w="26" w:type="dxa"/>
          <w:bottom w:w="0" w:type="dxa"/>
          <w:right w:w="0" w:type="dxa"/>
        </w:tblCellMar>
        <w:tblLook w:val="04A0" w:firstRow="1" w:lastRow="0" w:firstColumn="1" w:lastColumn="0" w:noHBand="0" w:noVBand="1"/>
      </w:tblPr>
      <w:tblGrid>
        <w:gridCol w:w="2002"/>
        <w:gridCol w:w="1739"/>
        <w:gridCol w:w="1526"/>
        <w:gridCol w:w="1479"/>
      </w:tblGrid>
      <w:tr w:rsidR="00A25128">
        <w:trPr>
          <w:trHeight w:val="734"/>
        </w:trPr>
        <w:tc>
          <w:tcPr>
            <w:tcW w:w="200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55" w:right="0" w:firstLine="0"/>
              <w:jc w:val="center"/>
            </w:pPr>
            <w:r>
              <w:rPr>
                <w:sz w:val="19"/>
              </w:rPr>
              <w:t>7</w:t>
            </w:r>
            <w:r>
              <w:rPr>
                <w:sz w:val="20"/>
              </w:rPr>
              <w:t xml:space="preserve">  </w:t>
            </w:r>
          </w:p>
        </w:tc>
        <w:tc>
          <w:tcPr>
            <w:tcW w:w="1739"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68" w:firstLine="0"/>
              <w:jc w:val="center"/>
            </w:pPr>
            <w:r>
              <w:rPr>
                <w:sz w:val="19"/>
              </w:rPr>
              <w:t>8</w:t>
            </w:r>
            <w:r>
              <w:rPr>
                <w:sz w:val="20"/>
              </w:rPr>
              <w:t xml:space="preserve">  </w:t>
            </w:r>
          </w:p>
        </w:tc>
        <w:tc>
          <w:tcPr>
            <w:tcW w:w="152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48" w:firstLine="0"/>
              <w:jc w:val="center"/>
            </w:pPr>
            <w:r>
              <w:rPr>
                <w:sz w:val="19"/>
              </w:rPr>
              <w:t>9</w:t>
            </w:r>
            <w:r>
              <w:rPr>
                <w:sz w:val="20"/>
              </w:rPr>
              <w:t xml:space="preserve">  </w:t>
            </w:r>
          </w:p>
        </w:tc>
        <w:tc>
          <w:tcPr>
            <w:tcW w:w="1479"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41" w:firstLine="0"/>
              <w:jc w:val="center"/>
            </w:pPr>
            <w:r>
              <w:rPr>
                <w:sz w:val="19"/>
              </w:rPr>
              <w:t>10</w:t>
            </w:r>
            <w:r>
              <w:rPr>
                <w:sz w:val="20"/>
              </w:rPr>
              <w:t xml:space="preserve">  </w:t>
            </w:r>
          </w:p>
        </w:tc>
      </w:tr>
      <w:tr w:rsidR="00A25128">
        <w:trPr>
          <w:trHeight w:val="2219"/>
        </w:trPr>
        <w:tc>
          <w:tcPr>
            <w:tcW w:w="2002" w:type="dxa"/>
            <w:tcBorders>
              <w:top w:val="single" w:sz="6" w:space="0" w:color="000000"/>
              <w:left w:val="single" w:sz="6" w:space="0" w:color="000000"/>
              <w:bottom w:val="nil"/>
              <w:right w:val="single" w:sz="6" w:space="0" w:color="000000"/>
            </w:tcBorders>
          </w:tcPr>
          <w:p w:rsidR="00A25128" w:rsidRDefault="00072CB5">
            <w:pPr>
              <w:spacing w:after="284" w:line="259" w:lineRule="auto"/>
              <w:ind w:left="0" w:right="0" w:firstLine="0"/>
              <w:jc w:val="left"/>
            </w:pPr>
            <w:r>
              <w:rPr>
                <w:sz w:val="20"/>
              </w:rPr>
              <w:t xml:space="preserve"> </w:t>
            </w:r>
          </w:p>
          <w:p w:rsidR="00A25128" w:rsidRDefault="00072CB5">
            <w:pPr>
              <w:spacing w:after="13" w:line="216" w:lineRule="auto"/>
              <w:ind w:left="0" w:right="1926" w:firstLine="0"/>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1739" w:type="dxa"/>
            <w:tcBorders>
              <w:top w:val="single" w:sz="6" w:space="0" w:color="000000"/>
              <w:left w:val="single" w:sz="6" w:space="0" w:color="000000"/>
              <w:bottom w:val="nil"/>
              <w:right w:val="single" w:sz="6" w:space="0" w:color="000000"/>
            </w:tcBorders>
          </w:tcPr>
          <w:p w:rsidR="00A25128" w:rsidRDefault="00072CB5">
            <w:pPr>
              <w:spacing w:after="130" w:line="260" w:lineRule="auto"/>
              <w:ind w:left="14" w:right="0" w:hanging="14"/>
            </w:pPr>
            <w:r>
              <w:rPr>
                <w:sz w:val="19"/>
              </w:rPr>
              <w:t>прыжка (мальчики). Прыжок с разбега</w:t>
            </w:r>
            <w:r>
              <w:rPr>
                <w:sz w:val="20"/>
              </w:rPr>
              <w:t xml:space="preserve">  </w:t>
            </w:r>
          </w:p>
          <w:p w:rsidR="00A25128" w:rsidRDefault="00072CB5">
            <w:pPr>
              <w:spacing w:after="25" w:line="259" w:lineRule="auto"/>
              <w:ind w:left="14" w:right="89" w:firstLine="0"/>
            </w:pPr>
            <w:r>
              <w:rPr>
                <w:sz w:val="19"/>
              </w:rPr>
              <w:t>способом "перешаги-</w:t>
            </w:r>
            <w:r>
              <w:rPr>
                <w:sz w:val="20"/>
              </w:rPr>
              <w:t xml:space="preserve">  </w:t>
            </w:r>
            <w:r>
              <w:rPr>
                <w:sz w:val="19"/>
              </w:rPr>
              <w:t>вание": подбор инди-</w:t>
            </w:r>
            <w:r>
              <w:rPr>
                <w:sz w:val="20"/>
              </w:rPr>
              <w:t xml:space="preserve">  </w:t>
            </w:r>
            <w:r>
              <w:rPr>
                <w:sz w:val="19"/>
              </w:rPr>
              <w:t>видуального разбега.</w:t>
            </w:r>
            <w:r>
              <w:rPr>
                <w:sz w:val="20"/>
              </w:rPr>
              <w:t xml:space="preserve">  </w:t>
            </w:r>
            <w:r>
              <w:rPr>
                <w:sz w:val="19"/>
              </w:rPr>
              <w:t>Прыжок в высоту с</w:t>
            </w:r>
            <w:r>
              <w:rPr>
                <w:sz w:val="20"/>
              </w:rPr>
              <w:t xml:space="preserve">  </w:t>
            </w:r>
            <w:r>
              <w:rPr>
                <w:sz w:val="19"/>
              </w:rPr>
              <w:t>разбега    способом</w:t>
            </w:r>
            <w:r>
              <w:rPr>
                <w:sz w:val="20"/>
              </w:rPr>
              <w:t xml:space="preserve">  </w:t>
            </w:r>
          </w:p>
          <w:p w:rsidR="00A25128" w:rsidRDefault="00072CB5">
            <w:pPr>
              <w:spacing w:after="0" w:line="259" w:lineRule="auto"/>
              <w:ind w:left="14" w:right="106" w:firstLine="0"/>
            </w:pPr>
            <w:r>
              <w:rPr>
                <w:sz w:val="19"/>
              </w:rPr>
              <w:t>"перекат" или "пере-</w:t>
            </w:r>
            <w:r>
              <w:rPr>
                <w:sz w:val="20"/>
              </w:rPr>
              <w:t xml:space="preserve">  </w:t>
            </w:r>
            <w:r>
              <w:rPr>
                <w:sz w:val="19"/>
              </w:rPr>
              <w:t>кидной": схема тех-</w:t>
            </w:r>
            <w:r>
              <w:rPr>
                <w:sz w:val="20"/>
              </w:rPr>
              <w:t xml:space="preserve">  </w:t>
            </w:r>
            <w:r>
              <w:rPr>
                <w:sz w:val="19"/>
              </w:rPr>
              <w:t>ники прыжка.</w:t>
            </w:r>
            <w:r>
              <w:rPr>
                <w:sz w:val="20"/>
              </w:rPr>
              <w:t xml:space="preserve">  </w:t>
            </w:r>
          </w:p>
        </w:tc>
        <w:tc>
          <w:tcPr>
            <w:tcW w:w="1526" w:type="dxa"/>
            <w:tcBorders>
              <w:top w:val="single" w:sz="6" w:space="0" w:color="000000"/>
              <w:left w:val="single" w:sz="6" w:space="0" w:color="000000"/>
              <w:bottom w:val="nil"/>
              <w:right w:val="single" w:sz="6" w:space="0" w:color="000000"/>
            </w:tcBorders>
          </w:tcPr>
          <w:p w:rsidR="00A25128" w:rsidRDefault="00072CB5">
            <w:pPr>
              <w:spacing w:after="284" w:line="259" w:lineRule="auto"/>
              <w:ind w:left="14" w:right="0" w:firstLine="0"/>
              <w:jc w:val="left"/>
            </w:pPr>
            <w:r>
              <w:rPr>
                <w:sz w:val="20"/>
              </w:rPr>
              <w:t xml:space="preserve"> </w:t>
            </w:r>
          </w:p>
          <w:p w:rsidR="00A25128" w:rsidRDefault="00072CB5">
            <w:pPr>
              <w:spacing w:after="13" w:line="216" w:lineRule="auto"/>
              <w:ind w:left="14" w:right="1436" w:firstLine="0"/>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1479" w:type="dxa"/>
            <w:tcBorders>
              <w:top w:val="single" w:sz="6" w:space="0" w:color="000000"/>
              <w:left w:val="single" w:sz="6" w:space="0" w:color="000000"/>
              <w:bottom w:val="nil"/>
              <w:right w:val="nil"/>
            </w:tcBorders>
          </w:tcPr>
          <w:p w:rsidR="00A25128" w:rsidRDefault="00072CB5">
            <w:pPr>
              <w:spacing w:after="284" w:line="259" w:lineRule="auto"/>
              <w:ind w:left="14" w:right="0" w:firstLine="0"/>
              <w:jc w:val="left"/>
            </w:pPr>
            <w:r>
              <w:rPr>
                <w:sz w:val="20"/>
              </w:rPr>
              <w:t xml:space="preserve"> </w:t>
            </w:r>
          </w:p>
          <w:p w:rsidR="00A25128" w:rsidRDefault="00072CB5">
            <w:pPr>
              <w:spacing w:after="13" w:line="216" w:lineRule="auto"/>
              <w:ind w:left="14" w:right="1388" w:firstLine="0"/>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r w:rsidR="00A25128">
        <w:trPr>
          <w:trHeight w:val="255"/>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Метание     набивного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Броски набивного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Метание различ-</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Закрепление</w:t>
            </w:r>
            <w:r>
              <w:rPr>
                <w:sz w:val="20"/>
              </w:rPr>
              <w:t xml:space="preserve">  </w:t>
            </w:r>
          </w:p>
        </w:tc>
      </w:tr>
      <w:tr w:rsidR="00A25128">
        <w:trPr>
          <w:trHeight w:val="240"/>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мяча весом 2—3 кг дву-</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мяча весом 3 кг дву-</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ных   предметов:</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всех видов мета-</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мя руками снизу, из-за</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мя руками снизу, из-</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малого утяжелен-</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ния (в цель и на</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головы, через голову.</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за головы, от груди,</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ного мяча (100—</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дальность). Со-</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Толкание   набивного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через голову на ре-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150 г), гранаты,</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вершенствование</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мяча весом 2—3 кг с ме-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зультат. Метание в</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хоккейного мяча с</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техники метания,</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ста на дальность. Мета-</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цель. Метание мало-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различных исход-</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толкания.</w:t>
            </w:r>
            <w:r>
              <w:rPr>
                <w:sz w:val="20"/>
              </w:rPr>
              <w:t xml:space="preserve">  </w:t>
            </w:r>
          </w:p>
        </w:tc>
      </w:tr>
      <w:tr w:rsidR="00A25128">
        <w:trPr>
          <w:trHeight w:val="197"/>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ние в цель. Метание ма-</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го мяча на дальность</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ных  положений</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лого мяча в цель из по-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 полного разбега в</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(стоя, с разбега) в</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16"/>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ложения лежа. Метание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коридор 10 м. Мета-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цель и на даль-</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малого мяча на даль-</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ние нескольких ма-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ность. Толкание</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ность с разбега по кори-</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лых мячей в различ-</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ядра (мальчики —</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1474"/>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дору 10м.</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94" w:firstLine="0"/>
            </w:pPr>
            <w:r>
              <w:rPr>
                <w:sz w:val="19"/>
              </w:rPr>
              <w:t>ные цели из различ-</w:t>
            </w:r>
            <w:r>
              <w:rPr>
                <w:sz w:val="20"/>
              </w:rPr>
              <w:t xml:space="preserve">  </w:t>
            </w:r>
            <w:r>
              <w:rPr>
                <w:sz w:val="19"/>
              </w:rPr>
              <w:t>ных исходных поло-</w:t>
            </w:r>
            <w:r>
              <w:rPr>
                <w:sz w:val="20"/>
              </w:rPr>
              <w:t xml:space="preserve">  </w:t>
            </w:r>
            <w:r>
              <w:rPr>
                <w:sz w:val="19"/>
              </w:rPr>
              <w:t>жений и за опреде-</w:t>
            </w:r>
            <w:r>
              <w:rPr>
                <w:sz w:val="20"/>
              </w:rPr>
              <w:t xml:space="preserve">  </w:t>
            </w:r>
            <w:r>
              <w:rPr>
                <w:sz w:val="19"/>
              </w:rPr>
              <w:t>ленное время. Тол-</w:t>
            </w:r>
            <w:r>
              <w:rPr>
                <w:sz w:val="20"/>
              </w:rPr>
              <w:t xml:space="preserve">  </w:t>
            </w:r>
            <w:r>
              <w:rPr>
                <w:sz w:val="19"/>
              </w:rPr>
              <w:t>кание     набивного</w:t>
            </w:r>
            <w:r>
              <w:rPr>
                <w:sz w:val="20"/>
              </w:rPr>
              <w:t xml:space="preserve">  </w:t>
            </w:r>
            <w:r>
              <w:rPr>
                <w:sz w:val="19"/>
              </w:rPr>
              <w:t>мяча весом до 2—</w:t>
            </w:r>
            <w:r>
              <w:rPr>
                <w:sz w:val="19"/>
              </w:rPr>
              <w:t>3 кг</w:t>
            </w:r>
            <w:r>
              <w:rPr>
                <w:sz w:val="20"/>
              </w:rPr>
              <w:t xml:space="preserve">  </w:t>
            </w:r>
            <w:r>
              <w:rPr>
                <w:sz w:val="19"/>
              </w:rPr>
              <w:t>со скачка в сектор.</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4кг).</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r w:rsidR="00A25128">
        <w:trPr>
          <w:trHeight w:val="278"/>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Знать: значение ходьбы</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Знать: простейшие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Знать: как само-</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Знать: как ока-</w:t>
            </w:r>
            <w:r>
              <w:rPr>
                <w:sz w:val="20"/>
              </w:rPr>
              <w:t xml:space="preserve">  </w:t>
            </w:r>
          </w:p>
        </w:tc>
      </w:tr>
      <w:tr w:rsidR="00A25128">
        <w:trPr>
          <w:trHeight w:val="240"/>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для укрепления здоро-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правила судейства по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стоятельно прове-</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зать первую по-</w:t>
            </w:r>
            <w:r>
              <w:rPr>
                <w:sz w:val="20"/>
              </w:rPr>
              <w:t xml:space="preserve">  </w:t>
            </w:r>
          </w:p>
        </w:tc>
      </w:tr>
      <w:tr w:rsidR="00A25128">
        <w:trPr>
          <w:trHeight w:val="19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вья человека, основы</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бегу, прыжкам, мета-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сти легкоатлети-</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мощь при уши-</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кроссового бега, бег по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нию; правила переда-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ческую разминку</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бах, переломах;</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виражу.</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чи эстафетной па-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перед соревнова-</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требования      к</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Уметь: пройти в быст-</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лочки в эстафетах;</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ниями.</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спортивной обу-</w:t>
            </w:r>
            <w:r>
              <w:rPr>
                <w:sz w:val="20"/>
              </w:rPr>
              <w:t xml:space="preserve">  </w:t>
            </w:r>
          </w:p>
        </w:tc>
      </w:tr>
      <w:tr w:rsidR="00A25128">
        <w:trPr>
          <w:trHeight w:val="22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ром темпе 20—30 мин;</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как измерять давле-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Уметь: пройти в</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ви, одежде.</w:t>
            </w:r>
            <w:r>
              <w:rPr>
                <w:sz w:val="20"/>
              </w:rPr>
              <w:t xml:space="preserve">  </w:t>
            </w:r>
          </w:p>
        </w:tc>
      </w:tr>
      <w:tr w:rsidR="00A25128">
        <w:trPr>
          <w:trHeight w:val="184"/>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выполнять стартовый</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9"/>
              </w:rPr>
              <w:t>ние, пульс.</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быстром темпе 5</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Уметь:    метать</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разгон с плавным пере-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Уметь: бежать с пе-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км по ровной пло-</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мячи,     толкать</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ходом в бег; бежать с пе-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ременной скоростью</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щадке или по пе-</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ядро, выполнять</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ременной скоростью 5</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 течение 6 мин, в</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ресеченной мест-</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pPr>
            <w:r>
              <w:rPr>
                <w:sz w:val="19"/>
              </w:rPr>
              <w:t>прыжки в длину,</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мин; равномерно в мед-</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различном   темпе;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ности; пробежать</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19"/>
              </w:rPr>
              <w:t>высоту.</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ленном темпе 8 мин; вы-</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выполнять прыжки в</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 медленном тем-</w:t>
            </w:r>
            <w:r>
              <w:rPr>
                <w:sz w:val="20"/>
              </w:rPr>
              <w:t xml:space="preserve">  </w:t>
            </w:r>
          </w:p>
        </w:tc>
        <w:tc>
          <w:tcPr>
            <w:tcW w:w="1479"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51"/>
        </w:trPr>
        <w:tc>
          <w:tcPr>
            <w:tcW w:w="2002"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pPr>
            <w:r>
              <w:rPr>
                <w:sz w:val="19"/>
              </w:rPr>
              <w:t>полнять полет в группи-</w:t>
            </w:r>
            <w:r>
              <w:rPr>
                <w:sz w:val="20"/>
              </w:rPr>
              <w:t xml:space="preserve">  </w:t>
            </w:r>
          </w:p>
        </w:tc>
        <w:tc>
          <w:tcPr>
            <w:tcW w:w="1739"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pPr>
            <w:r>
              <w:rPr>
                <w:sz w:val="19"/>
              </w:rPr>
              <w:t>длину, высоту, ме-</w:t>
            </w:r>
            <w:r>
              <w:rPr>
                <w:sz w:val="20"/>
              </w:rPr>
              <w:t xml:space="preserve">  </w:t>
            </w:r>
          </w:p>
        </w:tc>
        <w:tc>
          <w:tcPr>
            <w:tcW w:w="1526"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pPr>
            <w:r>
              <w:rPr>
                <w:sz w:val="19"/>
              </w:rPr>
              <w:t>пе 12—15 мин; бе-</w:t>
            </w:r>
            <w:r>
              <w:rPr>
                <w:sz w:val="20"/>
              </w:rPr>
              <w:t xml:space="preserve">  </w:t>
            </w:r>
          </w:p>
        </w:tc>
        <w:tc>
          <w:tcPr>
            <w:tcW w:w="1479" w:type="dxa"/>
            <w:tcBorders>
              <w:top w:val="nil"/>
              <w:left w:val="single" w:sz="6" w:space="0" w:color="000000"/>
              <w:bottom w:val="single" w:sz="6" w:space="0" w:color="000000"/>
              <w:right w:val="nil"/>
            </w:tcBorders>
          </w:tcPr>
          <w:p w:rsidR="00A25128" w:rsidRDefault="00072CB5">
            <w:pPr>
              <w:spacing w:after="0" w:line="259" w:lineRule="auto"/>
              <w:ind w:left="14" w:right="0" w:firstLine="0"/>
              <w:jc w:val="left"/>
            </w:pPr>
            <w:r>
              <w:rPr>
                <w:sz w:val="20"/>
              </w:rPr>
              <w:t xml:space="preserve"> </w:t>
            </w:r>
          </w:p>
        </w:tc>
      </w:tr>
    </w:tbl>
    <w:p w:rsidR="00A25128" w:rsidRDefault="00A25128">
      <w:pPr>
        <w:spacing w:after="0" w:line="259" w:lineRule="auto"/>
        <w:ind w:left="-2799" w:right="2819" w:firstLine="0"/>
        <w:jc w:val="left"/>
      </w:pPr>
    </w:p>
    <w:tbl>
      <w:tblPr>
        <w:tblStyle w:val="TableGrid"/>
        <w:tblW w:w="6606" w:type="dxa"/>
        <w:tblInd w:w="0" w:type="dxa"/>
        <w:tblCellMar>
          <w:top w:w="0" w:type="dxa"/>
          <w:left w:w="25" w:type="dxa"/>
          <w:bottom w:w="0" w:type="dxa"/>
          <w:right w:w="15" w:type="dxa"/>
        </w:tblCellMar>
        <w:tblLook w:val="04A0" w:firstRow="1" w:lastRow="0" w:firstColumn="1" w:lastColumn="0" w:noHBand="0" w:noVBand="1"/>
      </w:tblPr>
      <w:tblGrid>
        <w:gridCol w:w="1632"/>
        <w:gridCol w:w="2456"/>
        <w:gridCol w:w="2518"/>
      </w:tblGrid>
      <w:tr w:rsidR="00A25128">
        <w:trPr>
          <w:trHeight w:val="269"/>
        </w:trPr>
        <w:tc>
          <w:tcPr>
            <w:tcW w:w="1632" w:type="dxa"/>
            <w:vMerge w:val="restart"/>
            <w:tcBorders>
              <w:top w:val="single" w:sz="6" w:space="0" w:color="000000"/>
              <w:left w:val="nil"/>
              <w:bottom w:val="single" w:sz="6" w:space="0" w:color="000000"/>
              <w:right w:val="single" w:sz="6" w:space="0" w:color="000000"/>
            </w:tcBorders>
          </w:tcPr>
          <w:p w:rsidR="00A25128" w:rsidRDefault="00072CB5">
            <w:pPr>
              <w:spacing w:after="8" w:line="248" w:lineRule="auto"/>
              <w:ind w:left="100" w:right="39" w:firstLine="24"/>
              <w:jc w:val="left"/>
            </w:pPr>
            <w:r>
              <w:rPr>
                <w:sz w:val="19"/>
              </w:rPr>
              <w:t>Вид программного</w:t>
            </w:r>
            <w:r>
              <w:rPr>
                <w:sz w:val="20"/>
              </w:rPr>
              <w:t xml:space="preserve">  </w:t>
            </w:r>
            <w:r>
              <w:rPr>
                <w:sz w:val="19"/>
              </w:rPr>
              <w:t>материала,</w:t>
            </w:r>
            <w:r>
              <w:rPr>
                <w:sz w:val="20"/>
              </w:rPr>
              <w:t xml:space="preserve">  </w:t>
            </w:r>
          </w:p>
          <w:p w:rsidR="00A25128" w:rsidRDefault="00072CB5">
            <w:pPr>
              <w:spacing w:after="0" w:line="259" w:lineRule="auto"/>
              <w:ind w:left="105" w:right="0" w:firstLine="0"/>
              <w:jc w:val="left"/>
            </w:pPr>
            <w:r>
              <w:rPr>
                <w:sz w:val="19"/>
              </w:rPr>
              <w:t>направленность</w:t>
            </w:r>
            <w:r>
              <w:rPr>
                <w:sz w:val="20"/>
              </w:rPr>
              <w:t xml:space="preserve">  </w:t>
            </w:r>
          </w:p>
        </w:tc>
        <w:tc>
          <w:tcPr>
            <w:tcW w:w="4975"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11" w:firstLine="0"/>
              <w:jc w:val="center"/>
            </w:pPr>
            <w:r>
              <w:rPr>
                <w:sz w:val="19"/>
              </w:rPr>
              <w:t>Классы</w:t>
            </w:r>
            <w:r>
              <w:rPr>
                <w:sz w:val="20"/>
              </w:rPr>
              <w:t xml:space="preserve">  </w:t>
            </w:r>
          </w:p>
        </w:tc>
      </w:tr>
      <w:tr w:rsidR="00A25128">
        <w:trPr>
          <w:trHeight w:val="722"/>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2" w:firstLine="0"/>
              <w:jc w:val="center"/>
            </w:pPr>
            <w:r>
              <w:rPr>
                <w:sz w:val="19"/>
              </w:rPr>
              <w:t>5</w:t>
            </w:r>
            <w:r>
              <w:rPr>
                <w:sz w:val="20"/>
              </w:rPr>
              <w:t xml:space="preserve">  </w:t>
            </w:r>
          </w:p>
          <w:p w:rsidR="00A25128" w:rsidRDefault="00072CB5">
            <w:pPr>
              <w:spacing w:after="0" w:line="259" w:lineRule="auto"/>
              <w:ind w:left="0" w:right="2366" w:firstLine="0"/>
              <w:jc w:val="left"/>
            </w:pPr>
            <w:r>
              <w:rPr>
                <w:sz w:val="20"/>
              </w:rPr>
              <w:t xml:space="preserve">  </w:t>
            </w:r>
          </w:p>
        </w:tc>
        <w:tc>
          <w:tcPr>
            <w:tcW w:w="25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44" w:firstLine="0"/>
              <w:jc w:val="center"/>
            </w:pPr>
            <w:r>
              <w:rPr>
                <w:sz w:val="19"/>
              </w:rPr>
              <w:t>6</w:t>
            </w:r>
            <w:r>
              <w:rPr>
                <w:sz w:val="20"/>
              </w:rPr>
              <w:t xml:space="preserve">  </w:t>
            </w:r>
          </w:p>
          <w:p w:rsidR="00A25128" w:rsidRDefault="00072CB5">
            <w:pPr>
              <w:spacing w:after="0" w:line="259" w:lineRule="auto"/>
              <w:ind w:left="2" w:right="2427" w:firstLine="0"/>
              <w:jc w:val="left"/>
            </w:pPr>
            <w:r>
              <w:rPr>
                <w:sz w:val="20"/>
              </w:rPr>
              <w:t xml:space="preserve">  </w:t>
            </w:r>
          </w:p>
        </w:tc>
      </w:tr>
      <w:tr w:rsidR="00A25128">
        <w:trPr>
          <w:trHeight w:val="534"/>
        </w:trPr>
        <w:tc>
          <w:tcPr>
            <w:tcW w:w="1632" w:type="dxa"/>
            <w:vMerge w:val="restart"/>
            <w:tcBorders>
              <w:top w:val="single" w:sz="6" w:space="0" w:color="000000"/>
              <w:left w:val="nil"/>
              <w:bottom w:val="single" w:sz="6" w:space="0" w:color="000000"/>
              <w:right w:val="single" w:sz="6" w:space="0" w:color="000000"/>
            </w:tcBorders>
          </w:tcPr>
          <w:p w:rsidR="00A25128" w:rsidRDefault="00072CB5">
            <w:pPr>
              <w:spacing w:after="274" w:line="259" w:lineRule="auto"/>
              <w:ind w:left="28" w:right="0" w:firstLine="0"/>
              <w:jc w:val="left"/>
            </w:pPr>
            <w:r>
              <w:rPr>
                <w:sz w:val="20"/>
              </w:rPr>
              <w:t xml:space="preserve"> </w:t>
            </w:r>
          </w:p>
          <w:p w:rsidR="00A25128" w:rsidRDefault="00072CB5">
            <w:pPr>
              <w:spacing w:after="173" w:line="259" w:lineRule="auto"/>
              <w:ind w:left="28" w:right="0" w:firstLine="0"/>
              <w:jc w:val="left"/>
            </w:pPr>
            <w:r>
              <w:rPr>
                <w:sz w:val="20"/>
              </w:rPr>
              <w:t xml:space="preserve"> </w:t>
            </w:r>
          </w:p>
          <w:p w:rsidR="00A25128" w:rsidRDefault="00072CB5">
            <w:pPr>
              <w:spacing w:after="3" w:line="216" w:lineRule="auto"/>
              <w:ind w:left="28" w:right="1514" w:firstLine="0"/>
            </w:pPr>
            <w:r>
              <w:rPr>
                <w:sz w:val="20"/>
              </w:rPr>
              <w:t xml:space="preserve">  </w:t>
            </w:r>
          </w:p>
          <w:p w:rsidR="00A25128" w:rsidRDefault="00072CB5">
            <w:pPr>
              <w:spacing w:after="13" w:line="216" w:lineRule="auto"/>
              <w:ind w:left="28" w:right="1514" w:firstLine="0"/>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106" w:line="259" w:lineRule="auto"/>
              <w:ind w:left="28" w:right="0" w:firstLine="0"/>
              <w:jc w:val="left"/>
            </w:pPr>
            <w:r>
              <w:rPr>
                <w:sz w:val="20"/>
              </w:rPr>
              <w:t xml:space="preserve"> </w:t>
            </w:r>
          </w:p>
          <w:p w:rsidR="00A25128" w:rsidRDefault="00072CB5">
            <w:pPr>
              <w:spacing w:after="107"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999" w:line="259" w:lineRule="auto"/>
              <w:ind w:left="61" w:right="0" w:firstLine="0"/>
              <w:jc w:val="left"/>
            </w:pPr>
            <w:r>
              <w:rPr>
                <w:sz w:val="20"/>
              </w:rPr>
              <w:t xml:space="preserve"> </w:t>
            </w:r>
          </w:p>
          <w:p w:rsidR="00A25128" w:rsidRDefault="00072CB5">
            <w:pPr>
              <w:spacing w:after="989"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tc>
        <w:tc>
          <w:tcPr>
            <w:tcW w:w="2456"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tc>
        <w:tc>
          <w:tcPr>
            <w:tcW w:w="2518" w:type="dxa"/>
            <w:tcBorders>
              <w:top w:val="single" w:sz="6" w:space="0" w:color="000000"/>
              <w:left w:val="single" w:sz="6" w:space="0" w:color="000000"/>
              <w:bottom w:val="single" w:sz="4" w:space="0" w:color="FFFFFF"/>
              <w:right w:val="single" w:sz="6" w:space="0" w:color="000000"/>
            </w:tcBorders>
          </w:tcPr>
          <w:p w:rsidR="00A25128" w:rsidRDefault="00072CB5">
            <w:pPr>
              <w:spacing w:after="0" w:line="259" w:lineRule="auto"/>
              <w:ind w:left="2" w:right="0" w:firstLine="0"/>
            </w:pPr>
            <w:r>
              <w:rPr>
                <w:sz w:val="19"/>
              </w:rPr>
              <w:t>лый мяч в цель с места из различных исходных положений и</w:t>
            </w:r>
            <w:r>
              <w:rPr>
                <w:sz w:val="20"/>
              </w:rPr>
              <w:t xml:space="preserve">  </w:t>
            </w:r>
          </w:p>
        </w:tc>
      </w:tr>
      <w:tr w:rsidR="00A25128">
        <w:trPr>
          <w:trHeight w:val="18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6"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18" w:type="dxa"/>
            <w:vMerge w:val="restart"/>
            <w:tcBorders>
              <w:top w:val="single" w:sz="4" w:space="0" w:color="FFFFFF"/>
              <w:left w:val="single" w:sz="6" w:space="0" w:color="000000"/>
              <w:bottom w:val="single" w:sz="6" w:space="0" w:color="000000"/>
              <w:right w:val="single" w:sz="6" w:space="0" w:color="000000"/>
            </w:tcBorders>
          </w:tcPr>
          <w:p w:rsidR="00A25128" w:rsidRDefault="00072CB5">
            <w:pPr>
              <w:spacing w:after="0" w:line="252" w:lineRule="auto"/>
              <w:ind w:left="2" w:right="0" w:firstLine="0"/>
              <w:jc w:val="left"/>
            </w:pPr>
            <w:r>
              <w:rPr>
                <w:sz w:val="19"/>
              </w:rPr>
              <w:t>на дальность с 4—6 шагов разбега.</w:t>
            </w:r>
            <w:r>
              <w:rPr>
                <w:sz w:val="20"/>
              </w:rPr>
              <w:t xml:space="preserve">  </w:t>
            </w:r>
          </w:p>
          <w:p w:rsidR="00A25128" w:rsidRDefault="00072CB5">
            <w:pPr>
              <w:spacing w:after="0" w:line="259" w:lineRule="auto"/>
              <w:ind w:left="2" w:right="0" w:firstLine="0"/>
              <w:jc w:val="left"/>
            </w:pPr>
            <w:r>
              <w:rPr>
                <w:sz w:val="20"/>
              </w:rPr>
              <w:t xml:space="preserve"> </w:t>
            </w:r>
          </w:p>
          <w:p w:rsidR="00A25128" w:rsidRDefault="00072CB5">
            <w:pPr>
              <w:spacing w:after="0" w:line="259" w:lineRule="auto"/>
              <w:ind w:left="621" w:right="0" w:firstLine="0"/>
              <w:jc w:val="left"/>
            </w:pPr>
            <w:r>
              <w:rPr>
                <w:sz w:val="20"/>
              </w:rPr>
              <w:t xml:space="preserve"> </w:t>
            </w:r>
          </w:p>
          <w:p w:rsidR="00A25128" w:rsidRDefault="00072CB5">
            <w:pPr>
              <w:spacing w:after="0" w:line="259" w:lineRule="auto"/>
              <w:ind w:left="120" w:right="0" w:firstLine="0"/>
              <w:jc w:val="center"/>
            </w:pPr>
            <w:r>
              <w:rPr>
                <w:sz w:val="20"/>
              </w:rPr>
              <w:t xml:space="preserve"> </w:t>
            </w:r>
          </w:p>
          <w:p w:rsidR="00A25128" w:rsidRDefault="00072CB5">
            <w:pPr>
              <w:spacing w:after="0" w:line="259" w:lineRule="auto"/>
              <w:ind w:left="679" w:right="0" w:firstLine="0"/>
              <w:jc w:val="left"/>
            </w:pPr>
            <w:r>
              <w:rPr>
                <w:sz w:val="20"/>
              </w:rPr>
              <w:t xml:space="preserve"> </w:t>
            </w:r>
          </w:p>
          <w:p w:rsidR="00A25128" w:rsidRDefault="00072CB5">
            <w:pPr>
              <w:spacing w:after="0" w:line="259" w:lineRule="auto"/>
              <w:ind w:left="616" w:right="0" w:firstLine="0"/>
              <w:jc w:val="left"/>
            </w:pPr>
            <w:r>
              <w:rPr>
                <w:sz w:val="20"/>
              </w:rPr>
              <w:t xml:space="preserve"> </w:t>
            </w:r>
          </w:p>
          <w:p w:rsidR="00A25128" w:rsidRDefault="00072CB5">
            <w:pPr>
              <w:spacing w:after="106" w:line="259" w:lineRule="auto"/>
              <w:ind w:left="616" w:right="0" w:firstLine="0"/>
              <w:jc w:val="left"/>
            </w:pPr>
            <w:r>
              <w:rPr>
                <w:sz w:val="20"/>
              </w:rPr>
              <w:t xml:space="preserve"> </w:t>
            </w:r>
          </w:p>
          <w:p w:rsidR="00A25128" w:rsidRDefault="00072CB5">
            <w:pPr>
              <w:spacing w:after="107" w:line="259" w:lineRule="auto"/>
              <w:ind w:left="2" w:right="0" w:firstLine="0"/>
              <w:jc w:val="left"/>
            </w:pPr>
            <w:r>
              <w:rPr>
                <w:sz w:val="20"/>
              </w:rPr>
              <w:t xml:space="preserve"> </w:t>
            </w:r>
          </w:p>
          <w:p w:rsidR="00A25128" w:rsidRDefault="00072CB5">
            <w:pPr>
              <w:spacing w:after="1040" w:line="216" w:lineRule="auto"/>
              <w:ind w:left="2" w:right="2427" w:firstLine="0"/>
              <w:jc w:val="left"/>
            </w:pPr>
            <w:r>
              <w:rPr>
                <w:sz w:val="20"/>
              </w:rPr>
              <w:t xml:space="preserve">  </w:t>
            </w:r>
          </w:p>
          <w:p w:rsidR="00A25128" w:rsidRDefault="00072CB5">
            <w:pPr>
              <w:spacing w:after="989" w:line="259" w:lineRule="auto"/>
              <w:ind w:left="506" w:right="0" w:firstLine="0"/>
              <w:jc w:val="left"/>
            </w:pPr>
            <w:r>
              <w:rPr>
                <w:sz w:val="20"/>
              </w:rPr>
              <w:t xml:space="preserve"> </w:t>
            </w:r>
          </w:p>
          <w:p w:rsidR="00A25128" w:rsidRDefault="00072CB5">
            <w:pPr>
              <w:spacing w:after="0" w:line="259" w:lineRule="auto"/>
              <w:ind w:left="506" w:right="0" w:firstLine="0"/>
              <w:jc w:val="left"/>
            </w:pPr>
            <w:r>
              <w:rPr>
                <w:sz w:val="20"/>
              </w:rPr>
              <w:t xml:space="preserve"> </w:t>
            </w:r>
          </w:p>
        </w:tc>
      </w:tr>
      <w:tr w:rsidR="00A25128">
        <w:trPr>
          <w:trHeight w:val="5173"/>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6" w:type="dxa"/>
            <w:tcBorders>
              <w:top w:val="nil"/>
              <w:left w:val="single" w:sz="6" w:space="0" w:color="000000"/>
              <w:bottom w:val="single" w:sz="6" w:space="0" w:color="000000"/>
              <w:right w:val="single" w:sz="6" w:space="0" w:color="000000"/>
            </w:tcBorders>
          </w:tcPr>
          <w:p w:rsidR="00A25128" w:rsidRDefault="00072CB5">
            <w:pPr>
              <w:spacing w:after="0" w:line="259" w:lineRule="auto"/>
              <w:ind w:left="92" w:right="0" w:firstLine="0"/>
              <w:jc w:val="center"/>
            </w:pPr>
            <w:r>
              <w:rPr>
                <w:sz w:val="20"/>
              </w:rPr>
              <w:t xml:space="preserve"> </w:t>
            </w:r>
          </w:p>
          <w:p w:rsidR="00A25128" w:rsidRDefault="00072CB5">
            <w:pPr>
              <w:spacing w:after="0" w:line="259" w:lineRule="auto"/>
              <w:ind w:left="178" w:right="0" w:firstLine="0"/>
              <w:jc w:val="left"/>
            </w:pPr>
            <w:r>
              <w:rPr>
                <w:sz w:val="20"/>
              </w:rPr>
              <w:t xml:space="preserve"> </w:t>
            </w:r>
          </w:p>
          <w:p w:rsidR="00A25128" w:rsidRDefault="00072CB5">
            <w:pPr>
              <w:spacing w:after="0" w:line="259" w:lineRule="auto"/>
              <w:ind w:left="206" w:right="0" w:firstLine="0"/>
              <w:jc w:val="left"/>
            </w:pPr>
            <w:r>
              <w:rPr>
                <w:sz w:val="20"/>
              </w:rPr>
              <w:t xml:space="preserve"> </w:t>
            </w:r>
          </w:p>
          <w:p w:rsidR="00A25128" w:rsidRDefault="00072CB5">
            <w:pPr>
              <w:spacing w:after="0" w:line="259" w:lineRule="auto"/>
              <w:ind w:left="144" w:right="0" w:firstLine="0"/>
              <w:jc w:val="left"/>
            </w:pPr>
            <w:r>
              <w:rPr>
                <w:sz w:val="20"/>
              </w:rPr>
              <w:t xml:space="preserve"> </w:t>
            </w:r>
          </w:p>
          <w:p w:rsidR="00A25128" w:rsidRDefault="00072CB5">
            <w:pPr>
              <w:spacing w:after="0" w:line="259" w:lineRule="auto"/>
              <w:ind w:left="101" w:right="0" w:firstLine="0"/>
              <w:jc w:val="center"/>
            </w:pPr>
            <w:r>
              <w:rPr>
                <w:sz w:val="20"/>
              </w:rPr>
              <w:t xml:space="preserve"> </w:t>
            </w:r>
          </w:p>
          <w:p w:rsidR="00A25128" w:rsidRDefault="00072CB5">
            <w:pPr>
              <w:spacing w:after="0" w:line="259" w:lineRule="auto"/>
              <w:ind w:left="120" w:right="0" w:firstLine="0"/>
              <w:jc w:val="left"/>
            </w:pPr>
            <w:r>
              <w:rPr>
                <w:sz w:val="20"/>
              </w:rPr>
              <w:t xml:space="preserve"> </w:t>
            </w:r>
          </w:p>
          <w:p w:rsidR="00A25128" w:rsidRDefault="00072CB5">
            <w:pPr>
              <w:spacing w:after="106" w:line="259" w:lineRule="auto"/>
              <w:ind w:left="187" w:right="0" w:firstLine="0"/>
              <w:jc w:val="left"/>
            </w:pPr>
            <w:r>
              <w:rPr>
                <w:sz w:val="20"/>
              </w:rPr>
              <w:t xml:space="preserve"> </w:t>
            </w:r>
          </w:p>
          <w:p w:rsidR="00A25128" w:rsidRDefault="00072CB5">
            <w:pPr>
              <w:spacing w:after="107" w:line="259" w:lineRule="auto"/>
              <w:ind w:left="0" w:right="0" w:firstLine="0"/>
              <w:jc w:val="left"/>
            </w:pPr>
            <w:r>
              <w:rPr>
                <w:sz w:val="20"/>
              </w:rPr>
              <w:t xml:space="preserve"> </w:t>
            </w:r>
          </w:p>
          <w:p w:rsidR="00A25128" w:rsidRDefault="00072CB5">
            <w:pPr>
              <w:spacing w:after="1040" w:line="216" w:lineRule="auto"/>
              <w:ind w:left="0" w:right="2366" w:firstLine="0"/>
            </w:pPr>
            <w:r>
              <w:rPr>
                <w:sz w:val="20"/>
              </w:rPr>
              <w:t xml:space="preserve">  </w:t>
            </w:r>
          </w:p>
          <w:p w:rsidR="00A25128" w:rsidRDefault="00072CB5">
            <w:pPr>
              <w:spacing w:after="989" w:line="259" w:lineRule="auto"/>
              <w:ind w:left="77"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0" w:type="auto"/>
            <w:vMerge/>
            <w:tcBorders>
              <w:top w:val="nil"/>
              <w:left w:val="single" w:sz="6" w:space="0" w:color="000000"/>
              <w:bottom w:val="single" w:sz="6" w:space="0" w:color="000000"/>
              <w:right w:val="single" w:sz="6" w:space="0" w:color="000000"/>
            </w:tcBorders>
          </w:tcPr>
          <w:p w:rsidR="00A25128" w:rsidRDefault="00A25128">
            <w:pPr>
              <w:spacing w:after="160" w:line="259" w:lineRule="auto"/>
              <w:ind w:left="0" w:right="0" w:firstLine="0"/>
              <w:jc w:val="left"/>
            </w:pPr>
          </w:p>
        </w:tc>
      </w:tr>
      <w:tr w:rsidR="00A25128">
        <w:trPr>
          <w:trHeight w:val="1050"/>
        </w:trPr>
        <w:tc>
          <w:tcPr>
            <w:tcW w:w="1632" w:type="dxa"/>
            <w:tcBorders>
              <w:top w:val="single" w:sz="6" w:space="0" w:color="000000"/>
              <w:left w:val="nil"/>
              <w:bottom w:val="nil"/>
              <w:right w:val="single" w:sz="6" w:space="0" w:color="000000"/>
            </w:tcBorders>
          </w:tcPr>
          <w:p w:rsidR="00A25128" w:rsidRDefault="00072CB5">
            <w:pPr>
              <w:spacing w:after="0" w:line="257" w:lineRule="auto"/>
              <w:ind w:left="66" w:right="207" w:hanging="14"/>
            </w:pPr>
            <w:r>
              <w:rPr>
                <w:i/>
                <w:sz w:val="19"/>
              </w:rPr>
              <w:t xml:space="preserve">Лыжная подготовка </w:t>
            </w:r>
            <w:r>
              <w:rPr>
                <w:sz w:val="19"/>
              </w:rPr>
              <w:t>(практический материал)</w:t>
            </w:r>
            <w:r>
              <w:rPr>
                <w:sz w:val="20"/>
              </w:rPr>
              <w:t xml:space="preserve"> </w:t>
            </w:r>
          </w:p>
          <w:p w:rsidR="00A25128" w:rsidRDefault="00072CB5">
            <w:pPr>
              <w:spacing w:after="0" w:line="259" w:lineRule="auto"/>
              <w:ind w:left="66" w:right="0" w:firstLine="0"/>
              <w:jc w:val="left"/>
            </w:pPr>
            <w:r>
              <w:rPr>
                <w:sz w:val="19"/>
              </w:rPr>
              <w:t>В зависимости от</w:t>
            </w:r>
            <w:r>
              <w:rPr>
                <w:sz w:val="20"/>
              </w:rPr>
              <w:t xml:space="preserve">  </w:t>
            </w:r>
          </w:p>
        </w:tc>
        <w:tc>
          <w:tcPr>
            <w:tcW w:w="2456"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128" w:firstLine="0"/>
            </w:pPr>
            <w:r>
              <w:rPr>
                <w:sz w:val="19"/>
              </w:rPr>
              <w:t>Построение в одну колонну. Передвижение на лыжах под рукой; с лыжами на плече; поворот на лыжах вокруг носков лыж; передвижение ступаю-</w:t>
            </w:r>
            <w:r>
              <w:rPr>
                <w:sz w:val="20"/>
              </w:rPr>
              <w:t xml:space="preserve">  </w:t>
            </w:r>
          </w:p>
        </w:tc>
        <w:tc>
          <w:tcPr>
            <w:tcW w:w="2518" w:type="dxa"/>
            <w:tcBorders>
              <w:top w:val="single" w:sz="6" w:space="0" w:color="000000"/>
              <w:left w:val="single" w:sz="6" w:space="0" w:color="000000"/>
              <w:bottom w:val="nil"/>
              <w:right w:val="single" w:sz="6" w:space="0" w:color="000000"/>
            </w:tcBorders>
          </w:tcPr>
          <w:p w:rsidR="00A25128" w:rsidRDefault="00072CB5">
            <w:pPr>
              <w:spacing w:after="0" w:line="259" w:lineRule="auto"/>
              <w:ind w:left="2" w:right="100" w:firstLine="0"/>
            </w:pPr>
            <w:r>
              <w:rPr>
                <w:sz w:val="19"/>
              </w:rPr>
              <w:t>Передвижение на лыжах попе</w:t>
            </w:r>
            <w:r>
              <w:rPr>
                <w:sz w:val="19"/>
              </w:rPr>
              <w:t>ременным двухшажным ходом, передвижение на скорость на расстояние до 100 м; подъем по склону прямо ступающим ша-</w:t>
            </w:r>
            <w:r>
              <w:rPr>
                <w:sz w:val="20"/>
              </w:rPr>
              <w:t xml:space="preserve">  </w:t>
            </w:r>
          </w:p>
        </w:tc>
      </w:tr>
      <w:tr w:rsidR="00A25128">
        <w:trPr>
          <w:trHeight w:val="194"/>
        </w:trPr>
        <w:tc>
          <w:tcPr>
            <w:tcW w:w="1632" w:type="dxa"/>
            <w:tcBorders>
              <w:top w:val="nil"/>
              <w:left w:val="nil"/>
              <w:bottom w:val="nil"/>
              <w:right w:val="single" w:sz="6" w:space="0" w:color="000000"/>
            </w:tcBorders>
          </w:tcPr>
          <w:p w:rsidR="00A25128" w:rsidRDefault="00072CB5">
            <w:pPr>
              <w:spacing w:after="0" w:line="259" w:lineRule="auto"/>
              <w:ind w:left="76" w:right="0" w:firstLine="0"/>
              <w:jc w:val="left"/>
            </w:pPr>
            <w:r>
              <w:rPr>
                <w:sz w:val="19"/>
              </w:rPr>
              <w:t>климатических</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щим и скользящим шагом по</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гом; спуск с пологих склонов;</w:t>
            </w:r>
            <w:r>
              <w:rPr>
                <w:sz w:val="20"/>
              </w:rPr>
              <w:t xml:space="preserve">  </w:t>
            </w:r>
          </w:p>
        </w:tc>
      </w:tr>
      <w:tr w:rsidR="00A25128">
        <w:trPr>
          <w:trHeight w:val="420"/>
        </w:trPr>
        <w:tc>
          <w:tcPr>
            <w:tcW w:w="1632" w:type="dxa"/>
            <w:tcBorders>
              <w:top w:val="nil"/>
              <w:left w:val="nil"/>
              <w:bottom w:val="nil"/>
              <w:right w:val="single" w:sz="6" w:space="0" w:color="000000"/>
            </w:tcBorders>
          </w:tcPr>
          <w:p w:rsidR="00A25128" w:rsidRDefault="00072CB5">
            <w:pPr>
              <w:spacing w:after="0" w:line="259" w:lineRule="auto"/>
              <w:ind w:left="71" w:right="0" w:firstLine="0"/>
              <w:jc w:val="left"/>
            </w:pPr>
            <w:r>
              <w:rPr>
                <w:sz w:val="19"/>
              </w:rPr>
              <w:t>условий</w:t>
            </w: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лыжне; спуск со склонов в низкой стойке, в основной</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повороты переступанием в движении; подъем "лесенкой" по</w:t>
            </w:r>
            <w:r>
              <w:rPr>
                <w:sz w:val="20"/>
              </w:rPr>
              <w:t xml:space="preserve">  </w:t>
            </w:r>
          </w:p>
        </w:tc>
      </w:tr>
      <w:tr w:rsidR="00A25128">
        <w:trPr>
          <w:trHeight w:val="185"/>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стойке; подъем по склону</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пологому склону, торможение</w:t>
            </w:r>
            <w:r>
              <w:rPr>
                <w:sz w:val="20"/>
              </w:rPr>
              <w:t xml:space="preserve">  </w:t>
            </w:r>
          </w:p>
        </w:tc>
      </w:tr>
      <w:tr w:rsidR="00A25128">
        <w:trPr>
          <w:trHeight w:val="211"/>
        </w:trPr>
        <w:tc>
          <w:tcPr>
            <w:tcW w:w="1632" w:type="dxa"/>
            <w:tcBorders>
              <w:top w:val="nil"/>
              <w:left w:val="nil"/>
              <w:bottom w:val="nil"/>
              <w:right w:val="single" w:sz="6" w:space="0" w:color="000000"/>
            </w:tcBorders>
          </w:tcPr>
          <w:p w:rsidR="00A25128" w:rsidRDefault="00072CB5">
            <w:pPr>
              <w:spacing w:after="0" w:line="259" w:lineRule="auto"/>
              <w:ind w:left="28" w:right="0" w:firstLine="0"/>
              <w:jc w:val="left"/>
            </w:pPr>
            <w:r>
              <w:rPr>
                <w:sz w:val="20"/>
              </w:rPr>
              <w:t xml:space="preserve"> </w:t>
            </w:r>
          </w:p>
        </w:tc>
        <w:tc>
          <w:tcPr>
            <w:tcW w:w="2456"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наискось и прямо "лесенкой";</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2" w:right="0" w:firstLine="0"/>
            </w:pPr>
            <w:r>
              <w:rPr>
                <w:sz w:val="19"/>
              </w:rPr>
              <w:t>"плугом", передвижение на лы-</w:t>
            </w:r>
            <w:r>
              <w:rPr>
                <w:sz w:val="20"/>
              </w:rPr>
              <w:t xml:space="preserve">  </w:t>
            </w:r>
          </w:p>
        </w:tc>
      </w:tr>
      <w:tr w:rsidR="00A25128">
        <w:trPr>
          <w:trHeight w:val="1224"/>
        </w:trPr>
        <w:tc>
          <w:tcPr>
            <w:tcW w:w="1632" w:type="dxa"/>
            <w:tcBorders>
              <w:top w:val="nil"/>
              <w:left w:val="nil"/>
              <w:bottom w:val="single" w:sz="6" w:space="0" w:color="000000"/>
              <w:right w:val="single" w:sz="6" w:space="0" w:color="000000"/>
            </w:tcBorders>
          </w:tcPr>
          <w:p w:rsidR="00A25128" w:rsidRDefault="00072CB5">
            <w:pPr>
              <w:spacing w:after="0" w:line="259" w:lineRule="auto"/>
              <w:ind w:left="28" w:right="0" w:firstLine="0"/>
              <w:jc w:val="left"/>
            </w:pPr>
            <w:r>
              <w:rPr>
                <w:sz w:val="20"/>
              </w:rPr>
              <w:t xml:space="preserve"> </w:t>
            </w:r>
          </w:p>
        </w:tc>
        <w:tc>
          <w:tcPr>
            <w:tcW w:w="2456" w:type="dxa"/>
            <w:tcBorders>
              <w:top w:val="nil"/>
              <w:left w:val="single" w:sz="6" w:space="0" w:color="000000"/>
              <w:bottom w:val="single" w:sz="6" w:space="0" w:color="000000"/>
              <w:right w:val="single" w:sz="6" w:space="0" w:color="000000"/>
            </w:tcBorders>
          </w:tcPr>
          <w:p w:rsidR="00A25128" w:rsidRDefault="00072CB5">
            <w:pPr>
              <w:spacing w:after="28" w:line="239" w:lineRule="auto"/>
              <w:ind w:left="0" w:right="130" w:firstLine="0"/>
            </w:pPr>
            <w:r>
              <w:rPr>
                <w:sz w:val="19"/>
              </w:rPr>
              <w:t xml:space="preserve">передвижение на лыжах в медленном темпе на отрезке до </w:t>
            </w:r>
            <w:r>
              <w:rPr>
                <w:i/>
                <w:sz w:val="19"/>
              </w:rPr>
              <w:t xml:space="preserve">1 </w:t>
            </w:r>
            <w:r>
              <w:rPr>
                <w:sz w:val="19"/>
              </w:rPr>
              <w:t xml:space="preserve">км; передвижение на лыжах на скорость на отрезке 40—60 м; игры "Кто дальше", </w:t>
            </w:r>
          </w:p>
          <w:p w:rsidR="00A25128" w:rsidRDefault="00072CB5">
            <w:pPr>
              <w:spacing w:after="0" w:line="259" w:lineRule="auto"/>
              <w:ind w:left="0" w:right="0" w:firstLine="0"/>
            </w:pPr>
            <w:r>
              <w:rPr>
                <w:sz w:val="19"/>
              </w:rPr>
              <w:t>"Быстрый лыжник", "Кто бы-</w:t>
            </w:r>
            <w:r>
              <w:rPr>
                <w:sz w:val="20"/>
              </w:rPr>
              <w:t xml:space="preserve">  </w:t>
            </w:r>
          </w:p>
        </w:tc>
        <w:tc>
          <w:tcPr>
            <w:tcW w:w="2518" w:type="dxa"/>
            <w:tcBorders>
              <w:top w:val="nil"/>
              <w:left w:val="single" w:sz="6" w:space="0" w:color="000000"/>
              <w:bottom w:val="single" w:sz="6" w:space="0" w:color="000000"/>
              <w:right w:val="single" w:sz="6" w:space="0" w:color="000000"/>
            </w:tcBorders>
          </w:tcPr>
          <w:p w:rsidR="00A25128" w:rsidRDefault="00072CB5">
            <w:pPr>
              <w:spacing w:after="0" w:line="259" w:lineRule="auto"/>
              <w:ind w:left="2" w:right="91" w:firstLine="0"/>
            </w:pPr>
            <w:r>
              <w:rPr>
                <w:sz w:val="19"/>
              </w:rPr>
              <w:t>жах в медленном темпе на расстояние до 1,5 м; игры: "Кто дальше", "Пятнашки простые", эстафеты. Преодолеть на лыжах 1,5 км (девочки); 2 км (мальчики)</w:t>
            </w:r>
            <w:r>
              <w:rPr>
                <w:sz w:val="19"/>
              </w:rPr>
              <w:t>.</w:t>
            </w:r>
            <w:r>
              <w:rPr>
                <w:sz w:val="20"/>
              </w:rPr>
              <w:t xml:space="preserve">  </w:t>
            </w:r>
          </w:p>
        </w:tc>
      </w:tr>
    </w:tbl>
    <w:p w:rsidR="00A25128" w:rsidRDefault="00A25128">
      <w:pPr>
        <w:sectPr w:rsidR="00A25128">
          <w:footerReference w:type="even" r:id="rId83"/>
          <w:footerReference w:type="default" r:id="rId84"/>
          <w:footerReference w:type="first" r:id="rId85"/>
          <w:footnotePr>
            <w:numRestart w:val="eachPage"/>
          </w:footnotePr>
          <w:pgSz w:w="11909" w:h="16834"/>
          <w:pgMar w:top="1447" w:right="2730" w:bottom="4872" w:left="2278" w:header="720" w:footer="4469" w:gutter="0"/>
          <w:cols w:space="720"/>
        </w:sectPr>
      </w:pPr>
    </w:p>
    <w:p w:rsidR="00A25128" w:rsidRDefault="00072CB5">
      <w:pPr>
        <w:tabs>
          <w:tab w:val="center" w:pos="5326"/>
          <w:tab w:val="right" w:pos="6851"/>
        </w:tabs>
        <w:spacing w:after="1" w:line="288" w:lineRule="auto"/>
        <w:ind w:left="0" w:right="0" w:firstLine="0"/>
        <w:jc w:val="left"/>
      </w:pPr>
      <w:r>
        <w:rPr>
          <w:sz w:val="20"/>
        </w:rPr>
        <w:t xml:space="preserve"> </w:t>
      </w:r>
      <w:r>
        <w:rPr>
          <w:rFonts w:ascii="Arial" w:eastAsia="Arial" w:hAnsi="Arial" w:cs="Arial"/>
          <w:sz w:val="2"/>
        </w:rPr>
        <w:t xml:space="preserve"> </w:t>
      </w:r>
      <w:r>
        <w:rPr>
          <w:rFonts w:ascii="Arial" w:eastAsia="Arial" w:hAnsi="Arial" w:cs="Arial"/>
          <w:sz w:val="2"/>
        </w:rPr>
        <w:tab/>
      </w:r>
      <w:r>
        <w:rPr>
          <w:sz w:val="20"/>
        </w:rPr>
        <w:t xml:space="preserve">У </w:t>
      </w:r>
      <w:r>
        <w:rPr>
          <w:i/>
          <w:sz w:val="20"/>
        </w:rPr>
        <w:t>I /</w:t>
      </w:r>
      <w:r>
        <w:rPr>
          <w:sz w:val="20"/>
        </w:rPr>
        <w:t xml:space="preserve"> </w:t>
      </w:r>
      <w:r>
        <w:rPr>
          <w:sz w:val="20"/>
        </w:rPr>
        <w:tab/>
      </w:r>
      <w:r>
        <w:rPr>
          <w:i/>
          <w:sz w:val="19"/>
        </w:rPr>
        <w:t>табл.</w:t>
      </w:r>
      <w:r>
        <w:rPr>
          <w:sz w:val="20"/>
        </w:rPr>
        <w:t xml:space="preserve"> </w:t>
      </w:r>
    </w:p>
    <w:p w:rsidR="00A25128" w:rsidRDefault="00072CB5">
      <w:pPr>
        <w:spacing w:after="98" w:line="259" w:lineRule="auto"/>
        <w:ind w:left="-29" w:right="-15" w:firstLine="0"/>
        <w:jc w:val="left"/>
      </w:pPr>
      <w:r>
        <w:rPr>
          <w:rFonts w:ascii="Calibri" w:eastAsia="Calibri" w:hAnsi="Calibri" w:cs="Calibri"/>
          <w:noProof/>
          <w:sz w:val="22"/>
        </w:rPr>
        <mc:AlternateContent>
          <mc:Choice Requires="wpg">
            <w:drawing>
              <wp:inline distT="0" distB="0" distL="0" distR="0">
                <wp:extent cx="4322953" cy="12192"/>
                <wp:effectExtent l="0" t="0" r="0" b="0"/>
                <wp:docPr id="415719" name="Group 415719"/>
                <wp:cNvGraphicFramePr/>
                <a:graphic xmlns:a="http://schemas.openxmlformats.org/drawingml/2006/main">
                  <a:graphicData uri="http://schemas.microsoft.com/office/word/2010/wordprocessingGroup">
                    <wpg:wgp>
                      <wpg:cNvGrpSpPr/>
                      <wpg:grpSpPr>
                        <a:xfrm>
                          <a:off x="0" y="0"/>
                          <a:ext cx="4322953" cy="12192"/>
                          <a:chOff x="0" y="0"/>
                          <a:chExt cx="4322953" cy="12192"/>
                        </a:xfrm>
                      </wpg:grpSpPr>
                      <wps:wsp>
                        <wps:cNvPr id="452651" name="Shape 452651"/>
                        <wps:cNvSpPr/>
                        <wps:spPr>
                          <a:xfrm>
                            <a:off x="0" y="0"/>
                            <a:ext cx="4322953" cy="12192"/>
                          </a:xfrm>
                          <a:custGeom>
                            <a:avLst/>
                            <a:gdLst/>
                            <a:ahLst/>
                            <a:cxnLst/>
                            <a:rect l="0" t="0" r="0" b="0"/>
                            <a:pathLst>
                              <a:path w="4322953" h="12192">
                                <a:moveTo>
                                  <a:pt x="0" y="0"/>
                                </a:moveTo>
                                <a:lnTo>
                                  <a:pt x="4322953" y="0"/>
                                </a:lnTo>
                                <a:lnTo>
                                  <a:pt x="43229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9CB9D6" id="Group 415719" o:spid="_x0000_s1026" style="width:340.4pt;height:.95pt;mso-position-horizontal-relative:char;mso-position-vertical-relative:line" coordsize="4322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ksfAIAAGMGAAAOAAAAZHJzL2Uyb0RvYy54bWykVdtu2zAMfR+wfxD8vvjSpF2MOH1Yt7wM&#10;W7F2H6DI8gWQJUFS4uTvR9G2YqRbB7R5sGnp8Ig8FJnN/akT5MiNbZUsonSRRIRLpspW1kX0+/nb&#10;p88RsY7KkgoleRGduY3utx8/bHqd80w1SpTcECCRNu91ETXO6TyOLWt4R+1CaS5hs1Kmow4+TR2X&#10;hvbA3ok4S5LbuFem1EYxbi2sPgyb0Rb5q4oz97OqLHdEFBHE5vBp8Ln3z3i7oXltqG5aNoZB3xBF&#10;R1sJhwaqB+ooOZj2BVXXMqOsqtyCqS5WVdUyjjlANmlylc3OqIPGXOq8r3WQCaS90unNtOzH8dGQ&#10;tiyiZbq6S9cRkbSDOuHRZFwDkXpd54DdGf2kH824UA9fPu9TZTr/hozICeU9B3n5yREGi8ubLFuv&#10;biLCYC/N0nU2yM8aqNELL9Z8fdUvng6NfWwhlF7DRbIXrez7tHpqqOZYAuvzn7RaZberdNIKMWQ5&#10;rKE0iA1C2dyCZu9TKWRLc3awbscVyk2P360b7nA5WbSZLHaSk2mgE17tAU2d9/NRepP0s3o1U7n8&#10;bqeO/Fkhzl0VDYK87Ao5R4XaT9cCsBNiemvkmyPDJfknGnp6fpn+g8N+DxgwfKrbzWhg+mDPBRbS&#10;KwGnMArTqRLUYZt3rYOxJdrOK3OXJBdiYPNXcKg4Wu4suJdLyF+8glbD9vAL1tT7L8KQI/XDCX9I&#10;ToVu6LjqOwRCGqFoI4/3r1ohAmWKrn+jHBhGsPfjOBeDZzJ4sjGaYTjCiIGkpxEJEQQnPFlJF/wl&#10;DHYMc5atN/eqPOOoQEGgJ1EanGSYxzh1/aicfyPq8t+w/QMAAP//AwBQSwMEFAAGAAgAAAAhAC7A&#10;D8zaAAAAAwEAAA8AAABkcnMvZG93bnJldi54bWxMj0FLw0AQhe+C/2EZwZvdRLHUmE0pRT0VwVYQ&#10;b9PsNAnNzobsNkn/vaOXehl4vMeb7+XLybVqoD40ng2kswQUceltw5WBz93r3QJUiMgWW89k4EwB&#10;lsX1VY6Z9SN/0LCNlZISDhkaqGPsMq1DWZPDMPMdsXgH3zuMIvtK2x5HKXetvk+SuXbYsHyosaN1&#10;TeVxe3IG3kYcVw/py7A5Htbn793j+9cmJWNub6bVM6hIU7yE4Rdf0KEQpr0/sQ2qNSBD4t8Vb75I&#10;ZMZeQk+gi1z/Zy9+AAAA//8DAFBLAQItABQABgAIAAAAIQC2gziS/gAAAOEBAAATAAAAAAAAAAAA&#10;AAAAAAAAAABbQ29udGVudF9UeXBlc10ueG1sUEsBAi0AFAAGAAgAAAAhADj9If/WAAAAlAEAAAsA&#10;AAAAAAAAAAAAAAAALwEAAF9yZWxzLy5yZWxzUEsBAi0AFAAGAAgAAAAhAEVqqSx8AgAAYwYAAA4A&#10;AAAAAAAAAAAAAAAALgIAAGRycy9lMm9Eb2MueG1sUEsBAi0AFAAGAAgAAAAhAC7AD8zaAAAAAwEA&#10;AA8AAAAAAAAAAAAAAAAA1gQAAGRycy9kb3ducmV2LnhtbFBLBQYAAAAABAAEAPMAAADdBQAAAAA=&#10;">
                <v:shape id="Shape 452651" o:spid="_x0000_s1027" style="position:absolute;width:43229;height:121;visibility:visible;mso-wrap-style:square;v-text-anchor:top" coordsize="432295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jLMkA&#10;AADfAAAADwAAAGRycy9kb3ducmV2LnhtbESPQUvDQBSE74L/YXmCF7GbRFMkdltKwSr2ZBXB2zP7&#10;mg3Nvg27a5P++26h4HGYmW+Y2WK0nTiQD61jBfkkA0FcO91yo+Dr8+X+CUSIyBo7x6TgSAEW8+ur&#10;GVbaDfxBh21sRIJwqFCBibGvpAy1IYth4nri5O2ctxiT9I3UHocEt50ssmwqLbacFgz2tDJU77d/&#10;VkHxsN/9fpu7H/96HNabfO1D+b5R6vZmXD6DiDTG//Cl/aYVPJbFtMzh/Cd9ATk/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GajLMkAAADfAAAADwAAAAAAAAAAAAAAAACYAgAA&#10;ZHJzL2Rvd25yZXYueG1sUEsFBgAAAAAEAAQA9QAAAI4DAAAAAA==&#10;" path="m,l4322953,r,12192l,12192,,e" fillcolor="black" stroked="f" strokeweight="0">
                  <v:stroke miterlimit="83231f" joinstyle="miter"/>
                  <v:path arrowok="t" textboxrect="0,0,4322953,12192"/>
                </v:shape>
                <w10:anchorlock/>
              </v:group>
            </w:pict>
          </mc:Fallback>
        </mc:AlternateContent>
      </w:r>
    </w:p>
    <w:p w:rsidR="00A25128" w:rsidRDefault="00072CB5">
      <w:pPr>
        <w:spacing w:after="0" w:line="259" w:lineRule="auto"/>
        <w:ind w:left="555" w:right="403" w:hanging="10"/>
        <w:jc w:val="center"/>
      </w:pPr>
      <w:r>
        <w:rPr>
          <w:sz w:val="19"/>
        </w:rPr>
        <w:t>Классы</w:t>
      </w:r>
      <w:r>
        <w:rPr>
          <w:sz w:val="20"/>
        </w:rPr>
        <w:t xml:space="preserve"> </w:t>
      </w:r>
    </w:p>
    <w:p w:rsidR="00A25128" w:rsidRDefault="00072CB5">
      <w:pPr>
        <w:spacing w:after="35" w:line="259" w:lineRule="auto"/>
        <w:ind w:left="0" w:right="0" w:firstLine="0"/>
        <w:jc w:val="left"/>
      </w:pPr>
      <w:r>
        <w:rPr>
          <w:rFonts w:ascii="Arial" w:eastAsia="Arial" w:hAnsi="Arial" w:cs="Arial"/>
          <w:sz w:val="2"/>
        </w:rPr>
        <w:t xml:space="preserve"> </w:t>
      </w:r>
    </w:p>
    <w:tbl>
      <w:tblPr>
        <w:tblStyle w:val="TableGrid"/>
        <w:tblW w:w="6737" w:type="dxa"/>
        <w:tblInd w:w="13" w:type="dxa"/>
        <w:tblCellMar>
          <w:top w:w="0" w:type="dxa"/>
          <w:left w:w="11" w:type="dxa"/>
          <w:bottom w:w="0" w:type="dxa"/>
          <w:right w:w="0" w:type="dxa"/>
        </w:tblCellMar>
        <w:tblLook w:val="04A0" w:firstRow="1" w:lastRow="0" w:firstColumn="1" w:lastColumn="0" w:noHBand="0" w:noVBand="1"/>
      </w:tblPr>
      <w:tblGrid>
        <w:gridCol w:w="2002"/>
        <w:gridCol w:w="1728"/>
        <w:gridCol w:w="1550"/>
        <w:gridCol w:w="1456"/>
      </w:tblGrid>
      <w:tr w:rsidR="00A25128">
        <w:trPr>
          <w:trHeight w:val="739"/>
        </w:trPr>
        <w:tc>
          <w:tcPr>
            <w:tcW w:w="200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67" w:right="0" w:firstLine="0"/>
              <w:jc w:val="center"/>
            </w:pPr>
            <w:r>
              <w:rPr>
                <w:sz w:val="19"/>
              </w:rPr>
              <w:t>7</w:t>
            </w:r>
            <w:r>
              <w:rPr>
                <w:sz w:val="20"/>
              </w:rPr>
              <w:t xml:space="preserve">  </w:t>
            </w:r>
          </w:p>
        </w:tc>
        <w:tc>
          <w:tcPr>
            <w:tcW w:w="172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64" w:firstLine="0"/>
              <w:jc w:val="center"/>
            </w:pPr>
            <w:r>
              <w:rPr>
                <w:sz w:val="19"/>
              </w:rPr>
              <w:t>8</w:t>
            </w:r>
            <w:r>
              <w:rPr>
                <w:sz w:val="20"/>
              </w:rPr>
              <w:t xml:space="preserve">  </w:t>
            </w:r>
          </w:p>
        </w:tc>
        <w:tc>
          <w:tcPr>
            <w:tcW w:w="155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49" w:firstLine="0"/>
              <w:jc w:val="center"/>
            </w:pPr>
            <w:r>
              <w:rPr>
                <w:sz w:val="19"/>
              </w:rPr>
              <w:t>9</w:t>
            </w:r>
            <w:r>
              <w:rPr>
                <w:sz w:val="20"/>
              </w:rPr>
              <w:t xml:space="preserve">  </w:t>
            </w:r>
          </w:p>
        </w:tc>
        <w:tc>
          <w:tcPr>
            <w:tcW w:w="1456"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29" w:firstLine="0"/>
              <w:jc w:val="center"/>
            </w:pPr>
            <w:r>
              <w:rPr>
                <w:sz w:val="19"/>
              </w:rPr>
              <w:t>10</w:t>
            </w:r>
            <w:r>
              <w:rPr>
                <w:sz w:val="20"/>
              </w:rPr>
              <w:t xml:space="preserve">  </w:t>
            </w:r>
          </w:p>
        </w:tc>
      </w:tr>
      <w:tr w:rsidR="00A25128">
        <w:trPr>
          <w:trHeight w:val="486"/>
        </w:trPr>
        <w:tc>
          <w:tcPr>
            <w:tcW w:w="2002" w:type="dxa"/>
            <w:tcBorders>
              <w:top w:val="single" w:sz="6" w:space="0" w:color="000000"/>
              <w:left w:val="single" w:sz="6" w:space="0" w:color="000000"/>
              <w:bottom w:val="nil"/>
              <w:right w:val="single" w:sz="6" w:space="0" w:color="000000"/>
            </w:tcBorders>
          </w:tcPr>
          <w:p w:rsidR="00A25128" w:rsidRDefault="00072CB5">
            <w:pPr>
              <w:spacing w:after="13" w:line="259" w:lineRule="auto"/>
              <w:ind w:left="0" w:right="0" w:firstLine="0"/>
              <w:jc w:val="left"/>
            </w:pPr>
            <w:r>
              <w:rPr>
                <w:sz w:val="19"/>
              </w:rPr>
              <w:t>ровке, в прыжках в дли-</w:t>
            </w:r>
          </w:p>
          <w:p w:rsidR="00A25128" w:rsidRDefault="00072CB5">
            <w:pPr>
              <w:spacing w:after="0" w:line="259" w:lineRule="auto"/>
              <w:ind w:left="14" w:right="0" w:firstLine="0"/>
            </w:pPr>
            <w:r>
              <w:rPr>
                <w:sz w:val="19"/>
              </w:rPr>
              <w:t>ну с разбега способом</w:t>
            </w:r>
            <w:r>
              <w:rPr>
                <w:sz w:val="20"/>
              </w:rPr>
              <w:t xml:space="preserve">  </w:t>
            </w:r>
          </w:p>
        </w:tc>
        <w:tc>
          <w:tcPr>
            <w:tcW w:w="1728" w:type="dxa"/>
            <w:tcBorders>
              <w:top w:val="single" w:sz="6" w:space="0" w:color="000000"/>
              <w:left w:val="single" w:sz="6" w:space="0" w:color="000000"/>
              <w:bottom w:val="nil"/>
              <w:right w:val="single" w:sz="6" w:space="0" w:color="000000"/>
            </w:tcBorders>
          </w:tcPr>
          <w:p w:rsidR="00A25128" w:rsidRDefault="00072CB5">
            <w:pPr>
              <w:spacing w:after="9" w:line="259" w:lineRule="auto"/>
              <w:ind w:left="10" w:right="0" w:firstLine="0"/>
              <w:jc w:val="left"/>
            </w:pPr>
            <w:r>
              <w:rPr>
                <w:sz w:val="19"/>
              </w:rPr>
              <w:t>тать, толкать набив-</w:t>
            </w:r>
          </w:p>
          <w:p w:rsidR="00A25128" w:rsidRDefault="00072CB5">
            <w:pPr>
              <w:spacing w:after="0" w:line="259" w:lineRule="auto"/>
              <w:ind w:left="29" w:right="0" w:firstLine="0"/>
              <w:jc w:val="left"/>
            </w:pPr>
            <w:r>
              <w:rPr>
                <w:sz w:val="19"/>
              </w:rPr>
              <w:t>ной мяч.</w:t>
            </w:r>
            <w:r>
              <w:rPr>
                <w:sz w:val="20"/>
              </w:rPr>
              <w:t xml:space="preserve">  </w:t>
            </w:r>
          </w:p>
        </w:tc>
        <w:tc>
          <w:tcPr>
            <w:tcW w:w="1550" w:type="dxa"/>
            <w:tcBorders>
              <w:top w:val="single" w:sz="6" w:space="0" w:color="000000"/>
              <w:left w:val="single" w:sz="6" w:space="0" w:color="000000"/>
              <w:bottom w:val="nil"/>
              <w:right w:val="single" w:sz="6" w:space="0" w:color="000000"/>
            </w:tcBorders>
          </w:tcPr>
          <w:p w:rsidR="00A25128" w:rsidRDefault="00072CB5">
            <w:pPr>
              <w:spacing w:after="0" w:line="259" w:lineRule="auto"/>
              <w:ind w:left="29" w:right="0" w:hanging="5"/>
            </w:pPr>
            <w:r>
              <w:rPr>
                <w:sz w:val="19"/>
              </w:rPr>
              <w:t>гать на короткие дистанции 100 и</w:t>
            </w:r>
            <w:r>
              <w:rPr>
                <w:sz w:val="20"/>
              </w:rPr>
              <w:t xml:space="preserve">  </w:t>
            </w:r>
          </w:p>
        </w:tc>
        <w:tc>
          <w:tcPr>
            <w:tcW w:w="1456" w:type="dxa"/>
            <w:tcBorders>
              <w:top w:val="single" w:sz="6" w:space="0" w:color="000000"/>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92"/>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"согнув ноги"; выпол-</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200 м, на среднюю</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192"/>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нять   переход   через</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дистанцию 800 м;</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20"/>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планку в прыжках в вы-</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преодолевать в мак-</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188"/>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соту с разбега способом</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симальном темпе</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05"/>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"перешагивание"; вы</w:t>
            </w:r>
            <w:r>
              <w:rPr>
                <w:sz w:val="19"/>
              </w:rPr>
              <w:t>-</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полосу   препят-</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186"/>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полнять метание малого</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ствий на дистан-</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мяча на дальность с раз-</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ции до 100 м; пры-</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08"/>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бега по коридору 10 м;</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гать в длину с пол-</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225"/>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выполнять толкание на-</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ного разбега спо-</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trHeight w:val="3498"/>
        </w:trPr>
        <w:tc>
          <w:tcPr>
            <w:tcW w:w="200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jc w:val="left"/>
            </w:pPr>
            <w:r>
              <w:rPr>
                <w:sz w:val="19"/>
              </w:rPr>
              <w:t>бивного мяча с места.</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1728" w:type="dxa"/>
            <w:tcBorders>
              <w:top w:val="nil"/>
              <w:left w:val="single" w:sz="6" w:space="0" w:color="000000"/>
              <w:bottom w:val="single" w:sz="6" w:space="0" w:color="000000"/>
              <w:right w:val="single" w:sz="6" w:space="0" w:color="000000"/>
            </w:tcBorders>
          </w:tcPr>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542"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tc>
        <w:tc>
          <w:tcPr>
            <w:tcW w:w="1550" w:type="dxa"/>
            <w:tcBorders>
              <w:top w:val="nil"/>
              <w:left w:val="single" w:sz="6" w:space="0" w:color="000000"/>
              <w:bottom w:val="single" w:sz="6" w:space="0" w:color="000000"/>
              <w:right w:val="single" w:sz="6" w:space="0" w:color="000000"/>
            </w:tcBorders>
          </w:tcPr>
          <w:p w:rsidR="00A25128" w:rsidRDefault="00072CB5">
            <w:pPr>
              <w:spacing w:after="27" w:line="258" w:lineRule="auto"/>
              <w:ind w:left="29" w:right="108" w:firstLine="0"/>
            </w:pPr>
            <w:r>
              <w:rPr>
                <w:sz w:val="19"/>
              </w:rPr>
              <w:t>собом      "согнув</w:t>
            </w:r>
            <w:r>
              <w:rPr>
                <w:sz w:val="20"/>
              </w:rPr>
              <w:t xml:space="preserve">  </w:t>
            </w:r>
            <w:r>
              <w:rPr>
                <w:sz w:val="19"/>
              </w:rPr>
              <w:t>ноги" на результат</w:t>
            </w:r>
            <w:r>
              <w:rPr>
                <w:sz w:val="20"/>
              </w:rPr>
              <w:t xml:space="preserve">  </w:t>
            </w:r>
            <w:r>
              <w:rPr>
                <w:sz w:val="19"/>
              </w:rPr>
              <w:t>и в обозначенное</w:t>
            </w:r>
            <w:r>
              <w:rPr>
                <w:sz w:val="20"/>
              </w:rPr>
              <w:t xml:space="preserve">  </w:t>
            </w:r>
            <w:r>
              <w:rPr>
                <w:sz w:val="19"/>
              </w:rPr>
              <w:t>место; прыгать в</w:t>
            </w:r>
            <w:r>
              <w:rPr>
                <w:sz w:val="20"/>
              </w:rPr>
              <w:t xml:space="preserve">  </w:t>
            </w:r>
            <w:r>
              <w:rPr>
                <w:sz w:val="19"/>
              </w:rPr>
              <w:t>высоту с полного</w:t>
            </w:r>
            <w:r>
              <w:rPr>
                <w:sz w:val="20"/>
              </w:rPr>
              <w:t xml:space="preserve">  </w:t>
            </w:r>
            <w:r>
              <w:rPr>
                <w:sz w:val="19"/>
              </w:rPr>
              <w:t>разбега способом</w:t>
            </w:r>
            <w:r>
              <w:rPr>
                <w:sz w:val="20"/>
              </w:rPr>
              <w:t xml:space="preserve">  </w:t>
            </w:r>
          </w:p>
          <w:p w:rsidR="00A25128" w:rsidRDefault="00072CB5">
            <w:pPr>
              <w:spacing w:after="0" w:line="259" w:lineRule="auto"/>
              <w:ind w:left="29" w:right="102" w:firstLine="0"/>
            </w:pPr>
            <w:r>
              <w:rPr>
                <w:sz w:val="19"/>
              </w:rPr>
              <w:t>"перешагивание" и</w:t>
            </w:r>
            <w:r>
              <w:rPr>
                <w:sz w:val="20"/>
              </w:rPr>
              <w:t xml:space="preserve">  </w:t>
            </w:r>
            <w:r>
              <w:rPr>
                <w:sz w:val="19"/>
              </w:rPr>
              <w:t>способом   "пере-</w:t>
            </w:r>
            <w:r>
              <w:rPr>
                <w:sz w:val="20"/>
              </w:rPr>
              <w:t xml:space="preserve">  </w:t>
            </w:r>
            <w:r>
              <w:rPr>
                <w:sz w:val="19"/>
              </w:rPr>
              <w:t>кидной";   метать</w:t>
            </w:r>
            <w:r>
              <w:rPr>
                <w:sz w:val="20"/>
              </w:rPr>
              <w:t xml:space="preserve">  </w:t>
            </w:r>
            <w:r>
              <w:rPr>
                <w:sz w:val="19"/>
              </w:rPr>
              <w:t>малый мяч с пол-</w:t>
            </w:r>
            <w:r>
              <w:rPr>
                <w:sz w:val="20"/>
              </w:rPr>
              <w:t xml:space="preserve">  </w:t>
            </w:r>
            <w:r>
              <w:rPr>
                <w:sz w:val="19"/>
              </w:rPr>
              <w:t>ного  разбега  на</w:t>
            </w:r>
            <w:r>
              <w:rPr>
                <w:sz w:val="20"/>
              </w:rPr>
              <w:t xml:space="preserve">  </w:t>
            </w:r>
            <w:r>
              <w:rPr>
                <w:sz w:val="19"/>
              </w:rPr>
              <w:t>дальность в кори-</w:t>
            </w:r>
            <w:r>
              <w:rPr>
                <w:sz w:val="20"/>
              </w:rPr>
              <w:t xml:space="preserve">  </w:t>
            </w:r>
            <w:r>
              <w:rPr>
                <w:sz w:val="19"/>
              </w:rPr>
              <w:t>дор 10 м и в обозна-</w:t>
            </w:r>
            <w:r>
              <w:rPr>
                <w:sz w:val="20"/>
              </w:rPr>
              <w:t xml:space="preserve">  </w:t>
            </w:r>
            <w:r>
              <w:rPr>
                <w:sz w:val="19"/>
              </w:rPr>
              <w:t>ченное место; тол-</w:t>
            </w:r>
            <w:r>
              <w:rPr>
                <w:sz w:val="20"/>
              </w:rPr>
              <w:t xml:space="preserve">  </w:t>
            </w:r>
            <w:r>
              <w:rPr>
                <w:sz w:val="19"/>
              </w:rPr>
              <w:t>кать набивной мяч</w:t>
            </w:r>
            <w:r>
              <w:rPr>
                <w:sz w:val="20"/>
              </w:rPr>
              <w:t xml:space="preserve">  </w:t>
            </w:r>
            <w:r>
              <w:rPr>
                <w:sz w:val="19"/>
              </w:rPr>
              <w:t>весом 3 кг на ре-</w:t>
            </w:r>
            <w:r>
              <w:rPr>
                <w:sz w:val="20"/>
              </w:rPr>
              <w:t xml:space="preserve">  </w:t>
            </w:r>
            <w:r>
              <w:rPr>
                <w:sz w:val="19"/>
              </w:rPr>
              <w:t>зультат со скачка.</w:t>
            </w:r>
            <w:r>
              <w:rPr>
                <w:sz w:val="20"/>
              </w:rPr>
              <w:t xml:space="preserve">  </w:t>
            </w:r>
          </w:p>
        </w:tc>
        <w:tc>
          <w:tcPr>
            <w:tcW w:w="1456" w:type="dxa"/>
            <w:tcBorders>
              <w:top w:val="nil"/>
              <w:left w:val="single" w:sz="6" w:space="0" w:color="000000"/>
              <w:bottom w:val="single" w:sz="6" w:space="0" w:color="000000"/>
              <w:right w:val="nil"/>
            </w:tcBorders>
          </w:tcPr>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r w:rsidR="00A25128">
        <w:trPr>
          <w:trHeight w:val="210"/>
        </w:trPr>
        <w:tc>
          <w:tcPr>
            <w:tcW w:w="2002" w:type="dxa"/>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Совершенствование</w:t>
            </w:r>
            <w:r>
              <w:rPr>
                <w:sz w:val="20"/>
              </w:rPr>
              <w:t xml:space="preserve">  </w:t>
            </w:r>
          </w:p>
        </w:tc>
        <w:tc>
          <w:tcPr>
            <w:tcW w:w="1728" w:type="dxa"/>
            <w:tcBorders>
              <w:top w:val="single" w:sz="6" w:space="0" w:color="000000"/>
              <w:left w:val="single" w:sz="6" w:space="0" w:color="000000"/>
              <w:bottom w:val="nil"/>
              <w:right w:val="single" w:sz="6" w:space="0" w:color="000000"/>
            </w:tcBorders>
          </w:tcPr>
          <w:p w:rsidR="00A25128" w:rsidRDefault="00072CB5">
            <w:pPr>
              <w:spacing w:after="0" w:line="259" w:lineRule="auto"/>
              <w:ind w:left="29" w:right="0" w:firstLine="0"/>
            </w:pPr>
            <w:r>
              <w:rPr>
                <w:sz w:val="19"/>
              </w:rPr>
              <w:t>Занятия   лыжами,</w:t>
            </w:r>
            <w:r>
              <w:rPr>
                <w:sz w:val="20"/>
              </w:rPr>
              <w:t xml:space="preserve">  </w:t>
            </w:r>
          </w:p>
        </w:tc>
        <w:tc>
          <w:tcPr>
            <w:tcW w:w="1550" w:type="dxa"/>
            <w:tcBorders>
              <w:top w:val="single" w:sz="6" w:space="0" w:color="000000"/>
              <w:left w:val="single" w:sz="6" w:space="0" w:color="000000"/>
              <w:bottom w:val="nil"/>
              <w:right w:val="single" w:sz="6" w:space="0" w:color="000000"/>
            </w:tcBorders>
          </w:tcPr>
          <w:p w:rsidR="00A25128" w:rsidRDefault="00072CB5">
            <w:pPr>
              <w:spacing w:after="0" w:line="259" w:lineRule="auto"/>
              <w:ind w:left="29" w:right="0" w:firstLine="0"/>
            </w:pPr>
            <w:r>
              <w:rPr>
                <w:sz w:val="19"/>
              </w:rPr>
              <w:t>Виды    лыжного</w:t>
            </w:r>
            <w:r>
              <w:rPr>
                <w:sz w:val="20"/>
              </w:rPr>
              <w:t xml:space="preserve">  </w:t>
            </w:r>
          </w:p>
        </w:tc>
        <w:tc>
          <w:tcPr>
            <w:tcW w:w="1456" w:type="dxa"/>
            <w:tcBorders>
              <w:top w:val="single" w:sz="6" w:space="0" w:color="000000"/>
              <w:left w:val="single" w:sz="6" w:space="0" w:color="000000"/>
              <w:bottom w:val="nil"/>
              <w:right w:val="nil"/>
            </w:tcBorders>
          </w:tcPr>
          <w:p w:rsidR="00A25128" w:rsidRDefault="00072CB5">
            <w:pPr>
              <w:spacing w:after="0" w:line="259" w:lineRule="auto"/>
              <w:ind w:left="62" w:right="0" w:firstLine="0"/>
            </w:pPr>
            <w:r>
              <w:rPr>
                <w:sz w:val="19"/>
              </w:rPr>
              <w:t>Способы смазки</w:t>
            </w:r>
            <w:r>
              <w:rPr>
                <w:sz w:val="20"/>
              </w:rPr>
              <w:t xml:space="preserve">  </w:t>
            </w:r>
          </w:p>
        </w:tc>
      </w:tr>
      <w:tr w:rsidR="00A25128">
        <w:trPr>
          <w:trHeight w:val="199"/>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двухшажного хода. Од-</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значение этих заня-</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спорта (лыжные</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0" w:right="0" w:firstLine="0"/>
            </w:pPr>
            <w:r>
              <w:rPr>
                <w:sz w:val="19"/>
              </w:rPr>
              <w:t>лыж. Совершен-</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новременный одношаж-</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тий для трудовой де-</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гонки,    слалом,</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2" w:right="0" w:firstLine="0"/>
            </w:pPr>
            <w:r>
              <w:rPr>
                <w:sz w:val="19"/>
              </w:rPr>
              <w:t>ствование техни-</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ный ход. Совершенство-</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ятельности человека.</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скоростной спуск,</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2" w:right="0" w:firstLine="0"/>
            </w:pPr>
            <w:r>
              <w:rPr>
                <w:sz w:val="19"/>
              </w:rPr>
              <w:t>ки изученных хо-</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вание торможения "плу-</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Правила соревнова-</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прыжки на лыжах,</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58" w:right="0" w:firstLine="0"/>
            </w:pPr>
            <w:r>
              <w:rPr>
                <w:sz w:val="19"/>
              </w:rPr>
              <w:t>дов; поперемен-</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гом". Подъем "полуелоч-</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ний по лыжным гон-</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биатлон); правила</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2" w:right="0" w:firstLine="0"/>
            </w:pPr>
            <w:r>
              <w:rPr>
                <w:sz w:val="19"/>
              </w:rPr>
              <w:t>ный    четырех-</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кой", "полулесенкой".</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кам. Совершенство-</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проведения сорев-</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7" w:right="0" w:firstLine="0"/>
            </w:pPr>
            <w:r>
              <w:rPr>
                <w:sz w:val="19"/>
              </w:rPr>
              <w:t>шажный ход; пе-</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Повторное передвиже-</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вание одновременно-</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нований по лыж-</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7" w:right="0" w:firstLine="0"/>
            </w:pPr>
            <w:r>
              <w:rPr>
                <w:sz w:val="19"/>
              </w:rPr>
              <w:t>реход с попере-</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ние в быстром темпе на</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го бесшажного и од-</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ным гонкам; све-</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5" w:right="0" w:firstLine="0"/>
            </w:pPr>
            <w:r>
              <w:rPr>
                <w:sz w:val="19"/>
              </w:rPr>
              <w:t>менного   двух-</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отрезках 40—60 м (5—6</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ношажного   ходов.</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дения о готовно-</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5" w:right="0" w:firstLine="0"/>
            </w:pPr>
            <w:r>
              <w:rPr>
                <w:sz w:val="19"/>
              </w:rPr>
              <w:t>шажного хода к</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повторений за урок),</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Одновременный</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сти к соревнова-</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7" w:right="0" w:firstLine="0"/>
            </w:pPr>
            <w:r>
              <w:rPr>
                <w:sz w:val="19"/>
              </w:rPr>
              <w:t>одновременным</w:t>
            </w:r>
            <w:r>
              <w:rPr>
                <w:sz w:val="20"/>
              </w:rPr>
              <w:t xml:space="preserve">  </w:t>
            </w:r>
          </w:p>
        </w:tc>
      </w:tr>
      <w:tr w:rsidR="00A25128">
        <w:trPr>
          <w:trHeight w:val="202"/>
        </w:trPr>
        <w:tc>
          <w:tcPr>
            <w:tcW w:w="2002"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150-200 м (2-3 раза).</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двухшажный   ход.</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ниям. Совершен-</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5" w:right="0" w:firstLine="0"/>
            </w:pPr>
            <w:r>
              <w:rPr>
                <w:sz w:val="19"/>
              </w:rPr>
              <w:t>ходам; преодоле-</w:t>
            </w:r>
            <w:r>
              <w:rPr>
                <w:sz w:val="20"/>
              </w:rPr>
              <w:t xml:space="preserve">  </w:t>
            </w:r>
          </w:p>
        </w:tc>
      </w:tr>
      <w:tr w:rsidR="00A25128">
        <w:trPr>
          <w:trHeight w:val="206"/>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Передвижение до 2 км</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Поворот махом на</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ствование техни-</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5" w:right="0" w:firstLine="0"/>
              <w:jc w:val="left"/>
            </w:pPr>
            <w:r>
              <w:rPr>
                <w:sz w:val="19"/>
              </w:rPr>
              <w:t>ние      выступа;</w:t>
            </w:r>
            <w:r>
              <w:rPr>
                <w:sz w:val="20"/>
              </w:rPr>
              <w:t xml:space="preserve"> </w:t>
            </w:r>
          </w:p>
        </w:tc>
      </w:tr>
      <w:tr w:rsidR="00A25128">
        <w:trPr>
          <w:trHeight w:val="203"/>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(девочки),   до   3   км</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месте. Комбиниро-</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ки изученных хо-</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2" w:right="0" w:firstLine="0"/>
            </w:pPr>
            <w:r>
              <w:rPr>
                <w:sz w:val="19"/>
              </w:rPr>
              <w:t>подъем "лесен-</w:t>
            </w:r>
            <w:r>
              <w:rPr>
                <w:sz w:val="20"/>
              </w:rPr>
              <w:t xml:space="preserve">  </w:t>
            </w:r>
          </w:p>
        </w:tc>
      </w:tr>
      <w:tr w:rsidR="00A25128">
        <w:trPr>
          <w:trHeight w:val="222"/>
        </w:trPr>
        <w:tc>
          <w:tcPr>
            <w:tcW w:w="2002" w:type="dxa"/>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(мальчики). Лыжные</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ванное торможение</w:t>
            </w:r>
            <w:r>
              <w:rPr>
                <w:sz w:val="20"/>
              </w:rPr>
              <w:t xml:space="preserve">  </w:t>
            </w:r>
          </w:p>
        </w:tc>
        <w:tc>
          <w:tcPr>
            <w:tcW w:w="1550" w:type="dxa"/>
            <w:tcBorders>
              <w:top w:val="nil"/>
              <w:left w:val="single" w:sz="6" w:space="0" w:color="000000"/>
              <w:bottom w:val="nil"/>
              <w:right w:val="single" w:sz="6" w:space="0" w:color="000000"/>
            </w:tcBorders>
          </w:tcPr>
          <w:p w:rsidR="00A25128" w:rsidRDefault="00072CB5">
            <w:pPr>
              <w:spacing w:after="0" w:line="259" w:lineRule="auto"/>
              <w:ind w:left="29" w:right="0" w:firstLine="0"/>
            </w:pPr>
            <w:r>
              <w:rPr>
                <w:sz w:val="19"/>
              </w:rPr>
              <w:t>дов; поворот на</w:t>
            </w:r>
            <w:r>
              <w:rPr>
                <w:sz w:val="20"/>
              </w:rPr>
              <w:t xml:space="preserve">  </w:t>
            </w:r>
          </w:p>
        </w:tc>
        <w:tc>
          <w:tcPr>
            <w:tcW w:w="1456" w:type="dxa"/>
            <w:tcBorders>
              <w:top w:val="nil"/>
              <w:left w:val="single" w:sz="6" w:space="0" w:color="000000"/>
              <w:bottom w:val="nil"/>
              <w:right w:val="nil"/>
            </w:tcBorders>
          </w:tcPr>
          <w:p w:rsidR="00A25128" w:rsidRDefault="00072CB5">
            <w:pPr>
              <w:spacing w:after="0" w:line="259" w:lineRule="auto"/>
              <w:ind w:left="62" w:right="0" w:firstLine="0"/>
            </w:pPr>
            <w:r>
              <w:rPr>
                <w:sz w:val="19"/>
              </w:rPr>
              <w:t>кой"; прохожде-</w:t>
            </w:r>
            <w:r>
              <w:rPr>
                <w:sz w:val="20"/>
              </w:rPr>
              <w:t xml:space="preserve"> </w:t>
            </w:r>
          </w:p>
        </w:tc>
      </w:tr>
      <w:tr w:rsidR="00A25128">
        <w:trPr>
          <w:trHeight w:val="249"/>
        </w:trPr>
        <w:tc>
          <w:tcPr>
            <w:tcW w:w="2002" w:type="dxa"/>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0"/>
            </w:pPr>
            <w:r>
              <w:rPr>
                <w:sz w:val="19"/>
              </w:rPr>
              <w:t>эстафеты   на   кругах</w:t>
            </w:r>
            <w:r>
              <w:rPr>
                <w:sz w:val="20"/>
              </w:rPr>
              <w:t xml:space="preserve">  </w:t>
            </w:r>
          </w:p>
        </w:tc>
        <w:tc>
          <w:tcPr>
            <w:tcW w:w="1728" w:type="dxa"/>
            <w:tcBorders>
              <w:top w:val="nil"/>
              <w:left w:val="single" w:sz="6" w:space="0" w:color="000000"/>
              <w:bottom w:val="single" w:sz="6" w:space="0" w:color="000000"/>
              <w:right w:val="single" w:sz="6" w:space="0" w:color="000000"/>
            </w:tcBorders>
          </w:tcPr>
          <w:p w:rsidR="00A25128" w:rsidRDefault="00072CB5">
            <w:pPr>
              <w:spacing w:after="0" w:line="259" w:lineRule="auto"/>
              <w:ind w:left="29" w:right="0" w:firstLine="0"/>
            </w:pPr>
            <w:r>
              <w:rPr>
                <w:sz w:val="19"/>
              </w:rPr>
              <w:t>лыжами и палками.</w:t>
            </w:r>
            <w:r>
              <w:rPr>
                <w:sz w:val="20"/>
              </w:rPr>
              <w:t xml:space="preserve">  </w:t>
            </w:r>
          </w:p>
        </w:tc>
        <w:tc>
          <w:tcPr>
            <w:tcW w:w="1550" w:type="dxa"/>
            <w:tcBorders>
              <w:top w:val="nil"/>
              <w:left w:val="single" w:sz="6" w:space="0" w:color="000000"/>
              <w:bottom w:val="single" w:sz="6" w:space="0" w:color="000000"/>
              <w:right w:val="single" w:sz="6" w:space="0" w:color="000000"/>
            </w:tcBorders>
          </w:tcPr>
          <w:p w:rsidR="00A25128" w:rsidRDefault="00072CB5">
            <w:pPr>
              <w:spacing w:after="0" w:line="259" w:lineRule="auto"/>
              <w:ind w:left="29" w:right="0" w:firstLine="0"/>
            </w:pPr>
            <w:r>
              <w:rPr>
                <w:sz w:val="19"/>
              </w:rPr>
              <w:t>месте махом назад</w:t>
            </w:r>
            <w:r>
              <w:rPr>
                <w:sz w:val="20"/>
              </w:rPr>
              <w:t xml:space="preserve">  </w:t>
            </w:r>
          </w:p>
        </w:tc>
        <w:tc>
          <w:tcPr>
            <w:tcW w:w="1456" w:type="dxa"/>
            <w:tcBorders>
              <w:top w:val="nil"/>
              <w:left w:val="single" w:sz="6" w:space="0" w:color="000000"/>
              <w:bottom w:val="single" w:sz="6" w:space="0" w:color="000000"/>
              <w:right w:val="nil"/>
            </w:tcBorders>
          </w:tcPr>
          <w:p w:rsidR="00A25128" w:rsidRDefault="00072CB5">
            <w:pPr>
              <w:spacing w:after="0" w:line="259" w:lineRule="auto"/>
              <w:ind w:left="60" w:right="0" w:firstLine="0"/>
            </w:pPr>
            <w:r>
              <w:rPr>
                <w:sz w:val="19"/>
              </w:rPr>
              <w:t>ние на скорость</w:t>
            </w: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209</w:t>
      </w:r>
      <w:r>
        <w:rPr>
          <w:sz w:val="20"/>
        </w:rPr>
        <w:t xml:space="preserve"> </w:t>
      </w:r>
    </w:p>
    <w:p w:rsidR="00A25128" w:rsidRDefault="00A25128">
      <w:pPr>
        <w:spacing w:after="0" w:line="259" w:lineRule="auto"/>
        <w:ind w:left="-2823" w:right="2843" w:firstLine="0"/>
        <w:jc w:val="left"/>
      </w:pPr>
    </w:p>
    <w:tbl>
      <w:tblPr>
        <w:tblStyle w:val="TableGrid"/>
        <w:tblW w:w="6598" w:type="dxa"/>
        <w:tblInd w:w="0" w:type="dxa"/>
        <w:tblCellMar>
          <w:top w:w="0" w:type="dxa"/>
          <w:left w:w="26" w:type="dxa"/>
          <w:bottom w:w="0" w:type="dxa"/>
          <w:right w:w="11" w:type="dxa"/>
        </w:tblCellMar>
        <w:tblLook w:val="04A0" w:firstRow="1" w:lastRow="0" w:firstColumn="1" w:lastColumn="0" w:noHBand="0" w:noVBand="1"/>
      </w:tblPr>
      <w:tblGrid>
        <w:gridCol w:w="1623"/>
        <w:gridCol w:w="2445"/>
        <w:gridCol w:w="2530"/>
      </w:tblGrid>
      <w:tr w:rsidR="00A25128">
        <w:trPr>
          <w:trHeight w:val="260"/>
        </w:trPr>
        <w:tc>
          <w:tcPr>
            <w:tcW w:w="1623"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96" w:right="42" w:firstLine="19"/>
              <w:jc w:val="left"/>
            </w:pPr>
            <w:r>
              <w:rPr>
                <w:sz w:val="19"/>
              </w:rPr>
              <w:t>Вид программного материала, направленность</w:t>
            </w:r>
            <w:r>
              <w:rPr>
                <w:sz w:val="20"/>
              </w:rPr>
              <w:t xml:space="preserve">  </w:t>
            </w:r>
          </w:p>
        </w:tc>
        <w:tc>
          <w:tcPr>
            <w:tcW w:w="4975"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5" w:right="0" w:firstLine="0"/>
              <w:jc w:val="center"/>
            </w:pPr>
            <w:r>
              <w:rPr>
                <w:sz w:val="19"/>
              </w:rPr>
              <w:t>Классы</w:t>
            </w:r>
            <w:r>
              <w:rPr>
                <w:sz w:val="20"/>
              </w:rPr>
              <w:t xml:space="preserve">  </w:t>
            </w:r>
          </w:p>
        </w:tc>
      </w:tr>
      <w:tr w:rsidR="00A25128">
        <w:trPr>
          <w:trHeight w:val="71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45"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23" w:firstLine="0"/>
              <w:jc w:val="center"/>
            </w:pPr>
            <w:r>
              <w:rPr>
                <w:sz w:val="19"/>
              </w:rPr>
              <w:t>5</w:t>
            </w:r>
            <w:r>
              <w:rPr>
                <w:sz w:val="20"/>
              </w:rPr>
              <w:t xml:space="preserve">  </w:t>
            </w:r>
          </w:p>
        </w:tc>
        <w:tc>
          <w:tcPr>
            <w:tcW w:w="253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25" w:firstLine="0"/>
              <w:jc w:val="center"/>
            </w:pPr>
            <w:r>
              <w:rPr>
                <w:sz w:val="19"/>
              </w:rPr>
              <w:t>6</w:t>
            </w:r>
            <w:r>
              <w:rPr>
                <w:sz w:val="20"/>
              </w:rPr>
              <w:t xml:space="preserve">  </w:t>
            </w:r>
          </w:p>
        </w:tc>
      </w:tr>
      <w:tr w:rsidR="00A25128">
        <w:trPr>
          <w:trHeight w:val="972"/>
        </w:trPr>
        <w:tc>
          <w:tcPr>
            <w:tcW w:w="1623" w:type="dxa"/>
            <w:vMerge w:val="restart"/>
            <w:tcBorders>
              <w:top w:val="single" w:sz="6" w:space="0" w:color="000000"/>
              <w:left w:val="nil"/>
              <w:bottom w:val="nil"/>
              <w:right w:val="single" w:sz="6" w:space="0" w:color="000000"/>
            </w:tcBorders>
          </w:tcPr>
          <w:p w:rsidR="00A25128" w:rsidRDefault="00072CB5">
            <w:pPr>
              <w:spacing w:after="92" w:line="259" w:lineRule="auto"/>
              <w:ind w:left="29" w:right="0" w:firstLine="0"/>
              <w:jc w:val="left"/>
            </w:pPr>
            <w:r>
              <w:rPr>
                <w:sz w:val="20"/>
              </w:rPr>
              <w:t xml:space="preserve"> </w:t>
            </w:r>
          </w:p>
          <w:p w:rsidR="00A25128" w:rsidRDefault="00072CB5">
            <w:pPr>
              <w:spacing w:after="759"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4" w:line="216" w:lineRule="auto"/>
              <w:ind w:left="29" w:right="1507" w:firstLine="0"/>
            </w:pPr>
            <w:r>
              <w:rPr>
                <w:sz w:val="20"/>
              </w:rPr>
              <w:t xml:space="preserve">   </w:t>
            </w:r>
          </w:p>
          <w:p w:rsidR="00A25128" w:rsidRDefault="00072CB5">
            <w:pPr>
              <w:spacing w:after="58" w:line="259" w:lineRule="auto"/>
              <w:ind w:left="29" w:right="0" w:firstLine="0"/>
              <w:jc w:val="left"/>
            </w:pPr>
            <w:r>
              <w:rPr>
                <w:sz w:val="20"/>
              </w:rPr>
              <w:t xml:space="preserve"> </w:t>
            </w:r>
          </w:p>
          <w:p w:rsidR="00A25128" w:rsidRDefault="00072CB5">
            <w:pPr>
              <w:spacing w:after="58" w:line="259" w:lineRule="auto"/>
              <w:ind w:left="29" w:right="0" w:firstLine="0"/>
              <w:jc w:val="left"/>
            </w:pPr>
            <w:r>
              <w:rPr>
                <w:sz w:val="20"/>
              </w:rPr>
              <w:t xml:space="preserve"> </w:t>
            </w:r>
          </w:p>
          <w:p w:rsidR="00A25128" w:rsidRDefault="00072CB5">
            <w:pPr>
              <w:spacing w:after="128" w:line="216" w:lineRule="auto"/>
              <w:ind w:left="29" w:right="1507" w:firstLine="0"/>
            </w:pPr>
            <w:r>
              <w:rPr>
                <w:sz w:val="20"/>
              </w:rPr>
              <w:t xml:space="preserve">   </w:t>
            </w:r>
          </w:p>
          <w:p w:rsidR="00A25128" w:rsidRDefault="00072CB5">
            <w:pPr>
              <w:spacing w:after="48"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624" w:line="259" w:lineRule="auto"/>
              <w:ind w:left="29" w:right="0" w:firstLine="0"/>
              <w:jc w:val="left"/>
            </w:pPr>
            <w:r>
              <w:rPr>
                <w:sz w:val="20"/>
              </w:rPr>
              <w:t xml:space="preserve"> </w:t>
            </w:r>
          </w:p>
          <w:p w:rsidR="00A25128" w:rsidRDefault="00072CB5">
            <w:pPr>
              <w:spacing w:after="17" w:line="259" w:lineRule="auto"/>
              <w:ind w:left="72" w:right="0" w:firstLine="0"/>
              <w:jc w:val="left"/>
            </w:pPr>
            <w:r>
              <w:rPr>
                <w:sz w:val="20"/>
              </w:rPr>
              <w:t xml:space="preserve"> </w:t>
            </w:r>
          </w:p>
          <w:p w:rsidR="00A25128" w:rsidRDefault="00072CB5">
            <w:pPr>
              <w:spacing w:after="0" w:line="259" w:lineRule="auto"/>
              <w:ind w:left="62" w:right="0" w:firstLine="0"/>
              <w:jc w:val="left"/>
            </w:pPr>
            <w:r>
              <w:rPr>
                <w:sz w:val="19"/>
              </w:rPr>
              <w:t>вания к знаниям,</w:t>
            </w:r>
            <w:r>
              <w:rPr>
                <w:sz w:val="20"/>
              </w:rPr>
              <w:t xml:space="preserve">  </w:t>
            </w:r>
          </w:p>
        </w:tc>
        <w:tc>
          <w:tcPr>
            <w:tcW w:w="2445"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стрее". Передвижение на лы-</w:t>
            </w:r>
            <w:r>
              <w:rPr>
                <w:sz w:val="20"/>
              </w:rPr>
              <w:t xml:space="preserve">  </w:t>
            </w:r>
            <w:r>
              <w:rPr>
                <w:sz w:val="19"/>
              </w:rPr>
              <w:t>жах до 1 км.</w:t>
            </w:r>
            <w:r>
              <w:rPr>
                <w:sz w:val="20"/>
              </w:rPr>
              <w:t xml:space="preserve">  </w:t>
            </w:r>
          </w:p>
        </w:tc>
        <w:tc>
          <w:tcPr>
            <w:tcW w:w="2530" w:type="dxa"/>
            <w:tcBorders>
              <w:top w:val="single" w:sz="6" w:space="0" w:color="000000"/>
              <w:left w:val="single" w:sz="6" w:space="0" w:color="000000"/>
              <w:bottom w:val="nil"/>
              <w:right w:val="single" w:sz="6" w:space="0" w:color="000000"/>
            </w:tcBorders>
          </w:tcPr>
          <w:p w:rsidR="00A25128" w:rsidRDefault="00072CB5">
            <w:pPr>
              <w:spacing w:after="92" w:line="259" w:lineRule="auto"/>
              <w:ind w:left="13" w:right="0" w:firstLine="0"/>
              <w:jc w:val="left"/>
            </w:pPr>
            <w:r>
              <w:rPr>
                <w:sz w:val="20"/>
              </w:rPr>
              <w:t xml:space="preserve"> </w:t>
            </w:r>
          </w:p>
          <w:p w:rsidR="00A25128" w:rsidRDefault="00072CB5">
            <w:pPr>
              <w:spacing w:after="0" w:line="259" w:lineRule="auto"/>
              <w:ind w:left="13" w:right="0" w:firstLine="0"/>
              <w:jc w:val="left"/>
            </w:pPr>
            <w:r>
              <w:rPr>
                <w:sz w:val="20"/>
              </w:rPr>
              <w:t xml:space="preserve"> </w:t>
            </w:r>
          </w:p>
        </w:tc>
      </w:tr>
      <w:tr w:rsidR="00A25128">
        <w:trPr>
          <w:trHeight w:val="384"/>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45"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30"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365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45" w:type="dxa"/>
            <w:tcBorders>
              <w:top w:val="nil"/>
              <w:left w:val="single" w:sz="6" w:space="0" w:color="000000"/>
              <w:bottom w:val="nil"/>
              <w:right w:val="single" w:sz="6" w:space="0" w:color="000000"/>
            </w:tcBorders>
          </w:tcPr>
          <w:p w:rsidR="00A25128" w:rsidRDefault="00072CB5">
            <w:pPr>
              <w:spacing w:after="0" w:line="259" w:lineRule="auto"/>
              <w:ind w:left="0" w:right="110" w:firstLine="0"/>
              <w:jc w:val="center"/>
            </w:pPr>
            <w:r>
              <w:rPr>
                <w:sz w:val="20"/>
              </w:rPr>
              <w:t xml:space="preserve"> </w:t>
            </w:r>
          </w:p>
          <w:p w:rsidR="00A25128" w:rsidRDefault="00072CB5">
            <w:pPr>
              <w:spacing w:after="0" w:line="259" w:lineRule="auto"/>
              <w:ind w:left="0" w:right="216" w:firstLine="0"/>
              <w:jc w:val="center"/>
            </w:pPr>
            <w:r>
              <w:rPr>
                <w:sz w:val="20"/>
              </w:rPr>
              <w:t xml:space="preserve"> </w:t>
            </w:r>
          </w:p>
          <w:p w:rsidR="00A25128" w:rsidRDefault="00072CB5">
            <w:pPr>
              <w:spacing w:after="0" w:line="259" w:lineRule="auto"/>
              <w:ind w:left="0" w:right="216" w:firstLine="0"/>
              <w:jc w:val="center"/>
            </w:pPr>
            <w:r>
              <w:rPr>
                <w:sz w:val="20"/>
              </w:rPr>
              <w:t xml:space="preserve"> </w:t>
            </w:r>
          </w:p>
          <w:p w:rsidR="00A25128" w:rsidRDefault="00072CB5">
            <w:pPr>
              <w:spacing w:after="4" w:line="216" w:lineRule="auto"/>
              <w:ind w:left="0" w:right="2357" w:firstLine="0"/>
            </w:pPr>
            <w:r>
              <w:rPr>
                <w:sz w:val="20"/>
              </w:rPr>
              <w:t xml:space="preserve">  </w:t>
            </w:r>
          </w:p>
          <w:p w:rsidR="00A25128" w:rsidRDefault="00072CB5">
            <w:pPr>
              <w:spacing w:after="58" w:line="259" w:lineRule="auto"/>
              <w:ind w:left="0" w:right="0" w:firstLine="0"/>
              <w:jc w:val="left"/>
            </w:pPr>
            <w:r>
              <w:rPr>
                <w:sz w:val="20"/>
              </w:rPr>
              <w:t xml:space="preserve"> </w:t>
            </w:r>
          </w:p>
          <w:p w:rsidR="00A25128" w:rsidRDefault="00072CB5">
            <w:pPr>
              <w:spacing w:after="58" w:line="259" w:lineRule="auto"/>
              <w:ind w:left="0" w:right="120" w:firstLine="0"/>
              <w:jc w:val="center"/>
            </w:pPr>
            <w:r>
              <w:rPr>
                <w:sz w:val="20"/>
              </w:rPr>
              <w:t xml:space="preserve"> </w:t>
            </w:r>
          </w:p>
          <w:p w:rsidR="00A25128" w:rsidRDefault="00072CB5">
            <w:pPr>
              <w:spacing w:after="0" w:line="259" w:lineRule="auto"/>
              <w:ind w:left="0" w:right="129" w:firstLine="0"/>
              <w:jc w:val="center"/>
            </w:pPr>
            <w:r>
              <w:rPr>
                <w:sz w:val="20"/>
              </w:rPr>
              <w:t xml:space="preserve"> </w:t>
            </w:r>
          </w:p>
          <w:p w:rsidR="00A25128" w:rsidRDefault="00072CB5">
            <w:pPr>
              <w:spacing w:after="128" w:line="216" w:lineRule="auto"/>
              <w:ind w:left="1037" w:right="1229" w:firstLine="0"/>
            </w:pPr>
            <w:r>
              <w:rPr>
                <w:sz w:val="20"/>
              </w:rPr>
              <w:t xml:space="preserve">  </w:t>
            </w:r>
          </w:p>
          <w:p w:rsidR="00A25128" w:rsidRDefault="00072CB5">
            <w:pPr>
              <w:spacing w:after="48" w:line="259" w:lineRule="auto"/>
              <w:ind w:left="0" w:right="91" w:firstLine="0"/>
              <w:jc w:val="center"/>
            </w:pPr>
            <w:r>
              <w:rPr>
                <w:sz w:val="20"/>
              </w:rPr>
              <w:t xml:space="preserve"> </w:t>
            </w:r>
          </w:p>
          <w:p w:rsidR="00A25128" w:rsidRDefault="00072CB5">
            <w:pPr>
              <w:spacing w:after="0" w:line="259" w:lineRule="auto"/>
              <w:ind w:left="0" w:right="206" w:firstLine="0"/>
              <w:jc w:val="center"/>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311" w:right="0" w:firstLine="0"/>
              <w:jc w:val="left"/>
            </w:pPr>
            <w:r>
              <w:rPr>
                <w:sz w:val="20"/>
              </w:rPr>
              <w:t xml:space="preserve"> </w:t>
            </w:r>
          </w:p>
          <w:p w:rsidR="00A25128" w:rsidRDefault="00072CB5">
            <w:pPr>
              <w:spacing w:after="0" w:line="259" w:lineRule="auto"/>
              <w:ind w:left="133" w:right="0" w:firstLine="0"/>
              <w:jc w:val="left"/>
            </w:pPr>
            <w:r>
              <w:rPr>
                <w:sz w:val="20"/>
              </w:rPr>
              <w:t xml:space="preserve"> </w:t>
            </w:r>
          </w:p>
          <w:p w:rsidR="00A25128" w:rsidRDefault="00072CB5">
            <w:pPr>
              <w:spacing w:after="0" w:line="216" w:lineRule="auto"/>
              <w:ind w:left="594" w:right="1844" w:firstLine="0"/>
            </w:pPr>
            <w:r>
              <w:rPr>
                <w:sz w:val="20"/>
              </w:rPr>
              <w:t xml:space="preserve">  </w:t>
            </w:r>
          </w:p>
          <w:p w:rsidR="00A25128" w:rsidRDefault="00072CB5">
            <w:pPr>
              <w:spacing w:after="0" w:line="259" w:lineRule="auto"/>
              <w:ind w:left="599" w:right="0" w:firstLine="0"/>
              <w:jc w:val="left"/>
            </w:pPr>
            <w:r>
              <w:rPr>
                <w:sz w:val="20"/>
              </w:rPr>
              <w:t xml:space="preserve"> </w:t>
            </w:r>
          </w:p>
          <w:p w:rsidR="00A25128" w:rsidRDefault="00072CB5">
            <w:pPr>
              <w:spacing w:after="0" w:line="319" w:lineRule="auto"/>
              <w:ind w:left="13" w:right="1613" w:firstLine="0"/>
            </w:pPr>
            <w:r>
              <w:rPr>
                <w:sz w:val="20"/>
              </w:rPr>
              <w:t xml:space="preserve">  </w:t>
            </w:r>
          </w:p>
          <w:p w:rsidR="00A25128" w:rsidRDefault="00072CB5">
            <w:pPr>
              <w:spacing w:after="128" w:line="216" w:lineRule="auto"/>
              <w:ind w:left="13" w:right="2429" w:firstLine="0"/>
            </w:pPr>
            <w:r>
              <w:rPr>
                <w:sz w:val="20"/>
              </w:rPr>
              <w:t xml:space="preserve">   </w:t>
            </w:r>
          </w:p>
          <w:p w:rsidR="00A25128" w:rsidRDefault="00072CB5">
            <w:pPr>
              <w:spacing w:after="48" w:line="259" w:lineRule="auto"/>
              <w:ind w:left="532" w:right="0" w:firstLine="0"/>
              <w:jc w:val="left"/>
            </w:pPr>
            <w:r>
              <w:rPr>
                <w:sz w:val="20"/>
              </w:rPr>
              <w:t xml:space="preserve"> </w:t>
            </w:r>
          </w:p>
          <w:p w:rsidR="00A25128" w:rsidRDefault="00072CB5">
            <w:pPr>
              <w:spacing w:after="0" w:line="259" w:lineRule="auto"/>
              <w:ind w:left="13" w:right="0" w:firstLine="0"/>
              <w:jc w:val="left"/>
            </w:pPr>
            <w:r>
              <w:rPr>
                <w:sz w:val="20"/>
              </w:rPr>
              <w:t xml:space="preserve"> </w:t>
            </w:r>
          </w:p>
          <w:p w:rsidR="00A25128" w:rsidRDefault="00072CB5">
            <w:pPr>
              <w:spacing w:after="0" w:line="259" w:lineRule="auto"/>
              <w:ind w:left="532" w:right="0" w:firstLine="0"/>
              <w:jc w:val="left"/>
            </w:pPr>
            <w:r>
              <w:rPr>
                <w:sz w:val="20"/>
              </w:rPr>
              <w:t xml:space="preserve"> </w:t>
            </w:r>
          </w:p>
          <w:p w:rsidR="00A25128" w:rsidRDefault="00072CB5">
            <w:pPr>
              <w:spacing w:after="0" w:line="259" w:lineRule="auto"/>
              <w:ind w:left="445" w:right="0" w:firstLine="0"/>
              <w:jc w:val="left"/>
            </w:pPr>
            <w:r>
              <w:rPr>
                <w:sz w:val="20"/>
              </w:rPr>
              <w:t xml:space="preserve"> </w:t>
            </w:r>
          </w:p>
        </w:tc>
      </w:tr>
      <w:tr w:rsidR="00A25128">
        <w:trPr>
          <w:trHeight w:val="346"/>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45"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30"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431"/>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45" w:type="dxa"/>
            <w:tcBorders>
              <w:top w:val="nil"/>
              <w:left w:val="single" w:sz="6" w:space="0" w:color="000000"/>
              <w:bottom w:val="nil"/>
              <w:right w:val="single" w:sz="6" w:space="0" w:color="000000"/>
            </w:tcBorders>
          </w:tcPr>
          <w:p w:rsidR="00A25128" w:rsidRDefault="00072CB5">
            <w:pPr>
              <w:spacing w:after="0" w:line="259" w:lineRule="auto"/>
              <w:ind w:left="0" w:right="1297" w:firstLine="0"/>
              <w:jc w:val="left"/>
            </w:pPr>
            <w:r>
              <w:rPr>
                <w:sz w:val="20"/>
              </w:rPr>
              <w:t xml:space="preserve"> </w:t>
            </w:r>
            <w:r>
              <w:rPr>
                <w:sz w:val="19"/>
              </w:rPr>
              <w:t>и по повороту.</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17" w:line="259" w:lineRule="auto"/>
              <w:ind w:left="13" w:right="0" w:firstLine="0"/>
              <w:jc w:val="left"/>
            </w:pPr>
            <w:r>
              <w:rPr>
                <w:sz w:val="20"/>
              </w:rPr>
              <w:t xml:space="preserve"> </w:t>
            </w:r>
          </w:p>
          <w:p w:rsidR="00A25128" w:rsidRDefault="00072CB5">
            <w:pPr>
              <w:spacing w:after="0" w:line="259" w:lineRule="auto"/>
              <w:ind w:left="13" w:right="0" w:firstLine="0"/>
            </w:pPr>
            <w:r>
              <w:rPr>
                <w:sz w:val="19"/>
              </w:rPr>
              <w:t>няются лыжи; правила переда-</w:t>
            </w:r>
            <w:r>
              <w:rPr>
                <w:sz w:val="20"/>
              </w:rPr>
              <w:t xml:space="preserve">  </w:t>
            </w:r>
          </w:p>
        </w:tc>
      </w:tr>
      <w:tr w:rsidR="00A25128">
        <w:trPr>
          <w:trHeight w:val="389"/>
        </w:trPr>
        <w:tc>
          <w:tcPr>
            <w:tcW w:w="1623" w:type="dxa"/>
            <w:tcBorders>
              <w:top w:val="nil"/>
              <w:left w:val="nil"/>
              <w:bottom w:val="nil"/>
              <w:right w:val="single" w:sz="6" w:space="0" w:color="000000"/>
            </w:tcBorders>
          </w:tcPr>
          <w:p w:rsidR="00A25128" w:rsidRDefault="00072CB5">
            <w:pPr>
              <w:spacing w:after="0" w:line="259" w:lineRule="auto"/>
              <w:ind w:left="62" w:right="0" w:firstLine="0"/>
              <w:jc w:val="left"/>
            </w:pPr>
            <w:r>
              <w:rPr>
                <w:sz w:val="19"/>
              </w:rPr>
              <w:t>умениям, навы-</w:t>
            </w:r>
            <w:r>
              <w:rPr>
                <w:sz w:val="20"/>
              </w:rPr>
              <w:t xml:space="preserve">  </w:t>
            </w:r>
          </w:p>
          <w:p w:rsidR="00A25128" w:rsidRDefault="00072CB5">
            <w:pPr>
              <w:spacing w:after="0" w:line="259" w:lineRule="auto"/>
              <w:ind w:left="355" w:right="0" w:firstLine="0"/>
              <w:jc w:val="left"/>
            </w:pPr>
            <w:r>
              <w:rPr>
                <w:sz w:val="20"/>
                <w:vertAlign w:val="superscript"/>
              </w:rPr>
              <w:t>1</w:t>
            </w:r>
            <w:r>
              <w:rPr>
                <w:sz w:val="20"/>
              </w:rPr>
              <w:t xml:space="preserve">  </w:t>
            </w:r>
          </w:p>
          <w:p w:rsidR="00A25128" w:rsidRDefault="00072CB5">
            <w:pPr>
              <w:spacing w:after="0" w:line="259" w:lineRule="auto"/>
              <w:ind w:left="67" w:right="0" w:firstLine="0"/>
              <w:jc w:val="left"/>
            </w:pPr>
            <w:r>
              <w:rPr>
                <w:sz w:val="19"/>
              </w:rPr>
              <w:t>кам'</w:t>
            </w:r>
          </w:p>
        </w:tc>
        <w:tc>
          <w:tcPr>
            <w:tcW w:w="2445"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Уметь: координировать дви-</w:t>
            </w:r>
            <w:r>
              <w:rPr>
                <w:sz w:val="20"/>
              </w:rPr>
              <w:t xml:space="preserve">  </w:t>
            </w:r>
            <w:r>
              <w:rPr>
                <w:sz w:val="19"/>
              </w:rPr>
              <w:t>жения рук и ног при беге по</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13" w:right="0" w:firstLine="0"/>
              <w:jc w:val="left"/>
            </w:pPr>
            <w:r>
              <w:rPr>
                <w:sz w:val="19"/>
              </w:rPr>
              <w:t>чи эстафеты.</w:t>
            </w:r>
            <w:r>
              <w:rPr>
                <w:sz w:val="20"/>
              </w:rPr>
              <w:t xml:space="preserve">  </w:t>
            </w:r>
          </w:p>
          <w:p w:rsidR="00A25128" w:rsidRDefault="00072CB5">
            <w:pPr>
              <w:spacing w:after="0" w:line="259" w:lineRule="auto"/>
              <w:ind w:left="13" w:right="0" w:firstLine="0"/>
            </w:pPr>
            <w:r>
              <w:rPr>
                <w:sz w:val="19"/>
              </w:rPr>
              <w:t>Уметь: координировать движе-</w:t>
            </w:r>
            <w:r>
              <w:rPr>
                <w:sz w:val="20"/>
              </w:rPr>
              <w:t xml:space="preserve">  </w:t>
            </w:r>
          </w:p>
        </w:tc>
      </w:tr>
      <w:tr w:rsidR="00A25128">
        <w:trPr>
          <w:trHeight w:val="403"/>
        </w:trPr>
        <w:tc>
          <w:tcPr>
            <w:tcW w:w="1623" w:type="dxa"/>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149" w:right="25" w:hanging="82"/>
              <w:jc w:val="left"/>
            </w:pPr>
            <w:r>
              <w:rPr>
                <w:sz w:val="12"/>
              </w:rPr>
              <w:t>-)</w:t>
            </w:r>
            <w:r>
              <w:rPr>
                <w:sz w:val="12"/>
              </w:rPr>
              <w:tab/>
            </w:r>
            <w:r>
              <w:rPr>
                <w:sz w:val="20"/>
              </w:rPr>
              <w:t xml:space="preserve">  </w:t>
            </w:r>
            <w:r>
              <w:rPr>
                <w:sz w:val="19"/>
              </w:rPr>
              <w:t>в   бесснежных</w:t>
            </w:r>
          </w:p>
        </w:tc>
        <w:tc>
          <w:tcPr>
            <w:tcW w:w="2445"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повороту; свободное катание</w:t>
            </w:r>
            <w:r>
              <w:rPr>
                <w:sz w:val="20"/>
              </w:rPr>
              <w:t xml:space="preserve">  </w:t>
            </w:r>
            <w:r>
              <w:rPr>
                <w:sz w:val="19"/>
              </w:rPr>
              <w:t>до 200—300 м; бежать на конь-</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13" w:right="0" w:firstLine="0"/>
            </w:pPr>
            <w:r>
              <w:rPr>
                <w:sz w:val="19"/>
              </w:rPr>
              <w:t>ния рук и туловища в одновре-</w:t>
            </w:r>
            <w:r>
              <w:rPr>
                <w:sz w:val="20"/>
              </w:rPr>
              <w:t xml:space="preserve">  </w:t>
            </w:r>
            <w:r>
              <w:rPr>
                <w:sz w:val="19"/>
              </w:rPr>
              <w:t>менном бесшажном ходе на от-</w:t>
            </w:r>
            <w:r>
              <w:rPr>
                <w:sz w:val="20"/>
              </w:rPr>
              <w:t xml:space="preserve">  </w:t>
            </w:r>
          </w:p>
        </w:tc>
      </w:tr>
      <w:tr w:rsidR="00A25128">
        <w:trPr>
          <w:trHeight w:val="206"/>
        </w:trPr>
        <w:tc>
          <w:tcPr>
            <w:tcW w:w="1623" w:type="dxa"/>
            <w:tcBorders>
              <w:top w:val="nil"/>
              <w:left w:val="nil"/>
              <w:bottom w:val="nil"/>
              <w:right w:val="single" w:sz="6" w:space="0" w:color="000000"/>
            </w:tcBorders>
          </w:tcPr>
          <w:p w:rsidR="00A25128" w:rsidRDefault="00072CB5">
            <w:pPr>
              <w:spacing w:after="0" w:line="259" w:lineRule="auto"/>
              <w:ind w:left="67" w:right="0" w:firstLine="0"/>
              <w:jc w:val="left"/>
            </w:pPr>
            <w:r>
              <w:rPr>
                <w:sz w:val="19"/>
              </w:rPr>
              <w:t>районах лыжная</w:t>
            </w:r>
            <w:r>
              <w:rPr>
                <w:sz w:val="20"/>
              </w:rPr>
              <w:t xml:space="preserve">  </w:t>
            </w:r>
          </w:p>
        </w:tc>
        <w:tc>
          <w:tcPr>
            <w:tcW w:w="2445"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ках в быстром темпе до 100 м.</w:t>
            </w: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13" w:right="0" w:firstLine="0"/>
            </w:pPr>
            <w:r>
              <w:rPr>
                <w:sz w:val="19"/>
              </w:rPr>
              <w:t>резке 40—60 м, пройти в быст-</w:t>
            </w:r>
            <w:r>
              <w:rPr>
                <w:sz w:val="20"/>
              </w:rPr>
              <w:t xml:space="preserve">  </w:t>
            </w:r>
          </w:p>
        </w:tc>
      </w:tr>
      <w:tr w:rsidR="00A25128">
        <w:trPr>
          <w:trHeight w:val="240"/>
        </w:trPr>
        <w:tc>
          <w:tcPr>
            <w:tcW w:w="1623" w:type="dxa"/>
            <w:tcBorders>
              <w:top w:val="nil"/>
              <w:left w:val="nil"/>
              <w:bottom w:val="nil"/>
              <w:right w:val="single" w:sz="6" w:space="0" w:color="000000"/>
            </w:tcBorders>
          </w:tcPr>
          <w:p w:rsidR="00A25128" w:rsidRDefault="00072CB5">
            <w:pPr>
              <w:spacing w:after="0" w:line="259" w:lineRule="auto"/>
              <w:ind w:left="72" w:right="0" w:firstLine="0"/>
              <w:jc w:val="left"/>
            </w:pPr>
            <w:r>
              <w:rPr>
                <w:sz w:val="19"/>
              </w:rPr>
              <w:t>подготовка заме-</w:t>
            </w:r>
            <w:r>
              <w:rPr>
                <w:sz w:val="20"/>
              </w:rPr>
              <w:t xml:space="preserve">  </w:t>
            </w:r>
          </w:p>
        </w:tc>
        <w:tc>
          <w:tcPr>
            <w:tcW w:w="2445"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13" w:right="0" w:firstLine="0"/>
            </w:pPr>
            <w:r>
              <w:rPr>
                <w:sz w:val="19"/>
              </w:rPr>
              <w:t>ром темпе 100—120 м любым</w:t>
            </w:r>
            <w:r>
              <w:rPr>
                <w:sz w:val="20"/>
              </w:rPr>
              <w:t xml:space="preserve">  </w:t>
            </w:r>
          </w:p>
        </w:tc>
      </w:tr>
      <w:tr w:rsidR="00A25128">
        <w:trPr>
          <w:trHeight w:val="183"/>
        </w:trPr>
        <w:tc>
          <w:tcPr>
            <w:tcW w:w="1623" w:type="dxa"/>
            <w:tcBorders>
              <w:top w:val="nil"/>
              <w:left w:val="nil"/>
              <w:bottom w:val="nil"/>
              <w:right w:val="single" w:sz="6" w:space="0" w:color="000000"/>
            </w:tcBorders>
          </w:tcPr>
          <w:p w:rsidR="00A25128" w:rsidRDefault="00072CB5">
            <w:pPr>
              <w:spacing w:after="0" w:line="259" w:lineRule="auto"/>
              <w:ind w:left="67" w:right="0" w:firstLine="0"/>
              <w:jc w:val="left"/>
            </w:pPr>
            <w:r>
              <w:rPr>
                <w:sz w:val="19"/>
              </w:rPr>
              <w:t>няется другими</w:t>
            </w:r>
            <w:r>
              <w:rPr>
                <w:sz w:val="20"/>
              </w:rPr>
              <w:t xml:space="preserve">  </w:t>
            </w:r>
          </w:p>
        </w:tc>
        <w:tc>
          <w:tcPr>
            <w:tcW w:w="2445"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13" w:right="0" w:firstLine="0"/>
            </w:pPr>
            <w:r>
              <w:rPr>
                <w:sz w:val="19"/>
              </w:rPr>
              <w:t>ходом, преодолевать спуск с</w:t>
            </w:r>
            <w:r>
              <w:rPr>
                <w:sz w:val="20"/>
              </w:rPr>
              <w:t xml:space="preserve">  </w:t>
            </w:r>
          </w:p>
        </w:tc>
      </w:tr>
      <w:tr w:rsidR="00A25128">
        <w:trPr>
          <w:trHeight w:val="216"/>
        </w:trPr>
        <w:tc>
          <w:tcPr>
            <w:tcW w:w="1623" w:type="dxa"/>
            <w:tcBorders>
              <w:top w:val="nil"/>
              <w:left w:val="nil"/>
              <w:bottom w:val="nil"/>
              <w:right w:val="single" w:sz="6" w:space="0" w:color="000000"/>
            </w:tcBorders>
          </w:tcPr>
          <w:p w:rsidR="00A25128" w:rsidRDefault="00072CB5">
            <w:pPr>
              <w:spacing w:after="0" w:line="259" w:lineRule="auto"/>
              <w:ind w:left="67" w:right="0" w:firstLine="0"/>
              <w:jc w:val="left"/>
            </w:pPr>
            <w:r>
              <w:rPr>
                <w:sz w:val="19"/>
              </w:rPr>
              <w:t>видами (легкая</w:t>
            </w:r>
            <w:r>
              <w:rPr>
                <w:sz w:val="20"/>
              </w:rPr>
              <w:t xml:space="preserve">  </w:t>
            </w:r>
          </w:p>
        </w:tc>
        <w:tc>
          <w:tcPr>
            <w:tcW w:w="2445"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13" w:right="0" w:firstLine="0"/>
            </w:pPr>
            <w:r>
              <w:rPr>
                <w:sz w:val="19"/>
              </w:rPr>
              <w:t>крутизной склона 4—6° и дли-</w:t>
            </w:r>
            <w:r>
              <w:rPr>
                <w:sz w:val="20"/>
              </w:rPr>
              <w:t xml:space="preserve">  </w:t>
            </w:r>
          </w:p>
        </w:tc>
      </w:tr>
      <w:tr w:rsidR="00A25128">
        <w:trPr>
          <w:trHeight w:val="188"/>
        </w:trPr>
        <w:tc>
          <w:tcPr>
            <w:tcW w:w="1623" w:type="dxa"/>
            <w:tcBorders>
              <w:top w:val="nil"/>
              <w:left w:val="nil"/>
              <w:bottom w:val="nil"/>
              <w:right w:val="single" w:sz="6" w:space="0" w:color="000000"/>
            </w:tcBorders>
          </w:tcPr>
          <w:p w:rsidR="00A25128" w:rsidRDefault="00072CB5">
            <w:pPr>
              <w:spacing w:after="0" w:line="259" w:lineRule="auto"/>
              <w:ind w:left="67" w:right="0" w:firstLine="0"/>
              <w:jc w:val="left"/>
            </w:pPr>
            <w:r>
              <w:rPr>
                <w:sz w:val="19"/>
              </w:rPr>
              <w:t>атлетика, игры,</w:t>
            </w:r>
            <w:r>
              <w:rPr>
                <w:sz w:val="20"/>
              </w:rPr>
              <w:t xml:space="preserve">  </w:t>
            </w:r>
          </w:p>
        </w:tc>
        <w:tc>
          <w:tcPr>
            <w:tcW w:w="2445"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tc>
        <w:tc>
          <w:tcPr>
            <w:tcW w:w="2530" w:type="dxa"/>
            <w:tcBorders>
              <w:top w:val="nil"/>
              <w:left w:val="single" w:sz="6" w:space="0" w:color="000000"/>
              <w:bottom w:val="nil"/>
              <w:right w:val="single" w:sz="6" w:space="0" w:color="000000"/>
            </w:tcBorders>
          </w:tcPr>
          <w:p w:rsidR="00A25128" w:rsidRDefault="00072CB5">
            <w:pPr>
              <w:spacing w:after="0" w:line="259" w:lineRule="auto"/>
              <w:ind w:left="13" w:right="0" w:firstLine="0"/>
            </w:pPr>
            <w:r>
              <w:rPr>
                <w:sz w:val="19"/>
              </w:rPr>
              <w:t>ной 50—60 м в низкой стойке,</w:t>
            </w:r>
            <w:r>
              <w:rPr>
                <w:sz w:val="20"/>
              </w:rPr>
              <w:t xml:space="preserve">  </w:t>
            </w:r>
          </w:p>
        </w:tc>
      </w:tr>
      <w:tr w:rsidR="00A25128">
        <w:trPr>
          <w:trHeight w:val="1596"/>
        </w:trPr>
        <w:tc>
          <w:tcPr>
            <w:tcW w:w="1623" w:type="dxa"/>
            <w:tcBorders>
              <w:top w:val="nil"/>
              <w:left w:val="nil"/>
              <w:bottom w:val="single" w:sz="6" w:space="0" w:color="000000"/>
              <w:right w:val="single" w:sz="6" w:space="0" w:color="000000"/>
            </w:tcBorders>
          </w:tcPr>
          <w:p w:rsidR="00A25128" w:rsidRDefault="00072CB5">
            <w:pPr>
              <w:spacing w:after="0" w:line="259" w:lineRule="auto"/>
              <w:ind w:left="72" w:right="0" w:firstLine="0"/>
              <w:jc w:val="left"/>
            </w:pPr>
            <w:r>
              <w:rPr>
                <w:sz w:val="19"/>
              </w:rPr>
              <w:t>плавание).</w:t>
            </w:r>
            <w:r>
              <w:rPr>
                <w:sz w:val="20"/>
              </w:rPr>
              <w:t xml:space="preserve">  </w:t>
            </w:r>
          </w:p>
          <w:p w:rsidR="00A25128" w:rsidRDefault="00072CB5">
            <w:pPr>
              <w:spacing w:after="0" w:line="259" w:lineRule="auto"/>
              <w:ind w:left="29" w:right="0" w:firstLine="0"/>
              <w:jc w:val="left"/>
            </w:pPr>
            <w:r>
              <w:rPr>
                <w:sz w:val="20"/>
              </w:rPr>
              <w:t xml:space="preserve"> </w:t>
            </w:r>
          </w:p>
          <w:p w:rsidR="00A25128" w:rsidRDefault="00072CB5">
            <w:pPr>
              <w:spacing w:after="0" w:line="259" w:lineRule="auto"/>
              <w:ind w:left="29" w:right="0" w:firstLine="0"/>
              <w:jc w:val="left"/>
            </w:pPr>
            <w:r>
              <w:rPr>
                <w:sz w:val="20"/>
              </w:rPr>
              <w:t xml:space="preserve"> </w:t>
            </w:r>
          </w:p>
        </w:tc>
        <w:tc>
          <w:tcPr>
            <w:tcW w:w="2445" w:type="dxa"/>
            <w:tcBorders>
              <w:top w:val="nil"/>
              <w:left w:val="single" w:sz="6" w:space="0" w:color="000000"/>
              <w:bottom w:val="single" w:sz="6" w:space="0" w:color="000000"/>
              <w:right w:val="single" w:sz="6" w:space="0" w:color="000000"/>
            </w:tcBorders>
          </w:tcPr>
          <w:p w:rsidR="00A25128" w:rsidRDefault="00072CB5">
            <w:pPr>
              <w:spacing w:after="0" w:line="216" w:lineRule="auto"/>
              <w:ind w:left="0" w:right="2357" w:firstLine="0"/>
            </w:pPr>
            <w:r>
              <w:rPr>
                <w:sz w:val="20"/>
              </w:rPr>
              <w:t xml:space="preserve">  </w:t>
            </w:r>
          </w:p>
          <w:p w:rsidR="00A25128" w:rsidRDefault="00072CB5">
            <w:pPr>
              <w:spacing w:after="0" w:line="259" w:lineRule="auto"/>
              <w:ind w:left="0" w:right="0" w:firstLine="0"/>
              <w:jc w:val="left"/>
            </w:pPr>
            <w:r>
              <w:rPr>
                <w:sz w:val="20"/>
              </w:rPr>
              <w:t xml:space="preserve"> </w:t>
            </w:r>
          </w:p>
        </w:tc>
        <w:tc>
          <w:tcPr>
            <w:tcW w:w="2530" w:type="dxa"/>
            <w:tcBorders>
              <w:top w:val="nil"/>
              <w:left w:val="single" w:sz="6" w:space="0" w:color="000000"/>
              <w:bottom w:val="single" w:sz="6" w:space="0" w:color="000000"/>
              <w:right w:val="single" w:sz="6" w:space="0" w:color="000000"/>
            </w:tcBorders>
          </w:tcPr>
          <w:p w:rsidR="00A25128" w:rsidRDefault="00072CB5">
            <w:pPr>
              <w:spacing w:after="0" w:line="259" w:lineRule="auto"/>
              <w:ind w:left="13" w:right="111" w:firstLine="0"/>
            </w:pPr>
            <w:r>
              <w:rPr>
                <w:sz w:val="19"/>
              </w:rPr>
              <w:t>тормозить "плугом", преодоле-</w:t>
            </w:r>
            <w:r>
              <w:rPr>
                <w:sz w:val="20"/>
              </w:rPr>
              <w:t xml:space="preserve">  </w:t>
            </w:r>
            <w:r>
              <w:rPr>
                <w:sz w:val="19"/>
              </w:rPr>
              <w:t>вать на лыжах 1,5 км (девочки),</w:t>
            </w:r>
            <w:r>
              <w:rPr>
                <w:sz w:val="20"/>
              </w:rPr>
              <w:t xml:space="preserve">  </w:t>
            </w:r>
            <w:r>
              <w:rPr>
                <w:sz w:val="19"/>
              </w:rPr>
              <w:t>2 км (мальчики).</w:t>
            </w:r>
            <w:r>
              <w:rPr>
                <w:sz w:val="20"/>
              </w:rPr>
              <w:t xml:space="preserve">  </w:t>
            </w:r>
          </w:p>
        </w:tc>
      </w:tr>
    </w:tbl>
    <w:p w:rsidR="00A25128" w:rsidRDefault="00072CB5">
      <w:pPr>
        <w:spacing w:after="0" w:line="259" w:lineRule="auto"/>
        <w:ind w:left="3181" w:right="0" w:firstLine="1990"/>
        <w:jc w:val="left"/>
      </w:pPr>
      <w:r>
        <w:rPr>
          <w:i/>
          <w:sz w:val="18"/>
        </w:rPr>
        <w:t>Продолжение табл.</w:t>
      </w:r>
      <w:r>
        <w:rPr>
          <w:sz w:val="20"/>
        </w:rPr>
        <w:t xml:space="preserve"> </w:t>
      </w:r>
      <w:r>
        <w:rPr>
          <w:sz w:val="19"/>
        </w:rPr>
        <w:t>Классы</w:t>
      </w:r>
      <w:r>
        <w:rPr>
          <w:sz w:val="20"/>
        </w:rPr>
        <w:t xml:space="preserve"> </w:t>
      </w:r>
    </w:p>
    <w:p w:rsidR="00A25128" w:rsidRDefault="00072CB5">
      <w:pPr>
        <w:spacing w:after="44" w:line="259" w:lineRule="auto"/>
        <w:ind w:left="0" w:right="0" w:firstLine="0"/>
        <w:jc w:val="left"/>
      </w:pPr>
      <w:r>
        <w:rPr>
          <w:rFonts w:ascii="Arial" w:eastAsia="Arial" w:hAnsi="Arial" w:cs="Arial"/>
          <w:sz w:val="2"/>
        </w:rPr>
        <w:t xml:space="preserve"> </w:t>
      </w:r>
    </w:p>
    <w:tbl>
      <w:tblPr>
        <w:tblStyle w:val="TableGrid"/>
        <w:tblW w:w="6727" w:type="dxa"/>
        <w:tblInd w:w="13" w:type="dxa"/>
        <w:tblCellMar>
          <w:top w:w="0" w:type="dxa"/>
          <w:left w:w="0" w:type="dxa"/>
          <w:bottom w:w="0" w:type="dxa"/>
          <w:right w:w="0" w:type="dxa"/>
        </w:tblCellMar>
        <w:tblLook w:val="04A0" w:firstRow="1" w:lastRow="0" w:firstColumn="1" w:lastColumn="0" w:noHBand="0" w:noVBand="1"/>
      </w:tblPr>
      <w:tblGrid>
        <w:gridCol w:w="2027"/>
        <w:gridCol w:w="1714"/>
        <w:gridCol w:w="1522"/>
        <w:gridCol w:w="1464"/>
      </w:tblGrid>
      <w:tr w:rsidR="00A25128">
        <w:trPr>
          <w:trHeight w:val="739"/>
        </w:trPr>
        <w:tc>
          <w:tcPr>
            <w:tcW w:w="202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62" w:right="0" w:firstLine="0"/>
              <w:jc w:val="center"/>
            </w:pPr>
            <w:r>
              <w:rPr>
                <w:sz w:val="19"/>
              </w:rPr>
              <w:t>7</w:t>
            </w:r>
            <w:r>
              <w:rPr>
                <w:sz w:val="20"/>
              </w:rPr>
              <w:t xml:space="preserve">  </w:t>
            </w:r>
          </w:p>
        </w:tc>
        <w:tc>
          <w:tcPr>
            <w:tcW w:w="171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55" w:firstLine="0"/>
              <w:jc w:val="center"/>
            </w:pPr>
            <w:r>
              <w:rPr>
                <w:sz w:val="19"/>
              </w:rPr>
              <w:t>8</w:t>
            </w:r>
            <w:r>
              <w:rPr>
                <w:sz w:val="20"/>
              </w:rPr>
              <w:t xml:space="preserve">  </w:t>
            </w:r>
          </w:p>
        </w:tc>
        <w:tc>
          <w:tcPr>
            <w:tcW w:w="152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92" w:firstLine="0"/>
              <w:jc w:val="center"/>
            </w:pPr>
            <w:r>
              <w:rPr>
                <w:sz w:val="20"/>
              </w:rPr>
              <w:t xml:space="preserve">9  </w:t>
            </w:r>
          </w:p>
        </w:tc>
        <w:tc>
          <w:tcPr>
            <w:tcW w:w="1464" w:type="dxa"/>
            <w:tcBorders>
              <w:top w:val="single" w:sz="6" w:space="0" w:color="000000"/>
              <w:left w:val="single" w:sz="6" w:space="0" w:color="000000"/>
              <w:bottom w:val="single" w:sz="6" w:space="0" w:color="000000"/>
              <w:right w:val="nil"/>
            </w:tcBorders>
          </w:tcPr>
          <w:p w:rsidR="00A25128" w:rsidRDefault="00072CB5">
            <w:pPr>
              <w:spacing w:after="0" w:line="259" w:lineRule="auto"/>
              <w:ind w:left="9" w:right="0" w:firstLine="0"/>
              <w:jc w:val="center"/>
            </w:pPr>
            <w:r>
              <w:rPr>
                <w:sz w:val="19"/>
              </w:rPr>
              <w:t>10</w:t>
            </w:r>
            <w:r>
              <w:rPr>
                <w:sz w:val="20"/>
              </w:rPr>
              <w:t xml:space="preserve">  </w:t>
            </w:r>
          </w:p>
        </w:tc>
      </w:tr>
      <w:tr w:rsidR="00A25128">
        <w:trPr>
          <w:trHeight w:val="481"/>
        </w:trPr>
        <w:tc>
          <w:tcPr>
            <w:tcW w:w="2027" w:type="dxa"/>
            <w:tcBorders>
              <w:top w:val="single" w:sz="6" w:space="0" w:color="000000"/>
              <w:left w:val="single" w:sz="6" w:space="0" w:color="000000"/>
              <w:bottom w:val="nil"/>
              <w:right w:val="single" w:sz="6" w:space="0" w:color="000000"/>
            </w:tcBorders>
          </w:tcPr>
          <w:p w:rsidR="00A25128" w:rsidRDefault="00072CB5">
            <w:pPr>
              <w:spacing w:after="0" w:line="259" w:lineRule="auto"/>
              <w:ind w:left="25" w:right="0" w:hanging="14"/>
            </w:pPr>
            <w:r>
              <w:rPr>
                <w:sz w:val="19"/>
              </w:rPr>
              <w:t>300-400 м. Игры на лыжах: "Слалом", "Подбе-</w:t>
            </w:r>
            <w:r>
              <w:rPr>
                <w:sz w:val="20"/>
              </w:rPr>
              <w:t xml:space="preserve">  </w:t>
            </w:r>
          </w:p>
        </w:tc>
        <w:tc>
          <w:tcPr>
            <w:tcW w:w="1714" w:type="dxa"/>
            <w:tcBorders>
              <w:top w:val="single" w:sz="6" w:space="0" w:color="000000"/>
              <w:left w:val="single" w:sz="6" w:space="0" w:color="000000"/>
              <w:bottom w:val="nil"/>
              <w:right w:val="single" w:sz="6" w:space="0" w:color="000000"/>
            </w:tcBorders>
          </w:tcPr>
          <w:p w:rsidR="00A25128" w:rsidRDefault="00072CB5">
            <w:pPr>
              <w:spacing w:after="0" w:line="259" w:lineRule="auto"/>
              <w:ind w:left="27" w:right="0" w:hanging="10"/>
            </w:pPr>
            <w:r>
              <w:rPr>
                <w:sz w:val="19"/>
              </w:rPr>
              <w:t>Обучение правильному падению при</w:t>
            </w:r>
            <w:r>
              <w:rPr>
                <w:sz w:val="20"/>
              </w:rPr>
              <w:t xml:space="preserve">  </w:t>
            </w:r>
          </w:p>
        </w:tc>
        <w:tc>
          <w:tcPr>
            <w:tcW w:w="1522" w:type="dxa"/>
            <w:tcBorders>
              <w:top w:val="single" w:sz="6" w:space="0" w:color="000000"/>
              <w:left w:val="single" w:sz="6" w:space="0" w:color="000000"/>
              <w:bottom w:val="nil"/>
              <w:right w:val="single" w:sz="6" w:space="0" w:color="000000"/>
            </w:tcBorders>
          </w:tcPr>
          <w:p w:rsidR="00A25128" w:rsidRDefault="00072CB5">
            <w:pPr>
              <w:spacing w:after="12" w:line="259" w:lineRule="auto"/>
              <w:ind w:left="31" w:right="0" w:firstLine="0"/>
            </w:pPr>
            <w:r>
              <w:rPr>
                <w:sz w:val="19"/>
              </w:rPr>
              <w:t xml:space="preserve">кнаружи, спуск в </w:t>
            </w:r>
          </w:p>
          <w:p w:rsidR="00A25128" w:rsidRDefault="00072CB5">
            <w:pPr>
              <w:spacing w:after="0" w:line="259" w:lineRule="auto"/>
              <w:ind w:left="41" w:right="0" w:firstLine="0"/>
            </w:pPr>
            <w:r>
              <w:rPr>
                <w:sz w:val="19"/>
              </w:rPr>
              <w:t>средней и высокой</w:t>
            </w:r>
            <w:r>
              <w:rPr>
                <w:sz w:val="20"/>
              </w:rPr>
              <w:t xml:space="preserve">  </w:t>
            </w:r>
          </w:p>
        </w:tc>
        <w:tc>
          <w:tcPr>
            <w:tcW w:w="1464" w:type="dxa"/>
            <w:tcBorders>
              <w:top w:val="single" w:sz="6" w:space="0" w:color="000000"/>
              <w:left w:val="single" w:sz="6" w:space="0" w:color="000000"/>
              <w:bottom w:val="nil"/>
              <w:right w:val="nil"/>
            </w:tcBorders>
          </w:tcPr>
          <w:p w:rsidR="00A25128" w:rsidRDefault="00072CB5">
            <w:pPr>
              <w:spacing w:after="6" w:line="259" w:lineRule="auto"/>
              <w:ind w:left="46" w:right="0" w:firstLine="0"/>
            </w:pPr>
            <w:r>
              <w:rPr>
                <w:sz w:val="19"/>
              </w:rPr>
              <w:t xml:space="preserve">отрезков: до 100 </w:t>
            </w:r>
          </w:p>
          <w:p w:rsidR="00A25128" w:rsidRDefault="00072CB5">
            <w:pPr>
              <w:spacing w:after="0" w:line="259" w:lineRule="auto"/>
              <w:ind w:left="55" w:right="0" w:firstLine="0"/>
            </w:pPr>
            <w:r>
              <w:rPr>
                <w:sz w:val="19"/>
              </w:rPr>
              <w:t>м   —   4—5   раз,</w:t>
            </w:r>
            <w:r>
              <w:rPr>
                <w:sz w:val="20"/>
              </w:rPr>
              <w:t xml:space="preserve">  </w:t>
            </w:r>
          </w:p>
        </w:tc>
      </w:tr>
      <w:tr w:rsidR="00A25128">
        <w:trPr>
          <w:trHeight w:val="274"/>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ри флажок", "Пустое ме-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прохождении спус-</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стойке; преодоле-</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300-400 м - 2-</w:t>
            </w: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19"/>
              </w:rPr>
              <w:t>сто", "Метко в цель".</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ков. Повторное пере-</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ние бугров и впа-</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3 раза (для маль-</w:t>
            </w: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движение в быстром</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дин; поворот на</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22" w:right="0" w:firstLine="0"/>
            </w:pPr>
            <w:r>
              <w:rPr>
                <w:sz w:val="20"/>
              </w:rPr>
              <w:t xml:space="preserve"> </w:t>
            </w:r>
            <w:r>
              <w:rPr>
                <w:sz w:val="19"/>
              </w:rPr>
              <w:t>чиков), 200-300</w:t>
            </w: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темпе на отрезках</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параллельных лы-</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м — 2—3 раза за</w:t>
            </w: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40-60 м (3-5 повто-</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жах при спуске на</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урок (для дево-</w:t>
            </w: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рений за урок — де-</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лыжне; прохожде-</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чек); передвиже-</w:t>
            </w: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вочки, 5—7 — маль-</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ние на скорость</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ние по среднепе-</w:t>
            </w:r>
            <w:r>
              <w:rPr>
                <w:sz w:val="20"/>
              </w:rPr>
              <w:t xml:space="preserve">  </w:t>
            </w:r>
          </w:p>
        </w:tc>
      </w:tr>
      <w:tr w:rsidR="00A25128">
        <w:trPr>
          <w:trHeight w:val="207"/>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чики), на кругу 150—</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отрезка до 100 м</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ресеченной мест-</w:t>
            </w:r>
            <w:r>
              <w:rPr>
                <w:sz w:val="20"/>
              </w:rPr>
              <w:t xml:space="preserve">  </w:t>
            </w:r>
          </w:p>
        </w:tc>
      </w:tr>
      <w:tr w:rsidR="00A25128">
        <w:trPr>
          <w:trHeight w:val="207"/>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200 м (1-2 - девоч-</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4—5 раз за урок;</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ности на отрез-</w:t>
            </w:r>
            <w:r>
              <w:rPr>
                <w:sz w:val="20"/>
              </w:rPr>
              <w:t xml:space="preserve">  </w:t>
            </w:r>
          </w:p>
        </w:tc>
      </w:tr>
      <w:tr w:rsidR="00A25128">
        <w:trPr>
          <w:trHeight w:val="225"/>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ки, 2—3 — мальчики).</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прохождение ди-</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ках до 3 км (для</w:t>
            </w:r>
            <w:r>
              <w:rPr>
                <w:sz w:val="20"/>
              </w:rPr>
              <w:t xml:space="preserve">  </w:t>
            </w:r>
          </w:p>
        </w:tc>
      </w:tr>
      <w:tr w:rsidR="00A25128">
        <w:trPr>
          <w:trHeight w:val="189"/>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Передвижение   на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станции 3—4 км по</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мальчиков), до 2</w:t>
            </w:r>
            <w:r>
              <w:rPr>
                <w:sz w:val="20"/>
              </w:rPr>
              <w:t xml:space="preserve">  </w:t>
            </w:r>
          </w:p>
        </w:tc>
      </w:tr>
      <w:tr w:rsidR="00A25128">
        <w:trPr>
          <w:trHeight w:val="225"/>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лыжах до 2 км (де-</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среднепересечен-</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км   (для   деву-</w:t>
            </w:r>
            <w:r>
              <w:rPr>
                <w:sz w:val="20"/>
              </w:rPr>
              <w:t xml:space="preserve">  </w:t>
            </w:r>
          </w:p>
        </w:tc>
      </w:tr>
      <w:tr w:rsidR="00A25128">
        <w:trPr>
          <w:trHeight w:val="188"/>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вочки),   до   3   км</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ной    местности;</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19"/>
              </w:rPr>
              <w:t>шек).</w:t>
            </w:r>
            <w:r>
              <w:rPr>
                <w:sz w:val="20"/>
              </w:rPr>
              <w:t xml:space="preserve">  </w:t>
            </w:r>
          </w:p>
        </w:tc>
      </w:tr>
      <w:tr w:rsidR="00A25128">
        <w:trPr>
          <w:trHeight w:val="22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(мальчики). Лыж-</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прохождение ди-</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88"/>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ные эстафеты  (на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станции 2 км на</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666"/>
        </w:trPr>
        <w:tc>
          <w:tcPr>
            <w:tcW w:w="2027" w:type="dxa"/>
            <w:tcBorders>
              <w:top w:val="nil"/>
              <w:left w:val="single" w:sz="6" w:space="0" w:color="000000"/>
              <w:bottom w:val="nil"/>
              <w:right w:val="single" w:sz="6" w:space="0" w:color="000000"/>
            </w:tcBorders>
          </w:tcPr>
          <w:p w:rsidR="00A25128" w:rsidRDefault="00072CB5">
            <w:pPr>
              <w:spacing w:after="3" w:line="216" w:lineRule="auto"/>
              <w:ind w:left="25" w:right="1952" w:firstLine="0"/>
            </w:pPr>
            <w:r>
              <w:rPr>
                <w:sz w:val="20"/>
              </w:rPr>
              <w:t xml:space="preserve">   </w:t>
            </w:r>
          </w:p>
          <w:p w:rsidR="00A25128" w:rsidRDefault="00072CB5">
            <w:pPr>
              <w:spacing w:after="0" w:line="259" w:lineRule="auto"/>
              <w:ind w:left="25" w:right="0" w:firstLine="0"/>
              <w:jc w:val="left"/>
            </w:pPr>
            <w:r>
              <w:rPr>
                <w:sz w:val="20"/>
              </w:rPr>
              <w:t xml:space="preserve"> </w:t>
            </w:r>
          </w:p>
          <w:p w:rsidR="00A25128" w:rsidRDefault="00072CB5">
            <w:pPr>
              <w:spacing w:after="0" w:line="259" w:lineRule="auto"/>
              <w:ind w:left="697" w:right="0" w:firstLine="0"/>
              <w:jc w:val="left"/>
            </w:pPr>
            <w:r>
              <w:rPr>
                <w:sz w:val="20"/>
              </w:rPr>
              <w:t xml:space="preserve"> </w:t>
            </w:r>
          </w:p>
          <w:p w:rsidR="00A25128" w:rsidRDefault="00072CB5">
            <w:pPr>
              <w:spacing w:after="0" w:line="259" w:lineRule="auto"/>
              <w:ind w:left="25" w:right="0" w:firstLine="0"/>
              <w:jc w:val="left"/>
            </w:pPr>
            <w:r>
              <w:rPr>
                <w:sz w:val="20"/>
              </w:rPr>
              <w:t xml:space="preserve"> </w:t>
            </w:r>
          </w:p>
          <w:p w:rsidR="00A25128" w:rsidRDefault="00072CB5">
            <w:pPr>
              <w:spacing w:after="0" w:line="259" w:lineRule="auto"/>
              <w:ind w:left="25" w:right="1189" w:firstLine="0"/>
            </w:pP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10" w:line="256" w:lineRule="auto"/>
              <w:ind w:left="26" w:right="95" w:firstLine="0"/>
            </w:pPr>
            <w:r>
              <w:rPr>
                <w:sz w:val="19"/>
              </w:rPr>
              <w:t>кругу 300-400 м).</w:t>
            </w:r>
            <w:r>
              <w:rPr>
                <w:sz w:val="20"/>
              </w:rPr>
              <w:t xml:space="preserve">  </w:t>
            </w:r>
            <w:r>
              <w:rPr>
                <w:sz w:val="19"/>
              </w:rPr>
              <w:t>Игры на лыжах: "Пе-</w:t>
            </w:r>
            <w:r>
              <w:rPr>
                <w:sz w:val="20"/>
              </w:rPr>
              <w:t xml:space="preserve">  </w:t>
            </w:r>
            <w:r>
              <w:rPr>
                <w:sz w:val="19"/>
              </w:rPr>
              <w:t>реставь    флажок",</w:t>
            </w:r>
            <w:r>
              <w:rPr>
                <w:sz w:val="20"/>
              </w:rPr>
              <w:t xml:space="preserve">  </w:t>
            </w:r>
          </w:p>
          <w:p w:rsidR="00A25128" w:rsidRDefault="00072CB5">
            <w:pPr>
              <w:spacing w:after="0" w:line="259" w:lineRule="auto"/>
              <w:ind w:left="26" w:right="71" w:firstLine="0"/>
            </w:pPr>
            <w:r>
              <w:rPr>
                <w:sz w:val="19"/>
              </w:rPr>
              <w:t>"Попади   в   круг",</w:t>
            </w:r>
            <w:r>
              <w:rPr>
                <w:sz w:val="20"/>
              </w:rPr>
              <w:t xml:space="preserve">  </w:t>
            </w:r>
            <w:r>
              <w:rPr>
                <w:sz w:val="19"/>
              </w:rPr>
              <w:t>"Кто быстрее". Пре-</w:t>
            </w:r>
            <w:r>
              <w:rPr>
                <w:sz w:val="20"/>
              </w:rPr>
              <w:t xml:space="preserve">  </w:t>
            </w:r>
            <w:r>
              <w:rPr>
                <w:sz w:val="19"/>
              </w:rPr>
              <w:t>одоление на лыжах</w:t>
            </w:r>
            <w:r>
              <w:rPr>
                <w:sz w:val="20"/>
              </w:rPr>
              <w:t xml:space="preserve">  </w:t>
            </w:r>
            <w:r>
              <w:rPr>
                <w:sz w:val="19"/>
              </w:rPr>
              <w:t>до 2 км (девочки); до</w:t>
            </w:r>
            <w:r>
              <w:rPr>
                <w:sz w:val="20"/>
              </w:rPr>
              <w:t xml:space="preserve">  </w:t>
            </w:r>
            <w:r>
              <w:rPr>
                <w:sz w:val="19"/>
              </w:rPr>
              <w:t>2,5 км (мальчики).</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время.</w:t>
            </w:r>
            <w:r>
              <w:rPr>
                <w:sz w:val="20"/>
              </w:rPr>
              <w:t xml:space="preserve">  </w:t>
            </w:r>
          </w:p>
          <w:p w:rsidR="00A25128" w:rsidRDefault="00072CB5">
            <w:pPr>
              <w:spacing w:after="3" w:line="216" w:lineRule="auto"/>
              <w:ind w:left="41" w:right="1431"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tc>
        <w:tc>
          <w:tcPr>
            <w:tcW w:w="1464" w:type="dxa"/>
            <w:tcBorders>
              <w:top w:val="nil"/>
              <w:left w:val="single" w:sz="6" w:space="0" w:color="000000"/>
              <w:bottom w:val="nil"/>
              <w:right w:val="nil"/>
            </w:tcBorders>
          </w:tcPr>
          <w:p w:rsidR="00A25128" w:rsidRDefault="00072CB5">
            <w:pPr>
              <w:spacing w:after="3" w:line="216" w:lineRule="auto"/>
              <w:ind w:left="55" w:right="1359" w:firstLine="0"/>
            </w:pPr>
            <w:r>
              <w:rPr>
                <w:sz w:val="20"/>
              </w:rPr>
              <w:t xml:space="preserve">   </w:t>
            </w:r>
          </w:p>
          <w:p w:rsidR="00A25128" w:rsidRDefault="00072CB5">
            <w:pPr>
              <w:spacing w:after="0" w:line="259" w:lineRule="auto"/>
              <w:ind w:left="55" w:right="0" w:firstLine="0"/>
              <w:jc w:val="left"/>
            </w:pPr>
            <w:r>
              <w:rPr>
                <w:sz w:val="20"/>
              </w:rPr>
              <w:t xml:space="preserve"> </w:t>
            </w:r>
          </w:p>
          <w:p w:rsidR="00A25128" w:rsidRDefault="00072CB5">
            <w:pPr>
              <w:spacing w:after="0" w:line="259" w:lineRule="auto"/>
              <w:ind w:left="1169" w:right="0" w:firstLine="0"/>
              <w:jc w:val="left"/>
            </w:pPr>
            <w:r>
              <w:rPr>
                <w:sz w:val="20"/>
              </w:rPr>
              <w:t xml:space="preserve"> </w:t>
            </w:r>
          </w:p>
          <w:p w:rsidR="00A25128" w:rsidRDefault="00072CB5">
            <w:pPr>
              <w:spacing w:after="0" w:line="259" w:lineRule="auto"/>
              <w:ind w:left="55" w:right="0" w:firstLine="0"/>
              <w:jc w:val="left"/>
            </w:pPr>
            <w:r>
              <w:rPr>
                <w:sz w:val="20"/>
              </w:rPr>
              <w:t xml:space="preserve"> </w:t>
            </w:r>
          </w:p>
          <w:p w:rsidR="00A25128" w:rsidRDefault="00072CB5">
            <w:pPr>
              <w:spacing w:after="0" w:line="259" w:lineRule="auto"/>
              <w:ind w:left="55" w:right="0" w:firstLine="0"/>
              <w:jc w:val="left"/>
            </w:pPr>
            <w:r>
              <w:rPr>
                <w:sz w:val="20"/>
              </w:rPr>
              <w:t xml:space="preserve"> </w:t>
            </w:r>
          </w:p>
          <w:p w:rsidR="00A25128" w:rsidRDefault="00072CB5">
            <w:pPr>
              <w:spacing w:after="0" w:line="259" w:lineRule="auto"/>
              <w:ind w:left="55" w:right="0" w:firstLine="0"/>
              <w:jc w:val="left"/>
            </w:pPr>
            <w:r>
              <w:rPr>
                <w:sz w:val="20"/>
              </w:rPr>
              <w:t xml:space="preserve"> </w:t>
            </w:r>
          </w:p>
        </w:tc>
      </w:tr>
      <w:tr w:rsidR="00A25128">
        <w:trPr>
          <w:trHeight w:val="255"/>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Знать: как влияют заня-</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Знать: как правиль-</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Знать: виды лыж-</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Знать:  виды  и</w:t>
            </w:r>
            <w:r>
              <w:rPr>
                <w:sz w:val="20"/>
              </w:rPr>
              <w:t xml:space="preserve">  </w:t>
            </w:r>
          </w:p>
        </w:tc>
      </w:tr>
      <w:tr w:rsidR="00A25128">
        <w:trPr>
          <w:trHeight w:val="240"/>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тия лыжами на трудо-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но проложить учеб-</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ного спорта; тех-</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способы смазки</w:t>
            </w:r>
            <w:r>
              <w:rPr>
                <w:sz w:val="20"/>
              </w:rPr>
              <w:t xml:space="preserve">  </w:t>
            </w:r>
          </w:p>
        </w:tc>
      </w:tr>
      <w:tr w:rsidR="00A25128">
        <w:trPr>
          <w:trHeight w:val="211"/>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вую деятельность уча-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ную лыжню; знать</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нику лыжных хо-</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19"/>
              </w:rPr>
              <w:t>лыж.</w:t>
            </w:r>
            <w:r>
              <w:rPr>
                <w:sz w:val="20"/>
              </w:rPr>
              <w:t xml:space="preserve">  </w:t>
            </w:r>
          </w:p>
        </w:tc>
      </w:tr>
      <w:tr w:rsidR="00A25128">
        <w:trPr>
          <w:trHeight w:val="197"/>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щихся; правила сорев-</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температурные нор-</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дов.</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Уметь: передви-</w:t>
            </w: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jc w:val="left"/>
            </w:pPr>
            <w:r>
              <w:rPr>
                <w:sz w:val="19"/>
              </w:rPr>
              <w:t>нований.</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мы для занятий на</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Уметь: выполнять</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гаться по местно-</w:t>
            </w: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Уметь: координировать</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19"/>
              </w:rPr>
              <w:t>лыжах.</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поворот на парал-</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сти на расстоя-</w:t>
            </w: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движения рук, ног и ту-</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Уметь: выполнять</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лельных лыжах;</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pPr>
            <w:r>
              <w:rPr>
                <w:sz w:val="19"/>
              </w:rPr>
              <w:t>ние до 2 км, на</w:t>
            </w:r>
            <w:r>
              <w:rPr>
                <w:sz w:val="20"/>
              </w:rPr>
              <w:t xml:space="preserve">  </w:t>
            </w:r>
          </w:p>
        </w:tc>
      </w:tr>
      <w:tr w:rsidR="00A25128">
        <w:trPr>
          <w:trHeight w:val="20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ловища в одновремен-</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поворот "упором";</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пройти в быстром</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19"/>
              </w:rPr>
              <w:t>скорость.</w:t>
            </w:r>
            <w:r>
              <w:rPr>
                <w:sz w:val="20"/>
              </w:rPr>
              <w:t xml:space="preserve">  </w:t>
            </w:r>
          </w:p>
        </w:tc>
      </w:tr>
      <w:tr w:rsidR="00A25128">
        <w:trPr>
          <w:trHeight w:val="203"/>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ном двухшажном ходе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сочетать поперемен-</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темпе 200-300 м</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22"/>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на отрезках 40—60 м;</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ные ходы с одновре-</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(девушки), 400—</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83"/>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пройти в быстром темпе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менными; пройти в</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500    м(юноши);</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160—200 м и одновре-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быстром темпе 150—</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преодолевать на</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менными ходами; тор-</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200  м  (девушки),</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лыжах до 3 км (де-</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мозить лыжами и палка-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200-300 м (юноши);</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вушки), до 4 км</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06"/>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ми одновременно; пре-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преодолевать на лы-</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(юноши).</w:t>
            </w: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197"/>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одолевать на лыжах до 2</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жах до 2 км (девуш-</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221"/>
        </w:trPr>
        <w:tc>
          <w:tcPr>
            <w:tcW w:w="2027" w:type="dxa"/>
            <w:tcBorders>
              <w:top w:val="nil"/>
              <w:left w:val="single" w:sz="6" w:space="0" w:color="000000"/>
              <w:bottom w:val="nil"/>
              <w:right w:val="single" w:sz="6" w:space="0" w:color="000000"/>
            </w:tcBorders>
          </w:tcPr>
          <w:p w:rsidR="00A25128" w:rsidRDefault="00072CB5">
            <w:pPr>
              <w:spacing w:after="0" w:line="259" w:lineRule="auto"/>
              <w:ind w:left="25" w:right="0" w:firstLine="0"/>
            </w:pPr>
            <w:r>
              <w:rPr>
                <w:sz w:val="19"/>
              </w:rPr>
              <w:t>км (девочки), до 3 км</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ки), до 2,5 км (юно-</w:t>
            </w:r>
            <w:r>
              <w:rPr>
                <w:sz w:val="20"/>
              </w:rPr>
              <w:t xml:space="preserve">  </w:t>
            </w:r>
          </w:p>
        </w:tc>
        <w:tc>
          <w:tcPr>
            <w:tcW w:w="1522"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64" w:type="dxa"/>
            <w:tcBorders>
              <w:top w:val="nil"/>
              <w:left w:val="single" w:sz="6" w:space="0" w:color="000000"/>
              <w:bottom w:val="nil"/>
              <w:right w:val="nil"/>
            </w:tcBorders>
          </w:tcPr>
          <w:p w:rsidR="00A25128" w:rsidRDefault="00072CB5">
            <w:pPr>
              <w:spacing w:after="0" w:line="259" w:lineRule="auto"/>
              <w:ind w:left="55" w:right="0" w:firstLine="0"/>
              <w:jc w:val="left"/>
            </w:pPr>
            <w:r>
              <w:rPr>
                <w:sz w:val="20"/>
              </w:rPr>
              <w:t xml:space="preserve"> </w:t>
            </w:r>
          </w:p>
        </w:tc>
      </w:tr>
      <w:tr w:rsidR="00A25128">
        <w:trPr>
          <w:trHeight w:val="379"/>
        </w:trPr>
        <w:tc>
          <w:tcPr>
            <w:tcW w:w="2027" w:type="dxa"/>
            <w:tcBorders>
              <w:top w:val="nil"/>
              <w:left w:val="single" w:sz="6" w:space="0" w:color="000000"/>
              <w:bottom w:val="single" w:sz="6" w:space="0" w:color="000000"/>
              <w:right w:val="single" w:sz="6" w:space="0" w:color="000000"/>
            </w:tcBorders>
          </w:tcPr>
          <w:p w:rsidR="00A25128" w:rsidRDefault="00072CB5">
            <w:pPr>
              <w:spacing w:after="0" w:line="259" w:lineRule="auto"/>
              <w:ind w:left="25" w:right="0" w:firstLine="0"/>
              <w:jc w:val="left"/>
            </w:pPr>
            <w:r>
              <w:rPr>
                <w:sz w:val="19"/>
              </w:rPr>
              <w:t>(мальчики).</w:t>
            </w:r>
            <w:r>
              <w:rPr>
                <w:sz w:val="20"/>
              </w:rPr>
              <w:t xml:space="preserve">  </w:t>
            </w:r>
          </w:p>
        </w:tc>
        <w:tc>
          <w:tcPr>
            <w:tcW w:w="1714" w:type="dxa"/>
            <w:tcBorders>
              <w:top w:val="nil"/>
              <w:left w:val="single" w:sz="6" w:space="0" w:color="000000"/>
              <w:bottom w:val="single" w:sz="6" w:space="0" w:color="000000"/>
              <w:right w:val="single" w:sz="6" w:space="0" w:color="000000"/>
            </w:tcBorders>
          </w:tcPr>
          <w:p w:rsidR="00A25128" w:rsidRDefault="00072CB5">
            <w:pPr>
              <w:spacing w:after="0" w:line="259" w:lineRule="auto"/>
              <w:ind w:left="26" w:right="0" w:firstLine="0"/>
              <w:jc w:val="left"/>
            </w:pPr>
            <w:r>
              <w:rPr>
                <w:sz w:val="19"/>
              </w:rPr>
              <w:t>ши).</w:t>
            </w:r>
            <w:r>
              <w:rPr>
                <w:sz w:val="20"/>
              </w:rPr>
              <w:t xml:space="preserve">  </w:t>
            </w:r>
          </w:p>
        </w:tc>
        <w:tc>
          <w:tcPr>
            <w:tcW w:w="1522" w:type="dxa"/>
            <w:tcBorders>
              <w:top w:val="nil"/>
              <w:left w:val="single" w:sz="6" w:space="0" w:color="000000"/>
              <w:bottom w:val="single" w:sz="6" w:space="0" w:color="000000"/>
              <w:right w:val="single" w:sz="6" w:space="0" w:color="000000"/>
            </w:tcBorders>
          </w:tcPr>
          <w:p w:rsidR="00A25128" w:rsidRDefault="00072CB5">
            <w:pPr>
              <w:spacing w:after="0" w:line="259" w:lineRule="auto"/>
              <w:ind w:left="41" w:right="0" w:firstLine="0"/>
              <w:jc w:val="left"/>
            </w:pPr>
            <w:r>
              <w:rPr>
                <w:sz w:val="20"/>
              </w:rPr>
              <w:t xml:space="preserve"> </w:t>
            </w:r>
          </w:p>
        </w:tc>
        <w:tc>
          <w:tcPr>
            <w:tcW w:w="1464" w:type="dxa"/>
            <w:tcBorders>
              <w:top w:val="nil"/>
              <w:left w:val="single" w:sz="6" w:space="0" w:color="000000"/>
              <w:bottom w:val="single" w:sz="6" w:space="0" w:color="000000"/>
              <w:right w:val="nil"/>
            </w:tcBorders>
          </w:tcPr>
          <w:p w:rsidR="00A25128" w:rsidRDefault="00072CB5">
            <w:pPr>
              <w:spacing w:after="0" w:line="259" w:lineRule="auto"/>
              <w:ind w:left="55" w:right="0" w:firstLine="0"/>
              <w:jc w:val="left"/>
            </w:pP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211</w:t>
      </w:r>
      <w:r>
        <w:rPr>
          <w:sz w:val="20"/>
        </w:rPr>
        <w:t xml:space="preserve"> </w:t>
      </w:r>
    </w:p>
    <w:p w:rsidR="00A25128" w:rsidRDefault="00A25128">
      <w:pPr>
        <w:spacing w:after="0" w:line="259" w:lineRule="auto"/>
        <w:ind w:left="-2736" w:right="2756" w:firstLine="0"/>
        <w:jc w:val="left"/>
      </w:pPr>
    </w:p>
    <w:tbl>
      <w:tblPr>
        <w:tblStyle w:val="TableGrid"/>
        <w:tblW w:w="6626" w:type="dxa"/>
        <w:tblInd w:w="0" w:type="dxa"/>
        <w:tblCellMar>
          <w:top w:w="0" w:type="dxa"/>
          <w:left w:w="25" w:type="dxa"/>
          <w:bottom w:w="0" w:type="dxa"/>
          <w:right w:w="5" w:type="dxa"/>
        </w:tblCellMar>
        <w:tblLook w:val="04A0" w:firstRow="1" w:lastRow="0" w:firstColumn="1" w:lastColumn="0" w:noHBand="0" w:noVBand="1"/>
      </w:tblPr>
      <w:tblGrid>
        <w:gridCol w:w="1651"/>
        <w:gridCol w:w="2457"/>
        <w:gridCol w:w="2518"/>
      </w:tblGrid>
      <w:tr w:rsidR="00A25128">
        <w:trPr>
          <w:trHeight w:val="298"/>
        </w:trPr>
        <w:tc>
          <w:tcPr>
            <w:tcW w:w="1651"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121" w:right="66" w:firstLine="0"/>
              <w:jc w:val="left"/>
            </w:pPr>
            <w:r>
              <w:rPr>
                <w:sz w:val="19"/>
              </w:rPr>
              <w:t>Вид программного материала, направленность</w:t>
            </w:r>
            <w:r>
              <w:rPr>
                <w:sz w:val="20"/>
              </w:rPr>
              <w:t xml:space="preserve">  </w:t>
            </w:r>
          </w:p>
        </w:tc>
        <w:tc>
          <w:tcPr>
            <w:tcW w:w="4975"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2"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42" w:firstLine="0"/>
              <w:jc w:val="center"/>
            </w:pPr>
            <w:r>
              <w:rPr>
                <w:sz w:val="19"/>
              </w:rPr>
              <w:t>5</w:t>
            </w:r>
            <w:r>
              <w:rPr>
                <w:sz w:val="20"/>
              </w:rPr>
              <w:t xml:space="preserve">  </w:t>
            </w:r>
          </w:p>
        </w:tc>
        <w:tc>
          <w:tcPr>
            <w:tcW w:w="251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30" w:firstLine="0"/>
              <w:jc w:val="center"/>
            </w:pPr>
            <w:r>
              <w:rPr>
                <w:sz w:val="19"/>
              </w:rPr>
              <w:t>6</w:t>
            </w:r>
            <w:r>
              <w:rPr>
                <w:sz w:val="20"/>
              </w:rPr>
              <w:t xml:space="preserve">  </w:t>
            </w:r>
          </w:p>
        </w:tc>
      </w:tr>
      <w:tr w:rsidR="00A25128">
        <w:trPr>
          <w:trHeight w:val="286"/>
        </w:trPr>
        <w:tc>
          <w:tcPr>
            <w:tcW w:w="1651" w:type="dxa"/>
            <w:tcBorders>
              <w:top w:val="single" w:sz="6" w:space="0" w:color="000000"/>
              <w:left w:val="nil"/>
              <w:bottom w:val="nil"/>
              <w:right w:val="single" w:sz="6" w:space="0" w:color="000000"/>
            </w:tcBorders>
          </w:tcPr>
          <w:p w:rsidR="00A25128" w:rsidRDefault="00072CB5">
            <w:pPr>
              <w:spacing w:after="0" w:line="259" w:lineRule="auto"/>
              <w:ind w:left="88" w:right="0" w:firstLine="0"/>
              <w:jc w:val="left"/>
            </w:pPr>
            <w:r>
              <w:rPr>
                <w:i/>
                <w:sz w:val="19"/>
              </w:rPr>
              <w:t xml:space="preserve">Коньки </w:t>
            </w:r>
            <w:r>
              <w:rPr>
                <w:sz w:val="19"/>
              </w:rPr>
              <w:t>(допол-</w:t>
            </w:r>
            <w:r>
              <w:rPr>
                <w:sz w:val="20"/>
              </w:rPr>
              <w:t xml:space="preserve">  </w:t>
            </w:r>
          </w:p>
        </w:tc>
        <w:tc>
          <w:tcPr>
            <w:tcW w:w="2457"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Занятие на коньках как сред-</w:t>
            </w:r>
            <w:r>
              <w:rPr>
                <w:sz w:val="20"/>
              </w:rPr>
              <w:t xml:space="preserve">  </w:t>
            </w:r>
          </w:p>
        </w:tc>
        <w:tc>
          <w:tcPr>
            <w:tcW w:w="2518" w:type="dxa"/>
            <w:tcBorders>
              <w:top w:val="single" w:sz="6" w:space="0" w:color="000000"/>
              <w:left w:val="single" w:sz="6" w:space="0" w:color="000000"/>
              <w:bottom w:val="nil"/>
              <w:right w:val="single" w:sz="6" w:space="0" w:color="000000"/>
            </w:tcBorders>
          </w:tcPr>
          <w:p w:rsidR="00A25128" w:rsidRDefault="00072CB5">
            <w:pPr>
              <w:spacing w:after="0" w:line="259" w:lineRule="auto"/>
              <w:ind w:left="3" w:right="0" w:firstLine="0"/>
            </w:pPr>
            <w:r>
              <w:rPr>
                <w:sz w:val="19"/>
              </w:rPr>
              <w:t>Техника бега по прямой и по</w:t>
            </w:r>
            <w:r>
              <w:rPr>
                <w:sz w:val="20"/>
              </w:rPr>
              <w:t xml:space="preserve">  </w:t>
            </w:r>
          </w:p>
        </w:tc>
      </w:tr>
      <w:tr w:rsidR="00A25128">
        <w:trPr>
          <w:trHeight w:val="271"/>
        </w:trPr>
        <w:tc>
          <w:tcPr>
            <w:tcW w:w="1651" w:type="dxa"/>
            <w:tcBorders>
              <w:top w:val="nil"/>
              <w:left w:val="nil"/>
              <w:bottom w:val="nil"/>
              <w:right w:val="single" w:sz="6" w:space="0" w:color="000000"/>
            </w:tcBorders>
            <w:vAlign w:val="bottom"/>
          </w:tcPr>
          <w:p w:rsidR="00A25128" w:rsidRDefault="00072CB5">
            <w:pPr>
              <w:spacing w:after="0" w:line="259" w:lineRule="auto"/>
              <w:ind w:left="93" w:right="0" w:firstLine="0"/>
              <w:jc w:val="left"/>
            </w:pPr>
            <w:r>
              <w:rPr>
                <w:sz w:val="19"/>
              </w:rPr>
              <w:t>нительный мате-</w:t>
            </w:r>
            <w:r>
              <w:rPr>
                <w:sz w:val="20"/>
              </w:rPr>
              <w:t xml:space="preserve">  </w:t>
            </w:r>
          </w:p>
        </w:tc>
        <w:tc>
          <w:tcPr>
            <w:tcW w:w="2457" w:type="dxa"/>
            <w:tcBorders>
              <w:top w:val="nil"/>
              <w:left w:val="single" w:sz="6" w:space="0" w:color="000000"/>
              <w:bottom w:val="nil"/>
              <w:right w:val="single" w:sz="6" w:space="0" w:color="000000"/>
            </w:tcBorders>
            <w:vAlign w:val="bottom"/>
          </w:tcPr>
          <w:p w:rsidR="00A25128" w:rsidRDefault="00072CB5">
            <w:pPr>
              <w:spacing w:after="0" w:line="259" w:lineRule="auto"/>
              <w:ind w:left="0" w:right="0" w:firstLine="0"/>
            </w:pPr>
            <w:r>
              <w:rPr>
                <w:sz w:val="19"/>
              </w:rPr>
              <w:t>ство закаливания организма.</w:t>
            </w:r>
            <w:r>
              <w:rPr>
                <w:sz w:val="20"/>
              </w:rPr>
              <w:t xml:space="preserve">  </w:t>
            </w:r>
          </w:p>
        </w:tc>
        <w:tc>
          <w:tcPr>
            <w:tcW w:w="2518" w:type="dxa"/>
            <w:tcBorders>
              <w:top w:val="nil"/>
              <w:left w:val="single" w:sz="6" w:space="0" w:color="000000"/>
              <w:bottom w:val="nil"/>
              <w:right w:val="single" w:sz="6" w:space="0" w:color="000000"/>
            </w:tcBorders>
            <w:vAlign w:val="bottom"/>
          </w:tcPr>
          <w:p w:rsidR="00A25128" w:rsidRDefault="00072CB5">
            <w:pPr>
              <w:spacing w:after="0" w:line="259" w:lineRule="auto"/>
              <w:ind w:left="3" w:right="0" w:firstLine="0"/>
            </w:pPr>
            <w:r>
              <w:rPr>
                <w:sz w:val="19"/>
              </w:rPr>
              <w:t>повороту. Бег по прямой, по</w:t>
            </w:r>
            <w:r>
              <w:rPr>
                <w:sz w:val="20"/>
              </w:rPr>
              <w:t xml:space="preserve">  </w:t>
            </w:r>
          </w:p>
        </w:tc>
      </w:tr>
      <w:tr w:rsidR="00A25128">
        <w:trPr>
          <w:trHeight w:val="206"/>
        </w:trPr>
        <w:tc>
          <w:tcPr>
            <w:tcW w:w="1651" w:type="dxa"/>
            <w:tcBorders>
              <w:top w:val="nil"/>
              <w:left w:val="nil"/>
              <w:bottom w:val="nil"/>
              <w:right w:val="single" w:sz="6" w:space="0" w:color="000000"/>
            </w:tcBorders>
          </w:tcPr>
          <w:p w:rsidR="00A25128" w:rsidRDefault="00072CB5">
            <w:pPr>
              <w:spacing w:after="0" w:line="259" w:lineRule="auto"/>
              <w:ind w:left="93" w:right="0" w:firstLine="0"/>
              <w:jc w:val="left"/>
            </w:pPr>
            <w:r>
              <w:rPr>
                <w:sz w:val="19"/>
              </w:rPr>
              <w:t>риал)</w:t>
            </w: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Правила поведения учащихся</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повороту вправо, влево. Пово-</w:t>
            </w:r>
            <w:r>
              <w:rPr>
                <w:sz w:val="20"/>
              </w:rPr>
              <w:t xml:space="preserve">  </w:t>
            </w:r>
          </w:p>
        </w:tc>
      </w:tr>
      <w:tr w:rsidR="00A25128">
        <w:trPr>
          <w:trHeight w:val="225"/>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на занятиях. Повороты на ме-</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роты кругом в движении и</w:t>
            </w:r>
            <w:r>
              <w:rPr>
                <w:sz w:val="20"/>
              </w:rPr>
              <w:t xml:space="preserve">  </w:t>
            </w:r>
          </w:p>
        </w:tc>
      </w:tr>
      <w:tr w:rsidR="00A25128">
        <w:trPr>
          <w:trHeight w:val="184"/>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сте: направо, налево, кругом.</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скольжение спиной вперед.</w:t>
            </w:r>
            <w:r>
              <w:rPr>
                <w:sz w:val="20"/>
              </w:rPr>
              <w:t xml:space="preserve">  </w:t>
            </w:r>
          </w:p>
        </w:tc>
      </w:tr>
      <w:tr w:rsidR="00A25128">
        <w:trPr>
          <w:trHeight w:val="198"/>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Поочередное отталкивание и</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Торможение "плугом", "полу-</w:t>
            </w:r>
            <w:r>
              <w:rPr>
                <w:sz w:val="20"/>
              </w:rPr>
              <w:t xml:space="preserve">  </w:t>
            </w:r>
          </w:p>
        </w:tc>
      </w:tr>
      <w:tr w:rsidR="00A25128">
        <w:trPr>
          <w:trHeight w:val="206"/>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скольжение на двух и одном</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поворотом". Свободное ката-</w:t>
            </w:r>
            <w:r>
              <w:rPr>
                <w:sz w:val="20"/>
              </w:rPr>
              <w:t xml:space="preserve">  </w:t>
            </w:r>
          </w:p>
        </w:tc>
      </w:tr>
      <w:tr w:rsidR="00A25128">
        <w:trPr>
          <w:trHeight w:val="225"/>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коньке. Бег на коньках до 100</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ние до 200—300 м. Бег на конь-</w:t>
            </w:r>
            <w:r>
              <w:rPr>
                <w:sz w:val="20"/>
              </w:rPr>
              <w:t xml:space="preserve">  </w:t>
            </w:r>
          </w:p>
        </w:tc>
      </w:tr>
      <w:tr w:rsidR="00A25128">
        <w:trPr>
          <w:trHeight w:val="2380"/>
        </w:trPr>
        <w:tc>
          <w:tcPr>
            <w:tcW w:w="1651" w:type="dxa"/>
            <w:vMerge w:val="restart"/>
            <w:tcBorders>
              <w:top w:val="nil"/>
              <w:left w:val="nil"/>
              <w:bottom w:val="nil"/>
              <w:right w:val="single" w:sz="6" w:space="0" w:color="000000"/>
            </w:tcBorders>
          </w:tcPr>
          <w:p w:rsidR="00A25128" w:rsidRDefault="00072CB5">
            <w:pPr>
              <w:spacing w:after="192" w:line="259" w:lineRule="auto"/>
              <w:ind w:left="30" w:right="0" w:firstLine="0"/>
              <w:jc w:val="left"/>
            </w:pPr>
            <w:r>
              <w:rPr>
                <w:sz w:val="20"/>
              </w:rPr>
              <w:t xml:space="preserve"> </w:t>
            </w:r>
          </w:p>
          <w:p w:rsidR="00A25128" w:rsidRDefault="00072CB5">
            <w:pPr>
              <w:spacing w:after="116" w:line="259" w:lineRule="auto"/>
              <w:ind w:left="30" w:right="0" w:firstLine="0"/>
              <w:jc w:val="left"/>
            </w:pPr>
            <w:r>
              <w:rPr>
                <w:sz w:val="20"/>
              </w:rPr>
              <w:t xml:space="preserve"> </w:t>
            </w:r>
          </w:p>
          <w:p w:rsidR="00A25128" w:rsidRDefault="00072CB5">
            <w:pPr>
              <w:spacing w:after="96" w:line="259" w:lineRule="auto"/>
              <w:ind w:left="30" w:right="0" w:firstLine="0"/>
              <w:jc w:val="left"/>
            </w:pPr>
            <w:r>
              <w:rPr>
                <w:sz w:val="20"/>
              </w:rPr>
              <w:t xml:space="preserve"> </w:t>
            </w:r>
          </w:p>
          <w:p w:rsidR="00A25128" w:rsidRDefault="00072CB5">
            <w:pPr>
              <w:spacing w:after="87" w:line="259" w:lineRule="auto"/>
              <w:ind w:left="30" w:right="0" w:firstLine="0"/>
              <w:jc w:val="left"/>
            </w:pPr>
            <w:r>
              <w:rPr>
                <w:sz w:val="20"/>
              </w:rPr>
              <w:t xml:space="preserve"> </w:t>
            </w:r>
          </w:p>
          <w:p w:rsidR="00A25128" w:rsidRDefault="00072CB5">
            <w:pPr>
              <w:spacing w:after="20" w:line="259" w:lineRule="auto"/>
              <w:ind w:left="30" w:right="0" w:firstLine="0"/>
              <w:jc w:val="left"/>
            </w:pPr>
            <w:r>
              <w:rPr>
                <w:sz w:val="20"/>
              </w:rPr>
              <w:t xml:space="preserve"> </w:t>
            </w:r>
          </w:p>
          <w:p w:rsidR="00A25128" w:rsidRDefault="00072CB5">
            <w:pPr>
              <w:spacing w:after="670" w:line="259" w:lineRule="auto"/>
              <w:ind w:left="30" w:right="0" w:firstLine="0"/>
              <w:jc w:val="left"/>
            </w:pPr>
            <w:r>
              <w:rPr>
                <w:sz w:val="20"/>
              </w:rPr>
              <w:t xml:space="preserve"> </w:t>
            </w:r>
          </w:p>
          <w:p w:rsidR="00A25128" w:rsidRDefault="00072CB5">
            <w:pPr>
              <w:spacing w:after="0" w:line="259" w:lineRule="auto"/>
              <w:ind w:left="98" w:right="0" w:firstLine="0"/>
            </w:pPr>
            <w:r>
              <w:rPr>
                <w:sz w:val="19"/>
              </w:rPr>
              <w:t>Основные тре-</w:t>
            </w:r>
            <w:r>
              <w:rPr>
                <w:sz w:val="20"/>
              </w:rPr>
              <w:t xml:space="preserve">  </w:t>
            </w:r>
            <w:r>
              <w:rPr>
                <w:sz w:val="19"/>
              </w:rPr>
              <w:t>бования к знани-</w:t>
            </w:r>
            <w:r>
              <w:rPr>
                <w:sz w:val="20"/>
              </w:rPr>
              <w:t xml:space="preserve">  </w:t>
            </w:r>
          </w:p>
        </w:tc>
        <w:tc>
          <w:tcPr>
            <w:tcW w:w="2457" w:type="dxa"/>
            <w:vMerge w:val="restart"/>
            <w:tcBorders>
              <w:top w:val="nil"/>
              <w:left w:val="single" w:sz="6" w:space="0" w:color="000000"/>
              <w:bottom w:val="nil"/>
              <w:right w:val="single" w:sz="6" w:space="0" w:color="000000"/>
            </w:tcBorders>
          </w:tcPr>
          <w:p w:rsidR="00A25128" w:rsidRDefault="00072CB5">
            <w:pPr>
              <w:spacing w:after="201" w:line="259" w:lineRule="auto"/>
              <w:ind w:left="0" w:right="0" w:firstLine="0"/>
              <w:jc w:val="left"/>
            </w:pPr>
            <w:r>
              <w:rPr>
                <w:sz w:val="19"/>
              </w:rPr>
              <w:t>м на время.</w:t>
            </w:r>
            <w:r>
              <w:rPr>
                <w:sz w:val="20"/>
              </w:rPr>
              <w:t xml:space="preserve">  </w:t>
            </w:r>
          </w:p>
          <w:p w:rsidR="00A25128" w:rsidRDefault="00072CB5">
            <w:pPr>
              <w:spacing w:after="116" w:line="259" w:lineRule="auto"/>
              <w:ind w:left="0" w:right="0" w:firstLine="0"/>
              <w:jc w:val="left"/>
            </w:pPr>
            <w:r>
              <w:rPr>
                <w:sz w:val="20"/>
              </w:rPr>
              <w:t xml:space="preserve"> </w:t>
            </w:r>
          </w:p>
          <w:p w:rsidR="00A25128" w:rsidRDefault="00072CB5">
            <w:pPr>
              <w:spacing w:after="96" w:line="259" w:lineRule="auto"/>
              <w:ind w:left="0" w:right="0" w:firstLine="0"/>
              <w:jc w:val="left"/>
            </w:pPr>
            <w:r>
              <w:rPr>
                <w:sz w:val="20"/>
              </w:rPr>
              <w:t xml:space="preserve"> </w:t>
            </w:r>
          </w:p>
          <w:p w:rsidR="00A25128" w:rsidRDefault="00072CB5">
            <w:pPr>
              <w:spacing w:after="87" w:line="259" w:lineRule="auto"/>
              <w:ind w:left="0" w:right="0" w:firstLine="0"/>
              <w:jc w:val="left"/>
            </w:pPr>
            <w:r>
              <w:rPr>
                <w:sz w:val="20"/>
              </w:rPr>
              <w:t xml:space="preserve"> </w:t>
            </w:r>
          </w:p>
          <w:p w:rsidR="00A25128" w:rsidRDefault="00072CB5">
            <w:pPr>
              <w:spacing w:after="20" w:line="259" w:lineRule="auto"/>
              <w:ind w:left="0" w:right="0" w:firstLine="0"/>
              <w:jc w:val="left"/>
            </w:pPr>
            <w:r>
              <w:rPr>
                <w:sz w:val="20"/>
              </w:rPr>
              <w:t xml:space="preserve"> </w:t>
            </w:r>
          </w:p>
          <w:p w:rsidR="00A25128" w:rsidRDefault="00072CB5">
            <w:pPr>
              <w:spacing w:after="436" w:line="259" w:lineRule="auto"/>
              <w:ind w:left="0" w:right="255" w:firstLine="0"/>
              <w:jc w:val="center"/>
            </w:pPr>
            <w:r>
              <w:rPr>
                <w:sz w:val="20"/>
              </w:rPr>
              <w:t xml:space="preserve"> </w:t>
            </w:r>
          </w:p>
          <w:p w:rsidR="00A25128" w:rsidRDefault="00072CB5">
            <w:pPr>
              <w:spacing w:after="103" w:line="259" w:lineRule="auto"/>
              <w:ind w:left="1277" w:right="0" w:firstLine="0"/>
              <w:jc w:val="left"/>
            </w:pPr>
            <w:r>
              <w:rPr>
                <w:sz w:val="19"/>
              </w:rPr>
              <w:t xml:space="preserve">1 Знать: </w:t>
            </w:r>
          </w:p>
          <w:p w:rsidR="00A25128" w:rsidRDefault="00072CB5">
            <w:pPr>
              <w:spacing w:after="0" w:line="259" w:lineRule="auto"/>
              <w:ind w:left="0" w:right="0" w:firstLine="0"/>
            </w:pPr>
            <w:r>
              <w:rPr>
                <w:sz w:val="19"/>
              </w:rPr>
              <w:t>правила ухода за бо-</w:t>
            </w:r>
            <w:r>
              <w:rPr>
                <w:sz w:val="20"/>
              </w:rPr>
              <w:t xml:space="preserve">  </w:t>
            </w:r>
            <w:r>
              <w:rPr>
                <w:sz w:val="19"/>
              </w:rPr>
              <w:t>тинками и коньками; как из</w:t>
            </w:r>
            <w:r>
              <w:rPr>
                <w:sz w:val="19"/>
              </w:rPr>
              <w:t>-</w:t>
            </w:r>
            <w:r>
              <w:rPr>
                <w:sz w:val="20"/>
              </w:rPr>
              <w:t xml:space="preserve">  </w:t>
            </w:r>
          </w:p>
        </w:tc>
        <w:tc>
          <w:tcPr>
            <w:tcW w:w="2518" w:type="dxa"/>
            <w:tcBorders>
              <w:top w:val="nil"/>
              <w:left w:val="single" w:sz="6" w:space="0" w:color="000000"/>
              <w:bottom w:val="single" w:sz="47" w:space="0" w:color="FFFFFF"/>
              <w:right w:val="single" w:sz="6" w:space="0" w:color="000000"/>
            </w:tcBorders>
          </w:tcPr>
          <w:p w:rsidR="00A25128" w:rsidRDefault="00072CB5">
            <w:pPr>
              <w:spacing w:after="201" w:line="259" w:lineRule="auto"/>
              <w:ind w:left="3" w:right="0" w:firstLine="0"/>
              <w:jc w:val="left"/>
            </w:pPr>
            <w:r>
              <w:rPr>
                <w:sz w:val="19"/>
              </w:rPr>
              <w:t>ках 150 м на время.</w:t>
            </w:r>
            <w:r>
              <w:rPr>
                <w:sz w:val="20"/>
              </w:rPr>
              <w:t xml:space="preserve">  </w:t>
            </w:r>
          </w:p>
          <w:p w:rsidR="00A25128" w:rsidRDefault="00072CB5">
            <w:pPr>
              <w:spacing w:after="116" w:line="259" w:lineRule="auto"/>
              <w:ind w:left="3" w:right="0" w:firstLine="0"/>
              <w:jc w:val="left"/>
            </w:pPr>
            <w:r>
              <w:rPr>
                <w:sz w:val="20"/>
              </w:rPr>
              <w:t xml:space="preserve"> </w:t>
            </w:r>
          </w:p>
          <w:p w:rsidR="00A25128" w:rsidRDefault="00072CB5">
            <w:pPr>
              <w:spacing w:after="96" w:line="259" w:lineRule="auto"/>
              <w:ind w:left="411" w:right="0" w:firstLine="0"/>
              <w:jc w:val="left"/>
            </w:pPr>
            <w:r>
              <w:rPr>
                <w:sz w:val="20"/>
              </w:rPr>
              <w:t xml:space="preserve"> </w:t>
            </w:r>
          </w:p>
          <w:p w:rsidR="00A25128" w:rsidRDefault="00072CB5">
            <w:pPr>
              <w:spacing w:after="87" w:line="259" w:lineRule="auto"/>
              <w:ind w:left="507" w:right="0" w:firstLine="0"/>
              <w:jc w:val="left"/>
            </w:pPr>
            <w:r>
              <w:rPr>
                <w:sz w:val="20"/>
              </w:rPr>
              <w:t xml:space="preserve"> </w:t>
            </w:r>
          </w:p>
          <w:p w:rsidR="00A25128" w:rsidRDefault="00072CB5">
            <w:pPr>
              <w:spacing w:after="0" w:line="259" w:lineRule="auto"/>
              <w:ind w:left="512" w:right="0" w:firstLine="0"/>
              <w:jc w:val="left"/>
            </w:pPr>
            <w:r>
              <w:rPr>
                <w:sz w:val="20"/>
              </w:rPr>
              <w:t xml:space="preserve"> </w:t>
            </w:r>
          </w:p>
          <w:p w:rsidR="00A25128" w:rsidRDefault="00072CB5">
            <w:pPr>
              <w:spacing w:after="0" w:line="259" w:lineRule="auto"/>
              <w:ind w:left="512" w:right="0" w:firstLine="0"/>
              <w:jc w:val="left"/>
            </w:pPr>
            <w:r>
              <w:rPr>
                <w:sz w:val="20"/>
              </w:rPr>
              <w:t xml:space="preserve"> </w:t>
            </w:r>
          </w:p>
        </w:tc>
      </w:tr>
      <w:tr w:rsidR="00A25128">
        <w:trPr>
          <w:trHeight w:val="655"/>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A25128" w:rsidRDefault="00A25128">
            <w:pPr>
              <w:spacing w:after="160" w:line="259" w:lineRule="auto"/>
              <w:ind w:left="0" w:right="0" w:firstLine="0"/>
              <w:jc w:val="left"/>
            </w:pPr>
          </w:p>
        </w:tc>
        <w:tc>
          <w:tcPr>
            <w:tcW w:w="2518" w:type="dxa"/>
            <w:tcBorders>
              <w:top w:val="single" w:sz="47" w:space="0" w:color="FFFFFF"/>
              <w:left w:val="single" w:sz="6" w:space="0" w:color="000000"/>
              <w:bottom w:val="nil"/>
              <w:right w:val="single" w:sz="6" w:space="0" w:color="000000"/>
            </w:tcBorders>
          </w:tcPr>
          <w:p w:rsidR="00A25128" w:rsidRDefault="00072CB5">
            <w:pPr>
              <w:spacing w:after="12" w:line="259" w:lineRule="auto"/>
              <w:ind w:left="3" w:right="0" w:firstLine="0"/>
              <w:jc w:val="left"/>
            </w:pPr>
            <w:r>
              <w:rPr>
                <w:sz w:val="15"/>
              </w:rPr>
              <w:t>1</w:t>
            </w:r>
            <w:r>
              <w:rPr>
                <w:sz w:val="20"/>
              </w:rPr>
              <w:t xml:space="preserve"> </w:t>
            </w:r>
          </w:p>
          <w:p w:rsidR="00A25128" w:rsidRDefault="00072CB5">
            <w:pPr>
              <w:spacing w:after="0" w:line="259" w:lineRule="auto"/>
              <w:ind w:left="3" w:right="0" w:firstLine="0"/>
            </w:pPr>
            <w:r>
              <w:rPr>
                <w:sz w:val="19"/>
              </w:rPr>
              <w:t>Знать: как бежать по прямой и</w:t>
            </w:r>
            <w:r>
              <w:rPr>
                <w:sz w:val="20"/>
              </w:rPr>
              <w:t xml:space="preserve">  </w:t>
            </w:r>
            <w:r>
              <w:rPr>
                <w:sz w:val="19"/>
              </w:rPr>
              <w:t>по повороту.</w:t>
            </w:r>
            <w:r>
              <w:rPr>
                <w:sz w:val="20"/>
              </w:rPr>
              <w:t xml:space="preserve">  </w:t>
            </w:r>
          </w:p>
        </w:tc>
      </w:tr>
      <w:tr w:rsidR="00A25128">
        <w:trPr>
          <w:trHeight w:val="202"/>
        </w:trPr>
        <w:tc>
          <w:tcPr>
            <w:tcW w:w="1651" w:type="dxa"/>
            <w:tcBorders>
              <w:top w:val="nil"/>
              <w:left w:val="nil"/>
              <w:bottom w:val="nil"/>
              <w:right w:val="single" w:sz="6" w:space="0" w:color="000000"/>
            </w:tcBorders>
          </w:tcPr>
          <w:p w:rsidR="00A25128" w:rsidRDefault="00072CB5">
            <w:pPr>
              <w:spacing w:after="0" w:line="259" w:lineRule="auto"/>
              <w:ind w:left="93" w:right="0" w:firstLine="0"/>
              <w:jc w:val="left"/>
            </w:pPr>
            <w:r>
              <w:rPr>
                <w:sz w:val="19"/>
              </w:rPr>
              <w:t>ям, умениям, на-</w:t>
            </w: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бежать травматизма при ката-</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Уметь: координировать движе-</w:t>
            </w:r>
            <w:r>
              <w:rPr>
                <w:sz w:val="20"/>
              </w:rPr>
              <w:t xml:space="preserve">  </w:t>
            </w:r>
          </w:p>
        </w:tc>
      </w:tr>
      <w:tr w:rsidR="00A25128">
        <w:trPr>
          <w:trHeight w:val="220"/>
        </w:trPr>
        <w:tc>
          <w:tcPr>
            <w:tcW w:w="1651" w:type="dxa"/>
            <w:tcBorders>
              <w:top w:val="nil"/>
              <w:left w:val="nil"/>
              <w:bottom w:val="nil"/>
              <w:right w:val="single" w:sz="6" w:space="0" w:color="000000"/>
            </w:tcBorders>
          </w:tcPr>
          <w:p w:rsidR="00A25128" w:rsidRDefault="00072CB5">
            <w:pPr>
              <w:spacing w:after="0" w:line="259" w:lineRule="auto"/>
              <w:ind w:left="93" w:right="0" w:firstLine="0"/>
              <w:jc w:val="left"/>
            </w:pPr>
            <w:r>
              <w:rPr>
                <w:sz w:val="19"/>
              </w:rPr>
              <w:t>выкам</w:t>
            </w: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нии на коньках.</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ния рук и ног при беге по пово-</w:t>
            </w:r>
            <w:r>
              <w:rPr>
                <w:sz w:val="20"/>
              </w:rPr>
              <w:t xml:space="preserve">  </w:t>
            </w:r>
          </w:p>
        </w:tc>
      </w:tr>
      <w:tr w:rsidR="00A25128">
        <w:trPr>
          <w:trHeight w:val="183"/>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Уметь: выполнять правильное</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роту; свободное катание до</w:t>
            </w:r>
            <w:r>
              <w:rPr>
                <w:sz w:val="20"/>
              </w:rPr>
              <w:t xml:space="preserve">  </w:t>
            </w:r>
          </w:p>
        </w:tc>
      </w:tr>
      <w:tr w:rsidR="00A25128">
        <w:trPr>
          <w:trHeight w:val="220"/>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падение; тормозить "полуплу-</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200—300 м; бежать на коньках</w:t>
            </w:r>
            <w:r>
              <w:rPr>
                <w:sz w:val="20"/>
              </w:rPr>
              <w:t xml:space="preserve">  </w:t>
            </w:r>
          </w:p>
        </w:tc>
      </w:tr>
      <w:tr w:rsidR="00A25128">
        <w:trPr>
          <w:trHeight w:val="216"/>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гом", "плугом", проскользить</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jc w:val="left"/>
            </w:pPr>
            <w:r>
              <w:rPr>
                <w:sz w:val="19"/>
              </w:rPr>
              <w:t>в быстром темпе до 100 м.</w:t>
            </w:r>
            <w:r>
              <w:rPr>
                <w:sz w:val="20"/>
              </w:rPr>
              <w:t xml:space="preserve">  </w:t>
            </w:r>
          </w:p>
        </w:tc>
      </w:tr>
      <w:tr w:rsidR="00A25128">
        <w:trPr>
          <w:trHeight w:val="1029"/>
        </w:trPr>
        <w:tc>
          <w:tcPr>
            <w:tcW w:w="1651" w:type="dxa"/>
            <w:vMerge w:val="restart"/>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p w:rsidR="00A25128" w:rsidRDefault="00072CB5">
            <w:pPr>
              <w:spacing w:after="0" w:line="259" w:lineRule="auto"/>
              <w:ind w:left="30" w:right="0" w:firstLine="0"/>
              <w:jc w:val="left"/>
            </w:pPr>
            <w:r>
              <w:rPr>
                <w:sz w:val="20"/>
              </w:rPr>
              <w:t xml:space="preserve"> </w:t>
            </w:r>
          </w:p>
          <w:p w:rsidR="00A25128" w:rsidRDefault="00072CB5">
            <w:pPr>
              <w:spacing w:after="0" w:line="259" w:lineRule="auto"/>
              <w:ind w:left="30" w:right="0" w:firstLine="0"/>
              <w:jc w:val="left"/>
            </w:pPr>
            <w:r>
              <w:rPr>
                <w:sz w:val="20"/>
              </w:rPr>
              <w:t xml:space="preserve"> </w:t>
            </w:r>
          </w:p>
          <w:p w:rsidR="00A25128" w:rsidRDefault="00072CB5">
            <w:pPr>
              <w:spacing w:after="563" w:line="259" w:lineRule="auto"/>
              <w:ind w:left="30" w:right="0" w:firstLine="0"/>
              <w:jc w:val="left"/>
            </w:pPr>
            <w:r>
              <w:rPr>
                <w:sz w:val="20"/>
              </w:rPr>
              <w:t xml:space="preserve"> </w:t>
            </w:r>
          </w:p>
          <w:p w:rsidR="00A25128" w:rsidRDefault="00072CB5">
            <w:pPr>
              <w:spacing w:after="0" w:line="259" w:lineRule="auto"/>
              <w:ind w:left="88" w:right="0" w:firstLine="0"/>
              <w:jc w:val="left"/>
            </w:pPr>
            <w:r>
              <w:rPr>
                <w:i/>
                <w:sz w:val="20"/>
              </w:rPr>
              <w:t>Плавание</w:t>
            </w: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1" w:lineRule="auto"/>
              <w:ind w:left="0" w:right="146" w:firstLine="0"/>
            </w:pPr>
            <w:r>
              <w:rPr>
                <w:sz w:val="19"/>
              </w:rPr>
              <w:t>на коньках с разведением и</w:t>
            </w:r>
            <w:r>
              <w:rPr>
                <w:sz w:val="20"/>
              </w:rPr>
              <w:t xml:space="preserve">  </w:t>
            </w:r>
            <w:r>
              <w:rPr>
                <w:sz w:val="19"/>
              </w:rPr>
              <w:t xml:space="preserve">сведением ног, </w:t>
            </w:r>
            <w:r>
              <w:rPr>
                <w:sz w:val="19"/>
              </w:rPr>
              <w:t>проскользить</w:t>
            </w:r>
            <w:r>
              <w:rPr>
                <w:sz w:val="20"/>
              </w:rPr>
              <w:t xml:space="preserve">  </w:t>
            </w:r>
            <w:r>
              <w:rPr>
                <w:sz w:val="19"/>
              </w:rPr>
              <w:t>на коньках 10— 15 с.</w:t>
            </w:r>
            <w:r>
              <w:rPr>
                <w:sz w:val="20"/>
              </w:rPr>
              <w:t xml:space="preserve">  </w:t>
            </w:r>
          </w:p>
          <w:p w:rsidR="00A25128" w:rsidRDefault="00072CB5">
            <w:pPr>
              <w:spacing w:after="0" w:line="259" w:lineRule="auto"/>
              <w:ind w:left="0" w:right="0" w:firstLine="0"/>
              <w:jc w:val="left"/>
            </w:pP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jc w:val="left"/>
            </w:pPr>
            <w:r>
              <w:rPr>
                <w:sz w:val="20"/>
              </w:rPr>
              <w:t xml:space="preserve"> </w:t>
            </w:r>
          </w:p>
          <w:p w:rsidR="00A25128" w:rsidRDefault="00072CB5">
            <w:pPr>
              <w:spacing w:after="0" w:line="259" w:lineRule="auto"/>
              <w:ind w:left="3" w:right="0" w:firstLine="0"/>
              <w:jc w:val="left"/>
            </w:pPr>
            <w:r>
              <w:rPr>
                <w:sz w:val="20"/>
              </w:rPr>
              <w:t xml:space="preserve"> </w:t>
            </w:r>
          </w:p>
          <w:p w:rsidR="00A25128" w:rsidRDefault="00072CB5">
            <w:pPr>
              <w:spacing w:after="0" w:line="259" w:lineRule="auto"/>
              <w:ind w:left="3" w:right="0" w:firstLine="0"/>
              <w:jc w:val="left"/>
            </w:pPr>
            <w:r>
              <w:rPr>
                <w:sz w:val="20"/>
              </w:rPr>
              <w:t xml:space="preserve"> </w:t>
            </w:r>
          </w:p>
          <w:p w:rsidR="00A25128" w:rsidRDefault="00072CB5">
            <w:pPr>
              <w:spacing w:after="0" w:line="259" w:lineRule="auto"/>
              <w:ind w:left="3" w:right="0" w:firstLine="0"/>
              <w:jc w:val="left"/>
            </w:pPr>
            <w:r>
              <w:rPr>
                <w:sz w:val="20"/>
              </w:rPr>
              <w:t xml:space="preserve"> </w:t>
            </w:r>
          </w:p>
        </w:tc>
      </w:tr>
      <w:tr w:rsidR="00A25128">
        <w:trPr>
          <w:trHeight w:val="326"/>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7"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18"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219"/>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Плавание с доской. Закрепле-</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Плавание с другими приспо-</w:t>
            </w:r>
            <w:r>
              <w:rPr>
                <w:sz w:val="20"/>
              </w:rPr>
              <w:t xml:space="preserve">  </w:t>
            </w:r>
          </w:p>
        </w:tc>
      </w:tr>
      <w:tr w:rsidR="00A25128">
        <w:trPr>
          <w:trHeight w:val="234"/>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ние навыков освоения в воде</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соблениями. Закрепление на-</w:t>
            </w:r>
            <w:r>
              <w:rPr>
                <w:sz w:val="20"/>
              </w:rPr>
              <w:t xml:space="preserve">  </w:t>
            </w:r>
          </w:p>
        </w:tc>
      </w:tr>
      <w:tr w:rsidR="00A25128">
        <w:trPr>
          <w:trHeight w:val="182"/>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(уровень воды не выше чем по</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выков погружения, различных</w:t>
            </w:r>
            <w:r>
              <w:rPr>
                <w:sz w:val="20"/>
              </w:rPr>
              <w:t xml:space="preserve">  </w:t>
            </w:r>
          </w:p>
        </w:tc>
      </w:tr>
      <w:tr w:rsidR="00A25128">
        <w:trPr>
          <w:trHeight w:val="202"/>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грудь). Ходьба по дну, дер-</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вариантов ходьбы и бега по дну</w:t>
            </w:r>
            <w:r>
              <w:rPr>
                <w:sz w:val="20"/>
              </w:rPr>
              <w:t xml:space="preserve">  </w:t>
            </w:r>
          </w:p>
        </w:tc>
      </w:tr>
      <w:tr w:rsidR="00A25128">
        <w:trPr>
          <w:trHeight w:val="208"/>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жась за бортик бассейна. По-</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бассейна. Скольжение на груди</w:t>
            </w:r>
            <w:r>
              <w:rPr>
                <w:sz w:val="20"/>
              </w:rPr>
              <w:t xml:space="preserve">  </w:t>
            </w:r>
          </w:p>
        </w:tc>
      </w:tr>
      <w:tr w:rsidR="00A25128">
        <w:trPr>
          <w:trHeight w:val="206"/>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гружение под воду с задерж-</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и на спине, работая ногами.</w:t>
            </w:r>
            <w:r>
              <w:rPr>
                <w:sz w:val="20"/>
              </w:rPr>
              <w:t xml:space="preserve">  </w:t>
            </w:r>
          </w:p>
        </w:tc>
      </w:tr>
      <w:tr w:rsidR="00A25128">
        <w:trPr>
          <w:trHeight w:val="200"/>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кой дыхания, с открытием</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Плавание произвольным спо-</w:t>
            </w:r>
            <w:r>
              <w:rPr>
                <w:sz w:val="20"/>
              </w:rPr>
              <w:t xml:space="preserve">  </w:t>
            </w:r>
          </w:p>
        </w:tc>
      </w:tr>
      <w:tr w:rsidR="00A25128">
        <w:trPr>
          <w:trHeight w:val="217"/>
        </w:trPr>
        <w:tc>
          <w:tcPr>
            <w:tcW w:w="1651" w:type="dxa"/>
            <w:tcBorders>
              <w:top w:val="nil"/>
              <w:left w:val="nil"/>
              <w:bottom w:val="nil"/>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глаз. Скольжение на груди и</w:t>
            </w:r>
            <w:r>
              <w:rPr>
                <w:sz w:val="20"/>
              </w:rPr>
              <w:t xml:space="preserve">  </w:t>
            </w:r>
          </w:p>
        </w:tc>
        <w:tc>
          <w:tcPr>
            <w:tcW w:w="2518" w:type="dxa"/>
            <w:tcBorders>
              <w:top w:val="nil"/>
              <w:left w:val="single" w:sz="6" w:space="0" w:color="000000"/>
              <w:bottom w:val="nil"/>
              <w:right w:val="single" w:sz="6" w:space="0" w:color="000000"/>
            </w:tcBorders>
          </w:tcPr>
          <w:p w:rsidR="00A25128" w:rsidRDefault="00072CB5">
            <w:pPr>
              <w:spacing w:after="0" w:line="259" w:lineRule="auto"/>
              <w:ind w:left="3" w:right="0" w:firstLine="0"/>
            </w:pPr>
            <w:r>
              <w:rPr>
                <w:sz w:val="19"/>
              </w:rPr>
              <w:t>собом. Игры на воде: "Полоска-</w:t>
            </w:r>
            <w:r>
              <w:rPr>
                <w:sz w:val="20"/>
              </w:rPr>
              <w:t xml:space="preserve">  </w:t>
            </w:r>
          </w:p>
        </w:tc>
      </w:tr>
      <w:tr w:rsidR="00A25128">
        <w:trPr>
          <w:trHeight w:val="328"/>
        </w:trPr>
        <w:tc>
          <w:tcPr>
            <w:tcW w:w="1651" w:type="dxa"/>
            <w:tcBorders>
              <w:top w:val="nil"/>
              <w:left w:val="nil"/>
              <w:bottom w:val="single" w:sz="6" w:space="0" w:color="000000"/>
              <w:right w:val="single" w:sz="6" w:space="0" w:color="000000"/>
            </w:tcBorders>
          </w:tcPr>
          <w:p w:rsidR="00A25128" w:rsidRDefault="00072CB5">
            <w:pPr>
              <w:spacing w:after="0" w:line="259" w:lineRule="auto"/>
              <w:ind w:left="30" w:right="0" w:firstLine="0"/>
              <w:jc w:val="left"/>
            </w:pPr>
            <w:r>
              <w:rPr>
                <w:sz w:val="20"/>
              </w:rPr>
              <w:t xml:space="preserve"> </w:t>
            </w:r>
          </w:p>
        </w:tc>
        <w:tc>
          <w:tcPr>
            <w:tcW w:w="2457"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pPr>
            <w:r>
              <w:rPr>
                <w:sz w:val="19"/>
              </w:rPr>
              <w:t>на спине. Игры "Мы пловцы",</w:t>
            </w:r>
            <w:r>
              <w:rPr>
                <w:sz w:val="20"/>
              </w:rPr>
              <w:t xml:space="preserve">  </w:t>
            </w:r>
          </w:p>
        </w:tc>
        <w:tc>
          <w:tcPr>
            <w:tcW w:w="2518" w:type="dxa"/>
            <w:tcBorders>
              <w:top w:val="nil"/>
              <w:left w:val="single" w:sz="6" w:space="0" w:color="000000"/>
              <w:bottom w:val="single" w:sz="6" w:space="0" w:color="000000"/>
              <w:right w:val="single" w:sz="6" w:space="0" w:color="000000"/>
            </w:tcBorders>
          </w:tcPr>
          <w:p w:rsidR="00A25128" w:rsidRDefault="00072CB5">
            <w:pPr>
              <w:spacing w:after="0" w:line="259" w:lineRule="auto"/>
              <w:ind w:left="3" w:right="0" w:firstLine="0"/>
            </w:pPr>
            <w:r>
              <w:rPr>
                <w:sz w:val="19"/>
              </w:rPr>
              <w:t>ние белья", "Море волнуется",</w:t>
            </w:r>
            <w:r>
              <w:rPr>
                <w:sz w:val="20"/>
              </w:rPr>
              <w:t xml:space="preserve">  </w:t>
            </w:r>
          </w:p>
        </w:tc>
      </w:tr>
    </w:tbl>
    <w:p w:rsidR="00A25128" w:rsidRDefault="00072CB5">
      <w:pPr>
        <w:spacing w:after="0" w:line="259" w:lineRule="auto"/>
        <w:ind w:left="3128" w:right="0" w:firstLine="1995"/>
        <w:jc w:val="left"/>
      </w:pPr>
      <w:r>
        <w:rPr>
          <w:i/>
          <w:sz w:val="18"/>
        </w:rPr>
        <w:t>Продолжение табл.</w:t>
      </w:r>
      <w:r>
        <w:rPr>
          <w:sz w:val="20"/>
        </w:rPr>
        <w:t xml:space="preserve"> </w:t>
      </w:r>
      <w:r>
        <w:rPr>
          <w:sz w:val="19"/>
        </w:rPr>
        <w:t>Классы</w:t>
      </w:r>
      <w:r>
        <w:rPr>
          <w:sz w:val="20"/>
        </w:rPr>
        <w:t xml:space="preserve"> </w:t>
      </w:r>
    </w:p>
    <w:p w:rsidR="00A25128" w:rsidRDefault="00072CB5">
      <w:pPr>
        <w:spacing w:after="35" w:line="259" w:lineRule="auto"/>
        <w:ind w:left="0" w:right="0" w:firstLine="0"/>
        <w:jc w:val="left"/>
      </w:pPr>
      <w:r>
        <w:rPr>
          <w:rFonts w:ascii="Arial" w:eastAsia="Arial" w:hAnsi="Arial" w:cs="Arial"/>
          <w:sz w:val="2"/>
        </w:rPr>
        <w:t xml:space="preserve"> </w:t>
      </w:r>
    </w:p>
    <w:tbl>
      <w:tblPr>
        <w:tblStyle w:val="TableGrid"/>
        <w:tblW w:w="6688" w:type="dxa"/>
        <w:tblInd w:w="-14" w:type="dxa"/>
        <w:tblCellMar>
          <w:top w:w="0" w:type="dxa"/>
          <w:left w:w="0" w:type="dxa"/>
          <w:bottom w:w="0" w:type="dxa"/>
          <w:right w:w="0" w:type="dxa"/>
        </w:tblCellMar>
        <w:tblLook w:val="04A0" w:firstRow="1" w:lastRow="0" w:firstColumn="1" w:lastColumn="0" w:noHBand="0" w:noVBand="1"/>
      </w:tblPr>
      <w:tblGrid>
        <w:gridCol w:w="1982"/>
        <w:gridCol w:w="1739"/>
        <w:gridCol w:w="1536"/>
        <w:gridCol w:w="1431"/>
      </w:tblGrid>
      <w:tr w:rsidR="00A25128">
        <w:trPr>
          <w:trHeight w:val="749"/>
        </w:trPr>
        <w:tc>
          <w:tcPr>
            <w:tcW w:w="1982" w:type="dxa"/>
            <w:tcBorders>
              <w:top w:val="single" w:sz="6" w:space="0" w:color="000000"/>
              <w:left w:val="nil"/>
              <w:bottom w:val="single" w:sz="6" w:space="0" w:color="000000"/>
              <w:right w:val="single" w:sz="6" w:space="0" w:color="000000"/>
            </w:tcBorders>
          </w:tcPr>
          <w:p w:rsidR="00A25128" w:rsidRDefault="00072CB5">
            <w:pPr>
              <w:spacing w:after="0" w:line="259" w:lineRule="auto"/>
              <w:ind w:left="167" w:right="0" w:firstLine="0"/>
              <w:jc w:val="center"/>
            </w:pPr>
            <w:r>
              <w:rPr>
                <w:sz w:val="19"/>
              </w:rPr>
              <w:t>7</w:t>
            </w:r>
            <w:r>
              <w:rPr>
                <w:sz w:val="20"/>
              </w:rPr>
              <w:t xml:space="preserve">  </w:t>
            </w:r>
          </w:p>
        </w:tc>
        <w:tc>
          <w:tcPr>
            <w:tcW w:w="1739"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45" w:firstLine="0"/>
              <w:jc w:val="center"/>
            </w:pPr>
            <w:r>
              <w:rPr>
                <w:sz w:val="19"/>
              </w:rPr>
              <w:t>8</w:t>
            </w:r>
            <w:r>
              <w:rPr>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21" w:firstLine="0"/>
              <w:jc w:val="center"/>
            </w:pPr>
            <w:r>
              <w:rPr>
                <w:sz w:val="19"/>
              </w:rPr>
              <w:t>9</w:t>
            </w:r>
            <w:r>
              <w:rPr>
                <w:sz w:val="20"/>
              </w:rPr>
              <w:t xml:space="preserve">  </w:t>
            </w:r>
          </w:p>
        </w:tc>
        <w:tc>
          <w:tcPr>
            <w:tcW w:w="1431" w:type="dxa"/>
            <w:tcBorders>
              <w:top w:val="single" w:sz="6" w:space="0" w:color="000000"/>
              <w:left w:val="single" w:sz="6" w:space="0" w:color="000000"/>
              <w:bottom w:val="single" w:sz="6" w:space="0" w:color="000000"/>
              <w:right w:val="nil"/>
            </w:tcBorders>
          </w:tcPr>
          <w:p w:rsidR="00A25128" w:rsidRDefault="00072CB5">
            <w:pPr>
              <w:spacing w:after="0" w:line="259" w:lineRule="auto"/>
              <w:ind w:left="14" w:right="0" w:firstLine="0"/>
              <w:jc w:val="center"/>
            </w:pPr>
            <w:r>
              <w:rPr>
                <w:sz w:val="19"/>
              </w:rPr>
              <w:t>10</w:t>
            </w:r>
            <w:r>
              <w:rPr>
                <w:sz w:val="20"/>
              </w:rPr>
              <w:t xml:space="preserve">  </w:t>
            </w:r>
          </w:p>
        </w:tc>
      </w:tr>
      <w:tr w:rsidR="00A25128">
        <w:trPr>
          <w:trHeight w:val="500"/>
        </w:trPr>
        <w:tc>
          <w:tcPr>
            <w:tcW w:w="1982" w:type="dxa"/>
            <w:tcBorders>
              <w:top w:val="single" w:sz="6" w:space="0" w:color="000000"/>
              <w:left w:val="nil"/>
              <w:bottom w:val="nil"/>
              <w:right w:val="single" w:sz="6" w:space="0" w:color="000000"/>
            </w:tcBorders>
          </w:tcPr>
          <w:p w:rsidR="00A25128" w:rsidRDefault="00072CB5">
            <w:pPr>
              <w:spacing w:after="0" w:line="259" w:lineRule="auto"/>
              <w:ind w:left="53" w:right="0" w:hanging="5"/>
            </w:pPr>
            <w:r>
              <w:rPr>
                <w:sz w:val="19"/>
              </w:rPr>
              <w:t>Влияние занятий конькобежным спортом на</w:t>
            </w:r>
            <w:r>
              <w:rPr>
                <w:sz w:val="20"/>
              </w:rPr>
              <w:t xml:space="preserve">  </w:t>
            </w:r>
          </w:p>
        </w:tc>
        <w:tc>
          <w:tcPr>
            <w:tcW w:w="1739" w:type="dxa"/>
            <w:tcBorders>
              <w:top w:val="single" w:sz="6" w:space="0" w:color="000000"/>
              <w:left w:val="single" w:sz="6" w:space="0" w:color="000000"/>
              <w:bottom w:val="nil"/>
              <w:right w:val="single" w:sz="6" w:space="0" w:color="000000"/>
            </w:tcBorders>
          </w:tcPr>
          <w:p w:rsidR="00A25128" w:rsidRDefault="00072CB5">
            <w:pPr>
              <w:spacing w:after="0" w:line="259" w:lineRule="auto"/>
              <w:ind w:left="39" w:right="0" w:firstLine="5"/>
            </w:pPr>
            <w:r>
              <w:rPr>
                <w:sz w:val="19"/>
              </w:rPr>
              <w:t>Правила соревнований по конькам. Тре-</w:t>
            </w:r>
            <w:r>
              <w:rPr>
                <w:sz w:val="20"/>
              </w:rPr>
              <w:t xml:space="preserve">  </w:t>
            </w:r>
          </w:p>
        </w:tc>
        <w:tc>
          <w:tcPr>
            <w:tcW w:w="1536" w:type="dxa"/>
            <w:tcBorders>
              <w:top w:val="single" w:sz="6" w:space="0" w:color="000000"/>
              <w:left w:val="single" w:sz="6" w:space="0" w:color="000000"/>
              <w:bottom w:val="nil"/>
              <w:right w:val="single" w:sz="6" w:space="0" w:color="000000"/>
            </w:tcBorders>
          </w:tcPr>
          <w:p w:rsidR="00A25128" w:rsidRDefault="00072CB5">
            <w:pPr>
              <w:spacing w:after="6" w:line="259" w:lineRule="auto"/>
              <w:ind w:left="31" w:right="0" w:firstLine="0"/>
              <w:jc w:val="left"/>
            </w:pPr>
            <w:r>
              <w:rPr>
                <w:sz w:val="19"/>
              </w:rPr>
              <w:t>Правила  судей-</w:t>
            </w:r>
          </w:p>
          <w:p w:rsidR="00A25128" w:rsidRDefault="00072CB5">
            <w:pPr>
              <w:spacing w:after="0" w:line="259" w:lineRule="auto"/>
              <w:ind w:left="41" w:right="0" w:firstLine="0"/>
            </w:pPr>
            <w:r>
              <w:rPr>
                <w:sz w:val="19"/>
              </w:rPr>
              <w:t>ства на соревнова-</w:t>
            </w:r>
            <w:r>
              <w:rPr>
                <w:sz w:val="20"/>
              </w:rPr>
              <w:t xml:space="preserve">  </w:t>
            </w:r>
          </w:p>
        </w:tc>
        <w:tc>
          <w:tcPr>
            <w:tcW w:w="1431" w:type="dxa"/>
            <w:tcBorders>
              <w:top w:val="single" w:sz="6" w:space="0" w:color="000000"/>
              <w:left w:val="single" w:sz="6" w:space="0" w:color="000000"/>
              <w:bottom w:val="nil"/>
              <w:right w:val="nil"/>
            </w:tcBorders>
          </w:tcPr>
          <w:p w:rsidR="00A25128" w:rsidRDefault="00072CB5">
            <w:pPr>
              <w:spacing w:after="0" w:line="259" w:lineRule="auto"/>
              <w:ind w:left="41" w:right="0" w:hanging="5"/>
            </w:pPr>
            <w:r>
              <w:rPr>
                <w:sz w:val="19"/>
              </w:rPr>
              <w:t>Правила и техника безопасно-</w:t>
            </w:r>
            <w:r>
              <w:rPr>
                <w:sz w:val="20"/>
              </w:rPr>
              <w:t xml:space="preserve">  </w:t>
            </w:r>
          </w:p>
        </w:tc>
      </w:tr>
      <w:tr w:rsidR="00A25128">
        <w:trPr>
          <w:trHeight w:val="250"/>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здоровье      человека.</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бования к технике</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ниях по конькам.</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сти при занятиях</w:t>
            </w:r>
            <w:r>
              <w:rPr>
                <w:sz w:val="20"/>
              </w:rPr>
              <w:t xml:space="preserve">  </w:t>
            </w:r>
          </w:p>
        </w:tc>
      </w:tr>
      <w:tr w:rsidR="00A25128">
        <w:trPr>
          <w:trHeight w:val="202"/>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Виды конькобежного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бега со старта. Пра-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Упражнения для</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на коньках. Рас-</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спорта: бег на разные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вила     подготовки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развития скорост-</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пределение сил</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дистанции, многоборье,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льда к занятиям, со-</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ной выносливос-</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на   дистанции.</w:t>
            </w:r>
            <w:r>
              <w:rPr>
                <w:sz w:val="20"/>
              </w:rPr>
              <w:t xml:space="preserve">  </w:t>
            </w:r>
          </w:p>
        </w:tc>
      </w:tr>
      <w:tr w:rsidR="00A25128">
        <w:trPr>
          <w:trHeight w:val="202"/>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фигурное катание. Бег</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18" w:right="0" w:firstLine="0"/>
            </w:pPr>
            <w:r>
              <w:rPr>
                <w:sz w:val="20"/>
              </w:rPr>
              <w:t xml:space="preserve"> </w:t>
            </w:r>
            <w:r>
              <w:rPr>
                <w:sz w:val="19"/>
              </w:rPr>
              <w:t>ревнованиям.   Уп-</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ти: повторение от-</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Упражнения для</w:t>
            </w:r>
            <w:r>
              <w:rPr>
                <w:sz w:val="20"/>
              </w:rPr>
              <w:t xml:space="preserve">  </w:t>
            </w:r>
          </w:p>
        </w:tc>
      </w:tr>
      <w:tr w:rsidR="00A25128">
        <w:trPr>
          <w:trHeight w:val="202"/>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по прямой. Бег по пово-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ражнения для разви-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резков по 60, 100,</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развития вынос-</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роту. Вход в поворот.</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тия скоростной вы-</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200 м; бег со стар-</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ливости. Бег в</w:t>
            </w:r>
            <w:r>
              <w:rPr>
                <w:sz w:val="20"/>
              </w:rPr>
              <w:t xml:space="preserve">  </w:t>
            </w:r>
          </w:p>
        </w:tc>
      </w:tr>
      <w:tr w:rsidR="00A25128">
        <w:trPr>
          <w:trHeight w:val="208"/>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Катание по прямой без</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носливости. Повтор-</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та на 30, 40, 50 м</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оптимальном,</w:t>
            </w:r>
            <w:r>
              <w:rPr>
                <w:sz w:val="20"/>
              </w:rPr>
              <w:t xml:space="preserve">  </w:t>
            </w:r>
          </w:p>
        </w:tc>
      </w:tr>
      <w:tr w:rsidR="00A25128">
        <w:trPr>
          <w:trHeight w:val="207"/>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движений руками. Сво-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ный бег на 100 м (3—</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(4—5 раз). Бег в</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быстром и мак-</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бодное катание до 400—</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4 раза). Бег парами</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равномерном тем-</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симальном темпе</w:t>
            </w:r>
            <w:r>
              <w:rPr>
                <w:sz w:val="20"/>
              </w:rPr>
              <w:t xml:space="preserve"> </w:t>
            </w:r>
          </w:p>
        </w:tc>
      </w:tr>
      <w:tr w:rsidR="00A25128">
        <w:trPr>
          <w:trHeight w:val="203"/>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500 м. Бег на коньках</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на время 300 м (2— 3</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пе до 800 м (де-</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на дистанции 50,</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jc w:val="left"/>
            </w:pPr>
            <w:r>
              <w:rPr>
                <w:sz w:val="19"/>
              </w:rPr>
              <w:t>200 м на время.</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раза). Свободное ка-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вушки),   1000 м</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60,80,100,200м:</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jc w:val="left"/>
            </w:pP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тание 500-600 м. Бег</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(мальчики). Бег</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60-80  м  (3-4</w:t>
            </w:r>
            <w:r>
              <w:rPr>
                <w:sz w:val="20"/>
              </w:rPr>
              <w:t xml:space="preserve">  </w:t>
            </w:r>
          </w:p>
        </w:tc>
      </w:tr>
      <w:tr w:rsidR="00A25128">
        <w:trPr>
          <w:trHeight w:val="202"/>
        </w:trPr>
        <w:tc>
          <w:tcPr>
            <w:tcW w:w="1982" w:type="dxa"/>
            <w:tcBorders>
              <w:top w:val="nil"/>
              <w:left w:val="nil"/>
              <w:bottom w:val="nil"/>
              <w:right w:val="single" w:sz="6" w:space="0" w:color="000000"/>
            </w:tcBorders>
          </w:tcPr>
          <w:p w:rsidR="00A25128" w:rsidRDefault="00072CB5">
            <w:pPr>
              <w:spacing w:after="0" w:line="259" w:lineRule="auto"/>
              <w:ind w:left="53" w:right="0" w:firstLine="0"/>
              <w:jc w:val="left"/>
            </w:pP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на выносливость (до</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командами, с вы-</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раза); 100-200 м</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jc w:val="left"/>
            </w:pP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jc w:val="left"/>
            </w:pPr>
            <w:r>
              <w:rPr>
                <w:sz w:val="19"/>
              </w:rPr>
              <w:t>2-4 мин).</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быванием. Бег на</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(2—3 раза). Бег</w:t>
            </w:r>
            <w:r>
              <w:rPr>
                <w:sz w:val="20"/>
              </w:rPr>
              <w:t xml:space="preserve">  </w:t>
            </w:r>
          </w:p>
        </w:tc>
      </w:tr>
      <w:tr w:rsidR="00A25128">
        <w:trPr>
          <w:trHeight w:val="225"/>
        </w:trPr>
        <w:tc>
          <w:tcPr>
            <w:tcW w:w="1982" w:type="dxa"/>
            <w:tcBorders>
              <w:top w:val="nil"/>
              <w:left w:val="nil"/>
              <w:bottom w:val="nil"/>
              <w:right w:val="single" w:sz="6" w:space="0" w:color="000000"/>
            </w:tcBorders>
          </w:tcPr>
          <w:p w:rsidR="00A25128" w:rsidRDefault="00072CB5">
            <w:pPr>
              <w:spacing w:after="0" w:line="259" w:lineRule="auto"/>
              <w:ind w:left="53" w:right="0" w:firstLine="0"/>
              <w:jc w:val="left"/>
            </w:pP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время (400 м — де-</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на время: 500 м —</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jc w:val="left"/>
            </w:pP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вушки; 600 м —</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девушки, 700 м —</w:t>
            </w:r>
            <w:r>
              <w:rPr>
                <w:sz w:val="20"/>
              </w:rPr>
              <w:t xml:space="preserve">  </w:t>
            </w:r>
          </w:p>
        </w:tc>
      </w:tr>
      <w:tr w:rsidR="00A25128">
        <w:trPr>
          <w:trHeight w:val="231"/>
        </w:trPr>
        <w:tc>
          <w:tcPr>
            <w:tcW w:w="1982" w:type="dxa"/>
            <w:tcBorders>
              <w:top w:val="nil"/>
              <w:left w:val="nil"/>
              <w:bottom w:val="nil"/>
              <w:right w:val="single" w:sz="6" w:space="0" w:color="000000"/>
            </w:tcBorders>
          </w:tcPr>
          <w:p w:rsidR="00A25128" w:rsidRDefault="00072CB5">
            <w:pPr>
              <w:spacing w:after="0" w:line="259" w:lineRule="auto"/>
              <w:ind w:left="53" w:right="0" w:firstLine="0"/>
              <w:jc w:val="left"/>
            </w:pP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jc w:val="left"/>
            </w:pP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юноши).</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jc w:val="left"/>
            </w:pPr>
            <w:r>
              <w:rPr>
                <w:sz w:val="19"/>
              </w:rPr>
              <w:t>юноши.</w:t>
            </w:r>
            <w:r>
              <w:rPr>
                <w:sz w:val="20"/>
              </w:rPr>
              <w:t xml:space="preserve">  </w:t>
            </w:r>
          </w:p>
        </w:tc>
      </w:tr>
      <w:tr w:rsidR="00A25128">
        <w:trPr>
          <w:trHeight w:val="288"/>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Знать: влияние занятий</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Знать: правила за-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Знать: основные</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Знать: как предо-</w:t>
            </w:r>
            <w:r>
              <w:rPr>
                <w:sz w:val="20"/>
              </w:rPr>
              <w:t xml:space="preserve">  </w:t>
            </w:r>
          </w:p>
        </w:tc>
      </w:tr>
      <w:tr w:rsidR="00A25128">
        <w:trPr>
          <w:trHeight w:val="250"/>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конькобежным спортом</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ливки льда, как кон-</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данные о технике</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стеречь себя от</w:t>
            </w:r>
            <w:r>
              <w:rPr>
                <w:sz w:val="20"/>
              </w:rPr>
              <w:t xml:space="preserve">  </w:t>
            </w:r>
          </w:p>
        </w:tc>
      </w:tr>
      <w:tr w:rsidR="00A25128">
        <w:trPr>
          <w:trHeight w:val="211"/>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на организм человека,</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тролировать состоя-</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бега на коньках.</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травм, ушибов.</w:t>
            </w:r>
            <w:r>
              <w:rPr>
                <w:sz w:val="20"/>
              </w:rPr>
              <w:t xml:space="preserve">  </w:t>
            </w:r>
          </w:p>
        </w:tc>
      </w:tr>
      <w:tr w:rsidR="00A25128">
        <w:trPr>
          <w:trHeight w:val="235"/>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его профессионально-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ние организма по</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Правила   судей-</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Виды соревнова-</w:t>
            </w:r>
            <w:r>
              <w:rPr>
                <w:sz w:val="20"/>
              </w:rPr>
              <w:t xml:space="preserve">  </w:t>
            </w:r>
          </w:p>
        </w:tc>
      </w:tr>
      <w:tr w:rsidR="00A25128">
        <w:trPr>
          <w:trHeight w:val="183"/>
        </w:trPr>
        <w:tc>
          <w:tcPr>
            <w:tcW w:w="1982" w:type="dxa"/>
            <w:tcBorders>
              <w:top w:val="nil"/>
              <w:left w:val="nil"/>
              <w:bottom w:val="nil"/>
              <w:right w:val="single" w:sz="6" w:space="0" w:color="000000"/>
            </w:tcBorders>
          </w:tcPr>
          <w:p w:rsidR="00A25128" w:rsidRDefault="00072CB5">
            <w:pPr>
              <w:spacing w:after="0" w:line="259" w:lineRule="auto"/>
              <w:ind w:left="53" w:right="0" w:firstLine="0"/>
              <w:jc w:val="left"/>
            </w:pPr>
            <w:r>
              <w:rPr>
                <w:sz w:val="19"/>
              </w:rPr>
              <w:t>трудовую подготовку.</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пульсу при занятиях</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ства.</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ний по конькам.</w:t>
            </w:r>
            <w:r>
              <w:rPr>
                <w:sz w:val="20"/>
              </w:rPr>
              <w:t xml:space="preserve">  </w:t>
            </w:r>
          </w:p>
        </w:tc>
      </w:tr>
      <w:tr w:rsidR="00A25128">
        <w:trPr>
          <w:trHeight w:val="192"/>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Уметь: бежать по пря-</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конькобежным</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Уметь: пробежать</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Уметь:   пробе-</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мой без движения рук и</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jc w:val="left"/>
            </w:pPr>
            <w:r>
              <w:rPr>
                <w:sz w:val="19"/>
              </w:rPr>
              <w:t>спортом.</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дистанцию на вре-</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жать на время</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по повороту с движени-</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Уметь: выполнять</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мя до 400 м (де-</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500 м (девушки),</w:t>
            </w:r>
            <w:r>
              <w:rPr>
                <w:sz w:val="20"/>
              </w:rPr>
              <w:t xml:space="preserve">  </w:t>
            </w:r>
          </w:p>
        </w:tc>
      </w:tr>
      <w:tr w:rsidR="00A25128">
        <w:trPr>
          <w:trHeight w:val="202"/>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ем рук; свободно катать-</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вход в поворот и вы-</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вушки),   до   600</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jc w:val="left"/>
            </w:pPr>
            <w:r>
              <w:rPr>
                <w:sz w:val="19"/>
              </w:rPr>
              <w:t>700 м (юноши).</w:t>
            </w:r>
            <w:r>
              <w:rPr>
                <w:sz w:val="20"/>
              </w:rPr>
              <w:t xml:space="preserve">  </w:t>
            </w:r>
          </w:p>
        </w:tc>
      </w:tr>
      <w:tr w:rsidR="00A25128">
        <w:trPr>
          <w:trHeight w:val="225"/>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ся на коньках 400—500</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ход из поворота; бе-</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(юноши).</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jc w:val="left"/>
            </w:pPr>
            <w:r>
              <w:rPr>
                <w:sz w:val="20"/>
              </w:rPr>
              <w:t xml:space="preserve"> </w:t>
            </w:r>
          </w:p>
        </w:tc>
      </w:tr>
      <w:tr w:rsidR="00A25128">
        <w:trPr>
          <w:trHeight w:val="183"/>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м; выполнить бег 200 м</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жать в медленном</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jc w:val="left"/>
            </w:pPr>
            <w:r>
              <w:rPr>
                <w:sz w:val="20"/>
              </w:rPr>
              <w:t xml:space="preserve"> </w:t>
            </w:r>
          </w:p>
        </w:tc>
      </w:tr>
      <w:tr w:rsidR="00A25128">
        <w:trPr>
          <w:trHeight w:val="461"/>
        </w:trPr>
        <w:tc>
          <w:tcPr>
            <w:tcW w:w="1982" w:type="dxa"/>
            <w:tcBorders>
              <w:top w:val="nil"/>
              <w:left w:val="nil"/>
              <w:bottom w:val="nil"/>
              <w:right w:val="single" w:sz="6" w:space="0" w:color="000000"/>
            </w:tcBorders>
          </w:tcPr>
          <w:p w:rsidR="00A25128" w:rsidRDefault="00072CB5">
            <w:pPr>
              <w:spacing w:after="0" w:line="259" w:lineRule="auto"/>
              <w:ind w:left="53" w:right="0" w:firstLine="0"/>
              <w:jc w:val="left"/>
            </w:pPr>
            <w:r>
              <w:rPr>
                <w:sz w:val="19"/>
              </w:rPr>
              <w:t>на время.</w:t>
            </w:r>
            <w:r>
              <w:rPr>
                <w:sz w:val="20"/>
              </w:rPr>
              <w:t xml:space="preserve">  </w:t>
            </w:r>
          </w:p>
          <w:p w:rsidR="00A25128" w:rsidRDefault="00072CB5">
            <w:pPr>
              <w:spacing w:after="0" w:line="259" w:lineRule="auto"/>
              <w:ind w:left="53" w:right="0" w:firstLine="0"/>
              <w:jc w:val="left"/>
            </w:pP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темпе до 500 м; бе-</w:t>
            </w:r>
            <w:r>
              <w:rPr>
                <w:sz w:val="20"/>
              </w:rPr>
              <w:t xml:space="preserve">  </w:t>
            </w:r>
            <w:r>
              <w:rPr>
                <w:sz w:val="19"/>
              </w:rPr>
              <w:t>жать на время 300 м.</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tc>
      </w:tr>
      <w:tr w:rsidR="00A25128">
        <w:trPr>
          <w:trHeight w:val="293"/>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Стартовый прыжок и</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 xml:space="preserve">Плавание </w:t>
            </w:r>
            <w:r>
              <w:rPr>
                <w:i/>
                <w:sz w:val="19"/>
              </w:rPr>
              <w:t xml:space="preserve">кролем </w:t>
            </w:r>
            <w:r>
              <w:rPr>
                <w:sz w:val="19"/>
              </w:rPr>
              <w:t>на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Закрепление на-</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Плавание без уче-</w:t>
            </w:r>
            <w:r>
              <w:rPr>
                <w:sz w:val="20"/>
              </w:rPr>
              <w:t xml:space="preserve">  </w:t>
            </w:r>
          </w:p>
        </w:tc>
      </w:tr>
      <w:tr w:rsidR="00A25128">
        <w:trPr>
          <w:trHeight w:val="251"/>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повороты  Скольжение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груди. Всплывание</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выков  плавания</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та времени на от-</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на груди и спине, рабо-</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"поплавком"; то же с</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 xml:space="preserve">способом </w:t>
            </w:r>
            <w:r>
              <w:rPr>
                <w:i/>
                <w:sz w:val="19"/>
              </w:rPr>
              <w:t xml:space="preserve">кроль </w:t>
            </w:r>
            <w:r>
              <w:rPr>
                <w:sz w:val="19"/>
              </w:rPr>
              <w:t>на</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резках до 250 м</w:t>
            </w:r>
            <w:r>
              <w:rPr>
                <w:sz w:val="20"/>
              </w:rPr>
              <w:t xml:space="preserve">  </w:t>
            </w:r>
          </w:p>
        </w:tc>
      </w:tr>
      <w:tr w:rsidR="00A25128">
        <w:trPr>
          <w:trHeight w:val="206"/>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тая руками и ногами.</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последующим вып-</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груди. Плавание с</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(мальчики), 200 м</w:t>
            </w:r>
            <w:r>
              <w:rPr>
                <w:sz w:val="20"/>
              </w:rPr>
              <w:t xml:space="preserve">  </w:t>
            </w:r>
          </w:p>
        </w:tc>
      </w:tr>
      <w:tr w:rsidR="00A25128">
        <w:trPr>
          <w:trHeight w:val="203"/>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 xml:space="preserve">Плавание </w:t>
            </w:r>
            <w:r>
              <w:rPr>
                <w:i/>
                <w:sz w:val="19"/>
              </w:rPr>
              <w:t xml:space="preserve">кролем </w:t>
            </w:r>
            <w:r>
              <w:rPr>
                <w:sz w:val="19"/>
              </w:rPr>
              <w:t>на гру-</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рямлением       тела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размеренной ин-</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(девочки). Пла-</w:t>
            </w:r>
            <w:r>
              <w:rPr>
                <w:sz w:val="20"/>
              </w:rPr>
              <w:t xml:space="preserve">  </w:t>
            </w:r>
          </w:p>
        </w:tc>
      </w:tr>
      <w:tr w:rsidR="00A25128">
        <w:trPr>
          <w:trHeight w:val="197"/>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ди с правильной техни-</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("стрела", "медуза",</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тенсивностью   и</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вание под водой</w:t>
            </w:r>
            <w:r>
              <w:rPr>
                <w:sz w:val="20"/>
              </w:rPr>
              <w:t xml:space="preserve">  </w:t>
            </w:r>
          </w:p>
        </w:tc>
      </w:tr>
      <w:tr w:rsidR="00A25128">
        <w:trPr>
          <w:trHeight w:val="202"/>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кой дыхания (обуче-</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"крест"). Скольже-</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ускорением на от-</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на 15 м с перенос-</w:t>
            </w:r>
            <w:r>
              <w:rPr>
                <w:sz w:val="20"/>
              </w:rPr>
              <w:t xml:space="preserve">  </w:t>
            </w:r>
          </w:p>
        </w:tc>
      </w:tr>
      <w:tr w:rsidR="00A25128">
        <w:trPr>
          <w:trHeight w:val="207"/>
        </w:trPr>
        <w:tc>
          <w:tcPr>
            <w:tcW w:w="1982" w:type="dxa"/>
            <w:tcBorders>
              <w:top w:val="nil"/>
              <w:left w:val="nil"/>
              <w:bottom w:val="nil"/>
              <w:right w:val="single" w:sz="6" w:space="0" w:color="000000"/>
            </w:tcBorders>
          </w:tcPr>
          <w:p w:rsidR="00A25128" w:rsidRDefault="00072CB5">
            <w:pPr>
              <w:spacing w:after="0" w:line="259" w:lineRule="auto"/>
              <w:ind w:left="53" w:right="0" w:firstLine="0"/>
            </w:pPr>
            <w:r>
              <w:rPr>
                <w:sz w:val="19"/>
              </w:rPr>
              <w:t>ние). Плавание произ-</w:t>
            </w:r>
            <w:r>
              <w:rPr>
                <w:sz w:val="20"/>
              </w:rPr>
              <w:t xml:space="preserve">  </w:t>
            </w:r>
          </w:p>
        </w:tc>
        <w:tc>
          <w:tcPr>
            <w:tcW w:w="1739" w:type="dxa"/>
            <w:tcBorders>
              <w:top w:val="nil"/>
              <w:left w:val="single" w:sz="6" w:space="0" w:color="000000"/>
              <w:bottom w:val="nil"/>
              <w:right w:val="single" w:sz="6" w:space="0" w:color="000000"/>
            </w:tcBorders>
          </w:tcPr>
          <w:p w:rsidR="00A25128" w:rsidRDefault="00072CB5">
            <w:pPr>
              <w:spacing w:after="0" w:line="259" w:lineRule="auto"/>
              <w:ind w:left="39" w:right="0" w:firstLine="0"/>
            </w:pPr>
            <w:r>
              <w:rPr>
                <w:sz w:val="19"/>
              </w:rPr>
              <w:t>ние на груди: выдох</w:t>
            </w:r>
            <w:r>
              <w:rPr>
                <w:sz w:val="20"/>
              </w:rPr>
              <w:t xml:space="preserve">  </w:t>
            </w:r>
          </w:p>
        </w:tc>
        <w:tc>
          <w:tcPr>
            <w:tcW w:w="153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резке до 25—30 м.</w:t>
            </w:r>
            <w:r>
              <w:rPr>
                <w:sz w:val="20"/>
              </w:rPr>
              <w:t xml:space="preserve">  </w:t>
            </w:r>
          </w:p>
        </w:tc>
        <w:tc>
          <w:tcPr>
            <w:tcW w:w="1431" w:type="dxa"/>
            <w:tcBorders>
              <w:top w:val="nil"/>
              <w:left w:val="single" w:sz="6" w:space="0" w:color="000000"/>
              <w:bottom w:val="nil"/>
              <w:right w:val="nil"/>
            </w:tcBorders>
          </w:tcPr>
          <w:p w:rsidR="00A25128" w:rsidRDefault="00072CB5">
            <w:pPr>
              <w:spacing w:after="0" w:line="259" w:lineRule="auto"/>
              <w:ind w:left="41" w:right="0" w:firstLine="0"/>
            </w:pPr>
            <w:r>
              <w:rPr>
                <w:sz w:val="19"/>
              </w:rPr>
              <w:t>кой под водой не-</w:t>
            </w:r>
            <w:r>
              <w:rPr>
                <w:sz w:val="20"/>
              </w:rPr>
              <w:t xml:space="preserve">  </w:t>
            </w:r>
          </w:p>
        </w:tc>
      </w:tr>
      <w:tr w:rsidR="00A25128">
        <w:trPr>
          <w:trHeight w:val="355"/>
        </w:trPr>
        <w:tc>
          <w:tcPr>
            <w:tcW w:w="1982" w:type="dxa"/>
            <w:tcBorders>
              <w:top w:val="nil"/>
              <w:left w:val="nil"/>
              <w:bottom w:val="single" w:sz="6" w:space="0" w:color="000000"/>
              <w:right w:val="single" w:sz="6" w:space="0" w:color="000000"/>
            </w:tcBorders>
          </w:tcPr>
          <w:p w:rsidR="00A25128" w:rsidRDefault="00072CB5">
            <w:pPr>
              <w:spacing w:after="0" w:line="259" w:lineRule="auto"/>
              <w:ind w:left="53" w:right="0" w:firstLine="0"/>
            </w:pPr>
            <w:r>
              <w:rPr>
                <w:sz w:val="19"/>
              </w:rPr>
              <w:t>вольным способом на</w:t>
            </w:r>
            <w:r>
              <w:rPr>
                <w:sz w:val="20"/>
              </w:rPr>
              <w:t xml:space="preserve">  </w:t>
            </w:r>
          </w:p>
        </w:tc>
        <w:tc>
          <w:tcPr>
            <w:tcW w:w="1739" w:type="dxa"/>
            <w:tcBorders>
              <w:top w:val="nil"/>
              <w:left w:val="single" w:sz="6" w:space="0" w:color="000000"/>
              <w:bottom w:val="single" w:sz="6" w:space="0" w:color="000000"/>
              <w:right w:val="single" w:sz="6" w:space="0" w:color="000000"/>
            </w:tcBorders>
          </w:tcPr>
          <w:p w:rsidR="00A25128" w:rsidRDefault="00072CB5">
            <w:pPr>
              <w:spacing w:after="0" w:line="259" w:lineRule="auto"/>
              <w:ind w:left="39" w:right="0" w:firstLine="0"/>
            </w:pPr>
            <w:r>
              <w:rPr>
                <w:sz w:val="19"/>
              </w:rPr>
              <w:t>под   водой   (через</w:t>
            </w:r>
            <w:r>
              <w:rPr>
                <w:sz w:val="20"/>
              </w:rPr>
              <w:t xml:space="preserve">  </w:t>
            </w:r>
          </w:p>
        </w:tc>
        <w:tc>
          <w:tcPr>
            <w:tcW w:w="1536" w:type="dxa"/>
            <w:tcBorders>
              <w:top w:val="nil"/>
              <w:left w:val="single" w:sz="6" w:space="0" w:color="000000"/>
              <w:bottom w:val="single" w:sz="6" w:space="0" w:color="000000"/>
              <w:right w:val="single" w:sz="6" w:space="0" w:color="000000"/>
            </w:tcBorders>
          </w:tcPr>
          <w:p w:rsidR="00A25128" w:rsidRDefault="00072CB5">
            <w:pPr>
              <w:spacing w:after="0" w:line="259" w:lineRule="auto"/>
              <w:ind w:left="41" w:right="0" w:firstLine="0"/>
            </w:pPr>
            <w:r>
              <w:rPr>
                <w:sz w:val="19"/>
              </w:rPr>
              <w:t>Проплывание от-</w:t>
            </w:r>
            <w:r>
              <w:rPr>
                <w:sz w:val="20"/>
              </w:rPr>
              <w:t xml:space="preserve">  </w:t>
            </w:r>
          </w:p>
        </w:tc>
        <w:tc>
          <w:tcPr>
            <w:tcW w:w="1431" w:type="dxa"/>
            <w:tcBorders>
              <w:top w:val="nil"/>
              <w:left w:val="single" w:sz="6" w:space="0" w:color="000000"/>
              <w:bottom w:val="single" w:sz="6" w:space="0" w:color="000000"/>
              <w:right w:val="nil"/>
            </w:tcBorders>
          </w:tcPr>
          <w:p w:rsidR="00A25128" w:rsidRDefault="00072CB5">
            <w:pPr>
              <w:spacing w:after="0" w:line="259" w:lineRule="auto"/>
              <w:ind w:left="41" w:right="0" w:firstLine="0"/>
            </w:pPr>
            <w:r>
              <w:rPr>
                <w:sz w:val="19"/>
              </w:rPr>
              <w:t>большого пред-</w:t>
            </w:r>
            <w:r>
              <w:rPr>
                <w:sz w:val="20"/>
              </w:rPr>
              <w:t xml:space="preserve">  </w:t>
            </w:r>
          </w:p>
        </w:tc>
      </w:tr>
    </w:tbl>
    <w:p w:rsidR="00A25128" w:rsidRDefault="00072CB5">
      <w:pPr>
        <w:spacing w:after="3" w:line="259" w:lineRule="auto"/>
        <w:ind w:left="10" w:right="65" w:hanging="10"/>
        <w:jc w:val="right"/>
      </w:pPr>
      <w:r>
        <w:rPr>
          <w:rFonts w:ascii="Arial" w:eastAsia="Arial" w:hAnsi="Arial" w:cs="Arial"/>
          <w:b/>
          <w:sz w:val="17"/>
        </w:rPr>
        <w:t>213</w:t>
      </w:r>
      <w:r>
        <w:rPr>
          <w:sz w:val="20"/>
        </w:rPr>
        <w:t xml:space="preserve"> </w:t>
      </w:r>
    </w:p>
    <w:p w:rsidR="00A25128" w:rsidRDefault="00A25128">
      <w:pPr>
        <w:sectPr w:rsidR="00A25128">
          <w:footerReference w:type="even" r:id="rId86"/>
          <w:footerReference w:type="default" r:id="rId87"/>
          <w:footerReference w:type="first" r:id="rId88"/>
          <w:footnotePr>
            <w:numRestart w:val="eachPage"/>
          </w:footnotePr>
          <w:pgSz w:w="11909" w:h="16834"/>
          <w:pgMar w:top="1447" w:right="2979" w:bottom="4394" w:left="2079" w:header="720" w:footer="720" w:gutter="0"/>
          <w:cols w:space="720"/>
        </w:sectPr>
      </w:pPr>
    </w:p>
    <w:tbl>
      <w:tblPr>
        <w:tblStyle w:val="TableGrid"/>
        <w:tblW w:w="6606" w:type="dxa"/>
        <w:tblInd w:w="-34" w:type="dxa"/>
        <w:tblCellMar>
          <w:top w:w="0" w:type="dxa"/>
          <w:left w:w="15" w:type="dxa"/>
          <w:bottom w:w="0" w:type="dxa"/>
          <w:right w:w="0" w:type="dxa"/>
        </w:tblCellMar>
        <w:tblLook w:val="04A0" w:firstRow="1" w:lastRow="0" w:firstColumn="1" w:lastColumn="0" w:noHBand="0" w:noVBand="1"/>
      </w:tblPr>
      <w:tblGrid>
        <w:gridCol w:w="1632"/>
        <w:gridCol w:w="2420"/>
        <w:gridCol w:w="2554"/>
      </w:tblGrid>
      <w:tr w:rsidR="00A25128">
        <w:trPr>
          <w:trHeight w:val="308"/>
        </w:trPr>
        <w:tc>
          <w:tcPr>
            <w:tcW w:w="1632"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105" w:right="64" w:firstLine="14"/>
              <w:jc w:val="left"/>
            </w:pPr>
            <w:r>
              <w:rPr>
                <w:sz w:val="19"/>
              </w:rPr>
              <w:t>Вид программного материала, направленность</w:t>
            </w:r>
            <w:r>
              <w:rPr>
                <w:sz w:val="20"/>
              </w:rPr>
              <w:t xml:space="preserve">  </w:t>
            </w:r>
          </w:p>
        </w:tc>
        <w:tc>
          <w:tcPr>
            <w:tcW w:w="4975"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17" w:firstLine="0"/>
              <w:jc w:val="center"/>
            </w:pPr>
            <w:r>
              <w:rPr>
                <w:sz w:val="19"/>
              </w:rPr>
              <w:t>Классы</w:t>
            </w:r>
            <w:r>
              <w:rPr>
                <w:sz w:val="20"/>
              </w:rPr>
              <w:t xml:space="preserve">  </w:t>
            </w:r>
          </w:p>
        </w:tc>
      </w:tr>
      <w:tr w:rsidR="00A25128">
        <w:trPr>
          <w:trHeight w:val="71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20"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21" w:firstLine="0"/>
              <w:jc w:val="center"/>
            </w:pPr>
            <w:r>
              <w:rPr>
                <w:sz w:val="19"/>
              </w:rPr>
              <w:t>5</w:t>
            </w:r>
            <w:r>
              <w:rPr>
                <w:sz w:val="20"/>
              </w:rPr>
              <w:t xml:space="preserve">  </w:t>
            </w:r>
          </w:p>
        </w:tc>
        <w:tc>
          <w:tcPr>
            <w:tcW w:w="255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13" w:firstLine="0"/>
              <w:jc w:val="center"/>
            </w:pPr>
            <w:r>
              <w:rPr>
                <w:sz w:val="19"/>
              </w:rPr>
              <w:t>6</w:t>
            </w:r>
            <w:r>
              <w:rPr>
                <w:sz w:val="20"/>
              </w:rPr>
              <w:t xml:space="preserve">  </w:t>
            </w:r>
          </w:p>
        </w:tc>
      </w:tr>
      <w:tr w:rsidR="00A25128">
        <w:trPr>
          <w:trHeight w:val="4486"/>
        </w:trPr>
        <w:tc>
          <w:tcPr>
            <w:tcW w:w="1632" w:type="dxa"/>
            <w:vMerge w:val="restart"/>
            <w:tcBorders>
              <w:top w:val="single" w:sz="6" w:space="0" w:color="000000"/>
              <w:left w:val="nil"/>
              <w:bottom w:val="nil"/>
              <w:right w:val="single" w:sz="6" w:space="0" w:color="000000"/>
            </w:tcBorders>
          </w:tcPr>
          <w:p w:rsidR="00A25128" w:rsidRDefault="00072CB5">
            <w:pPr>
              <w:spacing w:after="284" w:line="259" w:lineRule="auto"/>
              <w:ind w:left="38" w:right="0" w:firstLine="0"/>
              <w:jc w:val="left"/>
            </w:pPr>
            <w:r>
              <w:rPr>
                <w:sz w:val="20"/>
              </w:rPr>
              <w:t xml:space="preserve"> </w:t>
            </w:r>
          </w:p>
          <w:p w:rsidR="00A25128" w:rsidRDefault="00072CB5">
            <w:pPr>
              <w:spacing w:after="0" w:line="259" w:lineRule="auto"/>
              <w:ind w:left="38" w:right="0" w:firstLine="0"/>
              <w:jc w:val="left"/>
            </w:pPr>
            <w:r>
              <w:rPr>
                <w:sz w:val="20"/>
              </w:rPr>
              <w:t xml:space="preserve"> </w:t>
            </w:r>
          </w:p>
          <w:p w:rsidR="00A25128" w:rsidRDefault="00072CB5">
            <w:pPr>
              <w:spacing w:after="1479" w:line="259" w:lineRule="auto"/>
              <w:ind w:left="38" w:right="0" w:firstLine="0"/>
              <w:jc w:val="left"/>
            </w:pPr>
            <w:r>
              <w:rPr>
                <w:sz w:val="20"/>
              </w:rPr>
              <w:t xml:space="preserve"> </w:t>
            </w:r>
          </w:p>
          <w:p w:rsidR="00A25128" w:rsidRDefault="00072CB5">
            <w:pPr>
              <w:spacing w:after="2062" w:line="259" w:lineRule="auto"/>
              <w:ind w:left="766" w:right="0" w:firstLine="0"/>
              <w:jc w:val="center"/>
            </w:pPr>
            <w:r>
              <w:rPr>
                <w:sz w:val="20"/>
              </w:rPr>
              <w:t xml:space="preserve"> </w:t>
            </w:r>
          </w:p>
          <w:p w:rsidR="00A25128" w:rsidRDefault="00072CB5">
            <w:pPr>
              <w:spacing w:after="36" w:line="220" w:lineRule="auto"/>
              <w:ind w:left="81" w:right="0" w:hanging="10"/>
            </w:pPr>
            <w:r>
              <w:rPr>
                <w:sz w:val="19"/>
              </w:rPr>
              <w:t xml:space="preserve">Основные требования к знаниям, </w:t>
            </w:r>
          </w:p>
          <w:p w:rsidR="00A25128" w:rsidRDefault="00072CB5">
            <w:pPr>
              <w:spacing w:after="0" w:line="259" w:lineRule="auto"/>
              <w:ind w:left="81" w:right="0" w:firstLine="0"/>
              <w:jc w:val="left"/>
            </w:pPr>
            <w:r>
              <w:rPr>
                <w:sz w:val="19"/>
              </w:rPr>
              <w:t>умениям, навыкам</w:t>
            </w:r>
            <w:r>
              <w:rPr>
                <w:sz w:val="20"/>
              </w:rPr>
              <w:t xml:space="preserve">  </w:t>
            </w:r>
          </w:p>
        </w:tc>
        <w:tc>
          <w:tcPr>
            <w:tcW w:w="2420" w:type="dxa"/>
            <w:tcBorders>
              <w:top w:val="single" w:sz="6" w:space="0" w:color="000000"/>
              <w:left w:val="single" w:sz="6" w:space="0" w:color="000000"/>
              <w:bottom w:val="nil"/>
              <w:right w:val="single" w:sz="6" w:space="0" w:color="000000"/>
            </w:tcBorders>
          </w:tcPr>
          <w:p w:rsidR="00A25128" w:rsidRDefault="00072CB5">
            <w:pPr>
              <w:spacing w:after="95" w:line="260" w:lineRule="auto"/>
              <w:ind w:left="10" w:right="0" w:hanging="10"/>
              <w:jc w:val="left"/>
            </w:pPr>
            <w:r>
              <w:rPr>
                <w:sz w:val="19"/>
              </w:rPr>
              <w:t>"Невод", "Умывание". Одежда пловца. Безопасность на воде.</w:t>
            </w:r>
            <w:r>
              <w:rPr>
                <w:sz w:val="20"/>
              </w:rPr>
              <w:t xml:space="preserve">  </w:t>
            </w:r>
          </w:p>
          <w:p w:rsidR="00A25128" w:rsidRDefault="00072CB5">
            <w:pPr>
              <w:spacing w:after="0" w:line="259" w:lineRule="auto"/>
              <w:ind w:left="10" w:right="0" w:firstLine="0"/>
              <w:jc w:val="left"/>
            </w:pPr>
            <w:r>
              <w:rPr>
                <w:sz w:val="20"/>
              </w:rPr>
              <w:t xml:space="preserve"> </w:t>
            </w:r>
          </w:p>
          <w:p w:rsidR="00A25128" w:rsidRDefault="00072CB5">
            <w:pPr>
              <w:spacing w:after="1479" w:line="259" w:lineRule="auto"/>
              <w:ind w:left="10" w:right="0" w:firstLine="0"/>
              <w:jc w:val="left"/>
            </w:pPr>
            <w:r>
              <w:rPr>
                <w:sz w:val="20"/>
              </w:rPr>
              <w:t xml:space="preserve"> </w:t>
            </w:r>
          </w:p>
          <w:p w:rsidR="00A25128" w:rsidRDefault="00072CB5">
            <w:pPr>
              <w:spacing w:after="0" w:line="259" w:lineRule="auto"/>
              <w:ind w:left="638" w:right="0" w:firstLine="0"/>
              <w:jc w:val="left"/>
            </w:pPr>
            <w:r>
              <w:rPr>
                <w:sz w:val="20"/>
              </w:rPr>
              <w:t xml:space="preserve"> </w:t>
            </w:r>
          </w:p>
        </w:tc>
        <w:tc>
          <w:tcPr>
            <w:tcW w:w="2554" w:type="dxa"/>
            <w:vMerge w:val="restart"/>
            <w:tcBorders>
              <w:top w:val="single" w:sz="6" w:space="0" w:color="000000"/>
              <w:left w:val="single" w:sz="6" w:space="0" w:color="000000"/>
              <w:bottom w:val="nil"/>
              <w:right w:val="single" w:sz="6" w:space="0" w:color="000000"/>
            </w:tcBorders>
          </w:tcPr>
          <w:p w:rsidR="00A25128" w:rsidRDefault="00072CB5">
            <w:pPr>
              <w:spacing w:after="131" w:line="261" w:lineRule="auto"/>
              <w:ind w:left="38" w:right="0" w:firstLine="0"/>
            </w:pPr>
            <w:r>
              <w:rPr>
                <w:sz w:val="19"/>
              </w:rPr>
              <w:t>"Сядь на дно", "Лягушата", "Пятнашки с поплавками",</w:t>
            </w:r>
            <w:r>
              <w:rPr>
                <w:sz w:val="20"/>
              </w:rPr>
              <w:t xml:space="preserve">  </w:t>
            </w:r>
          </w:p>
          <w:p w:rsidR="00A25128" w:rsidRDefault="00072CB5">
            <w:pPr>
              <w:spacing w:after="1453" w:line="295" w:lineRule="auto"/>
              <w:ind w:left="38" w:right="0" w:firstLine="0"/>
            </w:pPr>
            <w:r>
              <w:rPr>
                <w:sz w:val="19"/>
              </w:rPr>
              <w:t>"Стрела". Требования к заняти-</w:t>
            </w:r>
            <w:r>
              <w:rPr>
                <w:sz w:val="20"/>
              </w:rPr>
              <w:t xml:space="preserve">  </w:t>
            </w:r>
            <w:r>
              <w:rPr>
                <w:sz w:val="19"/>
              </w:rPr>
              <w:t>ям плаванием.</w:t>
            </w:r>
            <w:r>
              <w:rPr>
                <w:sz w:val="20"/>
              </w:rPr>
              <w:t xml:space="preserve">  </w:t>
            </w:r>
          </w:p>
          <w:p w:rsidR="00A25128" w:rsidRDefault="00072CB5">
            <w:pPr>
              <w:spacing w:after="2062" w:line="259" w:lineRule="auto"/>
              <w:ind w:left="38" w:right="0" w:firstLine="0"/>
              <w:jc w:val="left"/>
            </w:pPr>
            <w:r>
              <w:rPr>
                <w:sz w:val="20"/>
              </w:rPr>
              <w:t xml:space="preserve"> </w:t>
            </w:r>
          </w:p>
          <w:p w:rsidR="00A25128" w:rsidRDefault="00072CB5">
            <w:pPr>
              <w:spacing w:after="0" w:line="259" w:lineRule="auto"/>
              <w:ind w:left="38" w:right="136" w:firstLine="5"/>
            </w:pPr>
            <w:r>
              <w:rPr>
                <w:sz w:val="19"/>
              </w:rPr>
              <w:t>Знать: требования к соблюдению безопасности на воде. Уметь: проплыть отрезок 10— 15 м произвольным способом,</w:t>
            </w:r>
            <w:r>
              <w:rPr>
                <w:sz w:val="20"/>
              </w:rPr>
              <w:t xml:space="preserve">  </w:t>
            </w:r>
          </w:p>
        </w:tc>
      </w:tr>
      <w:tr w:rsidR="00A25128">
        <w:trPr>
          <w:trHeight w:val="314"/>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20"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A25128" w:rsidRDefault="00A25128">
            <w:pPr>
              <w:spacing w:after="160" w:line="259" w:lineRule="auto"/>
              <w:ind w:left="0" w:right="0" w:firstLine="0"/>
              <w:jc w:val="left"/>
            </w:pPr>
          </w:p>
        </w:tc>
      </w:tr>
      <w:tr w:rsidR="00A25128">
        <w:trPr>
          <w:trHeight w:val="826"/>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20" w:type="dxa"/>
            <w:tcBorders>
              <w:top w:val="nil"/>
              <w:left w:val="single" w:sz="6" w:space="0" w:color="000000"/>
              <w:bottom w:val="nil"/>
              <w:right w:val="single" w:sz="6" w:space="0" w:color="000000"/>
            </w:tcBorders>
          </w:tcPr>
          <w:p w:rsidR="00A25128" w:rsidRDefault="00072CB5">
            <w:pPr>
              <w:spacing w:after="0" w:line="259" w:lineRule="auto"/>
              <w:ind w:left="10" w:right="98" w:hanging="5"/>
            </w:pPr>
            <w:r>
              <w:rPr>
                <w:sz w:val="19"/>
              </w:rPr>
              <w:t>Знать: как подготовиться к соревнованиям, правила поведения на воде. Уметь: погружаться в воду,</w:t>
            </w:r>
            <w:r>
              <w:rPr>
                <w:sz w:val="20"/>
              </w:rPr>
              <w:t xml:space="preserve">  </w:t>
            </w:r>
          </w:p>
        </w:tc>
        <w:tc>
          <w:tcPr>
            <w:tcW w:w="0" w:type="auto"/>
            <w:vMerge/>
            <w:tcBorders>
              <w:top w:val="nil"/>
              <w:left w:val="single" w:sz="6" w:space="0" w:color="000000"/>
              <w:bottom w:val="nil"/>
              <w:right w:val="single" w:sz="6" w:space="0" w:color="000000"/>
            </w:tcBorders>
          </w:tcPr>
          <w:p w:rsidR="00A25128" w:rsidRDefault="00A25128">
            <w:pPr>
              <w:spacing w:after="160" w:line="259" w:lineRule="auto"/>
              <w:ind w:left="0" w:right="0" w:firstLine="0"/>
              <w:jc w:val="left"/>
            </w:pPr>
          </w:p>
        </w:tc>
      </w:tr>
      <w:tr w:rsidR="00A25128">
        <w:trPr>
          <w:trHeight w:val="1231"/>
        </w:trPr>
        <w:tc>
          <w:tcPr>
            <w:tcW w:w="1632" w:type="dxa"/>
            <w:vMerge w:val="restart"/>
            <w:tcBorders>
              <w:top w:val="nil"/>
              <w:left w:val="nil"/>
              <w:bottom w:val="single" w:sz="6" w:space="0" w:color="000000"/>
              <w:right w:val="single" w:sz="6" w:space="0" w:color="000000"/>
            </w:tcBorders>
          </w:tcPr>
          <w:p w:rsidR="00A25128" w:rsidRDefault="00072CB5">
            <w:pPr>
              <w:spacing w:after="2142" w:line="259" w:lineRule="auto"/>
              <w:ind w:left="38" w:right="0" w:firstLine="0"/>
              <w:jc w:val="left"/>
            </w:pPr>
            <w:r>
              <w:rPr>
                <w:sz w:val="20"/>
              </w:rPr>
              <w:t xml:space="preserve"> </w:t>
            </w:r>
          </w:p>
          <w:p w:rsidR="00A25128" w:rsidRDefault="00072CB5">
            <w:pPr>
              <w:spacing w:after="14" w:line="229" w:lineRule="auto"/>
              <w:ind w:left="86" w:right="212" w:firstLine="0"/>
            </w:pPr>
            <w:r>
              <w:rPr>
                <w:i/>
                <w:sz w:val="19"/>
              </w:rPr>
              <w:t xml:space="preserve">Спортивные и подвижные игры </w:t>
            </w:r>
            <w:r>
              <w:rPr>
                <w:sz w:val="19"/>
              </w:rPr>
              <w:t xml:space="preserve">Пионербол </w:t>
            </w:r>
            <w:r>
              <w:rPr>
                <w:i/>
                <w:sz w:val="19"/>
              </w:rPr>
              <w:t xml:space="preserve">(5-6 кл.) </w:t>
            </w:r>
          </w:p>
          <w:p w:rsidR="00A25128" w:rsidRDefault="00072CB5">
            <w:pPr>
              <w:spacing w:after="0" w:line="259" w:lineRule="auto"/>
              <w:ind w:left="86" w:right="0" w:firstLine="0"/>
              <w:jc w:val="left"/>
            </w:pPr>
            <w:r>
              <w:rPr>
                <w:sz w:val="19"/>
              </w:rPr>
              <w:t xml:space="preserve">Волейбол </w:t>
            </w:r>
            <w:r>
              <w:rPr>
                <w:i/>
                <w:sz w:val="19"/>
              </w:rPr>
              <w:t xml:space="preserve">(7-10 </w:t>
            </w:r>
          </w:p>
          <w:p w:rsidR="00A25128" w:rsidRDefault="00072CB5">
            <w:pPr>
              <w:spacing w:after="0" w:line="259" w:lineRule="auto"/>
              <w:ind w:left="86" w:right="0" w:firstLine="0"/>
              <w:jc w:val="left"/>
            </w:pPr>
            <w:r>
              <w:rPr>
                <w:i/>
                <w:sz w:val="19"/>
              </w:rPr>
              <w:t>кл.)</w:t>
            </w:r>
            <w:r>
              <w:rPr>
                <w:sz w:val="20"/>
              </w:rPr>
              <w:t xml:space="preserve">  </w:t>
            </w:r>
          </w:p>
        </w:tc>
        <w:tc>
          <w:tcPr>
            <w:tcW w:w="2420" w:type="dxa"/>
            <w:tcBorders>
              <w:top w:val="nil"/>
              <w:left w:val="single" w:sz="6" w:space="0" w:color="000000"/>
              <w:bottom w:val="nil"/>
              <w:right w:val="single" w:sz="6" w:space="0" w:color="000000"/>
            </w:tcBorders>
          </w:tcPr>
          <w:p w:rsidR="00A25128" w:rsidRDefault="00072CB5">
            <w:pPr>
              <w:spacing w:after="12" w:line="259" w:lineRule="auto"/>
              <w:ind w:left="5" w:right="0" w:firstLine="0"/>
            </w:pPr>
            <w:r>
              <w:rPr>
                <w:sz w:val="19"/>
              </w:rPr>
              <w:t xml:space="preserve">скользить по воде с помощью </w:t>
            </w:r>
          </w:p>
          <w:p w:rsidR="00A25128" w:rsidRDefault="00072CB5">
            <w:pPr>
              <w:spacing w:after="0" w:line="259" w:lineRule="auto"/>
              <w:ind w:left="10" w:right="0" w:firstLine="0"/>
              <w:jc w:val="left"/>
            </w:pPr>
            <w:r>
              <w:rPr>
                <w:sz w:val="19"/>
              </w:rPr>
              <w:t>приспособлений.</w:t>
            </w:r>
            <w:r>
              <w:rPr>
                <w:sz w:val="20"/>
              </w:rPr>
              <w:t xml:space="preserve">  </w:t>
            </w:r>
          </w:p>
        </w:tc>
        <w:tc>
          <w:tcPr>
            <w:tcW w:w="2554" w:type="dxa"/>
            <w:vMerge w:val="restart"/>
            <w:tcBorders>
              <w:top w:val="nil"/>
              <w:left w:val="single" w:sz="6" w:space="0" w:color="000000"/>
              <w:bottom w:val="single" w:sz="6" w:space="0" w:color="000000"/>
              <w:right w:val="single" w:sz="6" w:space="0" w:color="000000"/>
            </w:tcBorders>
          </w:tcPr>
          <w:p w:rsidR="00A25128" w:rsidRDefault="00072CB5">
            <w:pPr>
              <w:spacing w:after="13" w:line="259" w:lineRule="auto"/>
              <w:ind w:left="42" w:right="0" w:firstLine="0"/>
            </w:pPr>
            <w:r>
              <w:rPr>
                <w:sz w:val="19"/>
              </w:rPr>
              <w:t xml:space="preserve">правильно плавать на груди с </w:t>
            </w:r>
          </w:p>
          <w:p w:rsidR="00A25128" w:rsidRDefault="00072CB5">
            <w:pPr>
              <w:spacing w:after="1749" w:line="259" w:lineRule="auto"/>
              <w:ind w:left="38" w:right="0" w:firstLine="0"/>
              <w:jc w:val="left"/>
            </w:pPr>
            <w:r>
              <w:rPr>
                <w:sz w:val="19"/>
              </w:rPr>
              <w:t>выдохом под водой.</w:t>
            </w:r>
            <w:r>
              <w:rPr>
                <w:sz w:val="20"/>
              </w:rPr>
              <w:t xml:space="preserve">  </w:t>
            </w:r>
          </w:p>
          <w:p w:rsidR="00A25128" w:rsidRDefault="00072CB5">
            <w:pPr>
              <w:spacing w:after="0" w:line="259" w:lineRule="auto"/>
              <w:ind w:left="38" w:right="21" w:firstLine="0"/>
            </w:pPr>
            <w:r>
              <w:rPr>
                <w:sz w:val="19"/>
              </w:rPr>
              <w:t>Передача мяча сверху двумя руками над собой и в парах сверху двумя руками Подача, нижняя прямая (подводящие упражнения). Игра "Мяч в воздухе". Дальнейшая отработка ударов, розыгрыш мяча, ловля</w:t>
            </w:r>
            <w:r>
              <w:rPr>
                <w:sz w:val="20"/>
              </w:rPr>
              <w:t xml:space="preserve">  </w:t>
            </w:r>
          </w:p>
        </w:tc>
      </w:tr>
      <w:tr w:rsidR="00A25128">
        <w:trPr>
          <w:trHeight w:val="955"/>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20"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A25128" w:rsidRDefault="00A25128">
            <w:pPr>
              <w:spacing w:after="160" w:line="259" w:lineRule="auto"/>
              <w:ind w:left="0" w:right="0" w:firstLine="0"/>
              <w:jc w:val="left"/>
            </w:pPr>
          </w:p>
        </w:tc>
      </w:tr>
      <w:tr w:rsidR="00A25128">
        <w:trPr>
          <w:trHeight w:val="1424"/>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20" w:type="dxa"/>
            <w:tcBorders>
              <w:top w:val="nil"/>
              <w:left w:val="single" w:sz="6" w:space="0" w:color="000000"/>
              <w:bottom w:val="single" w:sz="6" w:space="0" w:color="000000"/>
              <w:right w:val="single" w:sz="6" w:space="0" w:color="000000"/>
            </w:tcBorders>
          </w:tcPr>
          <w:p w:rsidR="00A25128" w:rsidRDefault="00072CB5">
            <w:pPr>
              <w:spacing w:after="17" w:line="241" w:lineRule="auto"/>
              <w:ind w:left="10" w:right="130" w:firstLine="0"/>
            </w:pPr>
            <w:r>
              <w:rPr>
                <w:i/>
                <w:sz w:val="19"/>
              </w:rPr>
              <w:t xml:space="preserve">Пионербол' </w:t>
            </w:r>
            <w:r>
              <w:rPr>
                <w:sz w:val="19"/>
              </w:rPr>
              <w:t xml:space="preserve">Ознакомление с правилами, расстановка игроков на площадке. </w:t>
            </w:r>
          </w:p>
          <w:p w:rsidR="00A25128" w:rsidRDefault="00072CB5">
            <w:pPr>
              <w:spacing w:after="0" w:line="259" w:lineRule="auto"/>
              <w:ind w:left="10" w:right="124" w:firstLine="0"/>
            </w:pPr>
            <w:r>
              <w:rPr>
                <w:sz w:val="19"/>
              </w:rPr>
              <w:t>Нападающий удар двумя руками сверху в прыжке, ловля мяча над головой, подача двумя руками снизу, боко-</w:t>
            </w:r>
            <w:r>
              <w:rPr>
                <w:sz w:val="20"/>
              </w:rPr>
              <w:t xml:space="preserve">  </w:t>
            </w:r>
          </w:p>
        </w:tc>
        <w:tc>
          <w:tcPr>
            <w:tcW w:w="0" w:type="auto"/>
            <w:vMerge/>
            <w:tcBorders>
              <w:top w:val="nil"/>
              <w:left w:val="single" w:sz="6" w:space="0" w:color="000000"/>
              <w:bottom w:val="single" w:sz="6" w:space="0" w:color="000000"/>
              <w:right w:val="single" w:sz="6" w:space="0" w:color="000000"/>
            </w:tcBorders>
          </w:tcPr>
          <w:p w:rsidR="00A25128" w:rsidRDefault="00A25128">
            <w:pPr>
              <w:spacing w:after="160" w:line="259" w:lineRule="auto"/>
              <w:ind w:left="0" w:right="0" w:firstLine="0"/>
              <w:jc w:val="left"/>
            </w:pPr>
          </w:p>
        </w:tc>
      </w:tr>
    </w:tbl>
    <w:p w:rsidR="00A25128" w:rsidRDefault="00072CB5">
      <w:pPr>
        <w:spacing w:after="5"/>
        <w:ind w:left="19" w:right="31" w:hanging="5"/>
      </w:pPr>
      <w:r>
        <w:rPr>
          <w:sz w:val="19"/>
        </w:rPr>
        <w:t>214</w:t>
      </w:r>
      <w:r>
        <w:rPr>
          <w:sz w:val="20"/>
        </w:rPr>
        <w:t xml:space="preserve"> </w:t>
      </w:r>
    </w:p>
    <w:p w:rsidR="00A25128" w:rsidRDefault="00072CB5">
      <w:pPr>
        <w:spacing w:after="0" w:line="259" w:lineRule="auto"/>
        <w:ind w:left="10" w:right="13" w:hanging="10"/>
        <w:jc w:val="right"/>
      </w:pPr>
      <w:r>
        <w:rPr>
          <w:i/>
          <w:sz w:val="18"/>
        </w:rPr>
        <w:t>Продолжение табл.</w:t>
      </w:r>
      <w:r>
        <w:rPr>
          <w:sz w:val="20"/>
        </w:rPr>
        <w:t xml:space="preserve"> </w:t>
      </w:r>
    </w:p>
    <w:p w:rsidR="00A25128" w:rsidRDefault="00072CB5">
      <w:pPr>
        <w:spacing w:after="29" w:line="259" w:lineRule="auto"/>
        <w:ind w:left="-41" w:right="0" w:firstLine="0"/>
        <w:jc w:val="left"/>
      </w:pPr>
      <w:r>
        <w:rPr>
          <w:rFonts w:ascii="Calibri" w:eastAsia="Calibri" w:hAnsi="Calibri" w:cs="Calibri"/>
          <w:noProof/>
          <w:sz w:val="22"/>
        </w:rPr>
        <mc:AlternateContent>
          <mc:Choice Requires="wpg">
            <w:drawing>
              <wp:inline distT="0" distB="0" distL="0" distR="0">
                <wp:extent cx="4286428" cy="9449"/>
                <wp:effectExtent l="0" t="0" r="0" b="0"/>
                <wp:docPr id="432348" name="Group 432348"/>
                <wp:cNvGraphicFramePr/>
                <a:graphic xmlns:a="http://schemas.openxmlformats.org/drawingml/2006/main">
                  <a:graphicData uri="http://schemas.microsoft.com/office/word/2010/wordprocessingGroup">
                    <wpg:wgp>
                      <wpg:cNvGrpSpPr/>
                      <wpg:grpSpPr>
                        <a:xfrm>
                          <a:off x="0" y="0"/>
                          <a:ext cx="4286428" cy="9449"/>
                          <a:chOff x="0" y="0"/>
                          <a:chExt cx="4286428" cy="9449"/>
                        </a:xfrm>
                      </wpg:grpSpPr>
                      <wps:wsp>
                        <wps:cNvPr id="452652" name="Shape 452652"/>
                        <wps:cNvSpPr/>
                        <wps:spPr>
                          <a:xfrm>
                            <a:off x="0" y="0"/>
                            <a:ext cx="1292606" cy="9449"/>
                          </a:xfrm>
                          <a:custGeom>
                            <a:avLst/>
                            <a:gdLst/>
                            <a:ahLst/>
                            <a:cxnLst/>
                            <a:rect l="0" t="0" r="0" b="0"/>
                            <a:pathLst>
                              <a:path w="1292606" h="9449">
                                <a:moveTo>
                                  <a:pt x="0" y="0"/>
                                </a:moveTo>
                                <a:lnTo>
                                  <a:pt x="1292606" y="0"/>
                                </a:lnTo>
                                <a:lnTo>
                                  <a:pt x="1292606"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53" name="Shape 452653"/>
                        <wps:cNvSpPr/>
                        <wps:spPr>
                          <a:xfrm>
                            <a:off x="1292733" y="0"/>
                            <a:ext cx="9144" cy="9449"/>
                          </a:xfrm>
                          <a:custGeom>
                            <a:avLst/>
                            <a:gdLst/>
                            <a:ahLst/>
                            <a:cxnLst/>
                            <a:rect l="0" t="0" r="0" b="0"/>
                            <a:pathLst>
                              <a:path w="9144" h="9449">
                                <a:moveTo>
                                  <a:pt x="0" y="0"/>
                                </a:moveTo>
                                <a:lnTo>
                                  <a:pt x="9144" y="0"/>
                                </a:lnTo>
                                <a:lnTo>
                                  <a:pt x="9144"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54" name="Shape 452654"/>
                        <wps:cNvSpPr/>
                        <wps:spPr>
                          <a:xfrm>
                            <a:off x="1301877" y="0"/>
                            <a:ext cx="1094537" cy="9449"/>
                          </a:xfrm>
                          <a:custGeom>
                            <a:avLst/>
                            <a:gdLst/>
                            <a:ahLst/>
                            <a:cxnLst/>
                            <a:rect l="0" t="0" r="0" b="0"/>
                            <a:pathLst>
                              <a:path w="1094537" h="9449">
                                <a:moveTo>
                                  <a:pt x="0" y="0"/>
                                </a:moveTo>
                                <a:lnTo>
                                  <a:pt x="1094537" y="0"/>
                                </a:lnTo>
                                <a:lnTo>
                                  <a:pt x="1094537"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55" name="Shape 452655"/>
                        <wps:cNvSpPr/>
                        <wps:spPr>
                          <a:xfrm>
                            <a:off x="2396363" y="0"/>
                            <a:ext cx="9144" cy="9449"/>
                          </a:xfrm>
                          <a:custGeom>
                            <a:avLst/>
                            <a:gdLst/>
                            <a:ahLst/>
                            <a:cxnLst/>
                            <a:rect l="0" t="0" r="0" b="0"/>
                            <a:pathLst>
                              <a:path w="9144" h="9449">
                                <a:moveTo>
                                  <a:pt x="0" y="0"/>
                                </a:moveTo>
                                <a:lnTo>
                                  <a:pt x="9144" y="0"/>
                                </a:lnTo>
                                <a:lnTo>
                                  <a:pt x="9144"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56" name="Shape 452656"/>
                        <wps:cNvSpPr/>
                        <wps:spPr>
                          <a:xfrm>
                            <a:off x="2405507" y="0"/>
                            <a:ext cx="960120" cy="9449"/>
                          </a:xfrm>
                          <a:custGeom>
                            <a:avLst/>
                            <a:gdLst/>
                            <a:ahLst/>
                            <a:cxnLst/>
                            <a:rect l="0" t="0" r="0" b="0"/>
                            <a:pathLst>
                              <a:path w="960120" h="9449">
                                <a:moveTo>
                                  <a:pt x="0" y="0"/>
                                </a:moveTo>
                                <a:lnTo>
                                  <a:pt x="960120" y="0"/>
                                </a:lnTo>
                                <a:lnTo>
                                  <a:pt x="960120"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57" name="Shape 452657"/>
                        <wps:cNvSpPr/>
                        <wps:spPr>
                          <a:xfrm>
                            <a:off x="3365627" y="0"/>
                            <a:ext cx="9144" cy="9449"/>
                          </a:xfrm>
                          <a:custGeom>
                            <a:avLst/>
                            <a:gdLst/>
                            <a:ahLst/>
                            <a:cxnLst/>
                            <a:rect l="0" t="0" r="0" b="0"/>
                            <a:pathLst>
                              <a:path w="9144" h="9449">
                                <a:moveTo>
                                  <a:pt x="0" y="0"/>
                                </a:moveTo>
                                <a:lnTo>
                                  <a:pt x="9144" y="0"/>
                                </a:lnTo>
                                <a:lnTo>
                                  <a:pt x="9144"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58" name="Shape 452658"/>
                        <wps:cNvSpPr/>
                        <wps:spPr>
                          <a:xfrm>
                            <a:off x="3374771" y="0"/>
                            <a:ext cx="911657" cy="9449"/>
                          </a:xfrm>
                          <a:custGeom>
                            <a:avLst/>
                            <a:gdLst/>
                            <a:ahLst/>
                            <a:cxnLst/>
                            <a:rect l="0" t="0" r="0" b="0"/>
                            <a:pathLst>
                              <a:path w="911657" h="9449">
                                <a:moveTo>
                                  <a:pt x="0" y="0"/>
                                </a:moveTo>
                                <a:lnTo>
                                  <a:pt x="911657" y="0"/>
                                </a:lnTo>
                                <a:lnTo>
                                  <a:pt x="911657"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5954D5" id="Group 432348" o:spid="_x0000_s1026" style="width:337.5pt;height:.75pt;mso-position-horizontal-relative:char;mso-position-vertical-relative:line" coordsize="4286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i8qgMAAOsbAAAOAAAAZHJzL2Uyb0RvYy54bWzsWV9vmzAQf5+074B4X/kPIUrSh3Xry7RV&#10;a/cBXGMCEmBkuyH59jsbTGiTJkuyddNEpICxz8fdz/7d2WZ2vS4LY0UYz2k1N50r2zRIhWmSV8u5&#10;+ePh84eJaXCBqgQVtCJzc0O4eb14/27W1FPi0owWCWEGKKn4tKnnZiZEPbUsjjNSIn5Fa1JBY0pZ&#10;iQQ8sqWVMNSA9rKwXNsOrYaypGYUE86h9qZtNBdKf5oSLL6lKSfCKOYm2CbUlanro7xaixmaLhmq&#10;sxx3ZqAzrChRXsFLe1U3SCDjieU7qsocM8ppKq4wLS2apjkmygfwxrFfeHPL6FOtfFlOm2XdwwTQ&#10;vsDpbLX46+qOGXkyN33P9XwYrQqVME7q1UZXByA19XIKsresvq/vWFexbJ+k3+uUlfIOHhlrBe+m&#10;h5eshYGh0ncnIfxNA0Nb7Ptxiz7OYIh2OuHs06Fuln6lJS3rDWlqmEZ8ixS/DKn7DNVEDQCX3muk&#10;AjcMXI2UkjH8tk4Bo2R7mPiUA2K/ipHjxm5oh88x6p1FU/zExS2hCmu0+sJFO4ETXUKZLuF1pYsM&#10;aHCQADUSsp80UhaNBqisDcm6sZKNJV2RB6rExIsRAxu3rUU1lOpV6SkBslpC32ulbyipJ8irwkDn&#10;wTw6IqaY3stAQfq5mHUF5TuUh+gWlYQBXoIRxKW0QEIRvMwFBKwiLyVEkW1vFYM2Of3a0VYlsSmI&#10;BKuovpMUSKaIISs4Wz5+LJixQjIsqZ9Sjoo6Q12tJAeY1ImqstIj+6d5UfQqHdV1n8pWQycs+xEV&#10;EfuedtsTd9a0YRGCCzitgyNY0HdSb6aV6PtXENKVmQNvZfGRJhsVJBQgwEcZP96KmN4eYnrSSmkC&#10;kPg4MeUsjDzQo+crYNDFotjx/b/PzdaKy4nZ6tFewlBrNup7y8pebKTkSMlXFysHciVQpl1VDHKl&#10;fxolPduZRNE+Sjp27AceNA1XFTCX9YpkGNP/bMbUhlxOzN6no9wcSo70HOl5Dj2DPfQMTqKn68Wh&#10;F44ZE5aVah07ZsxxEXt8e38gY8IGcCdjhqdR0reDwN6bMePQdly5sXm+fXrzhKntuDxfak1H0+VA&#10;cMyWY7Y8J1sCpXaoGZ1ETc8Lg9DdT81xf9keWugdqL63eXU88mlPkcYjn2dnsf2p9WB/OTmRkpEf&#10;Rc6+/WXsOGHwD2wvtR2/IVt2Hh3PllvBMVv+T9lSfTSBL0rKp+7rl/xkNXyG8vAb3eInAAAA//8D&#10;AFBLAwQUAAYACAAAACEASpaEf9oAAAADAQAADwAAAGRycy9kb3ducmV2LnhtbEyPQUvDQBCF74L/&#10;YRnBm91ESZU0m1KKeiqCrSC9TZNpEpqdDdltkv57Ry/2MvB4jzffy5aTbdVAvW8cG4hnESjiwpUN&#10;Vwa+dm8PL6B8QC6xdUwGLuRhmd/eZJiWbuRPGrahUlLCPkUDdQhdqrUvarLoZ64jFu/oeotBZF/p&#10;ssdRym2rH6Nori02LB9q7GhdU3Hanq2B9xHH1VP8OmxOx/Vlv0s+vjcxGXN/N60WoAJN4T8Mv/iC&#10;DrkwHdyZS69aAzIk/F3x5s+JyIOEEtB5pq/Z8x8AAAD//wMAUEsBAi0AFAAGAAgAAAAhALaDOJL+&#10;AAAA4QEAABMAAAAAAAAAAAAAAAAAAAAAAFtDb250ZW50X1R5cGVzXS54bWxQSwECLQAUAAYACAAA&#10;ACEAOP0h/9YAAACUAQAACwAAAAAAAAAAAAAAAAAvAQAAX3JlbHMvLnJlbHNQSwECLQAUAAYACAAA&#10;ACEAmZcYvKoDAADrGwAADgAAAAAAAAAAAAAAAAAuAgAAZHJzL2Uyb0RvYy54bWxQSwECLQAUAAYA&#10;CAAAACEASpaEf9oAAAADAQAADwAAAAAAAAAAAAAAAAAEBgAAZHJzL2Rvd25yZXYueG1sUEsFBgAA&#10;AAAEAAQA8wAAAAsHAAAAAA==&#10;">
                <v:shape id="Shape 452652" o:spid="_x0000_s1027" style="position:absolute;width:12926;height:94;visibility:visible;mso-wrap-style:square;v-text-anchor:top" coordsize="1292606,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YQcYA&#10;AADfAAAADwAAAGRycy9kb3ducmV2LnhtbESPS2vDMBCE74X+B7GF3Bq5zqOtGyWU0kJ6TNLct9b6&#10;QaWVkeTY+fdRoJDjMDPfMKvNaI04kQ+tYwVP0wwEcel0y7WCn8PX4wuIEJE1Gsek4EwBNuv7uxUW&#10;2g28o9M+1iJBOBSooImxK6QMZUMWw9R1xMmrnLcYk/S11B6HBLdG5lm2lBZbTgsNdvTRUPm3762C&#10;T1+dq3Jmhld6PpLpdv3377FXavIwvr+BiDTGW/i/vdUK5ot8ucjh+id9Ab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8YQcYAAADfAAAADwAAAAAAAAAAAAAAAACYAgAAZHJz&#10;L2Rvd25yZXYueG1sUEsFBgAAAAAEAAQA9QAAAIsDAAAAAA==&#10;" path="m,l1292606,r,9449l,9449,,e" fillcolor="black" stroked="f" strokeweight="0">
                  <v:stroke miterlimit="83231f" joinstyle="miter"/>
                  <v:path arrowok="t" textboxrect="0,0,1292606,9449"/>
                </v:shape>
                <v:shape id="Shape 452653" o:spid="_x0000_s1028" style="position:absolute;left:12927;width:91;height:94;visibility:visible;mso-wrap-style:square;v-text-anchor:top" coordsize="9144,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QAMcA&#10;AADfAAAADwAAAGRycy9kb3ducmV2LnhtbESP3WrCQBSE7wu+w3KE3tWNUYOmriJCoRaR+nd/yB6z&#10;odmzIbvV+PZdQejlMDPfMPNlZ2txpdZXjhUMBwkI4sLpiksFp+PH2xSED8gaa8ek4E4eloveyxxz&#10;7W68p+shlCJC2OeowITQ5FL6wpBFP3ANcfQurrUYomxLqVu8RbitZZokmbRYcVww2NDaUPFz+LUK&#10;dulwk8z232a6veuv3WVUZ2VzVuq1363eQQTqwn/42f7UCsaTNJuM4PE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r0ADHAAAA3wAAAA8AAAAAAAAAAAAAAAAAmAIAAGRy&#10;cy9kb3ducmV2LnhtbFBLBQYAAAAABAAEAPUAAACMAwAAAAA=&#10;" path="m,l9144,r,9449l,9449,,e" fillcolor="black" stroked="f" strokeweight="0">
                  <v:stroke miterlimit="83231f" joinstyle="miter"/>
                  <v:path arrowok="t" textboxrect="0,0,9144,9449"/>
                </v:shape>
                <v:shape id="Shape 452654" o:spid="_x0000_s1029" style="position:absolute;left:13018;width:10946;height:94;visibility:visible;mso-wrap-style:square;v-text-anchor:top" coordsize="1094537,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KK8gA&#10;AADfAAAADwAAAGRycy9kb3ducmV2LnhtbESPQWvCQBSE70L/w/IKvemmoiKpq1RBqiAFYz309si+&#10;JtHdtyG7xvjv3YLgcZiZb5jZorNGtNT4yrGC90ECgjh3uuJCwc9h3Z+C8AFZo3FMCm7kYTF/6c0w&#10;1e7Ke2qzUIgIYZ+igjKEOpXS5yVZ9ANXE0fvzzUWQ5RNIXWD1wi3Rg6TZCItVhwXSqxpVVJ+zi5W&#10;wffu/Lutv8yyvZ12l9XJHDcdHZV6e+0+P0AE6sIz/GhvtILReDgZj+D/T/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VMoryAAAAN8AAAAPAAAAAAAAAAAAAAAAAJgCAABk&#10;cnMvZG93bnJldi54bWxQSwUGAAAAAAQABAD1AAAAjQMAAAAA&#10;" path="m,l1094537,r,9449l,9449,,e" fillcolor="black" stroked="f" strokeweight="0">
                  <v:stroke miterlimit="83231f" joinstyle="miter"/>
                  <v:path arrowok="t" textboxrect="0,0,1094537,9449"/>
                </v:shape>
                <v:shape id="Shape 452655" o:spid="_x0000_s1030" style="position:absolute;left:23963;width:92;height:94;visibility:visible;mso-wrap-style:square;v-text-anchor:top" coordsize="9144,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7t78cA&#10;AADfAAAADwAAAGRycy9kb3ducmV2LnhtbESP3WrCQBSE7wXfYTmF3unG1ARNXUUKhSpF/Ov9IXvM&#10;hmbPhuxW49u7hUIvh5n5hlmsetuIK3W+dqxgMk5AEJdO11wpOJ/eRzMQPiBrbByTgjt5WC2HgwUW&#10;2t34QNdjqESEsC9QgQmhLaT0pSGLfuxa4uhdXGcxRNlVUnd4i3DbyDRJcmmx5rhgsKU3Q+X38ccq&#10;2KWTTTI/7M3s8663u8tLk1ftl1LPT/36FUSgPvyH/9ofWsE0S/Msg98/8QvI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O7e/HAAAA3wAAAA8AAAAAAAAAAAAAAAAAmAIAAGRy&#10;cy9kb3ducmV2LnhtbFBLBQYAAAAABAAEAPUAAACMAwAAAAA=&#10;" path="m,l9144,r,9449l,9449,,e" fillcolor="black" stroked="f" strokeweight="0">
                  <v:stroke miterlimit="83231f" joinstyle="miter"/>
                  <v:path arrowok="t" textboxrect="0,0,9144,9449"/>
                </v:shape>
                <v:shape id="Shape 452656" o:spid="_x0000_s1031" style="position:absolute;left:24055;width:9601;height:94;visibility:visible;mso-wrap-style:square;v-text-anchor:top" coordsize="960120,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8IVskA&#10;AADfAAAADwAAAGRycy9kb3ducmV2LnhtbESPX2vCQBDE3wt+h2MLfZF60WqQ1FNEKPSlLf6B+rjk&#10;tklobi/cnpr66XuFgo/DzPyGWax616ozBWk8GxiPMlDEpbcNVwYO+5fHOSiJyBZbz2TghwRWy8Hd&#10;AgvrL7yl8y5WKkFYCjRQx9gVWktZk0MZ+Y44eV8+OIxJhkrbgJcEd62eZFmuHTacFmrsaFNT+b07&#10;OQPD6VHe9lk4dXKtrkN5/1yPP56Mebjv18+gIvXxFv5vv1oD09kkn+Xw9yd9Ab3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v8IVskAAADfAAAADwAAAAAAAAAAAAAAAACYAgAA&#10;ZHJzL2Rvd25yZXYueG1sUEsFBgAAAAAEAAQA9QAAAI4DAAAAAA==&#10;" path="m,l960120,r,9449l,9449,,e" fillcolor="black" stroked="f" strokeweight="0">
                  <v:stroke miterlimit="83231f" joinstyle="miter"/>
                  <v:path arrowok="t" textboxrect="0,0,960120,9449"/>
                </v:shape>
                <v:shape id="Shape 452657" o:spid="_x0000_s1032" style="position:absolute;left:33656;width:91;height:94;visibility:visible;mso-wrap-style:square;v-text-anchor:top" coordsize="9144,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WA8gA&#10;AADfAAAADwAAAGRycy9kb3ducmV2LnhtbESP3WrCQBSE74W+w3IKvdONqUabuooUCrWI1L/7Q/aY&#10;DWbPhuxW49u7QqGXw8x8w8wWna3FhVpfOVYwHCQgiAunKy4VHPaf/SkIH5A11o5JwY08LOZPvRnm&#10;2l15S5ddKEWEsM9RgQmhyaX0hSGLfuAa4uidXGsxRNmWUrd4jXBbyzRJMmmx4rhgsKEPQ8V592sV&#10;bNLhKnnb/pjp+qa/N6fXOiubo1Ivz93yHUSgLvyH/9pfWsFonGbjCTz+xC8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ENYDyAAAAN8AAAAPAAAAAAAAAAAAAAAAAJgCAABk&#10;cnMvZG93bnJldi54bWxQSwUGAAAAAAQABAD1AAAAjQMAAAAA&#10;" path="m,l9144,r,9449l,9449,,e" fillcolor="black" stroked="f" strokeweight="0">
                  <v:stroke miterlimit="83231f" joinstyle="miter"/>
                  <v:path arrowok="t" textboxrect="0,0,9144,9449"/>
                </v:shape>
                <v:shape id="Shape 452658" o:spid="_x0000_s1033" style="position:absolute;left:33747;width:9117;height:94;visibility:visible;mso-wrap-style:square;v-text-anchor:top" coordsize="911657,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cugcMA&#10;AADfAAAADwAAAGRycy9kb3ducmV2LnhtbERPTYvCMBC9C/sfwizsTVNFRbtGEUF0EcHWQq9DM9sW&#10;m0lponb//eYgeHy879WmN414UOdqywrGowgEcWF1zaWC7LofLkA4j6yxsUwK/sjBZv0xWGGs7ZMT&#10;eqS+FCGEXYwKKu/bWEpXVGTQjWxLHLhf2xn0AXal1B0+Q7hp5CSK5tJgzaGhwpZ2FRW39G4UICcX&#10;e9KH5c/xes7TZnzzOWVKfX32228Qnnr/Fr/cR61gOpvMZ2Fw+B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cugcMAAADfAAAADwAAAAAAAAAAAAAAAACYAgAAZHJzL2Rv&#10;d25yZXYueG1sUEsFBgAAAAAEAAQA9QAAAIgDAAAAAA==&#10;" path="m,l911657,r,9449l,9449,,e" fillcolor="black" stroked="f" strokeweight="0">
                  <v:stroke miterlimit="83231f" joinstyle="miter"/>
                  <v:path arrowok="t" textboxrect="0,0,911657,9449"/>
                </v:shape>
                <w10:anchorlock/>
              </v:group>
            </w:pict>
          </mc:Fallback>
        </mc:AlternateContent>
      </w:r>
    </w:p>
    <w:p w:rsidR="00A25128" w:rsidRDefault="00072CB5">
      <w:pPr>
        <w:tabs>
          <w:tab w:val="center" w:pos="2721"/>
          <w:tab w:val="center" w:pos="4676"/>
        </w:tabs>
        <w:spacing w:after="5"/>
        <w:ind w:left="0" w:right="0" w:firstLine="0"/>
        <w:jc w:val="left"/>
      </w:pPr>
      <w:r>
        <w:rPr>
          <w:sz w:val="20"/>
        </w:rPr>
        <w:t xml:space="preserve"> </w:t>
      </w:r>
      <w:r>
        <w:rPr>
          <w:sz w:val="20"/>
        </w:rPr>
        <w:tab/>
      </w:r>
      <w:r>
        <w:rPr>
          <w:sz w:val="19"/>
        </w:rPr>
        <w:t>Классы</w:t>
      </w:r>
      <w:r>
        <w:rPr>
          <w:sz w:val="20"/>
        </w:rPr>
        <w:t xml:space="preserve">   </w:t>
      </w:r>
      <w:r>
        <w:rPr>
          <w:sz w:val="20"/>
        </w:rPr>
        <w:tab/>
        <w:t xml:space="preserve"> </w:t>
      </w:r>
    </w:p>
    <w:tbl>
      <w:tblPr>
        <w:tblStyle w:val="TableGrid"/>
        <w:tblW w:w="6736" w:type="dxa"/>
        <w:tblInd w:w="-26" w:type="dxa"/>
        <w:tblCellMar>
          <w:top w:w="0" w:type="dxa"/>
          <w:left w:w="0" w:type="dxa"/>
          <w:bottom w:w="0" w:type="dxa"/>
          <w:right w:w="0" w:type="dxa"/>
        </w:tblCellMar>
        <w:tblLook w:val="04A0" w:firstRow="1" w:lastRow="0" w:firstColumn="1" w:lastColumn="0" w:noHBand="0" w:noVBand="1"/>
      </w:tblPr>
      <w:tblGrid>
        <w:gridCol w:w="2021"/>
        <w:gridCol w:w="1738"/>
        <w:gridCol w:w="1526"/>
        <w:gridCol w:w="1450"/>
      </w:tblGrid>
      <w:tr w:rsidR="00A25128">
        <w:trPr>
          <w:trHeight w:val="720"/>
        </w:trPr>
        <w:tc>
          <w:tcPr>
            <w:tcW w:w="202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67" w:right="0" w:firstLine="0"/>
              <w:jc w:val="center"/>
            </w:pPr>
            <w:r>
              <w:rPr>
                <w:sz w:val="18"/>
              </w:rPr>
              <w:t>7</w:t>
            </w:r>
            <w:r>
              <w:rPr>
                <w:sz w:val="20"/>
              </w:rPr>
              <w:t xml:space="preserve">  </w:t>
            </w:r>
          </w:p>
        </w:tc>
        <w:tc>
          <w:tcPr>
            <w:tcW w:w="173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84" w:firstLine="0"/>
              <w:jc w:val="center"/>
            </w:pPr>
            <w:r>
              <w:rPr>
                <w:sz w:val="18"/>
              </w:rPr>
              <w:t>8</w:t>
            </w:r>
            <w:r>
              <w:rPr>
                <w:sz w:val="20"/>
              </w:rPr>
              <w:t xml:space="preserve">  </w:t>
            </w:r>
          </w:p>
        </w:tc>
        <w:tc>
          <w:tcPr>
            <w:tcW w:w="152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55" w:firstLine="0"/>
              <w:jc w:val="center"/>
            </w:pPr>
            <w:r>
              <w:rPr>
                <w:sz w:val="18"/>
              </w:rPr>
              <w:t>9</w:t>
            </w:r>
            <w:r>
              <w:rPr>
                <w:sz w:val="20"/>
              </w:rPr>
              <w:t xml:space="preserve">  </w:t>
            </w:r>
          </w:p>
        </w:tc>
        <w:tc>
          <w:tcPr>
            <w:tcW w:w="1450"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44" w:firstLine="0"/>
              <w:jc w:val="center"/>
            </w:pPr>
            <w:r>
              <w:rPr>
                <w:sz w:val="18"/>
              </w:rPr>
              <w:t>10</w:t>
            </w:r>
            <w:r>
              <w:rPr>
                <w:sz w:val="20"/>
              </w:rPr>
              <w:t xml:space="preserve">  </w:t>
            </w:r>
          </w:p>
        </w:tc>
      </w:tr>
      <w:tr w:rsidR="00A25128">
        <w:trPr>
          <w:trHeight w:val="486"/>
        </w:trPr>
        <w:tc>
          <w:tcPr>
            <w:tcW w:w="2021" w:type="dxa"/>
            <w:tcBorders>
              <w:top w:val="single" w:sz="6" w:space="0" w:color="000000"/>
              <w:left w:val="single" w:sz="6" w:space="0" w:color="000000"/>
              <w:bottom w:val="nil"/>
              <w:right w:val="single" w:sz="6" w:space="0" w:color="000000"/>
            </w:tcBorders>
          </w:tcPr>
          <w:p w:rsidR="00A25128" w:rsidRDefault="00072CB5">
            <w:pPr>
              <w:spacing w:after="8" w:line="259" w:lineRule="auto"/>
              <w:ind w:left="-2" w:right="0" w:firstLine="0"/>
              <w:jc w:val="left"/>
            </w:pPr>
            <w:r>
              <w:rPr>
                <w:sz w:val="19"/>
              </w:rPr>
              <w:t xml:space="preserve">дистанции 20 м. Игры: </w:t>
            </w:r>
          </w:p>
          <w:p w:rsidR="00A25128" w:rsidRDefault="00072CB5">
            <w:pPr>
              <w:spacing w:after="0" w:line="259" w:lineRule="auto"/>
              <w:ind w:left="26" w:right="0" w:firstLine="0"/>
            </w:pPr>
            <w:r>
              <w:rPr>
                <w:sz w:val="19"/>
              </w:rPr>
              <w:t>"Караси и карпы", "Мяч</w:t>
            </w:r>
            <w:r>
              <w:rPr>
                <w:sz w:val="20"/>
              </w:rPr>
              <w:t xml:space="preserve">  </w:t>
            </w:r>
          </w:p>
        </w:tc>
        <w:tc>
          <w:tcPr>
            <w:tcW w:w="1738" w:type="dxa"/>
            <w:tcBorders>
              <w:top w:val="single" w:sz="6" w:space="0" w:color="000000"/>
              <w:left w:val="single" w:sz="6" w:space="0" w:color="000000"/>
              <w:bottom w:val="nil"/>
              <w:right w:val="single" w:sz="6" w:space="0" w:color="000000"/>
            </w:tcBorders>
          </w:tcPr>
          <w:p w:rsidR="00A25128" w:rsidRDefault="00072CB5">
            <w:pPr>
              <w:spacing w:after="10" w:line="259" w:lineRule="auto"/>
              <w:ind w:left="22" w:right="0" w:firstLine="0"/>
            </w:pPr>
            <w:r>
              <w:rPr>
                <w:sz w:val="19"/>
              </w:rPr>
              <w:t xml:space="preserve">рот); гребок рукой; </w:t>
            </w:r>
          </w:p>
          <w:p w:rsidR="00A25128" w:rsidRDefault="00072CB5">
            <w:pPr>
              <w:spacing w:after="0" w:line="259" w:lineRule="auto"/>
              <w:ind w:left="41" w:right="0" w:firstLine="0"/>
            </w:pPr>
            <w:r>
              <w:rPr>
                <w:sz w:val="19"/>
              </w:rPr>
              <w:t>движение рук, стоя в</w:t>
            </w:r>
            <w:r>
              <w:rPr>
                <w:sz w:val="20"/>
              </w:rPr>
              <w:t xml:space="preserve">  </w:t>
            </w:r>
          </w:p>
        </w:tc>
        <w:tc>
          <w:tcPr>
            <w:tcW w:w="1526" w:type="dxa"/>
            <w:tcBorders>
              <w:top w:val="single" w:sz="6" w:space="0" w:color="000000"/>
              <w:left w:val="single" w:sz="6" w:space="0" w:color="000000"/>
              <w:bottom w:val="nil"/>
              <w:right w:val="single" w:sz="6" w:space="0" w:color="000000"/>
            </w:tcBorders>
          </w:tcPr>
          <w:p w:rsidR="00A25128" w:rsidRDefault="00072CB5">
            <w:pPr>
              <w:spacing w:after="0" w:line="259" w:lineRule="auto"/>
              <w:ind w:left="36" w:right="0" w:firstLine="0"/>
            </w:pPr>
            <w:r>
              <w:rPr>
                <w:sz w:val="19"/>
              </w:rPr>
              <w:t xml:space="preserve">резкое 20—25 м </w:t>
            </w:r>
          </w:p>
          <w:p w:rsidR="00A25128" w:rsidRDefault="00072CB5">
            <w:pPr>
              <w:spacing w:after="0" w:line="259" w:lineRule="auto"/>
              <w:ind w:left="41" w:right="0" w:firstLine="0"/>
            </w:pPr>
            <w:r>
              <w:rPr>
                <w:sz w:val="19"/>
              </w:rPr>
              <w:t>4-5 раз, 25 м 5-6</w:t>
            </w:r>
            <w:r>
              <w:rPr>
                <w:sz w:val="20"/>
              </w:rPr>
              <w:t xml:space="preserve">  </w:t>
            </w:r>
          </w:p>
        </w:tc>
        <w:tc>
          <w:tcPr>
            <w:tcW w:w="1450" w:type="dxa"/>
            <w:tcBorders>
              <w:top w:val="single" w:sz="6" w:space="0" w:color="000000"/>
              <w:left w:val="single" w:sz="6" w:space="0" w:color="000000"/>
              <w:bottom w:val="nil"/>
              <w:right w:val="nil"/>
            </w:tcBorders>
          </w:tcPr>
          <w:p w:rsidR="00A25128" w:rsidRDefault="00072CB5">
            <w:pPr>
              <w:spacing w:after="9" w:line="259" w:lineRule="auto"/>
              <w:ind w:left="26" w:right="0" w:firstLine="0"/>
              <w:jc w:val="left"/>
            </w:pPr>
            <w:r>
              <w:rPr>
                <w:sz w:val="19"/>
              </w:rPr>
              <w:t>мета (индивиду-</w:t>
            </w:r>
          </w:p>
          <w:p w:rsidR="00A25128" w:rsidRDefault="00072CB5">
            <w:pPr>
              <w:spacing w:after="0" w:line="259" w:lineRule="auto"/>
              <w:ind w:left="41" w:right="0" w:firstLine="0"/>
            </w:pPr>
            <w:r>
              <w:rPr>
                <w:sz w:val="19"/>
              </w:rPr>
              <w:t>ально). Обучение</w:t>
            </w:r>
            <w:r>
              <w:rPr>
                <w:sz w:val="20"/>
              </w:rPr>
              <w:t xml:space="preserve"> </w:t>
            </w:r>
          </w:p>
        </w:tc>
      </w:tr>
      <w:tr w:rsidR="00A25128">
        <w:trPr>
          <w:trHeight w:val="269"/>
        </w:trPr>
        <w:tc>
          <w:tcPr>
            <w:tcW w:w="2021" w:type="dxa"/>
            <w:tcBorders>
              <w:top w:val="nil"/>
              <w:left w:val="single" w:sz="6" w:space="0" w:color="000000"/>
              <w:bottom w:val="nil"/>
              <w:right w:val="single" w:sz="6" w:space="0" w:color="000000"/>
            </w:tcBorders>
            <w:vAlign w:val="bottom"/>
          </w:tcPr>
          <w:p w:rsidR="00A25128" w:rsidRDefault="00072CB5">
            <w:pPr>
              <w:spacing w:after="0" w:line="259" w:lineRule="auto"/>
              <w:ind w:left="26" w:right="0" w:firstLine="0"/>
            </w:pPr>
            <w:r>
              <w:rPr>
                <w:sz w:val="19"/>
              </w:rPr>
              <w:t>водящему",   "Поймай</w:t>
            </w:r>
            <w:r>
              <w:rPr>
                <w:sz w:val="20"/>
              </w:rPr>
              <w:t xml:space="preserve">  </w:t>
            </w:r>
          </w:p>
        </w:tc>
        <w:tc>
          <w:tcPr>
            <w:tcW w:w="1738" w:type="dxa"/>
            <w:tcBorders>
              <w:top w:val="nil"/>
              <w:left w:val="single" w:sz="6" w:space="0" w:color="000000"/>
              <w:bottom w:val="nil"/>
              <w:right w:val="single" w:sz="6" w:space="0" w:color="000000"/>
            </w:tcBorders>
            <w:vAlign w:val="bottom"/>
          </w:tcPr>
          <w:p w:rsidR="00A25128" w:rsidRDefault="00072CB5">
            <w:pPr>
              <w:spacing w:after="0" w:line="259" w:lineRule="auto"/>
              <w:ind w:left="41" w:right="0" w:firstLine="0"/>
            </w:pPr>
            <w:r>
              <w:rPr>
                <w:sz w:val="19"/>
              </w:rPr>
              <w:t>наклоне; "имитаци-</w:t>
            </w:r>
            <w:r>
              <w:rPr>
                <w:sz w:val="20"/>
              </w:rPr>
              <w:t xml:space="preserve">  </w:t>
            </w:r>
          </w:p>
        </w:tc>
        <w:tc>
          <w:tcPr>
            <w:tcW w:w="1526" w:type="dxa"/>
            <w:tcBorders>
              <w:top w:val="nil"/>
              <w:left w:val="single" w:sz="6" w:space="0" w:color="000000"/>
              <w:bottom w:val="nil"/>
              <w:right w:val="single" w:sz="6" w:space="0" w:color="000000"/>
            </w:tcBorders>
            <w:vAlign w:val="bottom"/>
          </w:tcPr>
          <w:p w:rsidR="00A25128" w:rsidRDefault="00072CB5">
            <w:pPr>
              <w:spacing w:after="0" w:line="259" w:lineRule="auto"/>
              <w:ind w:left="41" w:right="0" w:firstLine="0"/>
            </w:pPr>
            <w:r>
              <w:rPr>
                <w:sz w:val="19"/>
              </w:rPr>
              <w:t>раз, 50 м 1—2 раза</w:t>
            </w:r>
            <w:r>
              <w:rPr>
                <w:sz w:val="20"/>
              </w:rPr>
              <w:t xml:space="preserve">  </w:t>
            </w:r>
          </w:p>
        </w:tc>
        <w:tc>
          <w:tcPr>
            <w:tcW w:w="1450" w:type="dxa"/>
            <w:tcBorders>
              <w:top w:val="nil"/>
              <w:left w:val="single" w:sz="6" w:space="0" w:color="000000"/>
              <w:bottom w:val="nil"/>
              <w:right w:val="nil"/>
            </w:tcBorders>
            <w:vAlign w:val="bottom"/>
          </w:tcPr>
          <w:p w:rsidR="00A25128" w:rsidRDefault="00072CB5">
            <w:pPr>
              <w:spacing w:after="0" w:line="259" w:lineRule="auto"/>
              <w:ind w:left="41" w:right="0" w:firstLine="0"/>
            </w:pPr>
            <w:r>
              <w:rPr>
                <w:sz w:val="19"/>
              </w:rPr>
              <w:t>плаванию спосо-</w:t>
            </w:r>
            <w:r>
              <w:rPr>
                <w:sz w:val="20"/>
              </w:rPr>
              <w:t xml:space="preserve">  </w:t>
            </w:r>
          </w:p>
        </w:tc>
      </w:tr>
      <w:tr w:rsidR="00A25128">
        <w:trPr>
          <w:trHeight w:val="198"/>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мяч", "Торпеды", "Кто</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онные" упражнения</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за урок. Отработка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 xml:space="preserve">бом </w:t>
            </w:r>
            <w:r>
              <w:rPr>
                <w:i/>
                <w:sz w:val="19"/>
              </w:rPr>
              <w:t xml:space="preserve">брасс </w:t>
            </w:r>
            <w:r>
              <w:rPr>
                <w:sz w:val="19"/>
              </w:rPr>
              <w:t>(наи-</w:t>
            </w:r>
            <w:r>
              <w:rPr>
                <w:sz w:val="20"/>
              </w:rPr>
              <w:t xml:space="preserve">  </w:t>
            </w:r>
          </w:p>
        </w:tc>
      </w:tr>
      <w:tr w:rsidR="00A25128">
        <w:trPr>
          <w:trHeight w:val="208"/>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быстрее"   Готовность</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"мельница" Старт из</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стартового прыж-</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более подготов-</w:t>
            </w:r>
            <w:r>
              <w:rPr>
                <w:sz w:val="20"/>
              </w:rPr>
              <w:t xml:space="preserve">  </w:t>
            </w:r>
          </w:p>
        </w:tc>
      </w:tr>
      <w:tr w:rsidR="00A25128">
        <w:trPr>
          <w:trHeight w:val="210"/>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пловца к соревновани-</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воды. Проплывание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ка,     поворотов.</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ленных). Закреп-</w:t>
            </w:r>
            <w:r>
              <w:rPr>
                <w:sz w:val="20"/>
              </w:rPr>
              <w:t xml:space="preserve">  </w:t>
            </w:r>
          </w:p>
        </w:tc>
      </w:tr>
      <w:tr w:rsidR="00A25128">
        <w:trPr>
          <w:trHeight w:val="206"/>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pPr>
            <w:r>
              <w:rPr>
                <w:sz w:val="19"/>
              </w:rPr>
              <w:t>ям    Проплывание  на</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отрезков 15—20 м,</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Плавание спосо-</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ление  навыков</w:t>
            </w:r>
            <w:r>
              <w:rPr>
                <w:sz w:val="20"/>
              </w:rPr>
              <w:t xml:space="preserve">  </w:t>
            </w:r>
          </w:p>
        </w:tc>
      </w:tr>
      <w:tr w:rsidR="00A25128">
        <w:trPr>
          <w:trHeight w:val="203"/>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19"/>
              </w:rPr>
              <w:t>скорость 10—15 м.</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соблюдая правиль-</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 xml:space="preserve">бом </w:t>
            </w:r>
            <w:r>
              <w:rPr>
                <w:i/>
                <w:sz w:val="19"/>
              </w:rPr>
              <w:t xml:space="preserve">кроль </w:t>
            </w:r>
            <w:r>
              <w:rPr>
                <w:sz w:val="19"/>
              </w:rPr>
              <w:t>на спи-</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плавания спосо-</w:t>
            </w:r>
            <w:r>
              <w:rPr>
                <w:sz w:val="20"/>
              </w:rPr>
              <w:t xml:space="preserve">  </w:t>
            </w:r>
          </w:p>
        </w:tc>
      </w:tr>
      <w:tr w:rsidR="00A25128">
        <w:trPr>
          <w:trHeight w:val="220"/>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ное дыхание. Игры</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не. Обучение дан-</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 xml:space="preserve">бом   </w:t>
            </w:r>
            <w:r>
              <w:rPr>
                <w:i/>
                <w:sz w:val="19"/>
              </w:rPr>
              <w:t xml:space="preserve">кроль   </w:t>
            </w:r>
            <w:r>
              <w:rPr>
                <w:sz w:val="19"/>
              </w:rPr>
              <w:t>(на</w:t>
            </w:r>
            <w:r>
              <w:rPr>
                <w:sz w:val="20"/>
              </w:rPr>
              <w:t xml:space="preserve">  </w:t>
            </w:r>
          </w:p>
        </w:tc>
      </w:tr>
      <w:tr w:rsidR="00A25128">
        <w:trPr>
          <w:trHeight w:val="183"/>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на воде: "Хоровод",</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ному      способу.</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груди,   спине).</w:t>
            </w:r>
            <w:r>
              <w:rPr>
                <w:sz w:val="20"/>
              </w:rPr>
              <w:t xml:space="preserve">  </w:t>
            </w:r>
          </w:p>
        </w:tc>
      </w:tr>
      <w:tr w:rsidR="00A25128">
        <w:trPr>
          <w:trHeight w:val="207"/>
        </w:trPr>
        <w:tc>
          <w:tcPr>
            <w:tcW w:w="2021"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"Невод", "Торпеды",</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Плавание с пол-</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Ныряние в глу-</w:t>
            </w:r>
            <w:r>
              <w:rPr>
                <w:sz w:val="20"/>
              </w:rPr>
              <w:t xml:space="preserve">  </w:t>
            </w:r>
          </w:p>
        </w:tc>
      </w:tr>
      <w:tr w:rsidR="00A25128">
        <w:trPr>
          <w:trHeight w:val="206"/>
        </w:trPr>
        <w:tc>
          <w:tcPr>
            <w:tcW w:w="2021"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"Утки-нырки". Эста-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ной координацией</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бину до 1,5— 2ми</w:t>
            </w:r>
            <w:r>
              <w:rPr>
                <w:sz w:val="20"/>
              </w:rPr>
              <w:t xml:space="preserve">  </w:t>
            </w:r>
          </w:p>
        </w:tc>
      </w:tr>
      <w:tr w:rsidR="00A25128">
        <w:trPr>
          <w:trHeight w:val="202"/>
        </w:trPr>
        <w:tc>
          <w:tcPr>
            <w:tcW w:w="2021" w:type="dxa"/>
            <w:tcBorders>
              <w:top w:val="nil"/>
              <w:left w:val="single" w:sz="6" w:space="0" w:color="000000"/>
              <w:bottom w:val="nil"/>
              <w:right w:val="single" w:sz="6" w:space="0" w:color="000000"/>
            </w:tcBorders>
          </w:tcPr>
          <w:p w:rsidR="00A25128" w:rsidRDefault="00072CB5">
            <w:pPr>
              <w:spacing w:after="0" w:line="259" w:lineRule="auto"/>
              <w:ind w:left="4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феты. Правила со-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движений и дыха-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в длину до 10—12</w:t>
            </w:r>
            <w:r>
              <w:rPr>
                <w:sz w:val="20"/>
              </w:rPr>
              <w:t xml:space="preserve">  </w:t>
            </w:r>
          </w:p>
        </w:tc>
      </w:tr>
      <w:tr w:rsidR="00A25128">
        <w:trPr>
          <w:trHeight w:val="225"/>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ревнований по пла-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ния, Проплывание</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м. Плавание с пе-</w:t>
            </w:r>
            <w:r>
              <w:rPr>
                <w:sz w:val="20"/>
              </w:rPr>
              <w:t xml:space="preserve">  </w:t>
            </w:r>
          </w:p>
        </w:tc>
      </w:tr>
      <w:tr w:rsidR="00A25128">
        <w:trPr>
          <w:trHeight w:val="189"/>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ванию. Дистанция в</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дистанции 50 м.</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реноской любого</w:t>
            </w:r>
            <w:r>
              <w:rPr>
                <w:sz w:val="20"/>
              </w:rPr>
              <w:t xml:space="preserve">  </w:t>
            </w:r>
          </w:p>
        </w:tc>
      </w:tr>
      <w:tr w:rsidR="00A25128">
        <w:trPr>
          <w:trHeight w:val="206"/>
        </w:trPr>
        <w:tc>
          <w:tcPr>
            <w:tcW w:w="2021" w:type="dxa"/>
            <w:tcBorders>
              <w:top w:val="nil"/>
              <w:left w:val="single" w:sz="6" w:space="0" w:color="000000"/>
              <w:bottom w:val="nil"/>
              <w:right w:val="single" w:sz="6" w:space="0" w:color="000000"/>
            </w:tcBorders>
          </w:tcPr>
          <w:p w:rsidR="00A25128" w:rsidRDefault="00072CB5">
            <w:pPr>
              <w:spacing w:after="0" w:line="259" w:lineRule="auto"/>
              <w:ind w:left="4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соревнованиях   по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Правила соревно-</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предмета. Про-</w:t>
            </w:r>
            <w:r>
              <w:rPr>
                <w:sz w:val="20"/>
              </w:rPr>
              <w:t xml:space="preserve">  </w:t>
            </w:r>
          </w:p>
        </w:tc>
      </w:tr>
      <w:tr w:rsidR="00A25128">
        <w:trPr>
          <w:trHeight w:val="206"/>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плаванию. Проплы-</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ваний.   Права  и</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плывание на ско-</w:t>
            </w:r>
            <w:r>
              <w:rPr>
                <w:sz w:val="20"/>
              </w:rPr>
              <w:t xml:space="preserve">  </w:t>
            </w:r>
          </w:p>
        </w:tc>
      </w:tr>
      <w:tr w:rsidR="00A25128">
        <w:trPr>
          <w:trHeight w:val="203"/>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вание на скорость</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обязанности уча-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рость 20—</w:t>
            </w:r>
            <w:r>
              <w:rPr>
                <w:sz w:val="19"/>
              </w:rPr>
              <w:t>30 м</w:t>
            </w:r>
            <w:r>
              <w:rPr>
                <w:sz w:val="20"/>
              </w:rPr>
              <w:t xml:space="preserve">  </w:t>
            </w:r>
          </w:p>
        </w:tc>
      </w:tr>
      <w:tr w:rsidR="00A25128">
        <w:trPr>
          <w:trHeight w:val="840"/>
        </w:trPr>
        <w:tc>
          <w:tcPr>
            <w:tcW w:w="2021" w:type="dxa"/>
            <w:tcBorders>
              <w:top w:val="nil"/>
              <w:left w:val="single" w:sz="6" w:space="0" w:color="000000"/>
              <w:bottom w:val="nil"/>
              <w:right w:val="single" w:sz="6" w:space="0" w:color="000000"/>
            </w:tcBorders>
          </w:tcPr>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15-20 м.</w:t>
            </w: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95" w:firstLine="0"/>
            </w:pPr>
            <w:r>
              <w:rPr>
                <w:sz w:val="19"/>
              </w:rPr>
              <w:t>стников соревно-</w:t>
            </w:r>
            <w:r>
              <w:rPr>
                <w:sz w:val="20"/>
              </w:rPr>
              <w:t xml:space="preserve">  </w:t>
            </w:r>
            <w:r>
              <w:rPr>
                <w:sz w:val="19"/>
              </w:rPr>
              <w:t>ваний. Проплыва-</w:t>
            </w:r>
            <w:r>
              <w:rPr>
                <w:sz w:val="20"/>
              </w:rPr>
              <w:t xml:space="preserve">  </w:t>
            </w:r>
            <w:r>
              <w:rPr>
                <w:sz w:val="19"/>
              </w:rPr>
              <w:t>ние на скорость</w:t>
            </w:r>
            <w:r>
              <w:rPr>
                <w:sz w:val="20"/>
              </w:rPr>
              <w:t xml:space="preserve">  </w:t>
            </w:r>
            <w:r>
              <w:rPr>
                <w:sz w:val="19"/>
              </w:rPr>
              <w:t>15-25 м.</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jc w:val="left"/>
            </w:pPr>
            <w:r>
              <w:rPr>
                <w:sz w:val="19"/>
              </w:rPr>
              <w:t>(поворот).</w:t>
            </w: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tc>
      </w:tr>
      <w:tr w:rsidR="00A25128">
        <w:trPr>
          <w:trHeight w:val="269"/>
        </w:trPr>
        <w:tc>
          <w:tcPr>
            <w:tcW w:w="2021" w:type="dxa"/>
            <w:tcBorders>
              <w:top w:val="nil"/>
              <w:left w:val="single" w:sz="6" w:space="0" w:color="000000"/>
              <w:bottom w:val="nil"/>
              <w:right w:val="single" w:sz="6" w:space="0" w:color="000000"/>
            </w:tcBorders>
          </w:tcPr>
          <w:p w:rsidR="00A25128" w:rsidRDefault="00072CB5">
            <w:pPr>
              <w:spacing w:after="0" w:line="259" w:lineRule="auto"/>
              <w:ind w:left="36" w:right="0" w:firstLine="0"/>
            </w:pPr>
            <w:r>
              <w:rPr>
                <w:sz w:val="19"/>
              </w:rPr>
              <w:t>Знать: гигиену купания</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Знать: правила со-</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Знать: правила со-</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Знать: основные</w:t>
            </w:r>
            <w:r>
              <w:rPr>
                <w:sz w:val="20"/>
              </w:rPr>
              <w:t xml:space="preserve">  </w:t>
            </w:r>
          </w:p>
        </w:tc>
      </w:tr>
      <w:tr w:rsidR="00A25128">
        <w:trPr>
          <w:trHeight w:val="245"/>
        </w:trPr>
        <w:tc>
          <w:tcPr>
            <w:tcW w:w="2021" w:type="dxa"/>
            <w:tcBorders>
              <w:top w:val="nil"/>
              <w:left w:val="single" w:sz="6" w:space="0" w:color="000000"/>
              <w:bottom w:val="nil"/>
              <w:right w:val="single" w:sz="6" w:space="0" w:color="000000"/>
            </w:tcBorders>
          </w:tcPr>
          <w:p w:rsidR="00A25128" w:rsidRDefault="00072CB5">
            <w:pPr>
              <w:spacing w:after="0" w:line="259" w:lineRule="auto"/>
              <w:ind w:left="36" w:right="0" w:firstLine="0"/>
            </w:pPr>
            <w:r>
              <w:rPr>
                <w:sz w:val="19"/>
              </w:rPr>
              <w:t>и плавания, значение</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ревнований по пла-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ревнований (пере-</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требования к со-</w:t>
            </w:r>
            <w:r>
              <w:rPr>
                <w:sz w:val="20"/>
              </w:rPr>
              <w:t xml:space="preserve">  </w:t>
            </w:r>
          </w:p>
        </w:tc>
      </w:tr>
      <w:tr w:rsidR="00A25128">
        <w:trPr>
          <w:trHeight w:val="206"/>
        </w:trPr>
        <w:tc>
          <w:tcPr>
            <w:tcW w:w="2021" w:type="dxa"/>
            <w:tcBorders>
              <w:top w:val="nil"/>
              <w:left w:val="single" w:sz="6" w:space="0" w:color="000000"/>
              <w:bottom w:val="nil"/>
              <w:right w:val="single" w:sz="6" w:space="0" w:color="000000"/>
            </w:tcBorders>
          </w:tcPr>
          <w:p w:rsidR="00A25128" w:rsidRDefault="00072CB5">
            <w:pPr>
              <w:spacing w:after="0" w:line="259" w:lineRule="auto"/>
              <w:ind w:left="36" w:right="0" w:firstLine="0"/>
            </w:pPr>
            <w:r>
              <w:rPr>
                <w:sz w:val="19"/>
              </w:rPr>
              <w:t>плавания   (оздорови-</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ванию (общие).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сказать).</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блюдению безо-</w:t>
            </w:r>
            <w:r>
              <w:rPr>
                <w:sz w:val="20"/>
              </w:rPr>
              <w:t xml:space="preserve">  </w:t>
            </w:r>
          </w:p>
        </w:tc>
      </w:tr>
      <w:tr w:rsidR="00A25128">
        <w:trPr>
          <w:trHeight w:val="211"/>
        </w:trPr>
        <w:tc>
          <w:tcPr>
            <w:tcW w:w="2021" w:type="dxa"/>
            <w:tcBorders>
              <w:top w:val="nil"/>
              <w:left w:val="single" w:sz="6" w:space="0" w:color="000000"/>
              <w:bottom w:val="nil"/>
              <w:right w:val="single" w:sz="6" w:space="0" w:color="000000"/>
            </w:tcBorders>
          </w:tcPr>
          <w:p w:rsidR="00A25128" w:rsidRDefault="00072CB5">
            <w:pPr>
              <w:spacing w:after="0" w:line="259" w:lineRule="auto"/>
              <w:ind w:left="36" w:right="0" w:firstLine="0"/>
            </w:pPr>
            <w:r>
              <w:rPr>
                <w:sz w:val="19"/>
              </w:rPr>
              <w:t>тельное, прикладное,</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Уметь: погружаться</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Уметь: выполнять</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пасности при за-</w:t>
            </w:r>
            <w:r>
              <w:rPr>
                <w:sz w:val="20"/>
              </w:rPr>
              <w:t xml:space="preserve">  </w:t>
            </w:r>
          </w:p>
        </w:tc>
      </w:tr>
      <w:tr w:rsidR="00A25128">
        <w:trPr>
          <w:trHeight w:val="207"/>
        </w:trPr>
        <w:tc>
          <w:tcPr>
            <w:tcW w:w="2021"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спортивное).</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 воду, проплыть под</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повороты в воде;</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нятиях плавани-</w:t>
            </w:r>
            <w:r>
              <w:rPr>
                <w:sz w:val="20"/>
              </w:rPr>
              <w:t xml:space="preserve">  </w:t>
            </w:r>
          </w:p>
        </w:tc>
      </w:tr>
      <w:tr w:rsidR="00A25128">
        <w:trPr>
          <w:trHeight w:val="197"/>
        </w:trPr>
        <w:tc>
          <w:tcPr>
            <w:tcW w:w="2021"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Уметь:        выполнять</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водой   (ныряние),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проплыть на ско-</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jc w:val="left"/>
            </w:pPr>
            <w:r>
              <w:rPr>
                <w:sz w:val="18"/>
              </w:rPr>
              <w:t>ем.</w:t>
            </w:r>
            <w:r>
              <w:rPr>
                <w:sz w:val="20"/>
              </w:rPr>
              <w:t xml:space="preserve">  </w:t>
            </w:r>
          </w:p>
        </w:tc>
      </w:tr>
      <w:tr w:rsidR="00A25128">
        <w:trPr>
          <w:trHeight w:val="220"/>
        </w:trPr>
        <w:tc>
          <w:tcPr>
            <w:tcW w:w="2021"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всплывание "поплав-</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правильно выпол-</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рость 15— 25м лю-</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Уметь, нырять в</w:t>
            </w:r>
            <w:r>
              <w:rPr>
                <w:sz w:val="20"/>
              </w:rPr>
              <w:t xml:space="preserve">  </w:t>
            </w:r>
          </w:p>
        </w:tc>
      </w:tr>
      <w:tr w:rsidR="00A25128">
        <w:trPr>
          <w:trHeight w:val="192"/>
        </w:trPr>
        <w:tc>
          <w:tcPr>
            <w:tcW w:w="2021"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ком"; проплыть отрезок</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нить старт из тумбы;</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19"/>
              </w:rPr>
              <w:t>бым способом.</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глубину и длину.</w:t>
            </w:r>
            <w:r>
              <w:rPr>
                <w:sz w:val="20"/>
              </w:rPr>
              <w:t xml:space="preserve">  </w:t>
            </w:r>
          </w:p>
        </w:tc>
      </w:tr>
      <w:tr w:rsidR="00A25128">
        <w:trPr>
          <w:trHeight w:val="225"/>
        </w:trPr>
        <w:tc>
          <w:tcPr>
            <w:tcW w:w="2021" w:type="dxa"/>
            <w:tcBorders>
              <w:top w:val="nil"/>
              <w:left w:val="single" w:sz="6" w:space="0" w:color="000000"/>
              <w:bottom w:val="nil"/>
              <w:right w:val="single" w:sz="6" w:space="0" w:color="000000"/>
            </w:tcBorders>
          </w:tcPr>
          <w:p w:rsidR="00A25128" w:rsidRDefault="00072CB5">
            <w:pPr>
              <w:spacing w:after="0" w:line="259" w:lineRule="auto"/>
              <w:ind w:left="36" w:right="0" w:firstLine="0"/>
            </w:pPr>
            <w:r>
              <w:rPr>
                <w:sz w:val="19"/>
              </w:rPr>
              <w:t xml:space="preserve">до 15 м </w:t>
            </w:r>
            <w:r>
              <w:rPr>
                <w:i/>
                <w:sz w:val="19"/>
              </w:rPr>
              <w:t xml:space="preserve">кролем </w:t>
            </w:r>
            <w:r>
              <w:rPr>
                <w:sz w:val="19"/>
              </w:rPr>
              <w:t>на груди.</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выполнить упражне-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jc w:val="left"/>
            </w:pP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Проплыть на ско-</w:t>
            </w:r>
            <w:r>
              <w:rPr>
                <w:sz w:val="20"/>
              </w:rPr>
              <w:t xml:space="preserve">  </w:t>
            </w:r>
          </w:p>
        </w:tc>
      </w:tr>
      <w:tr w:rsidR="00A25128">
        <w:trPr>
          <w:trHeight w:val="883"/>
        </w:trPr>
        <w:tc>
          <w:tcPr>
            <w:tcW w:w="2021" w:type="dxa"/>
            <w:tcBorders>
              <w:top w:val="nil"/>
              <w:left w:val="single" w:sz="6" w:space="0" w:color="000000"/>
              <w:bottom w:val="nil"/>
              <w:right w:val="single" w:sz="6" w:space="0" w:color="000000"/>
            </w:tcBorders>
          </w:tcPr>
          <w:p w:rsidR="00A25128" w:rsidRDefault="00072CB5">
            <w:pPr>
              <w:spacing w:after="23" w:line="216" w:lineRule="auto"/>
              <w:ind w:left="26" w:right="1945" w:firstLine="0"/>
            </w:pPr>
            <w:r>
              <w:rPr>
                <w:sz w:val="20"/>
              </w:rPr>
              <w:t xml:space="preserve">  </w:t>
            </w:r>
          </w:p>
          <w:p w:rsidR="00A25128" w:rsidRDefault="00072CB5">
            <w:pPr>
              <w:spacing w:after="0" w:line="259" w:lineRule="auto"/>
              <w:ind w:left="26" w:right="0" w:firstLine="0"/>
              <w:jc w:val="left"/>
            </w:pPr>
            <w:r>
              <w:rPr>
                <w:sz w:val="20"/>
              </w:rPr>
              <w:t xml:space="preserve"> </w:t>
            </w:r>
          </w:p>
          <w:p w:rsidR="00A25128" w:rsidRDefault="00072CB5">
            <w:pPr>
              <w:spacing w:after="0" w:line="259" w:lineRule="auto"/>
              <w:ind w:left="26" w:right="0" w:firstLine="0"/>
              <w:jc w:val="left"/>
            </w:pP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125" w:firstLine="0"/>
            </w:pPr>
            <w:r>
              <w:rPr>
                <w:sz w:val="19"/>
              </w:rPr>
              <w:t>ние     "Мельница";</w:t>
            </w:r>
            <w:r>
              <w:rPr>
                <w:sz w:val="20"/>
              </w:rPr>
              <w:t xml:space="preserve">  </w:t>
            </w:r>
            <w:r>
              <w:rPr>
                <w:sz w:val="19"/>
              </w:rPr>
              <w:t>проплыть способом</w:t>
            </w:r>
            <w:r>
              <w:rPr>
                <w:sz w:val="20"/>
              </w:rPr>
              <w:t xml:space="preserve">  </w:t>
            </w:r>
            <w:r>
              <w:rPr>
                <w:i/>
                <w:sz w:val="19"/>
              </w:rPr>
              <w:t xml:space="preserve">кроль </w:t>
            </w:r>
            <w:r>
              <w:rPr>
                <w:sz w:val="19"/>
              </w:rPr>
              <w:t>на груди, спи-</w:t>
            </w:r>
            <w:r>
              <w:rPr>
                <w:sz w:val="20"/>
              </w:rPr>
              <w:t xml:space="preserve">  </w:t>
            </w:r>
            <w:r>
              <w:rPr>
                <w:sz w:val="19"/>
              </w:rPr>
              <w:t>не до 15—20 м.</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23" w:line="216" w:lineRule="auto"/>
              <w:ind w:left="41" w:right="1436" w:firstLine="0"/>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jc w:val="left"/>
            </w:pPr>
            <w:r>
              <w:rPr>
                <w:sz w:val="19"/>
              </w:rPr>
              <w:t>рость 20—30 м.</w:t>
            </w: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p w:rsidR="00A25128" w:rsidRDefault="00072CB5">
            <w:pPr>
              <w:spacing w:after="0" w:line="259" w:lineRule="auto"/>
              <w:ind w:left="41" w:right="0" w:firstLine="0"/>
              <w:jc w:val="left"/>
            </w:pPr>
            <w:r>
              <w:rPr>
                <w:sz w:val="20"/>
              </w:rPr>
              <w:t xml:space="preserve"> </w:t>
            </w:r>
          </w:p>
        </w:tc>
      </w:tr>
      <w:tr w:rsidR="00A25128">
        <w:trPr>
          <w:trHeight w:val="332"/>
        </w:trPr>
        <w:tc>
          <w:tcPr>
            <w:tcW w:w="2021"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Правила и обязанности</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Техника приема и</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Влияние занятий</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Тактика игры в</w:t>
            </w:r>
            <w:r>
              <w:rPr>
                <w:sz w:val="20"/>
              </w:rPr>
              <w:t xml:space="preserve">  </w:t>
            </w:r>
          </w:p>
        </w:tc>
      </w:tr>
      <w:tr w:rsidR="00A25128">
        <w:trPr>
          <w:trHeight w:val="283"/>
        </w:trPr>
        <w:tc>
          <w:tcPr>
            <w:tcW w:w="2021" w:type="dxa"/>
            <w:tcBorders>
              <w:top w:val="nil"/>
              <w:left w:val="single" w:sz="6" w:space="0" w:color="000000"/>
              <w:bottom w:val="nil"/>
              <w:right w:val="single" w:sz="6" w:space="0" w:color="000000"/>
            </w:tcBorders>
            <w:vAlign w:val="bottom"/>
          </w:tcPr>
          <w:p w:rsidR="00A25128" w:rsidRDefault="00072CB5">
            <w:pPr>
              <w:spacing w:after="0" w:line="259" w:lineRule="auto"/>
              <w:ind w:left="50" w:right="0" w:firstLine="0"/>
            </w:pPr>
            <w:r>
              <w:rPr>
                <w:sz w:val="19"/>
              </w:rPr>
              <w:t>игроков, техника игры в</w:t>
            </w:r>
            <w:r>
              <w:rPr>
                <w:sz w:val="20"/>
              </w:rPr>
              <w:t xml:space="preserve">  </w:t>
            </w:r>
          </w:p>
        </w:tc>
        <w:tc>
          <w:tcPr>
            <w:tcW w:w="1738" w:type="dxa"/>
            <w:tcBorders>
              <w:top w:val="nil"/>
              <w:left w:val="single" w:sz="6" w:space="0" w:color="000000"/>
              <w:bottom w:val="nil"/>
              <w:right w:val="single" w:sz="6" w:space="0" w:color="000000"/>
            </w:tcBorders>
            <w:vAlign w:val="bottom"/>
          </w:tcPr>
          <w:p w:rsidR="00A25128" w:rsidRDefault="00072CB5">
            <w:pPr>
              <w:spacing w:after="0" w:line="259" w:lineRule="auto"/>
              <w:ind w:left="41" w:right="0" w:firstLine="0"/>
            </w:pPr>
            <w:r>
              <w:rPr>
                <w:sz w:val="19"/>
              </w:rPr>
              <w:t>передачи мяча и по-</w:t>
            </w:r>
            <w:r>
              <w:rPr>
                <w:sz w:val="20"/>
              </w:rPr>
              <w:t xml:space="preserve">  </w:t>
            </w:r>
          </w:p>
        </w:tc>
        <w:tc>
          <w:tcPr>
            <w:tcW w:w="1526" w:type="dxa"/>
            <w:tcBorders>
              <w:top w:val="nil"/>
              <w:left w:val="single" w:sz="6" w:space="0" w:color="000000"/>
              <w:bottom w:val="nil"/>
              <w:right w:val="single" w:sz="6" w:space="0" w:color="000000"/>
            </w:tcBorders>
            <w:vAlign w:val="bottom"/>
          </w:tcPr>
          <w:p w:rsidR="00A25128" w:rsidRDefault="00072CB5">
            <w:pPr>
              <w:spacing w:after="0" w:line="259" w:lineRule="auto"/>
              <w:ind w:left="41" w:right="0" w:firstLine="0"/>
            </w:pPr>
            <w:r>
              <w:rPr>
                <w:sz w:val="19"/>
              </w:rPr>
              <w:t>волейболом на го-</w:t>
            </w:r>
            <w:r>
              <w:rPr>
                <w:sz w:val="20"/>
              </w:rPr>
              <w:t xml:space="preserve">  </w:t>
            </w:r>
          </w:p>
        </w:tc>
        <w:tc>
          <w:tcPr>
            <w:tcW w:w="1450" w:type="dxa"/>
            <w:tcBorders>
              <w:top w:val="nil"/>
              <w:left w:val="single" w:sz="6" w:space="0" w:color="000000"/>
              <w:bottom w:val="nil"/>
              <w:right w:val="nil"/>
            </w:tcBorders>
            <w:vAlign w:val="bottom"/>
          </w:tcPr>
          <w:p w:rsidR="00A25128" w:rsidRDefault="00072CB5">
            <w:pPr>
              <w:spacing w:after="0" w:line="259" w:lineRule="auto"/>
              <w:ind w:left="41" w:right="0" w:firstLine="0"/>
            </w:pPr>
            <w:r>
              <w:rPr>
                <w:sz w:val="19"/>
              </w:rPr>
              <w:t>волейбол; раз-</w:t>
            </w:r>
            <w:r>
              <w:rPr>
                <w:sz w:val="20"/>
              </w:rPr>
              <w:t xml:space="preserve">  </w:t>
            </w:r>
          </w:p>
        </w:tc>
      </w:tr>
      <w:tr w:rsidR="00A25128">
        <w:trPr>
          <w:trHeight w:val="202"/>
        </w:trPr>
        <w:tc>
          <w:tcPr>
            <w:tcW w:w="2021" w:type="dxa"/>
            <w:tcBorders>
              <w:top w:val="nil"/>
              <w:left w:val="single" w:sz="6" w:space="0" w:color="000000"/>
              <w:bottom w:val="nil"/>
              <w:right w:val="single" w:sz="6" w:space="0" w:color="000000"/>
            </w:tcBorders>
          </w:tcPr>
          <w:p w:rsidR="00A25128" w:rsidRDefault="00072CB5">
            <w:pPr>
              <w:spacing w:after="0" w:line="259" w:lineRule="auto"/>
              <w:ind w:left="50" w:right="0" w:firstLine="0"/>
            </w:pPr>
            <w:r>
              <w:rPr>
                <w:sz w:val="19"/>
              </w:rPr>
              <w:t>волейбол. Предупреж-</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дачи. Наказания при</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товность ученика</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бор правил игры;</w:t>
            </w:r>
            <w:r>
              <w:rPr>
                <w:sz w:val="20"/>
              </w:rPr>
              <w:t xml:space="preserve">  </w:t>
            </w:r>
          </w:p>
        </w:tc>
      </w:tr>
      <w:tr w:rsidR="00A25128">
        <w:trPr>
          <w:trHeight w:val="206"/>
        </w:trPr>
        <w:tc>
          <w:tcPr>
            <w:tcW w:w="2021" w:type="dxa"/>
            <w:tcBorders>
              <w:top w:val="nil"/>
              <w:left w:val="single" w:sz="6" w:space="0" w:color="000000"/>
              <w:bottom w:val="nil"/>
              <w:right w:val="single" w:sz="6" w:space="0" w:color="000000"/>
            </w:tcBorders>
          </w:tcPr>
          <w:p w:rsidR="00A25128" w:rsidRDefault="00072CB5">
            <w:pPr>
              <w:spacing w:after="0" w:line="259" w:lineRule="auto"/>
              <w:ind w:left="46" w:right="0" w:firstLine="0"/>
            </w:pPr>
            <w:r>
              <w:rPr>
                <w:sz w:val="19"/>
              </w:rPr>
              <w:t>дение травматизма. Вер-</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нарушениях правил</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трудиться. Прием</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судейство сорев-</w:t>
            </w:r>
            <w:r>
              <w:rPr>
                <w:sz w:val="20"/>
              </w:rPr>
              <w:t xml:space="preserve">  </w:t>
            </w:r>
          </w:p>
        </w:tc>
      </w:tr>
      <w:tr w:rsidR="00A25128">
        <w:trPr>
          <w:trHeight w:val="206"/>
        </w:trPr>
        <w:tc>
          <w:tcPr>
            <w:tcW w:w="2021" w:type="dxa"/>
            <w:tcBorders>
              <w:top w:val="nil"/>
              <w:left w:val="single" w:sz="6" w:space="0" w:color="000000"/>
              <w:bottom w:val="nil"/>
              <w:right w:val="single" w:sz="6" w:space="0" w:color="000000"/>
            </w:tcBorders>
          </w:tcPr>
          <w:p w:rsidR="00A25128" w:rsidRDefault="00072CB5">
            <w:pPr>
              <w:spacing w:after="0" w:line="259" w:lineRule="auto"/>
              <w:ind w:left="50" w:right="0" w:firstLine="0"/>
            </w:pPr>
            <w:r>
              <w:rPr>
                <w:sz w:val="19"/>
              </w:rPr>
              <w:t>хняя передача двумя ру-</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игры. Прием и пере-</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мяча снизу у сет-</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нований. Верх-</w:t>
            </w:r>
            <w:r>
              <w:rPr>
                <w:sz w:val="20"/>
              </w:rPr>
              <w:t xml:space="preserve">  </w:t>
            </w:r>
          </w:p>
        </w:tc>
      </w:tr>
      <w:tr w:rsidR="00A25128">
        <w:trPr>
          <w:trHeight w:val="212"/>
        </w:trPr>
        <w:tc>
          <w:tcPr>
            <w:tcW w:w="2021" w:type="dxa"/>
            <w:tcBorders>
              <w:top w:val="nil"/>
              <w:left w:val="single" w:sz="6" w:space="0" w:color="000000"/>
              <w:bottom w:val="nil"/>
              <w:right w:val="single" w:sz="6" w:space="0" w:color="000000"/>
            </w:tcBorders>
          </w:tcPr>
          <w:p w:rsidR="00A25128" w:rsidRDefault="00072CB5">
            <w:pPr>
              <w:spacing w:after="0" w:line="259" w:lineRule="auto"/>
              <w:ind w:left="55" w:right="0" w:firstLine="0"/>
            </w:pPr>
            <w:r>
              <w:rPr>
                <w:sz w:val="19"/>
              </w:rPr>
              <w:t>ками мяча, подвешенно-</w:t>
            </w:r>
            <w:r>
              <w:rPr>
                <w:sz w:val="20"/>
              </w:rPr>
              <w:t xml:space="preserve">  </w:t>
            </w:r>
          </w:p>
        </w:tc>
        <w:tc>
          <w:tcPr>
            <w:tcW w:w="1738"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дача мяча сверху и</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41" w:right="0" w:firstLine="0"/>
            </w:pPr>
            <w:r>
              <w:rPr>
                <w:sz w:val="19"/>
              </w:rPr>
              <w:t>ки;      отбивание</w:t>
            </w:r>
            <w:r>
              <w:rPr>
                <w:sz w:val="20"/>
              </w:rPr>
              <w:t xml:space="preserve">  </w:t>
            </w:r>
          </w:p>
        </w:tc>
        <w:tc>
          <w:tcPr>
            <w:tcW w:w="1450" w:type="dxa"/>
            <w:tcBorders>
              <w:top w:val="nil"/>
              <w:left w:val="single" w:sz="6" w:space="0" w:color="000000"/>
              <w:bottom w:val="nil"/>
              <w:right w:val="nil"/>
            </w:tcBorders>
          </w:tcPr>
          <w:p w:rsidR="00A25128" w:rsidRDefault="00072CB5">
            <w:pPr>
              <w:spacing w:after="0" w:line="259" w:lineRule="auto"/>
              <w:ind w:left="41" w:right="0" w:firstLine="0"/>
            </w:pPr>
            <w:r>
              <w:rPr>
                <w:sz w:val="19"/>
              </w:rPr>
              <w:t>няя     передача</w:t>
            </w:r>
            <w:r>
              <w:rPr>
                <w:sz w:val="20"/>
              </w:rPr>
              <w:t xml:space="preserve">  </w:t>
            </w:r>
          </w:p>
        </w:tc>
      </w:tr>
      <w:tr w:rsidR="00A25128">
        <w:trPr>
          <w:trHeight w:val="280"/>
        </w:trPr>
        <w:tc>
          <w:tcPr>
            <w:tcW w:w="2021" w:type="dxa"/>
            <w:tcBorders>
              <w:top w:val="nil"/>
              <w:left w:val="single" w:sz="6" w:space="0" w:color="000000"/>
              <w:bottom w:val="single" w:sz="6" w:space="0" w:color="000000"/>
              <w:right w:val="single" w:sz="6" w:space="0" w:color="000000"/>
            </w:tcBorders>
          </w:tcPr>
          <w:p w:rsidR="00A25128" w:rsidRDefault="00072CB5">
            <w:pPr>
              <w:spacing w:after="0" w:line="259" w:lineRule="auto"/>
              <w:ind w:left="55" w:right="0" w:firstLine="0"/>
            </w:pPr>
            <w:r>
              <w:rPr>
                <w:sz w:val="19"/>
              </w:rPr>
              <w:t>го на тесьме, на месте и</w:t>
            </w:r>
            <w:r>
              <w:rPr>
                <w:sz w:val="20"/>
              </w:rPr>
              <w:t xml:space="preserve">  </w:t>
            </w:r>
          </w:p>
        </w:tc>
        <w:tc>
          <w:tcPr>
            <w:tcW w:w="1738" w:type="dxa"/>
            <w:tcBorders>
              <w:top w:val="nil"/>
              <w:left w:val="single" w:sz="6" w:space="0" w:color="000000"/>
              <w:bottom w:val="single" w:sz="6" w:space="0" w:color="000000"/>
              <w:right w:val="single" w:sz="6" w:space="0" w:color="000000"/>
            </w:tcBorders>
          </w:tcPr>
          <w:p w:rsidR="00A25128" w:rsidRDefault="00072CB5">
            <w:pPr>
              <w:spacing w:after="0" w:line="259" w:lineRule="auto"/>
              <w:ind w:left="41" w:right="0" w:firstLine="0"/>
            </w:pPr>
            <w:r>
              <w:rPr>
                <w:sz w:val="19"/>
              </w:rPr>
              <w:t>снизу в парах после</w:t>
            </w:r>
            <w:r>
              <w:rPr>
                <w:sz w:val="20"/>
              </w:rPr>
              <w:t xml:space="preserve">  </w:t>
            </w:r>
          </w:p>
        </w:tc>
        <w:tc>
          <w:tcPr>
            <w:tcW w:w="1526" w:type="dxa"/>
            <w:tcBorders>
              <w:top w:val="nil"/>
              <w:left w:val="single" w:sz="6" w:space="0" w:color="000000"/>
              <w:bottom w:val="single" w:sz="6" w:space="0" w:color="000000"/>
              <w:right w:val="single" w:sz="6" w:space="0" w:color="000000"/>
            </w:tcBorders>
          </w:tcPr>
          <w:p w:rsidR="00A25128" w:rsidRDefault="00072CB5">
            <w:pPr>
              <w:spacing w:after="0" w:line="259" w:lineRule="auto"/>
              <w:ind w:left="41" w:right="0" w:firstLine="0"/>
            </w:pPr>
            <w:r>
              <w:rPr>
                <w:sz w:val="19"/>
              </w:rPr>
              <w:t>мяча снизу двумя</w:t>
            </w:r>
            <w:r>
              <w:rPr>
                <w:sz w:val="20"/>
              </w:rPr>
              <w:t xml:space="preserve">  </w:t>
            </w:r>
          </w:p>
        </w:tc>
        <w:tc>
          <w:tcPr>
            <w:tcW w:w="1450" w:type="dxa"/>
            <w:tcBorders>
              <w:top w:val="nil"/>
              <w:left w:val="single" w:sz="6" w:space="0" w:color="000000"/>
              <w:bottom w:val="single" w:sz="6" w:space="0" w:color="000000"/>
              <w:right w:val="nil"/>
            </w:tcBorders>
          </w:tcPr>
          <w:p w:rsidR="00A25128" w:rsidRDefault="00072CB5">
            <w:pPr>
              <w:spacing w:after="0" w:line="259" w:lineRule="auto"/>
              <w:ind w:left="41" w:right="0" w:firstLine="0"/>
            </w:pPr>
            <w:r>
              <w:rPr>
                <w:sz w:val="19"/>
              </w:rPr>
              <w:t>мяча двумя ру-</w:t>
            </w:r>
            <w:r>
              <w:rPr>
                <w:sz w:val="20"/>
              </w:rPr>
              <w:t xml:space="preserve">  </w:t>
            </w:r>
          </w:p>
        </w:tc>
      </w:tr>
    </w:tbl>
    <w:p w:rsidR="00A25128" w:rsidRDefault="00072CB5">
      <w:pPr>
        <w:spacing w:after="14" w:line="259" w:lineRule="auto"/>
        <w:ind w:left="10" w:right="50" w:hanging="10"/>
        <w:jc w:val="right"/>
      </w:pPr>
      <w:r>
        <w:rPr>
          <w:sz w:val="20"/>
        </w:rPr>
        <w:t xml:space="preserve">215 </w:t>
      </w:r>
    </w:p>
    <w:tbl>
      <w:tblPr>
        <w:tblStyle w:val="TableGrid"/>
        <w:tblW w:w="6626" w:type="dxa"/>
        <w:tblInd w:w="-48" w:type="dxa"/>
        <w:tblCellMar>
          <w:top w:w="0" w:type="dxa"/>
          <w:left w:w="41" w:type="dxa"/>
          <w:bottom w:w="0" w:type="dxa"/>
          <w:right w:w="20" w:type="dxa"/>
        </w:tblCellMar>
        <w:tblLook w:val="04A0" w:firstRow="1" w:lastRow="0" w:firstColumn="1" w:lastColumn="0" w:noHBand="0" w:noVBand="1"/>
      </w:tblPr>
      <w:tblGrid>
        <w:gridCol w:w="1628"/>
        <w:gridCol w:w="2458"/>
        <w:gridCol w:w="2541"/>
      </w:tblGrid>
      <w:tr w:rsidR="00A25128">
        <w:trPr>
          <w:trHeight w:val="298"/>
        </w:trPr>
        <w:tc>
          <w:tcPr>
            <w:tcW w:w="1628" w:type="dxa"/>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94" w:right="33" w:firstLine="0"/>
              <w:jc w:val="left"/>
            </w:pPr>
            <w:r>
              <w:rPr>
                <w:sz w:val="19"/>
              </w:rPr>
              <w:t>Вид программного материала, направленность</w:t>
            </w:r>
            <w:r>
              <w:rPr>
                <w:sz w:val="20"/>
              </w:rPr>
              <w:t xml:space="preserve">  </w:t>
            </w:r>
          </w:p>
        </w:tc>
        <w:tc>
          <w:tcPr>
            <w:tcW w:w="4999"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5" w:right="0" w:firstLine="0"/>
              <w:jc w:val="center"/>
            </w:pPr>
            <w:r>
              <w:rPr>
                <w:sz w:val="19"/>
              </w:rPr>
              <w:t>Классы</w:t>
            </w:r>
            <w:r>
              <w:rPr>
                <w:sz w:val="20"/>
              </w:rPr>
              <w:t xml:space="preserve">  </w:t>
            </w:r>
          </w:p>
        </w:tc>
      </w:tr>
      <w:tr w:rsidR="00A25128">
        <w:trPr>
          <w:trHeight w:val="720"/>
        </w:trPr>
        <w:tc>
          <w:tcPr>
            <w:tcW w:w="0" w:type="auto"/>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13" w:firstLine="0"/>
              <w:jc w:val="center"/>
            </w:pPr>
            <w:r>
              <w:rPr>
                <w:sz w:val="19"/>
              </w:rPr>
              <w:t>5</w:t>
            </w:r>
            <w:r>
              <w:rPr>
                <w:sz w:val="20"/>
              </w:rPr>
              <w:t xml:space="preserve">  </w:t>
            </w:r>
          </w:p>
        </w:tc>
        <w:tc>
          <w:tcPr>
            <w:tcW w:w="2541"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39" w:firstLine="0"/>
              <w:jc w:val="center"/>
            </w:pPr>
            <w:r>
              <w:rPr>
                <w:sz w:val="19"/>
              </w:rPr>
              <w:t>6</w:t>
            </w:r>
            <w:r>
              <w:rPr>
                <w:sz w:val="20"/>
              </w:rPr>
              <w:t xml:space="preserve">  </w:t>
            </w:r>
          </w:p>
        </w:tc>
      </w:tr>
      <w:tr w:rsidR="00A25128">
        <w:trPr>
          <w:trHeight w:val="282"/>
        </w:trPr>
        <w:tc>
          <w:tcPr>
            <w:tcW w:w="1628" w:type="dxa"/>
            <w:tcBorders>
              <w:top w:val="single" w:sz="6" w:space="0" w:color="000000"/>
              <w:left w:val="nil"/>
              <w:bottom w:val="nil"/>
              <w:right w:val="single" w:sz="6" w:space="0" w:color="000000"/>
            </w:tcBorders>
          </w:tcPr>
          <w:p w:rsidR="00A25128" w:rsidRDefault="00072CB5">
            <w:pPr>
              <w:spacing w:after="0" w:line="259" w:lineRule="auto"/>
              <w:ind w:left="12" w:right="0" w:firstLine="0"/>
              <w:jc w:val="left"/>
            </w:pPr>
            <w:r>
              <w:rPr>
                <w:sz w:val="20"/>
              </w:rPr>
              <w:t xml:space="preserve"> </w:t>
            </w:r>
          </w:p>
        </w:tc>
        <w:tc>
          <w:tcPr>
            <w:tcW w:w="2458"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вая подача; розыгрыш мяча</w:t>
            </w:r>
            <w:r>
              <w:rPr>
                <w:sz w:val="20"/>
              </w:rPr>
              <w:t xml:space="preserve">  </w:t>
            </w:r>
          </w:p>
        </w:tc>
        <w:tc>
          <w:tcPr>
            <w:tcW w:w="2541"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мяча. Учебная игра. Общие све-</w:t>
            </w:r>
            <w:r>
              <w:rPr>
                <w:sz w:val="20"/>
              </w:rPr>
              <w:t xml:space="preserve">  </w:t>
            </w:r>
          </w:p>
        </w:tc>
      </w:tr>
      <w:tr w:rsidR="00A25128">
        <w:trPr>
          <w:trHeight w:val="2586"/>
        </w:trPr>
        <w:tc>
          <w:tcPr>
            <w:tcW w:w="1628" w:type="dxa"/>
            <w:vMerge w:val="restart"/>
            <w:tcBorders>
              <w:top w:val="nil"/>
              <w:left w:val="nil"/>
              <w:bottom w:val="nil"/>
              <w:right w:val="single" w:sz="6" w:space="0" w:color="000000"/>
            </w:tcBorders>
          </w:tcPr>
          <w:p w:rsidR="00A25128" w:rsidRDefault="00072CB5">
            <w:pPr>
              <w:spacing w:after="0" w:line="259" w:lineRule="auto"/>
              <w:ind w:left="12" w:right="0" w:firstLine="0"/>
              <w:jc w:val="left"/>
            </w:pPr>
            <w:r>
              <w:rPr>
                <w:sz w:val="20"/>
              </w:rPr>
              <w:t xml:space="preserve"> </w:t>
            </w:r>
          </w:p>
          <w:p w:rsidR="00A25128" w:rsidRDefault="00072CB5">
            <w:pPr>
              <w:spacing w:after="0" w:line="259" w:lineRule="auto"/>
              <w:ind w:left="12" w:right="0" w:firstLine="0"/>
              <w:jc w:val="left"/>
            </w:pPr>
            <w:r>
              <w:rPr>
                <w:sz w:val="20"/>
              </w:rPr>
              <w:t xml:space="preserve"> </w:t>
            </w:r>
          </w:p>
          <w:p w:rsidR="00A25128" w:rsidRDefault="00072CB5">
            <w:pPr>
              <w:spacing w:after="0" w:line="259" w:lineRule="auto"/>
              <w:ind w:left="12" w:right="0" w:firstLine="0"/>
              <w:jc w:val="left"/>
            </w:pPr>
            <w:r>
              <w:rPr>
                <w:sz w:val="20"/>
              </w:rPr>
              <w:t xml:space="preserve"> </w:t>
            </w:r>
          </w:p>
          <w:p w:rsidR="00A25128" w:rsidRDefault="00072CB5">
            <w:pPr>
              <w:spacing w:after="0" w:line="439" w:lineRule="auto"/>
              <w:ind w:left="12" w:right="1505" w:firstLine="0"/>
            </w:pPr>
            <w:r>
              <w:rPr>
                <w:sz w:val="20"/>
              </w:rPr>
              <w:t xml:space="preserve">  </w:t>
            </w:r>
          </w:p>
          <w:p w:rsidR="00A25128" w:rsidRDefault="00072CB5">
            <w:pPr>
              <w:spacing w:after="0" w:line="259" w:lineRule="auto"/>
              <w:ind w:left="12" w:right="0" w:firstLine="0"/>
              <w:jc w:val="left"/>
            </w:pPr>
            <w:r>
              <w:rPr>
                <w:sz w:val="20"/>
              </w:rPr>
              <w:t xml:space="preserve"> </w:t>
            </w:r>
          </w:p>
          <w:p w:rsidR="00A25128" w:rsidRDefault="00072CB5">
            <w:pPr>
              <w:spacing w:after="0" w:line="259" w:lineRule="auto"/>
              <w:ind w:left="12" w:right="0" w:firstLine="0"/>
              <w:jc w:val="left"/>
            </w:pPr>
            <w:r>
              <w:rPr>
                <w:sz w:val="20"/>
              </w:rPr>
              <w:t xml:space="preserve"> </w:t>
            </w:r>
          </w:p>
          <w:p w:rsidR="00A25128" w:rsidRDefault="00072CB5">
            <w:pPr>
              <w:spacing w:after="0" w:line="259" w:lineRule="auto"/>
              <w:ind w:left="17" w:right="0" w:firstLine="0"/>
              <w:jc w:val="left"/>
            </w:pPr>
            <w:r>
              <w:rPr>
                <w:sz w:val="20"/>
              </w:rPr>
              <w:t xml:space="preserve"> </w:t>
            </w:r>
          </w:p>
          <w:p w:rsidR="00A25128" w:rsidRDefault="00072CB5">
            <w:pPr>
              <w:spacing w:after="0" w:line="259" w:lineRule="auto"/>
              <w:ind w:left="12" w:right="0" w:firstLine="0"/>
              <w:jc w:val="left"/>
            </w:pPr>
            <w:r>
              <w:rPr>
                <w:sz w:val="20"/>
              </w:rPr>
              <w:t xml:space="preserve"> </w:t>
            </w:r>
          </w:p>
          <w:p w:rsidR="00A25128" w:rsidRDefault="00072CB5">
            <w:pPr>
              <w:spacing w:after="20" w:line="259" w:lineRule="auto"/>
              <w:ind w:left="12" w:right="0" w:firstLine="0"/>
              <w:jc w:val="left"/>
            </w:pPr>
            <w:r>
              <w:rPr>
                <w:sz w:val="20"/>
              </w:rPr>
              <w:t xml:space="preserve"> </w:t>
            </w:r>
          </w:p>
          <w:p w:rsidR="00A25128" w:rsidRDefault="00072CB5">
            <w:pPr>
              <w:spacing w:after="0" w:line="259" w:lineRule="auto"/>
              <w:ind w:left="12" w:right="0" w:firstLine="0"/>
              <w:jc w:val="left"/>
            </w:pPr>
            <w:r>
              <w:rPr>
                <w:sz w:val="20"/>
              </w:rPr>
              <w:t xml:space="preserve"> </w:t>
            </w:r>
          </w:p>
          <w:p w:rsidR="00A25128" w:rsidRDefault="00072CB5">
            <w:pPr>
              <w:spacing w:after="0" w:line="259" w:lineRule="auto"/>
              <w:ind w:left="12" w:right="0" w:firstLine="0"/>
              <w:jc w:val="left"/>
            </w:pPr>
            <w:r>
              <w:rPr>
                <w:sz w:val="20"/>
              </w:rPr>
              <w:t xml:space="preserve"> </w:t>
            </w:r>
          </w:p>
          <w:p w:rsidR="00A25128" w:rsidRDefault="00072CB5">
            <w:pPr>
              <w:spacing w:after="48" w:line="259" w:lineRule="auto"/>
              <w:ind w:left="12" w:right="0" w:firstLine="0"/>
              <w:jc w:val="left"/>
            </w:pPr>
            <w:r>
              <w:rPr>
                <w:sz w:val="20"/>
              </w:rPr>
              <w:t xml:space="preserve">  </w:t>
            </w:r>
          </w:p>
          <w:p w:rsidR="00A25128" w:rsidRDefault="00072CB5">
            <w:pPr>
              <w:spacing w:after="1604" w:line="216" w:lineRule="auto"/>
              <w:ind w:left="12" w:right="1505" w:firstLine="0"/>
            </w:pPr>
            <w:r>
              <w:rPr>
                <w:sz w:val="20"/>
              </w:rPr>
              <w:t xml:space="preserve">  </w:t>
            </w:r>
          </w:p>
          <w:p w:rsidR="00A25128" w:rsidRDefault="00072CB5">
            <w:pPr>
              <w:spacing w:after="0" w:line="259" w:lineRule="auto"/>
              <w:ind w:left="70" w:right="0" w:firstLine="0"/>
              <w:jc w:val="left"/>
            </w:pPr>
            <w:r>
              <w:rPr>
                <w:sz w:val="19"/>
              </w:rPr>
              <w:t>Основные тре-</w:t>
            </w:r>
            <w:r>
              <w:rPr>
                <w:sz w:val="20"/>
              </w:rPr>
              <w:t xml:space="preserve">  </w:t>
            </w:r>
          </w:p>
        </w:tc>
        <w:tc>
          <w:tcPr>
            <w:tcW w:w="2458" w:type="dxa"/>
            <w:vMerge w:val="restart"/>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на три паса. Учебная игра.</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439" w:lineRule="auto"/>
              <w:ind w:left="0" w:right="2348" w:firstLine="0"/>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2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48" w:line="259" w:lineRule="auto"/>
              <w:ind w:left="0" w:right="0" w:firstLine="0"/>
              <w:jc w:val="left"/>
            </w:pPr>
            <w:r>
              <w:rPr>
                <w:sz w:val="20"/>
              </w:rPr>
              <w:t xml:space="preserve">  </w:t>
            </w:r>
          </w:p>
          <w:p w:rsidR="00A25128" w:rsidRDefault="00072CB5">
            <w:pPr>
              <w:spacing w:after="0" w:line="259" w:lineRule="auto"/>
              <w:ind w:left="0" w:right="2348" w:firstLine="0"/>
            </w:pPr>
            <w:r>
              <w:rPr>
                <w:sz w:val="20"/>
              </w:rPr>
              <w:t xml:space="preserve">  </w:t>
            </w:r>
          </w:p>
        </w:tc>
        <w:tc>
          <w:tcPr>
            <w:tcW w:w="2541" w:type="dxa"/>
            <w:tcBorders>
              <w:top w:val="nil"/>
              <w:left w:val="single" w:sz="6" w:space="0" w:color="000000"/>
              <w:bottom w:val="single" w:sz="26" w:space="0" w:color="FFFFFF"/>
              <w:right w:val="single" w:sz="6" w:space="0" w:color="000000"/>
            </w:tcBorders>
          </w:tcPr>
          <w:p w:rsidR="00A25128" w:rsidRDefault="00072CB5">
            <w:pPr>
              <w:spacing w:after="184" w:line="257" w:lineRule="auto"/>
              <w:ind w:left="0" w:right="103" w:firstLine="0"/>
            </w:pPr>
            <w:r>
              <w:rPr>
                <w:sz w:val="19"/>
              </w:rPr>
              <w:t>дения о волейболе, расстанов-</w:t>
            </w:r>
            <w:r>
              <w:rPr>
                <w:sz w:val="20"/>
              </w:rPr>
              <w:t xml:space="preserve">  </w:t>
            </w:r>
            <w:r>
              <w:rPr>
                <w:sz w:val="19"/>
              </w:rPr>
              <w:t>ка игроков, перемещение по</w:t>
            </w:r>
            <w:r>
              <w:rPr>
                <w:sz w:val="20"/>
              </w:rPr>
              <w:t xml:space="preserve">  </w:t>
            </w:r>
            <w:r>
              <w:rPr>
                <w:sz w:val="19"/>
              </w:rPr>
              <w:t>площадке. Стойки и перемеще-</w:t>
            </w:r>
            <w:r>
              <w:rPr>
                <w:sz w:val="20"/>
              </w:rPr>
              <w:t xml:space="preserve">  </w:t>
            </w:r>
            <w:r>
              <w:rPr>
                <w:sz w:val="19"/>
              </w:rPr>
              <w:t>ние волейболистов.</w:t>
            </w:r>
            <w:r>
              <w:rPr>
                <w:sz w:val="20"/>
              </w:rPr>
              <w:t xml:space="preserve">  </w:t>
            </w:r>
          </w:p>
          <w:p w:rsidR="00A25128" w:rsidRDefault="00072CB5">
            <w:pPr>
              <w:spacing w:after="154" w:line="259" w:lineRule="auto"/>
              <w:ind w:left="0" w:right="0" w:firstLine="0"/>
              <w:jc w:val="left"/>
            </w:pPr>
            <w:r>
              <w:rPr>
                <w:sz w:val="20"/>
              </w:rPr>
              <w:t xml:space="preserve"> </w:t>
            </w:r>
          </w:p>
          <w:p w:rsidR="00A25128" w:rsidRDefault="00072CB5">
            <w:pPr>
              <w:spacing w:after="82" w:line="259" w:lineRule="auto"/>
              <w:ind w:left="0" w:right="0" w:firstLine="0"/>
              <w:jc w:val="left"/>
            </w:pPr>
            <w:r>
              <w:rPr>
                <w:sz w:val="20"/>
              </w:rPr>
              <w:t xml:space="preserve"> </w:t>
            </w:r>
          </w:p>
          <w:p w:rsidR="00A25128" w:rsidRDefault="00072CB5">
            <w:pPr>
              <w:tabs>
                <w:tab w:val="center" w:pos="521"/>
              </w:tabs>
              <w:spacing w:after="0" w:line="259" w:lineRule="auto"/>
              <w:ind w:left="0" w:right="0" w:firstLine="0"/>
              <w:jc w:val="left"/>
            </w:pPr>
            <w:r>
              <w:rPr>
                <w:sz w:val="20"/>
              </w:rPr>
              <w:t xml:space="preserve"> </w:t>
            </w:r>
            <w:r>
              <w:rPr>
                <w:sz w:val="20"/>
              </w:rPr>
              <w:tab/>
            </w:r>
            <w:r>
              <w:rPr>
                <w:sz w:val="7"/>
              </w:rPr>
              <w:t>1</w:t>
            </w:r>
            <w:r>
              <w:rPr>
                <w:sz w:val="20"/>
              </w:rPr>
              <w:t xml:space="preserve">  </w:t>
            </w:r>
          </w:p>
          <w:p w:rsidR="00A25128" w:rsidRDefault="00072CB5">
            <w:pPr>
              <w:spacing w:after="290" w:line="259" w:lineRule="auto"/>
              <w:ind w:left="432" w:right="0" w:firstLine="0"/>
              <w:jc w:val="left"/>
            </w:pPr>
            <w:r>
              <w:rPr>
                <w:sz w:val="11"/>
              </w:rPr>
              <w:t>-!</w:t>
            </w:r>
          </w:p>
          <w:p w:rsidR="00A25128" w:rsidRDefault="00072CB5">
            <w:pPr>
              <w:spacing w:after="0" w:line="259" w:lineRule="auto"/>
              <w:ind w:left="0" w:right="0" w:firstLine="0"/>
              <w:jc w:val="left"/>
            </w:pPr>
            <w:r>
              <w:rPr>
                <w:sz w:val="31"/>
                <w:vertAlign w:val="superscript"/>
              </w:rPr>
              <w:t xml:space="preserve"> </w:t>
            </w:r>
            <w:r>
              <w:rPr>
                <w:sz w:val="31"/>
                <w:vertAlign w:val="superscript"/>
              </w:rPr>
              <w:tab/>
            </w:r>
            <w:r>
              <w:rPr>
                <w:sz w:val="20"/>
              </w:rPr>
              <w:t xml:space="preserve">  </w:t>
            </w:r>
          </w:p>
          <w:p w:rsidR="00A25128" w:rsidRDefault="00072CB5">
            <w:pPr>
              <w:spacing w:after="0" w:line="259" w:lineRule="auto"/>
              <w:ind w:left="413" w:right="0" w:firstLine="0"/>
              <w:jc w:val="left"/>
            </w:pPr>
            <w:r>
              <w:rPr>
                <w:i/>
                <w:sz w:val="11"/>
              </w:rPr>
              <w:t>&gt;\</w:t>
            </w:r>
          </w:p>
        </w:tc>
      </w:tr>
      <w:tr w:rsidR="00A25128">
        <w:trPr>
          <w:trHeight w:val="1763"/>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A25128" w:rsidRDefault="00A25128">
            <w:pPr>
              <w:spacing w:after="160" w:line="259" w:lineRule="auto"/>
              <w:ind w:left="0" w:right="0" w:firstLine="0"/>
              <w:jc w:val="left"/>
            </w:pPr>
          </w:p>
        </w:tc>
        <w:tc>
          <w:tcPr>
            <w:tcW w:w="2541" w:type="dxa"/>
            <w:tcBorders>
              <w:top w:val="single" w:sz="26" w:space="0" w:color="FFFFFF"/>
              <w:left w:val="single" w:sz="6" w:space="0" w:color="000000"/>
              <w:bottom w:val="nil"/>
              <w:right w:val="single" w:sz="6" w:space="0" w:color="000000"/>
            </w:tcBorders>
          </w:tcPr>
          <w:p w:rsidR="00A25128" w:rsidRDefault="00072CB5">
            <w:pPr>
              <w:spacing w:after="0" w:line="259" w:lineRule="auto"/>
              <w:ind w:left="418" w:right="0" w:firstLine="0"/>
              <w:jc w:val="left"/>
            </w:pPr>
            <w:r>
              <w:rPr>
                <w:i/>
                <w:sz w:val="11"/>
              </w:rPr>
              <w:t>i</w:t>
            </w:r>
            <w:r>
              <w:rPr>
                <w:sz w:val="20"/>
              </w:rPr>
              <w:t xml:space="preserve">  </w:t>
            </w:r>
          </w:p>
          <w:p w:rsidR="00A25128" w:rsidRDefault="00072CB5">
            <w:pPr>
              <w:spacing w:after="0" w:line="259" w:lineRule="auto"/>
              <w:ind w:left="422" w:right="0" w:firstLine="0"/>
              <w:jc w:val="left"/>
            </w:pPr>
            <w:r>
              <w:rPr>
                <w:sz w:val="9"/>
              </w:rPr>
              <w:t>5</w:t>
            </w:r>
            <w:r>
              <w:rPr>
                <w:sz w:val="14"/>
                <w:vertAlign w:val="subscript"/>
              </w:rPr>
              <w:t xml:space="preserve"> '</w:t>
            </w:r>
            <w:r>
              <w:rPr>
                <w:sz w:val="20"/>
              </w:rPr>
              <w:t xml:space="preserve">  </w:t>
            </w:r>
          </w:p>
          <w:p w:rsidR="00A25128" w:rsidRDefault="00072CB5">
            <w:pPr>
              <w:spacing w:after="0" w:line="259" w:lineRule="auto"/>
              <w:ind w:left="518" w:right="0" w:firstLine="0"/>
              <w:jc w:val="left"/>
            </w:pPr>
            <w:r>
              <w:rPr>
                <w:sz w:val="11"/>
              </w:rPr>
              <w:t>1</w:t>
            </w:r>
            <w:r>
              <w:rPr>
                <w:sz w:val="20"/>
              </w:rPr>
              <w:t xml:space="preserve">    </w:t>
            </w:r>
          </w:p>
          <w:p w:rsidR="00A25128" w:rsidRDefault="00072CB5">
            <w:pPr>
              <w:spacing w:after="118" w:line="259" w:lineRule="auto"/>
              <w:ind w:left="427" w:right="0" w:firstLine="0"/>
              <w:jc w:val="left"/>
            </w:pPr>
            <w:r>
              <w:rPr>
                <w:sz w:val="9"/>
              </w:rPr>
              <w:t>&gt; i</w:t>
            </w:r>
          </w:p>
          <w:p w:rsidR="00A25128" w:rsidRDefault="00072CB5">
            <w:pPr>
              <w:spacing w:after="0" w:line="259" w:lineRule="auto"/>
              <w:ind w:left="418" w:right="1785" w:firstLine="101"/>
              <w:jc w:val="left"/>
            </w:pPr>
            <w:r>
              <w:rPr>
                <w:sz w:val="11"/>
              </w:rPr>
              <w:t>i</w:t>
            </w:r>
            <w:r>
              <w:rPr>
                <w:sz w:val="20"/>
              </w:rPr>
              <w:t xml:space="preserve">  </w:t>
            </w:r>
            <w:r>
              <w:rPr>
                <w:sz w:val="9"/>
              </w:rPr>
              <w:t xml:space="preserve">» </w:t>
            </w:r>
            <w:r>
              <w:rPr>
                <w:sz w:val="9"/>
                <w:vertAlign w:val="superscript"/>
              </w:rPr>
              <w:t>!</w:t>
            </w:r>
            <w:r>
              <w:rPr>
                <w:sz w:val="20"/>
              </w:rPr>
              <w:t xml:space="preserve">  </w:t>
            </w:r>
          </w:p>
        </w:tc>
      </w:tr>
      <w:tr w:rsidR="00A25128">
        <w:trPr>
          <w:trHeight w:val="809"/>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8"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41"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21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Знать: расстановку игроков на</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Знать: правила перехода.</w:t>
            </w:r>
            <w:r>
              <w:rPr>
                <w:sz w:val="20"/>
              </w:rPr>
              <w:t xml:space="preserve">  </w:t>
            </w:r>
          </w:p>
        </w:tc>
      </w:tr>
      <w:tr w:rsidR="00A25128">
        <w:trPr>
          <w:trHeight w:val="248"/>
        </w:trPr>
        <w:tc>
          <w:tcPr>
            <w:tcW w:w="1628" w:type="dxa"/>
            <w:tcBorders>
              <w:top w:val="nil"/>
              <w:left w:val="nil"/>
              <w:bottom w:val="nil"/>
              <w:right w:val="single" w:sz="6" w:space="0" w:color="000000"/>
            </w:tcBorders>
          </w:tcPr>
          <w:p w:rsidR="00A25128" w:rsidRDefault="00072CB5">
            <w:pPr>
              <w:spacing w:after="0" w:line="259" w:lineRule="auto"/>
              <w:ind w:left="70" w:right="0" w:firstLine="0"/>
              <w:jc w:val="left"/>
            </w:pPr>
            <w:r>
              <w:rPr>
                <w:sz w:val="19"/>
              </w:rPr>
              <w:t>бования к зна-</w:t>
            </w: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площадке, правила перехода</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Уметь: перемещаться на пло-</w:t>
            </w:r>
            <w:r>
              <w:rPr>
                <w:sz w:val="20"/>
              </w:rPr>
              <w:t xml:space="preserve">  </w:t>
            </w:r>
          </w:p>
        </w:tc>
      </w:tr>
      <w:tr w:rsidR="00A25128">
        <w:trPr>
          <w:trHeight w:val="188"/>
        </w:trPr>
        <w:tc>
          <w:tcPr>
            <w:tcW w:w="1628" w:type="dxa"/>
            <w:tcBorders>
              <w:top w:val="nil"/>
              <w:left w:val="nil"/>
              <w:bottom w:val="nil"/>
              <w:right w:val="single" w:sz="6" w:space="0" w:color="000000"/>
            </w:tcBorders>
          </w:tcPr>
          <w:p w:rsidR="00A25128" w:rsidRDefault="00072CB5">
            <w:pPr>
              <w:spacing w:after="0" w:line="259" w:lineRule="auto"/>
              <w:ind w:left="70" w:right="0" w:firstLine="0"/>
              <w:jc w:val="left"/>
            </w:pPr>
            <w:r>
              <w:rPr>
                <w:sz w:val="19"/>
              </w:rPr>
              <w:t>ниям, умениям и</w:t>
            </w: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играющих.</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щадке, разыгрывать мяч.</w:t>
            </w:r>
            <w:r>
              <w:rPr>
                <w:sz w:val="20"/>
              </w:rPr>
              <w:t xml:space="preserve">  </w:t>
            </w:r>
          </w:p>
        </w:tc>
      </w:tr>
      <w:tr w:rsidR="00A25128">
        <w:trPr>
          <w:trHeight w:val="1043"/>
        </w:trPr>
        <w:tc>
          <w:tcPr>
            <w:tcW w:w="1628" w:type="dxa"/>
            <w:vMerge w:val="restart"/>
            <w:tcBorders>
              <w:top w:val="nil"/>
              <w:left w:val="nil"/>
              <w:bottom w:val="nil"/>
              <w:right w:val="single" w:sz="6" w:space="0" w:color="000000"/>
            </w:tcBorders>
          </w:tcPr>
          <w:p w:rsidR="00A25128" w:rsidRDefault="00072CB5">
            <w:pPr>
              <w:spacing w:after="0" w:line="259" w:lineRule="auto"/>
              <w:ind w:left="70" w:right="0" w:firstLine="0"/>
              <w:jc w:val="left"/>
            </w:pPr>
            <w:r>
              <w:rPr>
                <w:sz w:val="19"/>
              </w:rPr>
              <w:t>навыкам</w:t>
            </w:r>
            <w:r>
              <w:rPr>
                <w:sz w:val="20"/>
              </w:rPr>
              <w:t xml:space="preserve">  </w:t>
            </w:r>
          </w:p>
          <w:p w:rsidR="00A25128" w:rsidRDefault="00072CB5">
            <w:pPr>
              <w:spacing w:after="933" w:line="216" w:lineRule="auto"/>
              <w:ind w:left="12" w:right="1505" w:firstLine="0"/>
              <w:jc w:val="left"/>
            </w:pPr>
            <w:r>
              <w:rPr>
                <w:sz w:val="20"/>
              </w:rPr>
              <w:t xml:space="preserve">  </w:t>
            </w:r>
          </w:p>
          <w:p w:rsidR="00A25128" w:rsidRDefault="00072CB5">
            <w:pPr>
              <w:spacing w:after="0" w:line="259" w:lineRule="auto"/>
              <w:ind w:left="70" w:right="0" w:firstLine="0"/>
              <w:jc w:val="left"/>
            </w:pPr>
            <w:r>
              <w:rPr>
                <w:sz w:val="19"/>
              </w:rPr>
              <w:t>Баскетбол</w:t>
            </w: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Уметь: подавать боковую по-</w:t>
            </w:r>
            <w:r>
              <w:rPr>
                <w:sz w:val="20"/>
              </w:rPr>
              <w:t xml:space="preserve">  </w:t>
            </w:r>
            <w:r>
              <w:rPr>
                <w:sz w:val="19"/>
              </w:rPr>
              <w:t>дачу, разыгрывать мяч на три</w:t>
            </w:r>
            <w:r>
              <w:rPr>
                <w:sz w:val="20"/>
              </w:rPr>
              <w:t xml:space="preserve">  </w:t>
            </w:r>
            <w:r>
              <w:rPr>
                <w:sz w:val="19"/>
              </w:rPr>
              <w:t>паса.</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2430" w:firstLine="0"/>
            </w:pPr>
            <w:r>
              <w:rPr>
                <w:sz w:val="20"/>
              </w:rPr>
              <w:t xml:space="preserve">  </w:t>
            </w:r>
          </w:p>
        </w:tc>
      </w:tr>
      <w:tr w:rsidR="00A25128">
        <w:trPr>
          <w:trHeight w:val="473"/>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8"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41" w:type="dxa"/>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rPr>
          <w:trHeight w:val="218"/>
        </w:trPr>
        <w:tc>
          <w:tcPr>
            <w:tcW w:w="0" w:type="auto"/>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Правила игры в баскетбол.</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Закрепление правил поведения</w:t>
            </w:r>
            <w:r>
              <w:rPr>
                <w:sz w:val="20"/>
              </w:rPr>
              <w:t xml:space="preserve">  </w:t>
            </w:r>
          </w:p>
        </w:tc>
      </w:tr>
      <w:tr w:rsidR="00A25128">
        <w:trPr>
          <w:trHeight w:val="211"/>
        </w:trPr>
        <w:tc>
          <w:tcPr>
            <w:tcW w:w="1628" w:type="dxa"/>
            <w:tcBorders>
              <w:top w:val="nil"/>
              <w:left w:val="nil"/>
              <w:bottom w:val="nil"/>
              <w:right w:val="single" w:sz="6" w:space="0" w:color="000000"/>
            </w:tcBorders>
          </w:tcPr>
          <w:p w:rsidR="00A25128" w:rsidRDefault="00072CB5">
            <w:pPr>
              <w:spacing w:after="0" w:line="259" w:lineRule="auto"/>
              <w:ind w:left="12"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Знакомство с правилами по-</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при игре в баскетбол. Основ-</w:t>
            </w:r>
            <w:r>
              <w:rPr>
                <w:sz w:val="20"/>
              </w:rPr>
              <w:t xml:space="preserve">  </w:t>
            </w:r>
          </w:p>
        </w:tc>
      </w:tr>
      <w:tr w:rsidR="00A25128">
        <w:trPr>
          <w:trHeight w:val="225"/>
        </w:trPr>
        <w:tc>
          <w:tcPr>
            <w:tcW w:w="1628" w:type="dxa"/>
            <w:tcBorders>
              <w:top w:val="nil"/>
              <w:left w:val="nil"/>
              <w:bottom w:val="nil"/>
              <w:right w:val="single" w:sz="6" w:space="0" w:color="000000"/>
            </w:tcBorders>
          </w:tcPr>
          <w:p w:rsidR="00A25128" w:rsidRDefault="00072CB5">
            <w:pPr>
              <w:spacing w:after="0" w:line="259" w:lineRule="auto"/>
              <w:ind w:left="12"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ведения на занятиях при обу-</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ные правила игры. Остановка</w:t>
            </w:r>
            <w:r>
              <w:rPr>
                <w:sz w:val="20"/>
              </w:rPr>
              <w:t xml:space="preserve">  </w:t>
            </w:r>
          </w:p>
        </w:tc>
      </w:tr>
      <w:tr w:rsidR="00A25128">
        <w:trPr>
          <w:trHeight w:val="188"/>
        </w:trPr>
        <w:tc>
          <w:tcPr>
            <w:tcW w:w="1628" w:type="dxa"/>
            <w:tcBorders>
              <w:top w:val="nil"/>
              <w:left w:val="nil"/>
              <w:bottom w:val="nil"/>
              <w:right w:val="single" w:sz="6" w:space="0" w:color="000000"/>
            </w:tcBorders>
          </w:tcPr>
          <w:p w:rsidR="00A25128" w:rsidRDefault="00072CB5">
            <w:pPr>
              <w:spacing w:after="0" w:line="259" w:lineRule="auto"/>
              <w:ind w:left="12"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чении баскетболу. Основная</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шагом. Передача мяча двумя</w:t>
            </w:r>
            <w:r>
              <w:rPr>
                <w:sz w:val="20"/>
              </w:rPr>
              <w:t xml:space="preserve">  </w:t>
            </w:r>
          </w:p>
        </w:tc>
      </w:tr>
      <w:tr w:rsidR="00A25128">
        <w:trPr>
          <w:trHeight w:val="208"/>
        </w:trPr>
        <w:tc>
          <w:tcPr>
            <w:tcW w:w="1628" w:type="dxa"/>
            <w:tcBorders>
              <w:top w:val="nil"/>
              <w:left w:val="nil"/>
              <w:bottom w:val="nil"/>
              <w:right w:val="single" w:sz="6" w:space="0" w:color="000000"/>
            </w:tcBorders>
          </w:tcPr>
          <w:p w:rsidR="00A25128" w:rsidRDefault="00072CB5">
            <w:pPr>
              <w:spacing w:after="0" w:line="259" w:lineRule="auto"/>
              <w:ind w:left="12"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стойка; передвижения без</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руками от груди с места и в дви-</w:t>
            </w:r>
            <w:r>
              <w:rPr>
                <w:sz w:val="20"/>
              </w:rPr>
              <w:t xml:space="preserve">  </w:t>
            </w:r>
          </w:p>
        </w:tc>
      </w:tr>
      <w:tr w:rsidR="00A25128">
        <w:trPr>
          <w:trHeight w:val="225"/>
        </w:trPr>
        <w:tc>
          <w:tcPr>
            <w:tcW w:w="1628" w:type="dxa"/>
            <w:tcBorders>
              <w:top w:val="nil"/>
              <w:left w:val="nil"/>
              <w:bottom w:val="nil"/>
              <w:right w:val="single" w:sz="6" w:space="0" w:color="000000"/>
            </w:tcBorders>
          </w:tcPr>
          <w:p w:rsidR="00A25128" w:rsidRDefault="00072CB5">
            <w:pPr>
              <w:spacing w:after="0" w:line="259" w:lineRule="auto"/>
              <w:ind w:left="12" w:right="0" w:firstLine="0"/>
              <w:jc w:val="left"/>
            </w:pPr>
            <w:r>
              <w:rPr>
                <w:sz w:val="20"/>
              </w:rPr>
              <w:t xml:space="preserve"> </w:t>
            </w:r>
          </w:p>
        </w:tc>
        <w:tc>
          <w:tcPr>
            <w:tcW w:w="2458"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мяча вправо, влево, вперед,</w:t>
            </w:r>
            <w:r>
              <w:rPr>
                <w:sz w:val="20"/>
              </w:rPr>
              <w:t xml:space="preserve">  </w:t>
            </w:r>
          </w:p>
        </w:tc>
        <w:tc>
          <w:tcPr>
            <w:tcW w:w="2541"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жении шагом. Ловля мяча дву-</w:t>
            </w:r>
            <w:r>
              <w:rPr>
                <w:sz w:val="20"/>
              </w:rPr>
              <w:t xml:space="preserve">  </w:t>
            </w:r>
          </w:p>
        </w:tc>
      </w:tr>
      <w:tr w:rsidR="00A25128">
        <w:trPr>
          <w:trHeight w:val="346"/>
        </w:trPr>
        <w:tc>
          <w:tcPr>
            <w:tcW w:w="1628" w:type="dxa"/>
            <w:tcBorders>
              <w:top w:val="nil"/>
              <w:left w:val="nil"/>
              <w:bottom w:val="single" w:sz="6" w:space="0" w:color="000000"/>
              <w:right w:val="single" w:sz="6" w:space="0" w:color="000000"/>
            </w:tcBorders>
          </w:tcPr>
          <w:p w:rsidR="00A25128" w:rsidRDefault="00072CB5">
            <w:pPr>
              <w:spacing w:after="0" w:line="259" w:lineRule="auto"/>
              <w:ind w:left="12" w:right="0" w:firstLine="0"/>
              <w:jc w:val="left"/>
            </w:pPr>
            <w:r>
              <w:rPr>
                <w:sz w:val="20"/>
              </w:rPr>
              <w:t xml:space="preserve"> </w:t>
            </w:r>
          </w:p>
        </w:tc>
        <w:tc>
          <w:tcPr>
            <w:tcW w:w="2458"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pPr>
            <w:r>
              <w:rPr>
                <w:sz w:val="19"/>
              </w:rPr>
              <w:t>назад. То же самое с ударами</w:t>
            </w:r>
            <w:r>
              <w:rPr>
                <w:sz w:val="20"/>
              </w:rPr>
              <w:t xml:space="preserve">  </w:t>
            </w:r>
          </w:p>
        </w:tc>
        <w:tc>
          <w:tcPr>
            <w:tcW w:w="2541"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pPr>
            <w:r>
              <w:rPr>
                <w:sz w:val="19"/>
              </w:rPr>
              <w:t>мя руками на месте на уровне</w:t>
            </w:r>
            <w:r>
              <w:rPr>
                <w:sz w:val="20"/>
              </w:rPr>
              <w:t xml:space="preserve">  </w:t>
            </w:r>
          </w:p>
        </w:tc>
      </w:tr>
    </w:tbl>
    <w:p w:rsidR="00A25128" w:rsidRDefault="00072CB5">
      <w:pPr>
        <w:spacing w:after="5"/>
        <w:ind w:left="19" w:right="31" w:hanging="5"/>
      </w:pPr>
      <w:r>
        <w:rPr>
          <w:sz w:val="19"/>
        </w:rPr>
        <w:t>216</w:t>
      </w:r>
      <w:r>
        <w:rPr>
          <w:sz w:val="20"/>
        </w:rPr>
        <w:t xml:space="preserve"> </w:t>
      </w:r>
    </w:p>
    <w:p w:rsidR="00A25128" w:rsidRDefault="00A25128">
      <w:pPr>
        <w:sectPr w:rsidR="00A25128">
          <w:footerReference w:type="even" r:id="rId89"/>
          <w:footerReference w:type="default" r:id="rId90"/>
          <w:footerReference w:type="first" r:id="rId91"/>
          <w:footnotePr>
            <w:numRestart w:val="eachPage"/>
          </w:footnotePr>
          <w:pgSz w:w="11909" w:h="16834"/>
          <w:pgMar w:top="1447" w:right="2919" w:bottom="4505" w:left="2892" w:header="720" w:footer="720" w:gutter="0"/>
          <w:cols w:space="720"/>
        </w:sectPr>
      </w:pPr>
    </w:p>
    <w:p w:rsidR="00A25128" w:rsidRDefault="00072CB5">
      <w:pPr>
        <w:spacing w:after="50" w:line="259" w:lineRule="auto"/>
        <w:ind w:left="10" w:right="13" w:hanging="10"/>
        <w:jc w:val="right"/>
      </w:pPr>
      <w:r>
        <w:rPr>
          <w:i/>
          <w:sz w:val="18"/>
        </w:rPr>
        <w:t>Продолжение табл.</w:t>
      </w:r>
    </w:p>
    <w:p w:rsidR="00A25128" w:rsidRDefault="00072CB5">
      <w:pPr>
        <w:spacing w:after="5"/>
        <w:ind w:left="19" w:right="31" w:hanging="5"/>
      </w:pPr>
      <w:r>
        <w:rPr>
          <w:sz w:val="19"/>
        </w:rPr>
        <w:t>Классы</w:t>
      </w:r>
      <w:r>
        <w:rPr>
          <w:sz w:val="20"/>
        </w:rPr>
        <w:t xml:space="preserve"> </w:t>
      </w:r>
    </w:p>
    <w:tbl>
      <w:tblPr>
        <w:tblStyle w:val="TableGrid"/>
        <w:tblW w:w="6741" w:type="dxa"/>
        <w:tblInd w:w="-3181" w:type="dxa"/>
        <w:tblCellMar>
          <w:top w:w="0" w:type="dxa"/>
          <w:left w:w="22" w:type="dxa"/>
          <w:bottom w:w="0" w:type="dxa"/>
          <w:right w:w="0" w:type="dxa"/>
        </w:tblCellMar>
        <w:tblLook w:val="04A0" w:firstRow="1" w:lastRow="0" w:firstColumn="1" w:lastColumn="0" w:noHBand="0" w:noVBand="1"/>
      </w:tblPr>
      <w:tblGrid>
        <w:gridCol w:w="8"/>
        <w:gridCol w:w="1615"/>
        <w:gridCol w:w="411"/>
        <w:gridCol w:w="1728"/>
        <w:gridCol w:w="295"/>
        <w:gridCol w:w="1255"/>
        <w:gridCol w:w="1257"/>
        <w:gridCol w:w="179"/>
      </w:tblGrid>
      <w:tr w:rsidR="00A25128">
        <w:trPr>
          <w:gridBefore w:val="1"/>
          <w:wBefore w:w="8" w:type="dxa"/>
          <w:trHeight w:val="739"/>
        </w:trPr>
        <w:tc>
          <w:tcPr>
            <w:tcW w:w="2026" w:type="dxa"/>
            <w:gridSpan w:val="2"/>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73" w:right="0" w:firstLine="0"/>
              <w:jc w:val="center"/>
            </w:pPr>
            <w:r>
              <w:rPr>
                <w:sz w:val="19"/>
              </w:rPr>
              <w:t>7</w:t>
            </w:r>
            <w:r>
              <w:rPr>
                <w:sz w:val="20"/>
              </w:rPr>
              <w:t xml:space="preserve">  </w:t>
            </w:r>
          </w:p>
        </w:tc>
        <w:tc>
          <w:tcPr>
            <w:tcW w:w="1728"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72" w:firstLine="0"/>
              <w:jc w:val="center"/>
            </w:pPr>
            <w:r>
              <w:rPr>
                <w:sz w:val="19"/>
              </w:rPr>
              <w:t>8</w:t>
            </w:r>
            <w:r>
              <w:rPr>
                <w:sz w:val="20"/>
              </w:rPr>
              <w:t xml:space="preserve">  </w:t>
            </w:r>
          </w:p>
        </w:tc>
        <w:tc>
          <w:tcPr>
            <w:tcW w:w="1550" w:type="dxa"/>
            <w:gridSpan w:val="2"/>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57" w:firstLine="0"/>
              <w:jc w:val="center"/>
            </w:pPr>
            <w:r>
              <w:rPr>
                <w:sz w:val="19"/>
              </w:rPr>
              <w:t>9</w:t>
            </w:r>
            <w:r>
              <w:rPr>
                <w:sz w:val="20"/>
              </w:rPr>
              <w:t xml:space="preserve">  </w:t>
            </w:r>
          </w:p>
        </w:tc>
        <w:tc>
          <w:tcPr>
            <w:tcW w:w="1436"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51" w:firstLine="0"/>
              <w:jc w:val="center"/>
            </w:pPr>
            <w:r>
              <w:rPr>
                <w:sz w:val="19"/>
              </w:rPr>
              <w:t>10</w:t>
            </w:r>
            <w:r>
              <w:rPr>
                <w:sz w:val="20"/>
              </w:rPr>
              <w:t xml:space="preserve">  </w:t>
            </w:r>
          </w:p>
        </w:tc>
      </w:tr>
      <w:tr w:rsidR="00A25128">
        <w:trPr>
          <w:gridBefore w:val="1"/>
          <w:wBefore w:w="8" w:type="dxa"/>
          <w:trHeight w:val="481"/>
        </w:trPr>
        <w:tc>
          <w:tcPr>
            <w:tcW w:w="2026" w:type="dxa"/>
            <w:gridSpan w:val="2"/>
            <w:tcBorders>
              <w:top w:val="single" w:sz="6" w:space="0" w:color="000000"/>
              <w:left w:val="single" w:sz="6" w:space="0" w:color="000000"/>
              <w:bottom w:val="nil"/>
              <w:right w:val="single" w:sz="6" w:space="0" w:color="000000"/>
            </w:tcBorders>
          </w:tcPr>
          <w:p w:rsidR="00A25128" w:rsidRDefault="00072CB5">
            <w:pPr>
              <w:spacing w:after="13" w:line="259" w:lineRule="auto"/>
              <w:ind w:left="10" w:right="0" w:firstLine="0"/>
              <w:jc w:val="left"/>
            </w:pPr>
            <w:r>
              <w:rPr>
                <w:sz w:val="19"/>
              </w:rPr>
              <w:t>после перемещения впе-</w:t>
            </w:r>
          </w:p>
          <w:p w:rsidR="00A25128" w:rsidRDefault="00072CB5">
            <w:pPr>
              <w:spacing w:after="0" w:line="259" w:lineRule="auto"/>
              <w:ind w:left="19" w:right="0" w:firstLine="0"/>
            </w:pPr>
            <w:r>
              <w:rPr>
                <w:sz w:val="19"/>
              </w:rPr>
              <w:t>ред. Верхняя передача</w:t>
            </w:r>
            <w:r>
              <w:rPr>
                <w:sz w:val="20"/>
              </w:rPr>
              <w:t xml:space="preserve">  </w:t>
            </w:r>
          </w:p>
        </w:tc>
        <w:tc>
          <w:tcPr>
            <w:tcW w:w="1728" w:type="dxa"/>
            <w:tcBorders>
              <w:top w:val="single" w:sz="6" w:space="0" w:color="000000"/>
              <w:left w:val="single" w:sz="6" w:space="0" w:color="000000"/>
              <w:bottom w:val="nil"/>
              <w:right w:val="single" w:sz="6" w:space="0" w:color="000000"/>
            </w:tcBorders>
          </w:tcPr>
          <w:p w:rsidR="00A25128" w:rsidRDefault="00072CB5">
            <w:pPr>
              <w:spacing w:after="13" w:line="259" w:lineRule="auto"/>
              <w:ind w:left="5" w:right="0" w:firstLine="0"/>
              <w:jc w:val="left"/>
            </w:pPr>
            <w:r>
              <w:rPr>
                <w:sz w:val="19"/>
              </w:rPr>
              <w:t>перемещений. Верх-</w:t>
            </w:r>
          </w:p>
          <w:p w:rsidR="00A25128" w:rsidRDefault="00072CB5">
            <w:pPr>
              <w:spacing w:after="0" w:line="259" w:lineRule="auto"/>
              <w:ind w:left="19" w:right="0" w:firstLine="0"/>
            </w:pPr>
            <w:r>
              <w:rPr>
                <w:sz w:val="19"/>
              </w:rPr>
              <w:t>няя прямая передача в</w:t>
            </w:r>
            <w:r>
              <w:rPr>
                <w:sz w:val="20"/>
              </w:rPr>
              <w:t xml:space="preserve">  </w:t>
            </w:r>
          </w:p>
        </w:tc>
        <w:tc>
          <w:tcPr>
            <w:tcW w:w="1550" w:type="dxa"/>
            <w:gridSpan w:val="2"/>
            <w:tcBorders>
              <w:top w:val="single" w:sz="6" w:space="0" w:color="000000"/>
              <w:left w:val="single" w:sz="6" w:space="0" w:color="000000"/>
              <w:bottom w:val="nil"/>
              <w:right w:val="single" w:sz="6" w:space="0" w:color="000000"/>
            </w:tcBorders>
          </w:tcPr>
          <w:p w:rsidR="00A25128" w:rsidRDefault="00072CB5">
            <w:pPr>
              <w:spacing w:line="259" w:lineRule="auto"/>
              <w:ind w:left="10" w:right="0" w:firstLine="0"/>
              <w:jc w:val="left"/>
            </w:pPr>
            <w:r>
              <w:rPr>
                <w:sz w:val="19"/>
              </w:rPr>
              <w:t>руками через сет-</w:t>
            </w:r>
          </w:p>
          <w:p w:rsidR="00A25128" w:rsidRDefault="00072CB5">
            <w:pPr>
              <w:spacing w:after="0" w:line="259" w:lineRule="auto"/>
              <w:ind w:left="19" w:right="0" w:firstLine="0"/>
            </w:pPr>
            <w:r>
              <w:rPr>
                <w:sz w:val="19"/>
              </w:rPr>
              <w:t>ку на месте и в</w:t>
            </w:r>
            <w:r>
              <w:rPr>
                <w:sz w:val="20"/>
              </w:rPr>
              <w:t xml:space="preserve">  </w:t>
            </w:r>
          </w:p>
        </w:tc>
        <w:tc>
          <w:tcPr>
            <w:tcW w:w="1436" w:type="dxa"/>
            <w:gridSpan w:val="2"/>
            <w:tcBorders>
              <w:top w:val="single" w:sz="6" w:space="0" w:color="000000"/>
              <w:left w:val="single" w:sz="6" w:space="0" w:color="000000"/>
              <w:bottom w:val="nil"/>
              <w:right w:val="nil"/>
            </w:tcBorders>
          </w:tcPr>
          <w:p w:rsidR="00A25128" w:rsidRDefault="00072CB5">
            <w:pPr>
              <w:spacing w:after="5" w:line="259" w:lineRule="auto"/>
              <w:ind w:left="0" w:right="0" w:firstLine="0"/>
              <w:jc w:val="left"/>
            </w:pPr>
            <w:r>
              <w:rPr>
                <w:sz w:val="19"/>
              </w:rPr>
              <w:t>ками в различ-</w:t>
            </w:r>
          </w:p>
          <w:p w:rsidR="00A25128" w:rsidRDefault="00072CB5">
            <w:pPr>
              <w:spacing w:after="0" w:line="259" w:lineRule="auto"/>
              <w:ind w:left="5" w:right="0" w:firstLine="0"/>
            </w:pPr>
            <w:r>
              <w:rPr>
                <w:sz w:val="19"/>
              </w:rPr>
              <w:t>ных направлени-</w:t>
            </w:r>
            <w:r>
              <w:rPr>
                <w:sz w:val="20"/>
              </w:rPr>
              <w:t xml:space="preserve">  </w:t>
            </w:r>
          </w:p>
        </w:tc>
      </w:tr>
      <w:tr w:rsidR="00A25128">
        <w:trPr>
          <w:gridBefore w:val="1"/>
          <w:wBefore w:w="8" w:type="dxa"/>
          <w:trHeight w:val="274"/>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мяча,    наброшенного</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прыжке. Верхняя пря-</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движении; верх-</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ях, стоя на месте</w:t>
            </w:r>
            <w:r>
              <w:rPr>
                <w:sz w:val="20"/>
              </w:rPr>
              <w:t xml:space="preserve">  </w:t>
            </w:r>
          </w:p>
        </w:tc>
      </w:tr>
      <w:tr w:rsidR="00A25128">
        <w:trPr>
          <w:gridBefore w:val="1"/>
          <w:wBefore w:w="8" w:type="dxa"/>
          <w:trHeight w:val="206"/>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партнером на месте и</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мая подача. Прямой</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няя прямая пода-</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и после передви-</w:t>
            </w:r>
            <w:r>
              <w:rPr>
                <w:sz w:val="20"/>
              </w:rPr>
              <w:t xml:space="preserve">  </w:t>
            </w:r>
          </w:p>
        </w:tc>
      </w:tr>
      <w:tr w:rsidR="00A25128">
        <w:trPr>
          <w:gridBefore w:val="1"/>
          <w:wBefore w:w="8" w:type="dxa"/>
          <w:trHeight w:val="202"/>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после перемещения впе-</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нападающий удар че-</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ча. Блокирование</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жения. Приемы</w:t>
            </w:r>
            <w:r>
              <w:rPr>
                <w:sz w:val="20"/>
              </w:rPr>
              <w:t xml:space="preserve">  </w:t>
            </w:r>
          </w:p>
        </w:tc>
      </w:tr>
      <w:tr w:rsidR="00A25128">
        <w:trPr>
          <w:gridBefore w:val="1"/>
          <w:wBefore w:w="8" w:type="dxa"/>
          <w:trHeight w:val="202"/>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ред в стороны.  Игра</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рез сетку (ознакомле-</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мяча. Прямой на-</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мяча различным</w:t>
            </w:r>
            <w:r>
              <w:rPr>
                <w:sz w:val="20"/>
              </w:rPr>
              <w:t xml:space="preserve">  </w:t>
            </w:r>
          </w:p>
        </w:tc>
      </w:tr>
      <w:tr w:rsidR="00A25128">
        <w:trPr>
          <w:gridBefore w:val="1"/>
          <w:wBefore w:w="8" w:type="dxa"/>
          <w:trHeight w:val="225"/>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"Мяч в воздухе". Учеб-</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ние). Блок (ознаком-</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падающий удар че-</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способом. Оди-</w:t>
            </w:r>
            <w:r>
              <w:rPr>
                <w:sz w:val="20"/>
              </w:rPr>
              <w:t xml:space="preserve"> </w:t>
            </w:r>
          </w:p>
        </w:tc>
      </w:tr>
      <w:tr w:rsidR="00A25128">
        <w:trPr>
          <w:gridBefore w:val="1"/>
          <w:wBefore w:w="8" w:type="dxa"/>
          <w:trHeight w:val="206"/>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19"/>
              </w:rPr>
              <w:t>ная игра в волейбол</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ление).       Прыжки</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рез сетку с шагом.</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ночное и парное</w:t>
            </w:r>
            <w:r>
              <w:rPr>
                <w:sz w:val="20"/>
              </w:rPr>
              <w:t xml:space="preserve">  </w:t>
            </w:r>
          </w:p>
        </w:tc>
      </w:tr>
      <w:tr w:rsidR="00A25128">
        <w:trPr>
          <w:gridBefore w:val="1"/>
          <w:wBefore w:w="8" w:type="dxa"/>
          <w:trHeight w:val="183"/>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вверх с места и с шага,</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Прыжки вверх с</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блокирование.</w:t>
            </w:r>
            <w:r>
              <w:rPr>
                <w:sz w:val="20"/>
              </w:rPr>
              <w:t xml:space="preserve">  </w:t>
            </w:r>
          </w:p>
        </w:tc>
      </w:tr>
      <w:tr w:rsidR="00A25128">
        <w:trPr>
          <w:gridBefore w:val="1"/>
          <w:wBefore w:w="8" w:type="dxa"/>
          <w:trHeight w:val="207"/>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прыжки у сетки (3—5</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места, с шага, с</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Тактика нападе-</w:t>
            </w:r>
            <w:r>
              <w:rPr>
                <w:sz w:val="20"/>
              </w:rPr>
              <w:t xml:space="preserve">  </w:t>
            </w:r>
          </w:p>
        </w:tc>
      </w:tr>
      <w:tr w:rsidR="00A25128">
        <w:trPr>
          <w:gridBefore w:val="1"/>
          <w:wBefore w:w="8" w:type="dxa"/>
          <w:trHeight w:val="207"/>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серий по 5—10 прыж-</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трех шагов (серия</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ния со второй по-</w:t>
            </w:r>
            <w:r>
              <w:rPr>
                <w:sz w:val="20"/>
              </w:rPr>
              <w:t xml:space="preserve">  </w:t>
            </w:r>
          </w:p>
        </w:tc>
      </w:tr>
      <w:tr w:rsidR="00A25128">
        <w:trPr>
          <w:gridBefore w:val="1"/>
          <w:wBefore w:w="8" w:type="dxa"/>
          <w:trHeight w:val="206"/>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ков в серии за урок).</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3—6 по 5—10 раз).</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дачи игроком пе-</w:t>
            </w:r>
            <w:r>
              <w:rPr>
                <w:sz w:val="20"/>
              </w:rPr>
              <w:t xml:space="preserve"> </w:t>
            </w:r>
          </w:p>
        </w:tc>
      </w:tr>
      <w:tr w:rsidR="00A25128">
        <w:trPr>
          <w:gridBefore w:val="1"/>
          <w:wBefore w:w="8" w:type="dxa"/>
          <w:trHeight w:val="220"/>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Многоскоки. Упраж-</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редней линии и</w:t>
            </w:r>
            <w:r>
              <w:rPr>
                <w:sz w:val="20"/>
              </w:rPr>
              <w:t xml:space="preserve">  </w:t>
            </w:r>
          </w:p>
        </w:tc>
      </w:tr>
      <w:tr w:rsidR="00A25128">
        <w:trPr>
          <w:gridBefore w:val="1"/>
          <w:wBefore w:w="8" w:type="dxa"/>
          <w:trHeight w:val="183"/>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нения с набивными</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защиты    углом</w:t>
            </w:r>
            <w:r>
              <w:rPr>
                <w:sz w:val="20"/>
              </w:rPr>
              <w:t xml:space="preserve"> </w:t>
            </w:r>
          </w:p>
        </w:tc>
      </w:tr>
      <w:tr w:rsidR="00A25128">
        <w:trPr>
          <w:gridBefore w:val="1"/>
          <w:wBefore w:w="8" w:type="dxa"/>
          <w:trHeight w:val="221"/>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мячами. Верхняя пе-</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вперед. Учебная</w:t>
            </w:r>
            <w:r>
              <w:rPr>
                <w:sz w:val="20"/>
              </w:rPr>
              <w:t xml:space="preserve">  </w:t>
            </w:r>
          </w:p>
        </w:tc>
      </w:tr>
      <w:tr w:rsidR="00A25128">
        <w:trPr>
          <w:gridBefore w:val="1"/>
          <w:wBefore w:w="8" w:type="dxa"/>
          <w:trHeight w:val="2098"/>
        </w:trPr>
        <w:tc>
          <w:tcPr>
            <w:tcW w:w="2026" w:type="dxa"/>
            <w:gridSpan w:val="2"/>
            <w:tcBorders>
              <w:top w:val="nil"/>
              <w:left w:val="single" w:sz="6" w:space="0" w:color="000000"/>
              <w:bottom w:val="nil"/>
              <w:right w:val="single" w:sz="6" w:space="0" w:color="000000"/>
            </w:tcBorders>
          </w:tcPr>
          <w:p w:rsidR="00A25128" w:rsidRDefault="00072CB5">
            <w:pPr>
              <w:spacing w:after="0" w:line="216" w:lineRule="auto"/>
              <w:ind w:left="19" w:right="1936" w:firstLine="0"/>
            </w:pPr>
            <w:r>
              <w:rPr>
                <w:sz w:val="20"/>
              </w:rPr>
              <w:t xml:space="preserve">  </w:t>
            </w:r>
          </w:p>
          <w:p w:rsidR="00A25128" w:rsidRDefault="00072CB5">
            <w:pPr>
              <w:spacing w:after="0" w:line="216" w:lineRule="auto"/>
              <w:ind w:left="19" w:right="1936" w:firstLine="0"/>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74" w:firstLine="0"/>
            </w:pPr>
            <w:r>
              <w:rPr>
                <w:sz w:val="19"/>
              </w:rPr>
              <w:t>редача мяча после пе-</w:t>
            </w:r>
            <w:r>
              <w:rPr>
                <w:sz w:val="20"/>
              </w:rPr>
              <w:t xml:space="preserve">  </w:t>
            </w:r>
            <w:r>
              <w:rPr>
                <w:sz w:val="19"/>
              </w:rPr>
              <w:t>ремещения вперед,</w:t>
            </w:r>
            <w:r>
              <w:rPr>
                <w:sz w:val="20"/>
              </w:rPr>
              <w:t xml:space="preserve">  </w:t>
            </w:r>
            <w:r>
              <w:rPr>
                <w:sz w:val="19"/>
              </w:rPr>
              <w:t>вправо, влево. Пере-</w:t>
            </w:r>
            <w:r>
              <w:rPr>
                <w:sz w:val="20"/>
              </w:rPr>
              <w:t xml:space="preserve">  </w:t>
            </w:r>
            <w:r>
              <w:rPr>
                <w:sz w:val="19"/>
              </w:rPr>
              <w:t>дача мяча в зонах 6—</w:t>
            </w:r>
            <w:r>
              <w:rPr>
                <w:sz w:val="20"/>
              </w:rPr>
              <w:t xml:space="preserve">  </w:t>
            </w:r>
            <w:r>
              <w:rPr>
                <w:sz w:val="19"/>
              </w:rPr>
              <w:t>3-4 (2), 5-3-4 через</w:t>
            </w:r>
            <w:r>
              <w:rPr>
                <w:sz w:val="20"/>
              </w:rPr>
              <w:t xml:space="preserve">  </w:t>
            </w:r>
            <w:r>
              <w:rPr>
                <w:sz w:val="19"/>
              </w:rPr>
              <w:t>сетки, 1—2—3 через</w:t>
            </w:r>
            <w:r>
              <w:rPr>
                <w:sz w:val="20"/>
              </w:rPr>
              <w:t xml:space="preserve">  </w:t>
            </w:r>
            <w:r>
              <w:rPr>
                <w:sz w:val="19"/>
              </w:rPr>
              <w:t>сетку; то же, но после</w:t>
            </w:r>
            <w:r>
              <w:rPr>
                <w:sz w:val="20"/>
              </w:rPr>
              <w:t xml:space="preserve">  </w:t>
            </w:r>
            <w:r>
              <w:rPr>
                <w:sz w:val="19"/>
              </w:rPr>
              <w:t>приема мяча с подачи.</w:t>
            </w:r>
            <w:r>
              <w:rPr>
                <w:sz w:val="20"/>
              </w:rPr>
              <w:t xml:space="preserve">  </w:t>
            </w:r>
            <w:r>
              <w:rPr>
                <w:sz w:val="19"/>
              </w:rPr>
              <w:t>Подачи  нижняя  и</w:t>
            </w:r>
            <w:r>
              <w:rPr>
                <w:sz w:val="20"/>
              </w:rPr>
              <w:t xml:space="preserve">  </w:t>
            </w:r>
            <w:r>
              <w:rPr>
                <w:sz w:val="19"/>
              </w:rPr>
              <w:t>верхняя прямые.</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16" w:lineRule="auto"/>
              <w:ind w:left="19" w:right="1460" w:firstLine="0"/>
            </w:pPr>
            <w:r>
              <w:rPr>
                <w:sz w:val="20"/>
              </w:rPr>
              <w:t xml:space="preserve">  </w:t>
            </w:r>
          </w:p>
          <w:p w:rsidR="00A25128" w:rsidRDefault="00072CB5">
            <w:pPr>
              <w:spacing w:after="0" w:line="216" w:lineRule="auto"/>
              <w:ind w:left="19" w:right="1460" w:firstLine="0"/>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0" w:right="207" w:firstLine="0"/>
              <w:jc w:val="righ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0" w:right="207" w:firstLine="0"/>
              <w:jc w:val="right"/>
            </w:pPr>
            <w:r>
              <w:rPr>
                <w:sz w:val="20"/>
              </w:rPr>
              <w:t xml:space="preserve"> </w:t>
            </w:r>
          </w:p>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jc w:val="left"/>
            </w:pPr>
            <w:r>
              <w:rPr>
                <w:sz w:val="19"/>
              </w:rPr>
              <w:t>игра.</w:t>
            </w: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16" w:lineRule="auto"/>
              <w:ind w:left="5" w:right="1359"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p w:rsidR="00A25128" w:rsidRDefault="00072CB5">
            <w:pPr>
              <w:spacing w:after="0" w:line="259" w:lineRule="auto"/>
              <w:ind w:left="5" w:right="0" w:firstLine="0"/>
              <w:jc w:val="left"/>
            </w:pPr>
            <w:r>
              <w:rPr>
                <w:sz w:val="20"/>
              </w:rPr>
              <w:t xml:space="preserve"> </w:t>
            </w:r>
          </w:p>
        </w:tc>
      </w:tr>
      <w:tr w:rsidR="00A25128">
        <w:trPr>
          <w:gridBefore w:val="1"/>
          <w:wBefore w:w="8" w:type="dxa"/>
          <w:trHeight w:val="303"/>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Знать: права и обязанно-</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Знать: каким наказа-</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Знать: влияние за-</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Знать: что такое</w:t>
            </w:r>
            <w:r>
              <w:rPr>
                <w:sz w:val="20"/>
              </w:rPr>
              <w:t xml:space="preserve">  </w:t>
            </w:r>
          </w:p>
        </w:tc>
      </w:tr>
      <w:tr w:rsidR="00A25128">
        <w:trPr>
          <w:gridBefore w:val="1"/>
          <w:wBefore w:w="8" w:type="dxa"/>
          <w:trHeight w:val="269"/>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сти игроков; как предуп-</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ниям подвергаются</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нятий волейболом</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тактика игры, ее</w:t>
            </w:r>
            <w:r>
              <w:rPr>
                <w:sz w:val="20"/>
              </w:rPr>
              <w:t xml:space="preserve">  </w:t>
            </w:r>
          </w:p>
        </w:tc>
      </w:tr>
      <w:tr w:rsidR="00A25128">
        <w:trPr>
          <w:gridBefore w:val="1"/>
          <w:wBefore w:w="8" w:type="dxa"/>
          <w:trHeight w:val="206"/>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19"/>
              </w:rPr>
              <w:t>редить травмы.</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игроки при наруше-</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на трудовую под-</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содержание; пра-</w:t>
            </w:r>
            <w:r>
              <w:rPr>
                <w:sz w:val="20"/>
              </w:rPr>
              <w:t xml:space="preserve">  </w:t>
            </w:r>
          </w:p>
        </w:tc>
      </w:tr>
      <w:tr w:rsidR="00A25128">
        <w:trPr>
          <w:gridBefore w:val="1"/>
          <w:wBefore w:w="8" w:type="dxa"/>
          <w:trHeight w:val="211"/>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Уметь: выполнять верх-</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нии правил, правила</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19"/>
              </w:rPr>
              <w:t>готовку.</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вила игры в во-</w:t>
            </w:r>
            <w:r>
              <w:rPr>
                <w:sz w:val="20"/>
              </w:rPr>
              <w:t xml:space="preserve">  </w:t>
            </w:r>
          </w:p>
        </w:tc>
      </w:tr>
      <w:tr w:rsidR="00A25128">
        <w:trPr>
          <w:gridBefore w:val="1"/>
          <w:wBefore w:w="8" w:type="dxa"/>
          <w:trHeight w:val="183"/>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нюю прямую подачу.</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19"/>
              </w:rPr>
              <w:t>игры в волейбол.</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Уметь: выполнять</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jc w:val="left"/>
            </w:pPr>
            <w:r>
              <w:rPr>
                <w:sz w:val="19"/>
              </w:rPr>
              <w:t>лейбол.</w:t>
            </w:r>
            <w:r>
              <w:rPr>
                <w:sz w:val="20"/>
              </w:rPr>
              <w:t xml:space="preserve">  </w:t>
            </w:r>
          </w:p>
        </w:tc>
      </w:tr>
      <w:tr w:rsidR="00A25128">
        <w:trPr>
          <w:gridBefore w:val="1"/>
          <w:wBefore w:w="8" w:type="dxa"/>
          <w:trHeight w:val="230"/>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19"/>
              </w:rPr>
              <w:t>Играть в волейбол.</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Уметь: принимать и</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все виды подач,</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Уметь:   выпол-</w:t>
            </w:r>
            <w:r>
              <w:rPr>
                <w:sz w:val="20"/>
              </w:rPr>
              <w:t xml:space="preserve">  </w:t>
            </w:r>
          </w:p>
        </w:tc>
      </w:tr>
      <w:tr w:rsidR="00A25128">
        <w:trPr>
          <w:gridBefore w:val="1"/>
          <w:wBefore w:w="8" w:type="dxa"/>
          <w:trHeight w:val="206"/>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передавать        мяч</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выполнять прямой</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нять все подачи,</w:t>
            </w:r>
            <w:r>
              <w:rPr>
                <w:sz w:val="20"/>
              </w:rPr>
              <w:t xml:space="preserve">  </w:t>
            </w:r>
          </w:p>
        </w:tc>
      </w:tr>
      <w:tr w:rsidR="00A25128">
        <w:trPr>
          <w:gridBefore w:val="1"/>
          <w:wBefore w:w="8" w:type="dxa"/>
          <w:trHeight w:val="179"/>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сверху, снизу в парах</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нападающий удар;</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блокировать мяч</w:t>
            </w:r>
            <w:r>
              <w:rPr>
                <w:sz w:val="20"/>
              </w:rPr>
              <w:t xml:space="preserve">  </w:t>
            </w:r>
          </w:p>
        </w:tc>
      </w:tr>
      <w:tr w:rsidR="00A25128">
        <w:trPr>
          <w:gridBefore w:val="1"/>
          <w:wBefore w:w="8" w:type="dxa"/>
          <w:trHeight w:val="456"/>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jc w:val="left"/>
            </w:pPr>
            <w:r>
              <w:rPr>
                <w:sz w:val="20"/>
              </w:rPr>
              <w:t xml:space="preserve"> </w:t>
            </w:r>
          </w:p>
          <w:p w:rsidR="00A25128" w:rsidRDefault="00072CB5">
            <w:pPr>
              <w:spacing w:after="0" w:line="259" w:lineRule="auto"/>
              <w:ind w:left="19" w:right="0" w:firstLine="0"/>
              <w:jc w:val="left"/>
            </w:pP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после перемещений.</w:t>
            </w:r>
            <w:r>
              <w:rPr>
                <w:sz w:val="20"/>
              </w:rPr>
              <w:t xml:space="preserve">  </w:t>
            </w:r>
          </w:p>
          <w:p w:rsidR="00A25128" w:rsidRDefault="00072CB5">
            <w:pPr>
              <w:spacing w:after="0" w:line="259" w:lineRule="auto"/>
              <w:ind w:left="19" w:right="0" w:firstLine="0"/>
              <w:jc w:val="left"/>
            </w:pP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блокировать напа-</w:t>
            </w:r>
            <w:r>
              <w:rPr>
                <w:sz w:val="20"/>
              </w:rPr>
              <w:t xml:space="preserve">  </w:t>
            </w:r>
            <w:r>
              <w:rPr>
                <w:sz w:val="19"/>
              </w:rPr>
              <w:t>дающие удары.</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самому и в паре.</w:t>
            </w:r>
            <w:r>
              <w:rPr>
                <w:sz w:val="20"/>
              </w:rPr>
              <w:t xml:space="preserve">  </w:t>
            </w:r>
          </w:p>
          <w:p w:rsidR="00A25128" w:rsidRDefault="00072CB5">
            <w:pPr>
              <w:spacing w:after="0" w:line="259" w:lineRule="auto"/>
              <w:ind w:left="5" w:right="0" w:firstLine="0"/>
              <w:jc w:val="left"/>
            </w:pPr>
            <w:r>
              <w:rPr>
                <w:sz w:val="20"/>
              </w:rPr>
              <w:t xml:space="preserve"> </w:t>
            </w:r>
          </w:p>
        </w:tc>
      </w:tr>
      <w:tr w:rsidR="00A25128">
        <w:trPr>
          <w:gridBefore w:val="1"/>
          <w:wBefore w:w="8" w:type="dxa"/>
          <w:trHeight w:val="254"/>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Основные правила игры</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Правильное ведение</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Понятие о такти-</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Роль судьи в со-</w:t>
            </w:r>
            <w:r>
              <w:rPr>
                <w:sz w:val="20"/>
              </w:rPr>
              <w:t xml:space="preserve">  </w:t>
            </w:r>
          </w:p>
        </w:tc>
      </w:tr>
      <w:tr w:rsidR="00A25128">
        <w:trPr>
          <w:gridBefore w:val="1"/>
          <w:wBefore w:w="8" w:type="dxa"/>
          <w:trHeight w:val="230"/>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в баскетбол. Штрафные</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мяча с  передачей,</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ке игры; практи-</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ревнованиях,</w:t>
            </w:r>
            <w:r>
              <w:rPr>
                <w:sz w:val="20"/>
              </w:rPr>
              <w:t xml:space="preserve">  </w:t>
            </w:r>
          </w:p>
        </w:tc>
      </w:tr>
      <w:tr w:rsidR="00A25128">
        <w:trPr>
          <w:gridBefore w:val="1"/>
          <w:wBefore w:w="8" w:type="dxa"/>
          <w:trHeight w:val="208"/>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броски. Бег с изменени-</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бросок в кольцо. Лов-</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ческое судейство.</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практическое су-</w:t>
            </w:r>
            <w:r>
              <w:rPr>
                <w:sz w:val="20"/>
              </w:rPr>
              <w:t xml:space="preserve">  </w:t>
            </w:r>
          </w:p>
        </w:tc>
      </w:tr>
      <w:tr w:rsidR="00A25128">
        <w:trPr>
          <w:gridBefore w:val="1"/>
          <w:wBefore w:w="8" w:type="dxa"/>
          <w:trHeight w:val="206"/>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ем направления и ско-</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ля мяча двумя рука-</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Повороты в дви-</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действо. Понятие</w:t>
            </w:r>
            <w:r>
              <w:rPr>
                <w:sz w:val="20"/>
              </w:rPr>
              <w:t xml:space="preserve"> </w:t>
            </w:r>
          </w:p>
        </w:tc>
      </w:tr>
      <w:tr w:rsidR="00A25128">
        <w:trPr>
          <w:gridBefore w:val="1"/>
          <w:wBefore w:w="8" w:type="dxa"/>
          <w:trHeight w:val="202"/>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рости, с внезапной оста-</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ми с последующим</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жении без мяча и</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о зонной и персо-</w:t>
            </w:r>
            <w:r>
              <w:rPr>
                <w:sz w:val="20"/>
              </w:rPr>
              <w:t xml:space="preserve">  </w:t>
            </w:r>
          </w:p>
        </w:tc>
      </w:tr>
      <w:tr w:rsidR="00A25128">
        <w:trPr>
          <w:gridBefore w:val="1"/>
          <w:wBefore w:w="8" w:type="dxa"/>
          <w:trHeight w:val="202"/>
        </w:trPr>
        <w:tc>
          <w:tcPr>
            <w:tcW w:w="2026"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новкой;       остановка</w:t>
            </w:r>
            <w:r>
              <w:rPr>
                <w:sz w:val="20"/>
              </w:rPr>
              <w:t xml:space="preserve">  </w:t>
            </w:r>
          </w:p>
        </w:tc>
        <w:tc>
          <w:tcPr>
            <w:tcW w:w="1728" w:type="dxa"/>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ведением   и   оста-</w:t>
            </w:r>
            <w:r>
              <w:rPr>
                <w:sz w:val="20"/>
              </w:rPr>
              <w:t xml:space="preserve">  </w:t>
            </w:r>
          </w:p>
        </w:tc>
        <w:tc>
          <w:tcPr>
            <w:tcW w:w="1550" w:type="dxa"/>
            <w:gridSpan w:val="2"/>
            <w:tcBorders>
              <w:top w:val="nil"/>
              <w:left w:val="single" w:sz="6" w:space="0" w:color="000000"/>
              <w:bottom w:val="nil"/>
              <w:right w:val="single" w:sz="6" w:space="0" w:color="000000"/>
            </w:tcBorders>
          </w:tcPr>
          <w:p w:rsidR="00A25128" w:rsidRDefault="00072CB5">
            <w:pPr>
              <w:spacing w:after="0" w:line="259" w:lineRule="auto"/>
              <w:ind w:left="19" w:right="0" w:firstLine="0"/>
            </w:pPr>
            <w:r>
              <w:rPr>
                <w:sz w:val="19"/>
              </w:rPr>
              <w:t>после получения</w:t>
            </w:r>
            <w:r>
              <w:rPr>
                <w:sz w:val="20"/>
              </w:rPr>
              <w:t xml:space="preserve">  </w:t>
            </w:r>
          </w:p>
        </w:tc>
        <w:tc>
          <w:tcPr>
            <w:tcW w:w="1436" w:type="dxa"/>
            <w:gridSpan w:val="2"/>
            <w:tcBorders>
              <w:top w:val="nil"/>
              <w:left w:val="single" w:sz="6" w:space="0" w:color="000000"/>
              <w:bottom w:val="nil"/>
              <w:right w:val="nil"/>
            </w:tcBorders>
          </w:tcPr>
          <w:p w:rsidR="00A25128" w:rsidRDefault="00072CB5">
            <w:pPr>
              <w:spacing w:after="0" w:line="259" w:lineRule="auto"/>
              <w:ind w:left="5" w:right="0" w:firstLine="0"/>
            </w:pPr>
            <w:r>
              <w:rPr>
                <w:sz w:val="19"/>
              </w:rPr>
              <w:t>нальной защите.</w:t>
            </w:r>
            <w:r>
              <w:rPr>
                <w:sz w:val="20"/>
              </w:rPr>
              <w:t xml:space="preserve">  </w:t>
            </w:r>
          </w:p>
        </w:tc>
      </w:tr>
      <w:tr w:rsidR="00A25128">
        <w:trPr>
          <w:gridBefore w:val="1"/>
          <w:wBefore w:w="8" w:type="dxa"/>
          <w:trHeight w:val="374"/>
        </w:trPr>
        <w:tc>
          <w:tcPr>
            <w:tcW w:w="2026" w:type="dxa"/>
            <w:gridSpan w:val="2"/>
            <w:tcBorders>
              <w:top w:val="nil"/>
              <w:left w:val="single" w:sz="6" w:space="0" w:color="000000"/>
              <w:bottom w:val="single" w:sz="6" w:space="0" w:color="000000"/>
              <w:right w:val="single" w:sz="6" w:space="0" w:color="000000"/>
            </w:tcBorders>
          </w:tcPr>
          <w:p w:rsidR="00A25128" w:rsidRDefault="00072CB5">
            <w:pPr>
              <w:spacing w:after="0" w:line="259" w:lineRule="auto"/>
              <w:ind w:left="24" w:right="0" w:firstLine="0"/>
            </w:pPr>
            <w:r>
              <w:rPr>
                <w:sz w:val="19"/>
              </w:rPr>
              <w:t>прыжком, шагом, прыж-</w:t>
            </w:r>
            <w:r>
              <w:rPr>
                <w:sz w:val="20"/>
              </w:rPr>
              <w:t xml:space="preserve">  </w:t>
            </w:r>
          </w:p>
        </w:tc>
        <w:tc>
          <w:tcPr>
            <w:tcW w:w="1728" w:type="dxa"/>
            <w:tcBorders>
              <w:top w:val="nil"/>
              <w:left w:val="single" w:sz="6" w:space="0" w:color="000000"/>
              <w:bottom w:val="single" w:sz="6" w:space="0" w:color="000000"/>
              <w:right w:val="single" w:sz="6" w:space="0" w:color="000000"/>
            </w:tcBorders>
          </w:tcPr>
          <w:p w:rsidR="00A25128" w:rsidRDefault="00072CB5">
            <w:pPr>
              <w:spacing w:after="0" w:line="259" w:lineRule="auto"/>
              <w:ind w:left="19" w:right="0" w:firstLine="0"/>
            </w:pPr>
            <w:r>
              <w:rPr>
                <w:sz w:val="19"/>
              </w:rPr>
              <w:t>новкой.    Передача</w:t>
            </w:r>
            <w:r>
              <w:rPr>
                <w:sz w:val="20"/>
              </w:rPr>
              <w:t xml:space="preserve">  </w:t>
            </w:r>
          </w:p>
        </w:tc>
        <w:tc>
          <w:tcPr>
            <w:tcW w:w="1550" w:type="dxa"/>
            <w:gridSpan w:val="2"/>
            <w:tcBorders>
              <w:top w:val="nil"/>
              <w:left w:val="single" w:sz="6" w:space="0" w:color="000000"/>
              <w:bottom w:val="single" w:sz="6" w:space="0" w:color="000000"/>
              <w:right w:val="single" w:sz="6" w:space="0" w:color="000000"/>
            </w:tcBorders>
          </w:tcPr>
          <w:p w:rsidR="00A25128" w:rsidRDefault="00072CB5">
            <w:pPr>
              <w:spacing w:after="0" w:line="259" w:lineRule="auto"/>
              <w:ind w:left="19" w:right="0" w:firstLine="0"/>
            </w:pPr>
            <w:r>
              <w:rPr>
                <w:sz w:val="19"/>
              </w:rPr>
              <w:t>мяча в движении.</w:t>
            </w:r>
            <w:r>
              <w:rPr>
                <w:sz w:val="20"/>
              </w:rPr>
              <w:t xml:space="preserve">  </w:t>
            </w:r>
          </w:p>
        </w:tc>
        <w:tc>
          <w:tcPr>
            <w:tcW w:w="1436" w:type="dxa"/>
            <w:gridSpan w:val="2"/>
            <w:tcBorders>
              <w:top w:val="nil"/>
              <w:left w:val="single" w:sz="6" w:space="0" w:color="000000"/>
              <w:bottom w:val="single" w:sz="6" w:space="0" w:color="000000"/>
              <w:right w:val="nil"/>
            </w:tcBorders>
          </w:tcPr>
          <w:p w:rsidR="00A25128" w:rsidRDefault="00072CB5">
            <w:pPr>
              <w:spacing w:after="0" w:line="259" w:lineRule="auto"/>
              <w:ind w:left="5" w:right="0" w:firstLine="0"/>
            </w:pPr>
            <w:r>
              <w:rPr>
                <w:sz w:val="19"/>
              </w:rPr>
              <w:t>Ловля высоко ле-</w:t>
            </w:r>
            <w:r>
              <w:rPr>
                <w:sz w:val="20"/>
              </w:rPr>
              <w:t xml:space="preserve"> </w:t>
            </w:r>
          </w:p>
        </w:tc>
      </w:tr>
      <w:tr w:rsidR="00A25128">
        <w:tblPrEx>
          <w:tblCellMar>
            <w:top w:w="3" w:type="dxa"/>
            <w:left w:w="26" w:type="dxa"/>
          </w:tblCellMar>
        </w:tblPrEx>
        <w:trPr>
          <w:gridAfter w:val="1"/>
          <w:wAfter w:w="179" w:type="dxa"/>
          <w:trHeight w:val="288"/>
        </w:trPr>
        <w:tc>
          <w:tcPr>
            <w:tcW w:w="1623" w:type="dxa"/>
            <w:gridSpan w:val="2"/>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91" w:right="65" w:firstLine="19"/>
              <w:jc w:val="left"/>
            </w:pPr>
            <w:r>
              <w:rPr>
                <w:sz w:val="19"/>
              </w:rPr>
              <w:t>Вид программного материала, направленность</w:t>
            </w:r>
            <w:r>
              <w:rPr>
                <w:sz w:val="20"/>
              </w:rPr>
              <w:t xml:space="preserve">  </w:t>
            </w:r>
          </w:p>
        </w:tc>
        <w:tc>
          <w:tcPr>
            <w:tcW w:w="4946" w:type="dxa"/>
            <w:gridSpan w:val="5"/>
            <w:tcBorders>
              <w:top w:val="single" w:sz="6" w:space="0" w:color="000000"/>
              <w:left w:val="single" w:sz="6" w:space="0" w:color="000000"/>
              <w:bottom w:val="single" w:sz="6" w:space="0" w:color="000000"/>
              <w:right w:val="nil"/>
            </w:tcBorders>
          </w:tcPr>
          <w:p w:rsidR="00A25128" w:rsidRDefault="00072CB5">
            <w:pPr>
              <w:spacing w:after="0" w:line="259" w:lineRule="auto"/>
              <w:ind w:left="14" w:right="0" w:firstLine="0"/>
              <w:jc w:val="center"/>
            </w:pPr>
            <w:r>
              <w:rPr>
                <w:sz w:val="19"/>
              </w:rPr>
              <w:t>Классы</w:t>
            </w:r>
            <w:r>
              <w:rPr>
                <w:sz w:val="20"/>
              </w:rPr>
              <w:t xml:space="preserve">  </w:t>
            </w:r>
          </w:p>
        </w:tc>
      </w:tr>
      <w:tr w:rsidR="00A25128">
        <w:tblPrEx>
          <w:tblCellMar>
            <w:top w:w="3" w:type="dxa"/>
            <w:left w:w="26" w:type="dxa"/>
          </w:tblCellMar>
        </w:tblPrEx>
        <w:trPr>
          <w:gridAfter w:val="1"/>
          <w:wAfter w:w="179" w:type="dxa"/>
          <w:trHeight w:val="720"/>
        </w:trPr>
        <w:tc>
          <w:tcPr>
            <w:tcW w:w="0" w:type="auto"/>
            <w:gridSpan w:val="2"/>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34" w:type="dxa"/>
            <w:gridSpan w:val="3"/>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23" w:firstLine="0"/>
              <w:jc w:val="center"/>
            </w:pPr>
            <w:r>
              <w:rPr>
                <w:sz w:val="19"/>
              </w:rPr>
              <w:t>5</w:t>
            </w:r>
            <w:r>
              <w:rPr>
                <w:sz w:val="20"/>
              </w:rPr>
              <w:t xml:space="preserve">  </w:t>
            </w:r>
          </w:p>
        </w:tc>
        <w:tc>
          <w:tcPr>
            <w:tcW w:w="2512" w:type="dxa"/>
            <w:gridSpan w:val="2"/>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97" w:firstLine="0"/>
              <w:jc w:val="center"/>
            </w:pPr>
            <w:r>
              <w:rPr>
                <w:sz w:val="19"/>
              </w:rPr>
              <w:t>6</w:t>
            </w:r>
            <w:r>
              <w:rPr>
                <w:sz w:val="20"/>
              </w:rPr>
              <w:t xml:space="preserve">  </w:t>
            </w:r>
          </w:p>
        </w:tc>
      </w:tr>
      <w:tr w:rsidR="00A25128">
        <w:tblPrEx>
          <w:tblCellMar>
            <w:top w:w="3" w:type="dxa"/>
            <w:left w:w="26" w:type="dxa"/>
          </w:tblCellMar>
        </w:tblPrEx>
        <w:trPr>
          <w:gridAfter w:val="1"/>
          <w:wAfter w:w="179" w:type="dxa"/>
          <w:trHeight w:val="495"/>
        </w:trPr>
        <w:tc>
          <w:tcPr>
            <w:tcW w:w="1623" w:type="dxa"/>
            <w:gridSpan w:val="2"/>
            <w:tcBorders>
              <w:top w:val="single" w:sz="6" w:space="0" w:color="000000"/>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34" w:type="dxa"/>
            <w:gridSpan w:val="3"/>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мяча об пол. Ведение мяча на месте и в движении. Останов-</w:t>
            </w:r>
            <w:r>
              <w:rPr>
                <w:sz w:val="20"/>
              </w:rPr>
              <w:t xml:space="preserve">  </w:t>
            </w:r>
          </w:p>
        </w:tc>
        <w:tc>
          <w:tcPr>
            <w:tcW w:w="2512" w:type="dxa"/>
            <w:gridSpan w:val="2"/>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0"/>
            </w:pPr>
            <w:r>
              <w:rPr>
                <w:sz w:val="19"/>
              </w:rPr>
              <w:t>груди. Ведение мяча одной ру</w:t>
            </w:r>
            <w:r>
              <w:rPr>
                <w:sz w:val="19"/>
              </w:rPr>
              <w:t>кой на месте и в движении ша-</w:t>
            </w:r>
            <w:r>
              <w:rPr>
                <w:sz w:val="20"/>
              </w:rPr>
              <w:t xml:space="preserve">  </w:t>
            </w:r>
          </w:p>
        </w:tc>
      </w:tr>
      <w:tr w:rsidR="00A25128">
        <w:tblPrEx>
          <w:tblCellMar>
            <w:top w:w="3" w:type="dxa"/>
            <w:left w:w="26" w:type="dxa"/>
          </w:tblCellMar>
        </w:tblPrEx>
        <w:trPr>
          <w:gridAfter w:val="1"/>
          <w:wAfter w:w="179" w:type="dxa"/>
          <w:trHeight w:val="260"/>
        </w:trPr>
        <w:tc>
          <w:tcPr>
            <w:tcW w:w="1623" w:type="dxa"/>
            <w:gridSpan w:val="2"/>
            <w:tcBorders>
              <w:top w:val="nil"/>
              <w:left w:val="nil"/>
              <w:bottom w:val="nil"/>
              <w:right w:val="single" w:sz="6" w:space="0" w:color="000000"/>
            </w:tcBorders>
          </w:tcPr>
          <w:p w:rsidR="00A25128" w:rsidRDefault="00072CB5">
            <w:pPr>
              <w:spacing w:after="0" w:line="259" w:lineRule="auto"/>
              <w:ind w:left="29" w:right="0" w:firstLine="0"/>
              <w:jc w:val="left"/>
            </w:pPr>
            <w:r>
              <w:rPr>
                <w:sz w:val="20"/>
              </w:rPr>
              <w:t xml:space="preserve"> </w:t>
            </w:r>
          </w:p>
        </w:tc>
        <w:tc>
          <w:tcPr>
            <w:tcW w:w="2434" w:type="dxa"/>
            <w:gridSpan w:val="3"/>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ка по сигналу учителя. Ловля</w:t>
            </w:r>
            <w:r>
              <w:rPr>
                <w:sz w:val="20"/>
              </w:rPr>
              <w:t xml:space="preserve">  </w:t>
            </w:r>
          </w:p>
        </w:tc>
        <w:tc>
          <w:tcPr>
            <w:tcW w:w="2512" w:type="dxa"/>
            <w:gridSpan w:val="2"/>
            <w:tcBorders>
              <w:top w:val="nil"/>
              <w:left w:val="single" w:sz="6" w:space="0" w:color="000000"/>
              <w:bottom w:val="nil"/>
              <w:right w:val="single" w:sz="6" w:space="0" w:color="000000"/>
            </w:tcBorders>
          </w:tcPr>
          <w:p w:rsidR="00A25128" w:rsidRDefault="00072CB5">
            <w:pPr>
              <w:spacing w:after="0" w:line="259" w:lineRule="auto"/>
              <w:ind w:left="14" w:right="0" w:firstLine="0"/>
            </w:pPr>
            <w:r>
              <w:rPr>
                <w:sz w:val="19"/>
              </w:rPr>
              <w:t>гом. Бросок мяча по корзине</w:t>
            </w:r>
            <w:r>
              <w:rPr>
                <w:sz w:val="20"/>
              </w:rPr>
              <w:t xml:space="preserve">  </w:t>
            </w:r>
          </w:p>
        </w:tc>
      </w:tr>
      <w:tr w:rsidR="00A25128">
        <w:tblPrEx>
          <w:tblCellMar>
            <w:top w:w="3" w:type="dxa"/>
            <w:left w:w="26" w:type="dxa"/>
          </w:tblCellMar>
        </w:tblPrEx>
        <w:trPr>
          <w:gridAfter w:val="1"/>
          <w:wAfter w:w="179" w:type="dxa"/>
          <w:trHeight w:val="3614"/>
        </w:trPr>
        <w:tc>
          <w:tcPr>
            <w:tcW w:w="1623" w:type="dxa"/>
            <w:gridSpan w:val="2"/>
            <w:vMerge w:val="restart"/>
            <w:tcBorders>
              <w:top w:val="nil"/>
              <w:left w:val="nil"/>
              <w:bottom w:val="single" w:sz="6" w:space="0" w:color="000000"/>
              <w:right w:val="single" w:sz="6" w:space="0" w:color="000000"/>
            </w:tcBorders>
          </w:tcPr>
          <w:p w:rsidR="00A25128" w:rsidRDefault="00072CB5">
            <w:pPr>
              <w:spacing w:after="336" w:line="259" w:lineRule="auto"/>
              <w:ind w:left="29" w:right="0" w:firstLine="0"/>
              <w:jc w:val="left"/>
            </w:pPr>
            <w:r>
              <w:rPr>
                <w:sz w:val="20"/>
              </w:rPr>
              <w:t xml:space="preserve"> </w:t>
            </w:r>
          </w:p>
          <w:p w:rsidR="00A25128" w:rsidRDefault="00072CB5">
            <w:pPr>
              <w:spacing w:after="576" w:line="259" w:lineRule="auto"/>
              <w:ind w:left="29" w:right="0" w:firstLine="0"/>
              <w:jc w:val="left"/>
            </w:pPr>
            <w:r>
              <w:rPr>
                <w:sz w:val="20"/>
              </w:rPr>
              <w:t xml:space="preserve"> </w:t>
            </w:r>
          </w:p>
          <w:p w:rsidR="00A25128" w:rsidRDefault="00072CB5">
            <w:pPr>
              <w:spacing w:after="771" w:line="259" w:lineRule="auto"/>
              <w:ind w:left="29" w:right="0" w:firstLine="0"/>
              <w:jc w:val="left"/>
            </w:pPr>
            <w:r>
              <w:rPr>
                <w:sz w:val="20"/>
              </w:rPr>
              <w:t xml:space="preserve"> </w:t>
            </w:r>
          </w:p>
          <w:p w:rsidR="00A25128" w:rsidRDefault="00072CB5">
            <w:pPr>
              <w:spacing w:after="603" w:line="259" w:lineRule="auto"/>
              <w:ind w:left="29" w:right="0" w:firstLine="0"/>
              <w:jc w:val="left"/>
            </w:pPr>
            <w:r>
              <w:rPr>
                <w:sz w:val="20"/>
              </w:rPr>
              <w:t xml:space="preserve"> </w:t>
            </w:r>
          </w:p>
          <w:p w:rsidR="00A25128" w:rsidRDefault="00072CB5">
            <w:pPr>
              <w:spacing w:after="65" w:line="259" w:lineRule="auto"/>
              <w:ind w:left="29" w:right="0" w:firstLine="0"/>
              <w:jc w:val="left"/>
            </w:pPr>
            <w:r>
              <w:rPr>
                <w:sz w:val="20"/>
              </w:rPr>
              <w:t xml:space="preserve"> </w:t>
            </w:r>
          </w:p>
          <w:p w:rsidR="00A25128" w:rsidRDefault="00072CB5">
            <w:pPr>
              <w:spacing w:after="298" w:line="259" w:lineRule="auto"/>
              <w:ind w:left="29" w:right="0" w:firstLine="0"/>
              <w:jc w:val="left"/>
            </w:pPr>
            <w:r>
              <w:rPr>
                <w:sz w:val="20"/>
              </w:rPr>
              <w:t xml:space="preserve"> </w:t>
            </w:r>
          </w:p>
          <w:p w:rsidR="00A25128" w:rsidRDefault="00072CB5">
            <w:pPr>
              <w:spacing w:after="20" w:line="259" w:lineRule="auto"/>
              <w:ind w:left="29" w:right="0" w:firstLine="0"/>
              <w:jc w:val="left"/>
            </w:pPr>
            <w:r>
              <w:rPr>
                <w:sz w:val="20"/>
              </w:rPr>
              <w:t xml:space="preserve"> </w:t>
            </w:r>
          </w:p>
          <w:p w:rsidR="00A25128" w:rsidRDefault="00072CB5">
            <w:pPr>
              <w:spacing w:after="68" w:line="259" w:lineRule="auto"/>
              <w:ind w:left="29" w:right="0" w:firstLine="0"/>
              <w:jc w:val="left"/>
            </w:pPr>
            <w:r>
              <w:rPr>
                <w:sz w:val="20"/>
              </w:rPr>
              <w:t xml:space="preserve"> </w:t>
            </w:r>
          </w:p>
          <w:p w:rsidR="00A25128" w:rsidRDefault="00072CB5">
            <w:pPr>
              <w:spacing w:after="49" w:line="259" w:lineRule="auto"/>
              <w:ind w:left="29" w:right="0" w:firstLine="0"/>
              <w:jc w:val="left"/>
            </w:pPr>
            <w:r>
              <w:rPr>
                <w:sz w:val="20"/>
              </w:rPr>
              <w:t xml:space="preserve"> </w:t>
            </w:r>
          </w:p>
          <w:p w:rsidR="00A25128" w:rsidRDefault="00072CB5">
            <w:pPr>
              <w:spacing w:after="77" w:line="259" w:lineRule="auto"/>
              <w:ind w:left="29" w:right="0" w:firstLine="0"/>
              <w:jc w:val="left"/>
            </w:pPr>
            <w:r>
              <w:rPr>
                <w:sz w:val="20"/>
              </w:rPr>
              <w:t xml:space="preserve"> </w:t>
            </w:r>
          </w:p>
          <w:p w:rsidR="00A25128" w:rsidRDefault="00072CB5">
            <w:pPr>
              <w:spacing w:after="374" w:line="259" w:lineRule="auto"/>
              <w:ind w:left="29" w:right="0" w:firstLine="0"/>
              <w:jc w:val="left"/>
            </w:pPr>
            <w:r>
              <w:rPr>
                <w:sz w:val="20"/>
              </w:rPr>
              <w:t xml:space="preserve"> </w:t>
            </w:r>
          </w:p>
          <w:p w:rsidR="00A25128" w:rsidRDefault="00072CB5">
            <w:pPr>
              <w:spacing w:after="877" w:line="242" w:lineRule="auto"/>
              <w:ind w:left="63" w:right="203" w:hanging="10"/>
            </w:pPr>
            <w:r>
              <w:rPr>
                <w:sz w:val="19"/>
              </w:rPr>
              <w:t>Основные требования к знаниям, умениям и навыкам</w:t>
            </w:r>
            <w:r>
              <w:rPr>
                <w:sz w:val="20"/>
              </w:rPr>
              <w:t xml:space="preserve">  </w:t>
            </w:r>
          </w:p>
          <w:p w:rsidR="00A25128" w:rsidRDefault="00072CB5">
            <w:pPr>
              <w:spacing w:after="0" w:line="259" w:lineRule="auto"/>
              <w:ind w:left="29" w:right="0" w:firstLine="0"/>
              <w:jc w:val="left"/>
            </w:pPr>
            <w:r>
              <w:rPr>
                <w:sz w:val="20"/>
              </w:rPr>
              <w:t xml:space="preserve"> </w:t>
            </w:r>
          </w:p>
        </w:tc>
        <w:tc>
          <w:tcPr>
            <w:tcW w:w="2434" w:type="dxa"/>
            <w:gridSpan w:val="3"/>
            <w:tcBorders>
              <w:top w:val="nil"/>
              <w:left w:val="single" w:sz="6" w:space="0" w:color="000000"/>
              <w:bottom w:val="nil"/>
              <w:right w:val="single" w:sz="6" w:space="0" w:color="000000"/>
            </w:tcBorders>
          </w:tcPr>
          <w:p w:rsidR="00A25128" w:rsidRDefault="00072CB5">
            <w:pPr>
              <w:spacing w:after="157" w:line="255" w:lineRule="auto"/>
              <w:ind w:left="0" w:right="0" w:firstLine="0"/>
            </w:pPr>
            <w:r>
              <w:rPr>
                <w:sz w:val="19"/>
              </w:rPr>
              <w:t>и передача на месте двумя руками, повороты на месте.</w:t>
            </w:r>
            <w:r>
              <w:rPr>
                <w:sz w:val="20"/>
              </w:rPr>
              <w:t xml:space="preserve">  </w:t>
            </w:r>
          </w:p>
          <w:p w:rsidR="00A25128" w:rsidRDefault="00072CB5">
            <w:pPr>
              <w:spacing w:after="935" w:line="259" w:lineRule="auto"/>
              <w:ind w:left="0" w:right="0" w:firstLine="0"/>
              <w:jc w:val="left"/>
            </w:pPr>
            <w:r>
              <w:rPr>
                <w:sz w:val="20"/>
              </w:rPr>
              <w:t xml:space="preserve"> </w:t>
            </w:r>
          </w:p>
          <w:p w:rsidR="00A25128" w:rsidRDefault="00072CB5">
            <w:pPr>
              <w:spacing w:after="449" w:line="259" w:lineRule="auto"/>
              <w:ind w:left="129" w:right="0" w:firstLine="0"/>
              <w:jc w:val="center"/>
            </w:pPr>
            <w:r>
              <w:rPr>
                <w:sz w:val="20"/>
              </w:rPr>
              <w:t xml:space="preserve"> </w:t>
            </w:r>
          </w:p>
          <w:p w:rsidR="00A25128" w:rsidRDefault="00072CB5">
            <w:pPr>
              <w:spacing w:after="567" w:line="259" w:lineRule="auto"/>
              <w:ind w:left="139" w:right="0" w:firstLine="0"/>
              <w:jc w:val="center"/>
            </w:pPr>
            <w:r>
              <w:rPr>
                <w:sz w:val="20"/>
              </w:rPr>
              <w:t xml:space="preserve"> </w:t>
            </w:r>
          </w:p>
          <w:p w:rsidR="00A25128" w:rsidRDefault="00072CB5">
            <w:pPr>
              <w:spacing w:after="0" w:line="259" w:lineRule="auto"/>
              <w:ind w:left="254" w:right="0" w:firstLine="0"/>
              <w:jc w:val="center"/>
            </w:pPr>
            <w:r>
              <w:rPr>
                <w:sz w:val="20"/>
              </w:rPr>
              <w:t xml:space="preserve"> </w:t>
            </w:r>
          </w:p>
        </w:tc>
        <w:tc>
          <w:tcPr>
            <w:tcW w:w="2512" w:type="dxa"/>
            <w:gridSpan w:val="2"/>
            <w:tcBorders>
              <w:top w:val="nil"/>
              <w:left w:val="single" w:sz="6" w:space="0" w:color="000000"/>
              <w:bottom w:val="nil"/>
              <w:right w:val="single" w:sz="6" w:space="0" w:color="000000"/>
            </w:tcBorders>
          </w:tcPr>
          <w:p w:rsidR="00A25128" w:rsidRDefault="00072CB5">
            <w:pPr>
              <w:spacing w:after="0" w:line="248" w:lineRule="auto"/>
              <w:ind w:left="15" w:right="15" w:hanging="10"/>
            </w:pPr>
            <w:r>
              <w:rPr>
                <w:sz w:val="19"/>
              </w:rPr>
              <w:t>двумя руками снизу и от груди с места. Подвижные игры с элементами баскетбола: "Не давай</w:t>
            </w:r>
            <w:r>
              <w:rPr>
                <w:sz w:val="20"/>
              </w:rPr>
              <w:t xml:space="preserve">  </w:t>
            </w:r>
            <w:r>
              <w:rPr>
                <w:sz w:val="19"/>
              </w:rPr>
              <w:t>мяча водящему", "Мяч ловцу", "Борьба за мяч". Эстафеты с ведением мяча. Сочетание приемов: бег — ловля мяча — оста-</w:t>
            </w:r>
            <w:r>
              <w:rPr>
                <w:sz w:val="20"/>
              </w:rPr>
              <w:t xml:space="preserve">  </w:t>
            </w:r>
            <w:r>
              <w:rPr>
                <w:sz w:val="19"/>
              </w:rPr>
              <w:t>новка шагом — передача двумя руками от груди. Бег</w:t>
            </w:r>
            <w:r>
              <w:rPr>
                <w:sz w:val="19"/>
              </w:rPr>
              <w:t xml:space="preserve"> с ускорением до 10 м (3—5 повторений за урок). Упражнения с набивными мячами весом до 1 кг.</w:t>
            </w:r>
            <w:r>
              <w:rPr>
                <w:sz w:val="20"/>
              </w:rPr>
              <w:t xml:space="preserve">  </w:t>
            </w:r>
          </w:p>
          <w:p w:rsidR="00A25128" w:rsidRDefault="00072CB5">
            <w:pPr>
              <w:spacing w:after="224" w:line="253" w:lineRule="auto"/>
              <w:ind w:left="14" w:right="17" w:firstLine="10"/>
            </w:pPr>
            <w:r>
              <w:rPr>
                <w:sz w:val="19"/>
              </w:rPr>
              <w:t>Прыжки со скакалкой до 1 мин. Выпрыгивание вверх (до 8—15 раз).</w:t>
            </w:r>
            <w:r>
              <w:rPr>
                <w:sz w:val="20"/>
              </w:rPr>
              <w:t xml:space="preserve">  </w:t>
            </w:r>
          </w:p>
          <w:p w:rsidR="00A25128" w:rsidRDefault="00072CB5">
            <w:pPr>
              <w:spacing w:after="0" w:line="259" w:lineRule="auto"/>
              <w:ind w:left="14" w:right="0" w:firstLine="0"/>
              <w:jc w:val="left"/>
            </w:pPr>
            <w:r>
              <w:rPr>
                <w:sz w:val="20"/>
              </w:rPr>
              <w:t xml:space="preserve"> </w:t>
            </w:r>
          </w:p>
        </w:tc>
      </w:tr>
      <w:tr w:rsidR="00A25128">
        <w:tblPrEx>
          <w:tblCellMar>
            <w:top w:w="3" w:type="dxa"/>
            <w:left w:w="26" w:type="dxa"/>
          </w:tblCellMar>
        </w:tblPrEx>
        <w:trPr>
          <w:gridAfter w:val="1"/>
          <w:wAfter w:w="179" w:type="dxa"/>
          <w:trHeight w:val="317"/>
        </w:trPr>
        <w:tc>
          <w:tcPr>
            <w:tcW w:w="0" w:type="auto"/>
            <w:gridSpan w:val="2"/>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34" w:type="dxa"/>
            <w:gridSpan w:val="3"/>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12" w:type="dxa"/>
            <w:gridSpan w:val="2"/>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blPrEx>
          <w:tblCellMar>
            <w:top w:w="3" w:type="dxa"/>
            <w:left w:w="26" w:type="dxa"/>
          </w:tblCellMar>
        </w:tblPrEx>
        <w:trPr>
          <w:gridAfter w:val="1"/>
          <w:wAfter w:w="179" w:type="dxa"/>
          <w:trHeight w:val="4376"/>
        </w:trPr>
        <w:tc>
          <w:tcPr>
            <w:tcW w:w="0" w:type="auto"/>
            <w:gridSpan w:val="2"/>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34" w:type="dxa"/>
            <w:gridSpan w:val="3"/>
            <w:tcBorders>
              <w:top w:val="nil"/>
              <w:left w:val="single" w:sz="6" w:space="0" w:color="000000"/>
              <w:bottom w:val="single" w:sz="6" w:space="0" w:color="000000"/>
              <w:right w:val="single" w:sz="6" w:space="0" w:color="000000"/>
            </w:tcBorders>
          </w:tcPr>
          <w:p w:rsidR="00A25128" w:rsidRDefault="00072CB5">
            <w:pPr>
              <w:spacing w:after="0" w:line="259" w:lineRule="auto"/>
              <w:ind w:left="264" w:right="0" w:firstLine="0"/>
              <w:jc w:val="center"/>
            </w:pPr>
            <w:r>
              <w:rPr>
                <w:sz w:val="20"/>
              </w:rPr>
              <w:t xml:space="preserve"> </w:t>
            </w:r>
          </w:p>
          <w:p w:rsidR="00A25128" w:rsidRDefault="00072CB5">
            <w:pPr>
              <w:spacing w:after="20" w:line="259" w:lineRule="auto"/>
              <w:ind w:left="0" w:right="0" w:firstLine="0"/>
              <w:jc w:val="left"/>
            </w:pPr>
            <w:r>
              <w:rPr>
                <w:sz w:val="20"/>
              </w:rPr>
              <w:t xml:space="preserve"> </w:t>
            </w:r>
          </w:p>
          <w:p w:rsidR="00A25128" w:rsidRDefault="00072CB5">
            <w:pPr>
              <w:spacing w:after="68" w:line="259" w:lineRule="auto"/>
              <w:ind w:left="139" w:right="0" w:firstLine="0"/>
              <w:jc w:val="center"/>
            </w:pPr>
            <w:r>
              <w:rPr>
                <w:sz w:val="20"/>
              </w:rPr>
              <w:t xml:space="preserve"> </w:t>
            </w:r>
          </w:p>
          <w:p w:rsidR="00A25128" w:rsidRDefault="00072CB5">
            <w:pPr>
              <w:spacing w:after="49" w:line="259" w:lineRule="auto"/>
              <w:ind w:left="0" w:right="0" w:firstLine="0"/>
              <w:jc w:val="left"/>
            </w:pPr>
            <w:r>
              <w:rPr>
                <w:sz w:val="20"/>
              </w:rPr>
              <w:t xml:space="preserve"> </w:t>
            </w:r>
          </w:p>
          <w:p w:rsidR="00A25128" w:rsidRDefault="00072CB5">
            <w:pPr>
              <w:spacing w:after="77" w:line="259" w:lineRule="auto"/>
              <w:ind w:left="0" w:right="0" w:firstLine="0"/>
              <w:jc w:val="left"/>
            </w:pPr>
            <w:r>
              <w:rPr>
                <w:sz w:val="20"/>
              </w:rPr>
              <w:t xml:space="preserve"> </w:t>
            </w:r>
          </w:p>
          <w:p w:rsidR="00A25128" w:rsidRDefault="00072CB5">
            <w:pPr>
              <w:spacing w:after="375" w:line="259" w:lineRule="auto"/>
              <w:ind w:left="0" w:right="0" w:firstLine="0"/>
              <w:jc w:val="left"/>
            </w:pPr>
            <w:r>
              <w:rPr>
                <w:sz w:val="20"/>
              </w:rPr>
              <w:t xml:space="preserve"> </w:t>
            </w:r>
          </w:p>
          <w:p w:rsidR="00A25128" w:rsidRDefault="00072CB5">
            <w:pPr>
              <w:spacing w:after="670" w:line="249" w:lineRule="auto"/>
              <w:ind w:left="0" w:right="0" w:firstLine="0"/>
              <w:jc w:val="left"/>
            </w:pPr>
            <w:r>
              <w:rPr>
                <w:sz w:val="19"/>
              </w:rPr>
              <w:t>Знать: правила игры в баскет</w:t>
            </w:r>
            <w:r>
              <w:rPr>
                <w:sz w:val="19"/>
              </w:rPr>
              <w:t>бол, некоторые правила игры. Уметь: вести мяч с различными заданиями; ловить и передавать мяч.</w:t>
            </w:r>
            <w:r>
              <w:rPr>
                <w:sz w:val="20"/>
              </w:rPr>
              <w:t xml:space="preserve">  </w:t>
            </w:r>
          </w:p>
          <w:p w:rsidR="00A25128" w:rsidRDefault="00072CB5">
            <w:pPr>
              <w:spacing w:after="0" w:line="259" w:lineRule="auto"/>
              <w:ind w:left="0" w:right="0" w:firstLine="0"/>
              <w:jc w:val="left"/>
            </w:pPr>
            <w:r>
              <w:rPr>
                <w:sz w:val="20"/>
              </w:rPr>
              <w:t xml:space="preserve"> </w:t>
            </w:r>
          </w:p>
        </w:tc>
        <w:tc>
          <w:tcPr>
            <w:tcW w:w="2512" w:type="dxa"/>
            <w:gridSpan w:val="2"/>
            <w:tcBorders>
              <w:top w:val="nil"/>
              <w:left w:val="single" w:sz="6" w:space="0" w:color="000000"/>
              <w:bottom w:val="single" w:sz="6" w:space="0" w:color="000000"/>
              <w:right w:val="single" w:sz="6" w:space="0" w:color="000000"/>
            </w:tcBorders>
          </w:tcPr>
          <w:p w:rsidR="00A25128" w:rsidRDefault="00072CB5">
            <w:pPr>
              <w:spacing w:after="0" w:line="259" w:lineRule="auto"/>
              <w:ind w:left="446" w:right="0" w:firstLine="0"/>
              <w:jc w:val="left"/>
            </w:pPr>
            <w:r>
              <w:rPr>
                <w:sz w:val="20"/>
              </w:rPr>
              <w:t xml:space="preserve"> </w:t>
            </w:r>
          </w:p>
          <w:p w:rsidR="00A25128" w:rsidRDefault="00072CB5">
            <w:pPr>
              <w:spacing w:after="20" w:line="259" w:lineRule="auto"/>
              <w:ind w:left="427" w:right="0" w:firstLine="0"/>
              <w:jc w:val="left"/>
            </w:pPr>
            <w:r>
              <w:rPr>
                <w:sz w:val="20"/>
              </w:rPr>
              <w:t xml:space="preserve"> </w:t>
            </w:r>
          </w:p>
          <w:p w:rsidR="00A25128" w:rsidRDefault="00072CB5">
            <w:pPr>
              <w:spacing w:after="68" w:line="259" w:lineRule="auto"/>
              <w:ind w:left="547" w:right="0" w:firstLine="0"/>
              <w:jc w:val="left"/>
            </w:pPr>
            <w:r>
              <w:rPr>
                <w:sz w:val="20"/>
              </w:rPr>
              <w:t xml:space="preserve"> </w:t>
            </w:r>
          </w:p>
          <w:p w:rsidR="00A25128" w:rsidRDefault="00072CB5">
            <w:pPr>
              <w:spacing w:after="49" w:line="259" w:lineRule="auto"/>
              <w:ind w:left="865" w:right="0" w:firstLine="0"/>
              <w:jc w:val="left"/>
            </w:pPr>
            <w:r>
              <w:rPr>
                <w:sz w:val="20"/>
              </w:rPr>
              <w:t xml:space="preserve"> </w:t>
            </w:r>
          </w:p>
          <w:p w:rsidR="00A25128" w:rsidRDefault="00072CB5">
            <w:pPr>
              <w:spacing w:after="77" w:line="259" w:lineRule="auto"/>
              <w:ind w:left="821" w:right="0" w:firstLine="0"/>
              <w:jc w:val="left"/>
            </w:pPr>
            <w:r>
              <w:rPr>
                <w:sz w:val="20"/>
              </w:rPr>
              <w:t xml:space="preserve"> </w:t>
            </w:r>
          </w:p>
          <w:p w:rsidR="00A25128" w:rsidRDefault="00072CB5">
            <w:pPr>
              <w:spacing w:after="375" w:line="259" w:lineRule="auto"/>
              <w:ind w:left="869" w:right="0" w:firstLine="0"/>
              <w:jc w:val="left"/>
            </w:pPr>
            <w:r>
              <w:rPr>
                <w:sz w:val="20"/>
              </w:rPr>
              <w:t xml:space="preserve"> </w:t>
            </w:r>
          </w:p>
          <w:p w:rsidR="00A25128" w:rsidRDefault="00072CB5">
            <w:pPr>
              <w:spacing w:after="525" w:line="228" w:lineRule="auto"/>
              <w:ind w:left="14" w:right="106" w:firstLine="0"/>
            </w:pPr>
            <w:r>
              <w:rPr>
                <w:sz w:val="19"/>
              </w:rPr>
              <w:t xml:space="preserve">Знать: правила поведения игроков во время игры. Уметь: выполнять передачу от груди, вести мяч одной рукой (правой), попеременно (правой — </w:t>
            </w:r>
            <w:r>
              <w:rPr>
                <w:sz w:val="19"/>
              </w:rPr>
              <w:t>левой). Бросать в корзину</w:t>
            </w:r>
            <w:r>
              <w:rPr>
                <w:sz w:val="20"/>
              </w:rPr>
              <w:t xml:space="preserve">  </w:t>
            </w:r>
          </w:p>
          <w:p w:rsidR="00A25128" w:rsidRDefault="00072CB5">
            <w:pPr>
              <w:spacing w:after="0" w:line="259" w:lineRule="auto"/>
              <w:ind w:left="14" w:right="0" w:firstLine="0"/>
              <w:jc w:val="left"/>
            </w:pPr>
            <w:r>
              <w:rPr>
                <w:sz w:val="19"/>
              </w:rPr>
              <w:t>двумя руками снизу с места.</w:t>
            </w: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218</w:t>
      </w:r>
      <w:r>
        <w:rPr>
          <w:sz w:val="20"/>
        </w:rPr>
        <w:t xml:space="preserve"> </w:t>
      </w:r>
    </w:p>
    <w:p w:rsidR="00A25128" w:rsidRDefault="00072CB5">
      <w:pPr>
        <w:spacing w:after="49" w:line="259" w:lineRule="auto"/>
        <w:ind w:left="10" w:right="31" w:hanging="10"/>
        <w:jc w:val="right"/>
      </w:pPr>
      <w:r>
        <w:rPr>
          <w:i/>
          <w:sz w:val="19"/>
        </w:rPr>
        <w:t>Продолжение табл.</w:t>
      </w:r>
    </w:p>
    <w:p w:rsidR="00A25128" w:rsidRDefault="00072CB5">
      <w:pPr>
        <w:spacing w:after="3" w:line="263" w:lineRule="auto"/>
        <w:ind w:left="41" w:right="0" w:hanging="10"/>
      </w:pPr>
      <w:r>
        <w:rPr>
          <w:sz w:val="18"/>
        </w:rPr>
        <w:t>Классы</w:t>
      </w:r>
      <w:r>
        <w:rPr>
          <w:sz w:val="20"/>
        </w:rPr>
        <w:t xml:space="preserve"> </w:t>
      </w:r>
    </w:p>
    <w:tbl>
      <w:tblPr>
        <w:tblStyle w:val="TableGrid"/>
        <w:tblW w:w="6717" w:type="dxa"/>
        <w:tblInd w:w="-3159" w:type="dxa"/>
        <w:tblCellMar>
          <w:top w:w="0" w:type="dxa"/>
          <w:left w:w="17" w:type="dxa"/>
          <w:bottom w:w="0" w:type="dxa"/>
          <w:right w:w="0" w:type="dxa"/>
        </w:tblCellMar>
        <w:tblLook w:val="04A0" w:firstRow="1" w:lastRow="0" w:firstColumn="1" w:lastColumn="0" w:noHBand="0" w:noVBand="1"/>
      </w:tblPr>
      <w:tblGrid>
        <w:gridCol w:w="8"/>
        <w:gridCol w:w="1657"/>
        <w:gridCol w:w="360"/>
        <w:gridCol w:w="1714"/>
        <w:gridCol w:w="389"/>
        <w:gridCol w:w="1147"/>
        <w:gridCol w:w="1379"/>
        <w:gridCol w:w="71"/>
      </w:tblGrid>
      <w:tr w:rsidR="00A25128">
        <w:trPr>
          <w:gridBefore w:val="1"/>
          <w:wBefore w:w="8" w:type="dxa"/>
          <w:trHeight w:val="739"/>
        </w:trPr>
        <w:tc>
          <w:tcPr>
            <w:tcW w:w="2017" w:type="dxa"/>
            <w:gridSpan w:val="2"/>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59" w:right="0" w:firstLine="0"/>
              <w:jc w:val="center"/>
            </w:pPr>
            <w:r>
              <w:rPr>
                <w:sz w:val="19"/>
              </w:rPr>
              <w:t>7</w:t>
            </w:r>
            <w:r>
              <w:rPr>
                <w:sz w:val="20"/>
              </w:rPr>
              <w:t xml:space="preserve">  </w:t>
            </w:r>
          </w:p>
        </w:tc>
        <w:tc>
          <w:tcPr>
            <w:tcW w:w="171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62" w:firstLine="0"/>
              <w:jc w:val="center"/>
            </w:pPr>
            <w:r>
              <w:rPr>
                <w:sz w:val="19"/>
              </w:rPr>
              <w:t>8</w:t>
            </w:r>
            <w:r>
              <w:rPr>
                <w:sz w:val="20"/>
              </w:rPr>
              <w:t xml:space="preserve">  </w:t>
            </w:r>
          </w:p>
        </w:tc>
        <w:tc>
          <w:tcPr>
            <w:tcW w:w="1536" w:type="dxa"/>
            <w:gridSpan w:val="2"/>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19" w:firstLine="0"/>
              <w:jc w:val="center"/>
            </w:pPr>
            <w:r>
              <w:rPr>
                <w:sz w:val="19"/>
              </w:rPr>
              <w:t>9</w:t>
            </w:r>
            <w:r>
              <w:rPr>
                <w:sz w:val="20"/>
              </w:rPr>
              <w:t xml:space="preserve">  </w:t>
            </w:r>
          </w:p>
        </w:tc>
        <w:tc>
          <w:tcPr>
            <w:tcW w:w="1450"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12" w:firstLine="0"/>
              <w:jc w:val="center"/>
            </w:pPr>
            <w:r>
              <w:rPr>
                <w:sz w:val="19"/>
              </w:rPr>
              <w:t>10</w:t>
            </w:r>
            <w:r>
              <w:rPr>
                <w:sz w:val="20"/>
              </w:rPr>
              <w:t xml:space="preserve">  </w:t>
            </w:r>
          </w:p>
        </w:tc>
      </w:tr>
      <w:tr w:rsidR="00A25128">
        <w:trPr>
          <w:gridBefore w:val="1"/>
          <w:wBefore w:w="8" w:type="dxa"/>
          <w:trHeight w:val="481"/>
        </w:trPr>
        <w:tc>
          <w:tcPr>
            <w:tcW w:w="2017" w:type="dxa"/>
            <w:gridSpan w:val="2"/>
            <w:tcBorders>
              <w:top w:val="single" w:sz="6" w:space="0" w:color="000000"/>
              <w:left w:val="single" w:sz="6" w:space="0" w:color="000000"/>
              <w:bottom w:val="nil"/>
              <w:right w:val="single" w:sz="6" w:space="0" w:color="000000"/>
            </w:tcBorders>
          </w:tcPr>
          <w:p w:rsidR="00A25128" w:rsidRDefault="00072CB5">
            <w:pPr>
              <w:spacing w:after="12" w:line="259" w:lineRule="auto"/>
              <w:ind w:left="0" w:right="0" w:firstLine="0"/>
              <w:jc w:val="left"/>
            </w:pPr>
            <w:r>
              <w:rPr>
                <w:sz w:val="19"/>
              </w:rPr>
              <w:t xml:space="preserve">ком после ведения мяча; </w:t>
            </w:r>
          </w:p>
          <w:p w:rsidR="00A25128" w:rsidRDefault="00072CB5">
            <w:pPr>
              <w:spacing w:after="0" w:line="259" w:lineRule="auto"/>
              <w:ind w:left="10" w:right="0" w:firstLine="0"/>
            </w:pPr>
            <w:r>
              <w:rPr>
                <w:sz w:val="19"/>
              </w:rPr>
              <w:t>повороты на месте впе-</w:t>
            </w:r>
            <w:r>
              <w:rPr>
                <w:sz w:val="20"/>
              </w:rPr>
              <w:t xml:space="preserve">  </w:t>
            </w:r>
          </w:p>
        </w:tc>
        <w:tc>
          <w:tcPr>
            <w:tcW w:w="1714" w:type="dxa"/>
            <w:tcBorders>
              <w:top w:val="single" w:sz="6" w:space="0" w:color="000000"/>
              <w:left w:val="single" w:sz="6" w:space="0" w:color="000000"/>
              <w:bottom w:val="nil"/>
              <w:right w:val="single" w:sz="6" w:space="0" w:color="000000"/>
            </w:tcBorders>
          </w:tcPr>
          <w:p w:rsidR="00A25128" w:rsidRDefault="00072CB5">
            <w:pPr>
              <w:spacing w:after="12" w:line="259" w:lineRule="auto"/>
              <w:ind w:left="0" w:right="0" w:firstLine="0"/>
            </w:pPr>
            <w:r>
              <w:rPr>
                <w:sz w:val="19"/>
              </w:rPr>
              <w:t xml:space="preserve">мяча двумя руками </w:t>
            </w:r>
          </w:p>
          <w:p w:rsidR="00A25128" w:rsidRDefault="00072CB5">
            <w:pPr>
              <w:spacing w:after="0" w:line="259" w:lineRule="auto"/>
              <w:ind w:left="10" w:right="0" w:firstLine="0"/>
            </w:pPr>
            <w:r>
              <w:rPr>
                <w:sz w:val="19"/>
              </w:rPr>
              <w:t>от груди в парах с</w:t>
            </w:r>
            <w:r>
              <w:rPr>
                <w:sz w:val="20"/>
              </w:rPr>
              <w:t xml:space="preserve">  </w:t>
            </w:r>
          </w:p>
        </w:tc>
        <w:tc>
          <w:tcPr>
            <w:tcW w:w="1536" w:type="dxa"/>
            <w:gridSpan w:val="2"/>
            <w:tcBorders>
              <w:top w:val="single" w:sz="6" w:space="0" w:color="000000"/>
              <w:left w:val="single" w:sz="6" w:space="0" w:color="000000"/>
              <w:bottom w:val="nil"/>
              <w:right w:val="single" w:sz="6" w:space="0" w:color="000000"/>
            </w:tcBorders>
          </w:tcPr>
          <w:p w:rsidR="00A25128" w:rsidRDefault="00072CB5">
            <w:pPr>
              <w:spacing w:after="0" w:line="259" w:lineRule="auto"/>
              <w:ind w:left="24" w:right="0" w:hanging="10"/>
            </w:pPr>
            <w:r>
              <w:rPr>
                <w:sz w:val="19"/>
              </w:rPr>
              <w:t>Ловля и передача мяча двумя и од-</w:t>
            </w:r>
            <w:r>
              <w:rPr>
                <w:sz w:val="20"/>
              </w:rPr>
              <w:t xml:space="preserve">  </w:t>
            </w:r>
          </w:p>
        </w:tc>
        <w:tc>
          <w:tcPr>
            <w:tcW w:w="1450" w:type="dxa"/>
            <w:gridSpan w:val="2"/>
            <w:tcBorders>
              <w:top w:val="single" w:sz="6" w:space="0" w:color="000000"/>
              <w:left w:val="single" w:sz="6" w:space="0" w:color="000000"/>
              <w:bottom w:val="nil"/>
              <w:right w:val="nil"/>
            </w:tcBorders>
          </w:tcPr>
          <w:p w:rsidR="00A25128" w:rsidRDefault="00072CB5">
            <w:pPr>
              <w:spacing w:after="9" w:line="259" w:lineRule="auto"/>
              <w:ind w:left="14" w:right="0" w:firstLine="0"/>
            </w:pPr>
            <w:r>
              <w:rPr>
                <w:sz w:val="19"/>
              </w:rPr>
              <w:t xml:space="preserve">тящего   мяча   в </w:t>
            </w:r>
          </w:p>
          <w:p w:rsidR="00A25128" w:rsidRDefault="00072CB5">
            <w:pPr>
              <w:spacing w:after="0" w:line="259" w:lineRule="auto"/>
              <w:ind w:left="24" w:right="0" w:firstLine="0"/>
            </w:pPr>
            <w:r>
              <w:rPr>
                <w:sz w:val="19"/>
              </w:rPr>
              <w:t>прыжке   одной</w:t>
            </w:r>
            <w:r>
              <w:rPr>
                <w:sz w:val="20"/>
              </w:rPr>
              <w:t xml:space="preserve"> </w:t>
            </w:r>
          </w:p>
        </w:tc>
      </w:tr>
      <w:tr w:rsidR="00A25128">
        <w:trPr>
          <w:gridBefore w:val="1"/>
          <w:wBefore w:w="8" w:type="dxa"/>
          <w:trHeight w:val="269"/>
        </w:trPr>
        <w:tc>
          <w:tcPr>
            <w:tcW w:w="2017" w:type="dxa"/>
            <w:gridSpan w:val="2"/>
            <w:tcBorders>
              <w:top w:val="nil"/>
              <w:left w:val="single" w:sz="6" w:space="0" w:color="000000"/>
              <w:bottom w:val="nil"/>
              <w:right w:val="single" w:sz="6" w:space="0" w:color="000000"/>
            </w:tcBorders>
            <w:vAlign w:val="bottom"/>
          </w:tcPr>
          <w:p w:rsidR="00A25128" w:rsidRDefault="00072CB5">
            <w:pPr>
              <w:spacing w:after="0" w:line="259" w:lineRule="auto"/>
              <w:ind w:left="10" w:right="0" w:firstLine="0"/>
            </w:pPr>
            <w:r>
              <w:rPr>
                <w:sz w:val="19"/>
              </w:rPr>
              <w:t>ред, назад; вырывание и</w:t>
            </w:r>
            <w:r>
              <w:rPr>
                <w:sz w:val="20"/>
              </w:rPr>
              <w:t xml:space="preserve">  </w:t>
            </w:r>
          </w:p>
        </w:tc>
        <w:tc>
          <w:tcPr>
            <w:tcW w:w="1714" w:type="dxa"/>
            <w:tcBorders>
              <w:top w:val="nil"/>
              <w:left w:val="single" w:sz="6" w:space="0" w:color="000000"/>
              <w:bottom w:val="nil"/>
              <w:right w:val="single" w:sz="6" w:space="0" w:color="000000"/>
            </w:tcBorders>
            <w:vAlign w:val="bottom"/>
          </w:tcPr>
          <w:p w:rsidR="00A25128" w:rsidRDefault="00072CB5">
            <w:pPr>
              <w:spacing w:after="0" w:line="259" w:lineRule="auto"/>
              <w:ind w:left="10" w:right="0" w:firstLine="0"/>
            </w:pPr>
            <w:r>
              <w:rPr>
                <w:sz w:val="19"/>
              </w:rPr>
              <w:t>продвижением впе-</w:t>
            </w:r>
            <w:r>
              <w:rPr>
                <w:sz w:val="20"/>
              </w:rPr>
              <w:t xml:space="preserve">  </w:t>
            </w:r>
          </w:p>
        </w:tc>
        <w:tc>
          <w:tcPr>
            <w:tcW w:w="1536" w:type="dxa"/>
            <w:gridSpan w:val="2"/>
            <w:tcBorders>
              <w:top w:val="nil"/>
              <w:left w:val="single" w:sz="6" w:space="0" w:color="000000"/>
              <w:bottom w:val="nil"/>
              <w:right w:val="single" w:sz="6" w:space="0" w:color="000000"/>
            </w:tcBorders>
            <w:vAlign w:val="bottom"/>
          </w:tcPr>
          <w:p w:rsidR="00A25128" w:rsidRDefault="00072CB5">
            <w:pPr>
              <w:spacing w:after="0" w:line="259" w:lineRule="auto"/>
              <w:ind w:left="24" w:right="0" w:firstLine="0"/>
            </w:pPr>
            <w:r>
              <w:rPr>
                <w:sz w:val="19"/>
              </w:rPr>
              <w:t>ной рукой при пе-</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рукой с поддерж-</w:t>
            </w:r>
            <w:r>
              <w:rPr>
                <w:sz w:val="20"/>
              </w:rPr>
              <w:t xml:space="preserve">  </w:t>
            </w:r>
          </w:p>
        </w:tc>
      </w:tr>
      <w:tr w:rsidR="00A25128">
        <w:trPr>
          <w:gridBefore w:val="1"/>
          <w:wBefore w:w="8" w:type="dxa"/>
          <w:trHeight w:val="206"/>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выбивание мяча; ловля</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ред. Ведение мяча с</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редвижении игро-</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кой другой; пере-</w:t>
            </w:r>
            <w:r>
              <w:rPr>
                <w:sz w:val="20"/>
              </w:rPr>
              <w:t xml:space="preserve">  </w:t>
            </w:r>
          </w:p>
        </w:tc>
      </w:tr>
      <w:tr w:rsidR="00A25128">
        <w:trPr>
          <w:gridBefore w:val="1"/>
          <w:wBefore w:w="8" w:type="dxa"/>
          <w:trHeight w:val="225"/>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мяча двумя руками в</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обводкой    препят-</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ков в парах, трой-</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дача     мяча     в</w:t>
            </w:r>
            <w:r>
              <w:rPr>
                <w:sz w:val="20"/>
              </w:rPr>
              <w:t xml:space="preserve">  </w:t>
            </w:r>
          </w:p>
        </w:tc>
      </w:tr>
      <w:tr w:rsidR="00A25128">
        <w:trPr>
          <w:gridBefore w:val="1"/>
          <w:wBefore w:w="8" w:type="dxa"/>
          <w:trHeight w:val="197"/>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движении;    передача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ствий. Броски мяча</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ках. Ведение мяча</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прыжке; броски</w:t>
            </w:r>
            <w:r>
              <w:rPr>
                <w:sz w:val="20"/>
              </w:rPr>
              <w:t xml:space="preserve">  </w:t>
            </w:r>
          </w:p>
        </w:tc>
      </w:tr>
      <w:tr w:rsidR="00A25128">
        <w:trPr>
          <w:gridBefore w:val="1"/>
          <w:wBefore w:w="8" w:type="dxa"/>
          <w:trHeight w:val="220"/>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мяча в движении двумя</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 корзине в движе-</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с изменением на-</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мяча двумя рука-</w:t>
            </w:r>
            <w:r>
              <w:rPr>
                <w:sz w:val="20"/>
              </w:rPr>
              <w:t xml:space="preserve">  </w:t>
            </w:r>
          </w:p>
        </w:tc>
      </w:tr>
      <w:tr w:rsidR="00A25128">
        <w:trPr>
          <w:gridBefore w:val="1"/>
          <w:wBefore w:w="8" w:type="dxa"/>
          <w:trHeight w:val="173"/>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руками от груди и одной</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нии снизу, от груди.</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правлений   (без</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ми от головы или</w:t>
            </w:r>
            <w:r>
              <w:rPr>
                <w:sz w:val="20"/>
              </w:rPr>
              <w:t xml:space="preserve">  </w:t>
            </w:r>
          </w:p>
        </w:tc>
      </w:tr>
      <w:tr w:rsidR="00A25128">
        <w:trPr>
          <w:gridBefore w:val="1"/>
          <w:wBefore w:w="8" w:type="dxa"/>
          <w:trHeight w:val="211"/>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рукой от плеча; переда-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Подбирание отско-</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обводки и с обвод-</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одной       рукой</w:t>
            </w:r>
            <w:r>
              <w:rPr>
                <w:sz w:val="20"/>
              </w:rPr>
              <w:t xml:space="preserve">  </w:t>
            </w:r>
          </w:p>
        </w:tc>
      </w:tr>
      <w:tr w:rsidR="00A25128">
        <w:trPr>
          <w:gridBefore w:val="1"/>
          <w:wBefore w:w="8" w:type="dxa"/>
          <w:trHeight w:val="20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ча мяча в парах и трой-</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чившего   мяча   от</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кой). Броски мяча</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сверху в прыжке.</w:t>
            </w:r>
            <w:r>
              <w:rPr>
                <w:sz w:val="20"/>
              </w:rPr>
              <w:t xml:space="preserve">  </w:t>
            </w:r>
          </w:p>
        </w:tc>
      </w:tr>
      <w:tr w:rsidR="00A25128">
        <w:trPr>
          <w:gridBefore w:val="1"/>
          <w:wBefore w:w="8" w:type="dxa"/>
          <w:trHeight w:val="20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ках; ведение мяча с из-</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щита. Учебная игра</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в корзину с раз-</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Сочетание при-</w:t>
            </w:r>
            <w:r>
              <w:rPr>
                <w:sz w:val="20"/>
              </w:rPr>
              <w:t xml:space="preserve">  </w:t>
            </w:r>
          </w:p>
        </w:tc>
      </w:tr>
      <w:tr w:rsidR="00A25128">
        <w:trPr>
          <w:gridBefore w:val="1"/>
          <w:wBefore w:w="8" w:type="dxa"/>
          <w:trHeight w:val="225"/>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менением высоты отско-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 упрощенным пра-</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личных положе-</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емов. Совмест-</w:t>
            </w:r>
            <w:r>
              <w:rPr>
                <w:sz w:val="20"/>
              </w:rPr>
              <w:t xml:space="preserve">  </w:t>
            </w:r>
          </w:p>
        </w:tc>
      </w:tr>
      <w:tr w:rsidR="00A25128">
        <w:trPr>
          <w:gridBefore w:val="1"/>
          <w:wBefore w:w="8" w:type="dxa"/>
          <w:trHeight w:val="188"/>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ка и ритма бега; ведение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вилам.   Ускорение</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ний.       Учебная</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ные    действия</w:t>
            </w:r>
            <w:r>
              <w:rPr>
                <w:sz w:val="20"/>
              </w:rPr>
              <w:t xml:space="preserve">  </w:t>
            </w:r>
          </w:p>
        </w:tc>
      </w:tr>
      <w:tr w:rsidR="00A25128">
        <w:trPr>
          <w:gridBefore w:val="1"/>
          <w:wBefore w:w="8" w:type="dxa"/>
          <w:trHeight w:val="211"/>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мяча после ловли с оста-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15-20 м (4-6 раз).</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19"/>
              </w:rPr>
              <w:t>игра.</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трех   нападаю-</w:t>
            </w:r>
            <w:r>
              <w:rPr>
                <w:sz w:val="20"/>
              </w:rPr>
              <w:t xml:space="preserve">  </w:t>
            </w:r>
          </w:p>
        </w:tc>
      </w:tr>
      <w:tr w:rsidR="00A25128">
        <w:trPr>
          <w:gridBefore w:val="1"/>
          <w:wBefore w:w="8" w:type="dxa"/>
          <w:trHeight w:val="20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новкой и в движении;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Упражнения с на-</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щих против двух</w:t>
            </w:r>
            <w:r>
              <w:rPr>
                <w:sz w:val="20"/>
              </w:rPr>
              <w:t xml:space="preserve"> </w:t>
            </w:r>
          </w:p>
        </w:tc>
      </w:tr>
      <w:tr w:rsidR="00A25128">
        <w:trPr>
          <w:gridBefore w:val="1"/>
          <w:wBefore w:w="8" w:type="dxa"/>
          <w:trHeight w:val="20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броски мяча в корзину</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бивными    мячами</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защитников; ры-</w:t>
            </w:r>
            <w:r>
              <w:rPr>
                <w:sz w:val="20"/>
              </w:rPr>
              <w:t xml:space="preserve">  </w:t>
            </w:r>
          </w:p>
        </w:tc>
      </w:tr>
      <w:tr w:rsidR="00A25128">
        <w:trPr>
          <w:gridBefore w:val="1"/>
          <w:wBefore w:w="8" w:type="dxa"/>
          <w:trHeight w:val="221"/>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одной рукой от плеча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(2—3 кг). Выпрыги-</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вок — ловля мяча</w:t>
            </w:r>
            <w:r>
              <w:rPr>
                <w:sz w:val="20"/>
              </w:rPr>
              <w:t xml:space="preserve">  </w:t>
            </w:r>
          </w:p>
        </w:tc>
      </w:tr>
      <w:tr w:rsidR="00A25128">
        <w:trPr>
          <w:gridBefore w:val="1"/>
          <w:wBefore w:w="8" w:type="dxa"/>
          <w:trHeight w:val="20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после остановки и после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вание вверх с доста-</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в движении  —</w:t>
            </w:r>
            <w:r>
              <w:rPr>
                <w:sz w:val="20"/>
              </w:rPr>
              <w:t xml:space="preserve">  </w:t>
            </w:r>
          </w:p>
        </w:tc>
      </w:tr>
      <w:tr w:rsidR="00A25128">
        <w:trPr>
          <w:gridBefore w:val="1"/>
          <w:wBefore w:w="8" w:type="dxa"/>
          <w:trHeight w:val="19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ведения. Сочетание при-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ванием    предмета.</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бросок;   ловля</w:t>
            </w:r>
            <w:r>
              <w:rPr>
                <w:sz w:val="20"/>
              </w:rPr>
              <w:t xml:space="preserve"> </w:t>
            </w:r>
          </w:p>
        </w:tc>
      </w:tr>
      <w:tr w:rsidR="00A25128">
        <w:trPr>
          <w:gridBefore w:val="1"/>
          <w:wBefore w:w="8" w:type="dxa"/>
          <w:trHeight w:val="229"/>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емов. Ведение мяча с из-</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Прыжки со скакал-</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мяча в движении</w:t>
            </w:r>
            <w:r>
              <w:rPr>
                <w:sz w:val="20"/>
              </w:rPr>
              <w:t xml:space="preserve"> </w:t>
            </w:r>
          </w:p>
        </w:tc>
      </w:tr>
      <w:tr w:rsidR="00A25128">
        <w:trPr>
          <w:gridBefore w:val="1"/>
          <w:wBefore w:w="8" w:type="dxa"/>
          <w:trHeight w:val="200"/>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менением направления</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кой до 2 мин. Бросок</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 остановка —</w:t>
            </w:r>
            <w:r>
              <w:rPr>
                <w:sz w:val="20"/>
              </w:rPr>
              <w:t xml:space="preserve">  </w:t>
            </w:r>
          </w:p>
        </w:tc>
      </w:tr>
      <w:tr w:rsidR="00A25128">
        <w:trPr>
          <w:gridBefore w:val="1"/>
          <w:wBefore w:w="8" w:type="dxa"/>
          <w:trHeight w:val="179"/>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 xml:space="preserve">— </w:t>
            </w:r>
            <w:r>
              <w:rPr>
                <w:sz w:val="19"/>
              </w:rPr>
              <w:t>передача; ловля мяча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мяча одной рукой с</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бросок  мяча  в</w:t>
            </w:r>
            <w:r>
              <w:rPr>
                <w:sz w:val="20"/>
              </w:rPr>
              <w:t xml:space="preserve">  </w:t>
            </w:r>
          </w:p>
        </w:tc>
      </w:tr>
      <w:tr w:rsidR="00A25128">
        <w:trPr>
          <w:gridBefore w:val="1"/>
          <w:wBefore w:w="8" w:type="dxa"/>
          <w:trHeight w:val="22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 движении — ведение</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близкого расстояния</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прыжке с близко-</w:t>
            </w:r>
            <w:r>
              <w:rPr>
                <w:sz w:val="20"/>
              </w:rPr>
              <w:t xml:space="preserve">  </w:t>
            </w:r>
          </w:p>
        </w:tc>
      </w:tr>
      <w:tr w:rsidR="00A25128">
        <w:trPr>
          <w:gridBefore w:val="1"/>
          <w:wBefore w:w="8" w:type="dxa"/>
          <w:trHeight w:val="229"/>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мяча — остановка — по-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после ловли мяча в</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го или среднего</w:t>
            </w:r>
            <w:r>
              <w:rPr>
                <w:sz w:val="20"/>
              </w:rPr>
              <w:t xml:space="preserve">  </w:t>
            </w:r>
          </w:p>
        </w:tc>
      </w:tr>
      <w:tr w:rsidR="00A25128">
        <w:trPr>
          <w:gridBefore w:val="1"/>
          <w:wBefore w:w="8" w:type="dxa"/>
          <w:trHeight w:val="177"/>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ворот — передача мяча;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движении. Броски в</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расстояния.</w:t>
            </w:r>
            <w:r>
              <w:rPr>
                <w:sz w:val="20"/>
              </w:rPr>
              <w:t xml:space="preserve">  </w:t>
            </w:r>
          </w:p>
        </w:tc>
      </w:tr>
      <w:tr w:rsidR="00A25128">
        <w:trPr>
          <w:gridBefore w:val="1"/>
          <w:wBefore w:w="8" w:type="dxa"/>
          <w:trHeight w:val="20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ведение мяча — останов-</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корзину с разных по-</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Двухсторонняя</w:t>
            </w:r>
            <w:r>
              <w:rPr>
                <w:sz w:val="20"/>
              </w:rPr>
              <w:t xml:space="preserve">  </w:t>
            </w:r>
          </w:p>
        </w:tc>
      </w:tr>
      <w:tr w:rsidR="00A25128">
        <w:trPr>
          <w:gridBefore w:val="1"/>
          <w:wBefore w:w="8" w:type="dxa"/>
          <w:trHeight w:val="20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ка в два шага — бросок</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зиций и расстояния.</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игра с выполне-</w:t>
            </w:r>
            <w:r>
              <w:rPr>
                <w:sz w:val="20"/>
              </w:rPr>
              <w:t xml:space="preserve">  </w:t>
            </w:r>
          </w:p>
        </w:tc>
      </w:tr>
      <w:tr w:rsidR="00A25128">
        <w:trPr>
          <w:gridBefore w:val="1"/>
          <w:wBefore w:w="8" w:type="dxa"/>
          <w:trHeight w:val="221"/>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мяча в корзину (двумя</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нием всех пра-</w:t>
            </w:r>
            <w:r>
              <w:rPr>
                <w:sz w:val="20"/>
              </w:rPr>
              <w:t xml:space="preserve">  </w:t>
            </w:r>
          </w:p>
        </w:tc>
      </w:tr>
      <w:tr w:rsidR="00A25128">
        <w:trPr>
          <w:gridBefore w:val="1"/>
          <w:wBefore w:w="8" w:type="dxa"/>
          <w:trHeight w:val="225"/>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руками от груди или од-</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jc w:val="left"/>
            </w:pPr>
            <w:r>
              <w:rPr>
                <w:sz w:val="19"/>
              </w:rPr>
              <w:t>вил.</w:t>
            </w:r>
            <w:r>
              <w:rPr>
                <w:sz w:val="20"/>
              </w:rPr>
              <w:t xml:space="preserve">  </w:t>
            </w:r>
          </w:p>
        </w:tc>
      </w:tr>
      <w:tr w:rsidR="00A25128">
        <w:trPr>
          <w:gridBefore w:val="1"/>
          <w:wBefore w:w="8" w:type="dxa"/>
          <w:trHeight w:val="1431"/>
        </w:trPr>
        <w:tc>
          <w:tcPr>
            <w:tcW w:w="2017" w:type="dxa"/>
            <w:gridSpan w:val="2"/>
            <w:tcBorders>
              <w:top w:val="nil"/>
              <w:left w:val="single" w:sz="6" w:space="0" w:color="000000"/>
              <w:bottom w:val="nil"/>
              <w:right w:val="single" w:sz="6" w:space="0" w:color="000000"/>
            </w:tcBorders>
          </w:tcPr>
          <w:p w:rsidR="00A25128" w:rsidRDefault="00072CB5">
            <w:pPr>
              <w:spacing w:after="4" w:line="262" w:lineRule="auto"/>
              <w:ind w:left="10" w:right="137" w:firstLine="0"/>
            </w:pPr>
            <w:r>
              <w:rPr>
                <w:sz w:val="19"/>
              </w:rPr>
              <w:t>ной от плеча); ловля</w:t>
            </w:r>
            <w:r>
              <w:rPr>
                <w:sz w:val="20"/>
              </w:rPr>
              <w:t xml:space="preserve">  </w:t>
            </w:r>
            <w:r>
              <w:rPr>
                <w:sz w:val="19"/>
              </w:rPr>
              <w:t>мяча в движении — веде-</w:t>
            </w:r>
            <w:r>
              <w:rPr>
                <w:sz w:val="20"/>
              </w:rPr>
              <w:t xml:space="preserve">  </w:t>
            </w:r>
            <w:r>
              <w:rPr>
                <w:sz w:val="19"/>
              </w:rPr>
              <w:t>ние мяча — бросок мяча</w:t>
            </w:r>
            <w:r>
              <w:rPr>
                <w:sz w:val="20"/>
              </w:rPr>
              <w:t xml:space="preserve">  </w:t>
            </w:r>
            <w:r>
              <w:rPr>
                <w:sz w:val="19"/>
              </w:rPr>
              <w:t>в корзину. Двухсторон-</w:t>
            </w:r>
            <w:r>
              <w:rPr>
                <w:sz w:val="20"/>
              </w:rPr>
              <w:t xml:space="preserve">  </w:t>
            </w:r>
            <w:r>
              <w:rPr>
                <w:sz w:val="19"/>
              </w:rPr>
              <w:t>няя игра по упрощен-</w:t>
            </w:r>
            <w:r>
              <w:rPr>
                <w:sz w:val="20"/>
              </w:rPr>
              <w:t xml:space="preserve">  </w:t>
            </w:r>
            <w:r>
              <w:rPr>
                <w:sz w:val="19"/>
              </w:rPr>
              <w:t>ным правилам.</w:t>
            </w:r>
            <w:r>
              <w:rPr>
                <w:sz w:val="20"/>
              </w:rPr>
              <w:t xml:space="preserve">  </w:t>
            </w:r>
          </w:p>
          <w:p w:rsidR="00A25128" w:rsidRDefault="00072CB5">
            <w:pPr>
              <w:spacing w:after="0" w:line="259" w:lineRule="auto"/>
              <w:ind w:left="10" w:right="0" w:firstLine="0"/>
            </w:pPr>
            <w:r>
              <w:rPr>
                <w:sz w:val="19"/>
              </w:rPr>
              <w:t>Знать: когда выполня-</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20"/>
              </w:rPr>
              <w:t xml:space="preserve"> </w:t>
            </w:r>
          </w:p>
          <w:p w:rsidR="00A25128" w:rsidRDefault="00072CB5">
            <w:pPr>
              <w:spacing w:after="0" w:line="259" w:lineRule="auto"/>
              <w:ind w:left="10" w:right="0" w:firstLine="0"/>
              <w:jc w:val="left"/>
            </w:pPr>
            <w:r>
              <w:rPr>
                <w:sz w:val="20"/>
              </w:rPr>
              <w:t xml:space="preserve"> </w:t>
            </w:r>
          </w:p>
          <w:p w:rsidR="00A25128" w:rsidRDefault="00072CB5">
            <w:pPr>
              <w:spacing w:after="0" w:line="259" w:lineRule="auto"/>
              <w:ind w:left="10" w:right="0" w:firstLine="0"/>
              <w:jc w:val="left"/>
            </w:pPr>
            <w:r>
              <w:rPr>
                <w:sz w:val="20"/>
              </w:rPr>
              <w:t xml:space="preserve"> </w:t>
            </w:r>
          </w:p>
          <w:p w:rsidR="00A25128" w:rsidRDefault="00072CB5">
            <w:pPr>
              <w:spacing w:after="0" w:line="259" w:lineRule="auto"/>
              <w:ind w:left="10" w:right="0" w:firstLine="0"/>
              <w:jc w:val="left"/>
            </w:pPr>
            <w:r>
              <w:rPr>
                <w:sz w:val="20"/>
              </w:rPr>
              <w:t xml:space="preserve"> </w:t>
            </w:r>
          </w:p>
          <w:p w:rsidR="00A25128" w:rsidRDefault="00072CB5">
            <w:pPr>
              <w:spacing w:after="40" w:line="216" w:lineRule="auto"/>
              <w:ind w:left="10" w:right="1638" w:firstLine="0"/>
            </w:pPr>
            <w:r>
              <w:rPr>
                <w:sz w:val="20"/>
              </w:rPr>
              <w:t xml:space="preserve">  </w:t>
            </w:r>
          </w:p>
          <w:p w:rsidR="00A25128" w:rsidRDefault="00072CB5">
            <w:pPr>
              <w:spacing w:after="0" w:line="259" w:lineRule="auto"/>
              <w:ind w:left="10" w:right="0" w:firstLine="0"/>
            </w:pPr>
            <w:r>
              <w:rPr>
                <w:sz w:val="19"/>
              </w:rPr>
              <w:t>Знать: как правильно</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20"/>
              </w:rPr>
              <w:t xml:space="preserve"> </w:t>
            </w:r>
          </w:p>
          <w:p w:rsidR="00A25128" w:rsidRDefault="00072CB5">
            <w:pPr>
              <w:spacing w:after="0" w:line="259" w:lineRule="auto"/>
              <w:ind w:left="24" w:right="0" w:firstLine="0"/>
              <w:jc w:val="left"/>
            </w:pPr>
            <w:r>
              <w:rPr>
                <w:sz w:val="20"/>
              </w:rPr>
              <w:t xml:space="preserve"> </w:t>
            </w:r>
          </w:p>
          <w:p w:rsidR="00A25128" w:rsidRDefault="00072CB5">
            <w:pPr>
              <w:spacing w:after="0" w:line="259" w:lineRule="auto"/>
              <w:ind w:left="24" w:right="0" w:firstLine="0"/>
              <w:jc w:val="left"/>
            </w:pPr>
            <w:r>
              <w:rPr>
                <w:sz w:val="20"/>
              </w:rPr>
              <w:t xml:space="preserve"> </w:t>
            </w:r>
          </w:p>
          <w:p w:rsidR="00A25128" w:rsidRDefault="00072CB5">
            <w:pPr>
              <w:spacing w:after="0" w:line="259" w:lineRule="auto"/>
              <w:ind w:left="24" w:right="0" w:firstLine="0"/>
              <w:jc w:val="left"/>
            </w:pPr>
            <w:r>
              <w:rPr>
                <w:sz w:val="20"/>
              </w:rPr>
              <w:t xml:space="preserve"> </w:t>
            </w:r>
          </w:p>
          <w:p w:rsidR="00A25128" w:rsidRDefault="00072CB5">
            <w:pPr>
              <w:spacing w:after="39" w:line="216" w:lineRule="auto"/>
              <w:ind w:left="24" w:right="1445" w:firstLine="0"/>
            </w:pPr>
            <w:r>
              <w:rPr>
                <w:sz w:val="20"/>
              </w:rPr>
              <w:t xml:space="preserve">  </w:t>
            </w:r>
          </w:p>
          <w:p w:rsidR="00A25128" w:rsidRDefault="00072CB5">
            <w:pPr>
              <w:spacing w:after="0" w:line="259" w:lineRule="auto"/>
              <w:ind w:left="24" w:right="0" w:firstLine="0"/>
            </w:pPr>
            <w:r>
              <w:rPr>
                <w:sz w:val="19"/>
              </w:rPr>
              <w:t>Знать: что значит</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jc w:val="left"/>
            </w:pPr>
            <w:r>
              <w:rPr>
                <w:sz w:val="20"/>
              </w:rPr>
              <w:t xml:space="preserve"> </w:t>
            </w:r>
          </w:p>
          <w:p w:rsidR="00A25128" w:rsidRDefault="00072CB5">
            <w:pPr>
              <w:spacing w:after="0" w:line="259" w:lineRule="auto"/>
              <w:ind w:left="481" w:right="0" w:firstLine="0"/>
              <w:jc w:val="left"/>
            </w:pPr>
            <w:r>
              <w:rPr>
                <w:sz w:val="20"/>
              </w:rPr>
              <w:t xml:space="preserve"> </w:t>
            </w:r>
          </w:p>
          <w:p w:rsidR="00A25128" w:rsidRDefault="00072CB5">
            <w:pPr>
              <w:spacing w:after="0" w:line="230" w:lineRule="auto"/>
              <w:ind w:left="24" w:right="682" w:firstLine="0"/>
              <w:jc w:val="left"/>
            </w:pPr>
            <w:r>
              <w:rPr>
                <w:sz w:val="20"/>
              </w:rPr>
              <w:t xml:space="preserve">  </w:t>
            </w:r>
          </w:p>
          <w:p w:rsidR="00A25128" w:rsidRDefault="00072CB5">
            <w:pPr>
              <w:spacing w:after="37" w:line="216" w:lineRule="auto"/>
              <w:ind w:left="24" w:right="1359" w:firstLine="0"/>
              <w:jc w:val="left"/>
            </w:pPr>
            <w:r>
              <w:rPr>
                <w:sz w:val="20"/>
              </w:rPr>
              <w:t xml:space="preserve">  </w:t>
            </w:r>
          </w:p>
          <w:p w:rsidR="00A25128" w:rsidRDefault="00072CB5">
            <w:pPr>
              <w:spacing w:after="0" w:line="259" w:lineRule="auto"/>
              <w:ind w:left="24" w:right="0" w:firstLine="0"/>
            </w:pPr>
            <w:r>
              <w:rPr>
                <w:sz w:val="19"/>
              </w:rPr>
              <w:t>Знать: как орга-</w:t>
            </w:r>
            <w:r>
              <w:rPr>
                <w:sz w:val="20"/>
              </w:rPr>
              <w:t xml:space="preserve">  </w:t>
            </w:r>
          </w:p>
        </w:tc>
      </w:tr>
      <w:tr w:rsidR="00A25128">
        <w:trPr>
          <w:gridBefore w:val="1"/>
          <w:wBefore w:w="8" w:type="dxa"/>
          <w:trHeight w:val="235"/>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ются штрафные броски,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выполнять штраф-</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"тактика   игры",</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низовать судей-</w:t>
            </w:r>
            <w:r>
              <w:rPr>
                <w:sz w:val="20"/>
              </w:rPr>
              <w:t xml:space="preserve">  </w:t>
            </w:r>
          </w:p>
        </w:tc>
      </w:tr>
      <w:tr w:rsidR="00A25128">
        <w:trPr>
          <w:gridBefore w:val="1"/>
          <w:wBefore w:w="8" w:type="dxa"/>
          <w:trHeight w:val="189"/>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19"/>
              </w:rPr>
              <w:t>сколько раз.</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19"/>
              </w:rPr>
              <w:t>ные броски.</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jc w:val="left"/>
            </w:pPr>
            <w:r>
              <w:rPr>
                <w:sz w:val="19"/>
              </w:rPr>
              <w:t>роль судьи.</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ство, что такое</w:t>
            </w:r>
            <w:r>
              <w:rPr>
                <w:sz w:val="20"/>
              </w:rPr>
              <w:t xml:space="preserve">  </w:t>
            </w:r>
          </w:p>
        </w:tc>
      </w:tr>
      <w:tr w:rsidR="00A25128">
        <w:trPr>
          <w:gridBefore w:val="1"/>
          <w:wBefore w:w="8" w:type="dxa"/>
          <w:trHeight w:val="21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Уметь: выполнять оста-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Уметь:  выполнять</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Уметь: выполнять</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зонная и персо-</w:t>
            </w:r>
            <w:r>
              <w:rPr>
                <w:sz w:val="20"/>
              </w:rPr>
              <w:t xml:space="preserve">  </w:t>
            </w:r>
          </w:p>
        </w:tc>
      </w:tr>
      <w:tr w:rsidR="00A25128">
        <w:trPr>
          <w:gridBefore w:val="1"/>
          <w:wBefore w:w="8" w:type="dxa"/>
          <w:trHeight w:val="200"/>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новку прыжком и пово-</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ловлю и передачу</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передачу из-за го-</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нальная защита.</w:t>
            </w:r>
            <w:r>
              <w:rPr>
                <w:sz w:val="20"/>
              </w:rPr>
              <w:t xml:space="preserve">  </w:t>
            </w:r>
          </w:p>
        </w:tc>
      </w:tr>
      <w:tr w:rsidR="00A25128">
        <w:trPr>
          <w:gridBefore w:val="1"/>
          <w:wBefore w:w="8" w:type="dxa"/>
          <w:trHeight w:val="196"/>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ротом, броски по корзи-</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мяча в парах в дви-</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ловы при передви-</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Уметь:  выпол-</w:t>
            </w:r>
            <w:r>
              <w:rPr>
                <w:sz w:val="20"/>
              </w:rPr>
              <w:t xml:space="preserve">  </w:t>
            </w:r>
          </w:p>
        </w:tc>
      </w:tr>
      <w:tr w:rsidR="00A25128">
        <w:trPr>
          <w:gridBefore w:val="1"/>
          <w:wBefore w:w="8" w:type="dxa"/>
          <w:trHeight w:val="20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не двумя руками от гру-</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жении шагом. Веде-</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жении бегом; веде-</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нять      ведение</w:t>
            </w:r>
            <w:r>
              <w:rPr>
                <w:sz w:val="20"/>
              </w:rPr>
              <w:t xml:space="preserve">  </w:t>
            </w:r>
          </w:p>
        </w:tc>
      </w:tr>
      <w:tr w:rsidR="00A25128">
        <w:trPr>
          <w:gridBefore w:val="1"/>
          <w:wBefore w:w="8" w:type="dxa"/>
          <w:trHeight w:val="192"/>
        </w:trPr>
        <w:tc>
          <w:tcPr>
            <w:tcW w:w="2017" w:type="dxa"/>
            <w:gridSpan w:val="2"/>
            <w:tcBorders>
              <w:top w:val="nil"/>
              <w:left w:val="single" w:sz="6" w:space="0" w:color="000000"/>
              <w:bottom w:val="nil"/>
              <w:right w:val="single" w:sz="6" w:space="0" w:color="000000"/>
            </w:tcBorders>
          </w:tcPr>
          <w:p w:rsidR="00A25128" w:rsidRDefault="00072CB5">
            <w:pPr>
              <w:spacing w:after="0" w:line="259" w:lineRule="auto"/>
              <w:ind w:left="10" w:right="0" w:firstLine="0"/>
              <w:jc w:val="left"/>
            </w:pPr>
            <w:r>
              <w:rPr>
                <w:sz w:val="19"/>
              </w:rPr>
              <w:t>ди с места.</w:t>
            </w:r>
            <w:r>
              <w:rPr>
                <w:sz w:val="20"/>
              </w:rPr>
              <w:t xml:space="preserve">  </w:t>
            </w:r>
          </w:p>
        </w:tc>
        <w:tc>
          <w:tcPr>
            <w:tcW w:w="1714" w:type="dxa"/>
            <w:tcBorders>
              <w:top w:val="nil"/>
              <w:left w:val="single" w:sz="6" w:space="0" w:color="000000"/>
              <w:bottom w:val="nil"/>
              <w:right w:val="single" w:sz="6" w:space="0" w:color="000000"/>
            </w:tcBorders>
          </w:tcPr>
          <w:p w:rsidR="00A25128" w:rsidRDefault="00072CB5">
            <w:pPr>
              <w:spacing w:after="0" w:line="259" w:lineRule="auto"/>
              <w:ind w:left="10" w:right="0" w:firstLine="0"/>
            </w:pPr>
            <w:r>
              <w:rPr>
                <w:sz w:val="19"/>
              </w:rPr>
              <w:t>ние мяча в беге. Вы-</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24" w:right="0" w:firstLine="0"/>
            </w:pPr>
            <w:r>
              <w:rPr>
                <w:sz w:val="19"/>
              </w:rPr>
              <w:t>ние мяча с обвод-</w:t>
            </w:r>
            <w:r>
              <w:rPr>
                <w:sz w:val="20"/>
              </w:rPr>
              <w:t xml:space="preserve">  </w:t>
            </w:r>
          </w:p>
        </w:tc>
        <w:tc>
          <w:tcPr>
            <w:tcW w:w="1450" w:type="dxa"/>
            <w:gridSpan w:val="2"/>
            <w:tcBorders>
              <w:top w:val="nil"/>
              <w:left w:val="single" w:sz="6" w:space="0" w:color="000000"/>
              <w:bottom w:val="nil"/>
              <w:right w:val="nil"/>
            </w:tcBorders>
          </w:tcPr>
          <w:p w:rsidR="00A25128" w:rsidRDefault="00072CB5">
            <w:pPr>
              <w:spacing w:after="0" w:line="259" w:lineRule="auto"/>
              <w:ind w:left="24" w:right="0" w:firstLine="0"/>
            </w:pPr>
            <w:r>
              <w:rPr>
                <w:sz w:val="19"/>
              </w:rPr>
              <w:t>мяча с обводкой</w:t>
            </w:r>
            <w:r>
              <w:rPr>
                <w:sz w:val="20"/>
              </w:rPr>
              <w:t xml:space="preserve">  </w:t>
            </w:r>
          </w:p>
        </w:tc>
      </w:tr>
      <w:tr w:rsidR="00A25128">
        <w:trPr>
          <w:gridBefore w:val="1"/>
          <w:wBefore w:w="8" w:type="dxa"/>
          <w:trHeight w:val="266"/>
        </w:trPr>
        <w:tc>
          <w:tcPr>
            <w:tcW w:w="2017" w:type="dxa"/>
            <w:gridSpan w:val="2"/>
            <w:tcBorders>
              <w:top w:val="nil"/>
              <w:left w:val="single" w:sz="6" w:space="0" w:color="000000"/>
              <w:bottom w:val="single" w:sz="6" w:space="0" w:color="000000"/>
              <w:right w:val="single" w:sz="6" w:space="0" w:color="000000"/>
            </w:tcBorders>
          </w:tcPr>
          <w:p w:rsidR="00A25128" w:rsidRDefault="00072CB5">
            <w:pPr>
              <w:spacing w:after="0" w:line="259" w:lineRule="auto"/>
              <w:ind w:left="10" w:right="0" w:firstLine="0"/>
              <w:jc w:val="left"/>
            </w:pPr>
            <w:r>
              <w:rPr>
                <w:sz w:val="20"/>
              </w:rPr>
              <w:t xml:space="preserve"> </w:t>
            </w:r>
          </w:p>
        </w:tc>
        <w:tc>
          <w:tcPr>
            <w:tcW w:w="1714" w:type="dxa"/>
            <w:tcBorders>
              <w:top w:val="nil"/>
              <w:left w:val="single" w:sz="6" w:space="0" w:color="000000"/>
              <w:bottom w:val="single" w:sz="6" w:space="0" w:color="000000"/>
              <w:right w:val="single" w:sz="6" w:space="0" w:color="000000"/>
            </w:tcBorders>
          </w:tcPr>
          <w:p w:rsidR="00A25128" w:rsidRDefault="00072CB5">
            <w:pPr>
              <w:spacing w:after="0" w:line="259" w:lineRule="auto"/>
              <w:ind w:left="10" w:right="0" w:firstLine="0"/>
            </w:pPr>
            <w:r>
              <w:rPr>
                <w:sz w:val="19"/>
              </w:rPr>
              <w:t>полнение бросков в</w:t>
            </w:r>
            <w:r>
              <w:rPr>
                <w:sz w:val="20"/>
              </w:rPr>
              <w:t xml:space="preserve">  </w:t>
            </w:r>
          </w:p>
        </w:tc>
        <w:tc>
          <w:tcPr>
            <w:tcW w:w="1536" w:type="dxa"/>
            <w:gridSpan w:val="2"/>
            <w:tcBorders>
              <w:top w:val="nil"/>
              <w:left w:val="single" w:sz="6" w:space="0" w:color="000000"/>
              <w:bottom w:val="single" w:sz="6" w:space="0" w:color="000000"/>
              <w:right w:val="single" w:sz="6" w:space="0" w:color="000000"/>
            </w:tcBorders>
          </w:tcPr>
          <w:p w:rsidR="00A25128" w:rsidRDefault="00072CB5">
            <w:pPr>
              <w:spacing w:after="0" w:line="259" w:lineRule="auto"/>
              <w:ind w:left="24" w:right="0" w:firstLine="0"/>
              <w:jc w:val="left"/>
            </w:pPr>
            <w:r>
              <w:rPr>
                <w:sz w:val="19"/>
              </w:rPr>
              <w:t>кой.</w:t>
            </w:r>
            <w:r>
              <w:rPr>
                <w:sz w:val="20"/>
              </w:rPr>
              <w:t xml:space="preserve">  </w:t>
            </w:r>
          </w:p>
        </w:tc>
        <w:tc>
          <w:tcPr>
            <w:tcW w:w="1450" w:type="dxa"/>
            <w:gridSpan w:val="2"/>
            <w:tcBorders>
              <w:top w:val="nil"/>
              <w:left w:val="single" w:sz="6" w:space="0" w:color="000000"/>
              <w:bottom w:val="single" w:sz="6" w:space="0" w:color="000000"/>
              <w:right w:val="nil"/>
            </w:tcBorders>
          </w:tcPr>
          <w:p w:rsidR="00A25128" w:rsidRDefault="00072CB5">
            <w:pPr>
              <w:spacing w:after="0" w:line="259" w:lineRule="auto"/>
              <w:ind w:left="24" w:right="0" w:firstLine="0"/>
            </w:pPr>
            <w:r>
              <w:rPr>
                <w:sz w:val="19"/>
              </w:rPr>
              <w:t>в условиях напа-</w:t>
            </w:r>
            <w:r>
              <w:rPr>
                <w:sz w:val="20"/>
              </w:rPr>
              <w:t xml:space="preserve">  </w:t>
            </w:r>
          </w:p>
        </w:tc>
      </w:tr>
      <w:tr w:rsidR="00A25128">
        <w:tblPrEx>
          <w:tblCellMar>
            <w:top w:w="7" w:type="dxa"/>
            <w:left w:w="25" w:type="dxa"/>
            <w:bottom w:w="77" w:type="dxa"/>
          </w:tblCellMar>
        </w:tblPrEx>
        <w:trPr>
          <w:gridAfter w:val="1"/>
          <w:wAfter w:w="71" w:type="dxa"/>
          <w:trHeight w:val="298"/>
        </w:trPr>
        <w:tc>
          <w:tcPr>
            <w:tcW w:w="1665" w:type="dxa"/>
            <w:gridSpan w:val="2"/>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141" w:right="54" w:firstLine="24"/>
              <w:jc w:val="left"/>
            </w:pPr>
            <w:r>
              <w:rPr>
                <w:sz w:val="19"/>
              </w:rPr>
              <w:t>Вид программного материала, направленность</w:t>
            </w:r>
            <w:r>
              <w:rPr>
                <w:sz w:val="20"/>
              </w:rPr>
              <w:t xml:space="preserve">  </w:t>
            </w:r>
          </w:p>
        </w:tc>
        <w:tc>
          <w:tcPr>
            <w:tcW w:w="4989" w:type="dxa"/>
            <w:gridSpan w:val="5"/>
            <w:tcBorders>
              <w:top w:val="single" w:sz="6" w:space="0" w:color="000000"/>
              <w:left w:val="single" w:sz="6" w:space="0" w:color="000000"/>
              <w:bottom w:val="single" w:sz="6" w:space="0" w:color="000000"/>
              <w:right w:val="nil"/>
            </w:tcBorders>
          </w:tcPr>
          <w:p w:rsidR="00A25128" w:rsidRDefault="00072CB5">
            <w:pPr>
              <w:spacing w:after="0" w:line="259" w:lineRule="auto"/>
              <w:ind w:left="0" w:right="12" w:firstLine="0"/>
              <w:jc w:val="center"/>
            </w:pPr>
            <w:r>
              <w:rPr>
                <w:sz w:val="19"/>
              </w:rPr>
              <w:t>Классы</w:t>
            </w:r>
            <w:r>
              <w:rPr>
                <w:sz w:val="20"/>
              </w:rPr>
              <w:t xml:space="preserve">  </w:t>
            </w:r>
          </w:p>
        </w:tc>
      </w:tr>
      <w:tr w:rsidR="00A25128">
        <w:tblPrEx>
          <w:tblCellMar>
            <w:top w:w="7" w:type="dxa"/>
            <w:left w:w="25" w:type="dxa"/>
            <w:bottom w:w="77" w:type="dxa"/>
          </w:tblCellMar>
        </w:tblPrEx>
        <w:trPr>
          <w:gridAfter w:val="1"/>
          <w:wAfter w:w="71" w:type="dxa"/>
          <w:trHeight w:val="720"/>
        </w:trPr>
        <w:tc>
          <w:tcPr>
            <w:tcW w:w="0" w:type="auto"/>
            <w:gridSpan w:val="2"/>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63" w:type="dxa"/>
            <w:gridSpan w:val="3"/>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4" w:firstLine="0"/>
              <w:jc w:val="center"/>
            </w:pPr>
            <w:r>
              <w:rPr>
                <w:sz w:val="19"/>
              </w:rPr>
              <w:t>5</w:t>
            </w:r>
            <w:r>
              <w:rPr>
                <w:sz w:val="20"/>
              </w:rPr>
              <w:t xml:space="preserve">  </w:t>
            </w:r>
          </w:p>
        </w:tc>
        <w:tc>
          <w:tcPr>
            <w:tcW w:w="2526" w:type="dxa"/>
            <w:gridSpan w:val="2"/>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351" w:firstLine="0"/>
              <w:jc w:val="center"/>
            </w:pPr>
            <w:r>
              <w:rPr>
                <w:sz w:val="19"/>
              </w:rPr>
              <w:t>6</w:t>
            </w:r>
            <w:r>
              <w:rPr>
                <w:sz w:val="20"/>
              </w:rPr>
              <w:t xml:space="preserve">  </w:t>
            </w:r>
          </w:p>
        </w:tc>
      </w:tr>
      <w:tr w:rsidR="00A25128">
        <w:tblPrEx>
          <w:tblCellMar>
            <w:top w:w="7" w:type="dxa"/>
            <w:left w:w="25" w:type="dxa"/>
            <w:bottom w:w="77" w:type="dxa"/>
          </w:tblCellMar>
        </w:tblPrEx>
        <w:trPr>
          <w:gridAfter w:val="1"/>
          <w:wAfter w:w="71" w:type="dxa"/>
          <w:trHeight w:val="1428"/>
        </w:trPr>
        <w:tc>
          <w:tcPr>
            <w:tcW w:w="1665" w:type="dxa"/>
            <w:gridSpan w:val="2"/>
            <w:tcBorders>
              <w:top w:val="single" w:sz="6" w:space="0" w:color="000000"/>
              <w:left w:val="nil"/>
              <w:bottom w:val="nil"/>
              <w:right w:val="single" w:sz="6" w:space="0" w:color="000000"/>
            </w:tcBorders>
          </w:tcPr>
          <w:p w:rsidR="00A25128" w:rsidRDefault="00072CB5">
            <w:pPr>
              <w:spacing w:after="0" w:line="259" w:lineRule="auto"/>
              <w:ind w:left="108" w:right="218" w:hanging="10"/>
            </w:pPr>
            <w:r>
              <w:rPr>
                <w:i/>
                <w:sz w:val="21"/>
              </w:rPr>
              <w:t>Поде ижные игры и игровые упражнения</w:t>
            </w:r>
            <w:r>
              <w:rPr>
                <w:sz w:val="20"/>
              </w:rPr>
              <w:t xml:space="preserve">  </w:t>
            </w:r>
          </w:p>
        </w:tc>
        <w:tc>
          <w:tcPr>
            <w:tcW w:w="2463" w:type="dxa"/>
            <w:gridSpan w:val="3"/>
            <w:tcBorders>
              <w:top w:val="single" w:sz="6" w:space="0" w:color="000000"/>
              <w:left w:val="single" w:sz="6" w:space="0" w:color="000000"/>
              <w:bottom w:val="nil"/>
              <w:right w:val="single" w:sz="6" w:space="0" w:color="000000"/>
            </w:tcBorders>
          </w:tcPr>
          <w:p w:rsidR="00A25128" w:rsidRDefault="00072CB5">
            <w:pPr>
              <w:spacing w:after="0" w:line="259" w:lineRule="auto"/>
              <w:ind w:left="14" w:right="0" w:firstLine="5"/>
            </w:pPr>
            <w:r>
              <w:rPr>
                <w:sz w:val="19"/>
              </w:rPr>
              <w:t>Вызов"; "Карусель"; "Пустое место"; "Лишний игрок"</w:t>
            </w:r>
            <w:r>
              <w:rPr>
                <w:sz w:val="20"/>
              </w:rPr>
              <w:t xml:space="preserve">  </w:t>
            </w:r>
          </w:p>
        </w:tc>
        <w:tc>
          <w:tcPr>
            <w:tcW w:w="2526" w:type="dxa"/>
            <w:gridSpan w:val="2"/>
            <w:tcBorders>
              <w:top w:val="single" w:sz="6" w:space="0" w:color="000000"/>
              <w:left w:val="single" w:sz="6" w:space="0" w:color="000000"/>
              <w:bottom w:val="nil"/>
              <w:right w:val="single" w:sz="6" w:space="0" w:color="000000"/>
            </w:tcBorders>
          </w:tcPr>
          <w:p w:rsidR="00A25128" w:rsidRDefault="00072CB5">
            <w:pPr>
              <w:spacing w:after="0" w:line="259" w:lineRule="auto"/>
              <w:ind w:left="0" w:right="21" w:firstLine="0"/>
            </w:pPr>
            <w:r>
              <w:rPr>
                <w:sz w:val="19"/>
              </w:rPr>
              <w:t>"Что так притягивает"; "Словесная карусель"; "Что изменилось в строю"; "Метатели"</w:t>
            </w:r>
            <w:r>
              <w:rPr>
                <w:sz w:val="20"/>
              </w:rPr>
              <w:t xml:space="preserve">  </w:t>
            </w:r>
          </w:p>
        </w:tc>
      </w:tr>
      <w:tr w:rsidR="00A25128">
        <w:tblPrEx>
          <w:tblCellMar>
            <w:top w:w="7" w:type="dxa"/>
            <w:left w:w="25" w:type="dxa"/>
            <w:bottom w:w="77" w:type="dxa"/>
          </w:tblCellMar>
        </w:tblPrEx>
        <w:trPr>
          <w:gridAfter w:val="1"/>
          <w:wAfter w:w="71" w:type="dxa"/>
          <w:trHeight w:val="2441"/>
        </w:trPr>
        <w:tc>
          <w:tcPr>
            <w:tcW w:w="1665" w:type="dxa"/>
            <w:gridSpan w:val="2"/>
            <w:tcBorders>
              <w:top w:val="nil"/>
              <w:left w:val="nil"/>
              <w:bottom w:val="nil"/>
              <w:right w:val="single" w:sz="6" w:space="0" w:color="000000"/>
            </w:tcBorders>
            <w:vAlign w:val="bottom"/>
          </w:tcPr>
          <w:p w:rsidR="00A25128" w:rsidRDefault="00072CB5">
            <w:pPr>
              <w:spacing w:after="406" w:line="259" w:lineRule="auto"/>
              <w:ind w:left="122" w:right="0" w:firstLine="0"/>
              <w:jc w:val="left"/>
            </w:pPr>
            <w:r>
              <w:rPr>
                <w:sz w:val="19"/>
              </w:rPr>
              <w:t>Коррекционные</w:t>
            </w:r>
            <w:r>
              <w:rPr>
                <w:sz w:val="20"/>
              </w:rPr>
              <w:t xml:space="preserve">  </w:t>
            </w:r>
          </w:p>
          <w:p w:rsidR="00A25128" w:rsidRDefault="00072CB5">
            <w:pPr>
              <w:spacing w:after="0" w:line="259" w:lineRule="auto"/>
              <w:ind w:left="122" w:right="212" w:hanging="5"/>
            </w:pPr>
            <w:r>
              <w:rPr>
                <w:sz w:val="19"/>
              </w:rPr>
              <w:t>С    элементами общеразвивающих   упражнений, лазанием,</w:t>
            </w:r>
            <w:r>
              <w:rPr>
                <w:sz w:val="20"/>
              </w:rPr>
              <w:t xml:space="preserve">  </w:t>
            </w:r>
          </w:p>
        </w:tc>
        <w:tc>
          <w:tcPr>
            <w:tcW w:w="2463" w:type="dxa"/>
            <w:gridSpan w:val="3"/>
            <w:tcBorders>
              <w:top w:val="nil"/>
              <w:left w:val="single" w:sz="6" w:space="0" w:color="000000"/>
              <w:bottom w:val="nil"/>
              <w:right w:val="single" w:sz="6" w:space="0" w:color="000000"/>
            </w:tcBorders>
            <w:vAlign w:val="bottom"/>
          </w:tcPr>
          <w:p w:rsidR="00A25128" w:rsidRDefault="00072CB5">
            <w:pPr>
              <w:spacing w:after="397" w:line="259" w:lineRule="auto"/>
              <w:ind w:left="14" w:right="0" w:firstLine="0"/>
              <w:jc w:val="left"/>
            </w:pPr>
            <w:r>
              <w:rPr>
                <w:sz w:val="20"/>
              </w:rPr>
              <w:t xml:space="preserve"> </w:t>
            </w:r>
          </w:p>
          <w:p w:rsidR="00A25128" w:rsidRDefault="00072CB5">
            <w:pPr>
              <w:spacing w:after="0" w:line="259" w:lineRule="auto"/>
              <w:ind w:left="15" w:right="0" w:hanging="5"/>
            </w:pPr>
            <w:r>
              <w:rPr>
                <w:sz w:val="19"/>
              </w:rPr>
              <w:t>"Через обруч"; "Прыжки по полоскам"; "Второй лишний"</w:t>
            </w:r>
            <w:r>
              <w:rPr>
                <w:sz w:val="20"/>
              </w:rPr>
              <w:t xml:space="preserve">  </w:t>
            </w:r>
          </w:p>
        </w:tc>
        <w:tc>
          <w:tcPr>
            <w:tcW w:w="2526" w:type="dxa"/>
            <w:gridSpan w:val="2"/>
            <w:tcBorders>
              <w:top w:val="nil"/>
              <w:left w:val="single" w:sz="6" w:space="0" w:color="000000"/>
              <w:bottom w:val="nil"/>
              <w:right w:val="single" w:sz="6" w:space="0" w:color="000000"/>
            </w:tcBorders>
            <w:vAlign w:val="bottom"/>
          </w:tcPr>
          <w:p w:rsidR="00A25128" w:rsidRDefault="00072CB5">
            <w:pPr>
              <w:spacing w:after="433" w:line="259" w:lineRule="auto"/>
              <w:ind w:left="0" w:right="0" w:firstLine="0"/>
              <w:jc w:val="left"/>
            </w:pPr>
            <w:r>
              <w:rPr>
                <w:sz w:val="20"/>
              </w:rPr>
              <w:t xml:space="preserve"> </w:t>
            </w:r>
          </w:p>
          <w:p w:rsidR="00A25128" w:rsidRDefault="00072CB5">
            <w:pPr>
              <w:spacing w:after="0" w:line="259" w:lineRule="auto"/>
              <w:ind w:left="0" w:right="20" w:firstLine="0"/>
            </w:pPr>
            <w:r>
              <w:rPr>
                <w:sz w:val="19"/>
              </w:rPr>
              <w:t>"Все по местам"; "Запомни но</w:t>
            </w:r>
            <w:r>
              <w:rPr>
                <w:sz w:val="19"/>
              </w:rPr>
              <w:t>мер"; "Вот так поза"; "Выбери ведущего"; "Запомни порядок"; "Так держать".</w:t>
            </w:r>
            <w:r>
              <w:rPr>
                <w:sz w:val="20"/>
              </w:rPr>
              <w:t xml:space="preserve">  </w:t>
            </w:r>
          </w:p>
        </w:tc>
      </w:tr>
      <w:tr w:rsidR="00A25128">
        <w:tblPrEx>
          <w:tblCellMar>
            <w:top w:w="7" w:type="dxa"/>
            <w:left w:w="25" w:type="dxa"/>
            <w:bottom w:w="77" w:type="dxa"/>
          </w:tblCellMar>
        </w:tblPrEx>
        <w:trPr>
          <w:gridAfter w:val="1"/>
          <w:wAfter w:w="71" w:type="dxa"/>
          <w:trHeight w:val="1943"/>
        </w:trPr>
        <w:tc>
          <w:tcPr>
            <w:tcW w:w="1665" w:type="dxa"/>
            <w:gridSpan w:val="2"/>
            <w:tcBorders>
              <w:top w:val="nil"/>
              <w:left w:val="nil"/>
              <w:bottom w:val="nil"/>
              <w:right w:val="single" w:sz="6" w:space="0" w:color="000000"/>
            </w:tcBorders>
          </w:tcPr>
          <w:p w:rsidR="00A25128" w:rsidRDefault="00072CB5">
            <w:pPr>
              <w:spacing w:after="244" w:line="265" w:lineRule="auto"/>
              <w:ind w:left="122" w:right="0" w:hanging="5"/>
              <w:jc w:val="left"/>
            </w:pPr>
            <w:r>
              <w:rPr>
                <w:sz w:val="19"/>
              </w:rPr>
              <w:t>перелезанием, акробатикой,</w:t>
            </w:r>
            <w:r>
              <w:rPr>
                <w:sz w:val="20"/>
              </w:rPr>
              <w:t xml:space="preserve">  </w:t>
            </w:r>
            <w:r>
              <w:rPr>
                <w:sz w:val="19"/>
              </w:rPr>
              <w:t>равновесием</w:t>
            </w:r>
            <w:r>
              <w:rPr>
                <w:sz w:val="20"/>
              </w:rPr>
              <w:t xml:space="preserve">  </w:t>
            </w:r>
          </w:p>
          <w:p w:rsidR="00A25128" w:rsidRDefault="00072CB5">
            <w:pPr>
              <w:spacing w:after="0" w:line="259" w:lineRule="auto"/>
              <w:ind w:left="126" w:right="0" w:firstLine="0"/>
              <w:jc w:val="left"/>
            </w:pPr>
            <w:r>
              <w:rPr>
                <w:sz w:val="19"/>
              </w:rPr>
              <w:t>С бегом на скорость</w:t>
            </w:r>
            <w:r>
              <w:rPr>
                <w:sz w:val="20"/>
              </w:rPr>
              <w:t xml:space="preserve">  </w:t>
            </w:r>
          </w:p>
        </w:tc>
        <w:tc>
          <w:tcPr>
            <w:tcW w:w="2463" w:type="dxa"/>
            <w:gridSpan w:val="3"/>
            <w:tcBorders>
              <w:top w:val="nil"/>
              <w:left w:val="single" w:sz="6" w:space="0" w:color="000000"/>
              <w:bottom w:val="nil"/>
              <w:right w:val="single" w:sz="6" w:space="0" w:color="000000"/>
            </w:tcBorders>
            <w:vAlign w:val="center"/>
          </w:tcPr>
          <w:p w:rsidR="00A25128" w:rsidRDefault="00072CB5">
            <w:pPr>
              <w:spacing w:after="164" w:line="259" w:lineRule="auto"/>
              <w:ind w:left="14" w:right="0" w:firstLine="0"/>
              <w:jc w:val="left"/>
            </w:pPr>
            <w:r>
              <w:rPr>
                <w:sz w:val="20"/>
              </w:rPr>
              <w:t xml:space="preserve"> </w:t>
            </w:r>
          </w:p>
          <w:p w:rsidR="00A25128" w:rsidRDefault="00072CB5">
            <w:pPr>
              <w:spacing w:after="204" w:line="259" w:lineRule="auto"/>
              <w:ind w:left="14" w:right="0" w:firstLine="0"/>
              <w:jc w:val="left"/>
            </w:pPr>
            <w:r>
              <w:rPr>
                <w:sz w:val="20"/>
              </w:rPr>
              <w:t xml:space="preserve"> </w:t>
            </w:r>
          </w:p>
          <w:p w:rsidR="00A25128" w:rsidRDefault="00072CB5">
            <w:pPr>
              <w:spacing w:after="0" w:line="259" w:lineRule="auto"/>
              <w:ind w:left="14" w:right="148" w:firstLine="5"/>
            </w:pPr>
            <w:r>
              <w:rPr>
                <w:sz w:val="19"/>
              </w:rPr>
              <w:t>"Пятнашки маршем"; "Бег за флажками"; "Перебежки с выручкой"; Эстафеты.</w:t>
            </w:r>
            <w:r>
              <w:rPr>
                <w:sz w:val="20"/>
              </w:rPr>
              <w:t xml:space="preserve">  </w:t>
            </w:r>
          </w:p>
        </w:tc>
        <w:tc>
          <w:tcPr>
            <w:tcW w:w="2526" w:type="dxa"/>
            <w:gridSpan w:val="2"/>
            <w:tcBorders>
              <w:top w:val="nil"/>
              <w:left w:val="single" w:sz="6" w:space="0" w:color="000000"/>
              <w:bottom w:val="nil"/>
              <w:right w:val="single" w:sz="6" w:space="0" w:color="000000"/>
            </w:tcBorders>
          </w:tcPr>
          <w:p w:rsidR="00A25128" w:rsidRDefault="00072CB5">
            <w:pPr>
              <w:spacing w:after="164" w:line="259" w:lineRule="auto"/>
              <w:ind w:left="0" w:right="0" w:firstLine="0"/>
              <w:jc w:val="left"/>
            </w:pPr>
            <w:r>
              <w:rPr>
                <w:sz w:val="20"/>
              </w:rPr>
              <w:t xml:space="preserve"> </w:t>
            </w:r>
          </w:p>
          <w:p w:rsidR="00A25128" w:rsidRDefault="00072CB5">
            <w:pPr>
              <w:spacing w:after="241" w:line="259" w:lineRule="auto"/>
              <w:ind w:left="0" w:right="0" w:firstLine="0"/>
              <w:jc w:val="left"/>
            </w:pPr>
            <w:r>
              <w:rPr>
                <w:sz w:val="20"/>
              </w:rPr>
              <w:t xml:space="preserve"> </w:t>
            </w:r>
          </w:p>
          <w:p w:rsidR="00A25128" w:rsidRDefault="00072CB5">
            <w:pPr>
              <w:spacing w:after="0" w:line="259" w:lineRule="auto"/>
              <w:ind w:left="0" w:right="18" w:firstLine="5"/>
            </w:pPr>
            <w:r>
              <w:rPr>
                <w:sz w:val="19"/>
              </w:rPr>
              <w:t>"Охрана пробежек"; "Вызов по</w:t>
            </w:r>
            <w:r>
              <w:rPr>
                <w:sz w:val="19"/>
              </w:rPr>
              <w:t>бедителя"; "По кочкам и линиям"; Эстафеты с бегом.</w:t>
            </w:r>
            <w:r>
              <w:rPr>
                <w:sz w:val="20"/>
              </w:rPr>
              <w:t xml:space="preserve">  </w:t>
            </w:r>
          </w:p>
        </w:tc>
      </w:tr>
      <w:tr w:rsidR="00A25128">
        <w:tblPrEx>
          <w:tblCellMar>
            <w:top w:w="7" w:type="dxa"/>
            <w:left w:w="25" w:type="dxa"/>
            <w:bottom w:w="77" w:type="dxa"/>
          </w:tblCellMar>
        </w:tblPrEx>
        <w:trPr>
          <w:gridAfter w:val="1"/>
          <w:wAfter w:w="71" w:type="dxa"/>
          <w:trHeight w:val="1086"/>
        </w:trPr>
        <w:tc>
          <w:tcPr>
            <w:tcW w:w="1665" w:type="dxa"/>
            <w:gridSpan w:val="2"/>
            <w:tcBorders>
              <w:top w:val="nil"/>
              <w:left w:val="nil"/>
              <w:bottom w:val="nil"/>
              <w:right w:val="single" w:sz="6" w:space="0" w:color="000000"/>
            </w:tcBorders>
            <w:vAlign w:val="center"/>
          </w:tcPr>
          <w:p w:rsidR="00A25128" w:rsidRDefault="00072CB5">
            <w:pPr>
              <w:spacing w:after="11" w:line="259" w:lineRule="auto"/>
              <w:ind w:left="126" w:right="0" w:firstLine="0"/>
              <w:jc w:val="left"/>
            </w:pPr>
            <w:r>
              <w:rPr>
                <w:sz w:val="19"/>
              </w:rPr>
              <w:t xml:space="preserve">С прыжками в </w:t>
            </w:r>
          </w:p>
          <w:p w:rsidR="00A25128" w:rsidRDefault="00072CB5">
            <w:pPr>
              <w:spacing w:after="0" w:line="259" w:lineRule="auto"/>
              <w:ind w:left="126" w:right="0" w:firstLine="0"/>
              <w:jc w:val="left"/>
            </w:pPr>
            <w:r>
              <w:rPr>
                <w:sz w:val="19"/>
              </w:rPr>
              <w:t>высоту, длину</w:t>
            </w:r>
            <w:r>
              <w:rPr>
                <w:sz w:val="20"/>
              </w:rPr>
              <w:t xml:space="preserve">  </w:t>
            </w:r>
          </w:p>
        </w:tc>
        <w:tc>
          <w:tcPr>
            <w:tcW w:w="2463" w:type="dxa"/>
            <w:gridSpan w:val="3"/>
            <w:tcBorders>
              <w:top w:val="nil"/>
              <w:left w:val="single" w:sz="6" w:space="0" w:color="000000"/>
              <w:bottom w:val="nil"/>
              <w:right w:val="single" w:sz="6" w:space="0" w:color="000000"/>
            </w:tcBorders>
            <w:vAlign w:val="bottom"/>
          </w:tcPr>
          <w:p w:rsidR="00A25128" w:rsidRDefault="00072CB5">
            <w:pPr>
              <w:spacing w:after="0" w:line="259" w:lineRule="auto"/>
              <w:ind w:left="14" w:right="123" w:firstLine="10"/>
            </w:pPr>
            <w:r>
              <w:rPr>
                <w:sz w:val="19"/>
              </w:rPr>
              <w:t>Удочка"; "Веревочка под ногами"; "Прыжок за прыжком"; "Прыгуньи и пятнашки".</w:t>
            </w:r>
            <w:r>
              <w:rPr>
                <w:sz w:val="20"/>
              </w:rPr>
              <w:t xml:space="preserve">  </w:t>
            </w:r>
          </w:p>
        </w:tc>
        <w:tc>
          <w:tcPr>
            <w:tcW w:w="2526" w:type="dxa"/>
            <w:gridSpan w:val="2"/>
            <w:tcBorders>
              <w:top w:val="nil"/>
              <w:left w:val="single" w:sz="6" w:space="0" w:color="000000"/>
              <w:bottom w:val="nil"/>
              <w:right w:val="single" w:sz="6" w:space="0" w:color="000000"/>
            </w:tcBorders>
            <w:vAlign w:val="center"/>
          </w:tcPr>
          <w:p w:rsidR="00A25128" w:rsidRDefault="00072CB5">
            <w:pPr>
              <w:spacing w:after="0" w:line="259" w:lineRule="auto"/>
              <w:ind w:left="0" w:right="0" w:firstLine="5"/>
            </w:pPr>
            <w:r>
              <w:rPr>
                <w:sz w:val="19"/>
              </w:rPr>
              <w:t>"Дотянись"; "Проверь сам"; "Установи рекорд".</w:t>
            </w:r>
            <w:r>
              <w:rPr>
                <w:sz w:val="20"/>
              </w:rPr>
              <w:t xml:space="preserve">  </w:t>
            </w:r>
          </w:p>
        </w:tc>
      </w:tr>
      <w:tr w:rsidR="00A25128">
        <w:tblPrEx>
          <w:tblCellMar>
            <w:top w:w="7" w:type="dxa"/>
            <w:left w:w="25" w:type="dxa"/>
            <w:bottom w:w="77" w:type="dxa"/>
          </w:tblCellMar>
        </w:tblPrEx>
        <w:trPr>
          <w:gridAfter w:val="1"/>
          <w:wAfter w:w="71" w:type="dxa"/>
          <w:trHeight w:val="722"/>
        </w:trPr>
        <w:tc>
          <w:tcPr>
            <w:tcW w:w="1665" w:type="dxa"/>
            <w:gridSpan w:val="2"/>
            <w:tcBorders>
              <w:top w:val="nil"/>
              <w:left w:val="nil"/>
              <w:bottom w:val="nil"/>
              <w:right w:val="single" w:sz="6" w:space="0" w:color="000000"/>
            </w:tcBorders>
            <w:vAlign w:val="bottom"/>
          </w:tcPr>
          <w:p w:rsidR="00A25128" w:rsidRDefault="00072CB5">
            <w:pPr>
              <w:spacing w:after="0" w:line="259" w:lineRule="auto"/>
              <w:ind w:left="126" w:right="0" w:firstLine="0"/>
            </w:pPr>
            <w:r>
              <w:rPr>
                <w:sz w:val="19"/>
              </w:rPr>
              <w:t>С метанием мяча на дальность и в</w:t>
            </w:r>
            <w:r>
              <w:rPr>
                <w:sz w:val="20"/>
              </w:rPr>
              <w:t xml:space="preserve">  </w:t>
            </w:r>
          </w:p>
        </w:tc>
        <w:tc>
          <w:tcPr>
            <w:tcW w:w="2463" w:type="dxa"/>
            <w:gridSpan w:val="3"/>
            <w:tcBorders>
              <w:top w:val="nil"/>
              <w:left w:val="single" w:sz="6" w:space="0" w:color="000000"/>
              <w:bottom w:val="nil"/>
              <w:right w:val="single" w:sz="6" w:space="0" w:color="000000"/>
            </w:tcBorders>
            <w:vAlign w:val="bottom"/>
          </w:tcPr>
          <w:p w:rsidR="00A25128" w:rsidRDefault="00072CB5">
            <w:pPr>
              <w:spacing w:after="0" w:line="259" w:lineRule="auto"/>
              <w:ind w:left="14" w:right="0" w:firstLine="10"/>
              <w:jc w:val="left"/>
            </w:pPr>
            <w:r>
              <w:rPr>
                <w:sz w:val="19"/>
              </w:rPr>
              <w:t>"Снайперы"; "Лапта"; "Выбери место"; "Точно в цель".</w:t>
            </w:r>
            <w:r>
              <w:rPr>
                <w:sz w:val="20"/>
              </w:rPr>
              <w:t xml:space="preserve">  </w:t>
            </w:r>
          </w:p>
        </w:tc>
        <w:tc>
          <w:tcPr>
            <w:tcW w:w="2526" w:type="dxa"/>
            <w:gridSpan w:val="2"/>
            <w:tcBorders>
              <w:top w:val="nil"/>
              <w:left w:val="single" w:sz="6" w:space="0" w:color="000000"/>
              <w:bottom w:val="nil"/>
              <w:right w:val="single" w:sz="6" w:space="0" w:color="000000"/>
            </w:tcBorders>
            <w:vAlign w:val="bottom"/>
          </w:tcPr>
          <w:p w:rsidR="00A25128" w:rsidRDefault="00072CB5">
            <w:pPr>
              <w:spacing w:after="0" w:line="259" w:lineRule="auto"/>
              <w:ind w:left="0" w:right="0" w:firstLine="10"/>
              <w:jc w:val="left"/>
            </w:pPr>
            <w:r>
              <w:rPr>
                <w:sz w:val="19"/>
              </w:rPr>
              <w:t>"Сильный бросок"; "Попади в цель".</w:t>
            </w:r>
            <w:r>
              <w:rPr>
                <w:sz w:val="20"/>
              </w:rPr>
              <w:t xml:space="preserve">  </w:t>
            </w:r>
          </w:p>
        </w:tc>
      </w:tr>
      <w:tr w:rsidR="00A25128">
        <w:tblPrEx>
          <w:tblCellMar>
            <w:top w:w="7" w:type="dxa"/>
            <w:left w:w="25" w:type="dxa"/>
            <w:bottom w:w="77" w:type="dxa"/>
          </w:tblCellMar>
        </w:tblPrEx>
        <w:trPr>
          <w:gridAfter w:val="1"/>
          <w:wAfter w:w="71" w:type="dxa"/>
          <w:trHeight w:val="1615"/>
        </w:trPr>
        <w:tc>
          <w:tcPr>
            <w:tcW w:w="1665" w:type="dxa"/>
            <w:gridSpan w:val="2"/>
            <w:tcBorders>
              <w:top w:val="nil"/>
              <w:left w:val="nil"/>
              <w:bottom w:val="single" w:sz="6" w:space="0" w:color="000000"/>
              <w:right w:val="single" w:sz="6" w:space="0" w:color="000000"/>
            </w:tcBorders>
          </w:tcPr>
          <w:p w:rsidR="00A25128" w:rsidRDefault="00072CB5">
            <w:pPr>
              <w:spacing w:after="0" w:line="259" w:lineRule="auto"/>
              <w:ind w:left="126" w:right="0" w:firstLine="0"/>
              <w:jc w:val="left"/>
            </w:pPr>
            <w:r>
              <w:rPr>
                <w:sz w:val="19"/>
              </w:rPr>
              <w:t>цель</w:t>
            </w:r>
            <w:r>
              <w:rPr>
                <w:sz w:val="20"/>
              </w:rPr>
              <w:t xml:space="preserve">  </w:t>
            </w:r>
          </w:p>
          <w:p w:rsidR="00A25128" w:rsidRDefault="00072CB5">
            <w:pPr>
              <w:spacing w:after="0" w:line="259" w:lineRule="auto"/>
              <w:ind w:left="126" w:right="217" w:firstLine="5"/>
            </w:pPr>
            <w:r>
              <w:rPr>
                <w:sz w:val="19"/>
              </w:rPr>
              <w:t>С   элементами пионербола    и волейбола</w:t>
            </w:r>
            <w:r>
              <w:rPr>
                <w:sz w:val="20"/>
              </w:rPr>
              <w:t xml:space="preserve">  </w:t>
            </w:r>
          </w:p>
        </w:tc>
        <w:tc>
          <w:tcPr>
            <w:tcW w:w="2463" w:type="dxa"/>
            <w:gridSpan w:val="3"/>
            <w:tcBorders>
              <w:top w:val="nil"/>
              <w:left w:val="single" w:sz="6" w:space="0" w:color="000000"/>
              <w:bottom w:val="single" w:sz="6" w:space="0" w:color="000000"/>
              <w:right w:val="single" w:sz="6" w:space="0" w:color="000000"/>
            </w:tcBorders>
          </w:tcPr>
          <w:p w:rsidR="00A25128" w:rsidRDefault="00072CB5">
            <w:pPr>
              <w:spacing w:after="10" w:line="259" w:lineRule="auto"/>
              <w:ind w:left="14" w:right="0" w:firstLine="0"/>
              <w:jc w:val="left"/>
            </w:pPr>
            <w:r>
              <w:rPr>
                <w:sz w:val="20"/>
              </w:rPr>
              <w:t xml:space="preserve"> </w:t>
            </w:r>
          </w:p>
          <w:p w:rsidR="00A25128" w:rsidRDefault="00072CB5">
            <w:pPr>
              <w:spacing w:after="0" w:line="259" w:lineRule="auto"/>
              <w:ind w:left="14" w:right="0" w:firstLine="5"/>
            </w:pPr>
            <w:r>
              <w:rPr>
                <w:sz w:val="19"/>
              </w:rPr>
              <w:t>"Мяч соседу"; "Не дай мяч водящему"; "Сохрани позу".</w:t>
            </w:r>
            <w:r>
              <w:rPr>
                <w:sz w:val="20"/>
              </w:rPr>
              <w:t xml:space="preserve">  </w:t>
            </w:r>
          </w:p>
        </w:tc>
        <w:tc>
          <w:tcPr>
            <w:tcW w:w="2526" w:type="dxa"/>
            <w:gridSpan w:val="2"/>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5"/>
            </w:pPr>
            <w:r>
              <w:rPr>
                <w:sz w:val="19"/>
              </w:rPr>
              <w:t>"Мяч над веревкой"; "Вот так подача"; "Не дай мяч соседу".</w:t>
            </w:r>
            <w:r>
              <w:rPr>
                <w:sz w:val="20"/>
              </w:rPr>
              <w:t xml:space="preserve">  </w:t>
            </w:r>
          </w:p>
        </w:tc>
      </w:tr>
    </w:tbl>
    <w:p w:rsidR="00A25128" w:rsidRDefault="00072CB5">
      <w:pPr>
        <w:spacing w:after="17" w:line="259" w:lineRule="auto"/>
        <w:ind w:left="24" w:right="0" w:hanging="10"/>
        <w:jc w:val="left"/>
      </w:pPr>
      <w:r>
        <w:rPr>
          <w:rFonts w:ascii="Arial" w:eastAsia="Arial" w:hAnsi="Arial" w:cs="Arial"/>
          <w:sz w:val="17"/>
        </w:rPr>
        <w:t>220</w:t>
      </w:r>
      <w:r>
        <w:rPr>
          <w:sz w:val="20"/>
        </w:rPr>
        <w:t xml:space="preserve"> </w:t>
      </w:r>
    </w:p>
    <w:p w:rsidR="00A25128" w:rsidRDefault="00072CB5">
      <w:pPr>
        <w:spacing w:after="0" w:line="259" w:lineRule="auto"/>
        <w:ind w:left="-15" w:right="0" w:firstLine="1988"/>
        <w:jc w:val="left"/>
      </w:pPr>
      <w:r>
        <w:rPr>
          <w:i/>
          <w:sz w:val="18"/>
        </w:rPr>
        <w:t xml:space="preserve">Продолжение табл. </w:t>
      </w:r>
      <w:r>
        <w:rPr>
          <w:b/>
          <w:sz w:val="17"/>
        </w:rPr>
        <w:t>Классы</w:t>
      </w:r>
      <w:r>
        <w:rPr>
          <w:sz w:val="20"/>
        </w:rPr>
        <w:t xml:space="preserve"> </w:t>
      </w:r>
    </w:p>
    <w:tbl>
      <w:tblPr>
        <w:tblStyle w:val="TableGrid"/>
        <w:tblW w:w="6769" w:type="dxa"/>
        <w:tblInd w:w="-3173" w:type="dxa"/>
        <w:tblCellMar>
          <w:top w:w="0" w:type="dxa"/>
          <w:left w:w="25" w:type="dxa"/>
          <w:bottom w:w="0" w:type="dxa"/>
          <w:right w:w="0" w:type="dxa"/>
        </w:tblCellMar>
        <w:tblLook w:val="04A0" w:firstRow="1" w:lastRow="0" w:firstColumn="1" w:lastColumn="0" w:noHBand="0" w:noVBand="1"/>
      </w:tblPr>
      <w:tblGrid>
        <w:gridCol w:w="8"/>
        <w:gridCol w:w="1605"/>
        <w:gridCol w:w="397"/>
        <w:gridCol w:w="1742"/>
        <w:gridCol w:w="318"/>
        <w:gridCol w:w="1218"/>
        <w:gridCol w:w="1300"/>
        <w:gridCol w:w="189"/>
      </w:tblGrid>
      <w:tr w:rsidR="00A25128">
        <w:trPr>
          <w:gridBefore w:val="1"/>
          <w:wBefore w:w="8" w:type="dxa"/>
          <w:trHeight w:val="739"/>
        </w:trPr>
        <w:tc>
          <w:tcPr>
            <w:tcW w:w="2002" w:type="dxa"/>
            <w:gridSpan w:val="2"/>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85" w:right="0" w:firstLine="0"/>
              <w:jc w:val="center"/>
            </w:pPr>
            <w:r>
              <w:rPr>
                <w:sz w:val="18"/>
              </w:rPr>
              <w:t>7</w:t>
            </w:r>
            <w:r>
              <w:rPr>
                <w:sz w:val="20"/>
              </w:rPr>
              <w:t xml:space="preserve">  </w:t>
            </w:r>
          </w:p>
        </w:tc>
        <w:tc>
          <w:tcPr>
            <w:tcW w:w="1742"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60" w:firstLine="0"/>
              <w:jc w:val="center"/>
            </w:pPr>
            <w:r>
              <w:rPr>
                <w:sz w:val="18"/>
              </w:rPr>
              <w:t>8</w:t>
            </w:r>
            <w:r>
              <w:rPr>
                <w:sz w:val="20"/>
              </w:rPr>
              <w:t xml:space="preserve">  </w:t>
            </w:r>
          </w:p>
        </w:tc>
        <w:tc>
          <w:tcPr>
            <w:tcW w:w="1536" w:type="dxa"/>
            <w:gridSpan w:val="2"/>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5" w:firstLine="0"/>
              <w:jc w:val="center"/>
            </w:pPr>
            <w:r>
              <w:rPr>
                <w:sz w:val="18"/>
              </w:rPr>
              <w:t>9</w:t>
            </w:r>
            <w:r>
              <w:rPr>
                <w:sz w:val="20"/>
              </w:rPr>
              <w:t xml:space="preserve">  </w:t>
            </w:r>
          </w:p>
        </w:tc>
        <w:tc>
          <w:tcPr>
            <w:tcW w:w="1489" w:type="dxa"/>
            <w:gridSpan w:val="2"/>
            <w:tcBorders>
              <w:top w:val="single" w:sz="6" w:space="0" w:color="000000"/>
              <w:left w:val="single" w:sz="6" w:space="0" w:color="000000"/>
              <w:bottom w:val="single" w:sz="6" w:space="0" w:color="000000"/>
              <w:right w:val="nil"/>
            </w:tcBorders>
          </w:tcPr>
          <w:p w:rsidR="00A25128" w:rsidRDefault="00072CB5">
            <w:pPr>
              <w:spacing w:after="0" w:line="259" w:lineRule="auto"/>
              <w:ind w:left="0" w:right="72" w:firstLine="0"/>
              <w:jc w:val="center"/>
            </w:pPr>
            <w:r>
              <w:rPr>
                <w:sz w:val="18"/>
              </w:rPr>
              <w:t>10</w:t>
            </w:r>
            <w:r>
              <w:rPr>
                <w:sz w:val="20"/>
              </w:rPr>
              <w:t xml:space="preserve">  </w:t>
            </w:r>
          </w:p>
        </w:tc>
      </w:tr>
      <w:tr w:rsidR="00A25128">
        <w:trPr>
          <w:gridBefore w:val="1"/>
          <w:wBefore w:w="8" w:type="dxa"/>
          <w:trHeight w:val="1414"/>
        </w:trPr>
        <w:tc>
          <w:tcPr>
            <w:tcW w:w="2002" w:type="dxa"/>
            <w:gridSpan w:val="2"/>
            <w:tcBorders>
              <w:top w:val="single" w:sz="6" w:space="0" w:color="000000"/>
              <w:left w:val="single" w:sz="6" w:space="0" w:color="000000"/>
              <w:bottom w:val="nil"/>
              <w:right w:val="single" w:sz="6" w:space="0" w:color="000000"/>
            </w:tcBorders>
          </w:tcPr>
          <w:p w:rsidR="00A25128" w:rsidRDefault="00072CB5">
            <w:pPr>
              <w:spacing w:after="686" w:line="259" w:lineRule="auto"/>
              <w:ind w:left="0" w:right="33" w:firstLine="0"/>
              <w:jc w:val="center"/>
            </w:pPr>
            <w:r>
              <w:rPr>
                <w:sz w:val="18"/>
              </w:rPr>
              <w:t>.</w:t>
            </w: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1742" w:type="dxa"/>
            <w:tcBorders>
              <w:top w:val="single" w:sz="6" w:space="0" w:color="000000"/>
              <w:left w:val="single" w:sz="6" w:space="0" w:color="000000"/>
              <w:bottom w:val="nil"/>
              <w:right w:val="single" w:sz="6" w:space="0" w:color="000000"/>
            </w:tcBorders>
          </w:tcPr>
          <w:p w:rsidR="00A25128" w:rsidRDefault="00072CB5">
            <w:pPr>
              <w:spacing w:after="275" w:line="267" w:lineRule="auto"/>
              <w:ind w:left="28" w:right="40" w:hanging="14"/>
            </w:pPr>
            <w:r>
              <w:rPr>
                <w:sz w:val="18"/>
              </w:rPr>
              <w:t>движении и на месте с различных положений и расстояния.</w:t>
            </w:r>
            <w:r>
              <w:rPr>
                <w:sz w:val="20"/>
              </w:rPr>
              <w:t xml:space="preserve">  </w:t>
            </w:r>
          </w:p>
          <w:p w:rsidR="00A25128" w:rsidRDefault="00072CB5">
            <w:pPr>
              <w:spacing w:after="0" w:line="259" w:lineRule="auto"/>
              <w:ind w:left="28" w:right="0" w:firstLine="0"/>
              <w:jc w:val="left"/>
            </w:pPr>
            <w:r>
              <w:rPr>
                <w:sz w:val="20"/>
              </w:rPr>
              <w:t xml:space="preserve"> </w:t>
            </w:r>
          </w:p>
          <w:p w:rsidR="00A25128" w:rsidRDefault="00072CB5">
            <w:pPr>
              <w:spacing w:after="0" w:line="259" w:lineRule="auto"/>
              <w:ind w:left="28" w:right="0" w:firstLine="0"/>
              <w:jc w:val="left"/>
            </w:pPr>
            <w:r>
              <w:rPr>
                <w:sz w:val="20"/>
              </w:rPr>
              <w:t xml:space="preserve"> </w:t>
            </w:r>
          </w:p>
        </w:tc>
        <w:tc>
          <w:tcPr>
            <w:tcW w:w="1536" w:type="dxa"/>
            <w:gridSpan w:val="2"/>
            <w:tcBorders>
              <w:top w:val="single" w:sz="6" w:space="0" w:color="000000"/>
              <w:left w:val="single" w:sz="6" w:space="0" w:color="000000"/>
              <w:bottom w:val="nil"/>
              <w:right w:val="single" w:sz="6" w:space="0" w:color="000000"/>
            </w:tcBorders>
          </w:tcPr>
          <w:p w:rsidR="00A25128" w:rsidRDefault="00072CB5">
            <w:pPr>
              <w:spacing w:after="668"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c>
          <w:tcPr>
            <w:tcW w:w="1489" w:type="dxa"/>
            <w:gridSpan w:val="2"/>
            <w:tcBorders>
              <w:top w:val="single" w:sz="6" w:space="0" w:color="000000"/>
              <w:left w:val="single" w:sz="6" w:space="0" w:color="000000"/>
              <w:bottom w:val="nil"/>
              <w:right w:val="nil"/>
            </w:tcBorders>
          </w:tcPr>
          <w:p w:rsidR="00A25128" w:rsidRDefault="00072CB5">
            <w:pPr>
              <w:spacing w:after="0" w:line="259" w:lineRule="auto"/>
              <w:ind w:left="14" w:right="43" w:hanging="14"/>
            </w:pPr>
            <w:r>
              <w:rPr>
                <w:sz w:val="18"/>
              </w:rPr>
              <w:t>дения противников; броски по корзине различным способом в</w:t>
            </w:r>
            <w:r>
              <w:rPr>
                <w:sz w:val="20"/>
              </w:rPr>
              <w:t xml:space="preserve">  </w:t>
            </w:r>
            <w:r>
              <w:rPr>
                <w:sz w:val="18"/>
              </w:rPr>
              <w:t>процессе учеб-</w:t>
            </w:r>
            <w:r>
              <w:rPr>
                <w:sz w:val="20"/>
              </w:rPr>
              <w:t xml:space="preserve">  </w:t>
            </w:r>
            <w:r>
              <w:rPr>
                <w:sz w:val="18"/>
              </w:rPr>
              <w:t>ной игры.</w:t>
            </w:r>
            <w:r>
              <w:rPr>
                <w:sz w:val="20"/>
              </w:rPr>
              <w:t xml:space="preserve">  </w:t>
            </w:r>
          </w:p>
        </w:tc>
      </w:tr>
      <w:tr w:rsidR="00A25128">
        <w:trPr>
          <w:gridBefore w:val="1"/>
          <w:wBefore w:w="8" w:type="dxa"/>
          <w:trHeight w:val="1404"/>
        </w:trPr>
        <w:tc>
          <w:tcPr>
            <w:tcW w:w="2002" w:type="dxa"/>
            <w:gridSpan w:val="2"/>
            <w:tcBorders>
              <w:top w:val="nil"/>
              <w:left w:val="single" w:sz="6" w:space="0" w:color="000000"/>
              <w:bottom w:val="nil"/>
              <w:right w:val="single" w:sz="6" w:space="0" w:color="000000"/>
            </w:tcBorders>
          </w:tcPr>
          <w:p w:rsidR="00A25128" w:rsidRDefault="00072CB5">
            <w:pPr>
              <w:spacing w:after="254" w:line="254" w:lineRule="auto"/>
              <w:ind w:left="14" w:right="29" w:hanging="5"/>
            </w:pPr>
            <w:r>
              <w:rPr>
                <w:sz w:val="18"/>
              </w:rPr>
              <w:t>"Будь внимателен"; "Слушай сигнал"; "Не ошибись"; "Запомни название"</w:t>
            </w:r>
            <w:r>
              <w:rPr>
                <w:sz w:val="20"/>
              </w:rPr>
              <w:t xml:space="preserve">  </w:t>
            </w:r>
          </w:p>
          <w:p w:rsidR="00A25128" w:rsidRDefault="00072CB5">
            <w:pPr>
              <w:spacing w:after="0" w:line="259" w:lineRule="auto"/>
              <w:ind w:left="14" w:right="0" w:firstLine="0"/>
              <w:jc w:val="left"/>
            </w:pPr>
            <w:r>
              <w:rPr>
                <w:sz w:val="20"/>
              </w:rPr>
              <w:t xml:space="preserve"> </w:t>
            </w:r>
          </w:p>
        </w:tc>
        <w:tc>
          <w:tcPr>
            <w:tcW w:w="1742" w:type="dxa"/>
            <w:tcBorders>
              <w:top w:val="nil"/>
              <w:left w:val="single" w:sz="6" w:space="0" w:color="000000"/>
              <w:bottom w:val="nil"/>
              <w:right w:val="single" w:sz="6" w:space="0" w:color="000000"/>
            </w:tcBorders>
          </w:tcPr>
          <w:p w:rsidR="00A25128" w:rsidRDefault="00072CB5">
            <w:pPr>
              <w:spacing w:after="0" w:line="259" w:lineRule="auto"/>
              <w:ind w:left="28" w:right="38" w:firstLine="0"/>
            </w:pPr>
            <w:r>
              <w:rPr>
                <w:sz w:val="18"/>
              </w:rPr>
              <w:t>"Регулировщик"; "Снайпер"; "Словесная карусель"; "Прислушайся к сигналу"; "Обманчивые движе-</w:t>
            </w:r>
            <w:r>
              <w:rPr>
                <w:sz w:val="20"/>
              </w:rPr>
              <w:t xml:space="preserve">  </w:t>
            </w:r>
            <w:r>
              <w:rPr>
                <w:sz w:val="18"/>
              </w:rPr>
              <w:t>ния"</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836" w:line="259" w:lineRule="auto"/>
              <w:ind w:left="346" w:right="0" w:firstLine="0"/>
              <w:jc w:val="center"/>
            </w:pPr>
            <w:r>
              <w:rPr>
                <w:sz w:val="20"/>
              </w:rPr>
              <w:t xml:space="preserve">  </w:t>
            </w:r>
          </w:p>
          <w:p w:rsidR="00A25128" w:rsidRDefault="00072CB5">
            <w:pPr>
              <w:spacing w:after="0" w:line="259" w:lineRule="auto"/>
              <w:ind w:left="14" w:right="0" w:firstLine="0"/>
              <w:jc w:val="left"/>
            </w:pPr>
            <w:r>
              <w:rPr>
                <w:sz w:val="20"/>
              </w:rPr>
              <w:t xml:space="preserve"> </w:t>
            </w:r>
          </w:p>
        </w:tc>
        <w:tc>
          <w:tcPr>
            <w:tcW w:w="1489" w:type="dxa"/>
            <w:gridSpan w:val="2"/>
            <w:tcBorders>
              <w:top w:val="nil"/>
              <w:left w:val="single" w:sz="6" w:space="0" w:color="000000"/>
              <w:bottom w:val="nil"/>
              <w:right w:val="nil"/>
            </w:tcBorders>
          </w:tcPr>
          <w:p w:rsidR="00A25128" w:rsidRDefault="00072CB5">
            <w:pPr>
              <w:spacing w:after="836"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r w:rsidR="00A25128">
        <w:trPr>
          <w:gridBefore w:val="1"/>
          <w:wBefore w:w="8" w:type="dxa"/>
          <w:trHeight w:val="1357"/>
        </w:trPr>
        <w:tc>
          <w:tcPr>
            <w:tcW w:w="2002" w:type="dxa"/>
            <w:gridSpan w:val="2"/>
            <w:tcBorders>
              <w:top w:val="nil"/>
              <w:left w:val="single" w:sz="6" w:space="0" w:color="000000"/>
              <w:bottom w:val="nil"/>
              <w:right w:val="single" w:sz="6" w:space="0" w:color="000000"/>
            </w:tcBorders>
          </w:tcPr>
          <w:p w:rsidR="00A25128" w:rsidRDefault="00072CB5">
            <w:pPr>
              <w:spacing w:after="0" w:line="259" w:lineRule="auto"/>
              <w:ind w:left="14" w:right="34" w:hanging="10"/>
            </w:pPr>
            <w:r>
              <w:rPr>
                <w:sz w:val="18"/>
              </w:rPr>
              <w:t>"Кто проходил мимо"; "Стрелки"; "У нас на празднике"; "Сохрани позу"; "Кто точнее".</w:t>
            </w:r>
            <w:r>
              <w:rPr>
                <w:sz w:val="20"/>
              </w:rPr>
              <w:t xml:space="preserve">  </w:t>
            </w:r>
          </w:p>
        </w:tc>
        <w:tc>
          <w:tcPr>
            <w:tcW w:w="1742" w:type="dxa"/>
            <w:tcBorders>
              <w:top w:val="nil"/>
              <w:left w:val="single" w:sz="6" w:space="0" w:color="000000"/>
              <w:bottom w:val="nil"/>
              <w:right w:val="single" w:sz="6" w:space="0" w:color="000000"/>
            </w:tcBorders>
          </w:tcPr>
          <w:p w:rsidR="00A25128" w:rsidRDefault="00072CB5">
            <w:pPr>
              <w:spacing w:after="0" w:line="259" w:lineRule="auto"/>
              <w:ind w:left="28" w:right="38" w:firstLine="0"/>
            </w:pPr>
            <w:r>
              <w:rPr>
                <w:sz w:val="18"/>
              </w:rPr>
              <w:t>"Запрещенные движения"; "Ориентир"; "Птицы"; "Вызов победителя".</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1489" w:type="dxa"/>
            <w:gridSpan w:val="2"/>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tc>
      </w:tr>
      <w:tr w:rsidR="00A25128">
        <w:trPr>
          <w:gridBefore w:val="1"/>
          <w:wBefore w:w="8" w:type="dxa"/>
          <w:trHeight w:val="1774"/>
        </w:trPr>
        <w:tc>
          <w:tcPr>
            <w:tcW w:w="2002" w:type="dxa"/>
            <w:gridSpan w:val="2"/>
            <w:tcBorders>
              <w:top w:val="nil"/>
              <w:left w:val="single" w:sz="6" w:space="0" w:color="000000"/>
              <w:bottom w:val="nil"/>
              <w:right w:val="single" w:sz="6" w:space="0" w:color="000000"/>
            </w:tcBorders>
            <w:vAlign w:val="center"/>
          </w:tcPr>
          <w:p w:rsidR="00A25128" w:rsidRDefault="00072CB5">
            <w:pPr>
              <w:spacing w:after="0" w:line="259" w:lineRule="auto"/>
              <w:ind w:left="14" w:right="32" w:firstLine="5"/>
            </w:pPr>
            <w:r>
              <w:rPr>
                <w:sz w:val="18"/>
              </w:rPr>
              <w:t>Кто впереди"; "Узнай кто это был"; "Догони ведущего"; Эстафеты линейные и по кругу.</w:t>
            </w:r>
            <w:r>
              <w:rPr>
                <w:sz w:val="20"/>
              </w:rPr>
              <w:t xml:space="preserve">  </w:t>
            </w:r>
          </w:p>
        </w:tc>
        <w:tc>
          <w:tcPr>
            <w:tcW w:w="1742" w:type="dxa"/>
            <w:tcBorders>
              <w:top w:val="nil"/>
              <w:left w:val="single" w:sz="6" w:space="0" w:color="000000"/>
              <w:bottom w:val="nil"/>
              <w:right w:val="single" w:sz="6" w:space="0" w:color="000000"/>
            </w:tcBorders>
            <w:vAlign w:val="center"/>
          </w:tcPr>
          <w:p w:rsidR="00A25128" w:rsidRDefault="00072CB5">
            <w:pPr>
              <w:spacing w:after="0" w:line="259" w:lineRule="auto"/>
              <w:ind w:left="28" w:right="38" w:firstLine="5"/>
            </w:pPr>
            <w:r>
              <w:rPr>
                <w:sz w:val="18"/>
              </w:rPr>
              <w:t>"Сбор картошки"; "Ловкие, смелые, выносливые"; "Точно в руки"; Эстафеты.</w:t>
            </w:r>
            <w:r>
              <w:rPr>
                <w:sz w:val="20"/>
              </w:rPr>
              <w:t xml:space="preserve">  </w:t>
            </w:r>
          </w:p>
        </w:tc>
        <w:tc>
          <w:tcPr>
            <w:tcW w:w="1536" w:type="dxa"/>
            <w:gridSpan w:val="2"/>
            <w:tcBorders>
              <w:top w:val="nil"/>
              <w:left w:val="single" w:sz="6" w:space="0" w:color="000000"/>
              <w:bottom w:val="nil"/>
              <w:right w:val="single" w:sz="6" w:space="0" w:color="000000"/>
            </w:tcBorders>
            <w:vAlign w:val="bottom"/>
          </w:tcPr>
          <w:p w:rsidR="00A25128" w:rsidRDefault="00072CB5">
            <w:pPr>
              <w:spacing w:after="0" w:line="259" w:lineRule="auto"/>
              <w:ind w:left="15" w:right="40" w:hanging="5"/>
            </w:pPr>
            <w:r>
              <w:rPr>
                <w:sz w:val="18"/>
              </w:rPr>
              <w:t>"Лучший бегун"; "Преодолей препятствие"; "Сумей догнать"; Эстафеты с бегом.</w:t>
            </w:r>
            <w:r>
              <w:rPr>
                <w:sz w:val="20"/>
              </w:rPr>
              <w:t xml:space="preserve">  </w:t>
            </w:r>
          </w:p>
        </w:tc>
        <w:tc>
          <w:tcPr>
            <w:tcW w:w="1489" w:type="dxa"/>
            <w:gridSpan w:val="2"/>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Эстафеты с бегом.  </w:t>
            </w:r>
          </w:p>
        </w:tc>
      </w:tr>
      <w:tr w:rsidR="00A25128">
        <w:trPr>
          <w:gridBefore w:val="1"/>
          <w:wBefore w:w="8" w:type="dxa"/>
          <w:trHeight w:val="1233"/>
        </w:trPr>
        <w:tc>
          <w:tcPr>
            <w:tcW w:w="2002" w:type="dxa"/>
            <w:gridSpan w:val="2"/>
            <w:tcBorders>
              <w:top w:val="nil"/>
              <w:left w:val="single" w:sz="6" w:space="0" w:color="000000"/>
              <w:bottom w:val="nil"/>
              <w:right w:val="single" w:sz="6" w:space="0" w:color="000000"/>
            </w:tcBorders>
            <w:vAlign w:val="bottom"/>
          </w:tcPr>
          <w:p w:rsidR="00A25128" w:rsidRDefault="00072CB5">
            <w:pPr>
              <w:tabs>
                <w:tab w:val="right" w:pos="1977"/>
              </w:tabs>
              <w:spacing w:after="18" w:line="259" w:lineRule="auto"/>
              <w:ind w:left="0" w:right="0" w:firstLine="0"/>
              <w:jc w:val="left"/>
            </w:pPr>
            <w:r>
              <w:rPr>
                <w:sz w:val="18"/>
              </w:rPr>
              <w:t xml:space="preserve">Нарушил </w:t>
            </w:r>
            <w:r>
              <w:rPr>
                <w:sz w:val="18"/>
              </w:rPr>
              <w:tab/>
              <w:t xml:space="preserve">порядок"; </w:t>
            </w:r>
          </w:p>
          <w:p w:rsidR="00A25128" w:rsidRDefault="00072CB5">
            <w:pPr>
              <w:spacing w:after="70" w:line="255" w:lineRule="auto"/>
              <w:ind w:left="14" w:right="0" w:firstLine="0"/>
              <w:jc w:val="left"/>
            </w:pPr>
            <w:r>
              <w:rPr>
                <w:sz w:val="18"/>
              </w:rPr>
              <w:t>"Недопрыгнул"; "Запрещено".</w:t>
            </w:r>
            <w:r>
              <w:rPr>
                <w:sz w:val="20"/>
              </w:rPr>
              <w:t xml:space="preserve">  </w:t>
            </w:r>
          </w:p>
          <w:p w:rsidR="00A25128" w:rsidRDefault="00072CB5">
            <w:pPr>
              <w:spacing w:after="0" w:line="259" w:lineRule="auto"/>
              <w:ind w:left="14" w:right="0" w:firstLine="0"/>
              <w:jc w:val="left"/>
            </w:pPr>
            <w:r>
              <w:rPr>
                <w:sz w:val="20"/>
              </w:rPr>
              <w:t xml:space="preserve"> </w:t>
            </w:r>
          </w:p>
        </w:tc>
        <w:tc>
          <w:tcPr>
            <w:tcW w:w="1742" w:type="dxa"/>
            <w:tcBorders>
              <w:top w:val="nil"/>
              <w:left w:val="single" w:sz="6" w:space="0" w:color="000000"/>
              <w:bottom w:val="nil"/>
              <w:right w:val="single" w:sz="6" w:space="0" w:color="000000"/>
            </w:tcBorders>
            <w:vAlign w:val="bottom"/>
          </w:tcPr>
          <w:p w:rsidR="00A25128" w:rsidRDefault="00072CB5">
            <w:pPr>
              <w:spacing w:after="78" w:line="248" w:lineRule="auto"/>
              <w:ind w:left="28" w:right="47" w:firstLine="5"/>
            </w:pPr>
            <w:r>
              <w:rPr>
                <w:sz w:val="18"/>
              </w:rPr>
              <w:t>"Дотянись до вере</w:t>
            </w:r>
            <w:r>
              <w:rPr>
                <w:sz w:val="18"/>
              </w:rPr>
              <w:t>вочки"; "Сигнал"; "Сбей предмет".</w:t>
            </w:r>
            <w:r>
              <w:rPr>
                <w:sz w:val="20"/>
              </w:rPr>
              <w:t xml:space="preserve">  </w:t>
            </w:r>
          </w:p>
          <w:p w:rsidR="00A25128" w:rsidRDefault="00072CB5">
            <w:pPr>
              <w:spacing w:after="0" w:line="259" w:lineRule="auto"/>
              <w:ind w:left="28" w:right="0" w:firstLine="0"/>
              <w:jc w:val="left"/>
            </w:pPr>
            <w:r>
              <w:rPr>
                <w:sz w:val="20"/>
              </w:rPr>
              <w:t xml:space="preserve"> </w:t>
            </w:r>
          </w:p>
        </w:tc>
        <w:tc>
          <w:tcPr>
            <w:tcW w:w="1536" w:type="dxa"/>
            <w:gridSpan w:val="2"/>
            <w:tcBorders>
              <w:top w:val="nil"/>
              <w:left w:val="single" w:sz="6" w:space="0" w:color="000000"/>
              <w:bottom w:val="nil"/>
              <w:right w:val="single" w:sz="6" w:space="0" w:color="000000"/>
            </w:tcBorders>
            <w:vAlign w:val="bottom"/>
          </w:tcPr>
          <w:p w:rsidR="00A25128" w:rsidRDefault="00072CB5">
            <w:pPr>
              <w:spacing w:after="0" w:line="259" w:lineRule="auto"/>
              <w:ind w:left="14" w:right="47" w:firstLine="34"/>
            </w:pPr>
            <w:r>
              <w:rPr>
                <w:sz w:val="18"/>
              </w:rPr>
              <w:t>"Кто дальше и точнее"; "Запрещенное движе-</w:t>
            </w:r>
            <w:r>
              <w:rPr>
                <w:sz w:val="20"/>
              </w:rPr>
              <w:t xml:space="preserve">  </w:t>
            </w:r>
            <w:r>
              <w:rPr>
                <w:sz w:val="18"/>
              </w:rPr>
              <w:t>ние".</w:t>
            </w:r>
            <w:r>
              <w:rPr>
                <w:sz w:val="20"/>
              </w:rPr>
              <w:t xml:space="preserve">  </w:t>
            </w:r>
          </w:p>
        </w:tc>
        <w:tc>
          <w:tcPr>
            <w:tcW w:w="1489" w:type="dxa"/>
            <w:gridSpan w:val="2"/>
            <w:tcBorders>
              <w:top w:val="nil"/>
              <w:left w:val="single" w:sz="6" w:space="0" w:color="000000"/>
              <w:bottom w:val="nil"/>
              <w:right w:val="nil"/>
            </w:tcBorders>
            <w:vAlign w:val="bottom"/>
          </w:tcPr>
          <w:p w:rsidR="00A25128" w:rsidRDefault="00072CB5">
            <w:pPr>
              <w:spacing w:after="52" w:line="266" w:lineRule="auto"/>
              <w:ind w:left="14" w:right="46" w:firstLine="5"/>
            </w:pPr>
            <w:r>
              <w:rPr>
                <w:sz w:val="18"/>
              </w:rPr>
              <w:t>Эстафеты с прыжками и бегом.</w:t>
            </w:r>
            <w:r>
              <w:rPr>
                <w:sz w:val="20"/>
              </w:rPr>
              <w:t xml:space="preserve">  </w:t>
            </w:r>
          </w:p>
          <w:p w:rsidR="00A25128" w:rsidRDefault="00072CB5">
            <w:pPr>
              <w:spacing w:after="0" w:line="259" w:lineRule="auto"/>
              <w:ind w:left="14" w:right="0" w:firstLine="0"/>
              <w:jc w:val="left"/>
            </w:pPr>
            <w:r>
              <w:rPr>
                <w:sz w:val="20"/>
              </w:rPr>
              <w:t xml:space="preserve"> </w:t>
            </w:r>
          </w:p>
        </w:tc>
      </w:tr>
      <w:tr w:rsidR="00A25128">
        <w:trPr>
          <w:gridBefore w:val="1"/>
          <w:wBefore w:w="8" w:type="dxa"/>
          <w:trHeight w:val="473"/>
        </w:trPr>
        <w:tc>
          <w:tcPr>
            <w:tcW w:w="2002" w:type="dxa"/>
            <w:gridSpan w:val="2"/>
            <w:tcBorders>
              <w:top w:val="nil"/>
              <w:left w:val="single" w:sz="6" w:space="0" w:color="000000"/>
              <w:bottom w:val="nil"/>
              <w:right w:val="single" w:sz="6" w:space="0" w:color="000000"/>
            </w:tcBorders>
          </w:tcPr>
          <w:p w:rsidR="00A25128" w:rsidRDefault="00072CB5">
            <w:pPr>
              <w:spacing w:after="0" w:line="259" w:lineRule="auto"/>
              <w:ind w:left="14" w:right="0" w:firstLine="10"/>
            </w:pPr>
            <w:r>
              <w:rPr>
                <w:sz w:val="18"/>
              </w:rPr>
              <w:t>В четыре стойки"; "Ловкие и меткие".</w:t>
            </w:r>
            <w:r>
              <w:rPr>
                <w:sz w:val="20"/>
              </w:rPr>
              <w:t xml:space="preserve">  </w:t>
            </w:r>
          </w:p>
        </w:tc>
        <w:tc>
          <w:tcPr>
            <w:tcW w:w="1742" w:type="dxa"/>
            <w:tcBorders>
              <w:top w:val="nil"/>
              <w:left w:val="single" w:sz="6" w:space="0" w:color="000000"/>
              <w:bottom w:val="nil"/>
              <w:right w:val="single" w:sz="6" w:space="0" w:color="000000"/>
            </w:tcBorders>
          </w:tcPr>
          <w:p w:rsidR="00A25128" w:rsidRDefault="00072CB5">
            <w:pPr>
              <w:spacing w:after="0" w:line="259" w:lineRule="auto"/>
              <w:ind w:left="28" w:right="0" w:firstLine="10"/>
            </w:pPr>
            <w:r>
              <w:rPr>
                <w:sz w:val="18"/>
              </w:rPr>
              <w:t>"Попади в окошко"; "Символ"; "Снай-</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15" w:right="0" w:hanging="10"/>
            </w:pPr>
            <w:r>
              <w:rPr>
                <w:sz w:val="18"/>
              </w:rPr>
              <w:t>"Стрелки"; "Точно в ориентир"; "До-</w:t>
            </w:r>
            <w:r>
              <w:rPr>
                <w:sz w:val="20"/>
              </w:rPr>
              <w:t xml:space="preserve">  </w:t>
            </w:r>
          </w:p>
        </w:tc>
        <w:tc>
          <w:tcPr>
            <w:tcW w:w="1489" w:type="dxa"/>
            <w:gridSpan w:val="2"/>
            <w:tcBorders>
              <w:top w:val="nil"/>
              <w:left w:val="single" w:sz="6" w:space="0" w:color="000000"/>
              <w:bottom w:val="nil"/>
              <w:right w:val="nil"/>
            </w:tcBorders>
          </w:tcPr>
          <w:p w:rsidR="00A25128" w:rsidRDefault="00072CB5">
            <w:pPr>
              <w:spacing w:after="0" w:line="259" w:lineRule="auto"/>
              <w:ind w:left="14" w:right="0" w:firstLine="10"/>
            </w:pPr>
            <w:r>
              <w:rPr>
                <w:sz w:val="18"/>
              </w:rPr>
              <w:t>Эстафеты с мета</w:t>
            </w:r>
            <w:r>
              <w:rPr>
                <w:sz w:val="18"/>
              </w:rPr>
              <w:t>нием в цель и на</w:t>
            </w:r>
            <w:r>
              <w:rPr>
                <w:sz w:val="20"/>
              </w:rPr>
              <w:t xml:space="preserve">  </w:t>
            </w:r>
          </w:p>
        </w:tc>
      </w:tr>
      <w:tr w:rsidR="00A25128">
        <w:trPr>
          <w:gridBefore w:val="1"/>
          <w:wBefore w:w="8" w:type="dxa"/>
          <w:trHeight w:val="250"/>
        </w:trPr>
        <w:tc>
          <w:tcPr>
            <w:tcW w:w="2002" w:type="dxa"/>
            <w:gridSpan w:val="2"/>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20"/>
              </w:rPr>
              <w:t xml:space="preserve"> </w:t>
            </w:r>
          </w:p>
        </w:tc>
        <w:tc>
          <w:tcPr>
            <w:tcW w:w="1742" w:type="dxa"/>
            <w:tcBorders>
              <w:top w:val="nil"/>
              <w:left w:val="single" w:sz="6" w:space="0" w:color="000000"/>
              <w:bottom w:val="nil"/>
              <w:right w:val="single" w:sz="6" w:space="0" w:color="000000"/>
            </w:tcBorders>
          </w:tcPr>
          <w:p w:rsidR="00A25128" w:rsidRDefault="00072CB5">
            <w:pPr>
              <w:spacing w:after="0" w:line="259" w:lineRule="auto"/>
              <w:ind w:left="28" w:right="0" w:firstLine="0"/>
              <w:jc w:val="left"/>
            </w:pPr>
            <w:r>
              <w:rPr>
                <w:sz w:val="18"/>
              </w:rPr>
              <w:t>пер".</w:t>
            </w:r>
            <w:r>
              <w:rPr>
                <w:sz w:val="20"/>
              </w:rPr>
              <w:t xml:space="preserve">  </w:t>
            </w:r>
          </w:p>
        </w:tc>
        <w:tc>
          <w:tcPr>
            <w:tcW w:w="1536" w:type="dxa"/>
            <w:gridSpan w:val="2"/>
            <w:tcBorders>
              <w:top w:val="nil"/>
              <w:left w:val="single" w:sz="6" w:space="0" w:color="000000"/>
              <w:bottom w:val="nil"/>
              <w:right w:val="single" w:sz="6" w:space="0" w:color="000000"/>
            </w:tcBorders>
          </w:tcPr>
          <w:p w:rsidR="00A25128" w:rsidRDefault="00072CB5">
            <w:pPr>
              <w:spacing w:after="0" w:line="259" w:lineRule="auto"/>
              <w:ind w:left="14" w:right="0" w:firstLine="0"/>
              <w:jc w:val="left"/>
            </w:pPr>
            <w:r>
              <w:rPr>
                <w:sz w:val="18"/>
              </w:rPr>
              <w:t>тянись".</w:t>
            </w:r>
            <w:r>
              <w:rPr>
                <w:sz w:val="20"/>
              </w:rPr>
              <w:t xml:space="preserve">  </w:t>
            </w:r>
          </w:p>
        </w:tc>
        <w:tc>
          <w:tcPr>
            <w:tcW w:w="1489" w:type="dxa"/>
            <w:gridSpan w:val="2"/>
            <w:tcBorders>
              <w:top w:val="nil"/>
              <w:left w:val="single" w:sz="6" w:space="0" w:color="000000"/>
              <w:bottom w:val="nil"/>
              <w:right w:val="nil"/>
            </w:tcBorders>
          </w:tcPr>
          <w:p w:rsidR="00A25128" w:rsidRDefault="00072CB5">
            <w:pPr>
              <w:spacing w:after="0" w:line="259" w:lineRule="auto"/>
              <w:ind w:left="14" w:right="0" w:firstLine="0"/>
              <w:jc w:val="left"/>
            </w:pPr>
            <w:r>
              <w:rPr>
                <w:sz w:val="18"/>
              </w:rPr>
              <w:t>дальность.</w:t>
            </w:r>
            <w:r>
              <w:rPr>
                <w:sz w:val="20"/>
              </w:rPr>
              <w:t xml:space="preserve">  </w:t>
            </w:r>
          </w:p>
        </w:tc>
      </w:tr>
      <w:tr w:rsidR="00A25128">
        <w:trPr>
          <w:gridBefore w:val="1"/>
          <w:wBefore w:w="8" w:type="dxa"/>
          <w:trHeight w:val="1336"/>
        </w:trPr>
        <w:tc>
          <w:tcPr>
            <w:tcW w:w="2002" w:type="dxa"/>
            <w:gridSpan w:val="2"/>
            <w:tcBorders>
              <w:top w:val="nil"/>
              <w:left w:val="single" w:sz="6" w:space="0" w:color="000000"/>
              <w:bottom w:val="single" w:sz="6" w:space="0" w:color="000000"/>
              <w:right w:val="single" w:sz="6" w:space="0" w:color="000000"/>
            </w:tcBorders>
          </w:tcPr>
          <w:p w:rsidR="00A25128" w:rsidRDefault="00072CB5">
            <w:pPr>
              <w:spacing w:after="0" w:line="259" w:lineRule="auto"/>
              <w:ind w:left="14" w:right="0" w:firstLine="5"/>
            </w:pPr>
            <w:r>
              <w:rPr>
                <w:sz w:val="18"/>
              </w:rPr>
              <w:t>"Перебросить в круг"; "Сохрани стойку".</w:t>
            </w:r>
            <w:r>
              <w:rPr>
                <w:sz w:val="20"/>
              </w:rPr>
              <w:t xml:space="preserve">  </w:t>
            </w:r>
          </w:p>
        </w:tc>
        <w:tc>
          <w:tcPr>
            <w:tcW w:w="1742" w:type="dxa"/>
            <w:tcBorders>
              <w:top w:val="nil"/>
              <w:left w:val="single" w:sz="6" w:space="0" w:color="000000"/>
              <w:bottom w:val="single" w:sz="6" w:space="0" w:color="000000"/>
              <w:right w:val="single" w:sz="6" w:space="0" w:color="000000"/>
            </w:tcBorders>
          </w:tcPr>
          <w:p w:rsidR="00A25128" w:rsidRDefault="00072CB5">
            <w:pPr>
              <w:spacing w:after="0" w:line="259" w:lineRule="auto"/>
              <w:ind w:left="28" w:right="42" w:firstLine="10"/>
            </w:pPr>
            <w:r>
              <w:rPr>
                <w:sz w:val="18"/>
              </w:rPr>
              <w:t>"Ловкая подача"; "Пассовка волейболистов"; Эстафеты волейболистов.</w:t>
            </w:r>
            <w:r>
              <w:rPr>
                <w:sz w:val="20"/>
              </w:rPr>
              <w:t xml:space="preserve">  </w:t>
            </w:r>
          </w:p>
        </w:tc>
        <w:tc>
          <w:tcPr>
            <w:tcW w:w="1536" w:type="dxa"/>
            <w:gridSpan w:val="2"/>
            <w:tcBorders>
              <w:top w:val="nil"/>
              <w:left w:val="single" w:sz="6" w:space="0" w:color="000000"/>
              <w:bottom w:val="single" w:sz="6" w:space="0" w:color="000000"/>
              <w:right w:val="single" w:sz="6" w:space="0" w:color="000000"/>
            </w:tcBorders>
          </w:tcPr>
          <w:p w:rsidR="00A25128" w:rsidRDefault="00072CB5">
            <w:pPr>
              <w:spacing w:after="0" w:line="259" w:lineRule="auto"/>
              <w:ind w:left="15" w:right="35" w:hanging="10"/>
            </w:pPr>
            <w:r>
              <w:rPr>
                <w:sz w:val="18"/>
              </w:rPr>
              <w:t>"Сигнал"; "Точно в круг"; "Быстро по местам"; Игра с элементами волейбола.</w:t>
            </w:r>
            <w:r>
              <w:rPr>
                <w:sz w:val="20"/>
              </w:rPr>
              <w:t xml:space="preserve">  </w:t>
            </w:r>
          </w:p>
        </w:tc>
        <w:tc>
          <w:tcPr>
            <w:tcW w:w="1489" w:type="dxa"/>
            <w:gridSpan w:val="2"/>
            <w:tcBorders>
              <w:top w:val="nil"/>
              <w:left w:val="single" w:sz="6" w:space="0" w:color="000000"/>
              <w:bottom w:val="single" w:sz="6" w:space="0" w:color="000000"/>
              <w:right w:val="nil"/>
            </w:tcBorders>
          </w:tcPr>
          <w:p w:rsidR="00A25128" w:rsidRDefault="00072CB5">
            <w:pPr>
              <w:spacing w:after="0" w:line="271" w:lineRule="auto"/>
              <w:ind w:left="14" w:right="0" w:firstLine="5"/>
            </w:pPr>
            <w:r>
              <w:rPr>
                <w:sz w:val="18"/>
              </w:rPr>
              <w:t>Отработка от</w:t>
            </w:r>
            <w:r>
              <w:rPr>
                <w:sz w:val="18"/>
              </w:rPr>
              <w:t>дельных приклад-</w:t>
            </w:r>
          </w:p>
          <w:p w:rsidR="00A25128" w:rsidRDefault="00072CB5">
            <w:pPr>
              <w:tabs>
                <w:tab w:val="right" w:pos="1464"/>
              </w:tabs>
              <w:spacing w:after="15" w:line="259" w:lineRule="auto"/>
              <w:ind w:left="0" w:right="0" w:firstLine="0"/>
              <w:jc w:val="left"/>
            </w:pPr>
            <w:r>
              <w:rPr>
                <w:sz w:val="18"/>
              </w:rPr>
              <w:t xml:space="preserve">ных </w:t>
            </w:r>
            <w:r>
              <w:rPr>
                <w:sz w:val="18"/>
              </w:rPr>
              <w:tab/>
              <w:t xml:space="preserve">навыков </w:t>
            </w:r>
          </w:p>
          <w:p w:rsidR="00A25128" w:rsidRDefault="00072CB5">
            <w:pPr>
              <w:spacing w:after="0" w:line="259" w:lineRule="auto"/>
              <w:ind w:left="14" w:right="0" w:firstLine="0"/>
              <w:jc w:val="left"/>
            </w:pPr>
            <w:r>
              <w:rPr>
                <w:sz w:val="18"/>
              </w:rPr>
              <w:t>"Точнее"; "Правильно".</w:t>
            </w:r>
            <w:r>
              <w:rPr>
                <w:sz w:val="20"/>
              </w:rPr>
              <w:t xml:space="preserve">  </w:t>
            </w:r>
          </w:p>
        </w:tc>
      </w:tr>
      <w:tr w:rsidR="00A25128">
        <w:tblPrEx>
          <w:tblCellMar>
            <w:right w:w="83" w:type="dxa"/>
          </w:tblCellMar>
        </w:tblPrEx>
        <w:trPr>
          <w:gridAfter w:val="1"/>
          <w:wAfter w:w="189" w:type="dxa"/>
          <w:trHeight w:val="279"/>
        </w:trPr>
        <w:tc>
          <w:tcPr>
            <w:tcW w:w="1613" w:type="dxa"/>
            <w:gridSpan w:val="2"/>
            <w:vMerge w:val="restart"/>
            <w:tcBorders>
              <w:top w:val="single" w:sz="6" w:space="0" w:color="000000"/>
              <w:left w:val="nil"/>
              <w:bottom w:val="single" w:sz="6" w:space="0" w:color="000000"/>
              <w:right w:val="single" w:sz="6" w:space="0" w:color="000000"/>
            </w:tcBorders>
          </w:tcPr>
          <w:p w:rsidR="00A25128" w:rsidRDefault="00072CB5">
            <w:pPr>
              <w:spacing w:after="0" w:line="259" w:lineRule="auto"/>
              <w:ind w:left="81" w:right="0" w:firstLine="24"/>
              <w:jc w:val="left"/>
            </w:pPr>
            <w:r>
              <w:rPr>
                <w:sz w:val="19"/>
              </w:rPr>
              <w:t>Вид программного материала, направленность</w:t>
            </w:r>
            <w:r>
              <w:rPr>
                <w:sz w:val="20"/>
              </w:rPr>
              <w:t xml:space="preserve">  </w:t>
            </w:r>
          </w:p>
        </w:tc>
        <w:tc>
          <w:tcPr>
            <w:tcW w:w="4975" w:type="dxa"/>
            <w:gridSpan w:val="5"/>
            <w:tcBorders>
              <w:top w:val="single" w:sz="6" w:space="0" w:color="000000"/>
              <w:left w:val="single" w:sz="6" w:space="0" w:color="000000"/>
              <w:bottom w:val="single" w:sz="6" w:space="0" w:color="000000"/>
              <w:right w:val="nil"/>
            </w:tcBorders>
          </w:tcPr>
          <w:p w:rsidR="00A25128" w:rsidRDefault="00072CB5">
            <w:pPr>
              <w:spacing w:after="0" w:line="259" w:lineRule="auto"/>
              <w:ind w:left="76" w:right="0" w:firstLine="0"/>
              <w:jc w:val="center"/>
            </w:pPr>
            <w:r>
              <w:rPr>
                <w:sz w:val="19"/>
              </w:rPr>
              <w:t>Классы</w:t>
            </w:r>
            <w:r>
              <w:rPr>
                <w:sz w:val="20"/>
              </w:rPr>
              <w:t xml:space="preserve">  </w:t>
            </w:r>
          </w:p>
        </w:tc>
      </w:tr>
      <w:tr w:rsidR="00A25128">
        <w:tblPrEx>
          <w:tblCellMar>
            <w:right w:w="83" w:type="dxa"/>
          </w:tblCellMar>
        </w:tblPrEx>
        <w:trPr>
          <w:gridAfter w:val="1"/>
          <w:wAfter w:w="189" w:type="dxa"/>
          <w:trHeight w:val="720"/>
        </w:trPr>
        <w:tc>
          <w:tcPr>
            <w:tcW w:w="0" w:type="auto"/>
            <w:gridSpan w:val="2"/>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7" w:type="dxa"/>
            <w:gridSpan w:val="3"/>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55" w:firstLine="0"/>
              <w:jc w:val="center"/>
            </w:pPr>
            <w:r>
              <w:rPr>
                <w:sz w:val="19"/>
              </w:rPr>
              <w:t>5</w:t>
            </w:r>
            <w:r>
              <w:rPr>
                <w:sz w:val="20"/>
              </w:rPr>
              <w:t xml:space="preserve">  </w:t>
            </w:r>
          </w:p>
        </w:tc>
        <w:tc>
          <w:tcPr>
            <w:tcW w:w="2518" w:type="dxa"/>
            <w:gridSpan w:val="2"/>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288" w:firstLine="0"/>
              <w:jc w:val="center"/>
            </w:pPr>
            <w:r>
              <w:rPr>
                <w:sz w:val="12"/>
              </w:rPr>
              <w:t>6</w:t>
            </w:r>
            <w:r>
              <w:rPr>
                <w:sz w:val="20"/>
              </w:rPr>
              <w:t xml:space="preserve">  </w:t>
            </w:r>
          </w:p>
        </w:tc>
      </w:tr>
      <w:tr w:rsidR="00A25128">
        <w:tblPrEx>
          <w:tblCellMar>
            <w:right w:w="83" w:type="dxa"/>
          </w:tblCellMar>
        </w:tblPrEx>
        <w:trPr>
          <w:gridAfter w:val="1"/>
          <w:wAfter w:w="189" w:type="dxa"/>
          <w:trHeight w:val="814"/>
        </w:trPr>
        <w:tc>
          <w:tcPr>
            <w:tcW w:w="1613" w:type="dxa"/>
            <w:gridSpan w:val="2"/>
            <w:tcBorders>
              <w:top w:val="single" w:sz="6" w:space="0" w:color="000000"/>
              <w:left w:val="nil"/>
              <w:bottom w:val="nil"/>
              <w:right w:val="single" w:sz="6" w:space="0" w:color="000000"/>
            </w:tcBorders>
          </w:tcPr>
          <w:p w:rsidR="00A25128" w:rsidRDefault="00072CB5">
            <w:pPr>
              <w:spacing w:after="0" w:line="259" w:lineRule="auto"/>
              <w:ind w:left="47" w:right="0" w:hanging="5"/>
              <w:jc w:val="left"/>
            </w:pPr>
            <w:r>
              <w:rPr>
                <w:sz w:val="19"/>
              </w:rPr>
              <w:t>С    элементами баскетбола</w:t>
            </w:r>
            <w:r>
              <w:rPr>
                <w:sz w:val="20"/>
              </w:rPr>
              <w:t xml:space="preserve">  </w:t>
            </w:r>
          </w:p>
        </w:tc>
        <w:tc>
          <w:tcPr>
            <w:tcW w:w="2457" w:type="dxa"/>
            <w:gridSpan w:val="3"/>
            <w:tcBorders>
              <w:top w:val="single" w:sz="6" w:space="0" w:color="000000"/>
              <w:left w:val="single" w:sz="6" w:space="0" w:color="000000"/>
              <w:bottom w:val="nil"/>
              <w:right w:val="single" w:sz="6" w:space="0" w:color="000000"/>
            </w:tcBorders>
          </w:tcPr>
          <w:p w:rsidR="00A25128" w:rsidRDefault="00072CB5">
            <w:pPr>
              <w:spacing w:after="0" w:line="259" w:lineRule="auto"/>
              <w:ind w:left="0" w:right="91" w:firstLine="0"/>
            </w:pPr>
            <w:r>
              <w:rPr>
                <w:sz w:val="19"/>
              </w:rPr>
              <w:t>"Мяч  с  четырех  сторон"; "Охотники и утки"; "Не дай мяч водящему".</w:t>
            </w:r>
            <w:r>
              <w:rPr>
                <w:sz w:val="20"/>
              </w:rPr>
              <w:t xml:space="preserve">  </w:t>
            </w:r>
          </w:p>
        </w:tc>
        <w:tc>
          <w:tcPr>
            <w:tcW w:w="2518" w:type="dxa"/>
            <w:gridSpan w:val="2"/>
            <w:tcBorders>
              <w:top w:val="single" w:sz="6" w:space="0" w:color="000000"/>
              <w:left w:val="single" w:sz="6" w:space="0" w:color="000000"/>
              <w:bottom w:val="nil"/>
              <w:right w:val="single" w:sz="6" w:space="0" w:color="000000"/>
            </w:tcBorders>
          </w:tcPr>
          <w:p w:rsidR="00A25128" w:rsidRDefault="00072CB5">
            <w:pPr>
              <w:spacing w:after="0" w:line="259" w:lineRule="auto"/>
              <w:ind w:left="3" w:right="46" w:firstLine="0"/>
            </w:pPr>
            <w:r>
              <w:rPr>
                <w:sz w:val="19"/>
              </w:rPr>
              <w:t>"Перестрелки"; "Защита укреп</w:t>
            </w:r>
            <w:r>
              <w:rPr>
                <w:sz w:val="19"/>
              </w:rPr>
              <w:t>лений"; "Залетный мяч"; "Мяч в центре"; Эстафеты.</w:t>
            </w:r>
            <w:r>
              <w:rPr>
                <w:sz w:val="20"/>
              </w:rPr>
              <w:t xml:space="preserve">  </w:t>
            </w:r>
          </w:p>
        </w:tc>
      </w:tr>
      <w:tr w:rsidR="00A25128">
        <w:tblPrEx>
          <w:tblCellMar>
            <w:right w:w="83" w:type="dxa"/>
          </w:tblCellMar>
        </w:tblPrEx>
        <w:trPr>
          <w:gridAfter w:val="1"/>
          <w:wAfter w:w="189" w:type="dxa"/>
          <w:trHeight w:val="1379"/>
        </w:trPr>
        <w:tc>
          <w:tcPr>
            <w:tcW w:w="1613" w:type="dxa"/>
            <w:gridSpan w:val="2"/>
            <w:tcBorders>
              <w:top w:val="nil"/>
              <w:left w:val="nil"/>
              <w:bottom w:val="nil"/>
              <w:right w:val="single" w:sz="6" w:space="0" w:color="000000"/>
            </w:tcBorders>
          </w:tcPr>
          <w:p w:rsidR="00A25128" w:rsidRDefault="00072CB5">
            <w:pPr>
              <w:spacing w:after="0" w:line="259" w:lineRule="auto"/>
              <w:ind w:left="52" w:right="147" w:hanging="5"/>
            </w:pPr>
            <w:r>
              <w:rPr>
                <w:sz w:val="19"/>
              </w:rPr>
              <w:t>С    элементами плавания     (на воде)</w:t>
            </w:r>
            <w:r>
              <w:rPr>
                <w:sz w:val="20"/>
              </w:rPr>
              <w:t xml:space="preserve">  </w:t>
            </w:r>
          </w:p>
        </w:tc>
        <w:tc>
          <w:tcPr>
            <w:tcW w:w="2457" w:type="dxa"/>
            <w:gridSpan w:val="3"/>
            <w:tcBorders>
              <w:top w:val="nil"/>
              <w:left w:val="single" w:sz="6" w:space="0" w:color="000000"/>
              <w:bottom w:val="nil"/>
              <w:right w:val="single" w:sz="6" w:space="0" w:color="000000"/>
            </w:tcBorders>
          </w:tcPr>
          <w:p w:rsidR="00A25128" w:rsidRDefault="00072CB5">
            <w:pPr>
              <w:spacing w:after="0" w:line="259" w:lineRule="auto"/>
              <w:ind w:left="0" w:right="68" w:firstLine="0"/>
            </w:pPr>
            <w:r>
              <w:rPr>
                <w:sz w:val="19"/>
              </w:rPr>
              <w:t>Хоровод"; "Кто быстрее", "Невод"; "Торпеды"; "Утки-нырки".</w:t>
            </w:r>
            <w:r>
              <w:rPr>
                <w:sz w:val="20"/>
              </w:rPr>
              <w:t xml:space="preserve">  </w:t>
            </w:r>
          </w:p>
        </w:tc>
        <w:tc>
          <w:tcPr>
            <w:tcW w:w="2518" w:type="dxa"/>
            <w:gridSpan w:val="2"/>
            <w:tcBorders>
              <w:top w:val="nil"/>
              <w:left w:val="single" w:sz="6" w:space="0" w:color="000000"/>
              <w:bottom w:val="nil"/>
              <w:right w:val="single" w:sz="6" w:space="0" w:color="000000"/>
            </w:tcBorders>
          </w:tcPr>
          <w:p w:rsidR="00A25128" w:rsidRDefault="00072CB5">
            <w:pPr>
              <w:spacing w:after="0" w:line="261" w:lineRule="auto"/>
              <w:ind w:left="3" w:right="0" w:firstLine="0"/>
            </w:pPr>
            <w:r>
              <w:rPr>
                <w:sz w:val="19"/>
              </w:rPr>
              <w:t>"Рыбаки и рыбки"; "Салки в воде"; "Мяч водящему".</w:t>
            </w:r>
            <w:r>
              <w:rPr>
                <w:sz w:val="20"/>
              </w:rPr>
              <w:t xml:space="preserve"> </w:t>
            </w:r>
          </w:p>
          <w:p w:rsidR="00A25128" w:rsidRDefault="00072CB5">
            <w:pPr>
              <w:spacing w:after="0" w:line="259" w:lineRule="auto"/>
              <w:ind w:left="3" w:right="0" w:firstLine="0"/>
              <w:jc w:val="left"/>
            </w:pPr>
            <w:r>
              <w:rPr>
                <w:sz w:val="14"/>
              </w:rPr>
              <w:t>!</w:t>
            </w:r>
            <w:r>
              <w:rPr>
                <w:sz w:val="20"/>
              </w:rPr>
              <w:t xml:space="preserve">  </w:t>
            </w:r>
          </w:p>
        </w:tc>
      </w:tr>
      <w:tr w:rsidR="00A25128">
        <w:tblPrEx>
          <w:tblCellMar>
            <w:right w:w="83" w:type="dxa"/>
          </w:tblCellMar>
        </w:tblPrEx>
        <w:trPr>
          <w:gridAfter w:val="1"/>
          <w:wAfter w:w="189" w:type="dxa"/>
          <w:trHeight w:val="3090"/>
        </w:trPr>
        <w:tc>
          <w:tcPr>
            <w:tcW w:w="1613" w:type="dxa"/>
            <w:gridSpan w:val="2"/>
            <w:vMerge w:val="restart"/>
            <w:tcBorders>
              <w:top w:val="nil"/>
              <w:left w:val="nil"/>
              <w:bottom w:val="single" w:sz="6" w:space="0" w:color="000000"/>
              <w:right w:val="single" w:sz="6" w:space="0" w:color="000000"/>
            </w:tcBorders>
          </w:tcPr>
          <w:p w:rsidR="00A25128" w:rsidRDefault="00072CB5">
            <w:pPr>
              <w:spacing w:after="424" w:line="252" w:lineRule="auto"/>
              <w:ind w:left="52" w:right="0" w:hanging="5"/>
              <w:jc w:val="left"/>
            </w:pPr>
            <w:r>
              <w:rPr>
                <w:sz w:val="19"/>
              </w:rPr>
              <w:t>Игры на снегу, льду</w:t>
            </w:r>
            <w:r>
              <w:rPr>
                <w:sz w:val="20"/>
              </w:rPr>
              <w:t xml:space="preserve">  </w:t>
            </w:r>
          </w:p>
          <w:p w:rsidR="00A25128" w:rsidRDefault="00072CB5">
            <w:pPr>
              <w:spacing w:after="1460" w:line="259" w:lineRule="auto"/>
              <w:ind w:left="580" w:right="0" w:firstLine="0"/>
              <w:jc w:val="left"/>
            </w:pPr>
            <w:r>
              <w:rPr>
                <w:sz w:val="20"/>
              </w:rPr>
              <w:t xml:space="preserve"> </w:t>
            </w:r>
          </w:p>
          <w:p w:rsidR="00A25128" w:rsidRDefault="00072CB5">
            <w:pPr>
              <w:spacing w:after="1038" w:line="259" w:lineRule="auto"/>
              <w:ind w:left="28" w:right="0" w:firstLine="0"/>
              <w:jc w:val="left"/>
            </w:pPr>
            <w:r>
              <w:rPr>
                <w:sz w:val="20"/>
              </w:rPr>
              <w:t xml:space="preserve"> </w:t>
            </w:r>
          </w:p>
          <w:p w:rsidR="00A25128" w:rsidRDefault="00072CB5">
            <w:pPr>
              <w:spacing w:after="0" w:line="259" w:lineRule="auto"/>
              <w:ind w:left="28" w:right="1427" w:firstLine="0"/>
              <w:jc w:val="left"/>
            </w:pPr>
            <w:r>
              <w:rPr>
                <w:sz w:val="20"/>
              </w:rPr>
              <w:t xml:space="preserve">  </w:t>
            </w:r>
          </w:p>
        </w:tc>
        <w:tc>
          <w:tcPr>
            <w:tcW w:w="2457" w:type="dxa"/>
            <w:gridSpan w:val="3"/>
            <w:tcBorders>
              <w:top w:val="nil"/>
              <w:left w:val="single" w:sz="6" w:space="0" w:color="000000"/>
              <w:bottom w:val="nil"/>
              <w:right w:val="single" w:sz="6" w:space="0" w:color="000000"/>
            </w:tcBorders>
          </w:tcPr>
          <w:p w:rsidR="00A25128" w:rsidRDefault="00072CB5">
            <w:pPr>
              <w:spacing w:after="421" w:line="255" w:lineRule="auto"/>
              <w:ind w:left="0" w:right="0" w:firstLine="0"/>
            </w:pPr>
            <w:r>
              <w:rPr>
                <w:sz w:val="19"/>
              </w:rPr>
              <w:t>"Снайперы";   "Охотники"; "Догони"; "Кто дальше".</w:t>
            </w:r>
            <w:r>
              <w:rPr>
                <w:sz w:val="20"/>
              </w:rPr>
              <w:t xml:space="preserve">  </w:t>
            </w:r>
          </w:p>
          <w:p w:rsidR="00A25128" w:rsidRDefault="00072CB5">
            <w:pPr>
              <w:spacing w:after="0" w:line="259" w:lineRule="auto"/>
              <w:ind w:left="0" w:right="0" w:firstLine="0"/>
              <w:jc w:val="left"/>
            </w:pPr>
            <w:r>
              <w:rPr>
                <w:sz w:val="20"/>
              </w:rPr>
              <w:t xml:space="preserve"> </w:t>
            </w:r>
          </w:p>
        </w:tc>
        <w:tc>
          <w:tcPr>
            <w:tcW w:w="2518" w:type="dxa"/>
            <w:gridSpan w:val="2"/>
            <w:tcBorders>
              <w:top w:val="nil"/>
              <w:left w:val="single" w:sz="6" w:space="0" w:color="000000"/>
              <w:bottom w:val="nil"/>
              <w:right w:val="single" w:sz="6" w:space="0" w:color="000000"/>
            </w:tcBorders>
          </w:tcPr>
          <w:p w:rsidR="00A25128" w:rsidRDefault="00072CB5">
            <w:pPr>
              <w:spacing w:after="408" w:line="273" w:lineRule="auto"/>
              <w:ind w:left="3" w:right="0" w:firstLine="0"/>
            </w:pPr>
            <w:r>
              <w:rPr>
                <w:sz w:val="17"/>
              </w:rPr>
              <w:t>"Слушай сигнал"; "Воробьи и вороны"; "Смелей вперед".</w:t>
            </w:r>
            <w:r>
              <w:rPr>
                <w:sz w:val="20"/>
              </w:rPr>
              <w:t xml:space="preserve">  </w:t>
            </w:r>
          </w:p>
          <w:p w:rsidR="00A25128" w:rsidRDefault="00072CB5">
            <w:pPr>
              <w:spacing w:after="0" w:line="259" w:lineRule="auto"/>
              <w:ind w:left="3" w:right="0" w:firstLine="0"/>
              <w:jc w:val="left"/>
            </w:pPr>
            <w:r>
              <w:rPr>
                <w:sz w:val="20"/>
              </w:rPr>
              <w:t xml:space="preserve"> </w:t>
            </w:r>
          </w:p>
        </w:tc>
      </w:tr>
      <w:tr w:rsidR="00A25128">
        <w:tblPrEx>
          <w:tblCellMar>
            <w:right w:w="83" w:type="dxa"/>
          </w:tblCellMar>
        </w:tblPrEx>
        <w:trPr>
          <w:gridAfter w:val="1"/>
          <w:wAfter w:w="189" w:type="dxa"/>
          <w:trHeight w:val="1056"/>
        </w:trPr>
        <w:tc>
          <w:tcPr>
            <w:tcW w:w="0" w:type="auto"/>
            <w:gridSpan w:val="2"/>
            <w:vMerge/>
            <w:tcBorders>
              <w:top w:val="nil"/>
              <w:left w:val="nil"/>
              <w:bottom w:val="nil"/>
              <w:right w:val="single" w:sz="6" w:space="0" w:color="000000"/>
            </w:tcBorders>
          </w:tcPr>
          <w:p w:rsidR="00A25128" w:rsidRDefault="00A25128">
            <w:pPr>
              <w:spacing w:after="160" w:line="259" w:lineRule="auto"/>
              <w:ind w:left="0" w:right="0" w:firstLine="0"/>
              <w:jc w:val="left"/>
            </w:pPr>
          </w:p>
        </w:tc>
        <w:tc>
          <w:tcPr>
            <w:tcW w:w="2457" w:type="dxa"/>
            <w:gridSpan w:val="3"/>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c>
          <w:tcPr>
            <w:tcW w:w="2518" w:type="dxa"/>
            <w:gridSpan w:val="2"/>
            <w:tcBorders>
              <w:top w:val="nil"/>
              <w:left w:val="single" w:sz="6" w:space="0" w:color="000000"/>
              <w:bottom w:val="nil"/>
              <w:right w:val="single" w:sz="6" w:space="0" w:color="000000"/>
            </w:tcBorders>
            <w:shd w:val="clear" w:color="auto" w:fill="FFFFFF"/>
          </w:tcPr>
          <w:p w:rsidR="00A25128" w:rsidRDefault="00A25128">
            <w:pPr>
              <w:spacing w:after="160" w:line="259" w:lineRule="auto"/>
              <w:ind w:left="0" w:right="0" w:firstLine="0"/>
              <w:jc w:val="left"/>
            </w:pPr>
          </w:p>
        </w:tc>
      </w:tr>
      <w:tr w:rsidR="00A25128">
        <w:tblPrEx>
          <w:tblCellMar>
            <w:right w:w="83" w:type="dxa"/>
          </w:tblCellMar>
        </w:tblPrEx>
        <w:trPr>
          <w:gridAfter w:val="1"/>
          <w:wAfter w:w="189" w:type="dxa"/>
          <w:trHeight w:val="2897"/>
        </w:trPr>
        <w:tc>
          <w:tcPr>
            <w:tcW w:w="0" w:type="auto"/>
            <w:gridSpan w:val="2"/>
            <w:vMerge/>
            <w:tcBorders>
              <w:top w:val="nil"/>
              <w:left w:val="nil"/>
              <w:bottom w:val="single" w:sz="6" w:space="0" w:color="000000"/>
              <w:right w:val="single" w:sz="6" w:space="0" w:color="000000"/>
            </w:tcBorders>
          </w:tcPr>
          <w:p w:rsidR="00A25128" w:rsidRDefault="00A25128">
            <w:pPr>
              <w:spacing w:after="160" w:line="259" w:lineRule="auto"/>
              <w:ind w:left="0" w:right="0" w:firstLine="0"/>
              <w:jc w:val="left"/>
            </w:pPr>
          </w:p>
        </w:tc>
        <w:tc>
          <w:tcPr>
            <w:tcW w:w="2457" w:type="dxa"/>
            <w:gridSpan w:val="3"/>
            <w:tcBorders>
              <w:top w:val="nil"/>
              <w:left w:val="single" w:sz="6" w:space="0" w:color="000000"/>
              <w:bottom w:val="single" w:sz="6" w:space="0" w:color="000000"/>
              <w:right w:val="single" w:sz="6" w:space="0" w:color="000000"/>
            </w:tcBorders>
          </w:tcPr>
          <w:p w:rsidR="00A25128" w:rsidRDefault="00072CB5">
            <w:pPr>
              <w:spacing w:after="0" w:line="259" w:lineRule="auto"/>
              <w:ind w:left="53" w:right="0" w:firstLine="0"/>
              <w:jc w:val="left"/>
            </w:pPr>
            <w:r>
              <w:rPr>
                <w:sz w:val="20"/>
              </w:rPr>
              <w:t xml:space="preserve"> </w:t>
            </w:r>
          </w:p>
          <w:p w:rsidR="00A25128" w:rsidRDefault="00072CB5">
            <w:pPr>
              <w:spacing w:after="173" w:line="259" w:lineRule="auto"/>
              <w:ind w:left="0" w:right="0" w:firstLine="0"/>
              <w:jc w:val="left"/>
            </w:pPr>
            <w:r>
              <w:rPr>
                <w:sz w:val="20"/>
              </w:rPr>
              <w:t xml:space="preserve"> </w:t>
            </w:r>
          </w:p>
          <w:p w:rsidR="00A25128" w:rsidRDefault="00072CB5">
            <w:pPr>
              <w:spacing w:after="0" w:line="259" w:lineRule="auto"/>
              <w:ind w:left="1368" w:right="0" w:firstLine="0"/>
              <w:jc w:val="center"/>
            </w:pPr>
            <w:r>
              <w:rPr>
                <w:sz w:val="20"/>
              </w:rPr>
              <w:t xml:space="preserve"> </w:t>
            </w:r>
          </w:p>
        </w:tc>
        <w:tc>
          <w:tcPr>
            <w:tcW w:w="2518" w:type="dxa"/>
            <w:gridSpan w:val="2"/>
            <w:tcBorders>
              <w:top w:val="nil"/>
              <w:left w:val="single" w:sz="6" w:space="0" w:color="000000"/>
              <w:bottom w:val="single" w:sz="6" w:space="0" w:color="000000"/>
              <w:right w:val="single" w:sz="6" w:space="0" w:color="000000"/>
            </w:tcBorders>
          </w:tcPr>
          <w:p w:rsidR="00A25128" w:rsidRDefault="00072CB5">
            <w:pPr>
              <w:spacing w:after="0" w:line="259" w:lineRule="auto"/>
              <w:ind w:left="893" w:right="0" w:firstLine="0"/>
              <w:jc w:val="center"/>
            </w:pPr>
            <w:r>
              <w:rPr>
                <w:sz w:val="20"/>
              </w:rPr>
              <w:t xml:space="preserve"> </w:t>
            </w:r>
          </w:p>
          <w:p w:rsidR="00A25128" w:rsidRDefault="00072CB5">
            <w:pPr>
              <w:spacing w:after="173" w:line="259" w:lineRule="auto"/>
              <w:ind w:left="576" w:right="0" w:firstLine="0"/>
              <w:jc w:val="center"/>
            </w:pPr>
            <w:r>
              <w:rPr>
                <w:sz w:val="20"/>
              </w:rPr>
              <w:t xml:space="preserve"> </w:t>
            </w:r>
          </w:p>
          <w:p w:rsidR="00A25128" w:rsidRDefault="00072CB5">
            <w:pPr>
              <w:spacing w:after="0" w:line="259" w:lineRule="auto"/>
              <w:ind w:left="1943" w:right="0" w:firstLine="0"/>
              <w:jc w:val="left"/>
            </w:pPr>
            <w:r>
              <w:rPr>
                <w:sz w:val="20"/>
              </w:rPr>
              <w:t xml:space="preserve"> </w:t>
            </w:r>
          </w:p>
        </w:tc>
      </w:tr>
    </w:tbl>
    <w:p w:rsidR="00A25128" w:rsidRDefault="00072CB5">
      <w:pPr>
        <w:spacing w:after="3" w:line="259" w:lineRule="auto"/>
        <w:ind w:left="24" w:right="0" w:hanging="10"/>
        <w:jc w:val="left"/>
      </w:pPr>
      <w:r>
        <w:rPr>
          <w:rFonts w:ascii="Arial" w:eastAsia="Arial" w:hAnsi="Arial" w:cs="Arial"/>
          <w:b/>
          <w:sz w:val="17"/>
        </w:rPr>
        <w:t>222</w:t>
      </w:r>
      <w:r>
        <w:rPr>
          <w:sz w:val="20"/>
        </w:rPr>
        <w:t xml:space="preserve"> </w:t>
      </w:r>
    </w:p>
    <w:p w:rsidR="00A25128" w:rsidRDefault="00072CB5">
      <w:pPr>
        <w:spacing w:after="54" w:line="259" w:lineRule="auto"/>
        <w:ind w:left="10" w:right="13" w:hanging="10"/>
        <w:jc w:val="right"/>
      </w:pPr>
      <w:r>
        <w:rPr>
          <w:i/>
          <w:sz w:val="18"/>
        </w:rPr>
        <w:t>Продолжение табл.</w:t>
      </w:r>
    </w:p>
    <w:p w:rsidR="00A25128" w:rsidRDefault="00072CB5">
      <w:pPr>
        <w:spacing w:after="3" w:line="263" w:lineRule="auto"/>
        <w:ind w:left="41" w:right="0" w:hanging="10"/>
      </w:pPr>
      <w:r>
        <w:rPr>
          <w:sz w:val="18"/>
        </w:rPr>
        <w:t>Классы</w:t>
      </w:r>
      <w:r>
        <w:rPr>
          <w:sz w:val="20"/>
        </w:rPr>
        <w:t xml:space="preserve"> </w:t>
      </w:r>
    </w:p>
    <w:tbl>
      <w:tblPr>
        <w:tblStyle w:val="TableGrid"/>
        <w:tblW w:w="6718" w:type="dxa"/>
        <w:tblInd w:w="-3162" w:type="dxa"/>
        <w:tblCellMar>
          <w:top w:w="0" w:type="dxa"/>
          <w:left w:w="25" w:type="dxa"/>
          <w:bottom w:w="0" w:type="dxa"/>
          <w:right w:w="0" w:type="dxa"/>
        </w:tblCellMar>
        <w:tblLook w:val="04A0" w:firstRow="1" w:lastRow="0" w:firstColumn="1" w:lastColumn="0" w:noHBand="0" w:noVBand="1"/>
      </w:tblPr>
      <w:tblGrid>
        <w:gridCol w:w="2017"/>
        <w:gridCol w:w="1724"/>
        <w:gridCol w:w="1526"/>
        <w:gridCol w:w="1451"/>
      </w:tblGrid>
      <w:tr w:rsidR="00A25128">
        <w:trPr>
          <w:trHeight w:val="739"/>
        </w:trPr>
        <w:tc>
          <w:tcPr>
            <w:tcW w:w="2017"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148" w:right="0" w:firstLine="0"/>
              <w:jc w:val="center"/>
            </w:pPr>
            <w:r>
              <w:rPr>
                <w:sz w:val="19"/>
              </w:rPr>
              <w:t>7</w:t>
            </w:r>
            <w:r>
              <w:rPr>
                <w:sz w:val="20"/>
              </w:rPr>
              <w:t xml:space="preserve">  </w:t>
            </w:r>
          </w:p>
        </w:tc>
        <w:tc>
          <w:tcPr>
            <w:tcW w:w="1724"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84" w:firstLine="0"/>
              <w:jc w:val="center"/>
            </w:pPr>
            <w:r>
              <w:rPr>
                <w:sz w:val="19"/>
              </w:rPr>
              <w:t>8</w:t>
            </w:r>
            <w:r>
              <w:rPr>
                <w:sz w:val="20"/>
              </w:rPr>
              <w:t xml:space="preserve">  </w:t>
            </w:r>
          </w:p>
        </w:tc>
        <w:tc>
          <w:tcPr>
            <w:tcW w:w="1526" w:type="dxa"/>
            <w:tcBorders>
              <w:top w:val="single" w:sz="6" w:space="0" w:color="000000"/>
              <w:left w:val="single" w:sz="6" w:space="0" w:color="000000"/>
              <w:bottom w:val="single" w:sz="6" w:space="0" w:color="000000"/>
              <w:right w:val="single" w:sz="6" w:space="0" w:color="000000"/>
            </w:tcBorders>
          </w:tcPr>
          <w:p w:rsidR="00A25128" w:rsidRDefault="00072CB5">
            <w:pPr>
              <w:spacing w:after="0" w:line="259" w:lineRule="auto"/>
              <w:ind w:left="0" w:right="131" w:firstLine="0"/>
              <w:jc w:val="center"/>
            </w:pPr>
            <w:r>
              <w:rPr>
                <w:sz w:val="20"/>
              </w:rPr>
              <w:t xml:space="preserve">9  </w:t>
            </w:r>
          </w:p>
        </w:tc>
        <w:tc>
          <w:tcPr>
            <w:tcW w:w="1451" w:type="dxa"/>
            <w:tcBorders>
              <w:top w:val="single" w:sz="6" w:space="0" w:color="000000"/>
              <w:left w:val="single" w:sz="6" w:space="0" w:color="000000"/>
              <w:bottom w:val="single" w:sz="6" w:space="0" w:color="000000"/>
              <w:right w:val="nil"/>
            </w:tcBorders>
          </w:tcPr>
          <w:p w:rsidR="00A25128" w:rsidRDefault="00072CB5">
            <w:pPr>
              <w:spacing w:after="0" w:line="259" w:lineRule="auto"/>
              <w:ind w:left="0" w:right="15" w:firstLine="0"/>
              <w:jc w:val="center"/>
            </w:pPr>
            <w:r>
              <w:rPr>
                <w:sz w:val="20"/>
              </w:rPr>
              <w:t xml:space="preserve">10  </w:t>
            </w:r>
          </w:p>
        </w:tc>
      </w:tr>
      <w:tr w:rsidR="00A25128">
        <w:trPr>
          <w:trHeight w:val="500"/>
        </w:trPr>
        <w:tc>
          <w:tcPr>
            <w:tcW w:w="2017"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"Борьба за мяч"; "Борьба в квадрате"; "Мяч ка-</w:t>
            </w:r>
            <w:r>
              <w:rPr>
                <w:sz w:val="20"/>
              </w:rPr>
              <w:t xml:space="preserve">  </w:t>
            </w:r>
          </w:p>
        </w:tc>
        <w:tc>
          <w:tcPr>
            <w:tcW w:w="1724" w:type="dxa"/>
            <w:tcBorders>
              <w:top w:val="single" w:sz="6" w:space="0" w:color="000000"/>
              <w:left w:val="single" w:sz="6" w:space="0" w:color="000000"/>
              <w:bottom w:val="nil"/>
              <w:right w:val="single" w:sz="6" w:space="0" w:color="000000"/>
            </w:tcBorders>
          </w:tcPr>
          <w:p w:rsidR="00A25128" w:rsidRDefault="00072CB5">
            <w:pPr>
              <w:spacing w:after="0" w:line="259" w:lineRule="auto"/>
              <w:ind w:left="0" w:right="0" w:firstLine="0"/>
            </w:pPr>
            <w:r>
              <w:rPr>
                <w:sz w:val="19"/>
              </w:rPr>
              <w:t>"Поймай мяч"; "Мяч капитану";      "Кто</w:t>
            </w:r>
            <w:r>
              <w:rPr>
                <w:sz w:val="20"/>
              </w:rPr>
              <w:t xml:space="preserve">  </w:t>
            </w:r>
          </w:p>
        </w:tc>
        <w:tc>
          <w:tcPr>
            <w:tcW w:w="1526" w:type="dxa"/>
            <w:tcBorders>
              <w:top w:val="single" w:sz="6" w:space="0" w:color="000000"/>
              <w:left w:val="single" w:sz="6" w:space="0" w:color="000000"/>
              <w:bottom w:val="nil"/>
              <w:right w:val="single" w:sz="6" w:space="0" w:color="000000"/>
            </w:tcBorders>
          </w:tcPr>
          <w:p w:rsidR="00A25128" w:rsidRDefault="00072CB5">
            <w:pPr>
              <w:spacing w:after="0" w:line="259" w:lineRule="auto"/>
              <w:ind w:left="16" w:right="0" w:hanging="5"/>
            </w:pPr>
            <w:r>
              <w:rPr>
                <w:sz w:val="20"/>
              </w:rPr>
              <w:t xml:space="preserve">Игры с элементами    баскетбола.  </w:t>
            </w:r>
          </w:p>
        </w:tc>
        <w:tc>
          <w:tcPr>
            <w:tcW w:w="1451" w:type="dxa"/>
            <w:tcBorders>
              <w:top w:val="single" w:sz="6" w:space="0" w:color="000000"/>
              <w:left w:val="single" w:sz="6" w:space="0" w:color="000000"/>
              <w:bottom w:val="nil"/>
              <w:right w:val="nil"/>
            </w:tcBorders>
          </w:tcPr>
          <w:p w:rsidR="00A25128" w:rsidRDefault="00072CB5">
            <w:pPr>
              <w:spacing w:after="0" w:line="259" w:lineRule="auto"/>
              <w:ind w:left="10" w:right="0" w:firstLine="0"/>
            </w:pPr>
            <w:r>
              <w:rPr>
                <w:sz w:val="20"/>
              </w:rPr>
              <w:t xml:space="preserve">"Снайперы"; </w:t>
            </w:r>
          </w:p>
          <w:p w:rsidR="00A25128" w:rsidRDefault="00072CB5">
            <w:pPr>
              <w:spacing w:after="0" w:line="259" w:lineRule="auto"/>
              <w:ind w:left="14" w:right="0" w:firstLine="0"/>
            </w:pPr>
            <w:r>
              <w:rPr>
                <w:sz w:val="20"/>
              </w:rPr>
              <w:t xml:space="preserve">Игры с элемента-  </w:t>
            </w:r>
          </w:p>
        </w:tc>
      </w:tr>
      <w:tr w:rsidR="00A25128">
        <w:trPr>
          <w:trHeight w:val="676"/>
        </w:trPr>
        <w:tc>
          <w:tcPr>
            <w:tcW w:w="201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питану".</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больше и точнее".</w:t>
            </w:r>
            <w:r>
              <w:rPr>
                <w:sz w:val="20"/>
              </w:rPr>
              <w:t xml:space="preserve">  </w:t>
            </w:r>
          </w:p>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6" w:right="89" w:firstLine="0"/>
            </w:pPr>
            <w:r>
              <w:rPr>
                <w:sz w:val="20"/>
              </w:rPr>
              <w:t xml:space="preserve">"Очков     набрал  больше всех"; "Са-  мый точный".  </w:t>
            </w:r>
          </w:p>
        </w:tc>
        <w:tc>
          <w:tcPr>
            <w:tcW w:w="1451"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ми баскетбола.  </w:t>
            </w:r>
          </w:p>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r w:rsidR="00A25128">
        <w:trPr>
          <w:trHeight w:val="274"/>
        </w:trPr>
        <w:tc>
          <w:tcPr>
            <w:tcW w:w="201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"Не задень веревку";</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"Водолазы"; "Уста-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20"/>
              </w:rPr>
              <w:t xml:space="preserve">"Солдатики"; "Пе-  </w:t>
            </w:r>
          </w:p>
        </w:tc>
        <w:tc>
          <w:tcPr>
            <w:tcW w:w="1451" w:type="dxa"/>
            <w:tcBorders>
              <w:top w:val="nil"/>
              <w:left w:val="single" w:sz="6" w:space="0" w:color="000000"/>
              <w:bottom w:val="nil"/>
              <w:right w:val="nil"/>
            </w:tcBorders>
          </w:tcPr>
          <w:p w:rsidR="00A25128" w:rsidRDefault="00072CB5">
            <w:pPr>
              <w:spacing w:after="0" w:line="259" w:lineRule="auto"/>
              <w:ind w:left="14" w:right="0" w:firstLine="0"/>
            </w:pPr>
            <w:r>
              <w:rPr>
                <w:sz w:val="20"/>
              </w:rPr>
              <w:t xml:space="preserve">Эстафеты   при  </w:t>
            </w:r>
          </w:p>
        </w:tc>
      </w:tr>
      <w:tr w:rsidR="00A25128">
        <w:trPr>
          <w:trHeight w:val="245"/>
        </w:trPr>
        <w:tc>
          <w:tcPr>
            <w:tcW w:w="201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"Поймай мяч"; "Дотя-</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новить ориентир",</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20"/>
              </w:rPr>
              <w:t xml:space="preserve">редай предмет";  </w:t>
            </w:r>
          </w:p>
        </w:tc>
        <w:tc>
          <w:tcPr>
            <w:tcW w:w="1451" w:type="dxa"/>
            <w:tcBorders>
              <w:top w:val="nil"/>
              <w:left w:val="single" w:sz="6" w:space="0" w:color="000000"/>
              <w:bottom w:val="nil"/>
              <w:right w:val="nil"/>
            </w:tcBorders>
          </w:tcPr>
          <w:p w:rsidR="00A25128" w:rsidRDefault="00072CB5">
            <w:pPr>
              <w:spacing w:after="0" w:line="259" w:lineRule="auto"/>
              <w:ind w:left="14" w:right="0" w:firstLine="0"/>
            </w:pPr>
            <w:r>
              <w:rPr>
                <w:sz w:val="20"/>
              </w:rPr>
              <w:t xml:space="preserve">различных спо-  </w:t>
            </w:r>
          </w:p>
        </w:tc>
      </w:tr>
      <w:tr w:rsidR="00A25128">
        <w:trPr>
          <w:trHeight w:val="202"/>
        </w:trPr>
        <w:tc>
          <w:tcPr>
            <w:tcW w:w="201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нись до круга"; "Салки в</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"Сигнал   спасать";</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20"/>
              </w:rPr>
              <w:t xml:space="preserve">"Определи глуби-  </w:t>
            </w:r>
          </w:p>
        </w:tc>
        <w:tc>
          <w:tcPr>
            <w:tcW w:w="1451" w:type="dxa"/>
            <w:tcBorders>
              <w:top w:val="nil"/>
              <w:left w:val="single" w:sz="6" w:space="0" w:color="000000"/>
              <w:bottom w:val="nil"/>
              <w:right w:val="nil"/>
            </w:tcBorders>
          </w:tcPr>
          <w:p w:rsidR="00A25128" w:rsidRDefault="00072CB5">
            <w:pPr>
              <w:spacing w:after="0" w:line="259" w:lineRule="auto"/>
              <w:ind w:left="14" w:right="0" w:firstLine="0"/>
            </w:pPr>
            <w:r>
              <w:rPr>
                <w:sz w:val="20"/>
              </w:rPr>
              <w:t xml:space="preserve">собах плавания;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воде".</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"Салки в воде с пред-</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20"/>
              </w:rPr>
              <w:t xml:space="preserve">ну"; "Ласточки";  </w:t>
            </w:r>
          </w:p>
        </w:tc>
        <w:tc>
          <w:tcPr>
            <w:tcW w:w="1451"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"Кто быстрее".  </w:t>
            </w:r>
          </w:p>
        </w:tc>
      </w:tr>
      <w:tr w:rsidR="00A25128">
        <w:trPr>
          <w:trHeight w:val="453"/>
        </w:trPr>
        <w:tc>
          <w:tcPr>
            <w:tcW w:w="201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20"/>
              </w:rPr>
              <w:t xml:space="preserve"> </w:t>
            </w:r>
          </w:p>
          <w:p w:rsidR="00A25128" w:rsidRDefault="00072CB5">
            <w:pPr>
              <w:spacing w:after="0" w:line="259" w:lineRule="auto"/>
              <w:ind w:left="0" w:right="0" w:firstLine="0"/>
              <w:jc w:val="left"/>
            </w:pP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метами".</w:t>
            </w:r>
            <w:r>
              <w:rPr>
                <w:sz w:val="20"/>
              </w:rPr>
              <w:t xml:space="preserve">  </w:t>
            </w:r>
          </w:p>
          <w:p w:rsidR="00A25128" w:rsidRDefault="00072CB5">
            <w:pPr>
              <w:spacing w:after="0" w:line="259" w:lineRule="auto"/>
              <w:ind w:left="0" w:right="0" w:firstLine="0"/>
              <w:jc w:val="left"/>
            </w:pP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20"/>
              </w:rPr>
              <w:t xml:space="preserve">Салки в воде раз-  личного характера.  </w:t>
            </w:r>
          </w:p>
        </w:tc>
        <w:tc>
          <w:tcPr>
            <w:tcW w:w="1451"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r w:rsidR="00A25128">
        <w:trPr>
          <w:trHeight w:val="271"/>
        </w:trPr>
        <w:tc>
          <w:tcPr>
            <w:tcW w:w="201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"Сохрани позу"; "Сме-</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"Пятнашки"; "Рыба-</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20"/>
              </w:rPr>
              <w:t xml:space="preserve">Эстафеты с ис-  </w:t>
            </w:r>
          </w:p>
        </w:tc>
        <w:tc>
          <w:tcPr>
            <w:tcW w:w="1451" w:type="dxa"/>
            <w:tcBorders>
              <w:top w:val="nil"/>
              <w:left w:val="single" w:sz="6" w:space="0" w:color="000000"/>
              <w:bottom w:val="nil"/>
              <w:right w:val="nil"/>
            </w:tcBorders>
          </w:tcPr>
          <w:p w:rsidR="00A25128" w:rsidRDefault="00072CB5">
            <w:pPr>
              <w:spacing w:after="0" w:line="259" w:lineRule="auto"/>
              <w:ind w:left="14" w:right="0" w:firstLine="0"/>
            </w:pPr>
            <w:r>
              <w:rPr>
                <w:sz w:val="20"/>
              </w:rPr>
              <w:t xml:space="preserve">Разновидность  </w:t>
            </w:r>
          </w:p>
        </w:tc>
      </w:tr>
      <w:tr w:rsidR="00A25128">
        <w:trPr>
          <w:trHeight w:val="248"/>
        </w:trPr>
        <w:tc>
          <w:tcPr>
            <w:tcW w:w="2017"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лые, ловкие"; "Эстафе-</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ки и рыбки"; "Сул-</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20"/>
              </w:rPr>
              <w:t xml:space="preserve">пользованием  </w:t>
            </w:r>
          </w:p>
        </w:tc>
        <w:tc>
          <w:tcPr>
            <w:tcW w:w="1451" w:type="dxa"/>
            <w:tcBorders>
              <w:top w:val="nil"/>
              <w:left w:val="single" w:sz="6" w:space="0" w:color="000000"/>
              <w:bottom w:val="nil"/>
              <w:right w:val="nil"/>
            </w:tcBorders>
          </w:tcPr>
          <w:p w:rsidR="00A25128" w:rsidRDefault="00072CB5">
            <w:pPr>
              <w:spacing w:after="0" w:line="259" w:lineRule="auto"/>
              <w:ind w:left="14" w:right="0" w:firstLine="0"/>
            </w:pPr>
            <w:r>
              <w:rPr>
                <w:sz w:val="20"/>
              </w:rPr>
              <w:t xml:space="preserve">эстафет на снегу </w:t>
            </w:r>
          </w:p>
        </w:tc>
      </w:tr>
      <w:tr w:rsidR="00A25128">
        <w:trPr>
          <w:trHeight w:val="206"/>
        </w:trPr>
        <w:tc>
          <w:tcPr>
            <w:tcW w:w="2017" w:type="dxa"/>
            <w:tcBorders>
              <w:top w:val="nil"/>
              <w:left w:val="single" w:sz="6" w:space="0" w:color="000000"/>
              <w:bottom w:val="nil"/>
              <w:right w:val="single" w:sz="6" w:space="0" w:color="000000"/>
            </w:tcBorders>
          </w:tcPr>
          <w:p w:rsidR="00A25128" w:rsidRDefault="00072CB5">
            <w:pPr>
              <w:spacing w:after="0" w:line="259" w:lineRule="auto"/>
              <w:ind w:left="0" w:right="0" w:firstLine="0"/>
              <w:jc w:val="left"/>
            </w:pPr>
            <w:r>
              <w:rPr>
                <w:sz w:val="19"/>
              </w:rPr>
              <w:t>та-сороконожка".</w:t>
            </w:r>
            <w:r>
              <w:rPr>
                <w:sz w:val="20"/>
              </w:rPr>
              <w:t xml:space="preserve">  </w:t>
            </w:r>
          </w:p>
        </w:tc>
        <w:tc>
          <w:tcPr>
            <w:tcW w:w="1724" w:type="dxa"/>
            <w:tcBorders>
              <w:top w:val="nil"/>
              <w:left w:val="single" w:sz="6" w:space="0" w:color="000000"/>
              <w:bottom w:val="nil"/>
              <w:right w:val="single" w:sz="6" w:space="0" w:color="000000"/>
            </w:tcBorders>
          </w:tcPr>
          <w:p w:rsidR="00A25128" w:rsidRDefault="00072CB5">
            <w:pPr>
              <w:spacing w:after="0" w:line="259" w:lineRule="auto"/>
              <w:ind w:left="0" w:right="0" w:firstLine="0"/>
            </w:pPr>
            <w:r>
              <w:rPr>
                <w:sz w:val="19"/>
              </w:rPr>
              <w:t>танчики"; "Взаимная</w:t>
            </w:r>
            <w:r>
              <w:rPr>
                <w:sz w:val="20"/>
              </w:rPr>
              <w:t xml:space="preserve">  </w:t>
            </w:r>
          </w:p>
        </w:tc>
        <w:tc>
          <w:tcPr>
            <w:tcW w:w="1526" w:type="dxa"/>
            <w:tcBorders>
              <w:top w:val="nil"/>
              <w:left w:val="single" w:sz="6" w:space="0" w:color="000000"/>
              <w:bottom w:val="nil"/>
              <w:right w:val="single" w:sz="6" w:space="0" w:color="000000"/>
            </w:tcBorders>
          </w:tcPr>
          <w:p w:rsidR="00A25128" w:rsidRDefault="00072CB5">
            <w:pPr>
              <w:spacing w:after="0" w:line="259" w:lineRule="auto"/>
              <w:ind w:left="16" w:right="0" w:firstLine="0"/>
            </w:pPr>
            <w:r>
              <w:rPr>
                <w:sz w:val="20"/>
              </w:rPr>
              <w:t xml:space="preserve">разных лыжных  </w:t>
            </w:r>
          </w:p>
        </w:tc>
        <w:tc>
          <w:tcPr>
            <w:tcW w:w="1451" w:type="dxa"/>
            <w:tcBorders>
              <w:top w:val="nil"/>
              <w:left w:val="single" w:sz="6" w:space="0" w:color="000000"/>
              <w:bottom w:val="nil"/>
              <w:right w:val="nil"/>
            </w:tcBorders>
          </w:tcPr>
          <w:p w:rsidR="00A25128" w:rsidRDefault="00072CB5">
            <w:pPr>
              <w:spacing w:after="0" w:line="259" w:lineRule="auto"/>
              <w:ind w:left="14" w:right="0" w:firstLine="0"/>
              <w:jc w:val="left"/>
            </w:pPr>
            <w:r>
              <w:rPr>
                <w:sz w:val="20"/>
              </w:rPr>
              <w:t xml:space="preserve">и льду.  </w:t>
            </w:r>
          </w:p>
        </w:tc>
      </w:tr>
      <w:tr w:rsidR="00A25128">
        <w:trPr>
          <w:trHeight w:val="5939"/>
        </w:trPr>
        <w:tc>
          <w:tcPr>
            <w:tcW w:w="2017"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20"/>
              </w:rPr>
              <w:t xml:space="preserve"> </w:t>
            </w:r>
          </w:p>
          <w:p w:rsidR="00A25128" w:rsidRDefault="00072CB5">
            <w:pPr>
              <w:spacing w:after="615" w:line="259" w:lineRule="auto"/>
              <w:ind w:left="0" w:right="223" w:firstLine="0"/>
              <w:jc w:val="right"/>
            </w:pPr>
            <w:r>
              <w:rPr>
                <w:sz w:val="20"/>
              </w:rPr>
              <w:t xml:space="preserve"> </w:t>
            </w:r>
          </w:p>
          <w:p w:rsidR="00A25128" w:rsidRDefault="00072CB5">
            <w:pPr>
              <w:spacing w:after="663" w:line="259" w:lineRule="auto"/>
              <w:ind w:left="0" w:right="0" w:firstLine="0"/>
              <w:jc w:val="left"/>
            </w:pPr>
            <w:r>
              <w:rPr>
                <w:sz w:val="20"/>
              </w:rPr>
              <w:t xml:space="preserve"> </w:t>
            </w:r>
          </w:p>
          <w:p w:rsidR="00A25128" w:rsidRDefault="00072CB5">
            <w:pPr>
              <w:spacing w:after="0" w:line="259" w:lineRule="auto"/>
              <w:ind w:left="629" w:right="0" w:firstLine="0"/>
              <w:jc w:val="left"/>
            </w:pPr>
            <w:r>
              <w:rPr>
                <w:sz w:val="20"/>
              </w:rPr>
              <w:t xml:space="preserve"> </w:t>
            </w:r>
          </w:p>
        </w:tc>
        <w:tc>
          <w:tcPr>
            <w:tcW w:w="1724" w:type="dxa"/>
            <w:tcBorders>
              <w:top w:val="nil"/>
              <w:left w:val="single" w:sz="6" w:space="0" w:color="000000"/>
              <w:bottom w:val="single" w:sz="6" w:space="0" w:color="000000"/>
              <w:right w:val="single" w:sz="6" w:space="0" w:color="000000"/>
            </w:tcBorders>
          </w:tcPr>
          <w:p w:rsidR="00A25128" w:rsidRDefault="00072CB5">
            <w:pPr>
              <w:spacing w:after="0" w:line="259" w:lineRule="auto"/>
              <w:ind w:left="0" w:right="0" w:firstLine="0"/>
              <w:jc w:val="left"/>
            </w:pPr>
            <w:r>
              <w:rPr>
                <w:sz w:val="19"/>
              </w:rPr>
              <w:t>ловля".</w:t>
            </w:r>
            <w:r>
              <w:rPr>
                <w:sz w:val="20"/>
              </w:rPr>
              <w:t xml:space="preserve">  </w:t>
            </w:r>
          </w:p>
          <w:p w:rsidR="00A25128" w:rsidRDefault="00072CB5">
            <w:pPr>
              <w:spacing w:after="615" w:line="259" w:lineRule="auto"/>
              <w:ind w:left="0" w:right="0" w:firstLine="0"/>
              <w:jc w:val="left"/>
            </w:pPr>
            <w:r>
              <w:rPr>
                <w:sz w:val="20"/>
              </w:rPr>
              <w:t xml:space="preserve"> </w:t>
            </w:r>
          </w:p>
          <w:p w:rsidR="00A25128" w:rsidRDefault="00072CB5">
            <w:pPr>
              <w:spacing w:after="663" w:line="259" w:lineRule="auto"/>
              <w:ind w:left="337" w:right="0" w:firstLine="0"/>
              <w:jc w:val="center"/>
            </w:pPr>
            <w:r>
              <w:rPr>
                <w:sz w:val="20"/>
              </w:rPr>
              <w:t xml:space="preserve"> </w:t>
            </w:r>
          </w:p>
          <w:p w:rsidR="00A25128" w:rsidRDefault="00072CB5">
            <w:pPr>
              <w:spacing w:after="0" w:line="259" w:lineRule="auto"/>
              <w:ind w:left="280" w:right="0" w:firstLine="0"/>
              <w:jc w:val="center"/>
            </w:pPr>
            <w:r>
              <w:rPr>
                <w:sz w:val="20"/>
              </w:rPr>
              <w:t xml:space="preserve"> </w:t>
            </w:r>
          </w:p>
        </w:tc>
        <w:tc>
          <w:tcPr>
            <w:tcW w:w="1526" w:type="dxa"/>
            <w:tcBorders>
              <w:top w:val="nil"/>
              <w:left w:val="single" w:sz="6" w:space="0" w:color="000000"/>
              <w:bottom w:val="single" w:sz="6" w:space="0" w:color="000000"/>
              <w:right w:val="single" w:sz="6" w:space="0" w:color="000000"/>
            </w:tcBorders>
          </w:tcPr>
          <w:p w:rsidR="00A25128" w:rsidRDefault="00072CB5">
            <w:pPr>
              <w:spacing w:after="648" w:line="225" w:lineRule="auto"/>
              <w:ind w:left="16" w:right="0" w:firstLine="0"/>
              <w:jc w:val="left"/>
            </w:pPr>
            <w:r>
              <w:rPr>
                <w:sz w:val="20"/>
              </w:rPr>
              <w:t xml:space="preserve">ходов.   "Стойка  конькобежца".  </w:t>
            </w:r>
          </w:p>
          <w:p w:rsidR="00A25128" w:rsidRDefault="00072CB5">
            <w:pPr>
              <w:spacing w:after="663" w:line="259" w:lineRule="auto"/>
              <w:ind w:left="16" w:right="0" w:firstLine="0"/>
              <w:jc w:val="left"/>
            </w:pPr>
            <w:r>
              <w:rPr>
                <w:sz w:val="20"/>
              </w:rPr>
              <w:t xml:space="preserve"> </w:t>
            </w:r>
          </w:p>
          <w:p w:rsidR="00A25128" w:rsidRDefault="00072CB5">
            <w:pPr>
              <w:spacing w:after="0" w:line="259" w:lineRule="auto"/>
              <w:ind w:left="16" w:right="0" w:firstLine="0"/>
              <w:jc w:val="left"/>
            </w:pPr>
            <w:r>
              <w:rPr>
                <w:sz w:val="20"/>
              </w:rPr>
              <w:t xml:space="preserve"> </w:t>
            </w:r>
          </w:p>
        </w:tc>
        <w:tc>
          <w:tcPr>
            <w:tcW w:w="1451" w:type="dxa"/>
            <w:tcBorders>
              <w:top w:val="nil"/>
              <w:left w:val="single" w:sz="6" w:space="0" w:color="000000"/>
              <w:bottom w:val="single" w:sz="6" w:space="0" w:color="000000"/>
              <w:right w:val="nil"/>
            </w:tcBorders>
          </w:tcPr>
          <w:p w:rsidR="00A25128" w:rsidRDefault="00072CB5">
            <w:pPr>
              <w:spacing w:after="0" w:line="259" w:lineRule="auto"/>
              <w:ind w:left="14" w:right="0" w:firstLine="0"/>
              <w:jc w:val="left"/>
            </w:pPr>
            <w:r>
              <w:rPr>
                <w:sz w:val="20"/>
              </w:rPr>
              <w:t xml:space="preserve"> </w:t>
            </w:r>
          </w:p>
          <w:p w:rsidR="00A25128" w:rsidRDefault="00072CB5">
            <w:pPr>
              <w:spacing w:after="615" w:line="259" w:lineRule="auto"/>
              <w:ind w:left="14" w:right="0" w:firstLine="0"/>
              <w:jc w:val="left"/>
            </w:pPr>
            <w:r>
              <w:rPr>
                <w:sz w:val="20"/>
              </w:rPr>
              <w:t xml:space="preserve"> </w:t>
            </w:r>
          </w:p>
          <w:p w:rsidR="00A25128" w:rsidRDefault="00072CB5">
            <w:pPr>
              <w:spacing w:after="663" w:line="259" w:lineRule="auto"/>
              <w:ind w:left="14" w:right="0" w:firstLine="0"/>
              <w:jc w:val="left"/>
            </w:pPr>
            <w:r>
              <w:rPr>
                <w:sz w:val="20"/>
              </w:rPr>
              <w:t xml:space="preserve"> </w:t>
            </w:r>
          </w:p>
          <w:p w:rsidR="00A25128" w:rsidRDefault="00072CB5">
            <w:pPr>
              <w:spacing w:after="0" w:line="259" w:lineRule="auto"/>
              <w:ind w:left="14" w:right="0" w:firstLine="0"/>
              <w:jc w:val="left"/>
            </w:pPr>
            <w:r>
              <w:rPr>
                <w:sz w:val="20"/>
              </w:rPr>
              <w:t xml:space="preserve"> </w:t>
            </w:r>
          </w:p>
        </w:tc>
      </w:tr>
    </w:tbl>
    <w:p w:rsidR="00A25128" w:rsidRDefault="00072CB5">
      <w:pPr>
        <w:pStyle w:val="4"/>
        <w:spacing w:after="224"/>
        <w:ind w:left="24"/>
      </w:pPr>
      <w:r>
        <w:t>Содержание</w:t>
      </w:r>
      <w:r>
        <w:rPr>
          <w:rFonts w:ascii="Times New Roman" w:eastAsia="Times New Roman" w:hAnsi="Times New Roman" w:cs="Times New Roman"/>
          <w:b w:val="0"/>
          <w:sz w:val="20"/>
        </w:rPr>
        <w:t xml:space="preserve"> </w:t>
      </w:r>
    </w:p>
    <w:p w:rsidR="00A25128" w:rsidRDefault="00072CB5">
      <w:pPr>
        <w:spacing w:after="3" w:line="259" w:lineRule="auto"/>
        <w:ind w:left="0" w:right="0" w:hanging="10"/>
        <w:jc w:val="left"/>
      </w:pPr>
      <w:r>
        <w:rPr>
          <w:sz w:val="21"/>
        </w:rPr>
        <w:t xml:space="preserve">Пояснительная записка </w:t>
      </w:r>
      <w:r>
        <w:rPr>
          <w:sz w:val="21"/>
        </w:rPr>
        <w:t>......................................................................... 3</w:t>
      </w:r>
      <w:r>
        <w:rPr>
          <w:sz w:val="20"/>
        </w:rPr>
        <w:t xml:space="preserve"> </w:t>
      </w:r>
    </w:p>
    <w:p w:rsidR="00A25128" w:rsidRDefault="00072CB5">
      <w:pPr>
        <w:spacing w:after="2" w:line="265" w:lineRule="auto"/>
        <w:ind w:left="5" w:right="0" w:hanging="10"/>
        <w:jc w:val="left"/>
      </w:pPr>
      <w:r>
        <w:rPr>
          <w:sz w:val="21"/>
        </w:rPr>
        <w:t xml:space="preserve">Русский (родной) язык </w:t>
      </w:r>
      <w:r>
        <w:rPr>
          <w:i/>
          <w:sz w:val="21"/>
        </w:rPr>
        <w:t xml:space="preserve">(В.В. Воронкова) .............................................. </w:t>
      </w:r>
      <w:r>
        <w:rPr>
          <w:sz w:val="21"/>
        </w:rPr>
        <w:t>5</w:t>
      </w:r>
      <w:r>
        <w:rPr>
          <w:sz w:val="20"/>
        </w:rPr>
        <w:t xml:space="preserve"> </w:t>
      </w:r>
    </w:p>
    <w:p w:rsidR="00A25128" w:rsidRDefault="00072CB5">
      <w:pPr>
        <w:spacing w:after="2" w:line="265" w:lineRule="auto"/>
        <w:ind w:left="5" w:right="0" w:hanging="10"/>
        <w:jc w:val="left"/>
      </w:pPr>
      <w:r>
        <w:rPr>
          <w:sz w:val="21"/>
        </w:rPr>
        <w:t xml:space="preserve">Математика </w:t>
      </w:r>
      <w:r>
        <w:rPr>
          <w:i/>
          <w:sz w:val="21"/>
        </w:rPr>
        <w:t xml:space="preserve">(М. Н. Перова, В.В. Экк) .................................................. </w:t>
      </w:r>
      <w:r>
        <w:rPr>
          <w:sz w:val="21"/>
        </w:rPr>
        <w:t>29</w:t>
      </w:r>
      <w:r>
        <w:rPr>
          <w:sz w:val="20"/>
        </w:rPr>
        <w:t xml:space="preserve"> </w:t>
      </w:r>
    </w:p>
    <w:p w:rsidR="00A25128" w:rsidRDefault="00072CB5">
      <w:pPr>
        <w:spacing w:after="2" w:line="265" w:lineRule="auto"/>
        <w:ind w:left="5" w:right="0" w:hanging="10"/>
        <w:jc w:val="left"/>
      </w:pPr>
      <w:r>
        <w:rPr>
          <w:sz w:val="21"/>
        </w:rPr>
        <w:t xml:space="preserve">Природоведение </w:t>
      </w:r>
      <w:r>
        <w:rPr>
          <w:i/>
          <w:sz w:val="21"/>
        </w:rPr>
        <w:t xml:space="preserve">(В.В. Воронкова, Л£. Кмытюк) .............................. </w:t>
      </w:r>
      <w:r>
        <w:rPr>
          <w:sz w:val="21"/>
        </w:rPr>
        <w:t>44</w:t>
      </w:r>
      <w:r>
        <w:rPr>
          <w:sz w:val="20"/>
        </w:rPr>
        <w:t xml:space="preserve"> </w:t>
      </w:r>
    </w:p>
    <w:p w:rsidR="00A25128" w:rsidRDefault="00072CB5">
      <w:pPr>
        <w:spacing w:after="2" w:line="265" w:lineRule="auto"/>
        <w:ind w:left="5" w:right="0" w:hanging="10"/>
        <w:jc w:val="left"/>
      </w:pPr>
      <w:r>
        <w:rPr>
          <w:sz w:val="21"/>
        </w:rPr>
        <w:t xml:space="preserve">Биология </w:t>
      </w:r>
      <w:r>
        <w:rPr>
          <w:i/>
          <w:sz w:val="21"/>
        </w:rPr>
        <w:t>(В.В. Сивоглазов)  ................................................................</w:t>
      </w:r>
      <w:r>
        <w:rPr>
          <w:sz w:val="21"/>
        </w:rPr>
        <w:t xml:space="preserve"> 49</w:t>
      </w:r>
      <w:r>
        <w:rPr>
          <w:sz w:val="20"/>
        </w:rPr>
        <w:t xml:space="preserve"> </w:t>
      </w:r>
    </w:p>
    <w:p w:rsidR="00A25128" w:rsidRDefault="00072CB5">
      <w:pPr>
        <w:spacing w:after="2" w:line="265" w:lineRule="auto"/>
        <w:ind w:left="5" w:right="0" w:hanging="10"/>
        <w:jc w:val="left"/>
      </w:pPr>
      <w:r>
        <w:rPr>
          <w:sz w:val="21"/>
        </w:rPr>
        <w:t xml:space="preserve">География </w:t>
      </w:r>
      <w:r>
        <w:rPr>
          <w:i/>
          <w:sz w:val="21"/>
        </w:rPr>
        <w:t>(Т.М. Лифанова) .....................................................</w:t>
      </w:r>
      <w:r>
        <w:rPr>
          <w:i/>
          <w:sz w:val="21"/>
        </w:rPr>
        <w:t xml:space="preserve">............ </w:t>
      </w:r>
      <w:r>
        <w:rPr>
          <w:sz w:val="21"/>
        </w:rPr>
        <w:t>65</w:t>
      </w:r>
      <w:r>
        <w:rPr>
          <w:sz w:val="20"/>
        </w:rPr>
        <w:t xml:space="preserve"> </w:t>
      </w:r>
    </w:p>
    <w:p w:rsidR="00A25128" w:rsidRDefault="00072CB5">
      <w:pPr>
        <w:spacing w:after="2" w:line="265" w:lineRule="auto"/>
        <w:ind w:left="5" w:right="0" w:hanging="10"/>
        <w:jc w:val="left"/>
      </w:pPr>
      <w:r>
        <w:rPr>
          <w:sz w:val="21"/>
        </w:rPr>
        <w:t xml:space="preserve">История </w:t>
      </w:r>
      <w:r>
        <w:rPr>
          <w:i/>
          <w:sz w:val="21"/>
        </w:rPr>
        <w:t>(О.И. Бородина, В.М. Мозговой) ...........................................</w:t>
      </w:r>
      <w:r>
        <w:rPr>
          <w:sz w:val="21"/>
        </w:rPr>
        <w:t xml:space="preserve"> 88</w:t>
      </w:r>
      <w:r>
        <w:rPr>
          <w:sz w:val="20"/>
        </w:rPr>
        <w:t xml:space="preserve"> </w:t>
      </w:r>
    </w:p>
    <w:p w:rsidR="00A25128" w:rsidRDefault="00072CB5">
      <w:pPr>
        <w:spacing w:after="2" w:line="265" w:lineRule="auto"/>
        <w:ind w:left="5" w:right="0" w:hanging="10"/>
        <w:jc w:val="left"/>
      </w:pPr>
      <w:r>
        <w:rPr>
          <w:sz w:val="21"/>
        </w:rPr>
        <w:t xml:space="preserve">Обществоведение </w:t>
      </w:r>
      <w:r>
        <w:rPr>
          <w:i/>
          <w:sz w:val="21"/>
        </w:rPr>
        <w:t>(Б.В. Кузнецов, В.М. Мозговой)  ...........................</w:t>
      </w:r>
      <w:r>
        <w:rPr>
          <w:sz w:val="21"/>
        </w:rPr>
        <w:t xml:space="preserve"> 99</w:t>
      </w:r>
      <w:r>
        <w:rPr>
          <w:sz w:val="20"/>
        </w:rPr>
        <w:t xml:space="preserve"> </w:t>
      </w:r>
    </w:p>
    <w:p w:rsidR="00A25128" w:rsidRDefault="00072CB5">
      <w:pPr>
        <w:spacing w:after="3" w:line="259" w:lineRule="auto"/>
        <w:ind w:left="0" w:right="0" w:hanging="10"/>
        <w:jc w:val="left"/>
      </w:pPr>
      <w:r>
        <w:rPr>
          <w:sz w:val="21"/>
        </w:rPr>
        <w:t xml:space="preserve">Социально-бытовая ориентировка </w:t>
      </w:r>
      <w:r>
        <w:rPr>
          <w:i/>
          <w:sz w:val="21"/>
        </w:rPr>
        <w:t>(В.И. Романина,</w:t>
      </w:r>
      <w:r>
        <w:rPr>
          <w:sz w:val="20"/>
        </w:rPr>
        <w:t xml:space="preserve"> </w:t>
      </w:r>
    </w:p>
    <w:p w:rsidR="00A25128" w:rsidRDefault="00072CB5">
      <w:pPr>
        <w:spacing w:after="10" w:line="249" w:lineRule="auto"/>
        <w:ind w:left="0" w:right="32" w:firstLine="9"/>
      </w:pPr>
      <w:r>
        <w:rPr>
          <w:i/>
        </w:rPr>
        <w:t xml:space="preserve">НЛ. Павлова) </w:t>
      </w:r>
      <w:r>
        <w:rPr>
          <w:i/>
        </w:rPr>
        <w:t xml:space="preserve">............................................................................... </w:t>
      </w:r>
      <w:r>
        <w:t>103</w:t>
      </w:r>
      <w:r>
        <w:rPr>
          <w:sz w:val="20"/>
        </w:rPr>
        <w:t xml:space="preserve"> </w:t>
      </w:r>
    </w:p>
    <w:p w:rsidR="00A25128" w:rsidRDefault="00072CB5">
      <w:pPr>
        <w:spacing w:after="2" w:line="265" w:lineRule="auto"/>
        <w:ind w:left="5" w:right="0" w:hanging="10"/>
        <w:jc w:val="left"/>
      </w:pPr>
      <w:r>
        <w:rPr>
          <w:sz w:val="21"/>
        </w:rPr>
        <w:t xml:space="preserve">Музыка </w:t>
      </w:r>
      <w:r>
        <w:rPr>
          <w:i/>
          <w:sz w:val="21"/>
        </w:rPr>
        <w:t xml:space="preserve">(ИЛ. Евтушенко) ................................................................. </w:t>
      </w:r>
      <w:r>
        <w:rPr>
          <w:sz w:val="21"/>
        </w:rPr>
        <w:t>151</w:t>
      </w:r>
      <w:r>
        <w:rPr>
          <w:sz w:val="20"/>
        </w:rPr>
        <w:t xml:space="preserve"> </w:t>
      </w:r>
    </w:p>
    <w:p w:rsidR="00A25128" w:rsidRDefault="00072CB5">
      <w:pPr>
        <w:spacing w:after="2" w:line="265" w:lineRule="auto"/>
        <w:ind w:left="5" w:right="0" w:hanging="10"/>
        <w:jc w:val="left"/>
      </w:pPr>
      <w:r>
        <w:rPr>
          <w:sz w:val="21"/>
        </w:rPr>
        <w:t xml:space="preserve">Изобразительное искусство </w:t>
      </w:r>
      <w:r>
        <w:rPr>
          <w:i/>
          <w:sz w:val="21"/>
        </w:rPr>
        <w:t xml:space="preserve">(ИА. Грошенков) .................................. </w:t>
      </w:r>
      <w:r>
        <w:rPr>
          <w:sz w:val="21"/>
        </w:rPr>
        <w:t>166</w:t>
      </w:r>
      <w:r>
        <w:rPr>
          <w:sz w:val="20"/>
        </w:rPr>
        <w:t xml:space="preserve"> </w:t>
      </w:r>
    </w:p>
    <w:p w:rsidR="00A25128" w:rsidRDefault="00072CB5">
      <w:pPr>
        <w:spacing w:after="531" w:line="265" w:lineRule="auto"/>
        <w:ind w:left="5" w:right="0" w:hanging="10"/>
        <w:jc w:val="left"/>
      </w:pPr>
      <w:r>
        <w:rPr>
          <w:sz w:val="21"/>
        </w:rPr>
        <w:t xml:space="preserve">Физическое воспитание </w:t>
      </w:r>
      <w:r>
        <w:rPr>
          <w:i/>
          <w:sz w:val="21"/>
        </w:rPr>
        <w:t xml:space="preserve">(В.М. Мозговой) ......................................... </w:t>
      </w:r>
      <w:r>
        <w:rPr>
          <w:sz w:val="21"/>
        </w:rPr>
        <w:t>179</w:t>
      </w:r>
      <w:r>
        <w:rPr>
          <w:sz w:val="20"/>
        </w:rPr>
        <w:t xml:space="preserve"> </w:t>
      </w:r>
    </w:p>
    <w:p w:rsidR="00A25128" w:rsidRDefault="00072CB5">
      <w:pPr>
        <w:spacing w:after="122" w:line="259" w:lineRule="auto"/>
        <w:ind w:left="63" w:right="0" w:firstLine="0"/>
        <w:jc w:val="center"/>
      </w:pPr>
      <w:r>
        <w:rPr>
          <w:i/>
          <w:sz w:val="21"/>
        </w:rPr>
        <w:t>Учебное издание</w:t>
      </w:r>
      <w:r>
        <w:rPr>
          <w:sz w:val="20"/>
        </w:rPr>
        <w:t xml:space="preserve"> </w:t>
      </w:r>
    </w:p>
    <w:p w:rsidR="00A25128" w:rsidRDefault="00072CB5">
      <w:pPr>
        <w:spacing w:after="24" w:line="257" w:lineRule="auto"/>
        <w:ind w:left="942" w:right="824" w:hanging="10"/>
        <w:jc w:val="center"/>
      </w:pPr>
      <w:r>
        <w:rPr>
          <w:b/>
        </w:rPr>
        <w:t>Программы для 5—9 классов</w:t>
      </w:r>
      <w:r>
        <w:rPr>
          <w:sz w:val="20"/>
        </w:rPr>
        <w:t xml:space="preserve"> </w:t>
      </w:r>
      <w:r>
        <w:rPr>
          <w:b/>
        </w:rPr>
        <w:t>специальных (коррекционных)</w:t>
      </w:r>
      <w:r>
        <w:rPr>
          <w:sz w:val="20"/>
        </w:rPr>
        <w:t xml:space="preserve"> </w:t>
      </w:r>
      <w:r>
        <w:rPr>
          <w:b/>
        </w:rPr>
        <w:t>общеобразовательных</w:t>
      </w:r>
      <w:r>
        <w:rPr>
          <w:sz w:val="20"/>
        </w:rPr>
        <w:t xml:space="preserve"> </w:t>
      </w:r>
    </w:p>
    <w:p w:rsidR="00A25128" w:rsidRDefault="00072CB5">
      <w:pPr>
        <w:spacing w:after="107" w:line="257" w:lineRule="auto"/>
        <w:ind w:left="942" w:right="880" w:hanging="10"/>
        <w:jc w:val="center"/>
      </w:pPr>
      <w:r>
        <w:rPr>
          <w:b/>
        </w:rPr>
        <w:t>учреждений VIII вида</w:t>
      </w:r>
      <w:r>
        <w:rPr>
          <w:sz w:val="20"/>
        </w:rPr>
        <w:t xml:space="preserve"> </w:t>
      </w:r>
    </w:p>
    <w:p w:rsidR="00A25128" w:rsidRDefault="00072CB5">
      <w:pPr>
        <w:spacing w:after="139" w:line="259" w:lineRule="auto"/>
        <w:ind w:left="45" w:right="0" w:firstLine="0"/>
        <w:jc w:val="center"/>
      </w:pPr>
      <w:r>
        <w:rPr>
          <w:i/>
        </w:rPr>
        <w:t>Сборник 1</w:t>
      </w:r>
      <w:r>
        <w:rPr>
          <w:sz w:val="20"/>
        </w:rPr>
        <w:t xml:space="preserve"> </w:t>
      </w:r>
    </w:p>
    <w:p w:rsidR="00A25128" w:rsidRDefault="00072CB5">
      <w:pPr>
        <w:spacing w:after="3" w:line="263" w:lineRule="auto"/>
        <w:ind w:left="1124" w:right="267" w:firstLine="907"/>
      </w:pPr>
      <w:r>
        <w:rPr>
          <w:sz w:val="18"/>
        </w:rPr>
        <w:t xml:space="preserve">Зав. редакцией </w:t>
      </w:r>
      <w:r>
        <w:rPr>
          <w:i/>
          <w:sz w:val="18"/>
        </w:rPr>
        <w:t xml:space="preserve">А.И. Павлова </w:t>
      </w:r>
      <w:r>
        <w:rPr>
          <w:sz w:val="18"/>
        </w:rPr>
        <w:t>Зав. художест</w:t>
      </w:r>
      <w:r>
        <w:rPr>
          <w:sz w:val="18"/>
        </w:rPr>
        <w:t xml:space="preserve">венной редакцией </w:t>
      </w:r>
      <w:r>
        <w:rPr>
          <w:i/>
          <w:sz w:val="18"/>
        </w:rPr>
        <w:t>И А. Пшеничников</w:t>
      </w:r>
      <w:r>
        <w:rPr>
          <w:sz w:val="20"/>
        </w:rPr>
        <w:t xml:space="preserve"> </w:t>
      </w:r>
    </w:p>
    <w:p w:rsidR="00A25128" w:rsidRDefault="00072CB5">
      <w:pPr>
        <w:spacing w:after="3" w:line="262" w:lineRule="auto"/>
        <w:ind w:left="816" w:right="758" w:hanging="10"/>
        <w:jc w:val="center"/>
      </w:pPr>
      <w:r>
        <w:rPr>
          <w:sz w:val="18"/>
        </w:rPr>
        <w:t xml:space="preserve">Художник обложки </w:t>
      </w:r>
      <w:r>
        <w:rPr>
          <w:i/>
          <w:sz w:val="18"/>
        </w:rPr>
        <w:t xml:space="preserve">М.Л. Уранова </w:t>
      </w:r>
    </w:p>
    <w:p w:rsidR="00A25128" w:rsidRDefault="00072CB5">
      <w:pPr>
        <w:spacing w:after="316" w:line="262" w:lineRule="auto"/>
        <w:ind w:left="816" w:right="756" w:hanging="10"/>
        <w:jc w:val="center"/>
      </w:pPr>
      <w:r>
        <w:rPr>
          <w:sz w:val="18"/>
        </w:rPr>
        <w:t xml:space="preserve">Компьютерная верстка </w:t>
      </w:r>
      <w:r>
        <w:rPr>
          <w:i/>
          <w:sz w:val="18"/>
        </w:rPr>
        <w:t>Е.В. Чичилов</w:t>
      </w:r>
      <w:r>
        <w:rPr>
          <w:sz w:val="20"/>
        </w:rPr>
        <w:t xml:space="preserve"> </w:t>
      </w:r>
    </w:p>
    <w:p w:rsidR="00A25128" w:rsidRDefault="00072CB5">
      <w:pPr>
        <w:spacing w:after="3" w:line="262" w:lineRule="auto"/>
        <w:ind w:left="816" w:right="774" w:hanging="10"/>
        <w:jc w:val="center"/>
      </w:pPr>
      <w:r>
        <w:rPr>
          <w:sz w:val="18"/>
        </w:rPr>
        <w:t>Лицензия ЛР № 064380 от 04.01.96.</w:t>
      </w:r>
      <w:r>
        <w:rPr>
          <w:sz w:val="20"/>
        </w:rPr>
        <w:t xml:space="preserve"> </w:t>
      </w:r>
    </w:p>
    <w:p w:rsidR="00A25128" w:rsidRDefault="00072CB5">
      <w:pPr>
        <w:spacing w:after="3" w:line="262" w:lineRule="auto"/>
        <w:ind w:left="42" w:right="0" w:hanging="10"/>
        <w:jc w:val="center"/>
      </w:pPr>
      <w:r>
        <w:rPr>
          <w:sz w:val="18"/>
        </w:rPr>
        <w:t>Гигиенический сертификат № 77.ЦС.01.952.П.01652.С.98 от 28.08.98.</w:t>
      </w:r>
      <w:r>
        <w:rPr>
          <w:sz w:val="20"/>
        </w:rPr>
        <w:t xml:space="preserve"> </w:t>
      </w:r>
    </w:p>
    <w:p w:rsidR="00A25128" w:rsidRDefault="00072CB5">
      <w:pPr>
        <w:spacing w:after="3" w:line="262" w:lineRule="auto"/>
        <w:ind w:left="816" w:right="765" w:hanging="10"/>
        <w:jc w:val="center"/>
      </w:pPr>
      <w:r>
        <w:rPr>
          <w:sz w:val="18"/>
        </w:rPr>
        <w:t>Сдано в набор 17.04.00. Подписано в печать 09.06.00.</w:t>
      </w:r>
      <w:r>
        <w:rPr>
          <w:sz w:val="20"/>
        </w:rPr>
        <w:t xml:space="preserve"> </w:t>
      </w:r>
    </w:p>
    <w:p w:rsidR="00A25128" w:rsidRDefault="00072CB5">
      <w:pPr>
        <w:spacing w:after="0" w:line="259" w:lineRule="auto"/>
        <w:ind w:left="555" w:right="489" w:hanging="10"/>
        <w:jc w:val="center"/>
      </w:pPr>
      <w:r>
        <w:rPr>
          <w:sz w:val="19"/>
        </w:rPr>
        <w:t>Формат 60x90/16. Печать офсетная. Усл. печ. л. 14,0.</w:t>
      </w:r>
      <w:r>
        <w:rPr>
          <w:sz w:val="20"/>
        </w:rPr>
        <w:t xml:space="preserve"> </w:t>
      </w:r>
    </w:p>
    <w:p w:rsidR="00A25128" w:rsidRDefault="00072CB5">
      <w:pPr>
        <w:spacing w:after="3" w:line="319" w:lineRule="auto"/>
        <w:ind w:left="1311" w:right="1258" w:hanging="10"/>
        <w:jc w:val="center"/>
      </w:pPr>
      <w:r>
        <w:rPr>
          <w:sz w:val="19"/>
        </w:rPr>
        <w:t>Тираж 10 000 экз.</w:t>
      </w:r>
      <w:r>
        <w:rPr>
          <w:sz w:val="20"/>
        </w:rPr>
        <w:t xml:space="preserve"> </w:t>
      </w:r>
      <w:r>
        <w:rPr>
          <w:sz w:val="18"/>
        </w:rPr>
        <w:t>Зак. № 939.</w:t>
      </w:r>
      <w:r>
        <w:rPr>
          <w:sz w:val="20"/>
        </w:rPr>
        <w:t xml:space="preserve"> </w:t>
      </w:r>
      <w:r>
        <w:rPr>
          <w:sz w:val="18"/>
        </w:rPr>
        <w:t>«Гуманитарный издательский центр ВЛАДОС».</w:t>
      </w:r>
      <w:r>
        <w:rPr>
          <w:sz w:val="20"/>
        </w:rPr>
        <w:t xml:space="preserve"> </w:t>
      </w:r>
    </w:p>
    <w:p w:rsidR="00A25128" w:rsidRDefault="00072CB5">
      <w:pPr>
        <w:spacing w:after="3" w:line="262" w:lineRule="auto"/>
        <w:ind w:left="806" w:right="806" w:firstLine="68"/>
        <w:jc w:val="center"/>
      </w:pPr>
      <w:r>
        <w:rPr>
          <w:sz w:val="18"/>
        </w:rPr>
        <w:t>117571, Москва, просп. Вернадского, 88, Московский педагогический государственный университет. Тел. 437-11-11, 437-25-52, 437-99</w:t>
      </w:r>
      <w:r>
        <w:rPr>
          <w:sz w:val="18"/>
        </w:rPr>
        <w:t xml:space="preserve">-98; тел./факс 932-56-19. </w:t>
      </w:r>
    </w:p>
    <w:p w:rsidR="00A25128" w:rsidRDefault="00072CB5">
      <w:pPr>
        <w:tabs>
          <w:tab w:val="center" w:pos="2331"/>
        </w:tabs>
        <w:spacing w:after="254" w:line="262" w:lineRule="auto"/>
        <w:ind w:left="0" w:right="0" w:firstLine="0"/>
        <w:jc w:val="left"/>
      </w:pPr>
      <w:r>
        <w:rPr>
          <w:sz w:val="18"/>
        </w:rPr>
        <w:t xml:space="preserve">E-mail: vlados@dol.ru </w:t>
      </w:r>
      <w:r>
        <w:rPr>
          <w:sz w:val="18"/>
        </w:rPr>
        <w:tab/>
        <w:t>http://www.vlados.ru</w:t>
      </w:r>
      <w:r>
        <w:rPr>
          <w:sz w:val="20"/>
        </w:rPr>
        <w:t xml:space="preserve"> </w:t>
      </w:r>
    </w:p>
    <w:p w:rsidR="00A25128" w:rsidRDefault="00072CB5">
      <w:pPr>
        <w:spacing w:after="3" w:line="262" w:lineRule="auto"/>
        <w:ind w:left="816" w:right="757" w:hanging="10"/>
        <w:jc w:val="center"/>
      </w:pPr>
      <w:r>
        <w:rPr>
          <w:sz w:val="18"/>
        </w:rPr>
        <w:t>Государственное унитарное предприятие</w:t>
      </w:r>
      <w:r>
        <w:rPr>
          <w:sz w:val="20"/>
        </w:rPr>
        <w:t xml:space="preserve"> </w:t>
      </w:r>
    </w:p>
    <w:p w:rsidR="00A25128" w:rsidRDefault="00072CB5">
      <w:pPr>
        <w:spacing w:after="3" w:line="262" w:lineRule="auto"/>
        <w:ind w:left="816" w:right="762" w:hanging="10"/>
        <w:jc w:val="center"/>
      </w:pPr>
      <w:r>
        <w:rPr>
          <w:sz w:val="18"/>
        </w:rPr>
        <w:t>Смоленский полиграфический комбинат</w:t>
      </w:r>
      <w:r>
        <w:rPr>
          <w:sz w:val="20"/>
        </w:rPr>
        <w:t xml:space="preserve"> </w:t>
      </w:r>
    </w:p>
    <w:p w:rsidR="00A25128" w:rsidRDefault="00072CB5">
      <w:pPr>
        <w:spacing w:after="3" w:line="262" w:lineRule="auto"/>
        <w:ind w:left="816" w:right="710" w:hanging="10"/>
        <w:jc w:val="center"/>
      </w:pPr>
      <w:r>
        <w:rPr>
          <w:sz w:val="18"/>
        </w:rPr>
        <w:t>Министерства Российской Федерации по делам печати,</w:t>
      </w:r>
      <w:r>
        <w:rPr>
          <w:sz w:val="20"/>
        </w:rPr>
        <w:t xml:space="preserve"> </w:t>
      </w:r>
      <w:r>
        <w:rPr>
          <w:sz w:val="18"/>
        </w:rPr>
        <w:t>телерадиовещания и средств массовых коммуникаций.</w:t>
      </w:r>
      <w:r>
        <w:rPr>
          <w:sz w:val="20"/>
        </w:rPr>
        <w:t xml:space="preserve"> </w:t>
      </w:r>
      <w:r>
        <w:rPr>
          <w:sz w:val="18"/>
        </w:rPr>
        <w:t>214020, г. Смоленск, ул. Смольянинова, 1.</w:t>
      </w:r>
      <w:r>
        <w:rPr>
          <w:sz w:val="20"/>
        </w:rPr>
        <w:t xml:space="preserve"> </w:t>
      </w:r>
    </w:p>
    <w:sectPr w:rsidR="00A25128">
      <w:footerReference w:type="even" r:id="rId92"/>
      <w:footerReference w:type="default" r:id="rId93"/>
      <w:footerReference w:type="first" r:id="rId94"/>
      <w:footnotePr>
        <w:numRestart w:val="eachPage"/>
      </w:footnotePr>
      <w:pgSz w:w="11909" w:h="16834"/>
      <w:pgMar w:top="1447" w:right="2996" w:bottom="4720" w:left="52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72CB5">
      <w:pPr>
        <w:spacing w:after="0" w:line="240" w:lineRule="auto"/>
      </w:pPr>
      <w:r>
        <w:separator/>
      </w:r>
    </w:p>
  </w:endnote>
  <w:endnote w:type="continuationSeparator" w:id="0">
    <w:p w:rsidR="00000000" w:rsidRDefault="0007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605" w:firstLine="0"/>
      <w:jc w:val="right"/>
    </w:pPr>
    <w:r>
      <w:fldChar w:fldCharType="begin"/>
    </w:r>
    <w:r>
      <w:instrText xml:space="preserve"> PAGE   \* MERGEFORMAT </w:instrText>
    </w:r>
    <w:r>
      <w:fldChar w:fldCharType="separate"/>
    </w:r>
    <w:r w:rsidRPr="00072CB5">
      <w:rPr>
        <w:rFonts w:ascii="Arial" w:eastAsia="Arial" w:hAnsi="Arial" w:cs="Arial"/>
        <w:b/>
        <w:noProof/>
        <w:sz w:val="19"/>
      </w:rPr>
      <w:t>35</w:t>
    </w:r>
    <w:r>
      <w:rPr>
        <w:rFonts w:ascii="Arial" w:eastAsia="Arial" w:hAnsi="Arial" w:cs="Arial"/>
        <w:b/>
        <w:sz w:val="19"/>
      </w:rPr>
      <w:fldChar w:fldCharType="end"/>
    </w:r>
    <w:r>
      <w:rPr>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184" w:firstLine="0"/>
      <w:jc w:val="right"/>
    </w:pPr>
    <w:r>
      <w:fldChar w:fldCharType="begin"/>
    </w:r>
    <w:r>
      <w:instrText xml:space="preserve"> PAGE   \* MERGEFORMAT </w:instrText>
    </w:r>
    <w:r>
      <w:fldChar w:fldCharType="separate"/>
    </w:r>
    <w:r w:rsidRPr="00072CB5">
      <w:rPr>
        <w:rFonts w:ascii="Arial" w:eastAsia="Arial" w:hAnsi="Arial" w:cs="Arial"/>
        <w:b/>
        <w:noProof/>
        <w:sz w:val="19"/>
      </w:rPr>
      <w:t>45</w:t>
    </w:r>
    <w:r>
      <w:rPr>
        <w:rFonts w:ascii="Arial" w:eastAsia="Arial" w:hAnsi="Arial" w:cs="Arial"/>
        <w:b/>
        <w:sz w:val="19"/>
      </w:rPr>
      <w:fldChar w:fldCharType="end"/>
    </w:r>
    <w:r>
      <w:rPr>
        <w:sz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5" w:right="0" w:firstLine="0"/>
      <w:jc w:val="left"/>
    </w:pPr>
    <w:r>
      <w:fldChar w:fldCharType="begin"/>
    </w:r>
    <w:r>
      <w:instrText xml:space="preserve"> PAGE   \* MERGEFORMAT </w:instrText>
    </w:r>
    <w:r>
      <w:fldChar w:fldCharType="separate"/>
    </w:r>
    <w:r w:rsidR="00FF61F3" w:rsidRPr="00FF61F3">
      <w:rPr>
        <w:rFonts w:ascii="Arial" w:eastAsia="Arial" w:hAnsi="Arial" w:cs="Arial"/>
        <w:b/>
        <w:noProof/>
        <w:sz w:val="19"/>
      </w:rPr>
      <w:t>56</w:t>
    </w:r>
    <w:r>
      <w:rPr>
        <w:rFonts w:ascii="Arial" w:eastAsia="Arial" w:hAnsi="Arial" w:cs="Arial"/>
        <w:b/>
        <w:sz w:val="19"/>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5" w:right="0" w:firstLine="0"/>
      <w:jc w:val="left"/>
    </w:pPr>
    <w:r>
      <w:fldChar w:fldCharType="begin"/>
    </w:r>
    <w:r>
      <w:instrText xml:space="preserve"> PAGE   \* MERGEFORMAT </w:instrText>
    </w:r>
    <w:r>
      <w:fldChar w:fldCharType="separate"/>
    </w:r>
    <w:r>
      <w:rPr>
        <w:rFonts w:ascii="Arial" w:eastAsia="Arial" w:hAnsi="Arial" w:cs="Arial"/>
        <w:b/>
        <w:sz w:val="19"/>
      </w:rPr>
      <w:t>44</w:t>
    </w:r>
    <w:r>
      <w:rPr>
        <w:rFonts w:ascii="Arial" w:eastAsia="Arial" w:hAnsi="Arial" w:cs="Arial"/>
        <w:b/>
        <w:sz w:val="19"/>
      </w:rPr>
      <w:fldChar w:fldCharType="end"/>
    </w:r>
    <w:r>
      <w:rPr>
        <w:sz w:val="2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31" w:right="0" w:firstLine="0"/>
      <w:jc w:val="left"/>
    </w:pPr>
    <w:r>
      <w:fldChar w:fldCharType="begin"/>
    </w:r>
    <w:r>
      <w:instrText xml:space="preserve"> PAGE   \* MERGEFORMAT </w:instrText>
    </w:r>
    <w:r>
      <w:fldChar w:fldCharType="separate"/>
    </w:r>
    <w:r w:rsidR="00FF61F3" w:rsidRPr="00FF61F3">
      <w:rPr>
        <w:rFonts w:ascii="Arial" w:eastAsia="Arial" w:hAnsi="Arial" w:cs="Arial"/>
        <w:b/>
        <w:noProof/>
        <w:sz w:val="19"/>
      </w:rPr>
      <w:t>70</w:t>
    </w:r>
    <w:r>
      <w:rPr>
        <w:rFonts w:ascii="Arial" w:eastAsia="Arial" w:hAnsi="Arial" w:cs="Arial"/>
        <w:b/>
        <w:sz w:val="19"/>
      </w:rPr>
      <w:fldChar w:fldCharType="end"/>
    </w:r>
    <w:r>
      <w:rPr>
        <w:sz w:val="20"/>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31" w:right="0" w:firstLine="0"/>
      <w:jc w:val="left"/>
    </w:pPr>
    <w:r>
      <w:fldChar w:fldCharType="begin"/>
    </w:r>
    <w:r>
      <w:instrText xml:space="preserve"> PAGE   \* MERGEFORMAT </w:instrText>
    </w:r>
    <w:r>
      <w:fldChar w:fldCharType="separate"/>
    </w:r>
    <w:r>
      <w:rPr>
        <w:rFonts w:ascii="Arial" w:eastAsia="Arial" w:hAnsi="Arial" w:cs="Arial"/>
        <w:b/>
        <w:sz w:val="19"/>
      </w:rPr>
      <w:t>24</w:t>
    </w:r>
    <w:r>
      <w:rPr>
        <w:rFonts w:ascii="Arial" w:eastAsia="Arial" w:hAnsi="Arial" w:cs="Arial"/>
        <w:b/>
        <w:sz w:val="19"/>
      </w:rPr>
      <w:fldChar w:fldCharType="end"/>
    </w:r>
    <w:r>
      <w:rPr>
        <w:sz w:val="20"/>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293" w:right="0" w:firstLine="0"/>
      <w:jc w:val="left"/>
    </w:pPr>
    <w:r>
      <w:fldChar w:fldCharType="begin"/>
    </w:r>
    <w:r>
      <w:instrText xml:space="preserve"> PAGE   \* MERGEFORMAT </w:instrText>
    </w:r>
    <w:r>
      <w:fldChar w:fldCharType="separate"/>
    </w:r>
    <w:r w:rsidR="00FF61F3" w:rsidRPr="00FF61F3">
      <w:rPr>
        <w:rFonts w:ascii="Arial" w:eastAsia="Arial" w:hAnsi="Arial" w:cs="Arial"/>
        <w:noProof/>
        <w:sz w:val="20"/>
      </w:rPr>
      <w:t>82</w:t>
    </w:r>
    <w:r>
      <w:rPr>
        <w:rFonts w:ascii="Arial" w:eastAsia="Arial" w:hAnsi="Arial" w:cs="Arial"/>
        <w:sz w:val="20"/>
      </w:rPr>
      <w:fldChar w:fldCharType="end"/>
    </w:r>
    <w:r>
      <w:rPr>
        <w:sz w:val="20"/>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293" w:right="0" w:firstLine="0"/>
      <w:jc w:val="left"/>
    </w:pPr>
    <w:r>
      <w:fldChar w:fldCharType="begin"/>
    </w:r>
    <w:r>
      <w:instrText xml:space="preserve"> PA</w:instrText>
    </w:r>
    <w:r>
      <w:instrText xml:space="preserve">GE   \* MERGEFORMAT </w:instrText>
    </w:r>
    <w:r>
      <w:fldChar w:fldCharType="separate"/>
    </w:r>
    <w:r>
      <w:rPr>
        <w:rFonts w:ascii="Arial" w:eastAsia="Arial" w:hAnsi="Arial" w:cs="Arial"/>
        <w:sz w:val="20"/>
      </w:rPr>
      <w:t>66</w:t>
    </w:r>
    <w:r>
      <w:rPr>
        <w:rFonts w:ascii="Arial" w:eastAsia="Arial" w:hAnsi="Arial" w:cs="Arial"/>
        <w:sz w:val="20"/>
      </w:rPr>
      <w:fldChar w:fldCharType="end"/>
    </w:r>
    <w:r>
      <w:rPr>
        <w:sz w:val="20"/>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75" w:firstLine="0"/>
      <w:jc w:val="right"/>
    </w:pPr>
    <w:r>
      <w:fldChar w:fldCharType="begin"/>
    </w:r>
    <w:r>
      <w:instrText xml:space="preserve"> PAGE   \* MERGEFORMAT </w:instrText>
    </w:r>
    <w:r>
      <w:fldChar w:fldCharType="separate"/>
    </w:r>
    <w:r w:rsidR="00FF61F3" w:rsidRPr="00FF61F3">
      <w:rPr>
        <w:rFonts w:ascii="Arial" w:eastAsia="Arial" w:hAnsi="Arial" w:cs="Arial"/>
        <w:b/>
        <w:noProof/>
        <w:sz w:val="19"/>
      </w:rPr>
      <w:t>95</w:t>
    </w:r>
    <w:r>
      <w:rPr>
        <w:rFonts w:ascii="Arial" w:eastAsia="Arial" w:hAnsi="Arial" w:cs="Arial"/>
        <w:b/>
        <w:sz w:val="19"/>
      </w:rPr>
      <w:fldChar w:fldCharType="end"/>
    </w:r>
    <w:r>
      <w:rPr>
        <w:sz w:val="20"/>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75" w:firstLine="0"/>
      <w:jc w:val="right"/>
    </w:pPr>
    <w:r>
      <w:fldChar w:fldCharType="begin"/>
    </w:r>
    <w:r>
      <w:instrText xml:space="preserve"> PAGE   \* MERGEFORMAT </w:instrText>
    </w:r>
    <w:r>
      <w:fldChar w:fldCharType="separate"/>
    </w:r>
    <w:r>
      <w:rPr>
        <w:rFonts w:ascii="Arial" w:eastAsia="Arial" w:hAnsi="Arial" w:cs="Arial"/>
        <w:b/>
        <w:sz w:val="19"/>
      </w:rPr>
      <w:t>23</w:t>
    </w:r>
    <w:r>
      <w:rPr>
        <w:rFonts w:ascii="Arial" w:eastAsia="Arial" w:hAnsi="Arial" w:cs="Arial"/>
        <w:b/>
        <w:sz w:val="19"/>
      </w:rPr>
      <w:fldChar w:fldCharType="end"/>
    </w:r>
    <w:r>
      <w:rPr>
        <w:sz w:val="20"/>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142" w:line="259" w:lineRule="auto"/>
      <w:ind w:left="828" w:right="0" w:firstLine="0"/>
      <w:jc w:val="center"/>
    </w:pPr>
    <w:r>
      <w:rPr>
        <w:sz w:val="20"/>
      </w:rPr>
      <w:t xml:space="preserve"> </w:t>
    </w:r>
  </w:p>
  <w:p w:rsidR="00A25128" w:rsidRDefault="00072CB5">
    <w:pPr>
      <w:spacing w:after="0" w:line="259" w:lineRule="auto"/>
      <w:ind w:left="365" w:right="0" w:firstLine="0"/>
      <w:jc w:val="left"/>
    </w:pPr>
    <w:r>
      <w:fldChar w:fldCharType="begin"/>
    </w:r>
    <w:r>
      <w:instrText xml:space="preserve"> PAGE   \* MERGEFORMAT </w:instrText>
    </w:r>
    <w:r>
      <w:fldChar w:fldCharType="separate"/>
    </w:r>
    <w:r w:rsidRPr="00072CB5">
      <w:rPr>
        <w:noProof/>
        <w:sz w:val="19"/>
      </w:rPr>
      <w:t>22</w:t>
    </w:r>
    <w:r>
      <w:rPr>
        <w:sz w:val="19"/>
      </w:rPr>
      <w:fldChar w:fldCharType="end"/>
    </w:r>
    <w:r>
      <w:rPr>
        <w:sz w:val="20"/>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2" w:right="0" w:firstLine="0"/>
      <w:jc w:val="left"/>
    </w:pPr>
    <w:r>
      <w:fldChar w:fldCharType="begin"/>
    </w:r>
    <w:r>
      <w:instrText xml:space="preserve"> PAGE   \* MERGEFORMAT </w:instrText>
    </w:r>
    <w:r>
      <w:fldChar w:fldCharType="separate"/>
    </w:r>
    <w:r w:rsidR="00FF61F3" w:rsidRPr="00FF61F3">
      <w:rPr>
        <w:rFonts w:ascii="Arial" w:eastAsia="Arial" w:hAnsi="Arial" w:cs="Arial"/>
        <w:b/>
        <w:noProof/>
        <w:sz w:val="19"/>
      </w:rPr>
      <w:t>108</w:t>
    </w:r>
    <w:r>
      <w:rPr>
        <w:rFonts w:ascii="Arial" w:eastAsia="Arial" w:hAnsi="Arial" w:cs="Arial"/>
        <w:b/>
        <w:sz w:val="19"/>
      </w:rPr>
      <w:fldChar w:fldCharType="end"/>
    </w:r>
    <w:r>
      <w:rPr>
        <w:sz w:val="20"/>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2" w:right="0" w:firstLine="0"/>
      <w:jc w:val="left"/>
    </w:pPr>
    <w:r>
      <w:fldChar w:fldCharType="begin"/>
    </w:r>
    <w:r>
      <w:instrText xml:space="preserve"> PAGE   \* MERGEFORMAT </w:instrText>
    </w:r>
    <w:r>
      <w:fldChar w:fldCharType="separate"/>
    </w:r>
    <w:r>
      <w:rPr>
        <w:rFonts w:ascii="Arial" w:eastAsia="Arial" w:hAnsi="Arial" w:cs="Arial"/>
        <w:b/>
        <w:sz w:val="19"/>
      </w:rPr>
      <w:t>44</w:t>
    </w:r>
    <w:r>
      <w:rPr>
        <w:rFonts w:ascii="Arial" w:eastAsia="Arial" w:hAnsi="Arial" w:cs="Arial"/>
        <w:b/>
        <w:sz w:val="19"/>
      </w:rPr>
      <w:fldChar w:fldCharType="end"/>
    </w:r>
    <w:r>
      <w:rPr>
        <w:sz w:val="20"/>
      </w:rP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130" w:firstLine="0"/>
      <w:jc w:val="right"/>
    </w:pPr>
    <w:r>
      <w:fldChar w:fldCharType="begin"/>
    </w:r>
    <w:r>
      <w:instrText xml:space="preserve"> PAGE   \* MERGEFORMAT </w:instrText>
    </w:r>
    <w:r>
      <w:fldChar w:fldCharType="separate"/>
    </w:r>
    <w:r w:rsidR="00FF61F3" w:rsidRPr="00FF61F3">
      <w:rPr>
        <w:rFonts w:ascii="Arial" w:eastAsia="Arial" w:hAnsi="Arial" w:cs="Arial"/>
        <w:b/>
        <w:noProof/>
        <w:sz w:val="19"/>
      </w:rPr>
      <w:t>121</w:t>
    </w:r>
    <w:r>
      <w:rPr>
        <w:rFonts w:ascii="Arial" w:eastAsia="Arial" w:hAnsi="Arial" w:cs="Arial"/>
        <w:b/>
        <w:sz w:val="19"/>
      </w:rPr>
      <w:fldChar w:fldCharType="end"/>
    </w:r>
    <w:r>
      <w:rPr>
        <w:sz w:val="20"/>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130" w:firstLine="0"/>
      <w:jc w:val="right"/>
    </w:pPr>
    <w:r>
      <w:fldChar w:fldCharType="begin"/>
    </w:r>
    <w:r>
      <w:instrText xml:space="preserve"> PAGE   \* MERGEFORMAT </w:instrText>
    </w:r>
    <w:r>
      <w:fldChar w:fldCharType="separate"/>
    </w:r>
    <w:r>
      <w:rPr>
        <w:rFonts w:ascii="Arial" w:eastAsia="Arial" w:hAnsi="Arial" w:cs="Arial"/>
        <w:b/>
        <w:sz w:val="19"/>
      </w:rPr>
      <w:t>23</w:t>
    </w:r>
    <w:r>
      <w:rPr>
        <w:rFonts w:ascii="Arial" w:eastAsia="Arial" w:hAnsi="Arial" w:cs="Arial"/>
        <w:b/>
        <w:sz w:val="19"/>
      </w:rPr>
      <w:fldChar w:fldCharType="end"/>
    </w:r>
    <w:r>
      <w:rPr>
        <w:sz w:val="20"/>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170" w:right="0" w:firstLine="0"/>
      <w:jc w:val="left"/>
    </w:pPr>
    <w:r>
      <w:fldChar w:fldCharType="begin"/>
    </w:r>
    <w:r>
      <w:instrText xml:space="preserve"> PAGE   \* MERGEFORMAT </w:instrText>
    </w:r>
    <w:r>
      <w:fldChar w:fldCharType="separate"/>
    </w:r>
    <w:r w:rsidR="00FF61F3" w:rsidRPr="00FF61F3">
      <w:rPr>
        <w:noProof/>
        <w:sz w:val="22"/>
      </w:rPr>
      <w:t>128</w:t>
    </w:r>
    <w:r>
      <w:rPr>
        <w:sz w:val="22"/>
      </w:rPr>
      <w:fldChar w:fldCharType="end"/>
    </w: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156" w:firstLine="0"/>
      <w:jc w:val="right"/>
    </w:pPr>
    <w:r>
      <w:fldChar w:fldCharType="begin"/>
    </w:r>
    <w:r>
      <w:instrText xml:space="preserve"> PAGE   \* MERGEFORMAT </w:instrText>
    </w:r>
    <w:r>
      <w:fldChar w:fldCharType="separate"/>
    </w:r>
    <w:r w:rsidR="00FF61F3" w:rsidRPr="00FF61F3">
      <w:rPr>
        <w:rFonts w:ascii="Arial" w:eastAsia="Arial" w:hAnsi="Arial" w:cs="Arial"/>
        <w:b/>
        <w:noProof/>
        <w:sz w:val="19"/>
      </w:rPr>
      <w:t>129</w:t>
    </w:r>
    <w:r>
      <w:rPr>
        <w:rFonts w:ascii="Arial" w:eastAsia="Arial" w:hAnsi="Arial" w:cs="Arial"/>
        <w:b/>
        <w:sz w:val="19"/>
      </w:rPr>
      <w:fldChar w:fldCharType="end"/>
    </w:r>
    <w:r>
      <w:rPr>
        <w:sz w:val="20"/>
      </w:rPr>
      <w:t xml:space="preserve">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170" w:right="0" w:firstLine="0"/>
      <w:jc w:val="left"/>
    </w:pPr>
    <w:r>
      <w:fldChar w:fldCharType="begin"/>
    </w:r>
    <w:r>
      <w:instrText xml:space="preserve"> PAGE   \* MERGEFORMAT </w:instrText>
    </w:r>
    <w:r>
      <w:fldChar w:fldCharType="separate"/>
    </w:r>
    <w:r>
      <w:rPr>
        <w:sz w:val="22"/>
      </w:rPr>
      <w:t>104</w:t>
    </w:r>
    <w:r>
      <w:rPr>
        <w:sz w:val="22"/>
      </w:rPr>
      <w:fldChar w:fldCharType="end"/>
    </w:r>
    <w:r>
      <w:rPr>
        <w:sz w:val="20"/>
      </w:rPr>
      <w:t xml:space="preserve">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60" w:right="0" w:firstLine="0"/>
      <w:jc w:val="left"/>
    </w:pPr>
    <w:r>
      <w:fldChar w:fldCharType="begin"/>
    </w:r>
    <w:r>
      <w:instrText xml:space="preserve"> PAGE   \* MERGEFORMAT </w:instrText>
    </w:r>
    <w:r>
      <w:fldChar w:fldCharType="separate"/>
    </w:r>
    <w:r>
      <w:rPr>
        <w:rFonts w:ascii="Arial" w:eastAsia="Arial" w:hAnsi="Arial" w:cs="Arial"/>
        <w:sz w:val="19"/>
      </w:rPr>
      <w:t>168</w:t>
    </w:r>
    <w:r>
      <w:rPr>
        <w:rFonts w:ascii="Arial" w:eastAsia="Arial" w:hAnsi="Arial" w:cs="Arial"/>
        <w:sz w:val="19"/>
      </w:rPr>
      <w:fldChar w:fldCharType="end"/>
    </w:r>
    <w:r>
      <w:rPr>
        <w:sz w:val="20"/>
      </w:rPr>
      <w:t xml:space="preserve">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60" w:right="0" w:firstLine="0"/>
      <w:jc w:val="left"/>
    </w:pPr>
    <w:r>
      <w:fldChar w:fldCharType="begin"/>
    </w:r>
    <w:r>
      <w:instrText xml:space="preserve"> PAGE   \* MERGEFORMAT </w:instrText>
    </w:r>
    <w:r>
      <w:fldChar w:fldCharType="separate"/>
    </w:r>
    <w:r>
      <w:rPr>
        <w:rFonts w:ascii="Arial" w:eastAsia="Arial" w:hAnsi="Arial" w:cs="Arial"/>
        <w:sz w:val="19"/>
      </w:rPr>
      <w:t>168</w:t>
    </w:r>
    <w:r>
      <w:rPr>
        <w:rFonts w:ascii="Arial" w:eastAsia="Arial" w:hAnsi="Arial" w:cs="Arial"/>
        <w:sz w:val="19"/>
      </w:rPr>
      <w:fldChar w:fldCharType="end"/>
    </w:r>
    <w:r>
      <w:rPr>
        <w:sz w:val="20"/>
      </w:rPr>
      <w:t xml:space="preserve">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91" w:right="0" w:firstLine="0"/>
      <w:jc w:val="left"/>
    </w:pPr>
    <w:r>
      <w:fldChar w:fldCharType="begin"/>
    </w:r>
    <w:r>
      <w:instrText xml:space="preserve"> PAGE   \* MERGEFORMAT </w:instrText>
    </w:r>
    <w:r>
      <w:fldChar w:fldCharType="separate"/>
    </w:r>
    <w:r>
      <w:rPr>
        <w:rFonts w:ascii="Arial" w:eastAsia="Arial" w:hAnsi="Arial" w:cs="Arial"/>
        <w:sz w:val="19"/>
      </w:rPr>
      <w:t>168</w:t>
    </w:r>
    <w:r>
      <w:rPr>
        <w:rFonts w:ascii="Arial" w:eastAsia="Arial" w:hAnsi="Arial" w:cs="Arial"/>
        <w:sz w:val="19"/>
      </w:rPr>
      <w:fldChar w:fldCharType="end"/>
    </w:r>
    <w:r>
      <w:rPr>
        <w:sz w:val="20"/>
      </w:rPr>
      <w:t xml:space="preserve">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74" w:firstLine="0"/>
      <w:jc w:val="right"/>
    </w:pPr>
    <w:r>
      <w:fldChar w:fldCharType="begin"/>
    </w:r>
    <w:r>
      <w:instrText xml:space="preserve"> PAGE   \* MERGEFORMAT </w:instrText>
    </w:r>
    <w:r>
      <w:fldChar w:fldCharType="separate"/>
    </w:r>
    <w:r>
      <w:rPr>
        <w:rFonts w:ascii="Arial" w:eastAsia="Arial" w:hAnsi="Arial" w:cs="Arial"/>
        <w:sz w:val="21"/>
      </w:rPr>
      <w:t>171</w:t>
    </w:r>
    <w:r>
      <w:rPr>
        <w:rFonts w:ascii="Arial" w:eastAsia="Arial" w:hAnsi="Arial" w:cs="Arial"/>
        <w:sz w:val="21"/>
      </w:rPr>
      <w:fldChar w:fldCharType="end"/>
    </w: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142" w:line="259" w:lineRule="auto"/>
      <w:ind w:left="828" w:right="0" w:firstLine="0"/>
      <w:jc w:val="center"/>
    </w:pPr>
    <w:r>
      <w:rPr>
        <w:sz w:val="20"/>
      </w:rPr>
      <w:t xml:space="preserve"> </w:t>
    </w:r>
  </w:p>
  <w:p w:rsidR="00A25128" w:rsidRDefault="00072CB5">
    <w:pPr>
      <w:spacing w:after="0" w:line="259" w:lineRule="auto"/>
      <w:ind w:left="365" w:right="0" w:firstLine="0"/>
      <w:jc w:val="left"/>
    </w:pPr>
    <w:r>
      <w:fldChar w:fldCharType="begin"/>
    </w:r>
    <w:r>
      <w:instrText xml:space="preserve"> PAGE   \* MERGEFORMAT </w:instrText>
    </w:r>
    <w:r>
      <w:fldChar w:fldCharType="separate"/>
    </w:r>
    <w:r>
      <w:rPr>
        <w:sz w:val="19"/>
      </w:rPr>
      <w:t>18</w:t>
    </w:r>
    <w:r>
      <w:rPr>
        <w:sz w:val="19"/>
      </w:rPr>
      <w:fldChar w:fldCharType="end"/>
    </w:r>
    <w:r>
      <w:rPr>
        <w:sz w:val="20"/>
      </w:rPr>
      <w:t xml:space="preserve">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74" w:firstLine="0"/>
      <w:jc w:val="right"/>
    </w:pPr>
    <w:r>
      <w:fldChar w:fldCharType="begin"/>
    </w:r>
    <w:r>
      <w:instrText xml:space="preserve"> PAGE   \* MERGEFORMAT </w:instrText>
    </w:r>
    <w:r>
      <w:fldChar w:fldCharType="separate"/>
    </w:r>
    <w:r>
      <w:rPr>
        <w:rFonts w:ascii="Arial" w:eastAsia="Arial" w:hAnsi="Arial" w:cs="Arial"/>
        <w:sz w:val="21"/>
      </w:rPr>
      <w:t>171</w:t>
    </w:r>
    <w:r>
      <w:rPr>
        <w:rFonts w:ascii="Arial" w:eastAsia="Arial" w:hAnsi="Arial" w:cs="Arial"/>
        <w:sz w:val="21"/>
      </w:rPr>
      <w:fldChar w:fldCharType="end"/>
    </w:r>
    <w:r>
      <w:rPr>
        <w:sz w:val="20"/>
      </w:rPr>
      <w:t xml:space="preserve">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240" w:right="0" w:firstLine="0"/>
      <w:jc w:val="left"/>
    </w:pPr>
    <w:r>
      <w:fldChar w:fldCharType="begin"/>
    </w:r>
    <w:r>
      <w:instrText xml:space="preserve"> PAGE   \* MERGEFORMAT </w:instrText>
    </w:r>
    <w:r>
      <w:fldChar w:fldCharType="separate"/>
    </w:r>
    <w:r>
      <w:rPr>
        <w:rFonts w:ascii="Arial" w:eastAsia="Arial" w:hAnsi="Arial" w:cs="Arial"/>
        <w:b/>
        <w:sz w:val="19"/>
      </w:rPr>
      <w:t>24</w:t>
    </w:r>
    <w:r>
      <w:rPr>
        <w:rFonts w:ascii="Arial" w:eastAsia="Arial" w:hAnsi="Arial" w:cs="Arial"/>
        <w:b/>
        <w:sz w:val="19"/>
      </w:rPr>
      <w:fldChar w:fldCharType="end"/>
    </w:r>
    <w:r>
      <w:rPr>
        <w:sz w:val="20"/>
      </w:rPr>
      <w:t xml:space="preserve"> </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93" w:firstLine="0"/>
      <w:jc w:val="right"/>
    </w:pPr>
    <w:r>
      <w:fldChar w:fldCharType="begin"/>
    </w:r>
    <w:r>
      <w:instrText xml:space="preserve"> PAGE   \* MERGEFORMAT </w:instrText>
    </w:r>
    <w:r>
      <w:fldChar w:fldCharType="separate"/>
    </w:r>
    <w:r>
      <w:rPr>
        <w:rFonts w:ascii="Arial" w:eastAsia="Arial" w:hAnsi="Arial" w:cs="Arial"/>
        <w:sz w:val="21"/>
      </w:rPr>
      <w:t>171</w:t>
    </w:r>
    <w:r>
      <w:rPr>
        <w:rFonts w:ascii="Arial" w:eastAsia="Arial" w:hAnsi="Arial" w:cs="Arial"/>
        <w:sz w:val="21"/>
      </w:rPr>
      <w:fldChar w:fldCharType="end"/>
    </w:r>
    <w:r>
      <w:rPr>
        <w:sz w:val="20"/>
      </w:rPr>
      <w:t xml:space="preserve"> </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708" w:right="0" w:firstLine="0"/>
      <w:jc w:val="left"/>
    </w:pPr>
    <w:r>
      <w:fldChar w:fldCharType="begin"/>
    </w:r>
    <w:r>
      <w:instrText xml:space="preserve"> PAGE   \* MERGEFORMAT </w:instrText>
    </w:r>
    <w:r>
      <w:fldChar w:fldCharType="separate"/>
    </w:r>
    <w:r>
      <w:rPr>
        <w:rFonts w:ascii="Arial" w:eastAsia="Arial" w:hAnsi="Arial" w:cs="Arial"/>
        <w:b/>
        <w:sz w:val="19"/>
      </w:rPr>
      <w:t>24</w:t>
    </w:r>
    <w:r>
      <w:rPr>
        <w:rFonts w:ascii="Arial" w:eastAsia="Arial" w:hAnsi="Arial" w:cs="Arial"/>
        <w:b/>
        <w:sz w:val="19"/>
      </w:rPr>
      <w:fldChar w:fldCharType="end"/>
    </w:r>
    <w:r>
      <w:rPr>
        <w:sz w:val="20"/>
      </w:rPr>
      <w:t xml:space="preserve">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346" w:right="0" w:firstLine="0"/>
      <w:jc w:val="left"/>
    </w:pPr>
    <w:r>
      <w:fldChar w:fldCharType="begin"/>
    </w:r>
    <w:r>
      <w:instrText xml:space="preserve"> PAGE   \* MERGEFORMAT </w:instrText>
    </w:r>
    <w:r>
      <w:fldChar w:fldCharType="separate"/>
    </w:r>
    <w:r w:rsidRPr="00072CB5">
      <w:rPr>
        <w:rFonts w:ascii="Arial" w:eastAsia="Arial" w:hAnsi="Arial" w:cs="Arial"/>
        <w:b/>
        <w:noProof/>
        <w:sz w:val="19"/>
      </w:rPr>
      <w:t>26</w:t>
    </w:r>
    <w:r>
      <w:rPr>
        <w:rFonts w:ascii="Arial" w:eastAsia="Arial" w:hAnsi="Arial" w:cs="Arial"/>
        <w:b/>
        <w:sz w:val="19"/>
      </w:rPr>
      <w:fldChar w:fldCharType="end"/>
    </w:r>
    <w:r>
      <w:rPr>
        <w:sz w:val="20"/>
      </w:rPr>
      <w:t xml:space="preserve"> </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526" w:right="0" w:firstLine="0"/>
      <w:jc w:val="left"/>
    </w:pPr>
    <w:r>
      <w:fldChar w:fldCharType="begin"/>
    </w:r>
    <w:r>
      <w:instrText xml:space="preserve"> PAGE   \* MERGEFORMAT </w:instrText>
    </w:r>
    <w:r>
      <w:fldChar w:fldCharType="separate"/>
    </w:r>
    <w:r>
      <w:rPr>
        <w:sz w:val="19"/>
      </w:rPr>
      <w:t>194</w:t>
    </w:r>
    <w:r>
      <w:rPr>
        <w:sz w:val="19"/>
      </w:rPr>
      <w:fldChar w:fldCharType="end"/>
    </w:r>
    <w:r>
      <w:rPr>
        <w:sz w:val="20"/>
      </w:rPr>
      <w:t xml:space="preserve"> </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526" w:right="0" w:firstLine="0"/>
      <w:jc w:val="left"/>
    </w:pPr>
    <w:r>
      <w:fldChar w:fldCharType="begin"/>
    </w:r>
    <w:r>
      <w:instrText xml:space="preserve"> PAGE   \* MERGEFORMAT </w:instrText>
    </w:r>
    <w:r>
      <w:fldChar w:fldCharType="separate"/>
    </w:r>
    <w:r>
      <w:rPr>
        <w:sz w:val="19"/>
      </w:rPr>
      <w:t>194</w:t>
    </w:r>
    <w:r>
      <w:rPr>
        <w:sz w:val="19"/>
      </w:rPr>
      <w:fldChar w:fldCharType="end"/>
    </w:r>
    <w:r>
      <w:rPr>
        <w:sz w:val="20"/>
      </w:rPr>
      <w:t xml:space="preserve"> </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283" w:right="0" w:firstLine="0"/>
      <w:jc w:val="left"/>
    </w:pPr>
    <w:r>
      <w:fldChar w:fldCharType="begin"/>
    </w:r>
    <w:r>
      <w:instrText xml:space="preserve"> PAGE   \* MERGEFORMAT </w:instrText>
    </w:r>
    <w:r>
      <w:fldChar w:fldCharType="separate"/>
    </w:r>
    <w:r>
      <w:rPr>
        <w:sz w:val="19"/>
      </w:rPr>
      <w:t>194</w:t>
    </w:r>
    <w:r>
      <w:rPr>
        <w:sz w:val="19"/>
      </w:rPr>
      <w:fldChar w:fldCharType="end"/>
    </w:r>
    <w:r>
      <w:rPr>
        <w:sz w:val="20"/>
      </w:rPr>
      <w:t xml:space="preserve"> </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482" w:right="0" w:firstLine="0"/>
      <w:jc w:val="left"/>
    </w:pPr>
    <w:r>
      <w:fldChar w:fldCharType="begin"/>
    </w:r>
    <w:r>
      <w:instrText xml:space="preserve"> PAGE   \* MERGEFORMAT </w:instrText>
    </w:r>
    <w:r>
      <w:fldChar w:fldCharType="separate"/>
    </w:r>
    <w:r>
      <w:rPr>
        <w:sz w:val="19"/>
      </w:rPr>
      <w:t>194</w:t>
    </w:r>
    <w:r>
      <w:rPr>
        <w:sz w:val="19"/>
      </w:rPr>
      <w:fldChar w:fldCharType="end"/>
    </w:r>
    <w:r>
      <w:rPr>
        <w:sz w:val="20"/>
      </w:rPr>
      <w:t xml:space="preserve"> </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118" w:firstLine="0"/>
      <w:jc w:val="right"/>
    </w:pPr>
    <w:r>
      <w:fldChar w:fldCharType="begin"/>
    </w:r>
    <w:r>
      <w:instrText xml:space="preserve"> PAGE   \* MERGEFORMAT </w:instrText>
    </w:r>
    <w:r>
      <w:fldChar w:fldCharType="separate"/>
    </w:r>
    <w:r>
      <w:rPr>
        <w:rFonts w:ascii="Arial" w:eastAsia="Arial" w:hAnsi="Arial" w:cs="Arial"/>
        <w:b/>
        <w:sz w:val="17"/>
      </w:rPr>
      <w:t>203</w:t>
    </w:r>
    <w:r>
      <w:rPr>
        <w:rFonts w:ascii="Arial" w:eastAsia="Arial" w:hAnsi="Arial" w:cs="Arial"/>
        <w:b/>
        <w:sz w:val="17"/>
      </w:rPr>
      <w:fldChar w:fldCharType="end"/>
    </w:r>
    <w:r>
      <w:rPr>
        <w:sz w:val="20"/>
      </w:rPr>
      <w:t xml:space="preserve"> </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118" w:firstLine="0"/>
      <w:jc w:val="right"/>
    </w:pPr>
    <w:r>
      <w:fldChar w:fldCharType="begin"/>
    </w:r>
    <w:r>
      <w:instrText xml:space="preserve"> PAGE   \* MERGEFORMAT </w:instrText>
    </w:r>
    <w:r>
      <w:fldChar w:fldCharType="separate"/>
    </w:r>
    <w:r>
      <w:rPr>
        <w:rFonts w:ascii="Arial" w:eastAsia="Arial" w:hAnsi="Arial" w:cs="Arial"/>
        <w:b/>
        <w:sz w:val="17"/>
      </w:rPr>
      <w:t>203</w:t>
    </w:r>
    <w:r>
      <w:rPr>
        <w:rFonts w:ascii="Arial" w:eastAsia="Arial" w:hAnsi="Arial" w:cs="Arial"/>
        <w:b/>
        <w:sz w:val="17"/>
      </w:rPr>
      <w:fldChar w:fldCharType="end"/>
    </w:r>
    <w:r>
      <w:rPr>
        <w:sz w:val="20"/>
      </w:rPr>
      <w:t xml:space="preserve"> </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682" w:right="0" w:firstLine="0"/>
      <w:jc w:val="left"/>
    </w:pPr>
    <w:r>
      <w:fldChar w:fldCharType="begin"/>
    </w:r>
    <w:r>
      <w:instrText xml:space="preserve"> PAGE   \* MERGEFORMAT </w:instrText>
    </w:r>
    <w:r>
      <w:fldChar w:fldCharType="separate"/>
    </w:r>
    <w:r>
      <w:rPr>
        <w:sz w:val="19"/>
      </w:rPr>
      <w:t>194</w:t>
    </w:r>
    <w:r>
      <w:rPr>
        <w:sz w:val="19"/>
      </w:rPr>
      <w:fldChar w:fldCharType="end"/>
    </w:r>
    <w:r>
      <w:rPr>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313" w:firstLine="0"/>
      <w:jc w:val="right"/>
    </w:pPr>
    <w:r>
      <w:fldChar w:fldCharType="begin"/>
    </w:r>
    <w:r>
      <w:instrText xml:space="preserve"> PAGE   \* MERGEFORMAT </w:instrText>
    </w:r>
    <w:r>
      <w:fldChar w:fldCharType="separate"/>
    </w:r>
    <w:r w:rsidRPr="00072CB5">
      <w:rPr>
        <w:rFonts w:ascii="Arial" w:eastAsia="Arial" w:hAnsi="Arial" w:cs="Arial"/>
        <w:b/>
        <w:noProof/>
        <w:sz w:val="19"/>
      </w:rPr>
      <w:t>27</w:t>
    </w:r>
    <w:r>
      <w:rPr>
        <w:rFonts w:ascii="Arial" w:eastAsia="Arial" w:hAnsi="Arial" w:cs="Arial"/>
        <w:b/>
        <w:sz w:val="19"/>
      </w:rPr>
      <w:fldChar w:fldCharType="end"/>
    </w:r>
    <w:r>
      <w:rPr>
        <w:sz w:val="20"/>
      </w:rPr>
      <w:t xml:space="preserve"> </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A25128">
    <w:pPr>
      <w:spacing w:after="160" w:line="259" w:lineRule="auto"/>
      <w:ind w:left="0" w:right="0" w:firstLine="0"/>
      <w:jc w:val="left"/>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103" w:firstLine="0"/>
      <w:jc w:val="right"/>
    </w:pPr>
    <w:r>
      <w:fldChar w:fldCharType="begin"/>
    </w:r>
    <w:r>
      <w:instrText xml:space="preserve"> PAGE   \* MERGEFORMAT </w:instrText>
    </w:r>
    <w:r>
      <w:fldChar w:fldCharType="separate"/>
    </w:r>
    <w:r>
      <w:rPr>
        <w:rFonts w:ascii="Arial" w:eastAsia="Arial" w:hAnsi="Arial" w:cs="Arial"/>
        <w:b/>
        <w:sz w:val="18"/>
      </w:rPr>
      <w:t>217</w:t>
    </w:r>
    <w:r>
      <w:rPr>
        <w:rFonts w:ascii="Arial" w:eastAsia="Arial" w:hAnsi="Arial" w:cs="Arial"/>
        <w:b/>
        <w:sz w:val="18"/>
      </w:rPr>
      <w:fldChar w:fldCharType="end"/>
    </w:r>
    <w:r>
      <w:rPr>
        <w:sz w:val="20"/>
      </w:rPr>
      <w:t xml:space="preserve"> </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103" w:firstLine="0"/>
      <w:jc w:val="right"/>
    </w:pPr>
    <w:r>
      <w:fldChar w:fldCharType="begin"/>
    </w:r>
    <w:r>
      <w:instrText xml:space="preserve"> PAGE   \* MERGEFORMAT </w:instrText>
    </w:r>
    <w:r>
      <w:fldChar w:fldCharType="separate"/>
    </w:r>
    <w:r>
      <w:rPr>
        <w:rFonts w:ascii="Arial" w:eastAsia="Arial" w:hAnsi="Arial" w:cs="Arial"/>
        <w:b/>
        <w:sz w:val="18"/>
      </w:rPr>
      <w:t>217</w:t>
    </w:r>
    <w:r>
      <w:rPr>
        <w:rFonts w:ascii="Arial" w:eastAsia="Arial" w:hAnsi="Arial" w:cs="Arial"/>
        <w:b/>
        <w:sz w:val="18"/>
      </w:rPr>
      <w:fldChar w:fldCharType="end"/>
    </w:r>
    <w:r>
      <w:rPr>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28" w:rsidRDefault="00072CB5">
    <w:pPr>
      <w:spacing w:after="0" w:line="259" w:lineRule="auto"/>
      <w:ind w:left="0" w:right="313" w:firstLine="0"/>
      <w:jc w:val="right"/>
    </w:pPr>
    <w:r>
      <w:fldChar w:fldCharType="begin"/>
    </w:r>
    <w:r>
      <w:instrText xml:space="preserve"> PAGE   \* MERGEFORMAT </w:instrText>
    </w:r>
    <w:r>
      <w:fldChar w:fldCharType="separate"/>
    </w:r>
    <w:r>
      <w:rPr>
        <w:rFonts w:ascii="Arial" w:eastAsia="Arial" w:hAnsi="Arial" w:cs="Arial"/>
        <w:b/>
        <w:sz w:val="19"/>
      </w:rPr>
      <w:t>23</w:t>
    </w:r>
    <w:r>
      <w:rPr>
        <w:rFonts w:ascii="Arial" w:eastAsia="Arial" w:hAnsi="Arial" w:cs="Arial"/>
        <w:b/>
        <w:sz w:val="19"/>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128" w:rsidRDefault="00072CB5">
      <w:pPr>
        <w:spacing w:after="0" w:line="287" w:lineRule="auto"/>
        <w:ind w:left="24" w:right="0"/>
      </w:pPr>
      <w:r>
        <w:separator/>
      </w:r>
    </w:p>
  </w:footnote>
  <w:footnote w:type="continuationSeparator" w:id="0">
    <w:p w:rsidR="00A25128" w:rsidRDefault="00072CB5">
      <w:pPr>
        <w:spacing w:after="0" w:line="287" w:lineRule="auto"/>
        <w:ind w:left="24" w:right="0"/>
      </w:pPr>
      <w:r>
        <w:continuationSeparator/>
      </w:r>
    </w:p>
  </w:footnote>
  <w:footnote w:id="1">
    <w:p w:rsidR="00A25128" w:rsidRDefault="00072CB5">
      <w:pPr>
        <w:pStyle w:val="footnotedescription"/>
      </w:pPr>
      <w:r>
        <w:rPr>
          <w:rStyle w:val="footnotemark"/>
        </w:rPr>
        <w:footnoteRef/>
      </w:r>
      <w:r>
        <w:t xml:space="preserve"> Упражнения в связной письменной речи даются в процессе изучения всего программного материала по русскому языку.</w:t>
      </w:r>
      <w:r>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094"/>
    <w:multiLevelType w:val="hybridMultilevel"/>
    <w:tmpl w:val="774AAEF0"/>
    <w:lvl w:ilvl="0" w:tplc="B60A421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E0D416">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7E4B94">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78D444">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6C87C4">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94B27A">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4633F8">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D6F88A">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C6A60C">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F3152F"/>
    <w:multiLevelType w:val="hybridMultilevel"/>
    <w:tmpl w:val="DC625B08"/>
    <w:lvl w:ilvl="0" w:tplc="D8FE40AA">
      <w:start w:val="1"/>
      <w:numFmt w:val="decimal"/>
      <w:lvlText w:val="%1."/>
      <w:lvlJc w:val="left"/>
      <w:pPr>
        <w:ind w:left="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BAD800">
      <w:start w:val="1"/>
      <w:numFmt w:val="lowerLetter"/>
      <w:lvlText w:val="%2"/>
      <w:lvlJc w:val="left"/>
      <w:pPr>
        <w:ind w:left="1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42A9B8">
      <w:start w:val="1"/>
      <w:numFmt w:val="lowerRoman"/>
      <w:lvlText w:val="%3"/>
      <w:lvlJc w:val="left"/>
      <w:pPr>
        <w:ind w:left="2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6C4478">
      <w:start w:val="1"/>
      <w:numFmt w:val="decimal"/>
      <w:lvlText w:val="%4"/>
      <w:lvlJc w:val="left"/>
      <w:pPr>
        <w:ind w:left="2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8A7F2A">
      <w:start w:val="1"/>
      <w:numFmt w:val="lowerLetter"/>
      <w:lvlText w:val="%5"/>
      <w:lvlJc w:val="left"/>
      <w:pPr>
        <w:ind w:left="3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6E16A8">
      <w:start w:val="1"/>
      <w:numFmt w:val="lowerRoman"/>
      <w:lvlText w:val="%6"/>
      <w:lvlJc w:val="left"/>
      <w:pPr>
        <w:ind w:left="4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7A950E">
      <w:start w:val="1"/>
      <w:numFmt w:val="decimal"/>
      <w:lvlText w:val="%7"/>
      <w:lvlJc w:val="left"/>
      <w:pPr>
        <w:ind w:left="4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54E258">
      <w:start w:val="1"/>
      <w:numFmt w:val="lowerLetter"/>
      <w:lvlText w:val="%8"/>
      <w:lvlJc w:val="left"/>
      <w:pPr>
        <w:ind w:left="5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E2244C">
      <w:start w:val="1"/>
      <w:numFmt w:val="lowerRoman"/>
      <w:lvlText w:val="%9"/>
      <w:lvlJc w:val="left"/>
      <w:pPr>
        <w:ind w:left="6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FD602C"/>
    <w:multiLevelType w:val="hybridMultilevel"/>
    <w:tmpl w:val="A112B6DA"/>
    <w:lvl w:ilvl="0" w:tplc="76A06AD4">
      <w:start w:val="57"/>
      <w:numFmt w:val="decimal"/>
      <w:lvlText w:val="%1."/>
      <w:lvlJc w:val="left"/>
      <w:pPr>
        <w:ind w:left="67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E104D110">
      <w:start w:val="1"/>
      <w:numFmt w:val="lowerLetter"/>
      <w:lvlText w:val="%2"/>
      <w:lvlJc w:val="left"/>
      <w:pPr>
        <w:ind w:left="142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E0B86CD6">
      <w:start w:val="1"/>
      <w:numFmt w:val="lowerRoman"/>
      <w:lvlText w:val="%3"/>
      <w:lvlJc w:val="left"/>
      <w:pPr>
        <w:ind w:left="214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3BA7D7A">
      <w:start w:val="1"/>
      <w:numFmt w:val="decimal"/>
      <w:lvlText w:val="%4"/>
      <w:lvlJc w:val="left"/>
      <w:pPr>
        <w:ind w:left="286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4BE86CBC">
      <w:start w:val="1"/>
      <w:numFmt w:val="lowerLetter"/>
      <w:lvlText w:val="%5"/>
      <w:lvlJc w:val="left"/>
      <w:pPr>
        <w:ind w:left="358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7B8437E">
      <w:start w:val="1"/>
      <w:numFmt w:val="lowerRoman"/>
      <w:lvlText w:val="%6"/>
      <w:lvlJc w:val="left"/>
      <w:pPr>
        <w:ind w:left="430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B544852A">
      <w:start w:val="1"/>
      <w:numFmt w:val="decimal"/>
      <w:lvlText w:val="%7"/>
      <w:lvlJc w:val="left"/>
      <w:pPr>
        <w:ind w:left="502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0F56C3BC">
      <w:start w:val="1"/>
      <w:numFmt w:val="lowerLetter"/>
      <w:lvlText w:val="%8"/>
      <w:lvlJc w:val="left"/>
      <w:pPr>
        <w:ind w:left="574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73EADB4">
      <w:start w:val="1"/>
      <w:numFmt w:val="lowerRoman"/>
      <w:lvlText w:val="%9"/>
      <w:lvlJc w:val="left"/>
      <w:pPr>
        <w:ind w:left="646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87C28E9"/>
    <w:multiLevelType w:val="hybridMultilevel"/>
    <w:tmpl w:val="51C08BD8"/>
    <w:lvl w:ilvl="0" w:tplc="4B34968C">
      <w:start w:val="49"/>
      <w:numFmt w:val="decimal"/>
      <w:lvlText w:val="%1."/>
      <w:lvlJc w:val="left"/>
      <w:pPr>
        <w:ind w:left="3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9FCFE54">
      <w:start w:val="1"/>
      <w:numFmt w:val="lowerLetter"/>
      <w:lvlText w:val="%2"/>
      <w:lvlJc w:val="left"/>
      <w:pPr>
        <w:ind w:left="14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76CCCD2">
      <w:start w:val="1"/>
      <w:numFmt w:val="lowerRoman"/>
      <w:lvlText w:val="%3"/>
      <w:lvlJc w:val="left"/>
      <w:pPr>
        <w:ind w:left="21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B042C3A">
      <w:start w:val="1"/>
      <w:numFmt w:val="decimal"/>
      <w:lvlText w:val="%4"/>
      <w:lvlJc w:val="left"/>
      <w:pPr>
        <w:ind w:left="28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462ABE">
      <w:start w:val="1"/>
      <w:numFmt w:val="lowerLetter"/>
      <w:lvlText w:val="%5"/>
      <w:lvlJc w:val="left"/>
      <w:pPr>
        <w:ind w:left="35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93A1ABC">
      <w:start w:val="1"/>
      <w:numFmt w:val="lowerRoman"/>
      <w:lvlText w:val="%6"/>
      <w:lvlJc w:val="left"/>
      <w:pPr>
        <w:ind w:left="43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4A17FC">
      <w:start w:val="1"/>
      <w:numFmt w:val="decimal"/>
      <w:lvlText w:val="%7"/>
      <w:lvlJc w:val="left"/>
      <w:pPr>
        <w:ind w:left="50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35CD39A">
      <w:start w:val="1"/>
      <w:numFmt w:val="lowerLetter"/>
      <w:lvlText w:val="%8"/>
      <w:lvlJc w:val="left"/>
      <w:pPr>
        <w:ind w:left="57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C8AB5A">
      <w:start w:val="1"/>
      <w:numFmt w:val="lowerRoman"/>
      <w:lvlText w:val="%9"/>
      <w:lvlJc w:val="left"/>
      <w:pPr>
        <w:ind w:left="64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87626A"/>
    <w:multiLevelType w:val="hybridMultilevel"/>
    <w:tmpl w:val="7A1ACFE4"/>
    <w:lvl w:ilvl="0" w:tplc="DAB25D04">
      <w:start w:val="1"/>
      <w:numFmt w:val="decimal"/>
      <w:lvlText w:val="%1."/>
      <w:lvlJc w:val="left"/>
      <w:pPr>
        <w:ind w:left="5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C0AD138">
      <w:start w:val="1"/>
      <w:numFmt w:val="lowerLetter"/>
      <w:lvlText w:val="%2"/>
      <w:lvlJc w:val="left"/>
      <w:pPr>
        <w:ind w:left="14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2AB748">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A402A7E">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AC8A8C4">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29C81A2">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5FA0872">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5664A6">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5D2CC1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DB62C13"/>
    <w:multiLevelType w:val="hybridMultilevel"/>
    <w:tmpl w:val="28000D00"/>
    <w:lvl w:ilvl="0" w:tplc="3A24EE3C">
      <w:start w:val="1"/>
      <w:numFmt w:val="decimal"/>
      <w:lvlText w:val="%1."/>
      <w:lvlJc w:val="left"/>
      <w:pPr>
        <w:ind w:left="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0A6080A">
      <w:start w:val="1"/>
      <w:numFmt w:val="lowerLetter"/>
      <w:lvlText w:val="%2"/>
      <w:lvlJc w:val="left"/>
      <w:pPr>
        <w:ind w:left="14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2C67980">
      <w:start w:val="1"/>
      <w:numFmt w:val="lowerRoman"/>
      <w:lvlText w:val="%3"/>
      <w:lvlJc w:val="left"/>
      <w:pPr>
        <w:ind w:left="21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4AF634">
      <w:start w:val="1"/>
      <w:numFmt w:val="decimal"/>
      <w:lvlText w:val="%4"/>
      <w:lvlJc w:val="left"/>
      <w:pPr>
        <w:ind w:left="28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CBE9DFC">
      <w:start w:val="1"/>
      <w:numFmt w:val="lowerLetter"/>
      <w:lvlText w:val="%5"/>
      <w:lvlJc w:val="left"/>
      <w:pPr>
        <w:ind w:left="35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22D2FA">
      <w:start w:val="1"/>
      <w:numFmt w:val="lowerRoman"/>
      <w:lvlText w:val="%6"/>
      <w:lvlJc w:val="left"/>
      <w:pPr>
        <w:ind w:left="43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E48C8D0">
      <w:start w:val="1"/>
      <w:numFmt w:val="decimal"/>
      <w:lvlText w:val="%7"/>
      <w:lvlJc w:val="left"/>
      <w:pPr>
        <w:ind w:left="50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9823296">
      <w:start w:val="1"/>
      <w:numFmt w:val="lowerLetter"/>
      <w:lvlText w:val="%8"/>
      <w:lvlJc w:val="left"/>
      <w:pPr>
        <w:ind w:left="57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2F66B36">
      <w:start w:val="1"/>
      <w:numFmt w:val="lowerRoman"/>
      <w:lvlText w:val="%9"/>
      <w:lvlJc w:val="left"/>
      <w:pPr>
        <w:ind w:left="64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E8E0351"/>
    <w:multiLevelType w:val="hybridMultilevel"/>
    <w:tmpl w:val="D61CA486"/>
    <w:lvl w:ilvl="0" w:tplc="483C9EC0">
      <w:start w:val="1"/>
      <w:numFmt w:val="decimal"/>
      <w:lvlText w:val="%1."/>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4E80C00">
      <w:start w:val="1"/>
      <w:numFmt w:val="lowerLetter"/>
      <w:lvlText w:val="%2"/>
      <w:lvlJc w:val="left"/>
      <w:pPr>
        <w:ind w:left="14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C4893E">
      <w:start w:val="1"/>
      <w:numFmt w:val="lowerRoman"/>
      <w:lvlText w:val="%3"/>
      <w:lvlJc w:val="left"/>
      <w:pPr>
        <w:ind w:left="21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92E183C">
      <w:start w:val="1"/>
      <w:numFmt w:val="decimal"/>
      <w:lvlText w:val="%4"/>
      <w:lvlJc w:val="left"/>
      <w:pPr>
        <w:ind w:left="28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9A0FAC">
      <w:start w:val="1"/>
      <w:numFmt w:val="lowerLetter"/>
      <w:lvlText w:val="%5"/>
      <w:lvlJc w:val="left"/>
      <w:pPr>
        <w:ind w:left="35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28B44C">
      <w:start w:val="1"/>
      <w:numFmt w:val="lowerRoman"/>
      <w:lvlText w:val="%6"/>
      <w:lvlJc w:val="left"/>
      <w:pPr>
        <w:ind w:left="43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C7A2566">
      <w:start w:val="1"/>
      <w:numFmt w:val="decimal"/>
      <w:lvlText w:val="%7"/>
      <w:lvlJc w:val="left"/>
      <w:pPr>
        <w:ind w:left="50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DAC014">
      <w:start w:val="1"/>
      <w:numFmt w:val="lowerLetter"/>
      <w:lvlText w:val="%8"/>
      <w:lvlJc w:val="left"/>
      <w:pPr>
        <w:ind w:left="57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5506AA2">
      <w:start w:val="1"/>
      <w:numFmt w:val="lowerRoman"/>
      <w:lvlText w:val="%9"/>
      <w:lvlJc w:val="left"/>
      <w:pPr>
        <w:ind w:left="64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F014C6C"/>
    <w:multiLevelType w:val="hybridMultilevel"/>
    <w:tmpl w:val="FFF04C30"/>
    <w:lvl w:ilvl="0" w:tplc="35E62BAA">
      <w:start w:val="1"/>
      <w:numFmt w:val="decimal"/>
      <w:lvlText w:val="%1."/>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34483D4">
      <w:start w:val="1"/>
      <w:numFmt w:val="lowerLetter"/>
      <w:lvlText w:val="%2"/>
      <w:lvlJc w:val="left"/>
      <w:pPr>
        <w:ind w:left="14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08F642">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ED8EE68">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7A0C2D2">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6D6B0E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212D2DA">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C98CCB6">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96CA516">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2B30BCB"/>
    <w:multiLevelType w:val="hybridMultilevel"/>
    <w:tmpl w:val="196A6D2C"/>
    <w:lvl w:ilvl="0" w:tplc="98BCF462">
      <w:start w:val="40"/>
      <w:numFmt w:val="decimal"/>
      <w:lvlText w:val="%1."/>
      <w:lvlJc w:val="left"/>
      <w:pPr>
        <w:ind w:left="6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4340ADE">
      <w:start w:val="1"/>
      <w:numFmt w:val="lowerLetter"/>
      <w:lvlText w:val="%2"/>
      <w:lvlJc w:val="left"/>
      <w:pPr>
        <w:ind w:left="14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A5E4AD0">
      <w:start w:val="1"/>
      <w:numFmt w:val="lowerRoman"/>
      <w:lvlText w:val="%3"/>
      <w:lvlJc w:val="left"/>
      <w:pPr>
        <w:ind w:left="21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0E84B30">
      <w:start w:val="1"/>
      <w:numFmt w:val="decimal"/>
      <w:lvlText w:val="%4"/>
      <w:lvlJc w:val="left"/>
      <w:pPr>
        <w:ind w:left="28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E68ADE">
      <w:start w:val="1"/>
      <w:numFmt w:val="lowerLetter"/>
      <w:lvlText w:val="%5"/>
      <w:lvlJc w:val="left"/>
      <w:pPr>
        <w:ind w:left="35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52CA7AA">
      <w:start w:val="1"/>
      <w:numFmt w:val="lowerRoman"/>
      <w:lvlText w:val="%6"/>
      <w:lvlJc w:val="left"/>
      <w:pPr>
        <w:ind w:left="43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023AF6">
      <w:start w:val="1"/>
      <w:numFmt w:val="decimal"/>
      <w:lvlText w:val="%7"/>
      <w:lvlJc w:val="left"/>
      <w:pPr>
        <w:ind w:left="50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6A5B3C">
      <w:start w:val="1"/>
      <w:numFmt w:val="lowerLetter"/>
      <w:lvlText w:val="%8"/>
      <w:lvlJc w:val="left"/>
      <w:pPr>
        <w:ind w:left="57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6C01312">
      <w:start w:val="1"/>
      <w:numFmt w:val="lowerRoman"/>
      <w:lvlText w:val="%9"/>
      <w:lvlJc w:val="left"/>
      <w:pPr>
        <w:ind w:left="64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CC4266"/>
    <w:multiLevelType w:val="hybridMultilevel"/>
    <w:tmpl w:val="EB34EEA4"/>
    <w:lvl w:ilvl="0" w:tplc="AC62BF3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C2088C">
      <w:start w:val="1"/>
      <w:numFmt w:val="lowerLetter"/>
      <w:lvlText w:val="%2"/>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0A59D2">
      <w:start w:val="1"/>
      <w:numFmt w:val="lowerRoman"/>
      <w:lvlText w:val="%3"/>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C40C8E">
      <w:start w:val="1"/>
      <w:numFmt w:val="decimal"/>
      <w:lvlText w:val="%4"/>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B40788">
      <w:start w:val="1"/>
      <w:numFmt w:val="lowerLetter"/>
      <w:lvlText w:val="%5"/>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04C324">
      <w:start w:val="1"/>
      <w:numFmt w:val="lowerRoman"/>
      <w:lvlText w:val="%6"/>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569D46">
      <w:start w:val="1"/>
      <w:numFmt w:val="decimal"/>
      <w:lvlText w:val="%7"/>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3A06BA">
      <w:start w:val="1"/>
      <w:numFmt w:val="lowerLetter"/>
      <w:lvlText w:val="%8"/>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98E220">
      <w:start w:val="1"/>
      <w:numFmt w:val="lowerRoman"/>
      <w:lvlText w:val="%9"/>
      <w:lvlJc w:val="left"/>
      <w:pPr>
        <w:ind w:left="6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245213"/>
    <w:multiLevelType w:val="hybridMultilevel"/>
    <w:tmpl w:val="C14AE5F6"/>
    <w:lvl w:ilvl="0" w:tplc="91E814CA">
      <w:start w:val="23"/>
      <w:numFmt w:val="decimal"/>
      <w:lvlText w:val="%1."/>
      <w:lvlJc w:val="left"/>
      <w:pPr>
        <w:ind w:left="3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EC762830">
      <w:start w:val="1"/>
      <w:numFmt w:val="lowerLetter"/>
      <w:lvlText w:val="%2"/>
      <w:lvlJc w:val="left"/>
      <w:pPr>
        <w:ind w:left="14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20B65438">
      <w:start w:val="1"/>
      <w:numFmt w:val="lowerRoman"/>
      <w:lvlText w:val="%3"/>
      <w:lvlJc w:val="left"/>
      <w:pPr>
        <w:ind w:left="21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79A04BC2">
      <w:start w:val="1"/>
      <w:numFmt w:val="decimal"/>
      <w:lvlText w:val="%4"/>
      <w:lvlJc w:val="left"/>
      <w:pPr>
        <w:ind w:left="28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B9CC7038">
      <w:start w:val="1"/>
      <w:numFmt w:val="lowerLetter"/>
      <w:lvlText w:val="%5"/>
      <w:lvlJc w:val="left"/>
      <w:pPr>
        <w:ind w:left="35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D204454">
      <w:start w:val="1"/>
      <w:numFmt w:val="lowerRoman"/>
      <w:lvlText w:val="%6"/>
      <w:lvlJc w:val="left"/>
      <w:pPr>
        <w:ind w:left="43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AF4EC052">
      <w:start w:val="1"/>
      <w:numFmt w:val="decimal"/>
      <w:lvlText w:val="%7"/>
      <w:lvlJc w:val="left"/>
      <w:pPr>
        <w:ind w:left="50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C3DA3042">
      <w:start w:val="1"/>
      <w:numFmt w:val="lowerLetter"/>
      <w:lvlText w:val="%8"/>
      <w:lvlJc w:val="left"/>
      <w:pPr>
        <w:ind w:left="57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E08E5B12">
      <w:start w:val="1"/>
      <w:numFmt w:val="lowerRoman"/>
      <w:lvlText w:val="%9"/>
      <w:lvlJc w:val="left"/>
      <w:pPr>
        <w:ind w:left="64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9A61DFD"/>
    <w:multiLevelType w:val="hybridMultilevel"/>
    <w:tmpl w:val="2FB4562E"/>
    <w:lvl w:ilvl="0" w:tplc="B00E9B98">
      <w:start w:val="53"/>
      <w:numFmt w:val="decimal"/>
      <w:lvlText w:val="%1."/>
      <w:lvlJc w:val="left"/>
      <w:pPr>
        <w:ind w:left="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84C7510">
      <w:start w:val="1"/>
      <w:numFmt w:val="lowerLetter"/>
      <w:lvlText w:val="%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D8C13E">
      <w:start w:val="1"/>
      <w:numFmt w:val="lowerRoman"/>
      <w:lvlText w:val="%3"/>
      <w:lvlJc w:val="left"/>
      <w:pPr>
        <w:ind w:left="21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5FEA520">
      <w:start w:val="1"/>
      <w:numFmt w:val="decimal"/>
      <w:lvlText w:val="%4"/>
      <w:lvlJc w:val="left"/>
      <w:pPr>
        <w:ind w:left="28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DCE2B76">
      <w:start w:val="1"/>
      <w:numFmt w:val="lowerLetter"/>
      <w:lvlText w:val="%5"/>
      <w:lvlJc w:val="left"/>
      <w:pPr>
        <w:ind w:left="35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412B486">
      <w:start w:val="1"/>
      <w:numFmt w:val="lowerRoman"/>
      <w:lvlText w:val="%6"/>
      <w:lvlJc w:val="left"/>
      <w:pPr>
        <w:ind w:left="43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4427C68">
      <w:start w:val="1"/>
      <w:numFmt w:val="decimal"/>
      <w:lvlText w:val="%7"/>
      <w:lvlJc w:val="left"/>
      <w:pPr>
        <w:ind w:left="50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FB02928">
      <w:start w:val="1"/>
      <w:numFmt w:val="lowerLetter"/>
      <w:lvlText w:val="%8"/>
      <w:lvlJc w:val="left"/>
      <w:pPr>
        <w:ind w:left="57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81A99E8">
      <w:start w:val="1"/>
      <w:numFmt w:val="lowerRoman"/>
      <w:lvlText w:val="%9"/>
      <w:lvlJc w:val="left"/>
      <w:pPr>
        <w:ind w:left="64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B43C87"/>
    <w:multiLevelType w:val="hybridMultilevel"/>
    <w:tmpl w:val="B0623C90"/>
    <w:lvl w:ilvl="0" w:tplc="BBFC56FC">
      <w:start w:val="2"/>
      <w:numFmt w:val="decimal"/>
      <w:lvlText w:val="%1."/>
      <w:lvlJc w:val="left"/>
      <w:pPr>
        <w:ind w:left="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AC2DD0">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CE490A">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D81DD4">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2A4A9E">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06A3DA">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043052">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C63AF8">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C65B0E">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E513637"/>
    <w:multiLevelType w:val="hybridMultilevel"/>
    <w:tmpl w:val="10E0D786"/>
    <w:lvl w:ilvl="0" w:tplc="D9C2A73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2BAA6">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5E5362">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28529A">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36648C">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E89BDE">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34A05E">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86B85C">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42F144">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EE4391"/>
    <w:multiLevelType w:val="hybridMultilevel"/>
    <w:tmpl w:val="CC0809D0"/>
    <w:lvl w:ilvl="0" w:tplc="DAAC97F2">
      <w:start w:val="1"/>
      <w:numFmt w:val="decimal"/>
      <w:lvlText w:val="%1."/>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B4CA994">
      <w:start w:val="1"/>
      <w:numFmt w:val="lowerLetter"/>
      <w:lvlText w:val="%2"/>
      <w:lvlJc w:val="left"/>
      <w:pPr>
        <w:ind w:left="14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D04A48">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5B05306">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3A4519C">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3083064">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1E6F9FA">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414BADA">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B1EA852">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218365F7"/>
    <w:multiLevelType w:val="hybridMultilevel"/>
    <w:tmpl w:val="EDEADB56"/>
    <w:lvl w:ilvl="0" w:tplc="21D69B94">
      <w:start w:val="19"/>
      <w:numFmt w:val="decimal"/>
      <w:lvlText w:val="%1."/>
      <w:lvlJc w:val="left"/>
      <w:pPr>
        <w:ind w:left="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9AE572">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E486F2">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4AC15C">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38EA78">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22CB34">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AAA9C">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B47A70">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7CA80E">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1AF6184"/>
    <w:multiLevelType w:val="hybridMultilevel"/>
    <w:tmpl w:val="C728CA52"/>
    <w:lvl w:ilvl="0" w:tplc="46C08312">
      <w:start w:val="2"/>
      <w:numFmt w:val="decimal"/>
      <w:lvlText w:val="%1."/>
      <w:lvlJc w:val="left"/>
      <w:pPr>
        <w:ind w:left="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70867A">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B6403C">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7A25B0">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58FBE0">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A8A826">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CA2C60">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328EDC">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E0CF68">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24E2FFE"/>
    <w:multiLevelType w:val="hybridMultilevel"/>
    <w:tmpl w:val="99781458"/>
    <w:lvl w:ilvl="0" w:tplc="F0988BFA">
      <w:start w:val="8"/>
      <w:numFmt w:val="decimal"/>
      <w:lvlText w:val="%1."/>
      <w:lvlJc w:val="left"/>
      <w:pPr>
        <w:ind w:left="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CA0AB0">
      <w:start w:val="1"/>
      <w:numFmt w:val="lowerLetter"/>
      <w:lvlText w:val="%2"/>
      <w:lvlJc w:val="left"/>
      <w:pPr>
        <w:ind w:left="14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34A7136">
      <w:start w:val="1"/>
      <w:numFmt w:val="lowerRoman"/>
      <w:lvlText w:val="%3"/>
      <w:lvlJc w:val="left"/>
      <w:pPr>
        <w:ind w:left="21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9689C60">
      <w:start w:val="1"/>
      <w:numFmt w:val="decimal"/>
      <w:lvlText w:val="%4"/>
      <w:lvlJc w:val="left"/>
      <w:pPr>
        <w:ind w:left="28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1A4084">
      <w:start w:val="1"/>
      <w:numFmt w:val="lowerLetter"/>
      <w:lvlText w:val="%5"/>
      <w:lvlJc w:val="left"/>
      <w:pPr>
        <w:ind w:left="35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6508A7A">
      <w:start w:val="1"/>
      <w:numFmt w:val="lowerRoman"/>
      <w:lvlText w:val="%6"/>
      <w:lvlJc w:val="left"/>
      <w:pPr>
        <w:ind w:left="43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929E7A">
      <w:start w:val="1"/>
      <w:numFmt w:val="decimal"/>
      <w:lvlText w:val="%7"/>
      <w:lvlJc w:val="left"/>
      <w:pPr>
        <w:ind w:left="50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C22862E">
      <w:start w:val="1"/>
      <w:numFmt w:val="lowerLetter"/>
      <w:lvlText w:val="%8"/>
      <w:lvlJc w:val="left"/>
      <w:pPr>
        <w:ind w:left="57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1028270">
      <w:start w:val="1"/>
      <w:numFmt w:val="lowerRoman"/>
      <w:lvlText w:val="%9"/>
      <w:lvlJc w:val="left"/>
      <w:pPr>
        <w:ind w:left="64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232C7926"/>
    <w:multiLevelType w:val="hybridMultilevel"/>
    <w:tmpl w:val="14320A6C"/>
    <w:lvl w:ilvl="0" w:tplc="55BC9A8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76206A">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A6C924">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723EA8">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DACF8A">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F6ACCE">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1CCD92">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2A766">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B217DA">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50636C"/>
    <w:multiLevelType w:val="hybridMultilevel"/>
    <w:tmpl w:val="CEFE77F8"/>
    <w:lvl w:ilvl="0" w:tplc="FA68096E">
      <w:start w:val="19"/>
      <w:numFmt w:val="decimal"/>
      <w:lvlText w:val="%1."/>
      <w:lvlJc w:val="left"/>
      <w:pPr>
        <w:ind w:left="3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6225632">
      <w:start w:val="1"/>
      <w:numFmt w:val="lowerLetter"/>
      <w:lvlText w:val="%2"/>
      <w:lvlJc w:val="left"/>
      <w:pPr>
        <w:ind w:left="143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3A8A1EF0">
      <w:start w:val="1"/>
      <w:numFmt w:val="lowerRoman"/>
      <w:lvlText w:val="%3"/>
      <w:lvlJc w:val="left"/>
      <w:pPr>
        <w:ind w:left="21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11E1C4E">
      <w:start w:val="1"/>
      <w:numFmt w:val="decimal"/>
      <w:lvlText w:val="%4"/>
      <w:lvlJc w:val="left"/>
      <w:pPr>
        <w:ind w:left="28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C5014BC">
      <w:start w:val="1"/>
      <w:numFmt w:val="lowerLetter"/>
      <w:lvlText w:val="%5"/>
      <w:lvlJc w:val="left"/>
      <w:pPr>
        <w:ind w:left="359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334E326">
      <w:start w:val="1"/>
      <w:numFmt w:val="lowerRoman"/>
      <w:lvlText w:val="%6"/>
      <w:lvlJc w:val="left"/>
      <w:pPr>
        <w:ind w:left="431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D4544AF2">
      <w:start w:val="1"/>
      <w:numFmt w:val="decimal"/>
      <w:lvlText w:val="%7"/>
      <w:lvlJc w:val="left"/>
      <w:pPr>
        <w:ind w:left="503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E025A4E">
      <w:start w:val="1"/>
      <w:numFmt w:val="lowerLetter"/>
      <w:lvlText w:val="%8"/>
      <w:lvlJc w:val="left"/>
      <w:pPr>
        <w:ind w:left="57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EE6A1D74">
      <w:start w:val="1"/>
      <w:numFmt w:val="lowerRoman"/>
      <w:lvlText w:val="%9"/>
      <w:lvlJc w:val="left"/>
      <w:pPr>
        <w:ind w:left="64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245D492A"/>
    <w:multiLevelType w:val="hybridMultilevel"/>
    <w:tmpl w:val="452071FA"/>
    <w:lvl w:ilvl="0" w:tplc="FE4C5200">
      <w:start w:val="10"/>
      <w:numFmt w:val="decimal"/>
      <w:lvlText w:val="%1."/>
      <w:lvlJc w:val="left"/>
      <w:pPr>
        <w:ind w:left="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6E8FA9A">
      <w:start w:val="1"/>
      <w:numFmt w:val="lowerLetter"/>
      <w:lvlText w:val="%2"/>
      <w:lvlJc w:val="left"/>
      <w:pPr>
        <w:ind w:left="14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C620F68">
      <w:start w:val="1"/>
      <w:numFmt w:val="lowerRoman"/>
      <w:lvlText w:val="%3"/>
      <w:lvlJc w:val="left"/>
      <w:pPr>
        <w:ind w:left="21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76C2C82">
      <w:start w:val="1"/>
      <w:numFmt w:val="decimal"/>
      <w:lvlText w:val="%4"/>
      <w:lvlJc w:val="left"/>
      <w:pPr>
        <w:ind w:left="28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E9017F0">
      <w:start w:val="1"/>
      <w:numFmt w:val="lowerLetter"/>
      <w:lvlText w:val="%5"/>
      <w:lvlJc w:val="left"/>
      <w:pPr>
        <w:ind w:left="35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62C1E8">
      <w:start w:val="1"/>
      <w:numFmt w:val="lowerRoman"/>
      <w:lvlText w:val="%6"/>
      <w:lvlJc w:val="left"/>
      <w:pPr>
        <w:ind w:left="43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F6EFB82">
      <w:start w:val="1"/>
      <w:numFmt w:val="decimal"/>
      <w:lvlText w:val="%7"/>
      <w:lvlJc w:val="left"/>
      <w:pPr>
        <w:ind w:left="50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E67D22">
      <w:start w:val="1"/>
      <w:numFmt w:val="lowerLetter"/>
      <w:lvlText w:val="%8"/>
      <w:lvlJc w:val="left"/>
      <w:pPr>
        <w:ind w:left="57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714A3F4">
      <w:start w:val="1"/>
      <w:numFmt w:val="lowerRoman"/>
      <w:lvlText w:val="%9"/>
      <w:lvlJc w:val="left"/>
      <w:pPr>
        <w:ind w:left="6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472459"/>
    <w:multiLevelType w:val="hybridMultilevel"/>
    <w:tmpl w:val="4EF8FA72"/>
    <w:lvl w:ilvl="0" w:tplc="8806C166">
      <w:start w:val="16"/>
      <w:numFmt w:val="decimal"/>
      <w:lvlText w:val="%1."/>
      <w:lvlJc w:val="left"/>
      <w:pPr>
        <w:ind w:left="1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1F4F4F6">
      <w:start w:val="1"/>
      <w:numFmt w:val="lowerLetter"/>
      <w:lvlText w:val="%2"/>
      <w:lvlJc w:val="left"/>
      <w:pPr>
        <w:ind w:left="143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1632FC04">
      <w:start w:val="1"/>
      <w:numFmt w:val="lowerRoman"/>
      <w:lvlText w:val="%3"/>
      <w:lvlJc w:val="left"/>
      <w:pPr>
        <w:ind w:left="21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2AABA52">
      <w:start w:val="1"/>
      <w:numFmt w:val="decimal"/>
      <w:lvlText w:val="%4"/>
      <w:lvlJc w:val="left"/>
      <w:pPr>
        <w:ind w:left="28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F884220">
      <w:start w:val="1"/>
      <w:numFmt w:val="lowerLetter"/>
      <w:lvlText w:val="%5"/>
      <w:lvlJc w:val="left"/>
      <w:pPr>
        <w:ind w:left="359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47701FE0">
      <w:start w:val="1"/>
      <w:numFmt w:val="lowerRoman"/>
      <w:lvlText w:val="%6"/>
      <w:lvlJc w:val="left"/>
      <w:pPr>
        <w:ind w:left="431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1DE48C0">
      <w:start w:val="1"/>
      <w:numFmt w:val="decimal"/>
      <w:lvlText w:val="%7"/>
      <w:lvlJc w:val="left"/>
      <w:pPr>
        <w:ind w:left="503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9B49470">
      <w:start w:val="1"/>
      <w:numFmt w:val="lowerLetter"/>
      <w:lvlText w:val="%8"/>
      <w:lvlJc w:val="left"/>
      <w:pPr>
        <w:ind w:left="57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30208F00">
      <w:start w:val="1"/>
      <w:numFmt w:val="lowerRoman"/>
      <w:lvlText w:val="%9"/>
      <w:lvlJc w:val="left"/>
      <w:pPr>
        <w:ind w:left="64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29F25A8C"/>
    <w:multiLevelType w:val="hybridMultilevel"/>
    <w:tmpl w:val="F460930A"/>
    <w:lvl w:ilvl="0" w:tplc="57805D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1A132A">
      <w:start w:val="1"/>
      <w:numFmt w:val="lowerLetter"/>
      <w:lvlText w:val="%2"/>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ECDEB4">
      <w:start w:val="1"/>
      <w:numFmt w:val="lowerRoman"/>
      <w:lvlText w:val="%3"/>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E364A">
      <w:start w:val="1"/>
      <w:numFmt w:val="decimal"/>
      <w:lvlText w:val="%4"/>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8E0E6">
      <w:start w:val="1"/>
      <w:numFmt w:val="lowerLetter"/>
      <w:lvlText w:val="%5"/>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629742">
      <w:start w:val="1"/>
      <w:numFmt w:val="lowerRoman"/>
      <w:lvlText w:val="%6"/>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D8EB96">
      <w:start w:val="1"/>
      <w:numFmt w:val="decimal"/>
      <w:lvlText w:val="%7"/>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6C618A">
      <w:start w:val="1"/>
      <w:numFmt w:val="lowerLetter"/>
      <w:lvlText w:val="%8"/>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7C20EA">
      <w:start w:val="1"/>
      <w:numFmt w:val="lowerRoman"/>
      <w:lvlText w:val="%9"/>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B051AAC"/>
    <w:multiLevelType w:val="hybridMultilevel"/>
    <w:tmpl w:val="C9F65566"/>
    <w:lvl w:ilvl="0" w:tplc="A8CE9514">
      <w:start w:val="1"/>
      <w:numFmt w:val="decimal"/>
      <w:lvlText w:val="%1."/>
      <w:lvlJc w:val="left"/>
      <w:pPr>
        <w:ind w:left="5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6AE2120">
      <w:start w:val="1"/>
      <w:numFmt w:val="lowerLetter"/>
      <w:lvlText w:val="%2"/>
      <w:lvlJc w:val="left"/>
      <w:pPr>
        <w:ind w:left="14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12F68A">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18DBDA">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6B40974">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E0AB2FA">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1D0F06A">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126D978">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95A27D6">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2C7A0B0C"/>
    <w:multiLevelType w:val="hybridMultilevel"/>
    <w:tmpl w:val="FA564084"/>
    <w:lvl w:ilvl="0" w:tplc="8E76AB32">
      <w:start w:val="29"/>
      <w:numFmt w:val="decimal"/>
      <w:lvlText w:val="%1."/>
      <w:lvlJc w:val="left"/>
      <w:pPr>
        <w:ind w:left="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70E3A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DAB6A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5CF626">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E5608">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46A1C">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EBDFC">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08C33C">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DCE09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A2690C"/>
    <w:multiLevelType w:val="hybridMultilevel"/>
    <w:tmpl w:val="9194778E"/>
    <w:lvl w:ilvl="0" w:tplc="1FBCB3C4">
      <w:start w:val="8"/>
      <w:numFmt w:val="decimal"/>
      <w:lvlText w:val="%1."/>
      <w:lvlJc w:val="left"/>
      <w:pPr>
        <w:ind w:left="804"/>
      </w:pPr>
      <w:rPr>
        <w:rFonts w:ascii="Arial" w:eastAsia="Arial" w:hAnsi="Arial" w:cs="Arial"/>
        <w:b w:val="0"/>
        <w:i w:val="0"/>
        <w:strike w:val="0"/>
        <w:dstrike w:val="0"/>
        <w:color w:val="000000"/>
        <w:sz w:val="3"/>
        <w:szCs w:val="3"/>
        <w:u w:val="none" w:color="000000"/>
        <w:bdr w:val="none" w:sz="0" w:space="0" w:color="auto"/>
        <w:shd w:val="clear" w:color="auto" w:fill="auto"/>
        <w:vertAlign w:val="superscript"/>
      </w:rPr>
    </w:lvl>
    <w:lvl w:ilvl="1" w:tplc="E23805BE">
      <w:start w:val="1"/>
      <w:numFmt w:val="lowerLetter"/>
      <w:lvlText w:val="%2"/>
      <w:lvlJc w:val="left"/>
      <w:pPr>
        <w:ind w:left="1326"/>
      </w:pPr>
      <w:rPr>
        <w:rFonts w:ascii="Arial" w:eastAsia="Arial" w:hAnsi="Arial" w:cs="Arial"/>
        <w:b w:val="0"/>
        <w:i w:val="0"/>
        <w:strike w:val="0"/>
        <w:dstrike w:val="0"/>
        <w:color w:val="000000"/>
        <w:sz w:val="3"/>
        <w:szCs w:val="3"/>
        <w:u w:val="none" w:color="000000"/>
        <w:bdr w:val="none" w:sz="0" w:space="0" w:color="auto"/>
        <w:shd w:val="clear" w:color="auto" w:fill="auto"/>
        <w:vertAlign w:val="superscript"/>
      </w:rPr>
    </w:lvl>
    <w:lvl w:ilvl="2" w:tplc="87F2B366">
      <w:start w:val="1"/>
      <w:numFmt w:val="lowerRoman"/>
      <w:lvlText w:val="%3"/>
      <w:lvlJc w:val="left"/>
      <w:pPr>
        <w:ind w:left="2046"/>
      </w:pPr>
      <w:rPr>
        <w:rFonts w:ascii="Arial" w:eastAsia="Arial" w:hAnsi="Arial" w:cs="Arial"/>
        <w:b w:val="0"/>
        <w:i w:val="0"/>
        <w:strike w:val="0"/>
        <w:dstrike w:val="0"/>
        <w:color w:val="000000"/>
        <w:sz w:val="3"/>
        <w:szCs w:val="3"/>
        <w:u w:val="none" w:color="000000"/>
        <w:bdr w:val="none" w:sz="0" w:space="0" w:color="auto"/>
        <w:shd w:val="clear" w:color="auto" w:fill="auto"/>
        <w:vertAlign w:val="superscript"/>
      </w:rPr>
    </w:lvl>
    <w:lvl w:ilvl="3" w:tplc="C73615C4">
      <w:start w:val="1"/>
      <w:numFmt w:val="decimal"/>
      <w:lvlText w:val="%4"/>
      <w:lvlJc w:val="left"/>
      <w:pPr>
        <w:ind w:left="2766"/>
      </w:pPr>
      <w:rPr>
        <w:rFonts w:ascii="Arial" w:eastAsia="Arial" w:hAnsi="Arial" w:cs="Arial"/>
        <w:b w:val="0"/>
        <w:i w:val="0"/>
        <w:strike w:val="0"/>
        <w:dstrike w:val="0"/>
        <w:color w:val="000000"/>
        <w:sz w:val="3"/>
        <w:szCs w:val="3"/>
        <w:u w:val="none" w:color="000000"/>
        <w:bdr w:val="none" w:sz="0" w:space="0" w:color="auto"/>
        <w:shd w:val="clear" w:color="auto" w:fill="auto"/>
        <w:vertAlign w:val="superscript"/>
      </w:rPr>
    </w:lvl>
    <w:lvl w:ilvl="4" w:tplc="7494F5A2">
      <w:start w:val="1"/>
      <w:numFmt w:val="lowerLetter"/>
      <w:lvlText w:val="%5"/>
      <w:lvlJc w:val="left"/>
      <w:pPr>
        <w:ind w:left="3486"/>
      </w:pPr>
      <w:rPr>
        <w:rFonts w:ascii="Arial" w:eastAsia="Arial" w:hAnsi="Arial" w:cs="Arial"/>
        <w:b w:val="0"/>
        <w:i w:val="0"/>
        <w:strike w:val="0"/>
        <w:dstrike w:val="0"/>
        <w:color w:val="000000"/>
        <w:sz w:val="3"/>
        <w:szCs w:val="3"/>
        <w:u w:val="none" w:color="000000"/>
        <w:bdr w:val="none" w:sz="0" w:space="0" w:color="auto"/>
        <w:shd w:val="clear" w:color="auto" w:fill="auto"/>
        <w:vertAlign w:val="superscript"/>
      </w:rPr>
    </w:lvl>
    <w:lvl w:ilvl="5" w:tplc="E646A3DE">
      <w:start w:val="1"/>
      <w:numFmt w:val="lowerRoman"/>
      <w:lvlText w:val="%6"/>
      <w:lvlJc w:val="left"/>
      <w:pPr>
        <w:ind w:left="4206"/>
      </w:pPr>
      <w:rPr>
        <w:rFonts w:ascii="Arial" w:eastAsia="Arial" w:hAnsi="Arial" w:cs="Arial"/>
        <w:b w:val="0"/>
        <w:i w:val="0"/>
        <w:strike w:val="0"/>
        <w:dstrike w:val="0"/>
        <w:color w:val="000000"/>
        <w:sz w:val="3"/>
        <w:szCs w:val="3"/>
        <w:u w:val="none" w:color="000000"/>
        <w:bdr w:val="none" w:sz="0" w:space="0" w:color="auto"/>
        <w:shd w:val="clear" w:color="auto" w:fill="auto"/>
        <w:vertAlign w:val="superscript"/>
      </w:rPr>
    </w:lvl>
    <w:lvl w:ilvl="6" w:tplc="0316CD48">
      <w:start w:val="1"/>
      <w:numFmt w:val="decimal"/>
      <w:lvlText w:val="%7"/>
      <w:lvlJc w:val="left"/>
      <w:pPr>
        <w:ind w:left="4926"/>
      </w:pPr>
      <w:rPr>
        <w:rFonts w:ascii="Arial" w:eastAsia="Arial" w:hAnsi="Arial" w:cs="Arial"/>
        <w:b w:val="0"/>
        <w:i w:val="0"/>
        <w:strike w:val="0"/>
        <w:dstrike w:val="0"/>
        <w:color w:val="000000"/>
        <w:sz w:val="3"/>
        <w:szCs w:val="3"/>
        <w:u w:val="none" w:color="000000"/>
        <w:bdr w:val="none" w:sz="0" w:space="0" w:color="auto"/>
        <w:shd w:val="clear" w:color="auto" w:fill="auto"/>
        <w:vertAlign w:val="superscript"/>
      </w:rPr>
    </w:lvl>
    <w:lvl w:ilvl="7" w:tplc="F41EBEAA">
      <w:start w:val="1"/>
      <w:numFmt w:val="lowerLetter"/>
      <w:lvlText w:val="%8"/>
      <w:lvlJc w:val="left"/>
      <w:pPr>
        <w:ind w:left="5646"/>
      </w:pPr>
      <w:rPr>
        <w:rFonts w:ascii="Arial" w:eastAsia="Arial" w:hAnsi="Arial" w:cs="Arial"/>
        <w:b w:val="0"/>
        <w:i w:val="0"/>
        <w:strike w:val="0"/>
        <w:dstrike w:val="0"/>
        <w:color w:val="000000"/>
        <w:sz w:val="3"/>
        <w:szCs w:val="3"/>
        <w:u w:val="none" w:color="000000"/>
        <w:bdr w:val="none" w:sz="0" w:space="0" w:color="auto"/>
        <w:shd w:val="clear" w:color="auto" w:fill="auto"/>
        <w:vertAlign w:val="superscript"/>
      </w:rPr>
    </w:lvl>
    <w:lvl w:ilvl="8" w:tplc="3200BBA8">
      <w:start w:val="1"/>
      <w:numFmt w:val="lowerRoman"/>
      <w:lvlText w:val="%9"/>
      <w:lvlJc w:val="left"/>
      <w:pPr>
        <w:ind w:left="6366"/>
      </w:pPr>
      <w:rPr>
        <w:rFonts w:ascii="Arial" w:eastAsia="Arial" w:hAnsi="Arial" w:cs="Arial"/>
        <w:b w:val="0"/>
        <w:i w:val="0"/>
        <w:strike w:val="0"/>
        <w:dstrike w:val="0"/>
        <w:color w:val="000000"/>
        <w:sz w:val="3"/>
        <w:szCs w:val="3"/>
        <w:u w:val="none" w:color="000000"/>
        <w:bdr w:val="none" w:sz="0" w:space="0" w:color="auto"/>
        <w:shd w:val="clear" w:color="auto" w:fill="auto"/>
        <w:vertAlign w:val="superscript"/>
      </w:rPr>
    </w:lvl>
  </w:abstractNum>
  <w:abstractNum w:abstractNumId="26" w15:restartNumberingAfterBreak="0">
    <w:nsid w:val="2E2C04AE"/>
    <w:multiLevelType w:val="hybridMultilevel"/>
    <w:tmpl w:val="578AB442"/>
    <w:lvl w:ilvl="0" w:tplc="BF162D9C">
      <w:start w:val="1"/>
      <w:numFmt w:val="decimal"/>
      <w:lvlText w:val="%1."/>
      <w:lvlJc w:val="left"/>
      <w:pPr>
        <w:ind w:left="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100B2B0">
      <w:start w:val="1"/>
      <w:numFmt w:val="lowerLetter"/>
      <w:lvlText w:val="%2"/>
      <w:lvlJc w:val="left"/>
      <w:pPr>
        <w:ind w:left="1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1642E4">
      <w:start w:val="1"/>
      <w:numFmt w:val="lowerRoman"/>
      <w:lvlText w:val="%3"/>
      <w:lvlJc w:val="left"/>
      <w:pPr>
        <w:ind w:left="2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0AA0D2">
      <w:start w:val="1"/>
      <w:numFmt w:val="decimal"/>
      <w:lvlText w:val="%4"/>
      <w:lvlJc w:val="left"/>
      <w:pPr>
        <w:ind w:left="28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48495F2">
      <w:start w:val="1"/>
      <w:numFmt w:val="lowerLetter"/>
      <w:lvlText w:val="%5"/>
      <w:lvlJc w:val="left"/>
      <w:pPr>
        <w:ind w:left="35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3641C56">
      <w:start w:val="1"/>
      <w:numFmt w:val="lowerRoman"/>
      <w:lvlText w:val="%6"/>
      <w:lvlJc w:val="left"/>
      <w:pPr>
        <w:ind w:left="43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1FAD2CA">
      <w:start w:val="1"/>
      <w:numFmt w:val="decimal"/>
      <w:lvlText w:val="%7"/>
      <w:lvlJc w:val="left"/>
      <w:pPr>
        <w:ind w:left="5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D926216">
      <w:start w:val="1"/>
      <w:numFmt w:val="lowerLetter"/>
      <w:lvlText w:val="%8"/>
      <w:lvlJc w:val="left"/>
      <w:pPr>
        <w:ind w:left="57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E7EC544">
      <w:start w:val="1"/>
      <w:numFmt w:val="lowerRoman"/>
      <w:lvlText w:val="%9"/>
      <w:lvlJc w:val="left"/>
      <w:pPr>
        <w:ind w:left="6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2ED97CC9"/>
    <w:multiLevelType w:val="hybridMultilevel"/>
    <w:tmpl w:val="1E7CD826"/>
    <w:lvl w:ilvl="0" w:tplc="A44C7330">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387A02">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1056C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821A2">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C6D9C2">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6E18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A0C3D4">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A5FF6">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A8BCB8">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0E04E58"/>
    <w:multiLevelType w:val="hybridMultilevel"/>
    <w:tmpl w:val="89C61A7C"/>
    <w:lvl w:ilvl="0" w:tplc="6778CEB6">
      <w:start w:val="54"/>
      <w:numFmt w:val="decimal"/>
      <w:lvlText w:val="%1."/>
      <w:lvlJc w:val="left"/>
      <w:pPr>
        <w:ind w:left="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A227530">
      <w:start w:val="1"/>
      <w:numFmt w:val="lowerLetter"/>
      <w:lvlText w:val="%2"/>
      <w:lvlJc w:val="left"/>
      <w:pPr>
        <w:ind w:left="14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97A8384">
      <w:start w:val="1"/>
      <w:numFmt w:val="lowerRoman"/>
      <w:lvlText w:val="%3"/>
      <w:lvlJc w:val="left"/>
      <w:pPr>
        <w:ind w:left="21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83A4B5C">
      <w:start w:val="1"/>
      <w:numFmt w:val="decimal"/>
      <w:lvlText w:val="%4"/>
      <w:lvlJc w:val="left"/>
      <w:pPr>
        <w:ind w:left="28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3E1638">
      <w:start w:val="1"/>
      <w:numFmt w:val="lowerLetter"/>
      <w:lvlText w:val="%5"/>
      <w:lvlJc w:val="left"/>
      <w:pPr>
        <w:ind w:left="35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008BCD2">
      <w:start w:val="1"/>
      <w:numFmt w:val="lowerRoman"/>
      <w:lvlText w:val="%6"/>
      <w:lvlJc w:val="left"/>
      <w:pPr>
        <w:ind w:left="42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DE8D3B0">
      <w:start w:val="1"/>
      <w:numFmt w:val="decimal"/>
      <w:lvlText w:val="%7"/>
      <w:lvlJc w:val="left"/>
      <w:pPr>
        <w:ind w:left="50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490AA7A">
      <w:start w:val="1"/>
      <w:numFmt w:val="lowerLetter"/>
      <w:lvlText w:val="%8"/>
      <w:lvlJc w:val="left"/>
      <w:pPr>
        <w:ind w:left="57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F60C094">
      <w:start w:val="1"/>
      <w:numFmt w:val="lowerRoman"/>
      <w:lvlText w:val="%9"/>
      <w:lvlJc w:val="left"/>
      <w:pPr>
        <w:ind w:left="64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3302CE"/>
    <w:multiLevelType w:val="hybridMultilevel"/>
    <w:tmpl w:val="AF70F370"/>
    <w:lvl w:ilvl="0" w:tplc="A49EB904">
      <w:start w:val="1"/>
      <w:numFmt w:val="decimal"/>
      <w:lvlText w:val="%1."/>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B86A62">
      <w:start w:val="1"/>
      <w:numFmt w:val="lowerLetter"/>
      <w:lvlText w:val="%2"/>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7CA97AE">
      <w:start w:val="1"/>
      <w:numFmt w:val="lowerRoman"/>
      <w:lvlText w:val="%3"/>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C04FEB2">
      <w:start w:val="1"/>
      <w:numFmt w:val="decimal"/>
      <w:lvlText w:val="%4"/>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18D924">
      <w:start w:val="1"/>
      <w:numFmt w:val="lowerLetter"/>
      <w:lvlText w:val="%5"/>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F46D30A">
      <w:start w:val="1"/>
      <w:numFmt w:val="lowerRoman"/>
      <w:lvlText w:val="%6"/>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B681E60">
      <w:start w:val="1"/>
      <w:numFmt w:val="decimal"/>
      <w:lvlText w:val="%7"/>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344BC8A">
      <w:start w:val="1"/>
      <w:numFmt w:val="lowerLetter"/>
      <w:lvlText w:val="%8"/>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B00B2A">
      <w:start w:val="1"/>
      <w:numFmt w:val="lowerRoman"/>
      <w:lvlText w:val="%9"/>
      <w:lvlJc w:val="left"/>
      <w:pPr>
        <w:ind w:left="64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32454AF6"/>
    <w:multiLevelType w:val="hybridMultilevel"/>
    <w:tmpl w:val="02282738"/>
    <w:lvl w:ilvl="0" w:tplc="01FED2AE">
      <w:start w:val="1"/>
      <w:numFmt w:val="decimal"/>
      <w:lvlText w:val="%1."/>
      <w:lvlJc w:val="left"/>
      <w:pPr>
        <w:ind w:left="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6C2BDAA">
      <w:start w:val="1"/>
      <w:numFmt w:val="lowerLetter"/>
      <w:lvlText w:val="%2"/>
      <w:lvlJc w:val="left"/>
      <w:pPr>
        <w:ind w:left="1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5F03FCE">
      <w:start w:val="1"/>
      <w:numFmt w:val="lowerRoman"/>
      <w:lvlText w:val="%3"/>
      <w:lvlJc w:val="left"/>
      <w:pPr>
        <w:ind w:left="2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14D8EC">
      <w:start w:val="1"/>
      <w:numFmt w:val="decimal"/>
      <w:lvlText w:val="%4"/>
      <w:lvlJc w:val="left"/>
      <w:pPr>
        <w:ind w:left="28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9FE617E">
      <w:start w:val="1"/>
      <w:numFmt w:val="lowerLetter"/>
      <w:lvlText w:val="%5"/>
      <w:lvlJc w:val="left"/>
      <w:pPr>
        <w:ind w:left="3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98EA52">
      <w:start w:val="1"/>
      <w:numFmt w:val="lowerRoman"/>
      <w:lvlText w:val="%6"/>
      <w:lvlJc w:val="left"/>
      <w:pPr>
        <w:ind w:left="42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D3CFD2C">
      <w:start w:val="1"/>
      <w:numFmt w:val="decimal"/>
      <w:lvlText w:val="%7"/>
      <w:lvlJc w:val="left"/>
      <w:pPr>
        <w:ind w:left="50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8221E76">
      <w:start w:val="1"/>
      <w:numFmt w:val="lowerLetter"/>
      <w:lvlText w:val="%8"/>
      <w:lvlJc w:val="left"/>
      <w:pPr>
        <w:ind w:left="5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EDAE1F6">
      <w:start w:val="1"/>
      <w:numFmt w:val="lowerRoman"/>
      <w:lvlText w:val="%9"/>
      <w:lvlJc w:val="left"/>
      <w:pPr>
        <w:ind w:left="64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32A23EF4"/>
    <w:multiLevelType w:val="hybridMultilevel"/>
    <w:tmpl w:val="96025C36"/>
    <w:lvl w:ilvl="0" w:tplc="DEBA2068">
      <w:start w:val="5"/>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D045F90">
      <w:start w:val="1"/>
      <w:numFmt w:val="lowerLetter"/>
      <w:lvlText w:val="%2"/>
      <w:lvlJc w:val="left"/>
      <w:pPr>
        <w:ind w:left="11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0A84F5E">
      <w:start w:val="1"/>
      <w:numFmt w:val="lowerRoman"/>
      <w:lvlText w:val="%3"/>
      <w:lvlJc w:val="left"/>
      <w:pPr>
        <w:ind w:left="18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C1449E8">
      <w:start w:val="1"/>
      <w:numFmt w:val="decimal"/>
      <w:lvlText w:val="%4"/>
      <w:lvlJc w:val="left"/>
      <w:pPr>
        <w:ind w:left="25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FD2B6E4">
      <w:start w:val="1"/>
      <w:numFmt w:val="lowerLetter"/>
      <w:lvlText w:val="%5"/>
      <w:lvlJc w:val="left"/>
      <w:pPr>
        <w:ind w:left="32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C32448C">
      <w:start w:val="1"/>
      <w:numFmt w:val="lowerRoman"/>
      <w:lvlText w:val="%6"/>
      <w:lvlJc w:val="left"/>
      <w:pPr>
        <w:ind w:left="40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0CE2280">
      <w:start w:val="1"/>
      <w:numFmt w:val="decimal"/>
      <w:lvlText w:val="%7"/>
      <w:lvlJc w:val="left"/>
      <w:pPr>
        <w:ind w:left="47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0860198">
      <w:start w:val="1"/>
      <w:numFmt w:val="lowerLetter"/>
      <w:lvlText w:val="%8"/>
      <w:lvlJc w:val="left"/>
      <w:pPr>
        <w:ind w:left="54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B48D5AC">
      <w:start w:val="1"/>
      <w:numFmt w:val="lowerRoman"/>
      <w:lvlText w:val="%9"/>
      <w:lvlJc w:val="left"/>
      <w:pPr>
        <w:ind w:left="61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2A366FF"/>
    <w:multiLevelType w:val="hybridMultilevel"/>
    <w:tmpl w:val="1C0443E6"/>
    <w:lvl w:ilvl="0" w:tplc="486493C4">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0C3AFC">
      <w:start w:val="1"/>
      <w:numFmt w:val="lowerLetter"/>
      <w:lvlText w:val="%2"/>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08FD76">
      <w:start w:val="1"/>
      <w:numFmt w:val="lowerRoman"/>
      <w:lvlText w:val="%3"/>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56E22C">
      <w:start w:val="1"/>
      <w:numFmt w:val="decimal"/>
      <w:lvlText w:val="%4"/>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1437F4">
      <w:start w:val="1"/>
      <w:numFmt w:val="lowerLetter"/>
      <w:lvlText w:val="%5"/>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9A96BC">
      <w:start w:val="1"/>
      <w:numFmt w:val="lowerRoman"/>
      <w:lvlText w:val="%6"/>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F46B82">
      <w:start w:val="1"/>
      <w:numFmt w:val="decimal"/>
      <w:lvlText w:val="%7"/>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54E334">
      <w:start w:val="1"/>
      <w:numFmt w:val="lowerLetter"/>
      <w:lvlText w:val="%8"/>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1A0220">
      <w:start w:val="1"/>
      <w:numFmt w:val="lowerRoman"/>
      <w:lvlText w:val="%9"/>
      <w:lvlJc w:val="left"/>
      <w:pPr>
        <w:ind w:left="6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3661729"/>
    <w:multiLevelType w:val="hybridMultilevel"/>
    <w:tmpl w:val="4EE6524A"/>
    <w:lvl w:ilvl="0" w:tplc="7B526594">
      <w:start w:val="2"/>
      <w:numFmt w:val="upperLetter"/>
      <w:lvlText w:val="%1."/>
      <w:lvlJc w:val="left"/>
      <w:pPr>
        <w:ind w:left="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F0AE160">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66BDFC">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DB260CA">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6003584">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20E1892">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284FD80">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63CD7F0">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76BEC8">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345C6B73"/>
    <w:multiLevelType w:val="hybridMultilevel"/>
    <w:tmpl w:val="E32A6A76"/>
    <w:lvl w:ilvl="0" w:tplc="A0321A66">
      <w:start w:val="19"/>
      <w:numFmt w:val="decimal"/>
      <w:lvlText w:val="%1."/>
      <w:lvlJc w:val="left"/>
      <w:pPr>
        <w:ind w:left="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D804AE2">
      <w:start w:val="1"/>
      <w:numFmt w:val="lowerLetter"/>
      <w:lvlText w:val="%2"/>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A9E3412">
      <w:start w:val="1"/>
      <w:numFmt w:val="lowerRoman"/>
      <w:lvlText w:val="%3"/>
      <w:lvlJc w:val="left"/>
      <w:pPr>
        <w:ind w:left="21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624971A">
      <w:start w:val="1"/>
      <w:numFmt w:val="decimal"/>
      <w:lvlText w:val="%4"/>
      <w:lvlJc w:val="left"/>
      <w:pPr>
        <w:ind w:left="28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29A5906">
      <w:start w:val="1"/>
      <w:numFmt w:val="lowerLetter"/>
      <w:lvlText w:val="%5"/>
      <w:lvlJc w:val="left"/>
      <w:pPr>
        <w:ind w:left="35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8202DC">
      <w:start w:val="1"/>
      <w:numFmt w:val="lowerRoman"/>
      <w:lvlText w:val="%6"/>
      <w:lvlJc w:val="left"/>
      <w:pPr>
        <w:ind w:left="4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AE609F6">
      <w:start w:val="1"/>
      <w:numFmt w:val="decimal"/>
      <w:lvlText w:val="%7"/>
      <w:lvlJc w:val="left"/>
      <w:pPr>
        <w:ind w:left="5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544D4C2">
      <w:start w:val="1"/>
      <w:numFmt w:val="lowerLetter"/>
      <w:lvlText w:val="%8"/>
      <w:lvlJc w:val="left"/>
      <w:pPr>
        <w:ind w:left="5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8FE4A2E">
      <w:start w:val="1"/>
      <w:numFmt w:val="lowerRoman"/>
      <w:lvlText w:val="%9"/>
      <w:lvlJc w:val="left"/>
      <w:pPr>
        <w:ind w:left="6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5B23AEB"/>
    <w:multiLevelType w:val="hybridMultilevel"/>
    <w:tmpl w:val="F1D660C2"/>
    <w:lvl w:ilvl="0" w:tplc="6F00B390">
      <w:start w:val="1"/>
      <w:numFmt w:val="decimal"/>
      <w:lvlText w:val="%1."/>
      <w:lvlJc w:val="left"/>
      <w:pPr>
        <w:ind w:left="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0E2C0E6">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41EDCFE">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860E57C">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382F69A">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6A46FA">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CA25AA">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C40BC04">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4742336">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38641CD0"/>
    <w:multiLevelType w:val="hybridMultilevel"/>
    <w:tmpl w:val="3E104D18"/>
    <w:lvl w:ilvl="0" w:tplc="1286DCEC">
      <w:start w:val="22"/>
      <w:numFmt w:val="decimal"/>
      <w:lvlText w:val="%1."/>
      <w:lvlJc w:val="left"/>
      <w:pPr>
        <w:ind w:left="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CC4718">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BC5752">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A2D736">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3491A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36BBC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F8D962">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204EF0">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8C9512">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BC23C1F"/>
    <w:multiLevelType w:val="hybridMultilevel"/>
    <w:tmpl w:val="5D6EA850"/>
    <w:lvl w:ilvl="0" w:tplc="9B6016AC">
      <w:start w:val="17"/>
      <w:numFmt w:val="decimal"/>
      <w:lvlText w:val="%1."/>
      <w:lvlJc w:val="left"/>
      <w:pPr>
        <w:ind w:left="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66AC6E">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A962C">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4A55D8">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8C2BD8">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A4E7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967734">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8A7DC0">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BED9C6">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BF91257"/>
    <w:multiLevelType w:val="hybridMultilevel"/>
    <w:tmpl w:val="6A0A61F6"/>
    <w:lvl w:ilvl="0" w:tplc="9E7222FA">
      <w:start w:val="1"/>
      <w:numFmt w:val="decimal"/>
      <w:lvlText w:val="%1."/>
      <w:lvlJc w:val="left"/>
      <w:pPr>
        <w:ind w:left="6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E27E26">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3E0832">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320B9C">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C0158A">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D82F0E">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0860B8">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C0BFD4">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3801F0">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55C2668"/>
    <w:multiLevelType w:val="hybridMultilevel"/>
    <w:tmpl w:val="4C76C7B0"/>
    <w:lvl w:ilvl="0" w:tplc="4B266B46">
      <w:start w:val="12"/>
      <w:numFmt w:val="decimal"/>
      <w:lvlText w:val="%1."/>
      <w:lvlJc w:val="left"/>
      <w:pPr>
        <w:ind w:left="6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6834F6">
      <w:start w:val="1"/>
      <w:numFmt w:val="lowerLetter"/>
      <w:lvlText w:val="%2"/>
      <w:lvlJc w:val="left"/>
      <w:pPr>
        <w:ind w:left="1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E05302">
      <w:start w:val="1"/>
      <w:numFmt w:val="lowerRoman"/>
      <w:lvlText w:val="%3"/>
      <w:lvlJc w:val="left"/>
      <w:pPr>
        <w:ind w:left="1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6C5C9A">
      <w:start w:val="1"/>
      <w:numFmt w:val="decimal"/>
      <w:lvlText w:val="%4"/>
      <w:lvlJc w:val="left"/>
      <w:pPr>
        <w:ind w:left="2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106656">
      <w:start w:val="1"/>
      <w:numFmt w:val="lowerLetter"/>
      <w:lvlText w:val="%5"/>
      <w:lvlJc w:val="left"/>
      <w:pPr>
        <w:ind w:left="3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3AA55E">
      <w:start w:val="1"/>
      <w:numFmt w:val="lowerRoman"/>
      <w:lvlText w:val="%6"/>
      <w:lvlJc w:val="left"/>
      <w:pPr>
        <w:ind w:left="4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C27508">
      <w:start w:val="1"/>
      <w:numFmt w:val="decimal"/>
      <w:lvlText w:val="%7"/>
      <w:lvlJc w:val="left"/>
      <w:pPr>
        <w:ind w:left="4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6C04C2">
      <w:start w:val="1"/>
      <w:numFmt w:val="lowerLetter"/>
      <w:lvlText w:val="%8"/>
      <w:lvlJc w:val="left"/>
      <w:pPr>
        <w:ind w:left="5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76697C">
      <w:start w:val="1"/>
      <w:numFmt w:val="lowerRoman"/>
      <w:lvlText w:val="%9"/>
      <w:lvlJc w:val="left"/>
      <w:pPr>
        <w:ind w:left="6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8E65C3D"/>
    <w:multiLevelType w:val="hybridMultilevel"/>
    <w:tmpl w:val="D18EF2B6"/>
    <w:lvl w:ilvl="0" w:tplc="DA7EA560">
      <w:start w:val="5"/>
      <w:numFmt w:val="decimal"/>
      <w:lvlText w:val="%1."/>
      <w:lvlJc w:val="left"/>
      <w:pPr>
        <w:ind w:left="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0A9094">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9EBD76">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62CBD6">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BAF15C">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C20528">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AEAC82">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327102">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BE562C">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A1975EA"/>
    <w:multiLevelType w:val="hybridMultilevel"/>
    <w:tmpl w:val="DDBC134C"/>
    <w:lvl w:ilvl="0" w:tplc="8EBA2184">
      <w:start w:val="1"/>
      <w:numFmt w:val="decimal"/>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40CB32">
      <w:start w:val="1"/>
      <w:numFmt w:val="lowerLetter"/>
      <w:lvlText w:val="%2"/>
      <w:lvlJc w:val="left"/>
      <w:pPr>
        <w:ind w:left="1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FA1A1A">
      <w:start w:val="1"/>
      <w:numFmt w:val="lowerRoman"/>
      <w:lvlText w:val="%3"/>
      <w:lvlJc w:val="left"/>
      <w:pPr>
        <w:ind w:left="2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146006">
      <w:start w:val="1"/>
      <w:numFmt w:val="decimal"/>
      <w:lvlText w:val="%4"/>
      <w:lvlJc w:val="left"/>
      <w:pPr>
        <w:ind w:left="2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D4EE2A">
      <w:start w:val="1"/>
      <w:numFmt w:val="lowerLetter"/>
      <w:lvlText w:val="%5"/>
      <w:lvlJc w:val="left"/>
      <w:pPr>
        <w:ind w:left="3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647D62">
      <w:start w:val="1"/>
      <w:numFmt w:val="lowerRoman"/>
      <w:lvlText w:val="%6"/>
      <w:lvlJc w:val="left"/>
      <w:pPr>
        <w:ind w:left="4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D67186">
      <w:start w:val="1"/>
      <w:numFmt w:val="decimal"/>
      <w:lvlText w:val="%7"/>
      <w:lvlJc w:val="left"/>
      <w:pPr>
        <w:ind w:left="5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D80118">
      <w:start w:val="1"/>
      <w:numFmt w:val="lowerLetter"/>
      <w:lvlText w:val="%8"/>
      <w:lvlJc w:val="left"/>
      <w:pPr>
        <w:ind w:left="5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74440E">
      <w:start w:val="1"/>
      <w:numFmt w:val="lowerRoman"/>
      <w:lvlText w:val="%9"/>
      <w:lvlJc w:val="left"/>
      <w:pPr>
        <w:ind w:left="6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F960431"/>
    <w:multiLevelType w:val="hybridMultilevel"/>
    <w:tmpl w:val="DE0C28B4"/>
    <w:lvl w:ilvl="0" w:tplc="D9AEA508">
      <w:start w:val="1"/>
      <w:numFmt w:val="decimal"/>
      <w:lvlText w:val="%1."/>
      <w:lvlJc w:val="left"/>
      <w:pPr>
        <w:ind w:left="5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6CCEF26">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8885574">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7DA4800">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C94F08C">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FEC11C0">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C83C6A">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F14633E">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35C2336">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52EB52C6"/>
    <w:multiLevelType w:val="hybridMultilevel"/>
    <w:tmpl w:val="5DCA8900"/>
    <w:lvl w:ilvl="0" w:tplc="2CECAD9C">
      <w:start w:val="47"/>
      <w:numFmt w:val="decimal"/>
      <w:lvlText w:val="%1."/>
      <w:lvlJc w:val="left"/>
      <w:pPr>
        <w:ind w:left="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144B5BA">
      <w:start w:val="1"/>
      <w:numFmt w:val="lowerLetter"/>
      <w:lvlText w:val="%2"/>
      <w:lvlJc w:val="left"/>
      <w:pPr>
        <w:ind w:left="1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704DAA2">
      <w:start w:val="1"/>
      <w:numFmt w:val="lowerRoman"/>
      <w:lvlText w:val="%3"/>
      <w:lvlJc w:val="left"/>
      <w:pPr>
        <w:ind w:left="2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0D25C64">
      <w:start w:val="1"/>
      <w:numFmt w:val="decimal"/>
      <w:lvlText w:val="%4"/>
      <w:lvlJc w:val="left"/>
      <w:pPr>
        <w:ind w:left="28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7949256">
      <w:start w:val="1"/>
      <w:numFmt w:val="lowerLetter"/>
      <w:lvlText w:val="%5"/>
      <w:lvlJc w:val="left"/>
      <w:pPr>
        <w:ind w:left="35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AE662DA">
      <w:start w:val="1"/>
      <w:numFmt w:val="lowerRoman"/>
      <w:lvlText w:val="%6"/>
      <w:lvlJc w:val="left"/>
      <w:pPr>
        <w:ind w:left="43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D62A71E">
      <w:start w:val="1"/>
      <w:numFmt w:val="decimal"/>
      <w:lvlText w:val="%7"/>
      <w:lvlJc w:val="left"/>
      <w:pPr>
        <w:ind w:left="5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C67836">
      <w:start w:val="1"/>
      <w:numFmt w:val="lowerLetter"/>
      <w:lvlText w:val="%8"/>
      <w:lvlJc w:val="left"/>
      <w:pPr>
        <w:ind w:left="57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5089906">
      <w:start w:val="1"/>
      <w:numFmt w:val="lowerRoman"/>
      <w:lvlText w:val="%9"/>
      <w:lvlJc w:val="left"/>
      <w:pPr>
        <w:ind w:left="6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557832D0"/>
    <w:multiLevelType w:val="hybridMultilevel"/>
    <w:tmpl w:val="4A24DB46"/>
    <w:lvl w:ilvl="0" w:tplc="D0D61CD0">
      <w:start w:val="33"/>
      <w:numFmt w:val="decimal"/>
      <w:lvlText w:val="%1."/>
      <w:lvlJc w:val="left"/>
      <w:pPr>
        <w:ind w:left="34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B86235C6">
      <w:start w:val="1"/>
      <w:numFmt w:val="lowerLetter"/>
      <w:lvlText w:val="%2"/>
      <w:lvlJc w:val="left"/>
      <w:pPr>
        <w:ind w:left="142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FF83CF2">
      <w:start w:val="1"/>
      <w:numFmt w:val="lowerRoman"/>
      <w:lvlText w:val="%3"/>
      <w:lvlJc w:val="left"/>
      <w:pPr>
        <w:ind w:left="214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A27CE266">
      <w:start w:val="1"/>
      <w:numFmt w:val="decimal"/>
      <w:lvlText w:val="%4"/>
      <w:lvlJc w:val="left"/>
      <w:pPr>
        <w:ind w:left="286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0AA6DF42">
      <w:start w:val="1"/>
      <w:numFmt w:val="lowerLetter"/>
      <w:lvlText w:val="%5"/>
      <w:lvlJc w:val="left"/>
      <w:pPr>
        <w:ind w:left="358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6FEA0392">
      <w:start w:val="1"/>
      <w:numFmt w:val="lowerRoman"/>
      <w:lvlText w:val="%6"/>
      <w:lvlJc w:val="left"/>
      <w:pPr>
        <w:ind w:left="430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38B4BA76">
      <w:start w:val="1"/>
      <w:numFmt w:val="decimal"/>
      <w:lvlText w:val="%7"/>
      <w:lvlJc w:val="left"/>
      <w:pPr>
        <w:ind w:left="502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C72C9FB8">
      <w:start w:val="1"/>
      <w:numFmt w:val="lowerLetter"/>
      <w:lvlText w:val="%8"/>
      <w:lvlJc w:val="left"/>
      <w:pPr>
        <w:ind w:left="574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D9E814F2">
      <w:start w:val="1"/>
      <w:numFmt w:val="lowerRoman"/>
      <w:lvlText w:val="%9"/>
      <w:lvlJc w:val="left"/>
      <w:pPr>
        <w:ind w:left="646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45" w15:restartNumberingAfterBreak="0">
    <w:nsid w:val="55E321DB"/>
    <w:multiLevelType w:val="hybridMultilevel"/>
    <w:tmpl w:val="1FB25ADE"/>
    <w:lvl w:ilvl="0" w:tplc="68365D72">
      <w:start w:val="12"/>
      <w:numFmt w:val="decimal"/>
      <w:lvlText w:val="%1."/>
      <w:lvlJc w:val="left"/>
      <w:pPr>
        <w:ind w:left="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14D166">
      <w:start w:val="1"/>
      <w:numFmt w:val="lowerLetter"/>
      <w:lvlText w:val="%2"/>
      <w:lvlJc w:val="left"/>
      <w:pPr>
        <w:ind w:left="1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748AEC">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A4455C">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32EED8">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DE54F2">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763000">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FCC652">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C0310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6A37D15"/>
    <w:multiLevelType w:val="hybridMultilevel"/>
    <w:tmpl w:val="C7EC4FDE"/>
    <w:lvl w:ilvl="0" w:tplc="65026730">
      <w:start w:val="2"/>
      <w:numFmt w:val="decimal"/>
      <w:lvlText w:val="%1."/>
      <w:lvlJc w:val="left"/>
      <w:pPr>
        <w:ind w:left="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467460">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CC6186">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AC4522">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B2B4F2">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C6D310">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FEBA8A">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0C5F58">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2CE2CE">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8E50EEC"/>
    <w:multiLevelType w:val="hybridMultilevel"/>
    <w:tmpl w:val="65D0605E"/>
    <w:lvl w:ilvl="0" w:tplc="4FA03520">
      <w:start w:val="11"/>
      <w:numFmt w:val="decimal"/>
      <w:lvlText w:val="%1."/>
      <w:lvlJc w:val="left"/>
      <w:pPr>
        <w:ind w:left="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3E41C4">
      <w:start w:val="1"/>
      <w:numFmt w:val="lowerLetter"/>
      <w:lvlText w:val="%2"/>
      <w:lvlJc w:val="left"/>
      <w:pPr>
        <w:ind w:left="1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6060A6">
      <w:start w:val="1"/>
      <w:numFmt w:val="lowerRoman"/>
      <w:lvlText w:val="%3"/>
      <w:lvlJc w:val="left"/>
      <w:pPr>
        <w:ind w:left="1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72AF46">
      <w:start w:val="1"/>
      <w:numFmt w:val="decimal"/>
      <w:lvlText w:val="%4"/>
      <w:lvlJc w:val="left"/>
      <w:pPr>
        <w:ind w:left="2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82BD2C">
      <w:start w:val="1"/>
      <w:numFmt w:val="lowerLetter"/>
      <w:lvlText w:val="%5"/>
      <w:lvlJc w:val="left"/>
      <w:pPr>
        <w:ind w:left="3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3802B8">
      <w:start w:val="1"/>
      <w:numFmt w:val="lowerRoman"/>
      <w:lvlText w:val="%6"/>
      <w:lvlJc w:val="left"/>
      <w:pPr>
        <w:ind w:left="4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260950">
      <w:start w:val="1"/>
      <w:numFmt w:val="decimal"/>
      <w:lvlText w:val="%7"/>
      <w:lvlJc w:val="left"/>
      <w:pPr>
        <w:ind w:left="4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FE1A9C">
      <w:start w:val="1"/>
      <w:numFmt w:val="lowerLetter"/>
      <w:lvlText w:val="%8"/>
      <w:lvlJc w:val="left"/>
      <w:pPr>
        <w:ind w:left="5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6CDBC8">
      <w:start w:val="1"/>
      <w:numFmt w:val="lowerRoman"/>
      <w:lvlText w:val="%9"/>
      <w:lvlJc w:val="left"/>
      <w:pPr>
        <w:ind w:left="6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A3858DD"/>
    <w:multiLevelType w:val="hybridMultilevel"/>
    <w:tmpl w:val="A04E417C"/>
    <w:lvl w:ilvl="0" w:tplc="90FEFF94">
      <w:start w:val="1"/>
      <w:numFmt w:val="decimal"/>
      <w:lvlText w:val="%1."/>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C9C4A34">
      <w:start w:val="1"/>
      <w:numFmt w:val="lowerLetter"/>
      <w:lvlText w:val="%2"/>
      <w:lvlJc w:val="left"/>
      <w:pPr>
        <w:ind w:left="1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C888468">
      <w:start w:val="1"/>
      <w:numFmt w:val="lowerRoman"/>
      <w:lvlText w:val="%3"/>
      <w:lvlJc w:val="left"/>
      <w:pPr>
        <w:ind w:left="2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BAA51CE">
      <w:start w:val="1"/>
      <w:numFmt w:val="decimal"/>
      <w:lvlText w:val="%4"/>
      <w:lvlJc w:val="left"/>
      <w:pPr>
        <w:ind w:left="28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A6361C">
      <w:start w:val="1"/>
      <w:numFmt w:val="lowerLetter"/>
      <w:lvlText w:val="%5"/>
      <w:lvlJc w:val="left"/>
      <w:pPr>
        <w:ind w:left="35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CCB394">
      <w:start w:val="1"/>
      <w:numFmt w:val="lowerRoman"/>
      <w:lvlText w:val="%6"/>
      <w:lvlJc w:val="left"/>
      <w:pPr>
        <w:ind w:left="43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6F8D1B8">
      <w:start w:val="1"/>
      <w:numFmt w:val="decimal"/>
      <w:lvlText w:val="%7"/>
      <w:lvlJc w:val="left"/>
      <w:pPr>
        <w:ind w:left="5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0FEF59A">
      <w:start w:val="1"/>
      <w:numFmt w:val="lowerLetter"/>
      <w:lvlText w:val="%8"/>
      <w:lvlJc w:val="left"/>
      <w:pPr>
        <w:ind w:left="57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4AAB22">
      <w:start w:val="1"/>
      <w:numFmt w:val="lowerRoman"/>
      <w:lvlText w:val="%9"/>
      <w:lvlJc w:val="left"/>
      <w:pPr>
        <w:ind w:left="6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5A437D3E"/>
    <w:multiLevelType w:val="hybridMultilevel"/>
    <w:tmpl w:val="1876D238"/>
    <w:lvl w:ilvl="0" w:tplc="655023D2">
      <w:start w:val="1"/>
      <w:numFmt w:val="bullet"/>
      <w:lvlText w:val="•"/>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31CA554">
      <w:start w:val="1"/>
      <w:numFmt w:val="bullet"/>
      <w:lvlText w:val="o"/>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BC03BC">
      <w:start w:val="1"/>
      <w:numFmt w:val="bullet"/>
      <w:lvlText w:val="▪"/>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D3E0946">
      <w:start w:val="1"/>
      <w:numFmt w:val="bullet"/>
      <w:lvlText w:val="•"/>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56C544A">
      <w:start w:val="1"/>
      <w:numFmt w:val="bullet"/>
      <w:lvlText w:val="o"/>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E1C8988">
      <w:start w:val="1"/>
      <w:numFmt w:val="bullet"/>
      <w:lvlText w:val="▪"/>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6F8225A">
      <w:start w:val="1"/>
      <w:numFmt w:val="bullet"/>
      <w:lvlText w:val="•"/>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C98ED48">
      <w:start w:val="1"/>
      <w:numFmt w:val="bullet"/>
      <w:lvlText w:val="o"/>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2743032">
      <w:start w:val="1"/>
      <w:numFmt w:val="bullet"/>
      <w:lvlText w:val="▪"/>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0" w15:restartNumberingAfterBreak="0">
    <w:nsid w:val="5F0B7C75"/>
    <w:multiLevelType w:val="hybridMultilevel"/>
    <w:tmpl w:val="C9A207AE"/>
    <w:lvl w:ilvl="0" w:tplc="F3AA5A42">
      <w:start w:val="5"/>
      <w:numFmt w:val="decimal"/>
      <w:lvlText w:val="%1"/>
      <w:lvlJc w:val="left"/>
      <w:pPr>
        <w:ind w:left="494"/>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BF4DFA6">
      <w:start w:val="1"/>
      <w:numFmt w:val="lowerLetter"/>
      <w:lvlText w:val="%2"/>
      <w:lvlJc w:val="left"/>
      <w:pPr>
        <w:ind w:left="143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A2E6E71E">
      <w:start w:val="1"/>
      <w:numFmt w:val="lowerRoman"/>
      <w:lvlText w:val="%3"/>
      <w:lvlJc w:val="left"/>
      <w:pPr>
        <w:ind w:left="215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E6E22EB4">
      <w:start w:val="1"/>
      <w:numFmt w:val="decimal"/>
      <w:lvlText w:val="%4"/>
      <w:lvlJc w:val="left"/>
      <w:pPr>
        <w:ind w:left="287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285EEBF2">
      <w:start w:val="1"/>
      <w:numFmt w:val="lowerLetter"/>
      <w:lvlText w:val="%5"/>
      <w:lvlJc w:val="left"/>
      <w:pPr>
        <w:ind w:left="359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50AE8780">
      <w:start w:val="1"/>
      <w:numFmt w:val="lowerRoman"/>
      <w:lvlText w:val="%6"/>
      <w:lvlJc w:val="left"/>
      <w:pPr>
        <w:ind w:left="431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CFC8DDA4">
      <w:start w:val="1"/>
      <w:numFmt w:val="decimal"/>
      <w:lvlText w:val="%7"/>
      <w:lvlJc w:val="left"/>
      <w:pPr>
        <w:ind w:left="503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5D4CA21E">
      <w:start w:val="1"/>
      <w:numFmt w:val="lowerLetter"/>
      <w:lvlText w:val="%8"/>
      <w:lvlJc w:val="left"/>
      <w:pPr>
        <w:ind w:left="575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CEBA5ED6">
      <w:start w:val="1"/>
      <w:numFmt w:val="lowerRoman"/>
      <w:lvlText w:val="%9"/>
      <w:lvlJc w:val="left"/>
      <w:pPr>
        <w:ind w:left="647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626D2EEF"/>
    <w:multiLevelType w:val="hybridMultilevel"/>
    <w:tmpl w:val="839C8670"/>
    <w:lvl w:ilvl="0" w:tplc="E3108B6E">
      <w:start w:val="1"/>
      <w:numFmt w:val="decimal"/>
      <w:lvlText w:val="%1."/>
      <w:lvlJc w:val="left"/>
      <w:pPr>
        <w:ind w:left="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FEE194">
      <w:start w:val="1"/>
      <w:numFmt w:val="lowerLetter"/>
      <w:lvlText w:val="%2"/>
      <w:lvlJc w:val="left"/>
      <w:pPr>
        <w:ind w:left="13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5641BE">
      <w:start w:val="1"/>
      <w:numFmt w:val="lowerRoman"/>
      <w:lvlText w:val="%3"/>
      <w:lvlJc w:val="left"/>
      <w:pPr>
        <w:ind w:left="20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6C0566">
      <w:start w:val="1"/>
      <w:numFmt w:val="decimal"/>
      <w:lvlText w:val="%4"/>
      <w:lvlJc w:val="left"/>
      <w:pPr>
        <w:ind w:left="27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6EDB4E">
      <w:start w:val="1"/>
      <w:numFmt w:val="lowerLetter"/>
      <w:lvlText w:val="%5"/>
      <w:lvlJc w:val="left"/>
      <w:pPr>
        <w:ind w:left="35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1369880">
      <w:start w:val="1"/>
      <w:numFmt w:val="lowerRoman"/>
      <w:lvlText w:val="%6"/>
      <w:lvlJc w:val="left"/>
      <w:pPr>
        <w:ind w:left="42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846603C">
      <w:start w:val="1"/>
      <w:numFmt w:val="decimal"/>
      <w:lvlText w:val="%7"/>
      <w:lvlJc w:val="left"/>
      <w:pPr>
        <w:ind w:left="49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264086E">
      <w:start w:val="1"/>
      <w:numFmt w:val="lowerLetter"/>
      <w:lvlText w:val="%8"/>
      <w:lvlJc w:val="left"/>
      <w:pPr>
        <w:ind w:left="56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520C29C">
      <w:start w:val="1"/>
      <w:numFmt w:val="lowerRoman"/>
      <w:lvlText w:val="%9"/>
      <w:lvlJc w:val="left"/>
      <w:pPr>
        <w:ind w:left="63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2" w15:restartNumberingAfterBreak="0">
    <w:nsid w:val="628A0E70"/>
    <w:multiLevelType w:val="hybridMultilevel"/>
    <w:tmpl w:val="38988DD8"/>
    <w:lvl w:ilvl="0" w:tplc="2A74F2F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68507A">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94FE9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FA15F2">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FCBEA0">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E2908A">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2274BC">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FAF3C6">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329728">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2FA5A5D"/>
    <w:multiLevelType w:val="hybridMultilevel"/>
    <w:tmpl w:val="E542C960"/>
    <w:lvl w:ilvl="0" w:tplc="E8048B2E">
      <w:start w:val="5"/>
      <w:numFmt w:val="decimal"/>
      <w:lvlText w:val="%1."/>
      <w:lvlJc w:val="left"/>
      <w:pPr>
        <w:ind w:left="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042EFC">
      <w:start w:val="1"/>
      <w:numFmt w:val="lowerLetter"/>
      <w:lvlText w:val="%2"/>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EADFDE">
      <w:start w:val="1"/>
      <w:numFmt w:val="lowerRoman"/>
      <w:lvlText w:val="%3"/>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1ECBD0">
      <w:start w:val="1"/>
      <w:numFmt w:val="decimal"/>
      <w:lvlText w:val="%4"/>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6AD08">
      <w:start w:val="1"/>
      <w:numFmt w:val="lowerLetter"/>
      <w:lvlText w:val="%5"/>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FC01C6">
      <w:start w:val="1"/>
      <w:numFmt w:val="lowerRoman"/>
      <w:lvlText w:val="%6"/>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48A688">
      <w:start w:val="1"/>
      <w:numFmt w:val="decimal"/>
      <w:lvlText w:val="%7"/>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B01BD8">
      <w:start w:val="1"/>
      <w:numFmt w:val="lowerLetter"/>
      <w:lvlText w:val="%8"/>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D02D46">
      <w:start w:val="1"/>
      <w:numFmt w:val="lowerRoman"/>
      <w:lvlText w:val="%9"/>
      <w:lvlJc w:val="left"/>
      <w:pPr>
        <w:ind w:left="6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4DE58FF"/>
    <w:multiLevelType w:val="hybridMultilevel"/>
    <w:tmpl w:val="10F03F42"/>
    <w:lvl w:ilvl="0" w:tplc="44967D82">
      <w:start w:val="1"/>
      <w:numFmt w:val="decimal"/>
      <w:lvlText w:val="%1."/>
      <w:lvlJc w:val="left"/>
      <w:pPr>
        <w:ind w:left="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5306C30">
      <w:start w:val="1"/>
      <w:numFmt w:val="lowerLetter"/>
      <w:lvlText w:val="%2"/>
      <w:lvlJc w:val="left"/>
      <w:pPr>
        <w:ind w:left="1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6561ABC">
      <w:start w:val="1"/>
      <w:numFmt w:val="lowerRoman"/>
      <w:lvlText w:val="%3"/>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B62D7A2">
      <w:start w:val="1"/>
      <w:numFmt w:val="decimal"/>
      <w:lvlText w:val="%4"/>
      <w:lvlJc w:val="left"/>
      <w:pPr>
        <w:ind w:left="2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5EEF1E8">
      <w:start w:val="1"/>
      <w:numFmt w:val="lowerLetter"/>
      <w:lvlText w:val="%5"/>
      <w:lvlJc w:val="left"/>
      <w:pPr>
        <w:ind w:left="3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A3268DE">
      <w:start w:val="1"/>
      <w:numFmt w:val="lowerRoman"/>
      <w:lvlText w:val="%6"/>
      <w:lvlJc w:val="left"/>
      <w:pPr>
        <w:ind w:left="4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6581F10">
      <w:start w:val="1"/>
      <w:numFmt w:val="decimal"/>
      <w:lvlText w:val="%7"/>
      <w:lvlJc w:val="left"/>
      <w:pPr>
        <w:ind w:left="5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560C0A">
      <w:start w:val="1"/>
      <w:numFmt w:val="lowerLetter"/>
      <w:lvlText w:val="%8"/>
      <w:lvlJc w:val="left"/>
      <w:pPr>
        <w:ind w:left="5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C44CA9C">
      <w:start w:val="1"/>
      <w:numFmt w:val="lowerRoman"/>
      <w:lvlText w:val="%9"/>
      <w:lvlJc w:val="left"/>
      <w:pPr>
        <w:ind w:left="6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64F12EA1"/>
    <w:multiLevelType w:val="hybridMultilevel"/>
    <w:tmpl w:val="2DA2F942"/>
    <w:lvl w:ilvl="0" w:tplc="F086E604">
      <w:start w:val="33"/>
      <w:numFmt w:val="decimal"/>
      <w:lvlText w:val="%1."/>
      <w:lvlJc w:val="left"/>
      <w:pPr>
        <w:ind w:left="32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BC5EE28C">
      <w:start w:val="1"/>
      <w:numFmt w:val="lowerLetter"/>
      <w:lvlText w:val="%2"/>
      <w:lvlJc w:val="left"/>
      <w:pPr>
        <w:ind w:left="141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ABD20482">
      <w:start w:val="1"/>
      <w:numFmt w:val="lowerRoman"/>
      <w:lvlText w:val="%3"/>
      <w:lvlJc w:val="left"/>
      <w:pPr>
        <w:ind w:left="213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404869E">
      <w:start w:val="1"/>
      <w:numFmt w:val="decimal"/>
      <w:lvlText w:val="%4"/>
      <w:lvlJc w:val="left"/>
      <w:pPr>
        <w:ind w:left="285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BB02DE44">
      <w:start w:val="1"/>
      <w:numFmt w:val="lowerLetter"/>
      <w:lvlText w:val="%5"/>
      <w:lvlJc w:val="left"/>
      <w:pPr>
        <w:ind w:left="357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567AF724">
      <w:start w:val="1"/>
      <w:numFmt w:val="lowerRoman"/>
      <w:lvlText w:val="%6"/>
      <w:lvlJc w:val="left"/>
      <w:pPr>
        <w:ind w:left="429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86CF972">
      <w:start w:val="1"/>
      <w:numFmt w:val="decimal"/>
      <w:lvlText w:val="%7"/>
      <w:lvlJc w:val="left"/>
      <w:pPr>
        <w:ind w:left="501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4FEC7FA8">
      <w:start w:val="1"/>
      <w:numFmt w:val="lowerLetter"/>
      <w:lvlText w:val="%8"/>
      <w:lvlJc w:val="left"/>
      <w:pPr>
        <w:ind w:left="573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F68055FA">
      <w:start w:val="1"/>
      <w:numFmt w:val="lowerRoman"/>
      <w:lvlText w:val="%9"/>
      <w:lvlJc w:val="left"/>
      <w:pPr>
        <w:ind w:left="645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65146D6C"/>
    <w:multiLevelType w:val="hybridMultilevel"/>
    <w:tmpl w:val="40C097D8"/>
    <w:lvl w:ilvl="0" w:tplc="D576A402">
      <w:start w:val="1"/>
      <w:numFmt w:val="decimal"/>
      <w:lvlText w:val="%1)"/>
      <w:lvlJc w:val="left"/>
      <w:pPr>
        <w:ind w:left="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3A9DF8">
      <w:start w:val="1"/>
      <w:numFmt w:val="lowerLetter"/>
      <w:lvlText w:val="%2"/>
      <w:lvlJc w:val="left"/>
      <w:pPr>
        <w:ind w:left="19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010B34C">
      <w:start w:val="1"/>
      <w:numFmt w:val="lowerRoman"/>
      <w:lvlText w:val="%3"/>
      <w:lvlJc w:val="left"/>
      <w:pPr>
        <w:ind w:left="27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E561CCA">
      <w:start w:val="1"/>
      <w:numFmt w:val="decimal"/>
      <w:lvlText w:val="%4"/>
      <w:lvlJc w:val="left"/>
      <w:pPr>
        <w:ind w:left="34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FC218A8">
      <w:start w:val="1"/>
      <w:numFmt w:val="lowerLetter"/>
      <w:lvlText w:val="%5"/>
      <w:lvlJc w:val="left"/>
      <w:pPr>
        <w:ind w:left="41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0D82494">
      <w:start w:val="1"/>
      <w:numFmt w:val="lowerRoman"/>
      <w:lvlText w:val="%6"/>
      <w:lvlJc w:val="left"/>
      <w:pPr>
        <w:ind w:left="48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F45180">
      <w:start w:val="1"/>
      <w:numFmt w:val="decimal"/>
      <w:lvlText w:val="%7"/>
      <w:lvlJc w:val="left"/>
      <w:pPr>
        <w:ind w:left="55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2583CA2">
      <w:start w:val="1"/>
      <w:numFmt w:val="lowerLetter"/>
      <w:lvlText w:val="%8"/>
      <w:lvlJc w:val="left"/>
      <w:pPr>
        <w:ind w:left="63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A686EC">
      <w:start w:val="1"/>
      <w:numFmt w:val="lowerRoman"/>
      <w:lvlText w:val="%9"/>
      <w:lvlJc w:val="left"/>
      <w:pPr>
        <w:ind w:left="7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68624DB5"/>
    <w:multiLevelType w:val="hybridMultilevel"/>
    <w:tmpl w:val="E2628016"/>
    <w:lvl w:ilvl="0" w:tplc="55342BD4">
      <w:start w:val="1"/>
      <w:numFmt w:val="decimal"/>
      <w:lvlText w:val="%1."/>
      <w:lvlJc w:val="left"/>
      <w:pPr>
        <w:ind w:left="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887EE6">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328D6A">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52CAE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684E68">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126992">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8A1C22">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F21C76">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48106">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AB45305"/>
    <w:multiLevelType w:val="hybridMultilevel"/>
    <w:tmpl w:val="65F254AE"/>
    <w:lvl w:ilvl="0" w:tplc="287C75F6">
      <w:start w:val="1"/>
      <w:numFmt w:val="decimal"/>
      <w:lvlText w:val="%1."/>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19EFEF8">
      <w:start w:val="1"/>
      <w:numFmt w:val="lowerLetter"/>
      <w:lvlText w:val="%2"/>
      <w:lvlJc w:val="left"/>
      <w:pPr>
        <w:ind w:left="14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54222E">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36AF99C">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6E6169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FCE9520">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618E010">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79A8710">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5964B8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6EE22675"/>
    <w:multiLevelType w:val="hybridMultilevel"/>
    <w:tmpl w:val="009CDE5A"/>
    <w:lvl w:ilvl="0" w:tplc="B094AF76">
      <w:start w:val="28"/>
      <w:numFmt w:val="decimal"/>
      <w:lvlText w:val="%1."/>
      <w:lvlJc w:val="left"/>
      <w:pPr>
        <w:ind w:left="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0D47D94">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8747912">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28C0762">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04EAF5C">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DA2F88">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B362B28">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2012D0">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A8202DA">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73183D5B"/>
    <w:multiLevelType w:val="hybridMultilevel"/>
    <w:tmpl w:val="22E282B2"/>
    <w:lvl w:ilvl="0" w:tplc="463CF016">
      <w:start w:val="12"/>
      <w:numFmt w:val="decimal"/>
      <w:lvlText w:val="%1."/>
      <w:lvlJc w:val="left"/>
      <w:pPr>
        <w:ind w:left="34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0068EF8C">
      <w:start w:val="1"/>
      <w:numFmt w:val="lowerLetter"/>
      <w:lvlText w:val="%2"/>
      <w:lvlJc w:val="left"/>
      <w:pPr>
        <w:ind w:left="142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84E735E">
      <w:start w:val="1"/>
      <w:numFmt w:val="lowerRoman"/>
      <w:lvlText w:val="%3"/>
      <w:lvlJc w:val="left"/>
      <w:pPr>
        <w:ind w:left="214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E1CACD0">
      <w:start w:val="1"/>
      <w:numFmt w:val="decimal"/>
      <w:lvlText w:val="%4"/>
      <w:lvlJc w:val="left"/>
      <w:pPr>
        <w:ind w:left="286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25EB0B6">
      <w:start w:val="1"/>
      <w:numFmt w:val="lowerLetter"/>
      <w:lvlText w:val="%5"/>
      <w:lvlJc w:val="left"/>
      <w:pPr>
        <w:ind w:left="358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C09465A4">
      <w:start w:val="1"/>
      <w:numFmt w:val="lowerRoman"/>
      <w:lvlText w:val="%6"/>
      <w:lvlJc w:val="left"/>
      <w:pPr>
        <w:ind w:left="430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B134AC7A">
      <w:start w:val="1"/>
      <w:numFmt w:val="decimal"/>
      <w:lvlText w:val="%7"/>
      <w:lvlJc w:val="left"/>
      <w:pPr>
        <w:ind w:left="502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5223AE8">
      <w:start w:val="1"/>
      <w:numFmt w:val="lowerLetter"/>
      <w:lvlText w:val="%8"/>
      <w:lvlJc w:val="left"/>
      <w:pPr>
        <w:ind w:left="574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1E49BA8">
      <w:start w:val="1"/>
      <w:numFmt w:val="lowerRoman"/>
      <w:lvlText w:val="%9"/>
      <w:lvlJc w:val="left"/>
      <w:pPr>
        <w:ind w:left="646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61" w15:restartNumberingAfterBreak="0">
    <w:nsid w:val="734E4F80"/>
    <w:multiLevelType w:val="hybridMultilevel"/>
    <w:tmpl w:val="5748FED0"/>
    <w:lvl w:ilvl="0" w:tplc="F45AD5B4">
      <w:start w:val="1"/>
      <w:numFmt w:val="decimal"/>
      <w:lvlText w:val="%1."/>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E2C07FC">
      <w:start w:val="1"/>
      <w:numFmt w:val="lowerLetter"/>
      <w:lvlText w:val="%2"/>
      <w:lvlJc w:val="left"/>
      <w:pPr>
        <w:ind w:left="14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EF8BBDC">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6CEF826">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E2E1A92">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0307C58">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28879B8">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D567EB0">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2F048FC">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2" w15:restartNumberingAfterBreak="0">
    <w:nsid w:val="75AA4413"/>
    <w:multiLevelType w:val="hybridMultilevel"/>
    <w:tmpl w:val="8A16034E"/>
    <w:lvl w:ilvl="0" w:tplc="22903396">
      <w:start w:val="1"/>
      <w:numFmt w:val="decimal"/>
      <w:lvlText w:val="%1."/>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FECA98">
      <w:start w:val="1"/>
      <w:numFmt w:val="lowerLetter"/>
      <w:lvlText w:val="%2"/>
      <w:lvlJc w:val="left"/>
      <w:pPr>
        <w:ind w:left="1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24E0A72">
      <w:start w:val="1"/>
      <w:numFmt w:val="lowerRoman"/>
      <w:lvlText w:val="%3"/>
      <w:lvlJc w:val="left"/>
      <w:pPr>
        <w:ind w:left="2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384BB6">
      <w:start w:val="1"/>
      <w:numFmt w:val="decimal"/>
      <w:lvlText w:val="%4"/>
      <w:lvlJc w:val="left"/>
      <w:pPr>
        <w:ind w:left="28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B06CB38">
      <w:start w:val="1"/>
      <w:numFmt w:val="lowerLetter"/>
      <w:lvlText w:val="%5"/>
      <w:lvlJc w:val="left"/>
      <w:pPr>
        <w:ind w:left="35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21276DE">
      <w:start w:val="1"/>
      <w:numFmt w:val="lowerRoman"/>
      <w:lvlText w:val="%6"/>
      <w:lvlJc w:val="left"/>
      <w:pPr>
        <w:ind w:left="43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5847E1C">
      <w:start w:val="1"/>
      <w:numFmt w:val="decimal"/>
      <w:lvlText w:val="%7"/>
      <w:lvlJc w:val="left"/>
      <w:pPr>
        <w:ind w:left="5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9040882">
      <w:start w:val="1"/>
      <w:numFmt w:val="lowerLetter"/>
      <w:lvlText w:val="%8"/>
      <w:lvlJc w:val="left"/>
      <w:pPr>
        <w:ind w:left="57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8245490">
      <w:start w:val="1"/>
      <w:numFmt w:val="lowerRoman"/>
      <w:lvlText w:val="%9"/>
      <w:lvlJc w:val="left"/>
      <w:pPr>
        <w:ind w:left="6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3" w15:restartNumberingAfterBreak="0">
    <w:nsid w:val="79934192"/>
    <w:multiLevelType w:val="hybridMultilevel"/>
    <w:tmpl w:val="9E68918A"/>
    <w:lvl w:ilvl="0" w:tplc="04244DCC">
      <w:start w:val="1"/>
      <w:numFmt w:val="decimal"/>
      <w:lvlText w:val="%1."/>
      <w:lvlJc w:val="left"/>
      <w:pPr>
        <w:ind w:left="6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244D04E">
      <w:start w:val="1"/>
      <w:numFmt w:val="lowerLetter"/>
      <w:lvlText w:val="%2"/>
      <w:lvlJc w:val="left"/>
      <w:pPr>
        <w:ind w:left="12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812FC2A">
      <w:start w:val="1"/>
      <w:numFmt w:val="lowerRoman"/>
      <w:lvlText w:val="%3"/>
      <w:lvlJc w:val="left"/>
      <w:pPr>
        <w:ind w:left="20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EA6DA10">
      <w:start w:val="1"/>
      <w:numFmt w:val="decimal"/>
      <w:lvlText w:val="%4"/>
      <w:lvlJc w:val="left"/>
      <w:pPr>
        <w:ind w:left="27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4840F1C">
      <w:start w:val="1"/>
      <w:numFmt w:val="lowerLetter"/>
      <w:lvlText w:val="%5"/>
      <w:lvlJc w:val="left"/>
      <w:pPr>
        <w:ind w:left="34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31068F8">
      <w:start w:val="1"/>
      <w:numFmt w:val="lowerRoman"/>
      <w:lvlText w:val="%6"/>
      <w:lvlJc w:val="left"/>
      <w:pPr>
        <w:ind w:left="41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3A68C92">
      <w:start w:val="1"/>
      <w:numFmt w:val="decimal"/>
      <w:lvlText w:val="%7"/>
      <w:lvlJc w:val="left"/>
      <w:pPr>
        <w:ind w:left="48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738B8BE">
      <w:start w:val="1"/>
      <w:numFmt w:val="lowerLetter"/>
      <w:lvlText w:val="%8"/>
      <w:lvlJc w:val="left"/>
      <w:pPr>
        <w:ind w:left="56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022979C">
      <w:start w:val="1"/>
      <w:numFmt w:val="lowerRoman"/>
      <w:lvlText w:val="%9"/>
      <w:lvlJc w:val="left"/>
      <w:pPr>
        <w:ind w:left="63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38"/>
  </w:num>
  <w:num w:numId="2">
    <w:abstractNumId w:val="45"/>
  </w:num>
  <w:num w:numId="3">
    <w:abstractNumId w:val="63"/>
  </w:num>
  <w:num w:numId="4">
    <w:abstractNumId w:val="46"/>
  </w:num>
  <w:num w:numId="5">
    <w:abstractNumId w:val="40"/>
  </w:num>
  <w:num w:numId="6">
    <w:abstractNumId w:val="25"/>
  </w:num>
  <w:num w:numId="7">
    <w:abstractNumId w:val="39"/>
  </w:num>
  <w:num w:numId="8">
    <w:abstractNumId w:val="12"/>
  </w:num>
  <w:num w:numId="9">
    <w:abstractNumId w:val="47"/>
  </w:num>
  <w:num w:numId="10">
    <w:abstractNumId w:val="1"/>
  </w:num>
  <w:num w:numId="11">
    <w:abstractNumId w:val="50"/>
  </w:num>
  <w:num w:numId="12">
    <w:abstractNumId w:val="56"/>
  </w:num>
  <w:num w:numId="13">
    <w:abstractNumId w:val="42"/>
  </w:num>
  <w:num w:numId="14">
    <w:abstractNumId w:val="5"/>
  </w:num>
  <w:num w:numId="15">
    <w:abstractNumId w:val="29"/>
  </w:num>
  <w:num w:numId="16">
    <w:abstractNumId w:val="54"/>
  </w:num>
  <w:num w:numId="17">
    <w:abstractNumId w:val="23"/>
  </w:num>
  <w:num w:numId="18">
    <w:abstractNumId w:val="51"/>
  </w:num>
  <w:num w:numId="19">
    <w:abstractNumId w:val="35"/>
  </w:num>
  <w:num w:numId="20">
    <w:abstractNumId w:val="4"/>
  </w:num>
  <w:num w:numId="21">
    <w:abstractNumId w:val="22"/>
  </w:num>
  <w:num w:numId="22">
    <w:abstractNumId w:val="0"/>
  </w:num>
  <w:num w:numId="23">
    <w:abstractNumId w:val="53"/>
  </w:num>
  <w:num w:numId="24">
    <w:abstractNumId w:val="16"/>
  </w:num>
  <w:num w:numId="25">
    <w:abstractNumId w:val="20"/>
  </w:num>
  <w:num w:numId="26">
    <w:abstractNumId w:val="18"/>
  </w:num>
  <w:num w:numId="27">
    <w:abstractNumId w:val="37"/>
  </w:num>
  <w:num w:numId="28">
    <w:abstractNumId w:val="9"/>
  </w:num>
  <w:num w:numId="29">
    <w:abstractNumId w:val="36"/>
  </w:num>
  <w:num w:numId="30">
    <w:abstractNumId w:val="24"/>
  </w:num>
  <w:num w:numId="31">
    <w:abstractNumId w:val="48"/>
  </w:num>
  <w:num w:numId="32">
    <w:abstractNumId w:val="44"/>
  </w:num>
  <w:num w:numId="33">
    <w:abstractNumId w:val="62"/>
  </w:num>
  <w:num w:numId="34">
    <w:abstractNumId w:val="43"/>
  </w:num>
  <w:num w:numId="35">
    <w:abstractNumId w:val="2"/>
  </w:num>
  <w:num w:numId="36">
    <w:abstractNumId w:val="27"/>
  </w:num>
  <w:num w:numId="37">
    <w:abstractNumId w:val="26"/>
  </w:num>
  <w:num w:numId="38">
    <w:abstractNumId w:val="17"/>
  </w:num>
  <w:num w:numId="39">
    <w:abstractNumId w:val="34"/>
  </w:num>
  <w:num w:numId="40">
    <w:abstractNumId w:val="8"/>
  </w:num>
  <w:num w:numId="41">
    <w:abstractNumId w:val="3"/>
  </w:num>
  <w:num w:numId="42">
    <w:abstractNumId w:val="13"/>
  </w:num>
  <w:num w:numId="43">
    <w:abstractNumId w:val="28"/>
  </w:num>
  <w:num w:numId="44">
    <w:abstractNumId w:val="32"/>
  </w:num>
  <w:num w:numId="45">
    <w:abstractNumId w:val="57"/>
  </w:num>
  <w:num w:numId="46">
    <w:abstractNumId w:val="14"/>
  </w:num>
  <w:num w:numId="47">
    <w:abstractNumId w:val="60"/>
  </w:num>
  <w:num w:numId="48">
    <w:abstractNumId w:val="61"/>
  </w:num>
  <w:num w:numId="49">
    <w:abstractNumId w:val="21"/>
  </w:num>
  <w:num w:numId="50">
    <w:abstractNumId w:val="30"/>
  </w:num>
  <w:num w:numId="51">
    <w:abstractNumId w:val="19"/>
  </w:num>
  <w:num w:numId="52">
    <w:abstractNumId w:val="10"/>
  </w:num>
  <w:num w:numId="53">
    <w:abstractNumId w:val="7"/>
  </w:num>
  <w:num w:numId="54">
    <w:abstractNumId w:val="59"/>
  </w:num>
  <w:num w:numId="55">
    <w:abstractNumId w:val="55"/>
  </w:num>
  <w:num w:numId="56">
    <w:abstractNumId w:val="58"/>
  </w:num>
  <w:num w:numId="57">
    <w:abstractNumId w:val="6"/>
  </w:num>
  <w:num w:numId="58">
    <w:abstractNumId w:val="15"/>
  </w:num>
  <w:num w:numId="59">
    <w:abstractNumId w:val="41"/>
  </w:num>
  <w:num w:numId="60">
    <w:abstractNumId w:val="11"/>
  </w:num>
  <w:num w:numId="61">
    <w:abstractNumId w:val="52"/>
  </w:num>
  <w:num w:numId="62">
    <w:abstractNumId w:val="33"/>
  </w:num>
  <w:num w:numId="63">
    <w:abstractNumId w:val="49"/>
  </w:num>
  <w:num w:numId="6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28"/>
    <w:rsid w:val="00072CB5"/>
    <w:rsid w:val="00A25128"/>
    <w:rsid w:val="00FF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EAE49-9AC4-43BF-BD30-0D119617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7" w:lineRule="auto"/>
      <w:ind w:left="156" w:right="287" w:firstLine="346"/>
      <w:jc w:val="both"/>
    </w:pPr>
    <w:rPr>
      <w:rFonts w:ascii="Times New Roman" w:eastAsia="Times New Roman" w:hAnsi="Times New Roman" w:cs="Times New Roman"/>
      <w:color w:val="000000"/>
      <w:sz w:val="23"/>
    </w:rPr>
  </w:style>
  <w:style w:type="paragraph" w:styleId="1">
    <w:name w:val="heading 1"/>
    <w:next w:val="a"/>
    <w:link w:val="10"/>
    <w:uiPriority w:val="9"/>
    <w:unhideWhenUsed/>
    <w:qFormat/>
    <w:pPr>
      <w:keepNext/>
      <w:keepLines/>
      <w:spacing w:after="0"/>
      <w:ind w:left="240" w:hanging="10"/>
      <w:outlineLvl w:val="0"/>
    </w:pPr>
    <w:rPr>
      <w:rFonts w:ascii="Arial" w:eastAsia="Arial" w:hAnsi="Arial" w:cs="Arial"/>
      <w:b/>
      <w:color w:val="000000"/>
      <w:sz w:val="26"/>
    </w:rPr>
  </w:style>
  <w:style w:type="paragraph" w:styleId="2">
    <w:name w:val="heading 2"/>
    <w:next w:val="a"/>
    <w:link w:val="20"/>
    <w:uiPriority w:val="9"/>
    <w:unhideWhenUsed/>
    <w:qFormat/>
    <w:pPr>
      <w:keepNext/>
      <w:keepLines/>
      <w:spacing w:after="4" w:line="258" w:lineRule="auto"/>
      <w:ind w:left="425" w:hanging="10"/>
      <w:outlineLvl w:val="1"/>
    </w:pPr>
    <w:rPr>
      <w:rFonts w:ascii="Arial" w:eastAsia="Arial" w:hAnsi="Arial" w:cs="Arial"/>
      <w:b/>
      <w:color w:val="000000"/>
    </w:rPr>
  </w:style>
  <w:style w:type="paragraph" w:styleId="3">
    <w:name w:val="heading 3"/>
    <w:next w:val="a"/>
    <w:link w:val="30"/>
    <w:uiPriority w:val="9"/>
    <w:unhideWhenUsed/>
    <w:qFormat/>
    <w:pPr>
      <w:keepNext/>
      <w:keepLines/>
      <w:spacing w:after="4" w:line="258" w:lineRule="auto"/>
      <w:ind w:left="425" w:hanging="10"/>
      <w:outlineLvl w:val="2"/>
    </w:pPr>
    <w:rPr>
      <w:rFonts w:ascii="Arial" w:eastAsia="Arial" w:hAnsi="Arial" w:cs="Arial"/>
      <w:b/>
      <w:color w:val="000000"/>
    </w:rPr>
  </w:style>
  <w:style w:type="paragraph" w:styleId="4">
    <w:name w:val="heading 4"/>
    <w:next w:val="a"/>
    <w:link w:val="40"/>
    <w:uiPriority w:val="9"/>
    <w:unhideWhenUsed/>
    <w:qFormat/>
    <w:pPr>
      <w:keepNext/>
      <w:keepLines/>
      <w:spacing w:after="4" w:line="258" w:lineRule="auto"/>
      <w:ind w:left="425" w:hanging="10"/>
      <w:outlineLvl w:val="3"/>
    </w:pPr>
    <w:rPr>
      <w:rFonts w:ascii="Arial" w:eastAsia="Arial" w:hAnsi="Arial" w:cs="Arial"/>
      <w:b/>
      <w:color w:val="000000"/>
    </w:rPr>
  </w:style>
  <w:style w:type="paragraph" w:styleId="5">
    <w:name w:val="heading 5"/>
    <w:next w:val="a"/>
    <w:link w:val="50"/>
    <w:uiPriority w:val="9"/>
    <w:unhideWhenUsed/>
    <w:qFormat/>
    <w:pPr>
      <w:keepNext/>
      <w:keepLines/>
      <w:spacing w:after="4" w:line="258" w:lineRule="auto"/>
      <w:ind w:left="425" w:hanging="10"/>
      <w:outlineLvl w:val="4"/>
    </w:pPr>
    <w:rPr>
      <w:rFonts w:ascii="Arial" w:eastAsia="Arial" w:hAnsi="Arial" w:cs="Arial"/>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87" w:lineRule="auto"/>
      <w:ind w:left="24" w:firstLine="346"/>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20">
    <w:name w:val="Заголовок 2 Знак"/>
    <w:link w:val="2"/>
    <w:rPr>
      <w:rFonts w:ascii="Arial" w:eastAsia="Arial" w:hAnsi="Arial" w:cs="Arial"/>
      <w:b/>
      <w:color w:val="000000"/>
      <w:sz w:val="22"/>
    </w:rPr>
  </w:style>
  <w:style w:type="character" w:customStyle="1" w:styleId="30">
    <w:name w:val="Заголовок 3 Знак"/>
    <w:link w:val="3"/>
    <w:rPr>
      <w:rFonts w:ascii="Arial" w:eastAsia="Arial" w:hAnsi="Arial" w:cs="Arial"/>
      <w:b/>
      <w:color w:val="000000"/>
      <w:sz w:val="22"/>
    </w:rPr>
  </w:style>
  <w:style w:type="character" w:customStyle="1" w:styleId="40">
    <w:name w:val="Заголовок 4 Знак"/>
    <w:link w:val="4"/>
    <w:rPr>
      <w:rFonts w:ascii="Arial" w:eastAsia="Arial" w:hAnsi="Arial" w:cs="Arial"/>
      <w:b/>
      <w:color w:val="000000"/>
      <w:sz w:val="22"/>
    </w:rPr>
  </w:style>
  <w:style w:type="character" w:customStyle="1" w:styleId="50">
    <w:name w:val="Заголовок 5 Знак"/>
    <w:link w:val="5"/>
    <w:rPr>
      <w:rFonts w:ascii="Arial" w:eastAsia="Arial" w:hAnsi="Arial" w:cs="Arial"/>
      <w:b/>
      <w:color w:val="000000"/>
      <w:sz w:val="22"/>
    </w:rPr>
  </w:style>
  <w:style w:type="character" w:customStyle="1" w:styleId="10">
    <w:name w:val="Заголовок 1 Знак"/>
    <w:link w:val="1"/>
    <w:rPr>
      <w:rFonts w:ascii="Arial" w:eastAsia="Arial" w:hAnsi="Arial" w:cs="Arial"/>
      <w:b/>
      <w:color w:val="000000"/>
      <w:sz w:val="26"/>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55" Type="http://schemas.openxmlformats.org/officeDocument/2006/relationships/footer" Target="footer49.xml"/><Relationship Id="rId63" Type="http://schemas.openxmlformats.org/officeDocument/2006/relationships/footer" Target="footer57.xml"/><Relationship Id="rId68" Type="http://schemas.openxmlformats.org/officeDocument/2006/relationships/footer" Target="footer62.xml"/><Relationship Id="rId76" Type="http://schemas.openxmlformats.org/officeDocument/2006/relationships/footer" Target="footer69.xml"/><Relationship Id="rId84" Type="http://schemas.openxmlformats.org/officeDocument/2006/relationships/footer" Target="footer77.xml"/><Relationship Id="rId89" Type="http://schemas.openxmlformats.org/officeDocument/2006/relationships/footer" Target="footer82.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footer" Target="footer85.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oter" Target="footer47.xml"/><Relationship Id="rId58" Type="http://schemas.openxmlformats.org/officeDocument/2006/relationships/footer" Target="footer52.xml"/><Relationship Id="rId66" Type="http://schemas.openxmlformats.org/officeDocument/2006/relationships/footer" Target="footer60.xml"/><Relationship Id="rId74" Type="http://schemas.openxmlformats.org/officeDocument/2006/relationships/footer" Target="footer67.xml"/><Relationship Id="rId79" Type="http://schemas.openxmlformats.org/officeDocument/2006/relationships/footer" Target="footer72.xml"/><Relationship Id="rId87" Type="http://schemas.openxmlformats.org/officeDocument/2006/relationships/footer" Target="footer80.xml"/><Relationship Id="rId5" Type="http://schemas.openxmlformats.org/officeDocument/2006/relationships/footnotes" Target="footnotes.xml"/><Relationship Id="rId61" Type="http://schemas.openxmlformats.org/officeDocument/2006/relationships/footer" Target="footer55.xml"/><Relationship Id="rId82" Type="http://schemas.openxmlformats.org/officeDocument/2006/relationships/footer" Target="footer75.xml"/><Relationship Id="rId90" Type="http://schemas.openxmlformats.org/officeDocument/2006/relationships/footer" Target="footer83.xml"/><Relationship Id="rId95" Type="http://schemas.openxmlformats.org/officeDocument/2006/relationships/fontTable" Target="fontTable.xml"/><Relationship Id="rId19" Type="http://schemas.openxmlformats.org/officeDocument/2006/relationships/footer" Target="footer1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56" Type="http://schemas.openxmlformats.org/officeDocument/2006/relationships/footer" Target="footer50.xml"/><Relationship Id="rId64" Type="http://schemas.openxmlformats.org/officeDocument/2006/relationships/footer" Target="footer58.xml"/><Relationship Id="rId69" Type="http://schemas.openxmlformats.org/officeDocument/2006/relationships/footer" Target="footer63.xml"/><Relationship Id="rId77" Type="http://schemas.openxmlformats.org/officeDocument/2006/relationships/footer" Target="footer70.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80" Type="http://schemas.openxmlformats.org/officeDocument/2006/relationships/footer" Target="footer73.xml"/><Relationship Id="rId85" Type="http://schemas.openxmlformats.org/officeDocument/2006/relationships/footer" Target="footer78.xml"/><Relationship Id="rId93" Type="http://schemas.openxmlformats.org/officeDocument/2006/relationships/footer" Target="footer86.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59" Type="http://schemas.openxmlformats.org/officeDocument/2006/relationships/footer" Target="footer53.xml"/><Relationship Id="rId67" Type="http://schemas.openxmlformats.org/officeDocument/2006/relationships/footer" Target="footer61.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8.xml"/><Relationship Id="rId62" Type="http://schemas.openxmlformats.org/officeDocument/2006/relationships/footer" Target="footer56.xml"/><Relationship Id="rId70" Type="http://schemas.openxmlformats.org/officeDocument/2006/relationships/footer" Target="footer64.xml"/><Relationship Id="rId75" Type="http://schemas.openxmlformats.org/officeDocument/2006/relationships/footer" Target="footer68.xml"/><Relationship Id="rId83" Type="http://schemas.openxmlformats.org/officeDocument/2006/relationships/footer" Target="footer76.xml"/><Relationship Id="rId88" Type="http://schemas.openxmlformats.org/officeDocument/2006/relationships/footer" Target="footer81.xml"/><Relationship Id="rId91" Type="http://schemas.openxmlformats.org/officeDocument/2006/relationships/footer" Target="footer84.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57" Type="http://schemas.openxmlformats.org/officeDocument/2006/relationships/footer" Target="footer51.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footer" Target="footer59.xml"/><Relationship Id="rId73" Type="http://schemas.openxmlformats.org/officeDocument/2006/relationships/image" Target="media/image1.png"/><Relationship Id="rId78" Type="http://schemas.openxmlformats.org/officeDocument/2006/relationships/footer" Target="footer71.xml"/><Relationship Id="rId81" Type="http://schemas.openxmlformats.org/officeDocument/2006/relationships/footer" Target="footer74.xml"/><Relationship Id="rId86" Type="http://schemas.openxmlformats.org/officeDocument/2006/relationships/footer" Target="footer79.xml"/><Relationship Id="rId94" Type="http://schemas.openxmlformats.org/officeDocument/2006/relationships/footer" Target="footer87.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159</Pages>
  <Words>61049</Words>
  <Characters>347985</Characters>
  <Application>Microsoft Office Word</Application>
  <DocSecurity>0</DocSecurity>
  <Lines>2899</Lines>
  <Paragraphs>816</Paragraphs>
  <ScaleCrop>false</ScaleCrop>
  <Company>SPecialiST RePack</Company>
  <LinksUpToDate>false</LinksUpToDate>
  <CharactersWithSpaces>408218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йцукен</dc:creator>
  <cp:keywords/>
  <cp:lastModifiedBy>User</cp:lastModifiedBy>
  <cp:revision>3</cp:revision>
  <dcterms:created xsi:type="dcterms:W3CDTF">2021-02-13T11:58:00Z</dcterms:created>
  <dcterms:modified xsi:type="dcterms:W3CDTF">2021-02-13T11:59:00Z</dcterms:modified>
</cp:coreProperties>
</file>