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E8" w:rsidRPr="006B266B" w:rsidRDefault="00174470">
      <w:pPr>
        <w:rPr>
          <w:rFonts w:ascii="Times New Roman" w:hAnsi="Times New Roman" w:cs="Times New Roman"/>
          <w:b/>
          <w:sz w:val="28"/>
          <w:szCs w:val="28"/>
        </w:rPr>
      </w:pPr>
      <w:r w:rsidRPr="006B266B">
        <w:rPr>
          <w:rFonts w:ascii="Times New Roman" w:hAnsi="Times New Roman" w:cs="Times New Roman"/>
          <w:b/>
          <w:sz w:val="28"/>
          <w:szCs w:val="28"/>
        </w:rPr>
        <w:t>План-конспект урока штукатурно-малярного дела.</w:t>
      </w:r>
    </w:p>
    <w:p w:rsidR="00174470" w:rsidRPr="006B266B" w:rsidRDefault="003E61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174470" w:rsidRPr="003E6179" w:rsidRDefault="003E61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МОКУ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К)ОШ №10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E6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вида»</w:t>
      </w:r>
    </w:p>
    <w:p w:rsidR="00174470" w:rsidRDefault="00174470">
      <w:pPr>
        <w:rPr>
          <w:rFonts w:ascii="Times New Roman" w:hAnsi="Times New Roman" w:cs="Times New Roman"/>
          <w:sz w:val="28"/>
          <w:szCs w:val="28"/>
        </w:rPr>
      </w:pPr>
      <w:r w:rsidRPr="006B266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Окраска ранее окрашенных поверхностей водно-дисперсионными красками.</w:t>
      </w:r>
    </w:p>
    <w:p w:rsidR="00174470" w:rsidRDefault="00174470">
      <w:pPr>
        <w:rPr>
          <w:rFonts w:ascii="Times New Roman" w:hAnsi="Times New Roman" w:cs="Times New Roman"/>
          <w:sz w:val="28"/>
          <w:szCs w:val="28"/>
        </w:rPr>
      </w:pPr>
      <w:r w:rsidRPr="006B266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знания и умения окрашивать поверхности водно-дисперсионными красками.</w:t>
      </w:r>
    </w:p>
    <w:p w:rsidR="00174470" w:rsidRPr="006B266B" w:rsidRDefault="00174470">
      <w:pPr>
        <w:rPr>
          <w:rFonts w:ascii="Times New Roman" w:hAnsi="Times New Roman" w:cs="Times New Roman"/>
          <w:b/>
          <w:sz w:val="28"/>
          <w:szCs w:val="28"/>
        </w:rPr>
      </w:pPr>
      <w:r w:rsidRPr="006B266B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174470" w:rsidRDefault="001744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266B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6B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1.Продолжить изучение материала.</w:t>
      </w:r>
    </w:p>
    <w:p w:rsidR="00CF6D2B" w:rsidRDefault="00174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06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2.Познакомить воспитанников с перечнем операций, технологий ранее окрашенных поверхностей водно-дисперсионными красками, с приготовлением красочного состава</w:t>
      </w:r>
      <w:r w:rsidR="00CF6D2B">
        <w:rPr>
          <w:rFonts w:ascii="Times New Roman" w:hAnsi="Times New Roman" w:cs="Times New Roman"/>
          <w:sz w:val="28"/>
          <w:szCs w:val="28"/>
        </w:rPr>
        <w:t>.</w:t>
      </w:r>
    </w:p>
    <w:p w:rsidR="00174470" w:rsidRDefault="006B2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A0690">
        <w:rPr>
          <w:rFonts w:ascii="Times New Roman" w:hAnsi="Times New Roman" w:cs="Times New Roman"/>
          <w:sz w:val="28"/>
          <w:szCs w:val="28"/>
        </w:rPr>
        <w:t xml:space="preserve">  </w:t>
      </w:r>
      <w:r w:rsidR="00CF6D2B">
        <w:rPr>
          <w:rFonts w:ascii="Times New Roman" w:hAnsi="Times New Roman" w:cs="Times New Roman"/>
          <w:sz w:val="28"/>
          <w:szCs w:val="28"/>
        </w:rPr>
        <w:t xml:space="preserve"> 3</w:t>
      </w:r>
      <w:r w:rsidR="00174470">
        <w:rPr>
          <w:rFonts w:ascii="Times New Roman" w:hAnsi="Times New Roman" w:cs="Times New Roman"/>
          <w:sz w:val="28"/>
          <w:szCs w:val="28"/>
        </w:rPr>
        <w:t>.</w:t>
      </w:r>
      <w:r w:rsidR="00CF6D2B">
        <w:rPr>
          <w:rFonts w:ascii="Times New Roman" w:hAnsi="Times New Roman" w:cs="Times New Roman"/>
          <w:sz w:val="28"/>
          <w:szCs w:val="28"/>
        </w:rPr>
        <w:t>Учить</w:t>
      </w:r>
      <w:r w:rsidR="00275D67">
        <w:rPr>
          <w:rFonts w:ascii="Times New Roman" w:hAnsi="Times New Roman" w:cs="Times New Roman"/>
          <w:sz w:val="28"/>
          <w:szCs w:val="28"/>
        </w:rPr>
        <w:t xml:space="preserve"> пользоваться   </w:t>
      </w:r>
      <w:proofErr w:type="gramStart"/>
      <w:r w:rsidR="00275D6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275D67">
        <w:rPr>
          <w:rFonts w:ascii="Times New Roman" w:hAnsi="Times New Roman" w:cs="Times New Roman"/>
          <w:sz w:val="28"/>
          <w:szCs w:val="28"/>
        </w:rPr>
        <w:t xml:space="preserve">  выполнять технологические процессы</w:t>
      </w:r>
      <w:r>
        <w:rPr>
          <w:rFonts w:ascii="Times New Roman" w:hAnsi="Times New Roman" w:cs="Times New Roman"/>
          <w:sz w:val="28"/>
          <w:szCs w:val="28"/>
        </w:rPr>
        <w:t xml:space="preserve"> по окраске поверхностей водными составами, приготовлением красочного состава.</w:t>
      </w:r>
    </w:p>
    <w:p w:rsidR="006B266B" w:rsidRDefault="006B266B">
      <w:pPr>
        <w:rPr>
          <w:rFonts w:ascii="Times New Roman" w:hAnsi="Times New Roman" w:cs="Times New Roman"/>
          <w:sz w:val="28"/>
          <w:szCs w:val="28"/>
        </w:rPr>
      </w:pPr>
      <w:r w:rsidRPr="006B266B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6B266B">
        <w:rPr>
          <w:rFonts w:ascii="Times New Roman" w:hAnsi="Times New Roman" w:cs="Times New Roman"/>
          <w:sz w:val="28"/>
          <w:szCs w:val="28"/>
        </w:rPr>
        <w:t>:</w:t>
      </w:r>
      <w:r w:rsidR="00D30864">
        <w:rPr>
          <w:rFonts w:ascii="Times New Roman" w:hAnsi="Times New Roman" w:cs="Times New Roman"/>
          <w:sz w:val="28"/>
          <w:szCs w:val="28"/>
        </w:rPr>
        <w:t xml:space="preserve"> р</w:t>
      </w:r>
      <w:r w:rsidRPr="006B266B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вивать практические умения и навыки, активность и самостоятельность.</w:t>
      </w:r>
    </w:p>
    <w:p w:rsidR="006B266B" w:rsidRDefault="006B266B">
      <w:pPr>
        <w:rPr>
          <w:rFonts w:ascii="Times New Roman" w:hAnsi="Times New Roman" w:cs="Times New Roman"/>
          <w:sz w:val="28"/>
          <w:szCs w:val="28"/>
        </w:rPr>
      </w:pPr>
      <w:r w:rsidRPr="006B266B">
        <w:rPr>
          <w:rFonts w:ascii="Times New Roman" w:hAnsi="Times New Roman" w:cs="Times New Roman"/>
          <w:b/>
          <w:sz w:val="28"/>
          <w:szCs w:val="28"/>
        </w:rPr>
        <w:t>Коррекционные: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64" w:rsidRPr="00D30864">
        <w:rPr>
          <w:rFonts w:ascii="Times New Roman" w:hAnsi="Times New Roman" w:cs="Times New Roman"/>
          <w:sz w:val="28"/>
          <w:szCs w:val="28"/>
        </w:rPr>
        <w:t>способствовать</w:t>
      </w:r>
      <w:r w:rsidR="00D30864">
        <w:rPr>
          <w:rFonts w:ascii="Times New Roman" w:hAnsi="Times New Roman" w:cs="Times New Roman"/>
          <w:sz w:val="28"/>
          <w:szCs w:val="28"/>
        </w:rPr>
        <w:t xml:space="preserve"> коррекции речи, памяти, внимания, наблюдательности, умения правильно обобщать данные и делать выводы.</w:t>
      </w:r>
    </w:p>
    <w:p w:rsidR="00D30864" w:rsidRDefault="00D30864">
      <w:pPr>
        <w:rPr>
          <w:rFonts w:ascii="Times New Roman" w:hAnsi="Times New Roman" w:cs="Times New Roman"/>
          <w:sz w:val="28"/>
          <w:szCs w:val="28"/>
        </w:rPr>
      </w:pPr>
      <w:r w:rsidRPr="00D3086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 воспитывать личностные качества: аккуратность, волю, желание учиться, доводить начатое дело до конца.</w:t>
      </w:r>
    </w:p>
    <w:p w:rsidR="00D30864" w:rsidRDefault="00D308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0864">
        <w:rPr>
          <w:rFonts w:ascii="Times New Roman" w:hAnsi="Times New Roman" w:cs="Times New Roman"/>
          <w:b/>
          <w:sz w:val="28"/>
          <w:szCs w:val="28"/>
        </w:rPr>
        <w:t>Наглядность:</w:t>
      </w:r>
      <w:r>
        <w:rPr>
          <w:rFonts w:ascii="Times New Roman" w:hAnsi="Times New Roman" w:cs="Times New Roman"/>
          <w:sz w:val="28"/>
          <w:szCs w:val="28"/>
        </w:rPr>
        <w:t xml:space="preserve"> таблицы, карточки, книги, песочные часы, инструменты, материалы,  презентация по теме.</w:t>
      </w:r>
      <w:proofErr w:type="gramEnd"/>
    </w:p>
    <w:p w:rsidR="00A4479C" w:rsidRDefault="00A447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урока.</w:t>
      </w:r>
    </w:p>
    <w:p w:rsidR="00A4479C" w:rsidRDefault="00A447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часть.</w:t>
      </w:r>
    </w:p>
    <w:p w:rsidR="00A4479C" w:rsidRDefault="00D30864">
      <w:pPr>
        <w:rPr>
          <w:rFonts w:ascii="Times New Roman" w:hAnsi="Times New Roman" w:cs="Times New Roman"/>
          <w:b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t xml:space="preserve"> </w:t>
      </w:r>
      <w:r w:rsidR="00A4479C" w:rsidRPr="00A4479C">
        <w:rPr>
          <w:rFonts w:ascii="Times New Roman" w:hAnsi="Times New Roman" w:cs="Times New Roman"/>
          <w:sz w:val="28"/>
          <w:szCs w:val="28"/>
        </w:rPr>
        <w:t>1.Организационный момент.</w:t>
      </w:r>
      <w:r w:rsidRPr="00A447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79C" w:rsidRPr="00A4479C" w:rsidRDefault="00A4479C">
      <w:pPr>
        <w:rPr>
          <w:rFonts w:ascii="Times New Roman" w:hAnsi="Times New Roman" w:cs="Times New Roman"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t>2.Специальные коррекционные упражнения.</w:t>
      </w:r>
    </w:p>
    <w:p w:rsidR="00A4479C" w:rsidRPr="00A4479C" w:rsidRDefault="00A4479C">
      <w:pPr>
        <w:rPr>
          <w:rFonts w:ascii="Times New Roman" w:hAnsi="Times New Roman" w:cs="Times New Roman"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t>3.</w:t>
      </w:r>
      <w:r w:rsidR="00D30864" w:rsidRPr="00A4479C">
        <w:rPr>
          <w:rFonts w:ascii="Times New Roman" w:hAnsi="Times New Roman" w:cs="Times New Roman"/>
          <w:sz w:val="28"/>
          <w:szCs w:val="28"/>
        </w:rPr>
        <w:t xml:space="preserve">  </w:t>
      </w:r>
      <w:r w:rsidRPr="00A4479C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A4479C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A4479C">
        <w:rPr>
          <w:rFonts w:ascii="Times New Roman" w:hAnsi="Times New Roman" w:cs="Times New Roman"/>
          <w:sz w:val="28"/>
          <w:szCs w:val="28"/>
        </w:rPr>
        <w:t>.</w:t>
      </w:r>
    </w:p>
    <w:p w:rsidR="00A4479C" w:rsidRPr="00A4479C" w:rsidRDefault="00A4479C">
      <w:pPr>
        <w:rPr>
          <w:rFonts w:ascii="Times New Roman" w:hAnsi="Times New Roman" w:cs="Times New Roman"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t xml:space="preserve">4.Изучение </w:t>
      </w:r>
      <w:proofErr w:type="gramStart"/>
      <w:r w:rsidRPr="00A4479C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A4479C">
        <w:rPr>
          <w:rFonts w:ascii="Times New Roman" w:hAnsi="Times New Roman" w:cs="Times New Roman"/>
          <w:sz w:val="28"/>
          <w:szCs w:val="28"/>
        </w:rPr>
        <w:t>.</w:t>
      </w:r>
    </w:p>
    <w:p w:rsidR="00A4479C" w:rsidRPr="00A4479C" w:rsidRDefault="00A4479C">
      <w:pPr>
        <w:rPr>
          <w:rFonts w:ascii="Times New Roman" w:hAnsi="Times New Roman" w:cs="Times New Roman"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lastRenderedPageBreak/>
        <w:t>5.Физминутка.</w:t>
      </w:r>
    </w:p>
    <w:p w:rsidR="00A4479C" w:rsidRDefault="00A4479C">
      <w:pPr>
        <w:rPr>
          <w:rFonts w:ascii="Times New Roman" w:hAnsi="Times New Roman" w:cs="Times New Roman"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t>6.Вводный  инструктаж.</w:t>
      </w:r>
    </w:p>
    <w:p w:rsidR="00A4479C" w:rsidRPr="00A4479C" w:rsidRDefault="00A4479C">
      <w:pPr>
        <w:rPr>
          <w:rFonts w:ascii="Times New Roman" w:hAnsi="Times New Roman" w:cs="Times New Roman"/>
          <w:b/>
          <w:sz w:val="28"/>
          <w:szCs w:val="28"/>
        </w:rPr>
      </w:pPr>
      <w:r w:rsidRPr="00A4479C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4479C" w:rsidRDefault="00A44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1.Практическая работа.</w:t>
      </w:r>
    </w:p>
    <w:p w:rsidR="00A4479C" w:rsidRDefault="00A44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2.Объяснение и показ отдельных приемов работы.</w:t>
      </w:r>
    </w:p>
    <w:p w:rsidR="00A4479C" w:rsidRPr="00A4479C" w:rsidRDefault="00A4479C">
      <w:pPr>
        <w:rPr>
          <w:rFonts w:ascii="Times New Roman" w:hAnsi="Times New Roman" w:cs="Times New Roman"/>
          <w:b/>
          <w:sz w:val="28"/>
          <w:szCs w:val="28"/>
        </w:rPr>
      </w:pPr>
      <w:r w:rsidRPr="00A4479C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A4479C" w:rsidRDefault="00A4479C" w:rsidP="00A4479C">
      <w:pPr>
        <w:rPr>
          <w:rFonts w:ascii="Times New Roman" w:hAnsi="Times New Roman" w:cs="Times New Roman"/>
          <w:sz w:val="28"/>
          <w:szCs w:val="28"/>
        </w:rPr>
      </w:pPr>
      <w:r w:rsidRPr="00A447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79C">
        <w:rPr>
          <w:rFonts w:ascii="Times New Roman" w:hAnsi="Times New Roman" w:cs="Times New Roman"/>
          <w:sz w:val="28"/>
          <w:szCs w:val="28"/>
        </w:rPr>
        <w:t>Отчет учащихся о проделанной работе.</w:t>
      </w:r>
    </w:p>
    <w:p w:rsidR="00A4479C" w:rsidRDefault="00A4479C" w:rsidP="00A44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2.Уборка рабочих мест.</w:t>
      </w:r>
    </w:p>
    <w:p w:rsidR="00A4479C" w:rsidRDefault="00A4479C" w:rsidP="00A44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3.Оценивание работ учащихся.</w:t>
      </w:r>
    </w:p>
    <w:p w:rsidR="00A4479C" w:rsidRPr="00A4479C" w:rsidRDefault="00A4479C">
      <w:pPr>
        <w:rPr>
          <w:rFonts w:ascii="Times New Roman" w:hAnsi="Times New Roman" w:cs="Times New Roman"/>
          <w:sz w:val="28"/>
          <w:szCs w:val="28"/>
        </w:rPr>
      </w:pPr>
    </w:p>
    <w:p w:rsidR="00D30864" w:rsidRDefault="00A447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30864" w:rsidRPr="00A447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30864" w:rsidRPr="00D3086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30864" w:rsidRDefault="003E6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Сегодня 12 декабря 2017</w:t>
      </w:r>
      <w:r w:rsidR="00D30864">
        <w:rPr>
          <w:rFonts w:ascii="Times New Roman" w:hAnsi="Times New Roman" w:cs="Times New Roman"/>
          <w:sz w:val="28"/>
          <w:szCs w:val="28"/>
        </w:rPr>
        <w:t xml:space="preserve"> года, среда.</w:t>
      </w:r>
      <w:r w:rsidR="00AD1725">
        <w:rPr>
          <w:rFonts w:ascii="Times New Roman" w:hAnsi="Times New Roman" w:cs="Times New Roman"/>
          <w:sz w:val="28"/>
          <w:szCs w:val="28"/>
        </w:rPr>
        <w:t xml:space="preserve"> Зима богата праздниками. Давайте назовем зимние праздники. Молодцы!</w:t>
      </w:r>
    </w:p>
    <w:p w:rsidR="00AD1725" w:rsidRDefault="00AD1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нашего урока таковы: закрепить пройденный материал, ознакомит вас с перечнем операций, которые  необходимо выполнять при подготовке, обработке и окраске поверхности водными составами, приготовлением водного состава. Обработкой приемов работ по окраске поверхности кистью, валиком.</w:t>
      </w:r>
    </w:p>
    <w:p w:rsidR="00AD1725" w:rsidRDefault="00AD1725">
      <w:pPr>
        <w:rPr>
          <w:rFonts w:ascii="Times New Roman" w:hAnsi="Times New Roman" w:cs="Times New Roman"/>
          <w:sz w:val="28"/>
          <w:szCs w:val="28"/>
        </w:rPr>
      </w:pPr>
      <w:r w:rsidRPr="00F766A4">
        <w:rPr>
          <w:rFonts w:ascii="Times New Roman" w:hAnsi="Times New Roman" w:cs="Times New Roman"/>
          <w:b/>
          <w:sz w:val="28"/>
          <w:szCs w:val="28"/>
        </w:rPr>
        <w:t>Повторение</w:t>
      </w:r>
      <w:r>
        <w:rPr>
          <w:rFonts w:ascii="Times New Roman" w:hAnsi="Times New Roman" w:cs="Times New Roman"/>
          <w:sz w:val="28"/>
          <w:szCs w:val="28"/>
        </w:rPr>
        <w:t xml:space="preserve"> пройденного материала проведем отдельными элементами в виде игры «Счастливый случай». Для этого организуем 2 команды:</w:t>
      </w:r>
    </w:p>
    <w:p w:rsidR="00AD1725" w:rsidRDefault="00AD1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1ряд – 1 команда.</w:t>
      </w:r>
    </w:p>
    <w:p w:rsidR="00AD1725" w:rsidRDefault="00AD1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ряд – 2 команда.</w:t>
      </w:r>
    </w:p>
    <w:p w:rsidR="00AD1725" w:rsidRDefault="00AD1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– разминка и </w:t>
      </w:r>
      <w:r w:rsidR="002A0690">
        <w:rPr>
          <w:rFonts w:ascii="Times New Roman" w:hAnsi="Times New Roman" w:cs="Times New Roman"/>
          <w:sz w:val="28"/>
          <w:szCs w:val="28"/>
        </w:rPr>
        <w:t xml:space="preserve"> настраиваем себя на рабочий лад.  Вы, наверное, знаете строки стихотворений, написанных знаменитыми</w:t>
      </w:r>
      <w:r w:rsidR="00275D67">
        <w:rPr>
          <w:rFonts w:ascii="Times New Roman" w:hAnsi="Times New Roman" w:cs="Times New Roman"/>
          <w:sz w:val="28"/>
          <w:szCs w:val="28"/>
        </w:rPr>
        <w:t xml:space="preserve">  писателями. Ваша задача – вспомнить, прочитать стихотворение, указав его название и автора.</w:t>
      </w:r>
    </w:p>
    <w:p w:rsidR="00275D67" w:rsidRDefault="0027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 меня растут…         (года)</w:t>
      </w:r>
    </w:p>
    <w:p w:rsidR="00275D67" w:rsidRDefault="0027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Будет мне…               (семнадцать)  </w:t>
      </w:r>
    </w:p>
    <w:p w:rsidR="00275D67" w:rsidRDefault="0027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Кем работать мне … (тогда)</w:t>
      </w:r>
    </w:p>
    <w:p w:rsidR="00275D67" w:rsidRDefault="0027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52615">
        <w:rPr>
          <w:rFonts w:ascii="Times New Roman" w:hAnsi="Times New Roman" w:cs="Times New Roman"/>
          <w:sz w:val="28"/>
          <w:szCs w:val="28"/>
        </w:rPr>
        <w:t>Чем же…                    (заниматься)                В.Маяковский «Кем быть».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2.Буря мглою небо…   (кроет)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Вихри снежные…      (крутя)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 как зверь она …    (завоет)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 заплачет как…       (дитя)                          А.Пушкин «Зимний вечер».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Однажды в студеную зимнюю…  (пору)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из лесу вышел, был сильный… (мороз)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Гляжу, поднимается медленно…  (в гору)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Лошадка, везущая хворосту …      (воз)      Н.Некрасов «Мужичок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ноготок».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Белеет парус …       </w:t>
      </w:r>
      <w:r w:rsidR="00B67AE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(одинокий)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тумане моря…      </w:t>
      </w:r>
      <w:r w:rsidR="00B67A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(голубом)</w:t>
      </w:r>
    </w:p>
    <w:p w:rsidR="00F25597" w:rsidRDefault="00F2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7AE8">
        <w:rPr>
          <w:rFonts w:ascii="Times New Roman" w:hAnsi="Times New Roman" w:cs="Times New Roman"/>
          <w:sz w:val="28"/>
          <w:szCs w:val="28"/>
        </w:rPr>
        <w:t>Что ищет он в стране… (далекой)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AE8" w:rsidRDefault="00B67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кинул он в краю…  (родном)                  М.Лермонтов «Парус».</w:t>
      </w:r>
    </w:p>
    <w:p w:rsidR="00B67AE8" w:rsidRDefault="00B67AE8">
      <w:pPr>
        <w:rPr>
          <w:rFonts w:ascii="Times New Roman" w:hAnsi="Times New Roman" w:cs="Times New Roman"/>
          <w:sz w:val="28"/>
          <w:szCs w:val="28"/>
        </w:rPr>
      </w:pPr>
    </w:p>
    <w:p w:rsidR="00B67AE8" w:rsidRDefault="00B67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ребята, настроились на рабочую волну? Молодцы! Продолжаем – «Блиц вопросы»</w:t>
      </w:r>
    </w:p>
    <w:p w:rsidR="00B67AE8" w:rsidRPr="00072971" w:rsidRDefault="00B67AE8">
      <w:pPr>
        <w:rPr>
          <w:rFonts w:ascii="Times New Roman" w:hAnsi="Times New Roman" w:cs="Times New Roman"/>
          <w:b/>
          <w:sz w:val="28"/>
          <w:szCs w:val="28"/>
        </w:rPr>
      </w:pPr>
      <w:r w:rsidRPr="00072971">
        <w:rPr>
          <w:rFonts w:ascii="Times New Roman" w:hAnsi="Times New Roman" w:cs="Times New Roman"/>
          <w:b/>
          <w:sz w:val="28"/>
          <w:szCs w:val="28"/>
        </w:rPr>
        <w:t>Первой команде:</w:t>
      </w:r>
    </w:p>
    <w:p w:rsidR="00B67AE8" w:rsidRDefault="00B67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4428">
        <w:rPr>
          <w:rFonts w:ascii="Times New Roman" w:hAnsi="Times New Roman" w:cs="Times New Roman"/>
          <w:sz w:val="28"/>
          <w:szCs w:val="28"/>
        </w:rPr>
        <w:t>Инструменты для окраски поверхности водными  составами (кисти, валики).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2.Водные составы (клеевой, меловой, известковый, водоэмульсионная  краска).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3.Инструменты для подготовки поверхности к окраске водными составами (шпателя, кисти, наждачная бумага).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Опасная зона – это? (места, где работают краны, машины, механизмы).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Виды окраски (простая, улучшенная, высококачественная).</w:t>
      </w:r>
    </w:p>
    <w:p w:rsidR="00934428" w:rsidRDefault="003E6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Столица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Махачкала</w:t>
      </w:r>
      <w:r w:rsidR="00934428">
        <w:rPr>
          <w:rFonts w:ascii="Times New Roman" w:hAnsi="Times New Roman" w:cs="Times New Roman"/>
          <w:sz w:val="28"/>
          <w:szCs w:val="28"/>
        </w:rPr>
        <w:t>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Назовите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шпатлевочные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составы.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Допустимое напряжение (12-36 в).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Зимняя детская повозка (санки).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Где выполняется улучшенная окраска?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11.Назовите вяжущие материалы.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Город, в котором мы живем.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Дефекты окраски.</w:t>
      </w:r>
    </w:p>
    <w:p w:rsidR="00934428" w:rsidRDefault="0093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Какими свойствами обладают материалы? (физическими и химическими).</w:t>
      </w:r>
    </w:p>
    <w:p w:rsidR="00934428" w:rsidRDefault="00934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Вспомогательные материалы (олифа, растворители, лаки).</w:t>
      </w:r>
    </w:p>
    <w:p w:rsidR="00934ACC" w:rsidRPr="00072971" w:rsidRDefault="00934ACC">
      <w:pPr>
        <w:rPr>
          <w:rFonts w:ascii="Times New Roman" w:hAnsi="Times New Roman" w:cs="Times New Roman"/>
          <w:b/>
          <w:sz w:val="28"/>
          <w:szCs w:val="28"/>
        </w:rPr>
      </w:pPr>
      <w:r w:rsidRPr="00072971">
        <w:rPr>
          <w:rFonts w:ascii="Times New Roman" w:hAnsi="Times New Roman" w:cs="Times New Roman"/>
          <w:b/>
          <w:sz w:val="28"/>
          <w:szCs w:val="28"/>
        </w:rPr>
        <w:t xml:space="preserve">Реклама </w:t>
      </w:r>
      <w:proofErr w:type="gramStart"/>
      <w:r w:rsidRPr="0007297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72971">
        <w:rPr>
          <w:rFonts w:ascii="Times New Roman" w:hAnsi="Times New Roman" w:cs="Times New Roman"/>
          <w:b/>
          <w:sz w:val="28"/>
          <w:szCs w:val="28"/>
        </w:rPr>
        <w:t>ученик читает стихотворение).</w:t>
      </w:r>
    </w:p>
    <w:p w:rsidR="00934428" w:rsidRPr="00072971" w:rsidRDefault="00072971">
      <w:pPr>
        <w:rPr>
          <w:rFonts w:ascii="Times New Roman" w:hAnsi="Times New Roman" w:cs="Times New Roman"/>
          <w:b/>
          <w:sz w:val="28"/>
          <w:szCs w:val="28"/>
        </w:rPr>
      </w:pPr>
      <w:r w:rsidRPr="00072971">
        <w:rPr>
          <w:rFonts w:ascii="Times New Roman" w:hAnsi="Times New Roman" w:cs="Times New Roman"/>
          <w:b/>
          <w:sz w:val="28"/>
          <w:szCs w:val="28"/>
        </w:rPr>
        <w:t>Вопросы второй команде:</w:t>
      </w:r>
    </w:p>
    <w:p w:rsidR="00072971" w:rsidRDefault="00072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1.Чем отличаются водные растворы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>? (неводные разводятся олифой, водные – водой).</w:t>
      </w:r>
    </w:p>
    <w:p w:rsidR="00072971" w:rsidRDefault="00072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относится к спецодежде? (халат, рукавицы, очки, каска, обувь, комбинезон).</w:t>
      </w:r>
    </w:p>
    <w:p w:rsidR="00072971" w:rsidRDefault="00072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3.Назовите химические свойства.</w:t>
      </w:r>
    </w:p>
    <w:p w:rsidR="00072971" w:rsidRDefault="00072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4.Виды окраски</w:t>
      </w:r>
      <w:r w:rsidR="00CA16E8">
        <w:rPr>
          <w:rFonts w:ascii="Times New Roman" w:hAnsi="Times New Roman" w:cs="Times New Roman"/>
          <w:sz w:val="28"/>
          <w:szCs w:val="28"/>
        </w:rPr>
        <w:t xml:space="preserve">  (простая, улучшенная, </w:t>
      </w:r>
      <w:proofErr w:type="spellStart"/>
      <w:r w:rsidR="00CA16E8">
        <w:rPr>
          <w:rFonts w:ascii="Times New Roman" w:hAnsi="Times New Roman" w:cs="Times New Roman"/>
          <w:sz w:val="28"/>
          <w:szCs w:val="28"/>
        </w:rPr>
        <w:t>высокачественная</w:t>
      </w:r>
      <w:proofErr w:type="spellEnd"/>
      <w:r w:rsidR="00CA16E8">
        <w:rPr>
          <w:rFonts w:ascii="Times New Roman" w:hAnsi="Times New Roman" w:cs="Times New Roman"/>
          <w:sz w:val="28"/>
          <w:szCs w:val="28"/>
        </w:rPr>
        <w:t>).</w:t>
      </w:r>
    </w:p>
    <w:p w:rsidR="00CA16E8" w:rsidRDefault="00CA1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Водные составы (клеевые, меловые, известковые, водоэмульсионные).</w:t>
      </w:r>
    </w:p>
    <w:p w:rsidR="00CA16E8" w:rsidRDefault="00CA1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Допустимый вес для переноса девочкам (10,5 кг).</w:t>
      </w:r>
    </w:p>
    <w:p w:rsidR="00CA16E8" w:rsidRDefault="00CA1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57D20">
        <w:rPr>
          <w:rFonts w:ascii="Times New Roman" w:hAnsi="Times New Roman" w:cs="Times New Roman"/>
          <w:sz w:val="28"/>
          <w:szCs w:val="28"/>
        </w:rPr>
        <w:t xml:space="preserve">Инструменты для окраски поверхностей водными составами (кисти, валики, краскопульты). </w:t>
      </w:r>
    </w:p>
    <w:p w:rsidR="00A57D20" w:rsidRDefault="003E6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8.Презедент Дагестана (Васильев </w:t>
      </w:r>
      <w:bookmarkStart w:id="0" w:name="_GoBack"/>
      <w:bookmarkEnd w:id="0"/>
      <w:r w:rsidR="00A57D20">
        <w:rPr>
          <w:rFonts w:ascii="Times New Roman" w:hAnsi="Times New Roman" w:cs="Times New Roman"/>
          <w:sz w:val="28"/>
          <w:szCs w:val="28"/>
        </w:rPr>
        <w:t>).</w:t>
      </w:r>
    </w:p>
    <w:p w:rsidR="00A57D20" w:rsidRDefault="00A57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9.Фигура с  тремя углами (треугольник).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10.Флейцевание – это? (разглаживание полос по поверхности).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11.Торцевание? (придание поверхности шероховатости).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ФИО директора школы.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Назовите инструменты штукатура (мастерок, терка,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ковш, кисть).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14.Контрольные приборы для проверки углов (правило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лузговое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усеночное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Чем выполняется водная окраска больших площадей? (краскопультом).</w:t>
      </w:r>
    </w:p>
    <w:p w:rsidR="001A5A82" w:rsidRDefault="001A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первая команда ответила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="0064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 вторая – на ______</w:t>
      </w:r>
      <w:r w:rsidR="006443BA">
        <w:rPr>
          <w:rFonts w:ascii="Times New Roman" w:hAnsi="Times New Roman" w:cs="Times New Roman"/>
          <w:sz w:val="28"/>
          <w:szCs w:val="28"/>
        </w:rPr>
        <w:t xml:space="preserve"> вопросов. Молодцы!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3B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443B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3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Встали, посмотрели в окно, плавно взглядом обводим потолок, затем на дверь, на пол, на доску. Встали на цыпочки, руки подняли вверх, подтянулись, резко опустились на ноги, сели. 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 w:rsidRPr="00F766A4">
        <w:rPr>
          <w:rFonts w:ascii="Times New Roman" w:hAnsi="Times New Roman" w:cs="Times New Roman"/>
          <w:b/>
          <w:sz w:val="28"/>
          <w:szCs w:val="28"/>
        </w:rPr>
        <w:t>Объяснение новой темы</w:t>
      </w:r>
      <w:r>
        <w:rPr>
          <w:rFonts w:ascii="Times New Roman" w:hAnsi="Times New Roman" w:cs="Times New Roman"/>
          <w:sz w:val="28"/>
          <w:szCs w:val="28"/>
        </w:rPr>
        <w:t>: «Окраска ранее окрашенных поверхностей водно-дисперсионными красками».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с перечнем операций, которые необходимо выполнять перед окраской поверхности.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приготовить окрасочный состав.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Нанести водный окрасочный состав кистью.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нанести водный окрасочный состав валиком.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дефекты окрашенной поверхности.</w:t>
      </w:r>
    </w:p>
    <w:p w:rsidR="006443BA" w:rsidRDefault="0064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для того чтобы выполнить окраску поверхности водными составами, необходимо подготовить поверхность, т.е. очистить</w:t>
      </w:r>
      <w:r w:rsidR="0089117C">
        <w:rPr>
          <w:rFonts w:ascii="Times New Roman" w:hAnsi="Times New Roman" w:cs="Times New Roman"/>
          <w:sz w:val="28"/>
          <w:szCs w:val="28"/>
        </w:rPr>
        <w:t xml:space="preserve"> и снять </w:t>
      </w:r>
      <w:proofErr w:type="gramStart"/>
      <w:r w:rsidR="0089117C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="00891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17C">
        <w:rPr>
          <w:rFonts w:ascii="Times New Roman" w:hAnsi="Times New Roman" w:cs="Times New Roman"/>
          <w:sz w:val="28"/>
          <w:szCs w:val="28"/>
        </w:rPr>
        <w:t>набел</w:t>
      </w:r>
      <w:proofErr w:type="spellEnd"/>
      <w:r w:rsidR="0089117C">
        <w:rPr>
          <w:rFonts w:ascii="Times New Roman" w:hAnsi="Times New Roman" w:cs="Times New Roman"/>
          <w:sz w:val="28"/>
          <w:szCs w:val="28"/>
        </w:rPr>
        <w:t>. Итак, первая операция: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Очистка.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Удаление пятен и грибков.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Расшивка трещин.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Смачивание поверхности.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шпатлевание поверхности.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Шлифование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прошпатлеванных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Сплошное шпатлевание.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Шлифование.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Огрунтовка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Окраска поверхности.</w:t>
      </w:r>
    </w:p>
    <w:p w:rsidR="0089117C" w:rsidRPr="0089117C" w:rsidRDefault="0089117C">
      <w:pPr>
        <w:rPr>
          <w:rFonts w:ascii="Times New Roman" w:hAnsi="Times New Roman" w:cs="Times New Roman"/>
          <w:b/>
          <w:sz w:val="28"/>
          <w:szCs w:val="28"/>
        </w:rPr>
      </w:pPr>
      <w:r w:rsidRPr="0089117C">
        <w:rPr>
          <w:rFonts w:ascii="Times New Roman" w:hAnsi="Times New Roman" w:cs="Times New Roman"/>
          <w:b/>
          <w:sz w:val="28"/>
          <w:szCs w:val="28"/>
        </w:rPr>
        <w:t>Повторение пройденного материала.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технологическую последовательность выполнения операций при окраске поверхности водными составами.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тест: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предназначенные для подготовки и окраски поверхности водными составами.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диктант.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выполнить краткую запись, выучить наизусть.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Приготовление водного состава.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Огрунтовка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поверхности.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Выдать задание.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звено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огрунтовка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поверхности стен кистями.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звено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огрунтовка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стен валиками.</w:t>
      </w:r>
    </w:p>
    <w:p w:rsidR="0089117C" w:rsidRDefault="00891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показ приема работ по приготовлению окрасочного состава и нанести его на поверхность кистью ручником, кистью флейцевой</w:t>
      </w:r>
      <w:r w:rsidR="000E3F21">
        <w:rPr>
          <w:rFonts w:ascii="Times New Roman" w:hAnsi="Times New Roman" w:cs="Times New Roman"/>
          <w:sz w:val="28"/>
          <w:szCs w:val="28"/>
        </w:rPr>
        <w:t>, валиком.</w:t>
      </w:r>
    </w:p>
    <w:p w:rsidR="000E3F21" w:rsidRDefault="000E3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правила техники безопасности.</w:t>
      </w:r>
    </w:p>
    <w:p w:rsidR="000E3F21" w:rsidRDefault="000E3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Приступить к выполнению задания.</w:t>
      </w:r>
    </w:p>
    <w:p w:rsidR="0052251D" w:rsidRDefault="000E3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контроль, при необходимости оказывать помощь.</w:t>
      </w:r>
    </w:p>
    <w:p w:rsidR="0052251D" w:rsidRDefault="00522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Следить за организацией рабочего места и использованием инструментов.</w:t>
      </w:r>
    </w:p>
    <w:p w:rsidR="0052251D" w:rsidRDefault="00522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учащихся о проделанной работе.</w:t>
      </w:r>
    </w:p>
    <w:p w:rsidR="0052251D" w:rsidRDefault="00522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рабочих мест.</w:t>
      </w:r>
    </w:p>
    <w:p w:rsidR="000E3F21" w:rsidRPr="0052251D" w:rsidRDefault="0052251D">
      <w:pPr>
        <w:rPr>
          <w:rFonts w:ascii="Times New Roman" w:hAnsi="Times New Roman" w:cs="Times New Roman"/>
          <w:b/>
          <w:sz w:val="28"/>
          <w:szCs w:val="28"/>
        </w:rPr>
      </w:pPr>
      <w:r w:rsidRPr="0052251D">
        <w:rPr>
          <w:rFonts w:ascii="Times New Roman" w:hAnsi="Times New Roman" w:cs="Times New Roman"/>
          <w:b/>
          <w:sz w:val="28"/>
          <w:szCs w:val="28"/>
        </w:rPr>
        <w:t>Оценивание работ учащихся.</w:t>
      </w:r>
      <w:r w:rsidR="000E3F21" w:rsidRPr="00522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597" w:rsidRPr="0052251D" w:rsidRDefault="00F25597">
      <w:pPr>
        <w:rPr>
          <w:rFonts w:ascii="Times New Roman" w:hAnsi="Times New Roman" w:cs="Times New Roman"/>
          <w:b/>
          <w:sz w:val="28"/>
          <w:szCs w:val="28"/>
        </w:rPr>
      </w:pPr>
      <w:r w:rsidRPr="005225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sectPr w:rsidR="00F25597" w:rsidRPr="0052251D" w:rsidSect="000371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57" w:rsidRDefault="00932657" w:rsidP="00AD1725">
      <w:pPr>
        <w:spacing w:after="0" w:line="240" w:lineRule="auto"/>
      </w:pPr>
      <w:r>
        <w:separator/>
      </w:r>
    </w:p>
  </w:endnote>
  <w:endnote w:type="continuationSeparator" w:id="0">
    <w:p w:rsidR="00932657" w:rsidRDefault="00932657" w:rsidP="00AD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4964"/>
      <w:docPartObj>
        <w:docPartGallery w:val="Page Numbers (Bottom of Page)"/>
        <w:docPartUnique/>
      </w:docPartObj>
    </w:sdtPr>
    <w:sdtEndPr/>
    <w:sdtContent>
      <w:p w:rsidR="006443BA" w:rsidRDefault="003E6179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43BA" w:rsidRDefault="006443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57" w:rsidRDefault="00932657" w:rsidP="00AD1725">
      <w:pPr>
        <w:spacing w:after="0" w:line="240" w:lineRule="auto"/>
      </w:pPr>
      <w:r>
        <w:separator/>
      </w:r>
    </w:p>
  </w:footnote>
  <w:footnote w:type="continuationSeparator" w:id="0">
    <w:p w:rsidR="00932657" w:rsidRDefault="00932657" w:rsidP="00AD1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CD9"/>
    <w:multiLevelType w:val="hybridMultilevel"/>
    <w:tmpl w:val="2DE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4470"/>
    <w:rsid w:val="000371C3"/>
    <w:rsid w:val="00052615"/>
    <w:rsid w:val="00072971"/>
    <w:rsid w:val="000E3F21"/>
    <w:rsid w:val="00174470"/>
    <w:rsid w:val="001A5A82"/>
    <w:rsid w:val="00275D67"/>
    <w:rsid w:val="002A0690"/>
    <w:rsid w:val="003E6179"/>
    <w:rsid w:val="0052251D"/>
    <w:rsid w:val="006443BA"/>
    <w:rsid w:val="006B266B"/>
    <w:rsid w:val="0089117C"/>
    <w:rsid w:val="00932657"/>
    <w:rsid w:val="00934428"/>
    <w:rsid w:val="00934ACC"/>
    <w:rsid w:val="00A4479C"/>
    <w:rsid w:val="00A57D20"/>
    <w:rsid w:val="00AD1725"/>
    <w:rsid w:val="00B67AE8"/>
    <w:rsid w:val="00CA16E8"/>
    <w:rsid w:val="00CF6D2B"/>
    <w:rsid w:val="00D30864"/>
    <w:rsid w:val="00F25597"/>
    <w:rsid w:val="00F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1725"/>
  </w:style>
  <w:style w:type="paragraph" w:styleId="a5">
    <w:name w:val="footer"/>
    <w:basedOn w:val="a"/>
    <w:link w:val="a6"/>
    <w:uiPriority w:val="99"/>
    <w:unhideWhenUsed/>
    <w:rsid w:val="00AD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725"/>
  </w:style>
  <w:style w:type="paragraph" w:styleId="a7">
    <w:name w:val="List Paragraph"/>
    <w:basedOn w:val="a"/>
    <w:uiPriority w:val="34"/>
    <w:qFormat/>
    <w:rsid w:val="00A44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1</cp:lastModifiedBy>
  <cp:revision>13</cp:revision>
  <dcterms:created xsi:type="dcterms:W3CDTF">2014-12-09T05:53:00Z</dcterms:created>
  <dcterms:modified xsi:type="dcterms:W3CDTF">2018-04-12T06:09:00Z</dcterms:modified>
</cp:coreProperties>
</file>