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074" w:rsidRDefault="00B64074" w:rsidP="00B64074">
      <w:pPr>
        <w:spacing w:after="11" w:line="269" w:lineRule="auto"/>
        <w:ind w:left="-5" w:right="3134" w:hanging="10"/>
        <w:jc w:val="right"/>
        <w:rPr>
          <w:b/>
          <w:color w:val="00000A"/>
          <w:sz w:val="24"/>
        </w:rPr>
      </w:pPr>
      <w:r>
        <w:rPr>
          <w:b/>
          <w:color w:val="00000A"/>
          <w:sz w:val="24"/>
        </w:rPr>
        <w:t xml:space="preserve">                       </w:t>
      </w:r>
    </w:p>
    <w:p w:rsidR="00783029" w:rsidRPr="00783029" w:rsidRDefault="00783029" w:rsidP="00783029">
      <w:pPr>
        <w:spacing w:after="0" w:line="276" w:lineRule="auto"/>
        <w:ind w:right="0" w:firstLine="0"/>
        <w:jc w:val="center"/>
        <w:rPr>
          <w:color w:val="auto"/>
          <w:szCs w:val="28"/>
        </w:rPr>
      </w:pPr>
      <w:r w:rsidRPr="00783029">
        <w:rPr>
          <w:color w:val="auto"/>
          <w:szCs w:val="28"/>
        </w:rPr>
        <w:t xml:space="preserve">МОКУ  </w:t>
      </w:r>
    </w:p>
    <w:p w:rsidR="00783029" w:rsidRPr="00783029" w:rsidRDefault="00783029" w:rsidP="00783029">
      <w:pPr>
        <w:spacing w:after="0" w:line="276" w:lineRule="auto"/>
        <w:ind w:right="0" w:firstLine="0"/>
        <w:jc w:val="center"/>
        <w:rPr>
          <w:color w:val="auto"/>
          <w:szCs w:val="28"/>
        </w:rPr>
      </w:pPr>
      <w:r w:rsidRPr="00783029">
        <w:rPr>
          <w:color w:val="auto"/>
          <w:szCs w:val="28"/>
        </w:rPr>
        <w:t xml:space="preserve">«Специальная (коррекционная) общеобразовательная </w:t>
      </w:r>
    </w:p>
    <w:p w:rsidR="00783029" w:rsidRPr="00783029" w:rsidRDefault="00783029" w:rsidP="00783029">
      <w:pPr>
        <w:spacing w:after="0" w:line="276" w:lineRule="auto"/>
        <w:ind w:right="0" w:firstLine="0"/>
        <w:jc w:val="center"/>
        <w:rPr>
          <w:color w:val="auto"/>
          <w:szCs w:val="28"/>
        </w:rPr>
      </w:pPr>
      <w:r w:rsidRPr="00783029">
        <w:rPr>
          <w:color w:val="auto"/>
          <w:szCs w:val="28"/>
        </w:rPr>
        <w:t>школа№</w:t>
      </w:r>
      <w:proofErr w:type="gramStart"/>
      <w:r w:rsidRPr="00783029">
        <w:rPr>
          <w:color w:val="auto"/>
          <w:szCs w:val="28"/>
        </w:rPr>
        <w:t xml:space="preserve">10( </w:t>
      </w:r>
      <w:r w:rsidRPr="00783029">
        <w:rPr>
          <w:color w:val="auto"/>
          <w:szCs w:val="28"/>
          <w:lang w:val="en-US"/>
        </w:rPr>
        <w:t>VIII</w:t>
      </w:r>
      <w:proofErr w:type="gramEnd"/>
      <w:r w:rsidRPr="00783029">
        <w:rPr>
          <w:color w:val="auto"/>
          <w:szCs w:val="28"/>
        </w:rPr>
        <w:t xml:space="preserve"> вида)»</w:t>
      </w:r>
      <w:proofErr w:type="spellStart"/>
      <w:r w:rsidRPr="00783029">
        <w:rPr>
          <w:color w:val="auto"/>
          <w:szCs w:val="28"/>
        </w:rPr>
        <w:t>г.Каспийск</w:t>
      </w:r>
      <w:proofErr w:type="spellEnd"/>
      <w:r w:rsidRPr="00783029">
        <w:rPr>
          <w:color w:val="auto"/>
          <w:szCs w:val="28"/>
        </w:rPr>
        <w:t xml:space="preserve"> РД</w:t>
      </w:r>
    </w:p>
    <w:p w:rsidR="00783029" w:rsidRPr="00783029" w:rsidRDefault="00783029" w:rsidP="00783029">
      <w:pPr>
        <w:spacing w:after="200" w:line="276" w:lineRule="auto"/>
        <w:ind w:right="0" w:firstLine="0"/>
        <w:jc w:val="center"/>
        <w:rPr>
          <w:b/>
          <w:color w:val="auto"/>
          <w:szCs w:val="28"/>
        </w:rPr>
      </w:pPr>
    </w:p>
    <w:p w:rsidR="00783029" w:rsidRPr="00783029" w:rsidRDefault="00783029" w:rsidP="00783029">
      <w:pPr>
        <w:spacing w:after="200" w:line="276" w:lineRule="auto"/>
        <w:ind w:right="0" w:firstLine="0"/>
        <w:jc w:val="right"/>
        <w:rPr>
          <w:b/>
          <w:color w:val="auto"/>
          <w:szCs w:val="28"/>
        </w:rPr>
      </w:pPr>
    </w:p>
    <w:p w:rsidR="00783029" w:rsidRPr="00783029" w:rsidRDefault="00783029" w:rsidP="00783029">
      <w:pPr>
        <w:spacing w:after="0" w:line="276" w:lineRule="auto"/>
        <w:ind w:right="0" w:firstLine="0"/>
        <w:jc w:val="right"/>
        <w:rPr>
          <w:b/>
          <w:color w:val="auto"/>
          <w:szCs w:val="28"/>
        </w:rPr>
      </w:pPr>
      <w:r w:rsidRPr="00783029">
        <w:rPr>
          <w:b/>
          <w:color w:val="auto"/>
          <w:szCs w:val="28"/>
        </w:rPr>
        <w:t xml:space="preserve">                                                                Утверждаю </w:t>
      </w:r>
      <w:proofErr w:type="gramStart"/>
      <w:r w:rsidRPr="00783029">
        <w:rPr>
          <w:b/>
          <w:color w:val="auto"/>
          <w:szCs w:val="28"/>
        </w:rPr>
        <w:t xml:space="preserve">  :</w:t>
      </w:r>
      <w:proofErr w:type="gramEnd"/>
      <w:r w:rsidRPr="00783029">
        <w:rPr>
          <w:b/>
          <w:color w:val="auto"/>
          <w:szCs w:val="28"/>
        </w:rPr>
        <w:t xml:space="preserve"> Директор </w:t>
      </w:r>
      <w:r w:rsidRPr="00783029">
        <w:rPr>
          <w:b/>
          <w:noProof/>
          <w:color w:val="auto"/>
          <w:szCs w:val="28"/>
        </w:rPr>
        <w:drawing>
          <wp:inline distT="0" distB="0" distL="0" distR="0" wp14:anchorId="1F75CA63" wp14:editId="04E208D1">
            <wp:extent cx="1924050" cy="9048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904875"/>
                    </a:xfrm>
                    <a:prstGeom prst="rect">
                      <a:avLst/>
                    </a:prstGeom>
                    <a:noFill/>
                  </pic:spPr>
                </pic:pic>
              </a:graphicData>
            </a:graphic>
          </wp:inline>
        </w:drawing>
      </w:r>
    </w:p>
    <w:p w:rsidR="00783029" w:rsidRPr="00783029" w:rsidRDefault="00783029" w:rsidP="00783029">
      <w:pPr>
        <w:spacing w:after="0" w:line="240" w:lineRule="auto"/>
        <w:ind w:right="0" w:firstLine="0"/>
        <w:jc w:val="left"/>
        <w:rPr>
          <w:color w:val="auto"/>
          <w:sz w:val="24"/>
          <w:szCs w:val="24"/>
        </w:rPr>
      </w:pPr>
      <w:r w:rsidRPr="00783029">
        <w:rPr>
          <w:color w:val="auto"/>
          <w:sz w:val="24"/>
          <w:szCs w:val="24"/>
        </w:rPr>
        <w:t xml:space="preserve">Согласовано: </w:t>
      </w:r>
    </w:p>
    <w:p w:rsidR="00783029" w:rsidRPr="00783029" w:rsidRDefault="00783029" w:rsidP="00783029">
      <w:pPr>
        <w:spacing w:after="0" w:line="240" w:lineRule="auto"/>
        <w:ind w:right="0" w:firstLine="0"/>
        <w:jc w:val="left"/>
        <w:rPr>
          <w:color w:val="auto"/>
          <w:sz w:val="24"/>
          <w:szCs w:val="24"/>
        </w:rPr>
      </w:pPr>
      <w:r w:rsidRPr="00783029">
        <w:rPr>
          <w:color w:val="auto"/>
          <w:sz w:val="24"/>
          <w:szCs w:val="24"/>
        </w:rPr>
        <w:t xml:space="preserve"> Педагогическим советом      </w:t>
      </w:r>
      <w:r w:rsidRPr="00783029">
        <w:rPr>
          <w:b/>
          <w:color w:val="auto"/>
          <w:szCs w:val="28"/>
        </w:rPr>
        <w:t xml:space="preserve">                                              </w:t>
      </w:r>
    </w:p>
    <w:p w:rsidR="00783029" w:rsidRPr="00783029" w:rsidRDefault="00783029" w:rsidP="00783029">
      <w:pPr>
        <w:spacing w:after="0" w:line="276" w:lineRule="auto"/>
        <w:ind w:right="0" w:firstLine="0"/>
        <w:jc w:val="center"/>
        <w:rPr>
          <w:color w:val="auto"/>
          <w:sz w:val="24"/>
          <w:szCs w:val="24"/>
        </w:rPr>
      </w:pPr>
    </w:p>
    <w:p w:rsidR="00783029" w:rsidRPr="00783029" w:rsidRDefault="00783029" w:rsidP="00783029">
      <w:pPr>
        <w:spacing w:after="0" w:line="276" w:lineRule="auto"/>
        <w:ind w:right="0" w:firstLine="0"/>
        <w:rPr>
          <w:color w:val="auto"/>
          <w:sz w:val="24"/>
          <w:szCs w:val="24"/>
        </w:rPr>
      </w:pPr>
      <w:r w:rsidRPr="00783029">
        <w:rPr>
          <w:color w:val="auto"/>
          <w:sz w:val="24"/>
          <w:szCs w:val="24"/>
        </w:rPr>
        <w:t xml:space="preserve">                                                                                                                          </w:t>
      </w:r>
      <w:proofErr w:type="spellStart"/>
      <w:r w:rsidRPr="00783029">
        <w:rPr>
          <w:color w:val="auto"/>
          <w:sz w:val="24"/>
          <w:szCs w:val="24"/>
        </w:rPr>
        <w:t>Азизагаев</w:t>
      </w:r>
      <w:proofErr w:type="spellEnd"/>
      <w:r w:rsidRPr="00783029">
        <w:rPr>
          <w:color w:val="auto"/>
          <w:sz w:val="24"/>
          <w:szCs w:val="24"/>
        </w:rPr>
        <w:t xml:space="preserve"> А.З.</w:t>
      </w:r>
    </w:p>
    <w:p w:rsidR="00783029" w:rsidRPr="00783029" w:rsidRDefault="00783029" w:rsidP="00783029">
      <w:pPr>
        <w:spacing w:after="0" w:line="276" w:lineRule="auto"/>
        <w:ind w:right="0" w:firstLine="0"/>
        <w:rPr>
          <w:color w:val="auto"/>
          <w:sz w:val="24"/>
          <w:szCs w:val="24"/>
        </w:rPr>
      </w:pPr>
      <w:r w:rsidRPr="00783029">
        <w:rPr>
          <w:color w:val="auto"/>
          <w:sz w:val="24"/>
          <w:szCs w:val="24"/>
        </w:rPr>
        <w:t xml:space="preserve">                                                                                                          </w:t>
      </w:r>
    </w:p>
    <w:p w:rsidR="00783029" w:rsidRPr="00783029" w:rsidRDefault="00783029" w:rsidP="00783029">
      <w:pPr>
        <w:spacing w:after="11" w:line="269" w:lineRule="auto"/>
        <w:ind w:left="-5" w:right="3134" w:hanging="10"/>
        <w:jc w:val="right"/>
        <w:rPr>
          <w:color w:val="00000A"/>
          <w:sz w:val="24"/>
        </w:rPr>
      </w:pPr>
    </w:p>
    <w:p w:rsidR="00B64074" w:rsidRDefault="00B64074" w:rsidP="00B64074">
      <w:pPr>
        <w:spacing w:after="11" w:line="269" w:lineRule="auto"/>
        <w:ind w:left="-5" w:right="0" w:hanging="10"/>
        <w:jc w:val="right"/>
      </w:pPr>
      <w:r>
        <w:rPr>
          <w:color w:val="00000A"/>
          <w:sz w:val="24"/>
        </w:rPr>
        <w:t xml:space="preserve">                                              </w:t>
      </w:r>
      <w:bookmarkStart w:id="0" w:name="_Hlk62892878"/>
    </w:p>
    <w:bookmarkEnd w:id="0"/>
    <w:p w:rsidR="00B64074" w:rsidRDefault="00B64074" w:rsidP="00B64074">
      <w:pPr>
        <w:spacing w:after="11" w:line="269" w:lineRule="auto"/>
        <w:ind w:left="-5" w:right="3134" w:hanging="10"/>
        <w:jc w:val="right"/>
        <w:rPr>
          <w:b/>
          <w:color w:val="00000A"/>
          <w:sz w:val="24"/>
        </w:rPr>
      </w:pPr>
    </w:p>
    <w:p w:rsidR="00B64074" w:rsidRDefault="00B64074" w:rsidP="00B64074">
      <w:pPr>
        <w:spacing w:after="11" w:line="269" w:lineRule="auto"/>
        <w:ind w:left="-5" w:right="3134" w:hanging="10"/>
        <w:jc w:val="right"/>
        <w:rPr>
          <w:b/>
          <w:color w:val="00000A"/>
          <w:sz w:val="24"/>
        </w:rPr>
      </w:pPr>
    </w:p>
    <w:p w:rsidR="0040688D" w:rsidRDefault="0040688D">
      <w:pPr>
        <w:spacing w:after="0" w:line="259" w:lineRule="auto"/>
        <w:ind w:right="76" w:firstLine="0"/>
        <w:jc w:val="center"/>
      </w:pPr>
    </w:p>
    <w:p w:rsidR="0040688D" w:rsidRDefault="00660CDE">
      <w:pPr>
        <w:spacing w:after="49" w:line="259" w:lineRule="auto"/>
        <w:ind w:right="76" w:firstLine="0"/>
        <w:jc w:val="center"/>
      </w:pPr>
      <w:r>
        <w:rPr>
          <w:b/>
          <w:sz w:val="44"/>
        </w:rPr>
        <w:t xml:space="preserve"> </w:t>
      </w:r>
    </w:p>
    <w:p w:rsidR="0040688D" w:rsidRDefault="00660CDE" w:rsidP="00674094">
      <w:pPr>
        <w:spacing w:after="0" w:line="270" w:lineRule="auto"/>
        <w:ind w:left="10" w:right="193" w:hanging="10"/>
        <w:jc w:val="center"/>
      </w:pPr>
      <w:r>
        <w:rPr>
          <w:b/>
          <w:sz w:val="44"/>
        </w:rPr>
        <w:t>Адаптированная основная</w:t>
      </w:r>
    </w:p>
    <w:p w:rsidR="0040688D" w:rsidRDefault="00660CDE" w:rsidP="00674094">
      <w:pPr>
        <w:spacing w:after="1" w:line="282" w:lineRule="auto"/>
        <w:ind w:left="348" w:right="0" w:hanging="2"/>
        <w:jc w:val="center"/>
      </w:pPr>
      <w:r>
        <w:rPr>
          <w:b/>
          <w:sz w:val="44"/>
        </w:rPr>
        <w:t>общеобразовательная программа образования обучающихся с умеренной, тяжелой и глубокой</w:t>
      </w:r>
    </w:p>
    <w:p w:rsidR="007C5CFB" w:rsidRDefault="00660CDE" w:rsidP="00674094">
      <w:pPr>
        <w:spacing w:after="0" w:line="270" w:lineRule="auto"/>
        <w:ind w:left="10" w:right="0" w:hanging="10"/>
        <w:jc w:val="center"/>
        <w:rPr>
          <w:b/>
          <w:sz w:val="44"/>
        </w:rPr>
      </w:pPr>
      <w:r>
        <w:rPr>
          <w:b/>
          <w:sz w:val="44"/>
        </w:rPr>
        <w:t>умственной отсталостью (интеллектуальными нарушениями),</w:t>
      </w:r>
    </w:p>
    <w:p w:rsidR="0040688D" w:rsidRDefault="00660CDE" w:rsidP="00674094">
      <w:pPr>
        <w:spacing w:after="0" w:line="270" w:lineRule="auto"/>
        <w:ind w:left="10" w:right="0" w:hanging="10"/>
        <w:jc w:val="center"/>
      </w:pPr>
      <w:r>
        <w:rPr>
          <w:b/>
          <w:sz w:val="44"/>
        </w:rPr>
        <w:t>ТМНР</w:t>
      </w:r>
    </w:p>
    <w:p w:rsidR="0040688D" w:rsidRDefault="0040688D" w:rsidP="00674094">
      <w:pPr>
        <w:spacing w:after="3" w:line="259" w:lineRule="auto"/>
        <w:ind w:right="76" w:firstLine="0"/>
        <w:jc w:val="center"/>
      </w:pPr>
    </w:p>
    <w:p w:rsidR="0040688D" w:rsidRDefault="00660CDE" w:rsidP="00674094">
      <w:pPr>
        <w:spacing w:after="0" w:line="259" w:lineRule="auto"/>
        <w:ind w:right="190" w:firstLine="0"/>
        <w:jc w:val="center"/>
        <w:rPr>
          <w:b/>
          <w:sz w:val="40"/>
        </w:rPr>
      </w:pPr>
      <w:r>
        <w:rPr>
          <w:b/>
          <w:sz w:val="40"/>
        </w:rPr>
        <w:t>вариант 2</w:t>
      </w:r>
    </w:p>
    <w:p w:rsidR="00783029" w:rsidRDefault="00783029" w:rsidP="00674094">
      <w:pPr>
        <w:spacing w:after="0" w:line="259" w:lineRule="auto"/>
        <w:ind w:right="190" w:firstLine="0"/>
        <w:jc w:val="center"/>
      </w:pPr>
    </w:p>
    <w:p w:rsidR="00783029" w:rsidRDefault="00783029" w:rsidP="00674094">
      <w:pPr>
        <w:spacing w:after="0" w:line="259" w:lineRule="auto"/>
        <w:ind w:right="190" w:firstLine="0"/>
        <w:jc w:val="center"/>
      </w:pPr>
    </w:p>
    <w:p w:rsidR="0040688D" w:rsidRDefault="00660CDE">
      <w:pPr>
        <w:spacing w:after="0" w:line="259" w:lineRule="auto"/>
        <w:ind w:right="86" w:firstLine="0"/>
        <w:jc w:val="center"/>
      </w:pPr>
      <w:r>
        <w:rPr>
          <w:b/>
          <w:sz w:val="40"/>
        </w:rPr>
        <w:t xml:space="preserve"> </w:t>
      </w:r>
    </w:p>
    <w:p w:rsidR="0040688D" w:rsidRDefault="00660CDE" w:rsidP="00503465">
      <w:pPr>
        <w:spacing w:after="137" w:line="259" w:lineRule="auto"/>
        <w:ind w:right="720"/>
        <w:jc w:val="center"/>
      </w:pPr>
      <w:r>
        <w:rPr>
          <w:b/>
          <w:color w:val="00000A"/>
        </w:rPr>
        <w:lastRenderedPageBreak/>
        <w:t>Содержание.</w:t>
      </w:r>
    </w:p>
    <w:p w:rsidR="0040688D" w:rsidRDefault="00660CDE">
      <w:pPr>
        <w:numPr>
          <w:ilvl w:val="0"/>
          <w:numId w:val="1"/>
        </w:numPr>
        <w:spacing w:after="2" w:line="271" w:lineRule="auto"/>
        <w:ind w:right="0" w:hanging="360"/>
        <w:jc w:val="left"/>
      </w:pPr>
      <w:r>
        <w:rPr>
          <w:b/>
        </w:rPr>
        <w:t xml:space="preserve">Целевой раздел </w:t>
      </w:r>
    </w:p>
    <w:p w:rsidR="0040688D" w:rsidRDefault="00660CDE">
      <w:pPr>
        <w:numPr>
          <w:ilvl w:val="1"/>
          <w:numId w:val="1"/>
        </w:numPr>
        <w:ind w:right="181" w:firstLine="0"/>
      </w:pPr>
      <w:r>
        <w:rPr>
          <w:color w:val="00000A"/>
        </w:rPr>
        <w:t>Пояснительная записка………………</w:t>
      </w:r>
      <w:proofErr w:type="gramStart"/>
      <w:r>
        <w:rPr>
          <w:color w:val="00000A"/>
        </w:rPr>
        <w:t>…….</w:t>
      </w:r>
      <w:proofErr w:type="gramEnd"/>
      <w:r>
        <w:rPr>
          <w:color w:val="00000A"/>
        </w:rPr>
        <w:t xml:space="preserve">3-12 </w:t>
      </w:r>
    </w:p>
    <w:p w:rsidR="0040688D" w:rsidRDefault="00660CDE">
      <w:pPr>
        <w:numPr>
          <w:ilvl w:val="1"/>
          <w:numId w:val="1"/>
        </w:numPr>
        <w:ind w:right="181" w:firstLine="0"/>
      </w:pPr>
      <w:r>
        <w:rPr>
          <w:color w:val="00000A"/>
        </w:rPr>
        <w:t xml:space="preserve">Планируемые результаты освоения обучающимися с </w:t>
      </w:r>
      <w:proofErr w:type="gramStart"/>
      <w:r>
        <w:rPr>
          <w:color w:val="00000A"/>
        </w:rPr>
        <w:t xml:space="preserve">умеренной,   </w:t>
      </w:r>
      <w:proofErr w:type="gramEnd"/>
      <w:r>
        <w:rPr>
          <w:color w:val="00000A"/>
        </w:rPr>
        <w:t xml:space="preserve">        тяжелой, глубокой умственной отсталостью (интеллектуальными </w:t>
      </w:r>
    </w:p>
    <w:p w:rsidR="0040688D" w:rsidRDefault="00660CDE">
      <w:pPr>
        <w:ind w:left="720" w:right="181" w:firstLine="0"/>
      </w:pPr>
      <w:r>
        <w:rPr>
          <w:color w:val="00000A"/>
        </w:rPr>
        <w:t xml:space="preserve">          нарушениями), ТМНР АООП………………</w:t>
      </w:r>
      <w:proofErr w:type="gramStart"/>
      <w:r>
        <w:rPr>
          <w:color w:val="00000A"/>
        </w:rPr>
        <w:t>…….</w:t>
      </w:r>
      <w:proofErr w:type="gramEnd"/>
      <w:r>
        <w:rPr>
          <w:color w:val="00000A"/>
        </w:rPr>
        <w:t xml:space="preserve">13-19 </w:t>
      </w:r>
    </w:p>
    <w:p w:rsidR="0040688D" w:rsidRDefault="00660CDE">
      <w:pPr>
        <w:numPr>
          <w:ilvl w:val="1"/>
          <w:numId w:val="1"/>
        </w:numPr>
        <w:spacing w:after="12" w:line="266" w:lineRule="auto"/>
        <w:ind w:right="181" w:firstLine="0"/>
      </w:pPr>
      <w:r>
        <w:rPr>
          <w:color w:val="00000A"/>
        </w:rPr>
        <w:t xml:space="preserve">Система оценки достижения обучающимися с умеренной, </w:t>
      </w:r>
      <w:proofErr w:type="gramStart"/>
      <w:r>
        <w:rPr>
          <w:color w:val="00000A"/>
        </w:rPr>
        <w:t xml:space="preserve">тяжелой,   </w:t>
      </w:r>
      <w:proofErr w:type="gramEnd"/>
      <w:r>
        <w:rPr>
          <w:color w:val="00000A"/>
        </w:rPr>
        <w:t xml:space="preserve">         глубокой умственной отсталостью (интеллектуальными нарушениями)ТМНР</w:t>
      </w:r>
      <w:r w:rsidR="001C27E3">
        <w:rPr>
          <w:color w:val="00000A"/>
        </w:rPr>
        <w:t xml:space="preserve"> </w:t>
      </w:r>
      <w:r>
        <w:rPr>
          <w:color w:val="00000A"/>
        </w:rPr>
        <w:t xml:space="preserve">планируемых результатов освоения АООП…………19-20 </w:t>
      </w:r>
    </w:p>
    <w:p w:rsidR="0040688D" w:rsidRDefault="00660CDE">
      <w:pPr>
        <w:numPr>
          <w:ilvl w:val="0"/>
          <w:numId w:val="1"/>
        </w:numPr>
        <w:spacing w:after="2" w:line="271" w:lineRule="auto"/>
        <w:ind w:right="0" w:hanging="360"/>
        <w:jc w:val="left"/>
      </w:pPr>
      <w:r>
        <w:rPr>
          <w:b/>
        </w:rPr>
        <w:t xml:space="preserve">Содержательный раздел </w:t>
      </w:r>
    </w:p>
    <w:p w:rsidR="0040688D" w:rsidRDefault="00660CDE" w:rsidP="007C5CFB">
      <w:pPr>
        <w:numPr>
          <w:ilvl w:val="1"/>
          <w:numId w:val="1"/>
        </w:numPr>
        <w:ind w:right="181" w:firstLine="0"/>
        <w:jc w:val="left"/>
      </w:pPr>
      <w:r>
        <w:rPr>
          <w:color w:val="00000A"/>
        </w:rPr>
        <w:t>Программа</w:t>
      </w:r>
      <w:r w:rsidR="007C5CFB">
        <w:rPr>
          <w:color w:val="00000A"/>
        </w:rPr>
        <w:t xml:space="preserve"> </w:t>
      </w:r>
      <w:r>
        <w:rPr>
          <w:color w:val="00000A"/>
        </w:rPr>
        <w:t xml:space="preserve">формирования базовых </w:t>
      </w:r>
      <w:proofErr w:type="spellStart"/>
      <w:r>
        <w:rPr>
          <w:color w:val="00000A"/>
        </w:rPr>
        <w:t>учебны</w:t>
      </w:r>
      <w:proofErr w:type="spellEnd"/>
      <w:r w:rsidR="007C5CFB">
        <w:rPr>
          <w:color w:val="00000A"/>
        </w:rPr>
        <w:t xml:space="preserve"> </w:t>
      </w:r>
      <w:r>
        <w:rPr>
          <w:color w:val="00000A"/>
        </w:rPr>
        <w:t>действий……21</w:t>
      </w:r>
    </w:p>
    <w:p w:rsidR="0040688D" w:rsidRDefault="00660CDE" w:rsidP="001C27E3">
      <w:pPr>
        <w:numPr>
          <w:ilvl w:val="1"/>
          <w:numId w:val="1"/>
        </w:numPr>
        <w:ind w:right="181" w:firstLine="0"/>
      </w:pPr>
      <w:r w:rsidRPr="001C27E3">
        <w:rPr>
          <w:color w:val="00000A"/>
        </w:rPr>
        <w:t xml:space="preserve">Программы учебных предметов, курсов коррекционно-развивающей области………………21-81 </w:t>
      </w:r>
    </w:p>
    <w:p w:rsidR="007C5CFB" w:rsidRPr="007C5CFB" w:rsidRDefault="00660CDE">
      <w:pPr>
        <w:numPr>
          <w:ilvl w:val="1"/>
          <w:numId w:val="1"/>
        </w:numPr>
        <w:ind w:right="181" w:firstLine="0"/>
      </w:pPr>
      <w:r>
        <w:rPr>
          <w:color w:val="00000A"/>
        </w:rPr>
        <w:t>Программа нравственного развития</w:t>
      </w:r>
      <w:proofErr w:type="gramStart"/>
      <w:r>
        <w:rPr>
          <w:color w:val="00000A"/>
        </w:rPr>
        <w:t>…….</w:t>
      </w:r>
      <w:proofErr w:type="gramEnd"/>
      <w:r>
        <w:rPr>
          <w:color w:val="00000A"/>
        </w:rPr>
        <w:t xml:space="preserve">82-83 </w:t>
      </w:r>
    </w:p>
    <w:p w:rsidR="007C5CFB" w:rsidRDefault="00660CDE" w:rsidP="007C5CFB">
      <w:pPr>
        <w:ind w:left="720" w:right="181" w:firstLine="0"/>
        <w:rPr>
          <w:color w:val="00000A"/>
        </w:rPr>
      </w:pPr>
      <w:r>
        <w:rPr>
          <w:color w:val="00000A"/>
        </w:rPr>
        <w:t xml:space="preserve">2.4. Программа формирования экологической культуры, здорового и безопасного образа жизни…………………83-84 </w:t>
      </w:r>
    </w:p>
    <w:p w:rsidR="0040688D" w:rsidRDefault="00660CDE" w:rsidP="007C5CFB">
      <w:pPr>
        <w:ind w:left="720" w:right="181" w:firstLine="0"/>
      </w:pPr>
      <w:r>
        <w:rPr>
          <w:color w:val="00000A"/>
        </w:rPr>
        <w:t>2.5.</w:t>
      </w:r>
      <w:r w:rsidR="001C27E3">
        <w:rPr>
          <w:color w:val="00000A"/>
        </w:rPr>
        <w:t xml:space="preserve"> </w:t>
      </w:r>
      <w:r>
        <w:rPr>
          <w:color w:val="00000A"/>
        </w:rPr>
        <w:t>Программа</w:t>
      </w:r>
      <w:r w:rsidR="001C27E3">
        <w:rPr>
          <w:color w:val="00000A"/>
        </w:rPr>
        <w:t xml:space="preserve"> </w:t>
      </w:r>
      <w:r>
        <w:rPr>
          <w:color w:val="00000A"/>
        </w:rPr>
        <w:t xml:space="preserve">внеурочной деятельности……………84-97 </w:t>
      </w:r>
    </w:p>
    <w:p w:rsidR="007C5CFB" w:rsidRDefault="00660CDE">
      <w:pPr>
        <w:ind w:left="428" w:right="181" w:firstLine="293"/>
        <w:rPr>
          <w:color w:val="00000A"/>
        </w:rPr>
      </w:pPr>
      <w:r>
        <w:rPr>
          <w:color w:val="00000A"/>
        </w:rPr>
        <w:t>2.6</w:t>
      </w:r>
      <w:r w:rsidR="001C27E3">
        <w:rPr>
          <w:color w:val="00000A"/>
        </w:rPr>
        <w:t xml:space="preserve"> </w:t>
      </w:r>
      <w:r>
        <w:rPr>
          <w:color w:val="00000A"/>
        </w:rPr>
        <w:t>.</w:t>
      </w:r>
      <w:r w:rsidR="001C27E3">
        <w:rPr>
          <w:color w:val="00000A"/>
        </w:rPr>
        <w:t xml:space="preserve"> </w:t>
      </w:r>
      <w:r>
        <w:rPr>
          <w:color w:val="00000A"/>
        </w:rPr>
        <w:t>Программа</w:t>
      </w:r>
      <w:r w:rsidR="001C27E3">
        <w:rPr>
          <w:color w:val="00000A"/>
        </w:rPr>
        <w:t xml:space="preserve"> </w:t>
      </w:r>
      <w:r>
        <w:rPr>
          <w:color w:val="00000A"/>
        </w:rPr>
        <w:t xml:space="preserve">сотрудничества с семьей обучающегося……………98 </w:t>
      </w:r>
    </w:p>
    <w:p w:rsidR="0040688D" w:rsidRDefault="00660CDE">
      <w:pPr>
        <w:ind w:left="428" w:right="181" w:firstLine="293"/>
      </w:pPr>
      <w:r>
        <w:rPr>
          <w:b/>
          <w:color w:val="00000A"/>
        </w:rPr>
        <w:t xml:space="preserve">3.  Организационный раздел </w:t>
      </w:r>
    </w:p>
    <w:p w:rsidR="0040688D" w:rsidRDefault="00660CDE">
      <w:pPr>
        <w:numPr>
          <w:ilvl w:val="1"/>
          <w:numId w:val="2"/>
        </w:numPr>
        <w:ind w:right="90" w:hanging="492"/>
        <w:jc w:val="left"/>
      </w:pPr>
      <w:r>
        <w:rPr>
          <w:color w:val="00000A"/>
        </w:rPr>
        <w:t xml:space="preserve">Учебный план…………………………99-104 </w:t>
      </w:r>
    </w:p>
    <w:p w:rsidR="0040688D" w:rsidRDefault="00660CDE">
      <w:pPr>
        <w:numPr>
          <w:ilvl w:val="1"/>
          <w:numId w:val="2"/>
        </w:numPr>
        <w:spacing w:after="12" w:line="266" w:lineRule="auto"/>
        <w:ind w:right="90" w:hanging="492"/>
        <w:jc w:val="left"/>
      </w:pPr>
      <w:r>
        <w:rPr>
          <w:color w:val="00000A"/>
        </w:rPr>
        <w:t xml:space="preserve">Условия реализации АООП образования обучающихся с </w:t>
      </w:r>
      <w:proofErr w:type="gramStart"/>
      <w:r>
        <w:rPr>
          <w:color w:val="00000A"/>
        </w:rPr>
        <w:t xml:space="preserve">умеренной,   </w:t>
      </w:r>
      <w:proofErr w:type="gramEnd"/>
      <w:r>
        <w:rPr>
          <w:color w:val="00000A"/>
        </w:rPr>
        <w:t xml:space="preserve">тяжелой и глубокой умственной отсталостью (интеллектуальными            нарушениями), тяжелыми и множественными нарушениями…….105-106 </w:t>
      </w:r>
    </w:p>
    <w:p w:rsidR="0040688D" w:rsidRDefault="00660CDE" w:rsidP="00FC0FA7">
      <w:pPr>
        <w:spacing w:after="0" w:line="259" w:lineRule="auto"/>
        <w:ind w:left="720" w:right="0" w:firstLine="0"/>
        <w:jc w:val="left"/>
      </w:pPr>
      <w:r>
        <w:rPr>
          <w:color w:val="00000A"/>
        </w:rPr>
        <w:t xml:space="preserve"> </w:t>
      </w:r>
    </w:p>
    <w:p w:rsidR="0040688D" w:rsidRDefault="00660CDE">
      <w:pPr>
        <w:spacing w:after="0" w:line="259" w:lineRule="auto"/>
        <w:ind w:left="502" w:right="0" w:firstLine="0"/>
        <w:jc w:val="left"/>
      </w:pPr>
      <w:r>
        <w:rPr>
          <w:b/>
        </w:rPr>
        <w:t xml:space="preserve"> </w:t>
      </w:r>
    </w:p>
    <w:p w:rsidR="0040688D" w:rsidRDefault="00660CDE">
      <w:pPr>
        <w:spacing w:after="5"/>
        <w:ind w:left="10" w:right="184" w:hanging="10"/>
        <w:jc w:val="center"/>
      </w:pPr>
      <w:r>
        <w:rPr>
          <w:b/>
        </w:rPr>
        <w:t xml:space="preserve">1. Целевой раздел. </w:t>
      </w:r>
    </w:p>
    <w:p w:rsidR="0040688D" w:rsidRDefault="00660CDE">
      <w:pPr>
        <w:spacing w:after="5"/>
        <w:ind w:left="10" w:right="184" w:hanging="10"/>
        <w:jc w:val="center"/>
      </w:pPr>
      <w:r>
        <w:rPr>
          <w:b/>
        </w:rPr>
        <w:t xml:space="preserve">1.1. Пояснительная записка. </w:t>
      </w:r>
    </w:p>
    <w:p w:rsidR="0040688D" w:rsidRDefault="00660CDE">
      <w:pPr>
        <w:spacing w:after="0" w:line="259" w:lineRule="auto"/>
        <w:ind w:right="116" w:firstLine="0"/>
        <w:jc w:val="center"/>
      </w:pPr>
      <w:r>
        <w:rPr>
          <w:b/>
        </w:rPr>
        <w:t xml:space="preserve"> </w:t>
      </w:r>
    </w:p>
    <w:p w:rsidR="0040688D" w:rsidRDefault="00660CDE">
      <w:pPr>
        <w:spacing w:after="5" w:line="269" w:lineRule="auto"/>
        <w:ind w:left="380" w:right="0" w:hanging="84"/>
        <w:jc w:val="left"/>
      </w:pPr>
      <w:r>
        <w:rPr>
          <w:b/>
          <w:i/>
        </w:rPr>
        <w:t xml:space="preserve">Цель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w:t>
      </w:r>
    </w:p>
    <w:p w:rsidR="0040688D" w:rsidRDefault="00660CDE">
      <w:pPr>
        <w:spacing w:after="0" w:line="259" w:lineRule="auto"/>
        <w:ind w:right="116" w:firstLine="0"/>
        <w:jc w:val="center"/>
      </w:pPr>
      <w:r>
        <w:rPr>
          <w:b/>
          <w:i/>
        </w:rPr>
        <w:t xml:space="preserve"> </w:t>
      </w:r>
    </w:p>
    <w:p w:rsidR="0040688D" w:rsidRDefault="00660CDE" w:rsidP="007C5CFB">
      <w:pPr>
        <w:ind w:left="-15" w:right="180"/>
      </w:pPr>
      <w:r>
        <w:t xml:space="preserve">Обучающийся с умственной отсталостью в умеренной, тяжелой или глубокой степени, с тяжелыми и множественными нарушениями развития (ТМНР), интеллектуальное развитие которого не позволяет освоить АООП </w:t>
      </w:r>
      <w:r>
        <w:lastRenderedPageBreak/>
        <w:t xml:space="preserve">(вариант 1), либо обучающийся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w:t>
      </w:r>
      <w:r w:rsidR="007C5CFB">
        <w:t>МОКУ «С(К)ОШ №10(VIII</w:t>
      </w:r>
      <w:r w:rsidR="001C27E3">
        <w:t xml:space="preserve"> </w:t>
      </w:r>
      <w:r w:rsidR="007C5CFB">
        <w:t>вида)»г.</w:t>
      </w:r>
      <w:r w:rsidR="001C27E3">
        <w:t xml:space="preserve"> </w:t>
      </w:r>
      <w:r w:rsidR="007C5CFB">
        <w:t xml:space="preserve">Каспийск РД </w:t>
      </w:r>
      <w:r>
        <w:t xml:space="preserve">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 </w:t>
      </w:r>
      <w:r>
        <w:rPr>
          <w:b/>
          <w:i/>
        </w:rPr>
        <w:t xml:space="preserve"> </w:t>
      </w:r>
    </w:p>
    <w:p w:rsidR="0040688D" w:rsidRDefault="00660CDE">
      <w:pPr>
        <w:ind w:left="-15" w:right="180"/>
      </w:pPr>
      <w:r>
        <w:t xml:space="preserve">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  </w:t>
      </w:r>
    </w:p>
    <w:p w:rsidR="0040688D" w:rsidRDefault="00660CDE">
      <w:pPr>
        <w:spacing w:after="0" w:line="259" w:lineRule="auto"/>
        <w:ind w:right="0" w:firstLine="0"/>
        <w:jc w:val="left"/>
      </w:pPr>
      <w:r>
        <w:rPr>
          <w:b/>
        </w:rPr>
        <w:t xml:space="preserve"> </w:t>
      </w:r>
    </w:p>
    <w:p w:rsidR="0040688D" w:rsidRDefault="00660CDE">
      <w:pPr>
        <w:spacing w:after="34" w:line="259" w:lineRule="auto"/>
        <w:ind w:right="0" w:firstLine="0"/>
        <w:jc w:val="left"/>
      </w:pPr>
      <w:r>
        <w:rPr>
          <w:b/>
        </w:rPr>
        <w:t xml:space="preserve"> </w:t>
      </w:r>
    </w:p>
    <w:p w:rsidR="0040688D" w:rsidRDefault="00660CDE">
      <w:pPr>
        <w:spacing w:after="4" w:line="271" w:lineRule="auto"/>
        <w:ind w:left="1348" w:right="1485" w:hanging="10"/>
        <w:jc w:val="center"/>
      </w:pPr>
      <w:r>
        <w:rPr>
          <w:b/>
          <w:i/>
        </w:rPr>
        <w:t xml:space="preserve">Психолого-педагогическая характеристика обучающихся с умеренной, тяжелой, глубокой умственной отсталостью </w:t>
      </w:r>
    </w:p>
    <w:p w:rsidR="0040688D" w:rsidRDefault="00660CDE">
      <w:pPr>
        <w:spacing w:after="4" w:line="271" w:lineRule="auto"/>
        <w:ind w:left="10" w:right="0" w:hanging="10"/>
        <w:jc w:val="center"/>
      </w:pPr>
      <w:r>
        <w:rPr>
          <w:b/>
          <w:i/>
        </w:rPr>
        <w:t xml:space="preserve">(интеллектуальными нарушениями), тяжелыми и множественными нарушениями развития. </w:t>
      </w:r>
    </w:p>
    <w:p w:rsidR="0040688D" w:rsidRDefault="00660CDE">
      <w:pPr>
        <w:spacing w:after="0" w:line="259" w:lineRule="auto"/>
        <w:ind w:right="116" w:firstLine="0"/>
        <w:jc w:val="center"/>
      </w:pPr>
      <w:r>
        <w:rPr>
          <w:b/>
        </w:rPr>
        <w:t xml:space="preserve"> </w:t>
      </w:r>
    </w:p>
    <w:p w:rsidR="0040688D" w:rsidRDefault="00660CDE">
      <w:pPr>
        <w:ind w:left="-15" w:right="180"/>
      </w:pPr>
      <w: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40688D" w:rsidRDefault="00660CDE">
      <w:pPr>
        <w:ind w:left="-15" w:right="180"/>
      </w:pPr>
      <w:r>
        <w:t xml:space="preserve">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w:t>
      </w:r>
      <w:r>
        <w:lastRenderedPageBreak/>
        <w:t xml:space="preserve">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w:t>
      </w:r>
    </w:p>
    <w:p w:rsidR="0040688D" w:rsidRDefault="00660CDE">
      <w:pPr>
        <w:ind w:left="-15" w:right="180"/>
      </w:pPr>
      <w:r>
        <w:t>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w:t>
      </w:r>
      <w:r w:rsidR="007C5CFB">
        <w:t>-</w:t>
      </w:r>
      <w:r>
        <w:t xml:space="preserve">за плохого понимания обращенной к ним речи с трудом формируется соотнесение слова и предмета, слова и действия.  </w:t>
      </w:r>
    </w:p>
    <w:p w:rsidR="0040688D" w:rsidRDefault="00660CDE">
      <w:pPr>
        <w:ind w:left="-15" w:right="180"/>
      </w:pPr>
      <w:r>
        <w:t xml:space="preserve">По уровню сформированности речи выделяются дети с отсутствием речи, со </w:t>
      </w:r>
      <w:proofErr w:type="spellStart"/>
      <w:r>
        <w:t>звукокомплексами</w:t>
      </w:r>
      <w:proofErr w:type="spellEnd"/>
      <w:r>
        <w:t xml:space="preserve">, с высказыванием на уровне отдельных слов, с наличием фраз. При этом речь невнятная, косноязычная, малораспространенная, с </w:t>
      </w:r>
      <w:proofErr w:type="spellStart"/>
      <w:r>
        <w:t>аграмматизмами</w:t>
      </w:r>
      <w:proofErr w:type="spellEnd"/>
      <w:r>
        <w:t xml:space="preserve">. Ввиду этого при обучении большей части данной категории детей используют разнообразные средства невербальной коммуникации.  </w:t>
      </w:r>
    </w:p>
    <w:p w:rsidR="0040688D" w:rsidRDefault="00660CDE">
      <w:pPr>
        <w:ind w:left="-15" w:right="180"/>
      </w:pPr>
      <w:r>
        <w:t xml:space="preserve">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w:t>
      </w:r>
    </w:p>
    <w:p w:rsidR="0040688D" w:rsidRDefault="00660CDE">
      <w:pPr>
        <w:ind w:left="-15" w:right="180"/>
      </w:pPr>
      <w:r>
        <w:t xml:space="preserve">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40688D" w:rsidRDefault="00660CDE">
      <w:pPr>
        <w:ind w:left="-15" w:right="180"/>
      </w:pPr>
      <w:r>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w:t>
      </w:r>
      <w:proofErr w:type="gramStart"/>
      <w:r>
        <w:t>хаотичной  нецеленаправленной</w:t>
      </w:r>
      <w:proofErr w:type="gramEnd"/>
      <w:r>
        <w:t xml:space="preserve"> деятельностью. У большинства детей с интеллектуальными нарушениями наблюдаются трудности, связанные со статикой и динамикой тела.   </w:t>
      </w:r>
    </w:p>
    <w:p w:rsidR="0040688D" w:rsidRDefault="00660CDE">
      <w:pPr>
        <w:ind w:left="-15" w:right="180"/>
      </w:pPr>
      <w:r>
        <w:lastRenderedPageBreak/>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40688D" w:rsidRDefault="00660CDE">
      <w:pPr>
        <w:ind w:left="-15" w:right="180"/>
      </w:pPr>
      <w:r>
        <w:t xml:space="preserve">Запас знаний и представлений о внешнем мире мал и часто ограничен лишь знанием предметов окружающего быта. </w:t>
      </w:r>
    </w:p>
    <w:p w:rsidR="0040688D" w:rsidRDefault="00660CDE">
      <w:pPr>
        <w:ind w:left="-15" w:right="180"/>
      </w:pPr>
      <w:r>
        <w:t xml:space="preserve">Дети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40688D" w:rsidRDefault="00660CDE">
      <w:pPr>
        <w:ind w:left="-15" w:right="180"/>
      </w:pPr>
      <w: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w:t>
      </w:r>
      <w:r>
        <w:rPr>
          <w:color w:val="FF0000"/>
        </w:rPr>
        <w:t xml:space="preserve"> </w:t>
      </w:r>
      <w:r>
        <w:t xml:space="preserve">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 </w:t>
      </w:r>
    </w:p>
    <w:p w:rsidR="0040688D" w:rsidRDefault="00660CDE">
      <w:pPr>
        <w:ind w:left="-15" w:right="180"/>
      </w:pPr>
      <w: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w:t>
      </w:r>
      <w:r>
        <w:lastRenderedPageBreak/>
        <w:t xml:space="preserve">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t>гипо</w:t>
      </w:r>
      <w:proofErr w:type="spellEnd"/>
      <w:r>
        <w:t xml:space="preserve">- и </w:t>
      </w:r>
      <w:proofErr w:type="spellStart"/>
      <w:r>
        <w:t>гиперсензитивности</w:t>
      </w:r>
      <w:proofErr w:type="spellEnd"/>
      <w:r>
        <w:t>.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proofErr w:type="spellStart"/>
      <w:r>
        <w:t>потребностных</w:t>
      </w:r>
      <w:proofErr w:type="spellEnd"/>
      <w:r>
        <w:t xml:space="preserve"> оснований и, как правило, носит кратковременный, неустойчивый характер.  </w:t>
      </w:r>
    </w:p>
    <w:p w:rsidR="0040688D" w:rsidRDefault="00660CDE">
      <w:pPr>
        <w:spacing w:after="0" w:line="259" w:lineRule="auto"/>
        <w:ind w:left="708" w:right="0" w:firstLine="0"/>
        <w:jc w:val="left"/>
      </w:pPr>
      <w:r>
        <w:t xml:space="preserve"> </w:t>
      </w:r>
    </w:p>
    <w:p w:rsidR="0040688D" w:rsidRDefault="00660CDE">
      <w:pPr>
        <w:spacing w:after="30" w:line="259" w:lineRule="auto"/>
        <w:ind w:right="116" w:firstLine="0"/>
        <w:jc w:val="center"/>
      </w:pPr>
      <w:r>
        <w:rPr>
          <w:b/>
          <w:i/>
        </w:rPr>
        <w:t xml:space="preserve"> </w:t>
      </w:r>
    </w:p>
    <w:p w:rsidR="0040688D" w:rsidRDefault="00660CDE">
      <w:pPr>
        <w:spacing w:after="4" w:line="271" w:lineRule="auto"/>
        <w:ind w:left="1348" w:right="1530" w:hanging="10"/>
        <w:jc w:val="center"/>
      </w:pPr>
      <w:r>
        <w:rPr>
          <w:b/>
          <w:i/>
        </w:rPr>
        <w:t xml:space="preserve">Особые образовательные потребности обучающихся с умеренной, тяжелой, глубокой умственной отсталостью </w:t>
      </w:r>
    </w:p>
    <w:p w:rsidR="0040688D" w:rsidRDefault="00660CDE">
      <w:pPr>
        <w:spacing w:after="4" w:line="271" w:lineRule="auto"/>
        <w:ind w:left="10" w:right="0" w:hanging="10"/>
        <w:jc w:val="center"/>
      </w:pPr>
      <w:r>
        <w:rPr>
          <w:b/>
          <w:i/>
        </w:rPr>
        <w:t>(интеллектуальными нарушениями), тяжелыми и множественными нарушениями развития</w:t>
      </w:r>
      <w:r>
        <w:rPr>
          <w:b/>
        </w:rPr>
        <w:t xml:space="preserve">. </w:t>
      </w:r>
    </w:p>
    <w:p w:rsidR="0040688D" w:rsidRDefault="00660CDE">
      <w:pPr>
        <w:spacing w:after="0" w:line="259" w:lineRule="auto"/>
        <w:ind w:right="116" w:firstLine="0"/>
        <w:jc w:val="center"/>
      </w:pPr>
      <w:r>
        <w:t xml:space="preserve"> </w:t>
      </w:r>
    </w:p>
    <w:p w:rsidR="0040688D" w:rsidRDefault="00660CDE">
      <w:pPr>
        <w:ind w:left="-15" w:right="180"/>
      </w:pPr>
      <w: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w:t>
      </w:r>
      <w:proofErr w:type="spellStart"/>
      <w:r>
        <w:t>опорнодвигательных</w:t>
      </w:r>
      <w:proofErr w:type="spellEnd"/>
      <w:r>
        <w:t xml:space="preserve">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40688D" w:rsidRDefault="00660CDE">
      <w:pPr>
        <w:ind w:left="-15" w:right="180"/>
      </w:pPr>
      <w:r>
        <w:t>Часть детей, отнесенных к категории обучающихся с ТМНР, имеет тяж</w:t>
      </w:r>
      <w:r w:rsidR="007C5CFB">
        <w:t>е</w:t>
      </w:r>
      <w:r>
        <w:t xml:space="preserve">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w:t>
      </w:r>
      <w:proofErr w:type="spellStart"/>
      <w:r>
        <w:t>Спастичность</w:t>
      </w:r>
      <w:proofErr w:type="spellEnd"/>
      <w:r>
        <w:t xml:space="preserve"> конечностей часто осложнена гиперкинезами. Процесс общения затруднен </w:t>
      </w:r>
      <w:r>
        <w:lastRenderedPageBreak/>
        <w:t xml:space="preserve">из-за органического поражения речевого аппарата и невозможности овладения средствами речи.  </w:t>
      </w:r>
    </w:p>
    <w:p w:rsidR="0040688D" w:rsidRDefault="00660CDE">
      <w:pPr>
        <w:ind w:left="-15" w:right="180"/>
      </w:pPr>
      <w:r>
        <w:t xml:space="preserve">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  </w:t>
      </w:r>
    </w:p>
    <w:p w:rsidR="0040688D" w:rsidRDefault="00660CDE">
      <w:pPr>
        <w:ind w:left="-15" w:right="180"/>
      </w:pPr>
      <w:r>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w:t>
      </w:r>
      <w:proofErr w:type="spellStart"/>
      <w:r>
        <w:t>ребѐнку</w:t>
      </w:r>
      <w:proofErr w:type="spellEnd"/>
      <w:r>
        <w:t xml:space="preserve">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t>самоагрессию</w:t>
      </w:r>
      <w:proofErr w:type="spellEnd"/>
      <w: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40688D" w:rsidRDefault="00660CDE">
      <w:pPr>
        <w:ind w:left="-15" w:right="180"/>
      </w:pPr>
      <w:r>
        <w:t xml:space="preserve">У третьей группы детей отсутствуют выраженные нарушения движений и моторики, они могут передвигаться самостоятельно. Моторная </w:t>
      </w:r>
      <w:proofErr w:type="spellStart"/>
      <w:r>
        <w:lastRenderedPageBreak/>
        <w:t>дефицитарность</w:t>
      </w:r>
      <w:proofErr w:type="spellEnd"/>
      <w: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40688D" w:rsidRDefault="00660CDE">
      <w:pPr>
        <w:ind w:left="-15" w:right="180"/>
      </w:pPr>
      <w:r>
        <w:t xml:space="preserve">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 </w:t>
      </w:r>
    </w:p>
    <w:p w:rsidR="0040688D" w:rsidRDefault="00660CDE">
      <w:pPr>
        <w:ind w:left="-15" w:right="180"/>
      </w:pPr>
      <w:r>
        <w:t xml:space="preserve">Наполняемость класса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w:t>
      </w:r>
    </w:p>
    <w:p w:rsidR="0040688D" w:rsidRDefault="00660CDE">
      <w:pPr>
        <w:ind w:left="-15" w:right="180"/>
      </w:pPr>
      <w:r>
        <w:t xml:space="preserve">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  </w:t>
      </w:r>
    </w:p>
    <w:p w:rsidR="0040688D" w:rsidRDefault="00660CDE">
      <w:pPr>
        <w:ind w:left="-15" w:right="180"/>
      </w:pPr>
      <w:r>
        <w:lastRenderedPageBreak/>
        <w:t xml:space="preserve">Современные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(Гончарова Е.Л., Кукушкина О.И.). 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40688D" w:rsidRDefault="00660CDE">
      <w:pPr>
        <w:ind w:left="-15" w:right="180"/>
      </w:pPr>
      <w:r>
        <w:rPr>
          <w:i/>
        </w:rPr>
        <w:t>Время начала образования</w:t>
      </w:r>
      <w:r>
        <w:t xml:space="preserve">. 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p>
    <w:p w:rsidR="0040688D" w:rsidRDefault="00660CDE">
      <w:pPr>
        <w:ind w:left="-15" w:right="180"/>
      </w:pPr>
      <w:r>
        <w:rPr>
          <w:i/>
        </w:rPr>
        <w:t>Содержание образования</w:t>
      </w:r>
      <w:r>
        <w:t xml:space="preserve">.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учебные предметы: «Речь и альтернативная коммуникация», «Человек»; коррекционные курсы «Альтернативная коммуникация», «Сенсорное развитие», «Предметно-практическая </w:t>
      </w:r>
      <w:proofErr w:type="gramStart"/>
      <w:r>
        <w:t>деятельность»  и</w:t>
      </w:r>
      <w:proofErr w:type="gramEnd"/>
      <w:r>
        <w:t xml:space="preserve"> др.)  </w:t>
      </w:r>
    </w:p>
    <w:p w:rsidR="0040688D" w:rsidRDefault="00660CDE">
      <w:pPr>
        <w:ind w:left="-15" w:right="180"/>
      </w:pPr>
      <w:r>
        <w:rPr>
          <w:i/>
        </w:rPr>
        <w:t xml:space="preserve">Создание специальных методов и средств обучения. </w:t>
      </w:r>
      <w:r>
        <w:t xml:space="preserve">Обеспечивается потребность в построении "обходных путей" и использовании специфических методов и средств обучения, в дифференцированном, "пошаговом" обучении, в </w:t>
      </w:r>
      <w:proofErr w:type="gramStart"/>
      <w:r>
        <w:t>отличие  от</w:t>
      </w:r>
      <w:proofErr w:type="gramEnd"/>
      <w:r>
        <w:t xml:space="preserve">  обучения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40688D" w:rsidRDefault="00660CDE">
      <w:pPr>
        <w:ind w:left="-15" w:right="180"/>
      </w:pPr>
      <w:r>
        <w:rPr>
          <w:i/>
        </w:rPr>
        <w:t>Особая организация обучения</w:t>
      </w:r>
      <w:r>
        <w:t xml:space="preserve">.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 </w:t>
      </w:r>
    </w:p>
    <w:p w:rsidR="0040688D" w:rsidRDefault="00660CDE">
      <w:pPr>
        <w:ind w:left="-15" w:right="180"/>
      </w:pPr>
      <w:r>
        <w:rPr>
          <w:i/>
        </w:rPr>
        <w:lastRenderedPageBreak/>
        <w:t>Определение границ образовательного пространства</w:t>
      </w:r>
      <w:r>
        <w:t xml:space="preserve">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40688D" w:rsidRDefault="00660CDE">
      <w:pPr>
        <w:ind w:left="-15" w:right="180"/>
      </w:pPr>
      <w:r>
        <w:rPr>
          <w:i/>
        </w:rPr>
        <w:t>Определение круга лиц, участвующих в образовании и их взаимодействие</w:t>
      </w:r>
      <w: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(законных представителей)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школы, волонтеров, родственников, друзей семьи и др.   </w:t>
      </w:r>
    </w:p>
    <w:p w:rsidR="0040688D" w:rsidRDefault="00660CDE">
      <w:pPr>
        <w:ind w:left="-15" w:right="180"/>
      </w:pPr>
      <w: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40688D" w:rsidRDefault="00660CDE">
      <w:pPr>
        <w:spacing w:after="37" w:line="259" w:lineRule="auto"/>
        <w:ind w:left="708" w:right="0" w:firstLine="0"/>
        <w:jc w:val="left"/>
      </w:pPr>
      <w:r>
        <w:t xml:space="preserve"> </w:t>
      </w:r>
    </w:p>
    <w:p w:rsidR="0040688D" w:rsidRDefault="00660CDE">
      <w:pPr>
        <w:spacing w:after="4" w:line="271" w:lineRule="auto"/>
        <w:ind w:left="1348" w:right="1456" w:hanging="10"/>
        <w:jc w:val="center"/>
      </w:pPr>
      <w:r>
        <w:rPr>
          <w:b/>
          <w:i/>
        </w:rPr>
        <w:t xml:space="preserve">Принципы и подходы к формированию адаптированной основной общеобразовательной программы и специальной индивидуальной программы развития. </w:t>
      </w:r>
    </w:p>
    <w:p w:rsidR="0040688D" w:rsidRDefault="00660CDE">
      <w:pPr>
        <w:spacing w:after="20" w:line="259" w:lineRule="auto"/>
        <w:ind w:right="116" w:firstLine="0"/>
        <w:jc w:val="center"/>
      </w:pPr>
      <w:r>
        <w:rPr>
          <w:b/>
        </w:rPr>
        <w:t xml:space="preserve"> </w:t>
      </w:r>
    </w:p>
    <w:p w:rsidR="0040688D" w:rsidRDefault="00660CDE">
      <w:pPr>
        <w:ind w:left="-15" w:right="180"/>
      </w:pPr>
      <w:r>
        <w:t>Из-за системных нарушений развития обучающихся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w:t>
      </w:r>
      <w:r>
        <w:rPr>
          <w:i/>
        </w:rPr>
        <w:t xml:space="preserve">. </w:t>
      </w:r>
      <w: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40688D" w:rsidRDefault="00660CDE">
      <w:pPr>
        <w:ind w:left="-15" w:right="180"/>
      </w:pPr>
      <w:r>
        <w:t xml:space="preserve">Итоговые достижения обучающихся с умеренной, тяжелой, глубокой умственной отсталостью, с ТМНР (вариант 2) принципиально отличаются от </w:t>
      </w:r>
      <w:r>
        <w:lastRenderedPageBreak/>
        <w:t>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w:t>
      </w:r>
      <w:r>
        <w:rPr>
          <w:i/>
        </w:rPr>
        <w:t xml:space="preserve"> </w:t>
      </w:r>
      <w: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40688D" w:rsidRDefault="00660CDE">
      <w:pPr>
        <w:ind w:left="-15" w:right="180"/>
      </w:pPr>
      <w:r>
        <w:t xml:space="preserve">Итогом образования человека с умственной отсталостью, 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40688D" w:rsidRDefault="00660CDE">
      <w:pPr>
        <w:ind w:left="-15" w:right="180"/>
      </w:pPr>
      <w:r>
        <w:t xml:space="preserve">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40688D" w:rsidRDefault="00660CDE">
      <w:pPr>
        <w:ind w:left="-15" w:right="180"/>
      </w:pPr>
      <w:r>
        <w:t xml:space="preserve">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w:t>
      </w:r>
      <w:r>
        <w:lastRenderedPageBreak/>
        <w:t xml:space="preserve">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школе, и его родители (законные представители). </w:t>
      </w:r>
    </w:p>
    <w:p w:rsidR="0040688D" w:rsidRDefault="00660CDE">
      <w:pPr>
        <w:ind w:left="-15" w:right="180"/>
      </w:pPr>
      <w:r>
        <w:rPr>
          <w:i/>
        </w:rPr>
        <w:t>Структура специальной индивидуальной программы развития</w:t>
      </w:r>
      <w:r>
        <w:t xml:space="preserve"> включает: общие сведения о реб</w:t>
      </w:r>
      <w:r w:rsidR="002F5E5F">
        <w:t>е</w:t>
      </w:r>
      <w:r>
        <w:t>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w:t>
      </w:r>
      <w:r w:rsidR="002F5E5F">
        <w:t>е</w:t>
      </w:r>
      <w:r>
        <w:t>нка; индивидуальный учебный план; содержание образования в условиях  школы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школы и семьи обучающегося; перечень необходимых технических средств и дидактических материалов; средства мониторинга и оценки динамики обучения. Программа может иметь приложение, включающее задания и рекомендации для их выполнения реб</w:t>
      </w:r>
      <w:r w:rsidR="002F5E5F">
        <w:t>е</w:t>
      </w:r>
      <w:r>
        <w:t xml:space="preserve">нком в домашних условиях. </w:t>
      </w:r>
    </w:p>
    <w:p w:rsidR="0040688D" w:rsidRDefault="00660CDE">
      <w:pPr>
        <w:numPr>
          <w:ilvl w:val="0"/>
          <w:numId w:val="3"/>
        </w:numPr>
        <w:ind w:right="180"/>
      </w:pPr>
      <w:r>
        <w:t xml:space="preserve">Общие сведения содержат персональные данные о ребенке и его родителях (законных представителях). </w:t>
      </w:r>
    </w:p>
    <w:p w:rsidR="002F5E5F" w:rsidRDefault="00660CDE" w:rsidP="002F5E5F">
      <w:pPr>
        <w:numPr>
          <w:ilvl w:val="0"/>
          <w:numId w:val="3"/>
        </w:numPr>
        <w:ind w:right="180"/>
      </w:pPr>
      <w:r>
        <w:t xml:space="preserve">Характеристика ребенка составляется на основе психолого-педагогического обследования ребенка, проводимого специалистами </w:t>
      </w:r>
    </w:p>
    <w:p w:rsidR="0040688D" w:rsidRDefault="002F5E5F" w:rsidP="002F5E5F">
      <w:pPr>
        <w:ind w:left="710" w:right="180" w:firstLine="0"/>
      </w:pPr>
      <w:bookmarkStart w:id="1" w:name="_Hlk62893471"/>
      <w:r>
        <w:t>МОКУ «С(К)ОШ №10(VIII вида) г. Каспийск РД</w:t>
      </w:r>
      <w:bookmarkEnd w:id="1"/>
      <w:r w:rsidR="00660CDE">
        <w:t xml:space="preserve">, с целью оценки актуального состояния развития обучающегося.  </w:t>
      </w:r>
    </w:p>
    <w:p w:rsidR="0040688D" w:rsidRDefault="00660CDE">
      <w:pPr>
        <w:ind w:left="708" w:right="180" w:firstLine="0"/>
      </w:pPr>
      <w:r>
        <w:t xml:space="preserve">Характеристика отражает: </w:t>
      </w:r>
    </w:p>
    <w:p w:rsidR="0040688D" w:rsidRDefault="00660CDE">
      <w:pPr>
        <w:numPr>
          <w:ilvl w:val="0"/>
          <w:numId w:val="4"/>
        </w:numPr>
        <w:ind w:right="180"/>
      </w:pPr>
      <w:r>
        <w:t xml:space="preserve">бытовые условия семьи, оценку отношения членов семьи к образованию ребенка; </w:t>
      </w:r>
    </w:p>
    <w:p w:rsidR="0040688D" w:rsidRDefault="00660CDE">
      <w:pPr>
        <w:numPr>
          <w:ilvl w:val="0"/>
          <w:numId w:val="4"/>
        </w:numPr>
        <w:ind w:right="180"/>
      </w:pPr>
      <w:r>
        <w:t xml:space="preserve">заключение ПМПК; </w:t>
      </w:r>
    </w:p>
    <w:p w:rsidR="0040688D" w:rsidRDefault="00660CDE">
      <w:pPr>
        <w:numPr>
          <w:ilvl w:val="0"/>
          <w:numId w:val="4"/>
        </w:numPr>
        <w:spacing w:after="32" w:line="259" w:lineRule="auto"/>
        <w:ind w:right="180"/>
      </w:pPr>
      <w:r>
        <w:t xml:space="preserve">данные о физическом здоровье, двигательном и сенсорном развитии ребенка; </w:t>
      </w:r>
    </w:p>
    <w:p w:rsidR="0040688D" w:rsidRDefault="00660CDE">
      <w:pPr>
        <w:numPr>
          <w:ilvl w:val="0"/>
          <w:numId w:val="4"/>
        </w:numPr>
        <w:ind w:right="180"/>
      </w:pPr>
      <w:r>
        <w:t xml:space="preserve">особенности проявления познавательных процессов: восприятий, внимания, памяти, мышления; </w:t>
      </w:r>
    </w:p>
    <w:p w:rsidR="0040688D" w:rsidRDefault="00660CDE">
      <w:pPr>
        <w:numPr>
          <w:ilvl w:val="0"/>
          <w:numId w:val="4"/>
        </w:numPr>
        <w:ind w:right="180"/>
      </w:pPr>
      <w:r>
        <w:t xml:space="preserve">состояние сформированности устной речи и речемыслительных операций; </w:t>
      </w:r>
    </w:p>
    <w:p w:rsidR="0040688D" w:rsidRDefault="00660CDE">
      <w:pPr>
        <w:numPr>
          <w:ilvl w:val="0"/>
          <w:numId w:val="4"/>
        </w:numPr>
        <w:ind w:right="180"/>
      </w:pPr>
      <w:r>
        <w:t xml:space="preserve">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 (законных представителей)); </w:t>
      </w:r>
    </w:p>
    <w:p w:rsidR="0040688D" w:rsidRDefault="00660CDE">
      <w:pPr>
        <w:numPr>
          <w:ilvl w:val="0"/>
          <w:numId w:val="4"/>
        </w:numPr>
        <w:ind w:right="180"/>
      </w:pPr>
      <w:r>
        <w:t xml:space="preserve">сформированность социально значимых знаний, навыков, умений: коммуникативные возможности, игра, самообслуживание, </w:t>
      </w:r>
      <w:r>
        <w:lastRenderedPageBreak/>
        <w:t>предметно-практическая деятельность, интеллектуальные умения и знания</w:t>
      </w:r>
      <w:r>
        <w:rPr>
          <w:color w:val="FF0000"/>
        </w:rPr>
        <w:t xml:space="preserve"> </w:t>
      </w:r>
      <w:r>
        <w:t xml:space="preserve">(счет, письмо, чтение, представления об окружающих предметах, явлениях);   </w:t>
      </w:r>
    </w:p>
    <w:p w:rsidR="0040688D" w:rsidRDefault="00660CDE">
      <w:pPr>
        <w:numPr>
          <w:ilvl w:val="0"/>
          <w:numId w:val="4"/>
        </w:numPr>
        <w:ind w:right="180"/>
      </w:pPr>
      <w:r>
        <w:t xml:space="preserve">потребность в уходе и присмотре; необходимый объем помощи со стороны окружающих: полная/частичная, постоянная/эпизодическая;  </w:t>
      </w:r>
    </w:p>
    <w:p w:rsidR="0040688D" w:rsidRDefault="00660CDE">
      <w:pPr>
        <w:numPr>
          <w:ilvl w:val="0"/>
          <w:numId w:val="4"/>
        </w:numPr>
        <w:ind w:right="180"/>
      </w:pPr>
      <w:r>
        <w:t xml:space="preserve">выводы по итогам обследования: приоритетные образовательные области, учебные предметы, коррекционные занятия для обучения и воспитания в школе, в условиях обучения по индивидуальному учебному плану на дому. </w:t>
      </w:r>
    </w:p>
    <w:p w:rsidR="0040688D" w:rsidRDefault="00660CDE">
      <w:pPr>
        <w:numPr>
          <w:ilvl w:val="0"/>
          <w:numId w:val="5"/>
        </w:numPr>
        <w:ind w:right="180"/>
      </w:pPr>
      <w:r>
        <w:t xml:space="preserve">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40688D" w:rsidRDefault="00660CDE">
      <w:pPr>
        <w:numPr>
          <w:ilvl w:val="0"/>
          <w:numId w:val="5"/>
        </w:numPr>
        <w:ind w:right="180"/>
      </w:pPr>
      <w:r>
        <w:t xml:space="preserve">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40688D" w:rsidRDefault="00660CDE">
      <w:pPr>
        <w:numPr>
          <w:ilvl w:val="0"/>
          <w:numId w:val="5"/>
        </w:numPr>
        <w:ind w:right="180"/>
      </w:pPr>
      <w:r>
        <w:t xml:space="preserve">Необходимым условием реализации </w:t>
      </w:r>
      <w:proofErr w:type="gramStart"/>
      <w:r>
        <w:t>СИПР  для</w:t>
      </w:r>
      <w:proofErr w:type="gramEnd"/>
      <w:r>
        <w:t xml:space="preserve">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8" w:anchor="block_10234">
        <w:r>
          <w:t xml:space="preserve">Об образовании в Российской </w:t>
        </w:r>
      </w:hyperlink>
      <w:hyperlink r:id="rId9" w:anchor="block_10234">
        <w:r>
          <w:t>Федерации</w:t>
        </w:r>
      </w:hyperlink>
      <w:hyperlink r:id="rId10" w:anchor="block_10234">
        <w:r>
          <w:t>"</w:t>
        </w:r>
      </w:hyperlink>
      <w:r>
        <w:t>). Уход предполагает выполнение следующей деятельности: уход за телом (обтирание влажными салфетками, подмывание, смена подгузника, мытье рук, лица, тела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смена положений тела в течение учебного дня, в том числе с использованием ТСР (</w:t>
      </w:r>
      <w:proofErr w:type="spellStart"/>
      <w:r>
        <w:t>вертикализатор</w:t>
      </w:r>
      <w:proofErr w:type="spellEnd"/>
      <w:r>
        <w:t xml:space="preserve">, кресло-коляска, ходунки, подъемник и др.).  </w:t>
      </w:r>
    </w:p>
    <w:p w:rsidR="0040688D" w:rsidRDefault="00660CDE">
      <w:pPr>
        <w:ind w:left="-15" w:right="180"/>
      </w:pPr>
      <w:r>
        <w:lastRenderedPageBreak/>
        <w:t>Присмотр необходим для обеспечения безопасности обучающихся, сохранности материальных ценностей. Необходимость в присмотре возникает</w:t>
      </w:r>
      <w:r>
        <w:rPr>
          <w:color w:val="00000A"/>
        </w:rPr>
        <w:t xml:space="preserve">, например, когда </w:t>
      </w:r>
      <w:r>
        <w:t xml:space="preserve">у ребенка </w:t>
      </w:r>
      <w:r>
        <w:rPr>
          <w:color w:val="00000A"/>
        </w:rPr>
        <w:t xml:space="preserve">наблюдаются </w:t>
      </w:r>
      <w:r>
        <w:t xml:space="preserve">проблемы поведения вследствие РАС, нарушений эмоционально-волевой сферы: агрессия (в отношении людей и/или предметов), </w:t>
      </w:r>
      <w:proofErr w:type="spellStart"/>
      <w:r>
        <w:t>самоагрессия</w:t>
      </w:r>
      <w:proofErr w:type="spellEnd"/>
      <w:r>
        <w:t xml:space="preserve">;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40688D" w:rsidRDefault="00660CDE">
      <w:pPr>
        <w:ind w:left="-15" w:right="180"/>
      </w:pPr>
      <w: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40688D" w:rsidRDefault="00660CDE">
      <w:pPr>
        <w:numPr>
          <w:ilvl w:val="0"/>
          <w:numId w:val="5"/>
        </w:numPr>
        <w:ind w:right="180"/>
      </w:pPr>
      <w:r>
        <w:t xml:space="preserve">Специалисты, участвующие в реализации СИПР. </w:t>
      </w:r>
    </w:p>
    <w:p w:rsidR="0040688D" w:rsidRDefault="00660CDE">
      <w:pPr>
        <w:numPr>
          <w:ilvl w:val="0"/>
          <w:numId w:val="5"/>
        </w:numPr>
        <w:ind w:right="180"/>
      </w:pPr>
      <w: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  </w:t>
      </w:r>
    </w:p>
    <w:p w:rsidR="0040688D" w:rsidRDefault="00660CDE">
      <w:pPr>
        <w:numPr>
          <w:ilvl w:val="0"/>
          <w:numId w:val="5"/>
        </w:numPr>
        <w:ind w:right="180"/>
      </w:pPr>
      <w:r>
        <w:t xml:space="preserve">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40688D" w:rsidRDefault="00660CDE">
      <w:pPr>
        <w:numPr>
          <w:ilvl w:val="0"/>
          <w:numId w:val="5"/>
        </w:numPr>
        <w:ind w:right="180"/>
      </w:pPr>
      <w:r>
        <w:t>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w:t>
      </w:r>
      <w:r w:rsidR="002F5E5F">
        <w:t xml:space="preserve"> </w:t>
      </w:r>
      <w:r w:rsidR="002F5E5F" w:rsidRPr="002F5E5F">
        <w:t xml:space="preserve">МОКУ «С(К)ОШ №10(VIII вида) г. Каспийск РД </w:t>
      </w:r>
      <w:r>
        <w:t xml:space="preserve">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w:t>
      </w:r>
      <w:r>
        <w:lastRenderedPageBreak/>
        <w:t xml:space="preserve">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 </w:t>
      </w:r>
    </w:p>
    <w:p w:rsidR="0040688D" w:rsidRDefault="00660CDE">
      <w:pPr>
        <w:spacing w:after="0" w:line="259" w:lineRule="auto"/>
        <w:ind w:right="116" w:firstLine="0"/>
        <w:jc w:val="center"/>
      </w:pPr>
      <w:r>
        <w:rPr>
          <w:b/>
        </w:rPr>
        <w:t xml:space="preserve"> </w:t>
      </w:r>
    </w:p>
    <w:p w:rsidR="0040688D" w:rsidRDefault="00660CDE">
      <w:pPr>
        <w:spacing w:after="2" w:line="271" w:lineRule="auto"/>
        <w:ind w:left="493" w:right="0" w:hanging="382"/>
        <w:jc w:val="left"/>
      </w:pPr>
      <w:r>
        <w:rPr>
          <w:b/>
        </w:rPr>
        <w:t xml:space="preserve">1.2.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p w:rsidR="0040688D" w:rsidRDefault="00660CDE">
      <w:pPr>
        <w:spacing w:after="17" w:line="259" w:lineRule="auto"/>
        <w:ind w:right="116" w:firstLine="0"/>
        <w:jc w:val="center"/>
      </w:pPr>
      <w:r>
        <w:rPr>
          <w:b/>
        </w:rPr>
        <w:t xml:space="preserve"> </w:t>
      </w:r>
    </w:p>
    <w:p w:rsidR="0040688D" w:rsidRDefault="00660CDE">
      <w:pPr>
        <w:ind w:left="-15" w:right="180"/>
      </w:pPr>
      <w:r>
        <w:t xml:space="preserve">В 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40688D" w:rsidRDefault="00660CDE">
      <w:pPr>
        <w:spacing w:after="37" w:line="259" w:lineRule="auto"/>
        <w:ind w:left="708" w:right="0" w:firstLine="0"/>
        <w:jc w:val="left"/>
      </w:pPr>
      <w:r>
        <w:t xml:space="preserve"> </w:t>
      </w:r>
    </w:p>
    <w:p w:rsidR="0040688D" w:rsidRDefault="00660CDE">
      <w:pPr>
        <w:spacing w:after="0" w:line="259" w:lineRule="auto"/>
        <w:ind w:left="1913" w:right="0" w:firstLine="0"/>
        <w:jc w:val="left"/>
      </w:pPr>
      <w:r>
        <w:rPr>
          <w:b/>
          <w:u w:val="single" w:color="000000"/>
        </w:rPr>
        <w:t xml:space="preserve">Предметная </w:t>
      </w:r>
      <w:proofErr w:type="gramStart"/>
      <w:r>
        <w:rPr>
          <w:b/>
          <w:u w:val="single" w:color="000000"/>
        </w:rPr>
        <w:t>область  «</w:t>
      </w:r>
      <w:proofErr w:type="gramEnd"/>
      <w:r>
        <w:rPr>
          <w:b/>
          <w:u w:val="single" w:color="000000"/>
        </w:rPr>
        <w:t>Язык и речевая практика».</w:t>
      </w:r>
      <w:r>
        <w:rPr>
          <w:b/>
        </w:rPr>
        <w:t xml:space="preserve"> </w:t>
      </w:r>
    </w:p>
    <w:p w:rsidR="0040688D" w:rsidRDefault="00660CDE">
      <w:pPr>
        <w:spacing w:after="29" w:line="259" w:lineRule="auto"/>
        <w:ind w:right="116" w:firstLine="0"/>
        <w:jc w:val="center"/>
      </w:pPr>
      <w:r>
        <w:rPr>
          <w:b/>
        </w:rPr>
        <w:t xml:space="preserve"> </w:t>
      </w:r>
    </w:p>
    <w:p w:rsidR="0040688D" w:rsidRDefault="00660CDE">
      <w:pPr>
        <w:spacing w:after="2" w:line="271" w:lineRule="auto"/>
        <w:ind w:left="2598" w:right="0" w:hanging="10"/>
        <w:jc w:val="left"/>
      </w:pPr>
      <w:r>
        <w:rPr>
          <w:b/>
        </w:rPr>
        <w:t xml:space="preserve">Речь и альтернативная коммуникация. </w:t>
      </w:r>
    </w:p>
    <w:p w:rsidR="0040688D" w:rsidRDefault="00660CDE">
      <w:pPr>
        <w:spacing w:after="19" w:line="259" w:lineRule="auto"/>
        <w:ind w:right="116" w:firstLine="0"/>
        <w:jc w:val="center"/>
      </w:pPr>
      <w:r>
        <w:rPr>
          <w:b/>
        </w:rPr>
        <w:t xml:space="preserve"> </w:t>
      </w:r>
    </w:p>
    <w:p w:rsidR="0040688D" w:rsidRDefault="00660CDE">
      <w:pPr>
        <w:spacing w:after="16" w:line="266" w:lineRule="auto"/>
        <w:ind w:left="-15" w:right="180" w:firstLine="708"/>
      </w:pPr>
      <w:r>
        <w:t xml:space="preserve">1) </w:t>
      </w:r>
      <w:r>
        <w:rPr>
          <w:i/>
        </w:rPr>
        <w:t>Развитие речи как средства общения в контексте познания окружающего мира и личного опыта ребенка</w:t>
      </w:r>
      <w:r>
        <w:t xml:space="preserve">.  </w:t>
      </w:r>
    </w:p>
    <w:p w:rsidR="0040688D" w:rsidRDefault="00660CDE">
      <w:pPr>
        <w:numPr>
          <w:ilvl w:val="0"/>
          <w:numId w:val="6"/>
        </w:numPr>
        <w:ind w:right="180"/>
      </w:pPr>
      <w:r>
        <w:t xml:space="preserve">Понимание слов, обозначающих объекты и явления природы, объекты рукотворного мира и деятельность человека. </w:t>
      </w:r>
    </w:p>
    <w:p w:rsidR="0040688D" w:rsidRDefault="00660CDE">
      <w:pPr>
        <w:numPr>
          <w:ilvl w:val="0"/>
          <w:numId w:val="6"/>
        </w:numPr>
        <w:ind w:right="180"/>
      </w:pPr>
      <w:r>
        <w:t xml:space="preserve">Умение самостоятельно использовать усвоенный лексико-грамматический материал в учебных и коммуникативных целях.  </w:t>
      </w:r>
    </w:p>
    <w:p w:rsidR="0040688D" w:rsidRDefault="00660CDE">
      <w:pPr>
        <w:spacing w:after="16" w:line="266" w:lineRule="auto"/>
        <w:ind w:left="-15" w:right="180" w:firstLine="708"/>
      </w:pPr>
      <w:r>
        <w:rPr>
          <w:i/>
        </w:rPr>
        <w:t>2) Овладение доступными средствами коммуникации и общения – вербальными и невербальными.</w:t>
      </w:r>
      <w:r>
        <w:t xml:space="preserve"> </w:t>
      </w:r>
    </w:p>
    <w:p w:rsidR="0040688D" w:rsidRDefault="00660CDE">
      <w:pPr>
        <w:numPr>
          <w:ilvl w:val="0"/>
          <w:numId w:val="7"/>
        </w:numPr>
        <w:ind w:right="180"/>
      </w:pPr>
      <w:r>
        <w:t xml:space="preserve">Качество сформированности устной речи в соответствии с возрастными показаниями. </w:t>
      </w:r>
    </w:p>
    <w:p w:rsidR="0040688D" w:rsidRDefault="00660CDE">
      <w:pPr>
        <w:numPr>
          <w:ilvl w:val="0"/>
          <w:numId w:val="7"/>
        </w:numPr>
        <w:ind w:right="180"/>
      </w:pPr>
      <w:r>
        <w:t xml:space="preserve">Понимание обращенной речи, понимание смысла рисунков, фотографий, пиктограмм, других графических знаков.  </w:t>
      </w:r>
    </w:p>
    <w:p w:rsidR="0040688D" w:rsidRDefault="00660CDE">
      <w:pPr>
        <w:numPr>
          <w:ilvl w:val="0"/>
          <w:numId w:val="7"/>
        </w:numPr>
        <w:ind w:right="180"/>
      </w:pPr>
      <w:r>
        <w:t xml:space="preserve">Умение пользоваться средствами альтернативной коммуникации: жестами, взглядом, коммуникативными таблицами, </w:t>
      </w:r>
      <w:r>
        <w:lastRenderedPageBreak/>
        <w:t xml:space="preserve">тетрадями, воспроизводящими (синтезирующими) речь устройствами (коммуникаторами, персональными компьютерами и др.).  </w:t>
      </w:r>
    </w:p>
    <w:p w:rsidR="0040688D" w:rsidRDefault="00660CDE">
      <w:pPr>
        <w:spacing w:after="16" w:line="266" w:lineRule="auto"/>
        <w:ind w:left="-15" w:right="180" w:firstLine="708"/>
      </w:pPr>
      <w:r>
        <w:t xml:space="preserve">3) </w:t>
      </w:r>
      <w:r>
        <w:rPr>
          <w:i/>
        </w:rPr>
        <w:t xml:space="preserve">Умение пользоваться доступными средствами коммуникации в практике экспрессивной и </w:t>
      </w:r>
      <w:proofErr w:type="spellStart"/>
      <w:r>
        <w:rPr>
          <w:i/>
        </w:rPr>
        <w:t>импрессивной</w:t>
      </w:r>
      <w:proofErr w:type="spellEnd"/>
      <w:r>
        <w:rPr>
          <w:i/>
        </w:rPr>
        <w:t xml:space="preserve"> речи для решения соответствующих возрасту житейских задач. </w:t>
      </w:r>
    </w:p>
    <w:p w:rsidR="0040688D" w:rsidRDefault="00660CDE">
      <w:pPr>
        <w:numPr>
          <w:ilvl w:val="0"/>
          <w:numId w:val="8"/>
        </w:numPr>
        <w:ind w:right="180"/>
      </w:pPr>
      <w:r>
        <w:t xml:space="preserve">Мотивы коммуникации: познавательные интересы, общение и взаимодействие в разнообразных видах детской деятельности. </w:t>
      </w:r>
    </w:p>
    <w:p w:rsidR="0040688D" w:rsidRDefault="00660CDE">
      <w:pPr>
        <w:numPr>
          <w:ilvl w:val="0"/>
          <w:numId w:val="8"/>
        </w:numPr>
        <w:ind w:right="180"/>
      </w:pPr>
      <w: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40688D" w:rsidRDefault="00660CDE">
      <w:pPr>
        <w:numPr>
          <w:ilvl w:val="0"/>
          <w:numId w:val="8"/>
        </w:numPr>
        <w:ind w:right="180"/>
      </w:pPr>
      <w:r>
        <w:t xml:space="preserve">Умение использовать средства альтернативной коммуникации в процессе общения:  </w:t>
      </w:r>
    </w:p>
    <w:p w:rsidR="0040688D" w:rsidRDefault="00660CDE">
      <w:pPr>
        <w:tabs>
          <w:tab w:val="center" w:pos="818"/>
          <w:tab w:val="center" w:pos="2107"/>
          <w:tab w:val="center" w:pos="3946"/>
          <w:tab w:val="center" w:pos="5359"/>
          <w:tab w:val="center" w:pos="6594"/>
          <w:tab w:val="center" w:pos="7978"/>
          <w:tab w:val="right" w:pos="10393"/>
        </w:tabs>
        <w:ind w:right="0" w:firstLine="0"/>
        <w:jc w:val="left"/>
      </w:pPr>
      <w:r>
        <w:rPr>
          <w:rFonts w:ascii="Calibri" w:eastAsia="Calibri" w:hAnsi="Calibri" w:cs="Calibri"/>
          <w:sz w:val="22"/>
        </w:rPr>
        <w:tab/>
      </w:r>
      <w:r>
        <w:t xml:space="preserve">а) </w:t>
      </w:r>
      <w:r>
        <w:tab/>
        <w:t xml:space="preserve">использование </w:t>
      </w:r>
      <w:r>
        <w:tab/>
        <w:t xml:space="preserve">предметов, </w:t>
      </w:r>
      <w:r>
        <w:tab/>
        <w:t xml:space="preserve">жестов, </w:t>
      </w:r>
      <w:r>
        <w:tab/>
        <w:t xml:space="preserve">взгляда, </w:t>
      </w:r>
      <w:r>
        <w:tab/>
        <w:t xml:space="preserve">шумовых, </w:t>
      </w:r>
      <w:r>
        <w:tab/>
        <w:t xml:space="preserve">голосовых, </w:t>
      </w:r>
    </w:p>
    <w:p w:rsidR="0040688D" w:rsidRDefault="00660CDE">
      <w:pPr>
        <w:ind w:left="-15" w:right="180" w:firstLine="0"/>
      </w:pPr>
      <w:proofErr w:type="spellStart"/>
      <w:r>
        <w:t>речеподражательных</w:t>
      </w:r>
      <w:proofErr w:type="spellEnd"/>
      <w:r>
        <w:t xml:space="preserve"> реакций для выражения индивидуальных потребностей; </w:t>
      </w:r>
    </w:p>
    <w:p w:rsidR="0040688D" w:rsidRDefault="00660CDE">
      <w:pPr>
        <w:ind w:left="-15" w:right="180"/>
      </w:pPr>
      <w:r>
        <w:t xml:space="preserve">б)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r>
        <w:rPr>
          <w:i/>
        </w:rPr>
        <w:t xml:space="preserve"> </w:t>
      </w:r>
    </w:p>
    <w:p w:rsidR="0040688D" w:rsidRDefault="00660CDE">
      <w:pPr>
        <w:ind w:left="708" w:right="180" w:firstLine="0"/>
      </w:pPr>
      <w:r>
        <w:t xml:space="preserve">в) общение с помощью электронных средств коммуникации (коммуникатор, </w:t>
      </w:r>
    </w:p>
    <w:p w:rsidR="0040688D" w:rsidRDefault="00660CDE">
      <w:pPr>
        <w:ind w:left="-15" w:right="180" w:firstLine="0"/>
      </w:pPr>
      <w:r>
        <w:t>компьютерное устройство).</w:t>
      </w:r>
      <w:r>
        <w:rPr>
          <w:i/>
        </w:rPr>
        <w:t xml:space="preserve"> </w:t>
      </w:r>
    </w:p>
    <w:p w:rsidR="0040688D" w:rsidRDefault="00660CDE">
      <w:pPr>
        <w:spacing w:after="16" w:line="266" w:lineRule="auto"/>
        <w:ind w:left="-15" w:right="180" w:firstLine="708"/>
      </w:pPr>
      <w:r>
        <w:t xml:space="preserve">4) </w:t>
      </w:r>
      <w:r>
        <w:rPr>
          <w:i/>
        </w:rPr>
        <w:t xml:space="preserve">Глобальное чтение в доступных ребенку пределах, понимание смысла узнаваемого слова. </w:t>
      </w:r>
    </w:p>
    <w:p w:rsidR="0040688D" w:rsidRDefault="00660CDE">
      <w:pPr>
        <w:numPr>
          <w:ilvl w:val="0"/>
          <w:numId w:val="9"/>
        </w:numPr>
        <w:ind w:right="180"/>
      </w:pPr>
      <w:r>
        <w:t xml:space="preserve">Узнавание и различение напечатанных слов, обозначающих имена людей, названия хорошо известных предметов и действий.  </w:t>
      </w:r>
    </w:p>
    <w:p w:rsidR="0040688D" w:rsidRDefault="00660CDE">
      <w:pPr>
        <w:numPr>
          <w:ilvl w:val="0"/>
          <w:numId w:val="9"/>
        </w:numPr>
        <w:ind w:right="180"/>
      </w:pPr>
      <w:r>
        <w:t>Использование карточек с напечатанными словами как средства коммуникации.</w:t>
      </w:r>
      <w:r>
        <w:rPr>
          <w:i/>
        </w:rPr>
        <w:t xml:space="preserve"> </w:t>
      </w:r>
    </w:p>
    <w:p w:rsidR="0040688D" w:rsidRDefault="00660CDE">
      <w:pPr>
        <w:spacing w:after="16" w:line="266" w:lineRule="auto"/>
        <w:ind w:left="-15" w:right="180" w:firstLine="708"/>
      </w:pPr>
      <w:r>
        <w:t>5)</w:t>
      </w:r>
      <w:r>
        <w:rPr>
          <w:i/>
        </w:rPr>
        <w:t xml:space="preserve"> Развитие предпосылок к осмысленному чтению и письму, обучение чтению и письму</w:t>
      </w:r>
      <w:r>
        <w:t>.</w:t>
      </w:r>
      <w:r>
        <w:rPr>
          <w:i/>
        </w:rPr>
        <w:t xml:space="preserve"> </w:t>
      </w:r>
    </w:p>
    <w:p w:rsidR="0040688D" w:rsidRDefault="00660CDE">
      <w:pPr>
        <w:numPr>
          <w:ilvl w:val="0"/>
          <w:numId w:val="10"/>
        </w:numPr>
        <w:ind w:left="871" w:right="180" w:hanging="163"/>
      </w:pPr>
      <w:r>
        <w:t xml:space="preserve">Узнавание и различение образов графем (букв). </w:t>
      </w:r>
    </w:p>
    <w:p w:rsidR="0040688D" w:rsidRDefault="00660CDE">
      <w:pPr>
        <w:numPr>
          <w:ilvl w:val="0"/>
          <w:numId w:val="10"/>
        </w:numPr>
        <w:ind w:left="871" w:right="180" w:hanging="163"/>
      </w:pPr>
      <w:r>
        <w:t xml:space="preserve">Копирование с образца отдельных букв, слогов, слов.  </w:t>
      </w:r>
    </w:p>
    <w:p w:rsidR="0040688D" w:rsidRDefault="00660CDE">
      <w:pPr>
        <w:numPr>
          <w:ilvl w:val="0"/>
          <w:numId w:val="10"/>
        </w:numPr>
        <w:ind w:left="871" w:right="180" w:hanging="163"/>
      </w:pPr>
      <w:r>
        <w:t>Начальные навыки чтения и письма.</w:t>
      </w:r>
      <w:r>
        <w:rPr>
          <w:i/>
        </w:rPr>
        <w:t xml:space="preserve"> </w:t>
      </w:r>
    </w:p>
    <w:p w:rsidR="0040688D" w:rsidRDefault="00660CDE">
      <w:pPr>
        <w:ind w:left="-15" w:right="180"/>
      </w:pPr>
      <w:r>
        <w:t xml:space="preserve">При обучении чтению и письму можно использовать содержание соответствующих предметов АООП для обучающихся с умственной отсталостью </w:t>
      </w:r>
    </w:p>
    <w:p w:rsidR="0040688D" w:rsidRDefault="00660CDE">
      <w:pPr>
        <w:ind w:left="-15" w:right="180" w:firstLine="0"/>
      </w:pPr>
      <w:r>
        <w:t xml:space="preserve">(вариант 1). </w:t>
      </w:r>
    </w:p>
    <w:p w:rsidR="0040688D" w:rsidRDefault="00660CDE">
      <w:pPr>
        <w:spacing w:after="33" w:line="259" w:lineRule="auto"/>
        <w:ind w:left="708" w:right="0" w:firstLine="0"/>
        <w:jc w:val="left"/>
      </w:pPr>
      <w:r>
        <w:lastRenderedPageBreak/>
        <w:t xml:space="preserve"> </w:t>
      </w:r>
    </w:p>
    <w:p w:rsidR="0040688D" w:rsidRDefault="00660CDE">
      <w:pPr>
        <w:spacing w:after="189" w:line="259" w:lineRule="auto"/>
        <w:ind w:left="533" w:right="707" w:hanging="10"/>
        <w:jc w:val="center"/>
      </w:pPr>
      <w:r>
        <w:rPr>
          <w:b/>
          <w:u w:val="single" w:color="000000"/>
        </w:rPr>
        <w:t xml:space="preserve">Предметная </w:t>
      </w:r>
      <w:proofErr w:type="gramStart"/>
      <w:r>
        <w:rPr>
          <w:b/>
          <w:u w:val="single" w:color="000000"/>
        </w:rPr>
        <w:t>область  «</w:t>
      </w:r>
      <w:proofErr w:type="gramEnd"/>
      <w:r>
        <w:rPr>
          <w:b/>
          <w:u w:val="single" w:color="000000"/>
        </w:rPr>
        <w:t>Математика».</w:t>
      </w:r>
      <w:r>
        <w:rPr>
          <w:b/>
        </w:rPr>
        <w:t xml:space="preserve"> </w:t>
      </w:r>
    </w:p>
    <w:p w:rsidR="0040688D" w:rsidRDefault="00660CDE">
      <w:pPr>
        <w:spacing w:after="172"/>
        <w:ind w:left="10" w:hanging="10"/>
        <w:jc w:val="center"/>
      </w:pPr>
      <w:r>
        <w:rPr>
          <w:b/>
        </w:rPr>
        <w:t xml:space="preserve">Математические представления. </w:t>
      </w:r>
    </w:p>
    <w:p w:rsidR="0040688D" w:rsidRDefault="00660CDE">
      <w:pPr>
        <w:spacing w:after="16" w:line="266" w:lineRule="auto"/>
        <w:ind w:left="-5" w:right="180" w:hanging="10"/>
      </w:pPr>
      <w:r>
        <w:t xml:space="preserve"> 1) </w:t>
      </w:r>
      <w:r>
        <w:rPr>
          <w:i/>
        </w:rPr>
        <w:t>Элементарные математические представления о форме, величине; количественные (</w:t>
      </w:r>
      <w:proofErr w:type="spellStart"/>
      <w:r>
        <w:rPr>
          <w:i/>
        </w:rPr>
        <w:t>дочисловые</w:t>
      </w:r>
      <w:proofErr w:type="spellEnd"/>
      <w:r>
        <w:rPr>
          <w:i/>
        </w:rPr>
        <w:t>), пространственные, временные представления.</w:t>
      </w:r>
      <w:r>
        <w:t xml:space="preserve"> </w:t>
      </w:r>
    </w:p>
    <w:p w:rsidR="0040688D" w:rsidRDefault="00660CDE">
      <w:pPr>
        <w:numPr>
          <w:ilvl w:val="0"/>
          <w:numId w:val="11"/>
        </w:numPr>
        <w:ind w:left="883" w:right="180" w:hanging="163"/>
      </w:pPr>
      <w:r>
        <w:t xml:space="preserve">Умение различать и сравнивать предметы по форме, величине, удаленности.  </w:t>
      </w:r>
    </w:p>
    <w:p w:rsidR="0040688D" w:rsidRDefault="00660CDE">
      <w:pPr>
        <w:numPr>
          <w:ilvl w:val="0"/>
          <w:numId w:val="11"/>
        </w:numPr>
        <w:ind w:left="883" w:right="180" w:hanging="163"/>
      </w:pPr>
      <w:r>
        <w:t xml:space="preserve">Умение ориентироваться в схеме тела, в пространстве, на плоскости.  </w:t>
      </w:r>
    </w:p>
    <w:p w:rsidR="0040688D" w:rsidRDefault="00660CDE">
      <w:pPr>
        <w:numPr>
          <w:ilvl w:val="0"/>
          <w:numId w:val="11"/>
        </w:numPr>
        <w:ind w:left="883" w:right="180" w:hanging="163"/>
      </w:pPr>
      <w:r>
        <w:t xml:space="preserve">Умение различать, сравнивать и преобразовывать множества. </w:t>
      </w:r>
    </w:p>
    <w:p w:rsidR="0040688D" w:rsidRDefault="00660CDE">
      <w:pPr>
        <w:spacing w:after="16" w:line="266" w:lineRule="auto"/>
        <w:ind w:left="-5" w:right="180" w:hanging="10"/>
      </w:pPr>
      <w:r>
        <w:t xml:space="preserve"> 2) </w:t>
      </w:r>
      <w:r>
        <w:rPr>
          <w:i/>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t xml:space="preserve">  </w:t>
      </w:r>
    </w:p>
    <w:p w:rsidR="0040688D" w:rsidRDefault="00660CDE">
      <w:pPr>
        <w:numPr>
          <w:ilvl w:val="0"/>
          <w:numId w:val="12"/>
        </w:numPr>
        <w:ind w:right="180"/>
      </w:pPr>
      <w:r>
        <w:t xml:space="preserve">Умение соотносить число с соответствующим количеством предметов, обозначать его цифрой.  </w:t>
      </w:r>
    </w:p>
    <w:p w:rsidR="0040688D" w:rsidRDefault="00660CDE">
      <w:pPr>
        <w:numPr>
          <w:ilvl w:val="0"/>
          <w:numId w:val="12"/>
        </w:numPr>
        <w:ind w:right="180"/>
      </w:pPr>
      <w:r>
        <w:t xml:space="preserve">Умение пересчитывать предметы в доступных пределах.  </w:t>
      </w:r>
    </w:p>
    <w:p w:rsidR="0040688D" w:rsidRDefault="00660CDE">
      <w:pPr>
        <w:numPr>
          <w:ilvl w:val="0"/>
          <w:numId w:val="12"/>
        </w:numPr>
        <w:ind w:right="180"/>
      </w:pPr>
      <w:r>
        <w:t xml:space="preserve">Умение представлять множество двумя другими множествами в пределах 10. </w:t>
      </w:r>
    </w:p>
    <w:p w:rsidR="0040688D" w:rsidRDefault="00660CDE">
      <w:pPr>
        <w:numPr>
          <w:ilvl w:val="0"/>
          <w:numId w:val="12"/>
        </w:numPr>
        <w:ind w:right="180"/>
      </w:pPr>
      <w:r>
        <w:t xml:space="preserve">Умение обозначать арифметические действия знаками.  </w:t>
      </w:r>
    </w:p>
    <w:p w:rsidR="0040688D" w:rsidRDefault="00660CDE">
      <w:pPr>
        <w:numPr>
          <w:ilvl w:val="0"/>
          <w:numId w:val="12"/>
        </w:numPr>
        <w:ind w:right="180"/>
      </w:pPr>
      <w:r>
        <w:t xml:space="preserve">Умение решать задачи на увеличение и уменьшение на одну, несколько единиц. </w:t>
      </w:r>
    </w:p>
    <w:p w:rsidR="0040688D" w:rsidRDefault="00660CDE">
      <w:pPr>
        <w:spacing w:after="16" w:line="266" w:lineRule="auto"/>
        <w:ind w:left="-5" w:right="180" w:hanging="10"/>
      </w:pPr>
      <w:r>
        <w:t xml:space="preserve"> 3) </w:t>
      </w:r>
      <w:r>
        <w:rPr>
          <w:i/>
        </w:rPr>
        <w:t xml:space="preserve">Использование математических знаний при решении соответствующих возрасту житейских задач. </w:t>
      </w:r>
    </w:p>
    <w:p w:rsidR="0040688D" w:rsidRDefault="00660CDE">
      <w:pPr>
        <w:numPr>
          <w:ilvl w:val="0"/>
          <w:numId w:val="13"/>
        </w:numPr>
        <w:ind w:right="180"/>
      </w:pPr>
      <w:r>
        <w:t xml:space="preserve">Умение обращаться с деньгами, рассчитываться ими, пользоваться карманными деньгами и т.д.  </w:t>
      </w:r>
    </w:p>
    <w:p w:rsidR="0040688D" w:rsidRDefault="00660CDE">
      <w:pPr>
        <w:numPr>
          <w:ilvl w:val="0"/>
          <w:numId w:val="13"/>
        </w:numPr>
        <w:ind w:right="180"/>
      </w:pPr>
      <w:r>
        <w:t xml:space="preserve">Умение определять длину, вес. </w:t>
      </w:r>
    </w:p>
    <w:p w:rsidR="0040688D" w:rsidRDefault="00660CDE">
      <w:pPr>
        <w:numPr>
          <w:ilvl w:val="0"/>
          <w:numId w:val="13"/>
        </w:numPr>
        <w:ind w:right="180"/>
      </w:pPr>
      <w:r>
        <w:t xml:space="preserve">Умение распознавать цифры, обозначающие номер дома, квартиры, автобуса, телефона и др.  </w:t>
      </w:r>
    </w:p>
    <w:p w:rsidR="0040688D" w:rsidRDefault="00660CDE">
      <w:pPr>
        <w:spacing w:after="29" w:line="259" w:lineRule="auto"/>
        <w:ind w:right="116" w:firstLine="0"/>
        <w:jc w:val="center"/>
      </w:pPr>
      <w:r>
        <w:rPr>
          <w:b/>
        </w:rPr>
        <w:t xml:space="preserve"> </w:t>
      </w:r>
    </w:p>
    <w:p w:rsidR="0040688D" w:rsidRDefault="00660CDE">
      <w:pPr>
        <w:spacing w:after="0" w:line="259" w:lineRule="auto"/>
        <w:ind w:left="533" w:right="707" w:hanging="10"/>
        <w:jc w:val="center"/>
      </w:pPr>
      <w:r>
        <w:rPr>
          <w:b/>
          <w:u w:val="single" w:color="000000"/>
        </w:rPr>
        <w:t xml:space="preserve">Предметная </w:t>
      </w:r>
      <w:proofErr w:type="gramStart"/>
      <w:r>
        <w:rPr>
          <w:b/>
          <w:u w:val="single" w:color="000000"/>
        </w:rPr>
        <w:t>область  «</w:t>
      </w:r>
      <w:proofErr w:type="gramEnd"/>
      <w:r>
        <w:rPr>
          <w:b/>
          <w:u w:val="single" w:color="000000"/>
        </w:rPr>
        <w:t>Окружающий мир».</w:t>
      </w:r>
      <w:r>
        <w:rPr>
          <w:b/>
        </w:rPr>
        <w:t xml:space="preserve"> </w:t>
      </w:r>
    </w:p>
    <w:p w:rsidR="0040688D" w:rsidRDefault="00660CDE">
      <w:pPr>
        <w:spacing w:after="28" w:line="259" w:lineRule="auto"/>
        <w:ind w:right="116" w:firstLine="0"/>
        <w:jc w:val="center"/>
      </w:pPr>
      <w:r>
        <w:rPr>
          <w:b/>
        </w:rPr>
        <w:t xml:space="preserve"> </w:t>
      </w:r>
    </w:p>
    <w:p w:rsidR="0040688D" w:rsidRDefault="00660CDE">
      <w:pPr>
        <w:spacing w:after="5"/>
        <w:ind w:left="10" w:right="187" w:hanging="10"/>
        <w:jc w:val="center"/>
      </w:pPr>
      <w:r>
        <w:rPr>
          <w:b/>
        </w:rPr>
        <w:t xml:space="preserve">Окружающий природный мир. </w:t>
      </w:r>
    </w:p>
    <w:p w:rsidR="0040688D" w:rsidRDefault="00660CDE">
      <w:pPr>
        <w:spacing w:after="19" w:line="259" w:lineRule="auto"/>
        <w:ind w:right="116" w:firstLine="0"/>
        <w:jc w:val="center"/>
      </w:pPr>
      <w:r>
        <w:rPr>
          <w:b/>
        </w:rPr>
        <w:t xml:space="preserve"> </w:t>
      </w:r>
    </w:p>
    <w:p w:rsidR="0040688D" w:rsidRDefault="00660CDE">
      <w:pPr>
        <w:spacing w:after="16" w:line="266" w:lineRule="auto"/>
        <w:ind w:left="-15" w:right="180" w:firstLine="708"/>
      </w:pPr>
      <w:r>
        <w:t xml:space="preserve">1) </w:t>
      </w:r>
      <w:r>
        <w:rPr>
          <w:i/>
        </w:rPr>
        <w:t xml:space="preserve">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 </w:t>
      </w:r>
    </w:p>
    <w:p w:rsidR="0040688D" w:rsidRDefault="00660CDE">
      <w:pPr>
        <w:numPr>
          <w:ilvl w:val="0"/>
          <w:numId w:val="14"/>
        </w:numPr>
        <w:ind w:right="180"/>
      </w:pPr>
      <w:r>
        <w:t xml:space="preserve">Интерес к объектам и явлениям неживой природы. </w:t>
      </w:r>
    </w:p>
    <w:p w:rsidR="0040688D" w:rsidRDefault="00660CDE">
      <w:pPr>
        <w:numPr>
          <w:ilvl w:val="0"/>
          <w:numId w:val="14"/>
        </w:numPr>
        <w:ind w:right="180"/>
      </w:pPr>
      <w:r>
        <w:lastRenderedPageBreak/>
        <w:t xml:space="preserve">Представления об объектах неживой природы (вода, воздух, земля, огонь, лес, луг, река, водоемы, формы земной поверхности, полезные ископаемые и др.). </w:t>
      </w:r>
    </w:p>
    <w:p w:rsidR="0040688D" w:rsidRDefault="00660CDE">
      <w:pPr>
        <w:numPr>
          <w:ilvl w:val="0"/>
          <w:numId w:val="14"/>
        </w:numPr>
        <w:ind w:right="180"/>
      </w:pPr>
      <w:r>
        <w:t xml:space="preserve">Представления о временах года, характерных признаках времен года, погодных изменениях, их влиянии на жизнь человека.  </w:t>
      </w:r>
    </w:p>
    <w:p w:rsidR="0040688D" w:rsidRDefault="00660CDE">
      <w:pPr>
        <w:numPr>
          <w:ilvl w:val="0"/>
          <w:numId w:val="14"/>
        </w:numPr>
        <w:ind w:right="180"/>
      </w:pPr>
      <w:r>
        <w:t xml:space="preserve">Умение учитывать изменения в окружающей среде для выполнения правил жизнедеятельности, охраны здоровья. </w:t>
      </w:r>
    </w:p>
    <w:p w:rsidR="0040688D" w:rsidRDefault="00660CDE">
      <w:pPr>
        <w:spacing w:after="16" w:line="266" w:lineRule="auto"/>
        <w:ind w:left="-15" w:right="180" w:firstLine="708"/>
      </w:pPr>
      <w:r>
        <w:t xml:space="preserve">2) </w:t>
      </w:r>
      <w:r>
        <w:rPr>
          <w:i/>
        </w:rPr>
        <w:t>Представления о животном и растительном мире, их значении в жизни человека.</w:t>
      </w:r>
      <w:r>
        <w:t xml:space="preserve">  </w:t>
      </w:r>
    </w:p>
    <w:p w:rsidR="0040688D" w:rsidRDefault="00660CDE">
      <w:pPr>
        <w:numPr>
          <w:ilvl w:val="0"/>
          <w:numId w:val="15"/>
        </w:numPr>
        <w:ind w:right="180"/>
      </w:pPr>
      <w:r>
        <w:t xml:space="preserve">Интерес к объектам живой природы.  </w:t>
      </w:r>
    </w:p>
    <w:p w:rsidR="0040688D" w:rsidRDefault="00660CDE">
      <w:pPr>
        <w:numPr>
          <w:ilvl w:val="0"/>
          <w:numId w:val="15"/>
        </w:numPr>
        <w:ind w:right="180"/>
      </w:pPr>
      <w:r>
        <w:t xml:space="preserve">Представления о животном и растительном мире (растения, животные, их виды, понятия «полезные» - «вредные», «дикие» - «домашние» и др.). </w:t>
      </w:r>
    </w:p>
    <w:p w:rsidR="0040688D" w:rsidRDefault="00660CDE">
      <w:pPr>
        <w:numPr>
          <w:ilvl w:val="0"/>
          <w:numId w:val="15"/>
        </w:numPr>
        <w:ind w:right="180"/>
      </w:pPr>
      <w:r>
        <w:t xml:space="preserve">Опыт заботливого и бережного отношения к растениям и животным, ухода за ними. </w:t>
      </w:r>
    </w:p>
    <w:p w:rsidR="0040688D" w:rsidRDefault="00660CDE">
      <w:pPr>
        <w:numPr>
          <w:ilvl w:val="0"/>
          <w:numId w:val="15"/>
        </w:numPr>
        <w:ind w:right="180"/>
      </w:pPr>
      <w:r>
        <w:t xml:space="preserve">Умение соблюдать правила безопасного поведения в природе (в лесу, у реки и др.).  </w:t>
      </w:r>
    </w:p>
    <w:p w:rsidR="0040688D" w:rsidRDefault="00660CDE">
      <w:pPr>
        <w:spacing w:after="16" w:line="266" w:lineRule="auto"/>
        <w:ind w:left="718" w:right="180" w:hanging="10"/>
      </w:pPr>
      <w:r>
        <w:t xml:space="preserve">3) </w:t>
      </w:r>
      <w:r>
        <w:rPr>
          <w:i/>
        </w:rPr>
        <w:t>Элементарные представления о течении времени.</w:t>
      </w:r>
      <w:r>
        <w:t xml:space="preserve">  </w:t>
      </w:r>
    </w:p>
    <w:p w:rsidR="0040688D" w:rsidRDefault="00660CDE">
      <w:pPr>
        <w:numPr>
          <w:ilvl w:val="0"/>
          <w:numId w:val="16"/>
        </w:numPr>
        <w:ind w:right="180"/>
      </w:pPr>
      <w:r>
        <w:t xml:space="preserve">Умение различать части суток, дни недели, месяцы, их соотнесение с временем года.  </w:t>
      </w:r>
    </w:p>
    <w:p w:rsidR="0040688D" w:rsidRDefault="00660CDE">
      <w:pPr>
        <w:numPr>
          <w:ilvl w:val="0"/>
          <w:numId w:val="16"/>
        </w:numPr>
        <w:ind w:right="180"/>
      </w:pPr>
      <w:r>
        <w:t xml:space="preserve">Представления о течении времени: смена событий дня, смена частей суток, дней недели, месяцев в году и др. </w:t>
      </w:r>
    </w:p>
    <w:p w:rsidR="0040688D" w:rsidRDefault="00660CDE">
      <w:pPr>
        <w:spacing w:after="23" w:line="259" w:lineRule="auto"/>
        <w:ind w:right="46" w:firstLine="0"/>
        <w:jc w:val="center"/>
      </w:pPr>
      <w:r>
        <w:rPr>
          <w:b/>
        </w:rPr>
        <w:t xml:space="preserve">  </w:t>
      </w:r>
    </w:p>
    <w:p w:rsidR="0040688D" w:rsidRDefault="00660CDE">
      <w:pPr>
        <w:spacing w:after="5"/>
        <w:ind w:left="10" w:right="182" w:hanging="10"/>
        <w:jc w:val="center"/>
      </w:pPr>
      <w:r>
        <w:rPr>
          <w:b/>
        </w:rPr>
        <w:t xml:space="preserve">Человек. </w:t>
      </w:r>
    </w:p>
    <w:p w:rsidR="0040688D" w:rsidRDefault="00660CDE">
      <w:pPr>
        <w:spacing w:after="18" w:line="259" w:lineRule="auto"/>
        <w:ind w:right="116" w:firstLine="0"/>
        <w:jc w:val="center"/>
      </w:pPr>
      <w:r>
        <w:rPr>
          <w:b/>
        </w:rPr>
        <w:t xml:space="preserve"> </w:t>
      </w:r>
    </w:p>
    <w:p w:rsidR="0040688D" w:rsidRDefault="00660CDE">
      <w:pPr>
        <w:spacing w:after="16" w:line="266" w:lineRule="auto"/>
        <w:ind w:left="-5" w:right="180" w:hanging="10"/>
      </w:pPr>
      <w:r>
        <w:t xml:space="preserve"> </w:t>
      </w:r>
      <w:r>
        <w:tab/>
        <w:t xml:space="preserve">1) </w:t>
      </w:r>
      <w:r>
        <w:rPr>
          <w:i/>
        </w:rPr>
        <w:t>Представление о себе</w:t>
      </w:r>
      <w:r>
        <w:t xml:space="preserve"> </w:t>
      </w:r>
      <w:r>
        <w:rPr>
          <w:i/>
        </w:rPr>
        <w:t>как «Я»,</w:t>
      </w:r>
      <w:r>
        <w:t xml:space="preserve"> </w:t>
      </w:r>
      <w:r>
        <w:rPr>
          <w:i/>
        </w:rPr>
        <w:t>осознание общности и различий «Я» от других.</w:t>
      </w:r>
      <w:r>
        <w:t xml:space="preserve"> </w:t>
      </w:r>
    </w:p>
    <w:p w:rsidR="0040688D" w:rsidRDefault="00660CDE">
      <w:pPr>
        <w:numPr>
          <w:ilvl w:val="0"/>
          <w:numId w:val="17"/>
        </w:numPr>
        <w:ind w:right="180"/>
      </w:pPr>
      <w:r>
        <w:t xml:space="preserve">Соотнесение себя со своим именем, своим изображением на фотографии, отражением в зеркале. </w:t>
      </w:r>
    </w:p>
    <w:p w:rsidR="0040688D" w:rsidRDefault="00660CDE">
      <w:pPr>
        <w:numPr>
          <w:ilvl w:val="0"/>
          <w:numId w:val="17"/>
        </w:numPr>
        <w:ind w:right="180"/>
      </w:pPr>
      <w:r>
        <w:t xml:space="preserve">Представление о собственном теле.  </w:t>
      </w:r>
    </w:p>
    <w:p w:rsidR="0040688D" w:rsidRDefault="00660CDE">
      <w:pPr>
        <w:numPr>
          <w:ilvl w:val="0"/>
          <w:numId w:val="17"/>
        </w:numPr>
        <w:ind w:right="180"/>
      </w:pPr>
      <w:r>
        <w:t xml:space="preserve">Отнесение себя к определенному полу. </w:t>
      </w:r>
    </w:p>
    <w:p w:rsidR="0040688D" w:rsidRDefault="00660CDE">
      <w:pPr>
        <w:numPr>
          <w:ilvl w:val="0"/>
          <w:numId w:val="17"/>
        </w:numPr>
        <w:ind w:right="180"/>
      </w:pPr>
      <w:r>
        <w:t>Умение определять «</w:t>
      </w:r>
      <w:proofErr w:type="spellStart"/>
      <w:r>
        <w:t>моѐ</w:t>
      </w:r>
      <w:proofErr w:type="spellEnd"/>
      <w:r>
        <w:t xml:space="preserve">» и «не </w:t>
      </w:r>
      <w:proofErr w:type="spellStart"/>
      <w:r>
        <w:t>моѐ</w:t>
      </w:r>
      <w:proofErr w:type="spellEnd"/>
      <w:r>
        <w:t xml:space="preserve">», осознавать и выражать свои интересы, желания.  </w:t>
      </w:r>
    </w:p>
    <w:p w:rsidR="0040688D" w:rsidRDefault="00660CDE">
      <w:pPr>
        <w:numPr>
          <w:ilvl w:val="0"/>
          <w:numId w:val="17"/>
        </w:numPr>
        <w:ind w:right="180"/>
      </w:pPr>
      <w:r>
        <w:t xml:space="preserve">Умение сообщать общие сведения о себе: имя, фамилия, возраст, пол, место жительства, интересы.  </w:t>
      </w:r>
    </w:p>
    <w:p w:rsidR="0040688D" w:rsidRDefault="00660CDE">
      <w:pPr>
        <w:spacing w:after="16" w:line="266" w:lineRule="auto"/>
        <w:ind w:left="-15" w:right="180" w:firstLine="708"/>
      </w:pPr>
      <w:r>
        <w:t xml:space="preserve">2) </w:t>
      </w:r>
      <w:r>
        <w:rPr>
          <w:i/>
        </w:rPr>
        <w:t>Умение решать каждодневные жизненные задачи, связанные с удовлетворением первоочередных потребностей</w:t>
      </w:r>
      <w:r>
        <w:t xml:space="preserve">. </w:t>
      </w:r>
    </w:p>
    <w:p w:rsidR="0040688D" w:rsidRDefault="00660CDE">
      <w:pPr>
        <w:numPr>
          <w:ilvl w:val="0"/>
          <w:numId w:val="18"/>
        </w:numPr>
        <w:ind w:right="180"/>
      </w:pPr>
      <w:r>
        <w:lastRenderedPageBreak/>
        <w:t xml:space="preserve">Умение обслуживать себя: принимать пищу и пить, ходить в туалет, выполнять гигиенические процедуры, одеваться и раздеваться и др.  </w:t>
      </w:r>
    </w:p>
    <w:p w:rsidR="0040688D" w:rsidRDefault="00660CDE">
      <w:pPr>
        <w:numPr>
          <w:ilvl w:val="0"/>
          <w:numId w:val="18"/>
        </w:numPr>
        <w:ind w:right="180"/>
      </w:pPr>
      <w:r>
        <w:t xml:space="preserve">Умение сообщать о своих потребностях и желаниях.  </w:t>
      </w:r>
    </w:p>
    <w:p w:rsidR="0040688D" w:rsidRDefault="00660CDE">
      <w:pPr>
        <w:spacing w:after="16" w:line="266" w:lineRule="auto"/>
        <w:ind w:left="-15" w:right="180" w:firstLine="708"/>
      </w:pPr>
      <w:r>
        <w:rPr>
          <w:i/>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t xml:space="preserve">.  </w:t>
      </w:r>
    </w:p>
    <w:p w:rsidR="0040688D" w:rsidRDefault="00660CDE">
      <w:pPr>
        <w:numPr>
          <w:ilvl w:val="0"/>
          <w:numId w:val="19"/>
        </w:numPr>
        <w:ind w:right="180"/>
      </w:pPr>
      <w:r>
        <w:t xml:space="preserve">Умение определять свое самочувствие (как хорошее или плохое), показывать или сообщать о болезненных ощущениях взрослому. </w:t>
      </w:r>
    </w:p>
    <w:p w:rsidR="0040688D" w:rsidRDefault="00660CDE">
      <w:pPr>
        <w:numPr>
          <w:ilvl w:val="0"/>
          <w:numId w:val="19"/>
        </w:numPr>
        <w:ind w:right="180"/>
      </w:pPr>
      <w:r>
        <w:t xml:space="preserve">Умение соблюдать гигиенические правила в соответствии с режимом дня (чистка зубов утром и вечером, мытье рук перед едой и после </w:t>
      </w:r>
      <w:proofErr w:type="gramStart"/>
      <w:r>
        <w:t>посещения  туалета</w:t>
      </w:r>
      <w:proofErr w:type="gramEnd"/>
      <w:r>
        <w:t xml:space="preserve">).  </w:t>
      </w:r>
    </w:p>
    <w:p w:rsidR="0040688D" w:rsidRDefault="00660CDE">
      <w:pPr>
        <w:numPr>
          <w:ilvl w:val="0"/>
          <w:numId w:val="19"/>
        </w:numPr>
        <w:ind w:right="180"/>
      </w:pPr>
      <w:r>
        <w:t xml:space="preserve">Умение следить за своим внешним видом.  </w:t>
      </w:r>
    </w:p>
    <w:p w:rsidR="0040688D" w:rsidRDefault="00660CDE">
      <w:pPr>
        <w:spacing w:after="16" w:line="266" w:lineRule="auto"/>
        <w:ind w:left="718" w:right="180" w:hanging="10"/>
      </w:pPr>
      <w:r>
        <w:t>4)</w:t>
      </w:r>
      <w:r>
        <w:rPr>
          <w:i/>
        </w:rPr>
        <w:t xml:space="preserve"> Представления о своей семье, взаимоотношениях в семье. </w:t>
      </w:r>
    </w:p>
    <w:p w:rsidR="0040688D" w:rsidRDefault="00660CDE">
      <w:pPr>
        <w:spacing w:after="11" w:line="269" w:lineRule="auto"/>
        <w:ind w:left="-15" w:right="170" w:firstLine="698"/>
        <w:jc w:val="left"/>
      </w:pPr>
      <w:r>
        <w:t xml:space="preserve">- Представления о членах семьи, родственных отношениях в семье и своей социальной роли, обязанностях членов семьи, бытовой и досуговой деятельности семьи. </w:t>
      </w:r>
    </w:p>
    <w:p w:rsidR="0040688D" w:rsidRDefault="00660CDE">
      <w:pPr>
        <w:spacing w:after="28" w:line="259" w:lineRule="auto"/>
        <w:ind w:right="116" w:firstLine="0"/>
        <w:jc w:val="center"/>
      </w:pPr>
      <w:r>
        <w:rPr>
          <w:b/>
        </w:rPr>
        <w:t xml:space="preserve"> </w:t>
      </w:r>
    </w:p>
    <w:p w:rsidR="0040688D" w:rsidRDefault="00660CDE">
      <w:pPr>
        <w:spacing w:after="5"/>
        <w:ind w:left="10" w:right="187" w:hanging="10"/>
        <w:jc w:val="center"/>
      </w:pPr>
      <w:r>
        <w:rPr>
          <w:b/>
        </w:rPr>
        <w:t xml:space="preserve">Окружающий социальный мир. </w:t>
      </w:r>
    </w:p>
    <w:p w:rsidR="0040688D" w:rsidRDefault="00660CDE">
      <w:pPr>
        <w:spacing w:after="17" w:line="259" w:lineRule="auto"/>
        <w:ind w:right="116" w:firstLine="0"/>
        <w:jc w:val="center"/>
      </w:pPr>
      <w:r>
        <w:rPr>
          <w:b/>
        </w:rPr>
        <w:t xml:space="preserve"> </w:t>
      </w:r>
    </w:p>
    <w:p w:rsidR="0040688D" w:rsidRDefault="00660CDE">
      <w:pPr>
        <w:spacing w:after="16" w:line="266" w:lineRule="auto"/>
        <w:ind w:left="718" w:right="180" w:hanging="10"/>
      </w:pPr>
      <w:r>
        <w:t xml:space="preserve">1) </w:t>
      </w:r>
      <w:r>
        <w:rPr>
          <w:i/>
        </w:rPr>
        <w:t xml:space="preserve">Представления о мире, созданном руками человека. </w:t>
      </w:r>
    </w:p>
    <w:p w:rsidR="0040688D" w:rsidRDefault="00660CDE">
      <w:pPr>
        <w:numPr>
          <w:ilvl w:val="0"/>
          <w:numId w:val="20"/>
        </w:numPr>
        <w:ind w:right="180"/>
      </w:pPr>
      <w:r>
        <w:t xml:space="preserve">Интерес к объектам, созданным человеком.  </w:t>
      </w:r>
    </w:p>
    <w:p w:rsidR="0040688D" w:rsidRDefault="00660CDE">
      <w:pPr>
        <w:numPr>
          <w:ilvl w:val="0"/>
          <w:numId w:val="20"/>
        </w:numPr>
        <w:ind w:right="180"/>
      </w:pPr>
      <w:r>
        <w:t xml:space="preserve">Представления о доме, школе, о расположенных в них и рядом объектах </w:t>
      </w:r>
    </w:p>
    <w:p w:rsidR="0040688D" w:rsidRDefault="00660CDE">
      <w:pPr>
        <w:ind w:left="-15" w:right="180" w:firstLine="0"/>
      </w:pPr>
      <w:r>
        <w:t xml:space="preserve">(мебель, оборудование, одежда, посуда, игровая площадка, и др.), о транспорте и т.д. </w:t>
      </w:r>
    </w:p>
    <w:p w:rsidR="0040688D" w:rsidRDefault="00660CDE">
      <w:pPr>
        <w:numPr>
          <w:ilvl w:val="0"/>
          <w:numId w:val="20"/>
        </w:numPr>
        <w:ind w:right="180"/>
      </w:pPr>
      <w:r>
        <w:t xml:space="preserve">Умение соблюдать элементарные правила безопасности поведения в </w:t>
      </w:r>
      <w:proofErr w:type="gramStart"/>
      <w:r>
        <w:t>доме,  на</w:t>
      </w:r>
      <w:proofErr w:type="gramEnd"/>
      <w:r>
        <w:t xml:space="preserve"> улице, в транспорте, в общественных местах. </w:t>
      </w:r>
    </w:p>
    <w:p w:rsidR="0040688D" w:rsidRDefault="00660CDE">
      <w:pPr>
        <w:spacing w:after="16" w:line="266" w:lineRule="auto"/>
        <w:ind w:left="-15" w:right="180" w:firstLine="708"/>
      </w:pPr>
      <w:r>
        <w:rPr>
          <w:i/>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t xml:space="preserve">. </w:t>
      </w:r>
    </w:p>
    <w:p w:rsidR="0040688D" w:rsidRDefault="00660CDE">
      <w:pPr>
        <w:numPr>
          <w:ilvl w:val="0"/>
          <w:numId w:val="21"/>
        </w:numPr>
        <w:ind w:right="180"/>
      </w:pPr>
      <w:r>
        <w:t xml:space="preserve">Представления о деятельности и профессиях людей, окружающих ребенка (учитель, повар, врач, водитель и т.д.). </w:t>
      </w:r>
    </w:p>
    <w:p w:rsidR="0040688D" w:rsidRDefault="00660CDE">
      <w:pPr>
        <w:numPr>
          <w:ilvl w:val="0"/>
          <w:numId w:val="21"/>
        </w:numPr>
        <w:ind w:right="180"/>
      </w:pPr>
      <w:r>
        <w:t>Представления о социальных ролях</w:t>
      </w:r>
      <w:r w:rsidR="002F5E5F">
        <w:t xml:space="preserve"> </w:t>
      </w:r>
      <w:r>
        <w:t xml:space="preserve">людей (пассажир, пешеход, покупатель и т.д.), правилах поведения согласно социальным ролям в различных ситуациях. </w:t>
      </w:r>
    </w:p>
    <w:p w:rsidR="0040688D" w:rsidRDefault="00660CDE">
      <w:pPr>
        <w:numPr>
          <w:ilvl w:val="0"/>
          <w:numId w:val="21"/>
        </w:numPr>
        <w:ind w:right="180"/>
      </w:pPr>
      <w:r>
        <w:t xml:space="preserve">Опыт конструктивного взаимодействия с взрослыми и сверстниками. </w:t>
      </w:r>
    </w:p>
    <w:p w:rsidR="0040688D" w:rsidRDefault="00660CDE">
      <w:pPr>
        <w:numPr>
          <w:ilvl w:val="0"/>
          <w:numId w:val="21"/>
        </w:numPr>
        <w:ind w:right="180"/>
      </w:pPr>
      <w:r>
        <w:lastRenderedPageBreak/>
        <w:t xml:space="preserve">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 </w:t>
      </w:r>
    </w:p>
    <w:p w:rsidR="0040688D" w:rsidRDefault="00660CDE">
      <w:pPr>
        <w:spacing w:after="16" w:line="266" w:lineRule="auto"/>
        <w:ind w:left="718" w:right="180" w:hanging="10"/>
      </w:pPr>
      <w:r>
        <w:rPr>
          <w:i/>
        </w:rPr>
        <w:t xml:space="preserve">3) Развитие межличностных и групповых отношений. </w:t>
      </w:r>
    </w:p>
    <w:p w:rsidR="0040688D" w:rsidRDefault="00660CDE">
      <w:pPr>
        <w:numPr>
          <w:ilvl w:val="0"/>
          <w:numId w:val="22"/>
        </w:numPr>
        <w:ind w:right="180"/>
      </w:pPr>
      <w:r>
        <w:t xml:space="preserve">Представления о дружбе, товарищах, сверстниках. </w:t>
      </w:r>
    </w:p>
    <w:p w:rsidR="0040688D" w:rsidRDefault="00660CDE">
      <w:pPr>
        <w:numPr>
          <w:ilvl w:val="0"/>
          <w:numId w:val="22"/>
        </w:numPr>
        <w:ind w:right="180"/>
      </w:pPr>
      <w:r>
        <w:t xml:space="preserve">Умение находить друзей на основе личных симпатий. </w:t>
      </w:r>
    </w:p>
    <w:p w:rsidR="0040688D" w:rsidRDefault="00660CDE">
      <w:pPr>
        <w:numPr>
          <w:ilvl w:val="0"/>
          <w:numId w:val="22"/>
        </w:numPr>
        <w:ind w:right="180"/>
      </w:pPr>
      <w:r>
        <w:t xml:space="preserve">Умение строить отношения на основе поддержки и взаимопомощи, умение сопереживать, сочувствовать, проявлять внимание. </w:t>
      </w:r>
    </w:p>
    <w:p w:rsidR="0040688D" w:rsidRDefault="00660CDE">
      <w:pPr>
        <w:numPr>
          <w:ilvl w:val="0"/>
          <w:numId w:val="22"/>
        </w:numPr>
        <w:ind w:right="180"/>
      </w:pPr>
      <w:r>
        <w:t xml:space="preserve">Умение взаимодействовать в группе в процессе учебной, игровой, других видах доступной деятельности. </w:t>
      </w:r>
    </w:p>
    <w:p w:rsidR="0040688D" w:rsidRDefault="00660CDE">
      <w:pPr>
        <w:numPr>
          <w:ilvl w:val="0"/>
          <w:numId w:val="22"/>
        </w:numPr>
        <w:ind w:right="180"/>
      </w:pPr>
      <w:r>
        <w:t xml:space="preserve">Умение организовывать свободное время с учетом своих и совместных интересов. </w:t>
      </w:r>
    </w:p>
    <w:p w:rsidR="0040688D" w:rsidRDefault="00660CDE">
      <w:pPr>
        <w:spacing w:after="16" w:line="266" w:lineRule="auto"/>
        <w:ind w:left="-15" w:right="180" w:firstLine="708"/>
      </w:pPr>
      <w:r>
        <w:t xml:space="preserve">4) </w:t>
      </w:r>
      <w:r>
        <w:rPr>
          <w:i/>
        </w:rPr>
        <w:t xml:space="preserve">Накопление положительного опыта сотрудничества и участия в общественной жизни. </w:t>
      </w:r>
    </w:p>
    <w:p w:rsidR="0040688D" w:rsidRDefault="00660CDE">
      <w:pPr>
        <w:numPr>
          <w:ilvl w:val="0"/>
          <w:numId w:val="23"/>
        </w:numPr>
        <w:ind w:right="180"/>
      </w:pPr>
      <w:r>
        <w:t xml:space="preserve">Представление о праздниках, праздничных мероприятиях, их содержании, участие в них. </w:t>
      </w:r>
    </w:p>
    <w:p w:rsidR="0040688D" w:rsidRDefault="00660CDE">
      <w:pPr>
        <w:numPr>
          <w:ilvl w:val="0"/>
          <w:numId w:val="23"/>
        </w:numPr>
        <w:ind w:right="180"/>
      </w:pPr>
      <w:r>
        <w:t xml:space="preserve">Использование простейших эстетических ориентиров/эталонов о внешнем виде, на праздниках, в хозяйственно-бытовой деятельности. </w:t>
      </w:r>
    </w:p>
    <w:p w:rsidR="0040688D" w:rsidRDefault="00660CDE">
      <w:pPr>
        <w:numPr>
          <w:ilvl w:val="0"/>
          <w:numId w:val="23"/>
        </w:numPr>
        <w:ind w:right="180"/>
      </w:pPr>
      <w:r>
        <w:t xml:space="preserve">Умение соблюдать традиции семейных, школьных, государственных праздников. </w:t>
      </w:r>
    </w:p>
    <w:p w:rsidR="0040688D" w:rsidRDefault="00660CDE">
      <w:pPr>
        <w:spacing w:after="16" w:line="266" w:lineRule="auto"/>
        <w:ind w:left="718" w:right="180" w:hanging="10"/>
      </w:pPr>
      <w:r>
        <w:t xml:space="preserve">5) </w:t>
      </w:r>
      <w:r>
        <w:rPr>
          <w:i/>
        </w:rPr>
        <w:t xml:space="preserve">Представления об обязанностях и правах ребенка. </w:t>
      </w:r>
    </w:p>
    <w:p w:rsidR="0040688D" w:rsidRDefault="00660CDE">
      <w:pPr>
        <w:numPr>
          <w:ilvl w:val="0"/>
          <w:numId w:val="24"/>
        </w:numPr>
        <w:ind w:right="180"/>
      </w:pPr>
      <w:r>
        <w:t xml:space="preserve">Представления о праве на жизнь, на образование, на труд, на неприкосновенность личности и достоинства и др.  </w:t>
      </w:r>
    </w:p>
    <w:p w:rsidR="0040688D" w:rsidRDefault="00660CDE">
      <w:pPr>
        <w:numPr>
          <w:ilvl w:val="0"/>
          <w:numId w:val="24"/>
        </w:numPr>
        <w:ind w:right="180"/>
      </w:pPr>
      <w:r>
        <w:t>Представления об обязанностях обучающегося, сына/дочери, внука/</w:t>
      </w:r>
      <w:proofErr w:type="gramStart"/>
      <w:r>
        <w:t>внучки,  гражданина</w:t>
      </w:r>
      <w:proofErr w:type="gramEnd"/>
      <w:r>
        <w:t xml:space="preserve"> и др. </w:t>
      </w:r>
    </w:p>
    <w:p w:rsidR="0040688D" w:rsidRDefault="00660CDE">
      <w:pPr>
        <w:spacing w:after="16" w:line="266" w:lineRule="auto"/>
        <w:ind w:left="718" w:right="180" w:hanging="10"/>
      </w:pPr>
      <w:r>
        <w:t xml:space="preserve">6) </w:t>
      </w:r>
      <w:r>
        <w:rPr>
          <w:i/>
        </w:rPr>
        <w:t>Представление о стране проживания России</w:t>
      </w:r>
      <w:r>
        <w:t xml:space="preserve">.  </w:t>
      </w:r>
    </w:p>
    <w:p w:rsidR="0040688D" w:rsidRDefault="00660CDE">
      <w:pPr>
        <w:numPr>
          <w:ilvl w:val="0"/>
          <w:numId w:val="25"/>
        </w:numPr>
        <w:ind w:right="180"/>
      </w:pPr>
      <w:r>
        <w:t xml:space="preserve">Представление о стране, народе, столице, больших городах, городе (селе), месте проживания. </w:t>
      </w:r>
    </w:p>
    <w:p w:rsidR="0040688D" w:rsidRDefault="00660CDE">
      <w:pPr>
        <w:numPr>
          <w:ilvl w:val="0"/>
          <w:numId w:val="25"/>
        </w:numPr>
        <w:ind w:right="180"/>
      </w:pPr>
      <w:r>
        <w:t xml:space="preserve">Представление о государственной символике (флаг, герб, гимн). </w:t>
      </w:r>
    </w:p>
    <w:p w:rsidR="0040688D" w:rsidRDefault="00660CDE">
      <w:pPr>
        <w:spacing w:after="30" w:line="259" w:lineRule="auto"/>
        <w:ind w:right="0" w:firstLine="0"/>
        <w:jc w:val="left"/>
      </w:pPr>
      <w:r>
        <w:rPr>
          <w:b/>
        </w:rPr>
        <w:t xml:space="preserve"> </w:t>
      </w:r>
    </w:p>
    <w:p w:rsidR="0040688D" w:rsidRDefault="00660CDE">
      <w:pPr>
        <w:spacing w:after="0" w:line="259" w:lineRule="auto"/>
        <w:ind w:left="533" w:right="705" w:hanging="10"/>
        <w:jc w:val="center"/>
      </w:pPr>
      <w:r>
        <w:rPr>
          <w:b/>
          <w:u w:val="single" w:color="000000"/>
        </w:rPr>
        <w:t xml:space="preserve">Предметная </w:t>
      </w:r>
      <w:proofErr w:type="gramStart"/>
      <w:r>
        <w:rPr>
          <w:b/>
          <w:u w:val="single" w:color="000000"/>
        </w:rPr>
        <w:t>область  «</w:t>
      </w:r>
      <w:proofErr w:type="gramEnd"/>
      <w:r>
        <w:rPr>
          <w:b/>
          <w:u w:val="single" w:color="000000"/>
        </w:rPr>
        <w:t>Искусство».</w:t>
      </w:r>
      <w:r>
        <w:rPr>
          <w:b/>
        </w:rPr>
        <w:t xml:space="preserve"> </w:t>
      </w:r>
    </w:p>
    <w:p w:rsidR="0040688D" w:rsidRDefault="00660CDE">
      <w:pPr>
        <w:spacing w:after="29" w:line="259" w:lineRule="auto"/>
        <w:ind w:right="116" w:firstLine="0"/>
        <w:jc w:val="center"/>
      </w:pPr>
      <w:r>
        <w:rPr>
          <w:b/>
        </w:rPr>
        <w:t xml:space="preserve"> </w:t>
      </w:r>
    </w:p>
    <w:p w:rsidR="0040688D" w:rsidRDefault="00660CDE">
      <w:pPr>
        <w:spacing w:after="5"/>
        <w:ind w:left="10" w:right="189" w:hanging="10"/>
        <w:jc w:val="center"/>
      </w:pPr>
      <w:r>
        <w:rPr>
          <w:b/>
        </w:rPr>
        <w:t xml:space="preserve">Музыка и движение. </w:t>
      </w:r>
    </w:p>
    <w:p w:rsidR="0040688D" w:rsidRDefault="00660CDE">
      <w:pPr>
        <w:spacing w:after="18" w:line="259" w:lineRule="auto"/>
        <w:ind w:right="116" w:firstLine="0"/>
        <w:jc w:val="center"/>
      </w:pPr>
      <w:r>
        <w:rPr>
          <w:b/>
        </w:rPr>
        <w:t xml:space="preserve"> </w:t>
      </w:r>
    </w:p>
    <w:p w:rsidR="0040688D" w:rsidRDefault="00660CDE">
      <w:pPr>
        <w:spacing w:after="16" w:line="266" w:lineRule="auto"/>
        <w:ind w:left="-5" w:right="180" w:hanging="10"/>
      </w:pPr>
      <w:r>
        <w:t xml:space="preserve"> 1) </w:t>
      </w:r>
      <w:r>
        <w:rPr>
          <w:i/>
        </w:rPr>
        <w:t xml:space="preserve">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w:t>
      </w:r>
      <w:r>
        <w:rPr>
          <w:i/>
        </w:rPr>
        <w:lastRenderedPageBreak/>
        <w:t>процессе музыкальных занятий, игр, музыкально-танцевальных, вокальных и инструментальных выступлений.</w:t>
      </w:r>
      <w:r>
        <w:t xml:space="preserve"> </w:t>
      </w:r>
    </w:p>
    <w:p w:rsidR="0040688D" w:rsidRDefault="00660CDE">
      <w:pPr>
        <w:numPr>
          <w:ilvl w:val="0"/>
          <w:numId w:val="26"/>
        </w:numPr>
        <w:ind w:right="180"/>
      </w:pPr>
      <w:r>
        <w:t xml:space="preserve">Интерес к различным видам музыкальной деятельности (слушание, пение, движение под музыку, игра на музыкальных инструментах).  </w:t>
      </w:r>
    </w:p>
    <w:p w:rsidR="0040688D" w:rsidRDefault="00660CDE">
      <w:pPr>
        <w:numPr>
          <w:ilvl w:val="0"/>
          <w:numId w:val="26"/>
        </w:numPr>
        <w:ind w:right="180"/>
      </w:pPr>
      <w:r>
        <w:t xml:space="preserve">Умение слушать музыку и выполнять простейшие танцевальные движения. </w:t>
      </w:r>
    </w:p>
    <w:p w:rsidR="0040688D" w:rsidRDefault="00660CDE">
      <w:pPr>
        <w:numPr>
          <w:ilvl w:val="0"/>
          <w:numId w:val="26"/>
        </w:numPr>
        <w:ind w:right="180"/>
      </w:pPr>
      <w:r>
        <w:t xml:space="preserve">Освоение приемов игры на музыкальных инструментах, сопровождение мелодии игрой на музыкальных инструментах.  </w:t>
      </w:r>
    </w:p>
    <w:p w:rsidR="0040688D" w:rsidRDefault="00660CDE">
      <w:pPr>
        <w:numPr>
          <w:ilvl w:val="0"/>
          <w:numId w:val="26"/>
        </w:numPr>
        <w:ind w:right="180"/>
      </w:pPr>
      <w:r>
        <w:t xml:space="preserve">Умение узнавать знакомые песни, подпевать их, петь в хоре. </w:t>
      </w:r>
    </w:p>
    <w:p w:rsidR="0040688D" w:rsidRDefault="00660CDE">
      <w:pPr>
        <w:spacing w:after="16" w:line="266" w:lineRule="auto"/>
        <w:ind w:left="718" w:right="180" w:hanging="10"/>
      </w:pPr>
      <w:r>
        <w:t>2</w:t>
      </w:r>
      <w:r>
        <w:rPr>
          <w:i/>
        </w:rPr>
        <w:t xml:space="preserve">) Готовность к участию в совместных музыкальных мероприятиях. </w:t>
      </w:r>
    </w:p>
    <w:p w:rsidR="0040688D" w:rsidRDefault="00660CDE">
      <w:pPr>
        <w:numPr>
          <w:ilvl w:val="0"/>
          <w:numId w:val="27"/>
        </w:numPr>
        <w:ind w:right="180"/>
      </w:pPr>
      <w:r>
        <w:t xml:space="preserve">Умение проявлять адекватные эмоциональные реакции от совместной и самостоятельной музыкальной деятельности. </w:t>
      </w:r>
    </w:p>
    <w:p w:rsidR="0040688D" w:rsidRDefault="00660CDE">
      <w:pPr>
        <w:numPr>
          <w:ilvl w:val="0"/>
          <w:numId w:val="27"/>
        </w:numPr>
        <w:ind w:right="180"/>
      </w:pPr>
      <w:r>
        <w:t xml:space="preserve">Стремление к совместной и самостоятельной музыкальной деятельности. </w:t>
      </w:r>
    </w:p>
    <w:p w:rsidR="0040688D" w:rsidRDefault="00660CDE">
      <w:pPr>
        <w:numPr>
          <w:ilvl w:val="0"/>
          <w:numId w:val="27"/>
        </w:numPr>
        <w:ind w:right="180"/>
      </w:pPr>
      <w:r>
        <w:t xml:space="preserve">Умение использовать полученные навыки для участия в представлениях, концертах, спектаклях, др.  </w:t>
      </w:r>
    </w:p>
    <w:p w:rsidR="0040688D" w:rsidRDefault="00660CDE">
      <w:pPr>
        <w:spacing w:after="29" w:line="259" w:lineRule="auto"/>
        <w:ind w:right="116" w:firstLine="0"/>
        <w:jc w:val="center"/>
      </w:pPr>
      <w:r>
        <w:rPr>
          <w:b/>
        </w:rPr>
        <w:t xml:space="preserve"> </w:t>
      </w:r>
    </w:p>
    <w:p w:rsidR="0040688D" w:rsidRDefault="00660CDE">
      <w:pPr>
        <w:spacing w:after="5"/>
        <w:ind w:left="10" w:hanging="10"/>
        <w:jc w:val="center"/>
      </w:pPr>
      <w:r>
        <w:rPr>
          <w:b/>
        </w:rPr>
        <w:t xml:space="preserve">Изобразительная деятельность (рисование, лепка, аппликация). </w:t>
      </w:r>
    </w:p>
    <w:p w:rsidR="0040688D" w:rsidRDefault="00660CDE">
      <w:pPr>
        <w:spacing w:after="19" w:line="259" w:lineRule="auto"/>
        <w:ind w:right="116" w:firstLine="0"/>
        <w:jc w:val="center"/>
      </w:pPr>
      <w:r>
        <w:rPr>
          <w:b/>
        </w:rPr>
        <w:t xml:space="preserve"> </w:t>
      </w:r>
    </w:p>
    <w:p w:rsidR="0040688D" w:rsidRDefault="00660CDE">
      <w:pPr>
        <w:spacing w:after="16" w:line="266" w:lineRule="auto"/>
        <w:ind w:left="-15" w:right="180" w:firstLine="708"/>
      </w:pPr>
      <w:r>
        <w:t xml:space="preserve">1) </w:t>
      </w:r>
      <w:r>
        <w:rPr>
          <w:i/>
        </w:rPr>
        <w:t xml:space="preserve">Освоение доступных средств изобразительной деятельности: лепка, аппликация, рисование; использование различных изобразительных технологий. </w:t>
      </w:r>
    </w:p>
    <w:p w:rsidR="0040688D" w:rsidRDefault="00660CDE">
      <w:pPr>
        <w:numPr>
          <w:ilvl w:val="0"/>
          <w:numId w:val="28"/>
        </w:numPr>
        <w:ind w:right="180"/>
      </w:pPr>
      <w:r>
        <w:t xml:space="preserve">Интерес к доступным видам изобразительной деятельности.  </w:t>
      </w:r>
    </w:p>
    <w:p w:rsidR="0040688D" w:rsidRDefault="00660CDE">
      <w:pPr>
        <w:numPr>
          <w:ilvl w:val="0"/>
          <w:numId w:val="28"/>
        </w:numPr>
        <w:ind w:right="180"/>
      </w:pPr>
      <w:r>
        <w:t xml:space="preserve">Умение использовать инструменты и материалы в процессе доступной изобразительной деятельности (лепка, рисование, аппликация).  </w:t>
      </w:r>
    </w:p>
    <w:p w:rsidR="0040688D" w:rsidRDefault="00660CDE">
      <w:pPr>
        <w:numPr>
          <w:ilvl w:val="0"/>
          <w:numId w:val="28"/>
        </w:numPr>
        <w:ind w:right="180"/>
      </w:pPr>
      <w:r>
        <w:t xml:space="preserve">Умение использовать различные изобразительные технологии в процессе рисования, лепки, аппликации.  </w:t>
      </w:r>
    </w:p>
    <w:p w:rsidR="0040688D" w:rsidRDefault="00660CDE">
      <w:pPr>
        <w:spacing w:after="16" w:line="266" w:lineRule="auto"/>
        <w:ind w:left="718" w:right="180" w:hanging="10"/>
      </w:pPr>
      <w:r>
        <w:t xml:space="preserve">2) </w:t>
      </w:r>
      <w:r>
        <w:rPr>
          <w:i/>
        </w:rPr>
        <w:t>Способность к самостоятельной изобразительной деятельности.</w:t>
      </w:r>
      <w:r>
        <w:t xml:space="preserve">  </w:t>
      </w:r>
    </w:p>
    <w:p w:rsidR="0040688D" w:rsidRDefault="00660CDE">
      <w:pPr>
        <w:numPr>
          <w:ilvl w:val="0"/>
          <w:numId w:val="29"/>
        </w:numPr>
        <w:ind w:right="180"/>
      </w:pPr>
      <w:r>
        <w:t xml:space="preserve">Положительные эмоциональные реакции (удовольствие, радость) в процессе изобразительной деятельности.  </w:t>
      </w:r>
    </w:p>
    <w:p w:rsidR="0040688D" w:rsidRDefault="00660CDE">
      <w:pPr>
        <w:numPr>
          <w:ilvl w:val="0"/>
          <w:numId w:val="29"/>
        </w:numPr>
        <w:ind w:right="180"/>
      </w:pPr>
      <w:r>
        <w:t xml:space="preserve">Стремление к собственной творческой деятельности и умение демонстрировать результаты работы.  </w:t>
      </w:r>
    </w:p>
    <w:p w:rsidR="0040688D" w:rsidRDefault="00660CDE">
      <w:pPr>
        <w:numPr>
          <w:ilvl w:val="0"/>
          <w:numId w:val="29"/>
        </w:numPr>
        <w:ind w:right="180"/>
      </w:pPr>
      <w:r>
        <w:t xml:space="preserve">Умение выражать свое отношение к результатам собственной и чужой творческой деятельности. </w:t>
      </w:r>
    </w:p>
    <w:p w:rsidR="0040688D" w:rsidRDefault="00660CDE">
      <w:pPr>
        <w:spacing w:after="16" w:line="266" w:lineRule="auto"/>
        <w:ind w:left="718" w:right="180" w:hanging="10"/>
      </w:pPr>
      <w:r>
        <w:t xml:space="preserve">3) </w:t>
      </w:r>
      <w:r>
        <w:rPr>
          <w:i/>
        </w:rPr>
        <w:t>Готовность к участию в совместных мероприятиях</w:t>
      </w:r>
      <w:r>
        <w:t xml:space="preserve">.  </w:t>
      </w:r>
    </w:p>
    <w:p w:rsidR="0040688D" w:rsidRDefault="00660CDE">
      <w:pPr>
        <w:numPr>
          <w:ilvl w:val="0"/>
          <w:numId w:val="30"/>
        </w:numPr>
        <w:ind w:right="180"/>
      </w:pPr>
      <w:r>
        <w:t xml:space="preserve">Готовность к взаимодействию в творческой деятельности совместно со сверстниками, взрослыми. </w:t>
      </w:r>
    </w:p>
    <w:p w:rsidR="0040688D" w:rsidRDefault="00660CDE">
      <w:pPr>
        <w:numPr>
          <w:ilvl w:val="0"/>
          <w:numId w:val="30"/>
        </w:numPr>
        <w:ind w:right="180"/>
      </w:pPr>
      <w:r>
        <w:lastRenderedPageBreak/>
        <w:t xml:space="preserve">Умение использовать полученные навыки для изготовления творческих работ, для участия в выставках, конкурсах рисунков, поделок.  </w:t>
      </w:r>
    </w:p>
    <w:p w:rsidR="0040688D" w:rsidRDefault="00660CDE">
      <w:pPr>
        <w:spacing w:after="190" w:line="259" w:lineRule="auto"/>
        <w:ind w:right="0" w:firstLine="0"/>
        <w:jc w:val="left"/>
      </w:pPr>
      <w:r>
        <w:rPr>
          <w:b/>
        </w:rPr>
        <w:t xml:space="preserve"> </w:t>
      </w:r>
    </w:p>
    <w:p w:rsidR="0040688D" w:rsidRDefault="00660CDE">
      <w:pPr>
        <w:spacing w:after="190" w:line="259" w:lineRule="auto"/>
        <w:ind w:left="533" w:right="707" w:hanging="10"/>
        <w:jc w:val="center"/>
      </w:pPr>
      <w:r>
        <w:rPr>
          <w:b/>
          <w:u w:val="single" w:color="000000"/>
        </w:rPr>
        <w:t>Предметная область «Физическая культура».</w:t>
      </w:r>
      <w:r>
        <w:rPr>
          <w:b/>
        </w:rPr>
        <w:t xml:space="preserve"> </w:t>
      </w:r>
    </w:p>
    <w:p w:rsidR="0040688D" w:rsidRDefault="00660CDE">
      <w:pPr>
        <w:spacing w:after="169"/>
        <w:ind w:left="10" w:hanging="10"/>
        <w:jc w:val="center"/>
      </w:pPr>
      <w:r>
        <w:rPr>
          <w:b/>
        </w:rPr>
        <w:t xml:space="preserve">Адаптивная физкультура. </w:t>
      </w:r>
    </w:p>
    <w:p w:rsidR="0040688D" w:rsidRDefault="00660CDE">
      <w:pPr>
        <w:spacing w:after="16" w:line="266" w:lineRule="auto"/>
        <w:ind w:left="-15" w:right="180" w:firstLine="708"/>
      </w:pPr>
      <w:r>
        <w:t xml:space="preserve">1) </w:t>
      </w:r>
      <w:r>
        <w:rPr>
          <w:i/>
        </w:rPr>
        <w:t>Восприятие собственного тела, осознание своих физических возможностей и ограничений</w:t>
      </w:r>
      <w:r>
        <w:t xml:space="preserve">.  </w:t>
      </w:r>
    </w:p>
    <w:p w:rsidR="0040688D" w:rsidRDefault="00660CDE">
      <w:pPr>
        <w:numPr>
          <w:ilvl w:val="0"/>
          <w:numId w:val="31"/>
        </w:numPr>
        <w:ind w:right="180"/>
      </w:pPr>
      <w: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40688D" w:rsidRDefault="00660CDE">
      <w:pPr>
        <w:numPr>
          <w:ilvl w:val="0"/>
          <w:numId w:val="31"/>
        </w:numPr>
        <w:ind w:right="180"/>
      </w:pPr>
      <w:r>
        <w:t xml:space="preserve">Освоение двигательных навыков, последовательности движений, развитие координационных способностей.  </w:t>
      </w:r>
    </w:p>
    <w:p w:rsidR="0040688D" w:rsidRDefault="00660CDE">
      <w:pPr>
        <w:numPr>
          <w:ilvl w:val="0"/>
          <w:numId w:val="31"/>
        </w:numPr>
        <w:ind w:right="180"/>
      </w:pPr>
      <w:r>
        <w:t xml:space="preserve">Совершенствование физических качеств: ловкости, силы, быстроты, выносливости. </w:t>
      </w:r>
    </w:p>
    <w:p w:rsidR="0040688D" w:rsidRDefault="00660CDE">
      <w:pPr>
        <w:numPr>
          <w:ilvl w:val="0"/>
          <w:numId w:val="31"/>
        </w:numPr>
        <w:ind w:right="180"/>
      </w:pPr>
      <w:r>
        <w:t xml:space="preserve">Умение радоваться успехам: выше прыгнул, быстрее пробежал и др.  </w:t>
      </w:r>
    </w:p>
    <w:p w:rsidR="0040688D" w:rsidRDefault="00660CDE">
      <w:pPr>
        <w:spacing w:after="16" w:line="266" w:lineRule="auto"/>
        <w:ind w:left="-15" w:right="180" w:firstLine="708"/>
      </w:pPr>
      <w:r>
        <w:t xml:space="preserve">2) </w:t>
      </w:r>
      <w:r>
        <w:rPr>
          <w:i/>
        </w:rPr>
        <w:t>Соотнесение самочувствия с настроением, собственной активностью, самостоятельностью и независимостью.</w:t>
      </w:r>
      <w:r>
        <w:t xml:space="preserve">  </w:t>
      </w:r>
    </w:p>
    <w:p w:rsidR="0040688D" w:rsidRDefault="00660CDE">
      <w:pPr>
        <w:ind w:left="-15" w:right="180"/>
      </w:pPr>
      <w:r>
        <w:t xml:space="preserve">- Умение определять свое самочувствие в связи с физической нагрузкой: усталость, болевые ощущения, др. </w:t>
      </w:r>
    </w:p>
    <w:p w:rsidR="0040688D" w:rsidRDefault="00660CDE">
      <w:pPr>
        <w:spacing w:after="0" w:line="259" w:lineRule="auto"/>
        <w:ind w:left="10" w:right="171" w:hanging="10"/>
        <w:jc w:val="right"/>
      </w:pPr>
      <w:r>
        <w:t xml:space="preserve">3) </w:t>
      </w:r>
      <w:r>
        <w:rPr>
          <w:i/>
        </w:rPr>
        <w:t xml:space="preserve">Освоение доступных видов физкультурно-спортивной деятельности: </w:t>
      </w:r>
    </w:p>
    <w:p w:rsidR="0040688D" w:rsidRDefault="00660CDE">
      <w:pPr>
        <w:spacing w:after="16" w:line="266" w:lineRule="auto"/>
        <w:ind w:left="-5" w:right="180" w:hanging="10"/>
      </w:pPr>
      <w:r>
        <w:rPr>
          <w:i/>
        </w:rPr>
        <w:t xml:space="preserve">ходьба на лыжах, спортивные игры, туризм. </w:t>
      </w:r>
    </w:p>
    <w:p w:rsidR="0040688D" w:rsidRDefault="00660CDE">
      <w:pPr>
        <w:ind w:left="-15" w:right="180"/>
      </w:pPr>
      <w:r>
        <w:t xml:space="preserve">- Интерес к определенным видам физкультурно-спортивной </w:t>
      </w:r>
      <w:proofErr w:type="gramStart"/>
      <w:r>
        <w:t>деятельности:  ходьба</w:t>
      </w:r>
      <w:proofErr w:type="gramEnd"/>
      <w:r>
        <w:t xml:space="preserve"> на лыжах, спортивные и подвижные игры, туризм, физическая подготовка. - </w:t>
      </w:r>
      <w:proofErr w:type="gramStart"/>
      <w:r>
        <w:t>Умение  кататься</w:t>
      </w:r>
      <w:proofErr w:type="gramEnd"/>
      <w:r>
        <w:t xml:space="preserve"> на санках, ходить на лыжах, играть в подвижные игры и др. </w:t>
      </w:r>
    </w:p>
    <w:p w:rsidR="0040688D" w:rsidRDefault="00660CDE" w:rsidP="00067363">
      <w:pPr>
        <w:spacing w:after="0" w:line="259" w:lineRule="auto"/>
        <w:ind w:right="0" w:firstLine="0"/>
        <w:jc w:val="left"/>
      </w:pPr>
      <w:r>
        <w:rPr>
          <w:b/>
        </w:rPr>
        <w:t xml:space="preserve"> </w:t>
      </w:r>
    </w:p>
    <w:p w:rsidR="0040688D" w:rsidRDefault="00660CDE">
      <w:pPr>
        <w:spacing w:after="5"/>
        <w:ind w:left="10" w:hanging="10"/>
        <w:jc w:val="center"/>
      </w:pPr>
      <w:r>
        <w:rPr>
          <w:b/>
        </w:rPr>
        <w:t xml:space="preserve">1.3. Система оценки достижения обучающимися  </w:t>
      </w:r>
    </w:p>
    <w:p w:rsidR="0040688D" w:rsidRDefault="00660CDE">
      <w:pPr>
        <w:spacing w:after="2" w:line="271" w:lineRule="auto"/>
        <w:ind w:left="500" w:right="0" w:hanging="454"/>
        <w:jc w:val="left"/>
      </w:pPr>
      <w:r>
        <w:rPr>
          <w:b/>
        </w:rPr>
        <w:t xml:space="preserve">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АООП. </w:t>
      </w:r>
    </w:p>
    <w:p w:rsidR="0040688D" w:rsidRDefault="00660CDE">
      <w:pPr>
        <w:spacing w:after="20" w:line="259" w:lineRule="auto"/>
        <w:ind w:right="116" w:firstLine="0"/>
        <w:jc w:val="center"/>
      </w:pPr>
      <w:r>
        <w:rPr>
          <w:b/>
        </w:rPr>
        <w:t xml:space="preserve"> </w:t>
      </w:r>
    </w:p>
    <w:p w:rsidR="0040688D" w:rsidRDefault="00660CDE">
      <w:pPr>
        <w:ind w:left="-15" w:right="180"/>
      </w:pPr>
      <w:r>
        <w:rPr>
          <w:i/>
        </w:rPr>
        <w:t>Текущая</w:t>
      </w:r>
      <w:r>
        <w:t xml:space="preserve"> аттестация обучающихся включает в себя </w:t>
      </w:r>
      <w:r w:rsidR="002F5E5F">
        <w:t xml:space="preserve">четвертное и </w:t>
      </w:r>
      <w:r>
        <w:t xml:space="preserve">годовое оценивание результатов освоения СИПР, разработанной на основе АООП </w:t>
      </w:r>
      <w:r w:rsidR="002F5E5F" w:rsidRPr="002F5E5F">
        <w:t xml:space="preserve">МОКУ «С(К)ОШ №10(VIII вида) г. Каспийск РД </w:t>
      </w:r>
      <w:r>
        <w:t xml:space="preserve">образования </w:t>
      </w:r>
      <w:r>
        <w:lastRenderedPageBreak/>
        <w:t xml:space="preserve">обучающихся с умственной отсталостью (интеллектуальными нарушениями). </w:t>
      </w:r>
    </w:p>
    <w:p w:rsidR="0040688D" w:rsidRDefault="00660CDE">
      <w:pPr>
        <w:ind w:left="-15" w:right="180"/>
      </w:pPr>
      <w:r>
        <w:t xml:space="preserve"> </w:t>
      </w:r>
      <w:r>
        <w:rPr>
          <w:i/>
        </w:rPr>
        <w:t>Промежуточная</w:t>
      </w:r>
      <w:r>
        <w:t xml:space="preserve"> (годовая) аттестация представляет собой оценку результатов освоения СИПР и развития жизненных компетенций реб</w:t>
      </w:r>
      <w:r w:rsidR="002F5E5F">
        <w:t>е</w:t>
      </w:r>
      <w:r>
        <w:t>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w:t>
      </w:r>
      <w:r w:rsidR="002F5E5F">
        <w:t>е</w:t>
      </w:r>
      <w:r>
        <w:t>нка в сфере жизненных компетенций. Основой служит анализ результатов обучения реб</w:t>
      </w:r>
      <w:r w:rsidR="002F5E5F">
        <w:t>е</w:t>
      </w:r>
      <w:r>
        <w:t xml:space="preserve">нка, динамика развития его личности. Результаты анализа должны быть представлены в удобной и понятной всем членам группы форме оценки, </w:t>
      </w:r>
      <w:proofErr w:type="gramStart"/>
      <w:r>
        <w:t>характеризующей  наличный</w:t>
      </w:r>
      <w:proofErr w:type="gramEnd"/>
      <w:r>
        <w:t xml:space="preserve">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w:t>
      </w:r>
      <w:r w:rsidR="002F5E5F">
        <w:t>е</w:t>
      </w:r>
      <w:r>
        <w:t xml:space="preserve">нка, оценивается динамика развития его жизненных компетенций.  </w:t>
      </w:r>
    </w:p>
    <w:p w:rsidR="0040688D" w:rsidRDefault="00660CDE">
      <w:pPr>
        <w:ind w:left="-15" w:right="180"/>
      </w:pPr>
      <w:r>
        <w:t xml:space="preserve">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специалистами </w:t>
      </w:r>
      <w:r w:rsidR="002F5E5F" w:rsidRPr="002F5E5F">
        <w:t>МОКУ «С(К)ОШ №10(VIII вида) г. Каспийск РД</w:t>
      </w:r>
      <w:r w:rsidR="002F5E5F">
        <w:t>.</w:t>
      </w:r>
    </w:p>
    <w:p w:rsidR="0040688D" w:rsidRDefault="00660CDE">
      <w:pPr>
        <w:ind w:left="-15" w:right="180"/>
      </w:pPr>
      <w:r>
        <w:t xml:space="preserve">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w:t>
      </w:r>
      <w:r>
        <w:rPr>
          <w:i/>
        </w:rPr>
        <w:t xml:space="preserve">  </w:t>
      </w:r>
    </w:p>
    <w:p w:rsidR="0040688D" w:rsidRDefault="00660CDE">
      <w:pPr>
        <w:ind w:left="-15" w:right="180"/>
      </w:pPr>
      <w:r>
        <w:rPr>
          <w:i/>
        </w:rPr>
        <w:t>Итоговая</w:t>
      </w:r>
      <w: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w:t>
      </w:r>
      <w:proofErr w:type="gramStart"/>
      <w:r>
        <w:t>предметов  и</w:t>
      </w:r>
      <w:proofErr w:type="gramEnd"/>
      <w:r>
        <w:t xml:space="preserve"> даже образовательных областей, которые не должны рассматриваться как показатель неуспешности их обучения и развития в целом</w:t>
      </w:r>
      <w:r>
        <w:rPr>
          <w:rFonts w:ascii="Calibri" w:eastAsia="Calibri" w:hAnsi="Calibri" w:cs="Calibri"/>
          <w:sz w:val="22"/>
        </w:rPr>
        <w:t xml:space="preserve">. </w:t>
      </w:r>
      <w:r>
        <w:t xml:space="preserve"> </w:t>
      </w:r>
    </w:p>
    <w:p w:rsidR="0040688D" w:rsidRDefault="00660CDE">
      <w:pPr>
        <w:ind w:left="-15" w:right="180"/>
      </w:pPr>
      <w:r>
        <w:t xml:space="preserve">Система оценки результатов отражает степень выполнения обучающимся СИПР, взаимодействие следующих компонентов:   </w:t>
      </w:r>
    </w:p>
    <w:p w:rsidR="0040688D" w:rsidRDefault="00660CDE">
      <w:pPr>
        <w:spacing w:after="11" w:line="269" w:lineRule="auto"/>
        <w:ind w:left="708" w:right="1640" w:firstLine="0"/>
        <w:jc w:val="left"/>
      </w:pPr>
      <w:r>
        <w:lastRenderedPageBreak/>
        <w:t xml:space="preserve">- что обучающийся знает и умеет на конец учебного периода; - что из полученных знаний и умений он применяет на практике; - насколько активно, адекватно и самостоятельно он их применяет. </w:t>
      </w:r>
    </w:p>
    <w:p w:rsidR="0040688D" w:rsidRDefault="00660CDE">
      <w:pPr>
        <w:ind w:left="-15" w:right="180"/>
      </w:pPr>
      <w: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w:t>
      </w:r>
    </w:p>
    <w:p w:rsidR="0040688D" w:rsidRDefault="00660CDE">
      <w:pPr>
        <w:ind w:left="-15" w:right="180"/>
      </w:pPr>
      <w:r>
        <w:t xml:space="preserve">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40688D" w:rsidRDefault="00660CDE">
      <w:pPr>
        <w:ind w:left="-15" w:right="180"/>
      </w:pPr>
      <w:r>
        <w:t xml:space="preserve">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w:t>
      </w:r>
    </w:p>
    <w:p w:rsidR="0040688D" w:rsidRDefault="00660CDE">
      <w:pPr>
        <w:ind w:left="-15" w:right="180"/>
      </w:pPr>
      <w:r>
        <w:t xml:space="preserve">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 </w:t>
      </w:r>
    </w:p>
    <w:p w:rsidR="0040688D" w:rsidRDefault="00660CDE">
      <w:pPr>
        <w:spacing w:after="0" w:line="259" w:lineRule="auto"/>
        <w:ind w:right="116" w:firstLine="0"/>
        <w:jc w:val="center"/>
      </w:pPr>
      <w:r>
        <w:rPr>
          <w:b/>
        </w:rPr>
        <w:t xml:space="preserve"> </w:t>
      </w:r>
    </w:p>
    <w:p w:rsidR="0040688D" w:rsidRDefault="00660CDE">
      <w:pPr>
        <w:spacing w:after="0" w:line="259" w:lineRule="auto"/>
        <w:ind w:right="116" w:firstLine="0"/>
        <w:jc w:val="center"/>
      </w:pPr>
      <w:r>
        <w:rPr>
          <w:b/>
        </w:rPr>
        <w:t xml:space="preserve"> </w:t>
      </w:r>
    </w:p>
    <w:p w:rsidR="0040688D" w:rsidRDefault="00660CDE" w:rsidP="00B710E7">
      <w:pPr>
        <w:spacing w:after="0" w:line="259" w:lineRule="auto"/>
        <w:ind w:right="116" w:firstLine="0"/>
        <w:jc w:val="center"/>
      </w:pPr>
      <w:r>
        <w:rPr>
          <w:b/>
        </w:rPr>
        <w:t xml:space="preserve"> </w:t>
      </w:r>
    </w:p>
    <w:p w:rsidR="0040688D" w:rsidRDefault="00660CDE">
      <w:pPr>
        <w:spacing w:after="0" w:line="259" w:lineRule="auto"/>
        <w:ind w:right="116" w:firstLine="0"/>
        <w:jc w:val="center"/>
      </w:pPr>
      <w:r>
        <w:rPr>
          <w:b/>
        </w:rPr>
        <w:t xml:space="preserve"> </w:t>
      </w:r>
    </w:p>
    <w:p w:rsidR="0040688D" w:rsidRDefault="00660CDE">
      <w:pPr>
        <w:numPr>
          <w:ilvl w:val="0"/>
          <w:numId w:val="32"/>
        </w:numPr>
        <w:spacing w:after="5"/>
        <w:ind w:right="182" w:hanging="281"/>
        <w:jc w:val="center"/>
      </w:pPr>
      <w:r>
        <w:rPr>
          <w:b/>
        </w:rPr>
        <w:t xml:space="preserve">Содержательный раздел. </w:t>
      </w:r>
    </w:p>
    <w:p w:rsidR="0040688D" w:rsidRDefault="00660CDE">
      <w:pPr>
        <w:spacing w:after="5"/>
        <w:ind w:left="10" w:right="190" w:hanging="10"/>
        <w:jc w:val="center"/>
      </w:pPr>
      <w:r>
        <w:rPr>
          <w:b/>
        </w:rPr>
        <w:t xml:space="preserve">2.1. Программа формирования базовых учебных действий. </w:t>
      </w:r>
    </w:p>
    <w:p w:rsidR="0040688D" w:rsidRDefault="00660CDE">
      <w:pPr>
        <w:spacing w:after="0" w:line="259" w:lineRule="auto"/>
        <w:ind w:right="116" w:firstLine="0"/>
        <w:jc w:val="center"/>
      </w:pPr>
      <w:r>
        <w:rPr>
          <w:b/>
        </w:rPr>
        <w:t xml:space="preserve"> </w:t>
      </w:r>
    </w:p>
    <w:p w:rsidR="0040688D" w:rsidRDefault="00660CDE">
      <w:pPr>
        <w:ind w:left="-15" w:right="180"/>
      </w:pPr>
      <w:r>
        <w:lastRenderedPageBreak/>
        <w:t xml:space="preserve">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детей к овладению содержанием АООП образования для обучающихся с умственной отсталостью (вариант 2) и включает следующие задачи: </w:t>
      </w:r>
    </w:p>
    <w:p w:rsidR="0040688D" w:rsidRDefault="00660CDE">
      <w:pPr>
        <w:spacing w:after="16" w:line="266" w:lineRule="auto"/>
        <w:ind w:left="718" w:right="180" w:hanging="10"/>
      </w:pPr>
      <w:r>
        <w:t xml:space="preserve">а) </w:t>
      </w:r>
      <w:r>
        <w:rPr>
          <w:i/>
        </w:rPr>
        <w:t xml:space="preserve">подготовку ребенка к нахождению и обучению в среде сверстников, к </w:t>
      </w:r>
    </w:p>
    <w:p w:rsidR="0040688D" w:rsidRDefault="00660CDE">
      <w:pPr>
        <w:spacing w:after="16" w:line="266" w:lineRule="auto"/>
        <w:ind w:left="-5" w:right="180" w:hanging="10"/>
      </w:pPr>
      <w:r>
        <w:rPr>
          <w:i/>
        </w:rPr>
        <w:t xml:space="preserve">эмоциональному, коммуникативному взаимодействию с группой обучающихся; </w:t>
      </w:r>
    </w:p>
    <w:p w:rsidR="0040688D" w:rsidRDefault="00660CDE">
      <w:pPr>
        <w:spacing w:after="16" w:line="266" w:lineRule="auto"/>
        <w:ind w:left="718" w:right="180" w:hanging="10"/>
      </w:pPr>
      <w:r>
        <w:t xml:space="preserve">б) </w:t>
      </w:r>
      <w:r>
        <w:rPr>
          <w:i/>
        </w:rPr>
        <w:t>формирование учебного поведения:</w:t>
      </w:r>
      <w:r>
        <w:t xml:space="preserve">   </w:t>
      </w:r>
    </w:p>
    <w:p w:rsidR="0040688D" w:rsidRDefault="00660CDE">
      <w:pPr>
        <w:numPr>
          <w:ilvl w:val="0"/>
          <w:numId w:val="33"/>
        </w:numPr>
        <w:ind w:right="180" w:firstLine="0"/>
      </w:pPr>
      <w:r>
        <w:t xml:space="preserve">направленность взгляда (на говорящего взрослого, на задание); </w:t>
      </w:r>
    </w:p>
    <w:p w:rsidR="0040688D" w:rsidRDefault="00660CDE">
      <w:pPr>
        <w:numPr>
          <w:ilvl w:val="0"/>
          <w:numId w:val="33"/>
        </w:numPr>
        <w:ind w:right="180" w:firstLine="0"/>
      </w:pPr>
      <w:r>
        <w:t xml:space="preserve">умение выполнять инструкции педагога;  </w:t>
      </w:r>
    </w:p>
    <w:p w:rsidR="0040688D" w:rsidRDefault="00660CDE">
      <w:pPr>
        <w:numPr>
          <w:ilvl w:val="0"/>
          <w:numId w:val="33"/>
        </w:numPr>
        <w:spacing w:after="11" w:line="269" w:lineRule="auto"/>
        <w:ind w:right="180" w:firstLine="0"/>
      </w:pPr>
      <w:r>
        <w:t xml:space="preserve">использование по назначению учебных материалов; - умение выполнять действия по образцу и по подражанию; в) </w:t>
      </w:r>
      <w:r>
        <w:rPr>
          <w:i/>
        </w:rPr>
        <w:t xml:space="preserve">формирование умения выполнять задание:  </w:t>
      </w:r>
    </w:p>
    <w:p w:rsidR="0040688D" w:rsidRDefault="00660CDE">
      <w:pPr>
        <w:numPr>
          <w:ilvl w:val="0"/>
          <w:numId w:val="33"/>
        </w:numPr>
        <w:ind w:right="180" w:firstLine="0"/>
      </w:pPr>
      <w:r>
        <w:t xml:space="preserve">в течение определенного периода времени; </w:t>
      </w:r>
    </w:p>
    <w:p w:rsidR="0040688D" w:rsidRDefault="00660CDE">
      <w:pPr>
        <w:numPr>
          <w:ilvl w:val="0"/>
          <w:numId w:val="33"/>
        </w:numPr>
        <w:ind w:right="180" w:firstLine="0"/>
      </w:pPr>
      <w:r>
        <w:t xml:space="preserve">от начала до конца; </w:t>
      </w:r>
    </w:p>
    <w:p w:rsidR="0040688D" w:rsidRDefault="00660CDE">
      <w:pPr>
        <w:numPr>
          <w:ilvl w:val="0"/>
          <w:numId w:val="33"/>
        </w:numPr>
        <w:ind w:right="180" w:firstLine="0"/>
      </w:pPr>
      <w:r>
        <w:t xml:space="preserve">с заданными качественными параметрами; </w:t>
      </w:r>
    </w:p>
    <w:p w:rsidR="0040688D" w:rsidRDefault="00660CDE">
      <w:pPr>
        <w:spacing w:after="16" w:line="266" w:lineRule="auto"/>
        <w:ind w:left="-15" w:right="180" w:firstLine="708"/>
      </w:pPr>
      <w:r>
        <w:t xml:space="preserve">г) </w:t>
      </w:r>
      <w:r>
        <w:rPr>
          <w:i/>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r>
        <w:t xml:space="preserve">  </w:t>
      </w:r>
    </w:p>
    <w:p w:rsidR="0040688D" w:rsidRDefault="00660CDE" w:rsidP="00B710E7">
      <w:pPr>
        <w:ind w:left="-15" w:right="180"/>
      </w:pPr>
      <w: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40688D" w:rsidRDefault="00660CDE">
      <w:pPr>
        <w:spacing w:after="27" w:line="259" w:lineRule="auto"/>
        <w:ind w:right="0" w:firstLine="0"/>
        <w:jc w:val="left"/>
      </w:pPr>
      <w:r>
        <w:rPr>
          <w:b/>
        </w:rPr>
        <w:t xml:space="preserve"> </w:t>
      </w:r>
    </w:p>
    <w:p w:rsidR="0040688D" w:rsidRDefault="00660CDE">
      <w:pPr>
        <w:spacing w:after="5"/>
        <w:ind w:left="10" w:right="17" w:hanging="10"/>
        <w:jc w:val="center"/>
      </w:pPr>
      <w:r>
        <w:rPr>
          <w:b/>
        </w:rPr>
        <w:t xml:space="preserve">2.2. Программы учебных предметов, курсов коррекционно-развивающей области. </w:t>
      </w:r>
    </w:p>
    <w:p w:rsidR="0040688D" w:rsidRDefault="00660CDE">
      <w:pPr>
        <w:spacing w:after="27" w:line="259" w:lineRule="auto"/>
        <w:ind w:right="116" w:firstLine="0"/>
        <w:jc w:val="center"/>
      </w:pPr>
      <w:r>
        <w:rPr>
          <w:b/>
        </w:rPr>
        <w:t xml:space="preserve"> </w:t>
      </w:r>
    </w:p>
    <w:p w:rsidR="0040688D" w:rsidRDefault="00660CDE">
      <w:pPr>
        <w:spacing w:after="0" w:line="259" w:lineRule="auto"/>
        <w:ind w:left="533" w:right="711" w:hanging="10"/>
        <w:jc w:val="center"/>
      </w:pPr>
      <w:r>
        <w:rPr>
          <w:b/>
          <w:u w:val="single" w:color="000000"/>
        </w:rPr>
        <w:t>2.2.1. Речь и альтернативная коммуникация.</w:t>
      </w:r>
      <w:r>
        <w:rPr>
          <w:b/>
        </w:rPr>
        <w:t xml:space="preserve"> </w:t>
      </w:r>
    </w:p>
    <w:p w:rsidR="0040688D" w:rsidRDefault="00660CDE">
      <w:pPr>
        <w:spacing w:after="29" w:line="259" w:lineRule="auto"/>
        <w:ind w:right="116" w:firstLine="0"/>
        <w:jc w:val="center"/>
      </w:pPr>
      <w:r>
        <w:rPr>
          <w:b/>
        </w:rPr>
        <w:t xml:space="preserve"> </w:t>
      </w:r>
    </w:p>
    <w:p w:rsidR="0040688D" w:rsidRDefault="00660CDE">
      <w:pPr>
        <w:spacing w:after="5"/>
        <w:ind w:left="10" w:right="189" w:hanging="10"/>
        <w:jc w:val="center"/>
      </w:pPr>
      <w:r>
        <w:rPr>
          <w:b/>
        </w:rPr>
        <w:t xml:space="preserve">Пояснительная записка. </w:t>
      </w:r>
    </w:p>
    <w:p w:rsidR="0040688D" w:rsidRDefault="00660CDE">
      <w:pPr>
        <w:ind w:left="-15" w:right="180"/>
      </w:pPr>
      <w: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w:t>
      </w:r>
      <w:r>
        <w:lastRenderedPageBreak/>
        <w:t xml:space="preserve">артикуляционного аппарата, дети с трудом произносят отдельные звуки и слоги. У детей, имеющих нарушение интеллекта в сочетании </w:t>
      </w:r>
      <w:proofErr w:type="gramStart"/>
      <w:r>
        <w:t>с  расстройствами</w:t>
      </w:r>
      <w:proofErr w:type="gramEnd"/>
      <w:r>
        <w:t xml:space="preserve"> аутистического спектра,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t>значительно  затруднено</w:t>
      </w:r>
      <w:proofErr w:type="gramEnd"/>
      <w:r>
        <w:t xml:space="preserve">, либо невозможно.  </w:t>
      </w:r>
    </w:p>
    <w:p w:rsidR="0040688D" w:rsidRDefault="00660CDE">
      <w:pPr>
        <w:ind w:left="-15" w:right="180"/>
      </w:pPr>
      <w: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40688D" w:rsidRDefault="00660CDE">
      <w:pPr>
        <w:ind w:left="-15" w:right="180"/>
      </w:pPr>
      <w:r>
        <w:t xml:space="preserve">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w:t>
      </w:r>
    </w:p>
    <w:p w:rsidR="0040688D" w:rsidRDefault="00660CDE">
      <w:pPr>
        <w:ind w:left="-15" w:right="180"/>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w:t>
      </w:r>
      <w:r w:rsidR="00B710E7">
        <w:t>е</w:t>
      </w:r>
      <w:r>
        <w:t xml:space="preserve">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40688D" w:rsidRDefault="00660CDE">
      <w:pPr>
        <w:ind w:left="-15" w:right="180"/>
      </w:pPr>
      <w:r>
        <w:t xml:space="preserve">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 </w:t>
      </w:r>
    </w:p>
    <w:p w:rsidR="0040688D" w:rsidRDefault="00660CDE">
      <w:pPr>
        <w:ind w:left="-15" w:right="180" w:firstLine="0"/>
      </w:pPr>
      <w:r>
        <w:t xml:space="preserve"> 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w:t>
      </w:r>
      <w:proofErr w:type="gramStart"/>
      <w:r>
        <w:t>относятся:  взгляд</w:t>
      </w:r>
      <w:proofErr w:type="gramEnd"/>
      <w:r>
        <w:t xml:space="preserve">, жест, мимика, предмет, </w:t>
      </w:r>
      <w:r>
        <w:lastRenderedPageBreak/>
        <w:t xml:space="preserve">графические изображения (фотография, цветная картинка, </w:t>
      </w:r>
      <w:proofErr w:type="spellStart"/>
      <w:r>
        <w:t>чернобелая</w:t>
      </w:r>
      <w:proofErr w:type="spellEnd"/>
      <w:r>
        <w:t xml:space="preserve"> картинка, пиктограмма, напечатанное слово), электронные устройства (коммуникативные кнопки, коммуникаторы, планшетные компьютеры, компьютеры). </w:t>
      </w:r>
    </w:p>
    <w:p w:rsidR="0040688D" w:rsidRDefault="00660CDE">
      <w:pPr>
        <w:ind w:left="-15" w:right="180"/>
      </w:pPr>
      <w:r>
        <w:t xml:space="preserve">Раздел «Развитие речи средствами вербальной и невербальной коммуникации» включает </w:t>
      </w:r>
      <w:proofErr w:type="spellStart"/>
      <w:r>
        <w:t>импрессивную</w:t>
      </w:r>
      <w:proofErr w:type="spellEnd"/>
      <w:r>
        <w:t xml:space="preserve"> и экспрессивную речь. Задачи по развитию </w:t>
      </w:r>
      <w:proofErr w:type="spellStart"/>
      <w:r>
        <w:t>импрессивной</w:t>
      </w:r>
      <w:proofErr w:type="spellEnd"/>
      <w: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w:t>
      </w:r>
      <w:proofErr w:type="spellStart"/>
      <w:r>
        <w:t>импрессивной</w:t>
      </w:r>
      <w:proofErr w:type="spellEnd"/>
      <w:r>
        <w:t xml:space="preserve"> речи и экспрессивной проводится параллельно.  </w:t>
      </w:r>
    </w:p>
    <w:p w:rsidR="0040688D" w:rsidRDefault="00660CDE">
      <w:pPr>
        <w:ind w:left="-15" w:right="180"/>
      </w:pPr>
      <w:proofErr w:type="gramStart"/>
      <w:r>
        <w:t>Раздел  «</w:t>
      </w:r>
      <w:proofErr w:type="gramEnd"/>
      <w:r>
        <w:t xml:space="preserve">Чтение и письмо» включает глобальное чтение, предпосылки к осмысленному чтению и письму, начальные навыки чтения и письма. </w:t>
      </w:r>
    </w:p>
    <w:p w:rsidR="0040688D" w:rsidRDefault="00660CDE">
      <w:pPr>
        <w:ind w:left="-15" w:right="180"/>
      </w:pPr>
      <w: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40688D" w:rsidRDefault="00660CDE">
      <w:pPr>
        <w:ind w:left="-15" w:right="180"/>
      </w:pPr>
      <w:r>
        <w:t xml:space="preserve">Материально-техническое оснащение учебного предмета «Речь и альтернативная коммуникация» включает:  </w:t>
      </w:r>
    </w:p>
    <w:p w:rsidR="0040688D" w:rsidRDefault="00660CDE">
      <w:pPr>
        <w:numPr>
          <w:ilvl w:val="0"/>
          <w:numId w:val="34"/>
        </w:numPr>
        <w:ind w:right="180"/>
      </w:pPr>
      <w:r>
        <w:t xml:space="preserve">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w:t>
      </w:r>
    </w:p>
    <w:p w:rsidR="0040688D" w:rsidRDefault="00660CDE">
      <w:pPr>
        <w:numPr>
          <w:ilvl w:val="0"/>
          <w:numId w:val="34"/>
        </w:numPr>
        <w:ind w:right="180"/>
      </w:pPr>
      <w:r>
        <w:t xml:space="preserve">аудио и видеоматериалы. </w:t>
      </w:r>
    </w:p>
    <w:p w:rsidR="0040688D" w:rsidRDefault="00660CDE">
      <w:pPr>
        <w:spacing w:after="31" w:line="259" w:lineRule="auto"/>
        <w:ind w:right="116" w:firstLine="0"/>
        <w:jc w:val="center"/>
      </w:pPr>
      <w:r>
        <w:rPr>
          <w:b/>
        </w:rPr>
        <w:t xml:space="preserve"> </w:t>
      </w:r>
    </w:p>
    <w:p w:rsidR="0040688D" w:rsidRDefault="00660CDE">
      <w:pPr>
        <w:spacing w:after="5" w:line="269" w:lineRule="auto"/>
        <w:ind w:left="-5" w:right="0" w:hanging="10"/>
        <w:jc w:val="left"/>
      </w:pPr>
      <w:r>
        <w:rPr>
          <w:b/>
          <w:i/>
        </w:rPr>
        <w:t xml:space="preserve">а) Раздел «Коммуникация». </w:t>
      </w:r>
    </w:p>
    <w:p w:rsidR="0040688D" w:rsidRDefault="00660CDE">
      <w:pPr>
        <w:spacing w:after="169" w:line="259" w:lineRule="auto"/>
        <w:ind w:left="-5" w:right="0" w:hanging="10"/>
        <w:jc w:val="left"/>
      </w:pPr>
      <w:r>
        <w:rPr>
          <w:i/>
          <w:color w:val="00000A"/>
          <w:u w:val="single" w:color="00000A"/>
        </w:rPr>
        <w:t>Коммуникация с использованием вербальных средств</w:t>
      </w:r>
      <w:r>
        <w:rPr>
          <w:i/>
          <w:color w:val="00000A"/>
        </w:rPr>
        <w:t xml:space="preserve">. </w:t>
      </w:r>
    </w:p>
    <w:p w:rsidR="0040688D" w:rsidRDefault="00660CDE">
      <w:pPr>
        <w:ind w:left="-15" w:right="180"/>
      </w:pPr>
      <w:r>
        <w:t xml:space="preserve">Установление контакта с собеседником: установление зрительного контакта с собеседником, учет эмоционального состояния собеседника.  </w:t>
      </w:r>
    </w:p>
    <w:p w:rsidR="0040688D" w:rsidRDefault="00660CDE">
      <w:pPr>
        <w:ind w:left="-15" w:right="180"/>
      </w:pPr>
      <w:r>
        <w:t xml:space="preserve">Реагирование на собственное имя. Приветствие собеседника звуком (словом, предложением).  </w:t>
      </w:r>
    </w:p>
    <w:p w:rsidR="0040688D" w:rsidRDefault="00660CDE">
      <w:pPr>
        <w:ind w:left="-15" w:right="180"/>
      </w:pPr>
      <w:r>
        <w:t xml:space="preserve">Привлечение к себе внимания звуком (словом, предложением). Выражение своих желаний звуком (словом, предложением).  </w:t>
      </w:r>
    </w:p>
    <w:p w:rsidR="0040688D" w:rsidRDefault="00660CDE">
      <w:pPr>
        <w:ind w:left="-15" w:right="180"/>
      </w:pPr>
      <w:r>
        <w:t xml:space="preserve">Обращение с просьбой о помощи, выражая </w:t>
      </w:r>
      <w:proofErr w:type="spellStart"/>
      <w:r>
        <w:t>еѐ</w:t>
      </w:r>
      <w:proofErr w:type="spellEnd"/>
      <w:r>
        <w:t xml:space="preserve"> звуком (словом, предложением). Выражение согласия (несогласия) звуком (словом, предложением). Выражение благодарности звуком (словом, предложением).  </w:t>
      </w:r>
    </w:p>
    <w:p w:rsidR="0040688D" w:rsidRDefault="00660CDE">
      <w:pPr>
        <w:ind w:left="-15" w:right="180"/>
      </w:pPr>
      <w:r>
        <w:lastRenderedPageBreak/>
        <w:t xml:space="preserve">Ответы на вопросы словом (предложением). Задавание вопросов предложением.  </w:t>
      </w:r>
    </w:p>
    <w:p w:rsidR="0040688D" w:rsidRDefault="00660CDE">
      <w:pPr>
        <w:ind w:left="-15" w:right="180"/>
      </w:pPr>
      <w:r>
        <w:t xml:space="preserve">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 </w:t>
      </w:r>
    </w:p>
    <w:p w:rsidR="0040688D" w:rsidRDefault="00660CDE">
      <w:pPr>
        <w:spacing w:after="25" w:line="259" w:lineRule="auto"/>
        <w:ind w:right="0" w:firstLine="0"/>
        <w:jc w:val="left"/>
      </w:pPr>
      <w:r>
        <w:rPr>
          <w:i/>
        </w:rPr>
        <w:t xml:space="preserve"> </w:t>
      </w:r>
    </w:p>
    <w:p w:rsidR="0040688D" w:rsidRDefault="00660CDE">
      <w:pPr>
        <w:spacing w:line="267" w:lineRule="auto"/>
        <w:ind w:left="10" w:right="0" w:hanging="10"/>
        <w:jc w:val="left"/>
      </w:pPr>
      <w:r>
        <w:rPr>
          <w:i/>
          <w:u w:val="single" w:color="000000"/>
        </w:rPr>
        <w:t>Коммуникация с использованием невербальных средств.</w:t>
      </w:r>
      <w:r>
        <w:rPr>
          <w:i/>
        </w:rPr>
        <w:t xml:space="preserve"> </w:t>
      </w:r>
    </w:p>
    <w:p w:rsidR="0040688D" w:rsidRDefault="00660CDE">
      <w:pPr>
        <w:ind w:left="-15" w:right="180"/>
      </w:pPr>
      <w:r>
        <w:t xml:space="preserve">Указание взглядом на объект при выражении своих желаний, при ответе на вопрос.  </w:t>
      </w:r>
    </w:p>
    <w:p w:rsidR="0040688D" w:rsidRDefault="00660CDE">
      <w:pPr>
        <w:ind w:left="-15" w:right="180"/>
      </w:pPr>
      <w:r>
        <w:t xml:space="preserve">Выражение мимикой согласия (несогласия), удовольствия (неудовольствия); приветствия (прощания) с использованием мимики.  </w:t>
      </w:r>
    </w:p>
    <w:p w:rsidR="0040688D" w:rsidRDefault="00660CDE">
      <w:pPr>
        <w:ind w:left="-15" w:right="180"/>
      </w:pPr>
      <w:r>
        <w:t xml:space="preserve">Выражение жестом согласия (несогласия), удовольствия (неудовольствия), благодарности, своих желаний; приветствия (прощания), обращения за помощью; ответы на вопросы с использованием жеста.  </w:t>
      </w:r>
    </w:p>
    <w:p w:rsidR="0040688D" w:rsidRDefault="00660CDE">
      <w:pPr>
        <w:spacing w:after="0" w:line="259" w:lineRule="auto"/>
        <w:ind w:left="10" w:right="177" w:hanging="10"/>
        <w:jc w:val="right"/>
      </w:pPr>
      <w:r>
        <w:t xml:space="preserve">Привлечение внимания звучащим предметом; выражение удовольствия </w:t>
      </w:r>
    </w:p>
    <w:p w:rsidR="0040688D" w:rsidRDefault="00660CDE">
      <w:pPr>
        <w:ind w:left="-15" w:right="180" w:firstLine="0"/>
      </w:pPr>
      <w:r>
        <w:t xml:space="preserve">(неудовольствия), благодарности звучащим предметом; обращения за помощью; ответы на вопросы, предполагающие согласие (несогласие) с использованием звучащего предмета.  </w:t>
      </w:r>
    </w:p>
    <w:p w:rsidR="0040688D" w:rsidRDefault="00660CDE">
      <w:pPr>
        <w:ind w:left="-15" w:right="180"/>
      </w:pPr>
      <w:r>
        <w:t xml:space="preserve">Выражение своих желаний, благодарности, обращения за помощью, приветствия (прощания); ответы на вопросы с предъявлением предметного символа.  </w:t>
      </w:r>
    </w:p>
    <w:p w:rsidR="0040688D" w:rsidRDefault="00660CDE">
      <w:pPr>
        <w:ind w:left="-15" w:right="180"/>
      </w:pPr>
      <w:r>
        <w:t xml:space="preserve">Выражение согласия (несогласия), удовольствия (неудовольствия), благодарности, своих желаний, приветствия (прощания), обращения за </w:t>
      </w:r>
      <w:proofErr w:type="gramStart"/>
      <w:r>
        <w:t>помощью;  ответы</w:t>
      </w:r>
      <w:proofErr w:type="gramEnd"/>
      <w:r>
        <w:t xml:space="preserve"> на вопросы, задавание вопросов с использованием графического изображения (фотография, цветная картинка, черно-белая картинка, пиктограмма).  </w:t>
      </w:r>
    </w:p>
    <w:p w:rsidR="0040688D" w:rsidRDefault="00660CDE">
      <w:pPr>
        <w:ind w:left="-15" w:right="180"/>
      </w:pPr>
      <w:r>
        <w:t xml:space="preserve">Выражение согласия (несогласия), удовольствия (неудовольствия), благодарности, своих желаний, приветствия (прощания), обращения за помощью; ответы на вопросы, задавание вопросов </w:t>
      </w:r>
      <w:proofErr w:type="gramStart"/>
      <w:r>
        <w:t>с  использованием</w:t>
      </w:r>
      <w:proofErr w:type="gramEnd"/>
      <w:r>
        <w:t xml:space="preserve"> карточек с напечатанными словами.  </w:t>
      </w:r>
    </w:p>
    <w:p w:rsidR="0040688D" w:rsidRDefault="00660CDE">
      <w:pPr>
        <w:ind w:left="-15" w:right="180"/>
      </w:pPr>
      <w:r>
        <w:t xml:space="preserve">Выражение согласия (несогласия), удовольствия (неудовольствия), благодарности, своих желаний, приветствия (прощания), обращения за </w:t>
      </w:r>
      <w:proofErr w:type="gramStart"/>
      <w:r>
        <w:t>помощью;  ответы</w:t>
      </w:r>
      <w:proofErr w:type="gramEnd"/>
      <w:r>
        <w:t xml:space="preserve"> на вопросы, задавание вопросов с  использованием таблицы букв. </w:t>
      </w:r>
    </w:p>
    <w:p w:rsidR="0040688D" w:rsidRDefault="00660CDE">
      <w:pPr>
        <w:ind w:left="-15" w:right="180"/>
      </w:pPr>
      <w:r>
        <w:t xml:space="preserve">Выражение своих желаний, согласия (несогласия), благодарности, приветствия (прощания), обращения за </w:t>
      </w:r>
      <w:proofErr w:type="gramStart"/>
      <w:r>
        <w:t>помощью;  ответы</w:t>
      </w:r>
      <w:proofErr w:type="gramEnd"/>
      <w:r>
        <w:t xml:space="preserve"> на вопросы, задавание вопросов, рассказывание с  использованием компьютера (планшетного компьютера). </w:t>
      </w:r>
    </w:p>
    <w:p w:rsidR="0040688D" w:rsidRDefault="00660CDE">
      <w:pPr>
        <w:spacing w:after="9" w:line="259" w:lineRule="auto"/>
        <w:ind w:right="116" w:firstLine="0"/>
        <w:jc w:val="center"/>
      </w:pPr>
      <w:r>
        <w:rPr>
          <w:b/>
          <w:i/>
        </w:rPr>
        <w:lastRenderedPageBreak/>
        <w:t xml:space="preserve"> </w:t>
      </w:r>
    </w:p>
    <w:p w:rsidR="0040688D" w:rsidRDefault="00660CDE" w:rsidP="00B710E7">
      <w:pPr>
        <w:spacing w:after="5" w:line="269" w:lineRule="auto"/>
        <w:ind w:left="-5" w:right="0" w:hanging="10"/>
        <w:jc w:val="center"/>
      </w:pPr>
      <w:r>
        <w:rPr>
          <w:b/>
          <w:i/>
        </w:rPr>
        <w:t xml:space="preserve">б) </w:t>
      </w:r>
      <w:r>
        <w:rPr>
          <w:b/>
          <w:i/>
        </w:rPr>
        <w:tab/>
        <w:t xml:space="preserve">Раздел </w:t>
      </w:r>
      <w:r>
        <w:rPr>
          <w:b/>
          <w:i/>
        </w:rPr>
        <w:tab/>
        <w:t xml:space="preserve">«Развитие </w:t>
      </w:r>
      <w:r>
        <w:rPr>
          <w:b/>
          <w:i/>
        </w:rPr>
        <w:tab/>
        <w:t xml:space="preserve">речи </w:t>
      </w:r>
      <w:r>
        <w:rPr>
          <w:b/>
          <w:i/>
        </w:rPr>
        <w:tab/>
        <w:t xml:space="preserve">средствами </w:t>
      </w:r>
      <w:r>
        <w:rPr>
          <w:b/>
          <w:i/>
        </w:rPr>
        <w:tab/>
        <w:t xml:space="preserve">вербальной </w:t>
      </w:r>
      <w:r>
        <w:rPr>
          <w:b/>
          <w:i/>
        </w:rPr>
        <w:tab/>
        <w:t xml:space="preserve">и </w:t>
      </w:r>
      <w:r>
        <w:rPr>
          <w:b/>
          <w:i/>
        </w:rPr>
        <w:tab/>
        <w:t>невербальной коммуникации».</w:t>
      </w:r>
    </w:p>
    <w:p w:rsidR="0040688D" w:rsidRDefault="00660CDE">
      <w:pPr>
        <w:spacing w:after="225" w:line="259" w:lineRule="auto"/>
        <w:ind w:left="-5" w:right="0" w:hanging="10"/>
        <w:jc w:val="left"/>
      </w:pPr>
      <w:proofErr w:type="spellStart"/>
      <w:r>
        <w:rPr>
          <w:i/>
          <w:color w:val="00000A"/>
          <w:u w:val="single" w:color="00000A"/>
        </w:rPr>
        <w:t>Импрессивная</w:t>
      </w:r>
      <w:proofErr w:type="spellEnd"/>
      <w:r>
        <w:rPr>
          <w:i/>
          <w:color w:val="00000A"/>
          <w:u w:val="single" w:color="00000A"/>
        </w:rPr>
        <w:t xml:space="preserve"> речь.</w:t>
      </w:r>
      <w:r>
        <w:rPr>
          <w:i/>
          <w:color w:val="00000A"/>
        </w:rPr>
        <w:t xml:space="preserve"> </w:t>
      </w:r>
    </w:p>
    <w:p w:rsidR="0040688D" w:rsidRDefault="00660CDE">
      <w:pPr>
        <w:ind w:left="-15" w:right="181"/>
      </w:pPr>
      <w:r>
        <w:rPr>
          <w:color w:val="00000A"/>
        </w:rPr>
        <w:t xml:space="preserve">Понимание простых по звуковому составу слов </w:t>
      </w:r>
      <w:r>
        <w:t>(мама, папа, дядя и др.).</w:t>
      </w:r>
      <w:r>
        <w:rPr>
          <w:b/>
          <w:color w:val="00000A"/>
        </w:rPr>
        <w:t xml:space="preserve"> </w:t>
      </w:r>
      <w:r>
        <w:rPr>
          <w:color w:val="00000A"/>
        </w:rPr>
        <w:t>Реагирование на собственное имя.</w:t>
      </w:r>
      <w:r>
        <w:rPr>
          <w:b/>
          <w:color w:val="00000A"/>
        </w:rPr>
        <w:t xml:space="preserve"> </w:t>
      </w:r>
      <w:r>
        <w:rPr>
          <w:color w:val="00000A"/>
        </w:rPr>
        <w:t>Узнавание (различение) им</w:t>
      </w:r>
      <w:r w:rsidR="00B710E7">
        <w:rPr>
          <w:color w:val="00000A"/>
        </w:rPr>
        <w:t>е</w:t>
      </w:r>
      <w:r>
        <w:rPr>
          <w:color w:val="00000A"/>
        </w:rPr>
        <w:t>н членов семьи, обучающихся класса, педагогов.</w:t>
      </w:r>
      <w:r>
        <w:rPr>
          <w:b/>
          <w:color w:val="00000A"/>
        </w:rPr>
        <w:t xml:space="preserve">  </w:t>
      </w:r>
    </w:p>
    <w:p w:rsidR="0040688D" w:rsidRDefault="00660CDE">
      <w:pPr>
        <w:ind w:left="-15" w:right="181"/>
      </w:pPr>
      <w:r>
        <w:rPr>
          <w:color w:val="00000A"/>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b/>
          <w:color w:val="00000A"/>
        </w:rPr>
        <w:t xml:space="preserve">  </w:t>
      </w:r>
    </w:p>
    <w:p w:rsidR="0040688D" w:rsidRDefault="00660CDE">
      <w:pPr>
        <w:ind w:left="-15" w:right="181"/>
      </w:pPr>
      <w:r>
        <w:rPr>
          <w:color w:val="00000A"/>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b/>
          <w:color w:val="00000A"/>
        </w:rPr>
        <w:t xml:space="preserve">  </w:t>
      </w:r>
    </w:p>
    <w:p w:rsidR="0040688D" w:rsidRDefault="00660CDE">
      <w:pPr>
        <w:ind w:left="-15" w:right="181"/>
      </w:pPr>
      <w:r>
        <w:rPr>
          <w:color w:val="00000A"/>
        </w:rPr>
        <w:t>Понимание слов, обозначающих действия предмета (пить, есть, сидеть, стоять, бегать, спать, рисовать, играть, гулять и др.).</w:t>
      </w:r>
      <w:r>
        <w:rPr>
          <w:b/>
          <w:color w:val="00000A"/>
        </w:rPr>
        <w:t xml:space="preserve">  </w:t>
      </w:r>
    </w:p>
    <w:p w:rsidR="0040688D" w:rsidRDefault="00660CDE">
      <w:pPr>
        <w:spacing w:after="22" w:line="259" w:lineRule="auto"/>
        <w:ind w:left="10" w:right="180" w:hanging="10"/>
        <w:jc w:val="right"/>
      </w:pPr>
      <w:r>
        <w:rPr>
          <w:color w:val="00000A"/>
        </w:rPr>
        <w:t xml:space="preserve">Понимание слов, обозначающих признак предмета (цвет, величина, форма и </w:t>
      </w:r>
    </w:p>
    <w:p w:rsidR="0040688D" w:rsidRDefault="00660CDE">
      <w:pPr>
        <w:ind w:left="-15" w:right="181" w:firstLine="0"/>
      </w:pPr>
      <w:r>
        <w:rPr>
          <w:color w:val="00000A"/>
        </w:rPr>
        <w:t xml:space="preserve">др.).  </w:t>
      </w:r>
    </w:p>
    <w:p w:rsidR="0040688D" w:rsidRDefault="00660CDE">
      <w:pPr>
        <w:ind w:left="-15" w:right="181"/>
      </w:pPr>
      <w:r>
        <w:rPr>
          <w:color w:val="00000A"/>
        </w:rPr>
        <w:t xml:space="preserve">Понимание слов, обозначающих признак действия, состояние (громко, тихо, быстро, медленно, хорошо, плохо, весело, грустно и др.).  </w:t>
      </w:r>
    </w:p>
    <w:p w:rsidR="0040688D" w:rsidRDefault="00660CDE">
      <w:pPr>
        <w:spacing w:after="22" w:line="259" w:lineRule="auto"/>
        <w:ind w:left="10" w:right="180" w:hanging="10"/>
        <w:jc w:val="right"/>
      </w:pPr>
      <w:r>
        <w:rPr>
          <w:color w:val="00000A"/>
        </w:rPr>
        <w:t xml:space="preserve">Понимание слов, указывающих на предмет, его признак (я, он, мой, твой и </w:t>
      </w:r>
    </w:p>
    <w:p w:rsidR="0040688D" w:rsidRDefault="00660CDE">
      <w:pPr>
        <w:ind w:left="-15" w:right="181" w:firstLine="0"/>
      </w:pPr>
      <w:r>
        <w:rPr>
          <w:color w:val="00000A"/>
        </w:rPr>
        <w:t xml:space="preserve">др.).  </w:t>
      </w:r>
    </w:p>
    <w:p w:rsidR="0040688D" w:rsidRDefault="00660CDE">
      <w:pPr>
        <w:ind w:left="-15" w:right="181"/>
      </w:pPr>
      <w:r>
        <w:rPr>
          <w:color w:val="00000A"/>
        </w:rPr>
        <w:t xml:space="preserve">Понимание слов, обозначающих число, количество предметов (пять, второй и др.).  </w:t>
      </w:r>
    </w:p>
    <w:p w:rsidR="0040688D" w:rsidRDefault="00660CDE">
      <w:pPr>
        <w:ind w:left="-15" w:right="181"/>
      </w:pPr>
      <w:r>
        <w:rPr>
          <w:color w:val="00000A"/>
        </w:rPr>
        <w:t>Понимание слов, обозначающих взаимосвязь слов в предложении</w:t>
      </w:r>
      <w:r>
        <w:rPr>
          <w:b/>
          <w:color w:val="00000A"/>
        </w:rPr>
        <w:t xml:space="preserve"> </w:t>
      </w:r>
      <w:r>
        <w:rPr>
          <w:color w:val="00000A"/>
        </w:rPr>
        <w:t xml:space="preserve">(в, на, под, из, из-за и др.).  </w:t>
      </w:r>
    </w:p>
    <w:p w:rsidR="0040688D" w:rsidRDefault="00660CDE">
      <w:pPr>
        <w:ind w:left="-15" w:right="181"/>
      </w:pPr>
      <w:r>
        <w:rPr>
          <w:color w:val="00000A"/>
        </w:rPr>
        <w:t>Понимание простых предложений. Понимание сложных предложений. Понимание содержания текста.</w:t>
      </w:r>
      <w:r>
        <w:rPr>
          <w:b/>
          <w:color w:val="00000A"/>
        </w:rPr>
        <w:t xml:space="preserve"> </w:t>
      </w:r>
    </w:p>
    <w:p w:rsidR="0040688D" w:rsidRDefault="00660CDE">
      <w:pPr>
        <w:spacing w:after="24" w:line="259" w:lineRule="auto"/>
        <w:ind w:right="116" w:firstLine="0"/>
        <w:jc w:val="center"/>
      </w:pPr>
      <w:r>
        <w:rPr>
          <w:i/>
          <w:color w:val="00000A"/>
        </w:rPr>
        <w:t xml:space="preserve"> </w:t>
      </w:r>
    </w:p>
    <w:p w:rsidR="0040688D" w:rsidRDefault="00660CDE">
      <w:pPr>
        <w:spacing w:after="2" w:line="259" w:lineRule="auto"/>
        <w:ind w:left="-5" w:right="0" w:hanging="10"/>
        <w:jc w:val="left"/>
      </w:pPr>
      <w:r>
        <w:rPr>
          <w:i/>
          <w:color w:val="00000A"/>
          <w:u w:val="single" w:color="00000A"/>
        </w:rPr>
        <w:t>Экспрессивная речь.</w:t>
      </w:r>
      <w:r>
        <w:rPr>
          <w:i/>
          <w:color w:val="00000A"/>
        </w:rPr>
        <w:t xml:space="preserve"> </w:t>
      </w:r>
    </w:p>
    <w:p w:rsidR="0040688D" w:rsidRDefault="00660CDE">
      <w:pPr>
        <w:ind w:left="-15" w:right="181"/>
      </w:pPr>
      <w:r>
        <w:rPr>
          <w:color w:val="00000A"/>
        </w:rPr>
        <w:t xml:space="preserve">Называние (употребление) отдельных звуков, </w:t>
      </w:r>
      <w:proofErr w:type="gramStart"/>
      <w:r>
        <w:rPr>
          <w:color w:val="00000A"/>
        </w:rPr>
        <w:t>звукоподражаний,  звуковых</w:t>
      </w:r>
      <w:proofErr w:type="gramEnd"/>
      <w:r>
        <w:rPr>
          <w:color w:val="00000A"/>
        </w:rPr>
        <w:t xml:space="preserve"> комплексов. </w:t>
      </w:r>
      <w:r>
        <w:rPr>
          <w:i/>
          <w:color w:val="00000A"/>
        </w:rPr>
        <w:t xml:space="preserve"> </w:t>
      </w:r>
    </w:p>
    <w:p w:rsidR="0040688D" w:rsidRDefault="00660CDE">
      <w:pPr>
        <w:ind w:left="-15" w:right="181"/>
      </w:pPr>
      <w:r>
        <w:rPr>
          <w:color w:val="00000A"/>
        </w:rPr>
        <w:t>Называние (</w:t>
      </w:r>
      <w:proofErr w:type="gramStart"/>
      <w:r>
        <w:rPr>
          <w:color w:val="00000A"/>
        </w:rPr>
        <w:t>употребление)  простых</w:t>
      </w:r>
      <w:proofErr w:type="gramEnd"/>
      <w:r>
        <w:rPr>
          <w:color w:val="00000A"/>
        </w:rPr>
        <w:t xml:space="preserve"> по звуковому составу слов (мама, папа, дядя и др.).  </w:t>
      </w:r>
    </w:p>
    <w:p w:rsidR="0040688D" w:rsidRDefault="00660CDE">
      <w:pPr>
        <w:ind w:left="-15" w:right="181"/>
      </w:pPr>
      <w:r>
        <w:rPr>
          <w:color w:val="00000A"/>
        </w:rPr>
        <w:t>Называние собственного имени. Называние им</w:t>
      </w:r>
      <w:r w:rsidR="00B710E7">
        <w:rPr>
          <w:color w:val="00000A"/>
        </w:rPr>
        <w:t>е</w:t>
      </w:r>
      <w:r>
        <w:rPr>
          <w:color w:val="00000A"/>
        </w:rPr>
        <w:t xml:space="preserve">н членов семьи (обучающихся класса, педагогов класса).  </w:t>
      </w:r>
    </w:p>
    <w:p w:rsidR="0040688D" w:rsidRDefault="00660CDE">
      <w:pPr>
        <w:ind w:left="-15" w:right="181"/>
      </w:pPr>
      <w:r>
        <w:rPr>
          <w:color w:val="00000A"/>
        </w:rPr>
        <w:lastRenderedPageBreak/>
        <w:t xml:space="preserve">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p>
    <w:p w:rsidR="0040688D" w:rsidRDefault="00660CDE">
      <w:pPr>
        <w:ind w:left="-15" w:right="181"/>
      </w:pPr>
      <w:r>
        <w:rPr>
          <w:color w:val="00000A"/>
        </w:rPr>
        <w:t xml:space="preserve">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w:t>
      </w:r>
    </w:p>
    <w:p w:rsidR="0040688D" w:rsidRDefault="00660CDE">
      <w:pPr>
        <w:ind w:left="-15" w:right="181"/>
      </w:pPr>
      <w:r>
        <w:rPr>
          <w:color w:val="00000A"/>
        </w:rPr>
        <w:t xml:space="preserve">Называние (употребление) слов, обозначающих действия предмета (пить, есть, сидеть, стоять, бегать, спать, рисовать, играть, гулять и др.).  </w:t>
      </w:r>
    </w:p>
    <w:p w:rsidR="0040688D" w:rsidRDefault="00660CDE">
      <w:pPr>
        <w:ind w:left="-15" w:right="181"/>
      </w:pPr>
      <w:r>
        <w:rPr>
          <w:color w:val="00000A"/>
        </w:rPr>
        <w:t xml:space="preserve">Называние (употребление) слов, обозначающих признак предмета (цвет, величина, форма и др.).  </w:t>
      </w:r>
    </w:p>
    <w:p w:rsidR="0040688D" w:rsidRDefault="00660CDE">
      <w:pPr>
        <w:ind w:left="-15" w:right="181"/>
      </w:pPr>
      <w:r>
        <w:rPr>
          <w:color w:val="00000A"/>
        </w:rPr>
        <w:t xml:space="preserve">Называние (употребление) слов, обозначающих признак действия, состояние (громко, тихо, быстро, медленно, хорошо, плохо, весело, грустно и др.).  </w:t>
      </w:r>
    </w:p>
    <w:p w:rsidR="0040688D" w:rsidRDefault="00660CDE">
      <w:pPr>
        <w:ind w:left="-15" w:right="181"/>
      </w:pPr>
      <w:r>
        <w:rPr>
          <w:color w:val="00000A"/>
        </w:rPr>
        <w:t xml:space="preserve">Называние (употребление) слов, указывающих на предмет, его признак (я, он, мой, твой и др.).  </w:t>
      </w:r>
    </w:p>
    <w:p w:rsidR="0040688D" w:rsidRDefault="00660CDE">
      <w:pPr>
        <w:ind w:left="-15" w:right="181"/>
      </w:pPr>
      <w:r>
        <w:rPr>
          <w:color w:val="00000A"/>
        </w:rPr>
        <w:t xml:space="preserve">Называние (употребление) слов, обозначающих число, количество предметов (пять, второй и др.).  </w:t>
      </w:r>
    </w:p>
    <w:p w:rsidR="0040688D" w:rsidRDefault="00660CDE">
      <w:pPr>
        <w:ind w:left="-15" w:right="181"/>
      </w:pPr>
      <w:r>
        <w:rPr>
          <w:color w:val="00000A"/>
        </w:rPr>
        <w:t>Называние (употребление) слов, обозначающих взаимосвязь слов в предложении</w:t>
      </w:r>
      <w:r>
        <w:rPr>
          <w:b/>
          <w:color w:val="00000A"/>
        </w:rPr>
        <w:t xml:space="preserve"> </w:t>
      </w:r>
      <w:r>
        <w:rPr>
          <w:color w:val="00000A"/>
        </w:rPr>
        <w:t xml:space="preserve">(в, на, под, из, из-за и др.).  </w:t>
      </w:r>
    </w:p>
    <w:p w:rsidR="0040688D" w:rsidRDefault="00660CDE">
      <w:pPr>
        <w:ind w:left="-15" w:right="181"/>
      </w:pPr>
      <w:r>
        <w:rPr>
          <w:color w:val="00000A"/>
        </w:rPr>
        <w:t xml:space="preserve">Называние (употребление) простых предложений. Называние (употребление) сложных предложений. Ответы на вопросы по содержанию текста.  </w:t>
      </w:r>
    </w:p>
    <w:p w:rsidR="0040688D" w:rsidRDefault="00660CDE">
      <w:pPr>
        <w:ind w:left="-15" w:right="181"/>
      </w:pPr>
      <w:r>
        <w:rPr>
          <w:color w:val="00000A"/>
        </w:rPr>
        <w:t xml:space="preserve">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w:t>
      </w:r>
    </w:p>
    <w:p w:rsidR="0040688D" w:rsidRDefault="00660CDE">
      <w:pPr>
        <w:ind w:left="-15" w:right="181" w:firstLine="0"/>
      </w:pPr>
      <w:r>
        <w:rPr>
          <w:color w:val="00000A"/>
        </w:rPr>
        <w:t xml:space="preserve">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 </w:t>
      </w:r>
    </w:p>
    <w:p w:rsidR="0040688D" w:rsidRDefault="00660CDE">
      <w:pPr>
        <w:spacing w:after="27" w:line="259" w:lineRule="auto"/>
        <w:ind w:right="0" w:firstLine="0"/>
        <w:jc w:val="left"/>
      </w:pPr>
      <w:r>
        <w:rPr>
          <w:color w:val="00000A"/>
        </w:rPr>
        <w:t xml:space="preserve"> </w:t>
      </w:r>
    </w:p>
    <w:p w:rsidR="0040688D" w:rsidRDefault="00660CDE" w:rsidP="00B710E7">
      <w:pPr>
        <w:spacing w:after="2" w:line="259" w:lineRule="auto"/>
        <w:ind w:left="-5" w:right="0" w:hanging="10"/>
        <w:jc w:val="center"/>
      </w:pPr>
      <w:r>
        <w:rPr>
          <w:i/>
          <w:color w:val="00000A"/>
          <w:u w:val="single" w:color="00000A"/>
        </w:rPr>
        <w:t>Экспрессия с использованием средств невербальной коммуникации.</w:t>
      </w:r>
    </w:p>
    <w:p w:rsidR="0040688D" w:rsidRDefault="00660CDE">
      <w:pPr>
        <w:tabs>
          <w:tab w:val="center" w:pos="1395"/>
          <w:tab w:val="center" w:pos="3255"/>
          <w:tab w:val="center" w:pos="4802"/>
          <w:tab w:val="center" w:pos="6307"/>
          <w:tab w:val="center" w:pos="8303"/>
          <w:tab w:val="right" w:pos="10393"/>
        </w:tabs>
        <w:spacing w:after="22" w:line="259" w:lineRule="auto"/>
        <w:ind w:right="0" w:firstLine="0"/>
        <w:jc w:val="left"/>
      </w:pPr>
      <w:r>
        <w:rPr>
          <w:rFonts w:ascii="Calibri" w:eastAsia="Calibri" w:hAnsi="Calibri" w:cs="Calibri"/>
          <w:sz w:val="22"/>
        </w:rPr>
        <w:tab/>
      </w:r>
      <w:r>
        <w:rPr>
          <w:color w:val="00000A"/>
        </w:rPr>
        <w:t xml:space="preserve">Сообщение </w:t>
      </w:r>
      <w:r>
        <w:rPr>
          <w:color w:val="00000A"/>
        </w:rPr>
        <w:tab/>
        <w:t xml:space="preserve">собственного </w:t>
      </w:r>
      <w:r>
        <w:rPr>
          <w:color w:val="00000A"/>
        </w:rPr>
        <w:tab/>
        <w:t xml:space="preserve">имени </w:t>
      </w:r>
      <w:r>
        <w:rPr>
          <w:color w:val="00000A"/>
        </w:rPr>
        <w:tab/>
        <w:t xml:space="preserve">посредством </w:t>
      </w:r>
      <w:r>
        <w:rPr>
          <w:color w:val="00000A"/>
        </w:rPr>
        <w:tab/>
        <w:t xml:space="preserve">напечатанного </w:t>
      </w:r>
      <w:r>
        <w:rPr>
          <w:color w:val="00000A"/>
        </w:rPr>
        <w:tab/>
        <w:t xml:space="preserve">слова </w:t>
      </w:r>
    </w:p>
    <w:p w:rsidR="0040688D" w:rsidRDefault="00660CDE">
      <w:pPr>
        <w:ind w:left="-15" w:right="181" w:firstLine="0"/>
      </w:pPr>
      <w:r>
        <w:rPr>
          <w:color w:val="00000A"/>
        </w:rPr>
        <w:t xml:space="preserve">(электронного устройства).  </w:t>
      </w:r>
    </w:p>
    <w:p w:rsidR="0040688D" w:rsidRDefault="00660CDE" w:rsidP="00B710E7">
      <w:pPr>
        <w:spacing w:after="22" w:line="259" w:lineRule="auto"/>
        <w:ind w:left="10" w:right="180" w:hanging="10"/>
      </w:pPr>
      <w:r>
        <w:rPr>
          <w:color w:val="00000A"/>
        </w:rPr>
        <w:t>Сообщение им</w:t>
      </w:r>
      <w:r w:rsidR="00B710E7">
        <w:rPr>
          <w:color w:val="00000A"/>
        </w:rPr>
        <w:t>е</w:t>
      </w:r>
      <w:r>
        <w:rPr>
          <w:color w:val="00000A"/>
        </w:rPr>
        <w:t xml:space="preserve">н членов семьи (обучающихся класса, педагогов класса) посредством напечатанного слова (электронного устройства).  </w:t>
      </w:r>
    </w:p>
    <w:p w:rsidR="0040688D" w:rsidRDefault="00660CDE">
      <w:pPr>
        <w:ind w:left="-15" w:right="181"/>
      </w:pPr>
      <w:r>
        <w:rPr>
          <w:color w:val="00000A"/>
        </w:rPr>
        <w:t xml:space="preserve">Использование графического изображения (электронного </w:t>
      </w:r>
      <w:proofErr w:type="gramStart"/>
      <w:r>
        <w:rPr>
          <w:color w:val="00000A"/>
        </w:rPr>
        <w:t>устройства)  для</w:t>
      </w:r>
      <w:proofErr w:type="gramEnd"/>
      <w:r>
        <w:rPr>
          <w:color w:val="00000A"/>
        </w:rPr>
        <w:t xml:space="preserve"> обозначения предметов и объектов (посуда, мебель, игрушки, одежда, </w:t>
      </w:r>
      <w:r>
        <w:rPr>
          <w:color w:val="00000A"/>
        </w:rPr>
        <w:lastRenderedPageBreak/>
        <w:t xml:space="preserve">обувь, животные, овощи, фрукты, бытовые приборы, школьные принадлежности, продукты, транспорт, птицы и др.).  </w:t>
      </w:r>
    </w:p>
    <w:p w:rsidR="0040688D" w:rsidRDefault="00660CDE">
      <w:pPr>
        <w:ind w:left="-15" w:right="181"/>
      </w:pPr>
      <w:r>
        <w:rPr>
          <w:color w:val="00000A"/>
        </w:rPr>
        <w:t xml:space="preserve">Использование графического изображения (электронного </w:t>
      </w:r>
      <w:proofErr w:type="gramStart"/>
      <w:r>
        <w:rPr>
          <w:color w:val="00000A"/>
        </w:rPr>
        <w:t>устройства)  для</w:t>
      </w:r>
      <w:proofErr w:type="gramEnd"/>
      <w:r>
        <w:rPr>
          <w:color w:val="00000A"/>
        </w:rPr>
        <w:t xml:space="preserve"> обозначения действия предмета (пить, есть, сидеть, стоять, бегать, спать, рисовать, играть, гулять и др.). Использование графического изображения (электронного </w:t>
      </w:r>
      <w:proofErr w:type="gramStart"/>
      <w:r>
        <w:rPr>
          <w:color w:val="00000A"/>
        </w:rPr>
        <w:t>устройства)  для</w:t>
      </w:r>
      <w:proofErr w:type="gramEnd"/>
      <w:r>
        <w:rPr>
          <w:color w:val="00000A"/>
        </w:rPr>
        <w:t xml:space="preserve"> обозначения признака предмета (цвет, величина, форма и др.).  </w:t>
      </w:r>
    </w:p>
    <w:p w:rsidR="0040688D" w:rsidRDefault="00660CDE">
      <w:pPr>
        <w:ind w:left="-15" w:right="181"/>
      </w:pPr>
      <w:r>
        <w:rPr>
          <w:color w:val="00000A"/>
        </w:rPr>
        <w:t xml:space="preserve">Использование графического изображения (электронного </w:t>
      </w:r>
      <w:proofErr w:type="gramStart"/>
      <w:r>
        <w:rPr>
          <w:color w:val="00000A"/>
        </w:rPr>
        <w:t>устройства)  для</w:t>
      </w:r>
      <w:proofErr w:type="gramEnd"/>
      <w:r>
        <w:rPr>
          <w:color w:val="00000A"/>
        </w:rPr>
        <w:t xml:space="preserve">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 </w:t>
      </w:r>
    </w:p>
    <w:p w:rsidR="0040688D" w:rsidRDefault="00660CDE">
      <w:pPr>
        <w:ind w:left="-15" w:right="181" w:firstLine="0"/>
      </w:pPr>
      <w:r>
        <w:rPr>
          <w:color w:val="00000A"/>
        </w:rPr>
        <w:t xml:space="preserve">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w:t>
      </w:r>
    </w:p>
    <w:p w:rsidR="0040688D" w:rsidRDefault="00660CDE">
      <w:pPr>
        <w:ind w:left="-15" w:right="181"/>
      </w:pPr>
      <w:r>
        <w:rPr>
          <w:color w:val="00000A"/>
        </w:rPr>
        <w:t xml:space="preserve">Использование напечатанного слова (электронного устройства,) для обозначения слова, указывающего на предмет, его признак (я, он, мой, твой и др.). </w:t>
      </w:r>
    </w:p>
    <w:p w:rsidR="0040688D" w:rsidRDefault="00660CDE">
      <w:pPr>
        <w:ind w:left="-15" w:right="181"/>
      </w:pPr>
      <w:r>
        <w:rPr>
          <w:color w:val="00000A"/>
        </w:rPr>
        <w:t xml:space="preserve">Использование электронного устройства для обозначения числа и количества предметов (пять, второй и др.).  </w:t>
      </w:r>
    </w:p>
    <w:p w:rsidR="0040688D" w:rsidRDefault="00660CDE">
      <w:pPr>
        <w:ind w:left="-15" w:right="181"/>
      </w:pPr>
      <w:r>
        <w:rPr>
          <w:color w:val="00000A"/>
        </w:rPr>
        <w:t xml:space="preserve">Составление простых предложений с использованием графического изображения (электронного устройства). </w:t>
      </w:r>
    </w:p>
    <w:p w:rsidR="0040688D" w:rsidRDefault="00660CDE">
      <w:pPr>
        <w:ind w:left="-15" w:right="181"/>
      </w:pPr>
      <w:r>
        <w:rPr>
          <w:color w:val="00000A"/>
        </w:rPr>
        <w:t xml:space="preserve"> Ответы на вопросы по содержанию текста с использованием графического изображения (электронного устройства).  </w:t>
      </w:r>
    </w:p>
    <w:p w:rsidR="0040688D" w:rsidRDefault="00660CDE">
      <w:pPr>
        <w:ind w:left="-15" w:right="181"/>
      </w:pPr>
      <w:r>
        <w:rPr>
          <w:color w:val="00000A"/>
        </w:rPr>
        <w:t xml:space="preserve">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w:t>
      </w:r>
    </w:p>
    <w:p w:rsidR="0040688D" w:rsidRDefault="00660CDE">
      <w:pPr>
        <w:ind w:left="-15" w:right="181"/>
      </w:pPr>
      <w:r>
        <w:rPr>
          <w:color w:val="00000A"/>
        </w:rPr>
        <w:t xml:space="preserve">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w:t>
      </w:r>
    </w:p>
    <w:p w:rsidR="0040688D" w:rsidRDefault="00660CDE">
      <w:pPr>
        <w:ind w:left="-15" w:right="181" w:firstLine="0"/>
      </w:pPr>
      <w:r>
        <w:rPr>
          <w:color w:val="00000A"/>
        </w:rPr>
        <w:t xml:space="preserve"> Составление рассказа о себе с использованием графического изображения (электронного устройства). </w:t>
      </w:r>
    </w:p>
    <w:p w:rsidR="0040688D" w:rsidRDefault="00660CDE">
      <w:pPr>
        <w:spacing w:after="29" w:line="259" w:lineRule="auto"/>
        <w:ind w:right="116" w:firstLine="0"/>
        <w:jc w:val="center"/>
      </w:pPr>
      <w:r>
        <w:rPr>
          <w:b/>
          <w:i/>
        </w:rPr>
        <w:t xml:space="preserve"> </w:t>
      </w:r>
    </w:p>
    <w:p w:rsidR="0040688D" w:rsidRDefault="00660CDE">
      <w:pPr>
        <w:spacing w:after="5" w:line="269" w:lineRule="auto"/>
        <w:ind w:left="-5" w:right="0" w:hanging="10"/>
        <w:jc w:val="left"/>
      </w:pPr>
      <w:r>
        <w:rPr>
          <w:b/>
          <w:i/>
        </w:rPr>
        <w:t xml:space="preserve">в) Раздел. «Чтение и письмо». </w:t>
      </w:r>
    </w:p>
    <w:p w:rsidR="0040688D" w:rsidRDefault="00660CDE">
      <w:pPr>
        <w:spacing w:line="267" w:lineRule="auto"/>
        <w:ind w:left="10" w:right="0" w:hanging="10"/>
        <w:jc w:val="left"/>
      </w:pPr>
      <w:r>
        <w:rPr>
          <w:i/>
          <w:u w:val="single" w:color="000000"/>
        </w:rPr>
        <w:t>Глобальное чтение.</w:t>
      </w:r>
      <w:r>
        <w:rPr>
          <w:i/>
        </w:rPr>
        <w:t xml:space="preserve"> </w:t>
      </w:r>
    </w:p>
    <w:p w:rsidR="0040688D" w:rsidRDefault="00660CDE">
      <w:pPr>
        <w:ind w:left="-15" w:right="180"/>
      </w:pPr>
      <w:r>
        <w:t xml:space="preserve">Узнавание (различение) напечатанных слов, обозначающих имена людей, названия предметов, действий.  </w:t>
      </w:r>
    </w:p>
    <w:p w:rsidR="0040688D" w:rsidRDefault="00660CDE">
      <w:pPr>
        <w:ind w:left="-15" w:right="180"/>
      </w:pPr>
      <w:r>
        <w:lastRenderedPageBreak/>
        <w:t xml:space="preserve">Использование карточек с напечатанными словами как средства коммуникации. </w:t>
      </w:r>
    </w:p>
    <w:p w:rsidR="0040688D" w:rsidRDefault="00660CDE">
      <w:pPr>
        <w:spacing w:line="267" w:lineRule="auto"/>
        <w:ind w:left="10" w:right="0" w:hanging="10"/>
        <w:jc w:val="left"/>
      </w:pPr>
      <w:r>
        <w:rPr>
          <w:i/>
          <w:u w:val="single" w:color="000000"/>
        </w:rPr>
        <w:t>Предпосылки к осмысленному чтению и письму</w:t>
      </w:r>
      <w:r>
        <w:rPr>
          <w:u w:val="single" w:color="000000"/>
        </w:rPr>
        <w:t>.</w:t>
      </w:r>
      <w:r>
        <w:t xml:space="preserve"> </w:t>
      </w:r>
    </w:p>
    <w:p w:rsidR="0040688D" w:rsidRDefault="00660CDE">
      <w:pPr>
        <w:ind w:left="708" w:right="180" w:firstLine="0"/>
      </w:pPr>
      <w:r>
        <w:t xml:space="preserve">Узнавание (различение) образов графем (букв).  </w:t>
      </w:r>
    </w:p>
    <w:p w:rsidR="0040688D" w:rsidRDefault="00660CDE">
      <w:pPr>
        <w:ind w:left="-15" w:right="180"/>
      </w:pPr>
      <w:r>
        <w:t xml:space="preserve">Графические действия с использованием элементов графем: обводка, штриховка, печатание букв (слов).  </w:t>
      </w:r>
    </w:p>
    <w:p w:rsidR="0040688D" w:rsidRDefault="00660CDE">
      <w:pPr>
        <w:spacing w:line="267" w:lineRule="auto"/>
        <w:ind w:left="10" w:right="0" w:hanging="10"/>
        <w:jc w:val="left"/>
      </w:pPr>
      <w:r>
        <w:rPr>
          <w:i/>
          <w:u w:val="single" w:color="000000"/>
        </w:rPr>
        <w:t>Начальные навыки чтения и письма</w:t>
      </w:r>
      <w:r>
        <w:rPr>
          <w:u w:val="single" w:color="000000"/>
        </w:rPr>
        <w:t>.</w:t>
      </w:r>
      <w:r>
        <w:t xml:space="preserve"> </w:t>
      </w:r>
    </w:p>
    <w:p w:rsidR="0040688D" w:rsidRDefault="00660CDE">
      <w:pPr>
        <w:ind w:left="708" w:right="180" w:firstLine="0"/>
      </w:pPr>
      <w:r>
        <w:t xml:space="preserve">Узнавание звука в слоге (слове).  </w:t>
      </w:r>
    </w:p>
    <w:p w:rsidR="0040688D" w:rsidRDefault="00660CDE">
      <w:pPr>
        <w:ind w:left="708" w:right="180" w:firstLine="0"/>
      </w:pPr>
      <w:r>
        <w:t xml:space="preserve">Соотнесение звука с буквой.  </w:t>
      </w:r>
    </w:p>
    <w:p w:rsidR="0040688D" w:rsidRDefault="00660CDE">
      <w:pPr>
        <w:ind w:left="708" w:right="180" w:firstLine="0"/>
      </w:pPr>
      <w:r>
        <w:t xml:space="preserve">Узнавание графического изображения буквы в слоге (слове).  </w:t>
      </w:r>
    </w:p>
    <w:p w:rsidR="0040688D" w:rsidRDefault="00660CDE">
      <w:pPr>
        <w:ind w:left="708" w:right="180" w:firstLine="0"/>
      </w:pPr>
      <w:r>
        <w:t xml:space="preserve">Называние буквы. Чтение слога (слова).  </w:t>
      </w:r>
    </w:p>
    <w:p w:rsidR="0040688D" w:rsidRDefault="00660CDE">
      <w:pPr>
        <w:ind w:left="708" w:right="180" w:firstLine="0"/>
      </w:pPr>
      <w:r>
        <w:t xml:space="preserve">Написание буквы (слога, слова, предложения). </w:t>
      </w:r>
    </w:p>
    <w:p w:rsidR="0040688D" w:rsidRDefault="00660CDE">
      <w:pPr>
        <w:spacing w:after="20" w:line="259" w:lineRule="auto"/>
        <w:ind w:right="0" w:firstLine="0"/>
        <w:jc w:val="left"/>
      </w:pPr>
      <w:r>
        <w:rPr>
          <w:b/>
        </w:rPr>
        <w:t xml:space="preserve"> </w:t>
      </w:r>
    </w:p>
    <w:p w:rsidR="0040688D" w:rsidRDefault="00660CDE">
      <w:pPr>
        <w:spacing w:after="0" w:line="259" w:lineRule="auto"/>
        <w:ind w:left="533" w:right="708" w:hanging="10"/>
        <w:jc w:val="center"/>
      </w:pPr>
      <w:r>
        <w:rPr>
          <w:b/>
          <w:u w:val="single" w:color="000000"/>
        </w:rPr>
        <w:t>2.2.2.  Математические представления.</w:t>
      </w:r>
      <w:r>
        <w:rPr>
          <w:b/>
        </w:rPr>
        <w:t xml:space="preserve"> </w:t>
      </w:r>
    </w:p>
    <w:p w:rsidR="0040688D" w:rsidRDefault="00660CDE">
      <w:pPr>
        <w:spacing w:after="27" w:line="259" w:lineRule="auto"/>
        <w:ind w:right="116" w:firstLine="0"/>
        <w:jc w:val="center"/>
      </w:pPr>
      <w:r>
        <w:rPr>
          <w:b/>
          <w:i/>
        </w:rPr>
        <w:t xml:space="preserve"> </w:t>
      </w:r>
    </w:p>
    <w:p w:rsidR="0040688D" w:rsidRDefault="00660CDE">
      <w:pPr>
        <w:spacing w:after="5"/>
        <w:ind w:left="10" w:right="189" w:hanging="10"/>
        <w:jc w:val="center"/>
      </w:pPr>
      <w:r>
        <w:rPr>
          <w:b/>
        </w:rPr>
        <w:t xml:space="preserve">Пояснительная записка. </w:t>
      </w:r>
    </w:p>
    <w:p w:rsidR="0040688D" w:rsidRDefault="00660CDE">
      <w:pPr>
        <w:ind w:left="-15" w:right="180"/>
      </w:pPr>
      <w:r>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w:t>
      </w:r>
      <w:r w:rsidR="00B710E7">
        <w:t>е</w:t>
      </w:r>
      <w:r>
        <w:t xml:space="preserve">х человек, нужно поставить три тарелки, три столовых прибора и т.д.  </w:t>
      </w:r>
    </w:p>
    <w:p w:rsidR="0040688D" w:rsidRDefault="00660CDE">
      <w:pPr>
        <w:ind w:left="-15" w:right="180"/>
      </w:pPr>
      <w: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w:t>
      </w:r>
    </w:p>
    <w:p w:rsidR="0040688D" w:rsidRDefault="00660CDE">
      <w:pPr>
        <w:ind w:left="-15" w:right="180"/>
      </w:pPr>
      <w:r>
        <w:t xml:space="preserve">Цель обучения математике – формирование элементарных математических представлений и умений и применение их в повседневной жизни.  </w:t>
      </w:r>
    </w:p>
    <w:p w:rsidR="0040688D" w:rsidRDefault="00660CDE">
      <w:pPr>
        <w:ind w:left="-15" w:right="180"/>
      </w:pPr>
      <w:r>
        <w:t xml:space="preserve">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40688D" w:rsidRDefault="00660CDE">
      <w:pPr>
        <w:ind w:left="-15" w:right="180"/>
      </w:pPr>
      <w:r>
        <w:lastRenderedPageBreak/>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при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w:t>
      </w:r>
    </w:p>
    <w:p w:rsidR="0040688D" w:rsidRDefault="00660CDE">
      <w:pPr>
        <w:ind w:left="-15" w:right="180"/>
      </w:pPr>
      <w:r>
        <w:t xml:space="preserve">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p>
    <w:p w:rsidR="0040688D" w:rsidRDefault="00660CDE">
      <w:pPr>
        <w:ind w:left="-15" w:right="180"/>
      </w:pPr>
      <w:r>
        <w:t xml:space="preserve">В рамках коррекционно-развивающих </w:t>
      </w:r>
      <w:proofErr w:type="gramStart"/>
      <w:r>
        <w:t>занятий  возможно</w:t>
      </w:r>
      <w:proofErr w:type="gramEnd"/>
      <w:r>
        <w:t xml:space="preserve">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40688D" w:rsidRDefault="00660CDE">
      <w:pPr>
        <w:ind w:left="-15" w:right="180"/>
      </w:pPr>
      <w:r>
        <w:t xml:space="preserve">Материально-техническое обеспечение предмета «Математические представления» включает:  </w:t>
      </w:r>
    </w:p>
    <w:p w:rsidR="0040688D" w:rsidRDefault="00660CDE">
      <w:pPr>
        <w:numPr>
          <w:ilvl w:val="0"/>
          <w:numId w:val="35"/>
        </w:numPr>
        <w:ind w:right="180"/>
      </w:pPr>
      <w:r>
        <w:t xml:space="preserve">различные по форме, величине, цвету наборы материала (в т.ч. природного);  </w:t>
      </w:r>
    </w:p>
    <w:p w:rsidR="0040688D" w:rsidRDefault="00660CDE">
      <w:pPr>
        <w:numPr>
          <w:ilvl w:val="0"/>
          <w:numId w:val="35"/>
        </w:numPr>
        <w:ind w:right="180"/>
      </w:pPr>
      <w:r>
        <w:t>наборы предметов для занятий («</w:t>
      </w:r>
      <w:proofErr w:type="spellStart"/>
      <w:r>
        <w:t>Нумикон</w:t>
      </w:r>
      <w:proofErr w:type="spellEnd"/>
      <w:r>
        <w:t xml:space="preserve">», </w:t>
      </w:r>
      <w:proofErr w:type="spellStart"/>
      <w:r>
        <w:t>Монтессори</w:t>
      </w:r>
      <w:proofErr w:type="spellEnd"/>
      <w:r>
        <w:t xml:space="preserve">-материал и др.); </w:t>
      </w:r>
    </w:p>
    <w:p w:rsidR="0040688D" w:rsidRDefault="00660CDE">
      <w:pPr>
        <w:numPr>
          <w:ilvl w:val="0"/>
          <w:numId w:val="35"/>
        </w:numPr>
        <w:ind w:right="180"/>
      </w:pPr>
      <w:proofErr w:type="spellStart"/>
      <w:r>
        <w:t>пазлы</w:t>
      </w:r>
      <w:proofErr w:type="spellEnd"/>
      <w:r>
        <w:t xml:space="preserve"> (из 2-х, 3-х, 4-х частей (до 10);  </w:t>
      </w:r>
    </w:p>
    <w:p w:rsidR="0040688D" w:rsidRDefault="00660CDE">
      <w:pPr>
        <w:numPr>
          <w:ilvl w:val="0"/>
          <w:numId w:val="35"/>
        </w:numPr>
        <w:ind w:right="180"/>
      </w:pPr>
      <w:r>
        <w:t xml:space="preserve">мозаики;  </w:t>
      </w:r>
    </w:p>
    <w:p w:rsidR="0040688D" w:rsidRDefault="00660CDE">
      <w:pPr>
        <w:numPr>
          <w:ilvl w:val="0"/>
          <w:numId w:val="35"/>
        </w:numPr>
        <w:ind w:right="180"/>
      </w:pPr>
      <w:r>
        <w:t xml:space="preserve">пиктограммы с изображениями занятий, режимных моментов и др. событий;  </w:t>
      </w:r>
    </w:p>
    <w:p w:rsidR="0040688D" w:rsidRDefault="00660CDE">
      <w:pPr>
        <w:numPr>
          <w:ilvl w:val="0"/>
          <w:numId w:val="35"/>
        </w:numPr>
        <w:ind w:right="180"/>
      </w:pPr>
      <w:r>
        <w:t xml:space="preserve">карточки с изображением цифр, денежных знаков и монет;  </w:t>
      </w:r>
    </w:p>
    <w:p w:rsidR="0040688D" w:rsidRDefault="00660CDE">
      <w:pPr>
        <w:numPr>
          <w:ilvl w:val="0"/>
          <w:numId w:val="35"/>
        </w:numPr>
        <w:ind w:right="180"/>
      </w:pPr>
      <w:r>
        <w:t xml:space="preserve">макеты циферблата часов;  </w:t>
      </w:r>
    </w:p>
    <w:p w:rsidR="0040688D" w:rsidRDefault="00660CDE">
      <w:pPr>
        <w:numPr>
          <w:ilvl w:val="0"/>
          <w:numId w:val="35"/>
        </w:numPr>
        <w:ind w:right="180"/>
      </w:pPr>
      <w:r>
        <w:t xml:space="preserve">калькуляторы;  </w:t>
      </w:r>
    </w:p>
    <w:p w:rsidR="0040688D" w:rsidRDefault="00660CDE">
      <w:pPr>
        <w:numPr>
          <w:ilvl w:val="0"/>
          <w:numId w:val="35"/>
        </w:numPr>
        <w:ind w:right="180"/>
      </w:pPr>
      <w:r>
        <w:t xml:space="preserve">рабочие тетради с различными геометрическими фигурами, цифрами для раскрашивания, вырезания, наклеивания и другой материал; </w:t>
      </w:r>
    </w:p>
    <w:p w:rsidR="00B710E7" w:rsidRDefault="00660CDE">
      <w:pPr>
        <w:numPr>
          <w:ilvl w:val="0"/>
          <w:numId w:val="35"/>
        </w:numPr>
        <w:ind w:right="180"/>
      </w:pPr>
      <w:r>
        <w:t xml:space="preserve">обучающие компьютерные программы, способствующие формированию у детей доступных математических представлений. </w:t>
      </w:r>
    </w:p>
    <w:p w:rsidR="0040688D" w:rsidRDefault="00660CDE" w:rsidP="00B710E7">
      <w:pPr>
        <w:ind w:left="708" w:right="180" w:firstLine="0"/>
        <w:jc w:val="center"/>
      </w:pPr>
      <w:r>
        <w:rPr>
          <w:b/>
          <w:i/>
        </w:rPr>
        <w:t>а) Раздел «Количественные представления».</w:t>
      </w:r>
    </w:p>
    <w:p w:rsidR="0040688D" w:rsidRDefault="00660CDE">
      <w:pPr>
        <w:ind w:left="708" w:right="180" w:firstLine="0"/>
      </w:pPr>
      <w:r>
        <w:t xml:space="preserve">Нахождение одинаковых предметов.  </w:t>
      </w:r>
    </w:p>
    <w:p w:rsidR="0040688D" w:rsidRDefault="00660CDE">
      <w:pPr>
        <w:ind w:left="708" w:right="180" w:firstLine="0"/>
      </w:pPr>
      <w:r>
        <w:t xml:space="preserve">Разъединение множеств. Объединение предметов в единое множество. </w:t>
      </w:r>
    </w:p>
    <w:p w:rsidR="0040688D" w:rsidRDefault="00660CDE">
      <w:pPr>
        <w:ind w:left="-15" w:right="180" w:firstLine="0"/>
      </w:pPr>
      <w:r>
        <w:t xml:space="preserve">Различение множеств («один», «много», «мало», «пусто»).  </w:t>
      </w:r>
    </w:p>
    <w:p w:rsidR="0040688D" w:rsidRDefault="00660CDE">
      <w:pPr>
        <w:ind w:left="708" w:right="180" w:firstLine="0"/>
      </w:pPr>
      <w:r>
        <w:lastRenderedPageBreak/>
        <w:t xml:space="preserve">Сравнение множеств (без пересчета, с пересчетом). </w:t>
      </w:r>
    </w:p>
    <w:p w:rsidR="0040688D" w:rsidRDefault="00660CDE">
      <w:pPr>
        <w:ind w:left="708" w:right="180" w:firstLine="0"/>
      </w:pPr>
      <w:r>
        <w:t xml:space="preserve">Преобразование множеств (увеличение, уменьшение, уравнивание множеств). </w:t>
      </w:r>
    </w:p>
    <w:p w:rsidR="0040688D" w:rsidRDefault="00660CDE">
      <w:pPr>
        <w:ind w:left="708" w:right="180" w:firstLine="0"/>
      </w:pPr>
      <w:r>
        <w:t xml:space="preserve">Пересчет предметов по единице.  </w:t>
      </w:r>
    </w:p>
    <w:p w:rsidR="0040688D" w:rsidRDefault="00660CDE">
      <w:pPr>
        <w:ind w:left="708" w:right="180" w:firstLine="0"/>
      </w:pPr>
      <w:r>
        <w:t xml:space="preserve">Счет равными числовыми группами (по 2, по 3, по 5).  </w:t>
      </w:r>
    </w:p>
    <w:p w:rsidR="0040688D" w:rsidRDefault="00660CDE">
      <w:pPr>
        <w:ind w:left="708" w:right="180" w:firstLine="0"/>
      </w:pPr>
      <w:r>
        <w:t xml:space="preserve">Узнавание цифр. Соотнесение количества предметов с числом.  </w:t>
      </w:r>
    </w:p>
    <w:p w:rsidR="0040688D" w:rsidRDefault="00660CDE">
      <w:pPr>
        <w:ind w:left="708" w:right="180" w:firstLine="0"/>
      </w:pPr>
      <w:r>
        <w:t xml:space="preserve">Обозначение числа цифрой.  </w:t>
      </w:r>
    </w:p>
    <w:p w:rsidR="0040688D" w:rsidRDefault="00660CDE">
      <w:pPr>
        <w:ind w:left="708" w:right="180" w:firstLine="0"/>
      </w:pPr>
      <w:r>
        <w:t xml:space="preserve">Написание цифры.  </w:t>
      </w:r>
    </w:p>
    <w:p w:rsidR="0040688D" w:rsidRDefault="00660CDE">
      <w:pPr>
        <w:ind w:left="708" w:right="180" w:firstLine="0"/>
      </w:pPr>
      <w:r>
        <w:t xml:space="preserve">Знание отрезка числового ряда 1 – 3 (1 – 5, 1 – 10, 0 – 10).  </w:t>
      </w:r>
    </w:p>
    <w:p w:rsidR="0040688D" w:rsidRDefault="00660CDE">
      <w:pPr>
        <w:ind w:left="708" w:right="180" w:firstLine="0"/>
      </w:pPr>
      <w:r>
        <w:t xml:space="preserve">Определение места числа (от 0 до 9) в числовом ряду.  </w:t>
      </w:r>
    </w:p>
    <w:p w:rsidR="0040688D" w:rsidRDefault="00660CDE">
      <w:pPr>
        <w:ind w:left="708" w:right="180" w:firstLine="0"/>
      </w:pPr>
      <w:r>
        <w:t xml:space="preserve">Счет в прямой (обратной) последовательности.  </w:t>
      </w:r>
    </w:p>
    <w:p w:rsidR="0040688D" w:rsidRDefault="00660CDE">
      <w:pPr>
        <w:ind w:left="708" w:right="180" w:firstLine="0"/>
      </w:pPr>
      <w:r>
        <w:t xml:space="preserve">Состав числа 2 (3, 4, …, 10) из двух слагаемых.  </w:t>
      </w:r>
    </w:p>
    <w:p w:rsidR="0040688D" w:rsidRDefault="00660CDE">
      <w:pPr>
        <w:ind w:left="708" w:right="180" w:firstLine="0"/>
      </w:pPr>
      <w:r>
        <w:t xml:space="preserve">Сложение (вычитание) предметных множеств в пределах 5 (10).  </w:t>
      </w:r>
    </w:p>
    <w:p w:rsidR="0040688D" w:rsidRDefault="00660CDE">
      <w:pPr>
        <w:spacing w:after="5" w:line="269" w:lineRule="auto"/>
        <w:ind w:left="-5" w:right="0" w:hanging="10"/>
        <w:jc w:val="left"/>
      </w:pPr>
      <w:r>
        <w:rPr>
          <w:b/>
          <w:i/>
        </w:rPr>
        <w:t xml:space="preserve">б) Раздел «Представления о величине». </w:t>
      </w:r>
    </w:p>
    <w:p w:rsidR="0040688D" w:rsidRDefault="00660CDE">
      <w:pPr>
        <w:ind w:left="-15" w:right="180"/>
      </w:pPr>
      <w:r>
        <w:t xml:space="preserve">Различение однородных (разнородных по одному признаку) предметов по величине.  </w:t>
      </w:r>
    </w:p>
    <w:p w:rsidR="0040688D" w:rsidRDefault="00660CDE">
      <w:pPr>
        <w:ind w:left="-15" w:right="180"/>
      </w:pPr>
      <w:r>
        <w:t xml:space="preserve">Сравнение двух предметов по величине способом приложения (приставления), «на глаз», наложения.  </w:t>
      </w:r>
    </w:p>
    <w:p w:rsidR="0040688D" w:rsidRDefault="00660CDE">
      <w:pPr>
        <w:ind w:left="-15" w:right="180"/>
      </w:pPr>
      <w:r>
        <w:t xml:space="preserve">Определение среднего по величине предмета из трех предложенных предметов.  </w:t>
      </w:r>
    </w:p>
    <w:p w:rsidR="0040688D" w:rsidRDefault="00660CDE">
      <w:pPr>
        <w:ind w:left="-15" w:right="180"/>
      </w:pPr>
      <w:r>
        <w:t xml:space="preserve">Составление упорядоченного ряда по убыванию (по возрастанию). Различение однородных (разнородных) предметов по длине.  </w:t>
      </w:r>
    </w:p>
    <w:p w:rsidR="0040688D" w:rsidRDefault="00660CDE">
      <w:pPr>
        <w:ind w:left="708" w:right="180" w:firstLine="0"/>
      </w:pPr>
      <w:r>
        <w:t xml:space="preserve">Сравнение предметов по длине.  </w:t>
      </w:r>
    </w:p>
    <w:p w:rsidR="0040688D" w:rsidRDefault="00660CDE">
      <w:pPr>
        <w:ind w:left="-15" w:right="180"/>
      </w:pPr>
      <w:r>
        <w:t xml:space="preserve">Различение однородных (разнородных) предметов по ширине. Сравнение предметов по ширине.  </w:t>
      </w:r>
    </w:p>
    <w:p w:rsidR="0040688D" w:rsidRDefault="00660CDE">
      <w:pPr>
        <w:ind w:left="708" w:right="180" w:firstLine="0"/>
      </w:pPr>
      <w:r>
        <w:t xml:space="preserve">Различение предметов по высоте. Сравнение предметов по высоте.  </w:t>
      </w:r>
    </w:p>
    <w:p w:rsidR="0040688D" w:rsidRDefault="00660CDE">
      <w:pPr>
        <w:ind w:left="708" w:right="180" w:firstLine="0"/>
      </w:pPr>
      <w:r>
        <w:t xml:space="preserve">Различение предметов по толщине. Сравнение предметов по толщине. </w:t>
      </w:r>
    </w:p>
    <w:p w:rsidR="0040688D" w:rsidRDefault="00660CDE">
      <w:pPr>
        <w:spacing w:after="5" w:line="269" w:lineRule="auto"/>
        <w:ind w:left="-5" w:right="0" w:hanging="10"/>
        <w:jc w:val="left"/>
      </w:pPr>
      <w:r>
        <w:rPr>
          <w:b/>
          <w:i/>
        </w:rPr>
        <w:t xml:space="preserve">в) </w:t>
      </w:r>
      <w:proofErr w:type="gramStart"/>
      <w:r>
        <w:rPr>
          <w:b/>
          <w:i/>
        </w:rPr>
        <w:t>Раздел</w:t>
      </w:r>
      <w:r>
        <w:t xml:space="preserve">  «</w:t>
      </w:r>
      <w:proofErr w:type="gramEnd"/>
      <w:r>
        <w:rPr>
          <w:b/>
          <w:i/>
        </w:rPr>
        <w:t xml:space="preserve">Представления  о форме». </w:t>
      </w:r>
    </w:p>
    <w:p w:rsidR="0040688D" w:rsidRDefault="00660CDE">
      <w:pPr>
        <w:ind w:left="708" w:right="180" w:firstLine="0"/>
      </w:pPr>
      <w:r>
        <w:t xml:space="preserve">Узнавание (различение) геометрических тел. </w:t>
      </w:r>
    </w:p>
    <w:p w:rsidR="0040688D" w:rsidRDefault="00660CDE">
      <w:pPr>
        <w:ind w:left="708" w:right="180" w:firstLine="0"/>
      </w:pPr>
      <w:r>
        <w:t xml:space="preserve"> Соотнесение формы предмета с геометрическими телами, фигурой.  </w:t>
      </w:r>
    </w:p>
    <w:p w:rsidR="0040688D" w:rsidRDefault="00660CDE">
      <w:pPr>
        <w:ind w:left="-15" w:right="180"/>
      </w:pPr>
      <w:r>
        <w:t xml:space="preserve">Узнавание (различение) геометрических фигур: треугольник, квадрат, круг, прямоугольник, точка, линия (прямая, ломаная), отрезок.  </w:t>
      </w:r>
    </w:p>
    <w:p w:rsidR="0040688D" w:rsidRDefault="00660CDE">
      <w:pPr>
        <w:ind w:left="708" w:right="180" w:firstLine="0"/>
      </w:pPr>
      <w:r>
        <w:t xml:space="preserve">Соотнесение геометрической формы с геометрической фигурой.  </w:t>
      </w:r>
    </w:p>
    <w:p w:rsidR="0040688D" w:rsidRDefault="00660CDE">
      <w:pPr>
        <w:ind w:left="-15" w:right="180"/>
      </w:pPr>
      <w:r>
        <w:t xml:space="preserve">Соотнесение формы предметов с геометрической фигурой (треугольник, квадрат, круг, прямоугольник).  </w:t>
      </w:r>
    </w:p>
    <w:p w:rsidR="0040688D" w:rsidRDefault="00660CDE">
      <w:pPr>
        <w:ind w:left="-15" w:right="180"/>
      </w:pPr>
      <w:r>
        <w:t xml:space="preserve">Сборка геометрической фигуры (треугольник, квадрат, круг, прямоугольник) из 2-х (3-х, 4-х) частей.  </w:t>
      </w:r>
    </w:p>
    <w:p w:rsidR="0040688D" w:rsidRDefault="00660CDE">
      <w:pPr>
        <w:ind w:left="-15" w:right="180"/>
      </w:pPr>
      <w:r>
        <w:lastRenderedPageBreak/>
        <w:t xml:space="preserve">Составление геометрической фигуры (треугольник, квадрат, прямоугольник) из счетных палочек.  </w:t>
      </w:r>
    </w:p>
    <w:p w:rsidR="0040688D" w:rsidRDefault="00660CDE">
      <w:pPr>
        <w:ind w:left="-15" w:right="180"/>
      </w:pPr>
      <w:r>
        <w:t xml:space="preserve">Штриховка геометрической фигуры (треугольник, квадрат, круг, прямоугольник).  </w:t>
      </w:r>
    </w:p>
    <w:p w:rsidR="0040688D" w:rsidRDefault="00660CDE">
      <w:pPr>
        <w:ind w:left="-15" w:right="180"/>
      </w:pPr>
      <w:r>
        <w:t xml:space="preserve">Обводка геометрической фигуры (треугольник, квадрат, круг, прямоугольник) по шаблону (трафарету, контурной линии).  </w:t>
      </w:r>
    </w:p>
    <w:p w:rsidR="0040688D" w:rsidRDefault="00660CDE">
      <w:pPr>
        <w:ind w:left="-15" w:right="180"/>
      </w:pPr>
      <w:r>
        <w:t xml:space="preserve">Построение геометрической фигуры (прямоугольник, точка, линия (прямая, ломаная, отрезок) по точкам.  </w:t>
      </w:r>
    </w:p>
    <w:p w:rsidR="0040688D" w:rsidRDefault="00660CDE">
      <w:pPr>
        <w:ind w:left="-15" w:right="180"/>
      </w:pPr>
      <w:r>
        <w:t xml:space="preserve">Рисование геометрической фигуры (прямоугольник, точка, линия (прямая, ломаная, отрезок, круг).  </w:t>
      </w:r>
    </w:p>
    <w:p w:rsidR="0040688D" w:rsidRDefault="00660CDE">
      <w:pPr>
        <w:ind w:left="708" w:right="180" w:firstLine="0"/>
      </w:pPr>
      <w:r>
        <w:t xml:space="preserve">Рисование круга произвольной (заданной) величины. </w:t>
      </w:r>
      <w:r>
        <w:rPr>
          <w:b/>
          <w:i/>
        </w:rPr>
        <w:t xml:space="preserve"> </w:t>
      </w:r>
    </w:p>
    <w:p w:rsidR="0040688D" w:rsidRDefault="00660CDE">
      <w:pPr>
        <w:spacing w:after="5" w:line="269" w:lineRule="auto"/>
        <w:ind w:left="-5" w:right="0" w:hanging="10"/>
        <w:jc w:val="left"/>
      </w:pPr>
      <w:r>
        <w:rPr>
          <w:b/>
          <w:i/>
        </w:rPr>
        <w:t xml:space="preserve">г) Раздел «Пространственные представления». </w:t>
      </w:r>
    </w:p>
    <w:p w:rsidR="0040688D" w:rsidRDefault="00660CDE">
      <w:pPr>
        <w:ind w:left="-15" w:right="181"/>
      </w:pPr>
      <w:r>
        <w:rPr>
          <w:color w:val="00000A"/>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w:t>
      </w:r>
    </w:p>
    <w:p w:rsidR="0040688D" w:rsidRDefault="00660CDE">
      <w:pPr>
        <w:ind w:left="-15" w:right="181"/>
      </w:pPr>
      <w:r>
        <w:rPr>
          <w:color w:val="00000A"/>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w:t>
      </w:r>
    </w:p>
    <w:p w:rsidR="0040688D" w:rsidRDefault="00660CDE">
      <w:pPr>
        <w:ind w:left="-15" w:right="181"/>
      </w:pPr>
      <w:r>
        <w:rPr>
          <w:color w:val="00000A"/>
        </w:rPr>
        <w:t xml:space="preserve">Перемещение в пространстве в заданном направлении: вверх, вниз, </w:t>
      </w:r>
      <w:proofErr w:type="spellStart"/>
      <w:r>
        <w:rPr>
          <w:color w:val="00000A"/>
        </w:rPr>
        <w:t>вперѐд</w:t>
      </w:r>
      <w:proofErr w:type="spellEnd"/>
      <w:r>
        <w:rPr>
          <w:color w:val="00000A"/>
        </w:rPr>
        <w:t xml:space="preserve">, назад, вправо, влево.  </w:t>
      </w:r>
    </w:p>
    <w:p w:rsidR="0040688D" w:rsidRDefault="00660CDE">
      <w:pPr>
        <w:ind w:left="-15" w:right="181"/>
      </w:pPr>
      <w:r>
        <w:rPr>
          <w:color w:val="00000A"/>
        </w:rPr>
        <w:t xml:space="preserve">Ориентация на плоскости: вверху (верх), внизу (низ), в середине (центре), справа, слева, верхний (нижний), правый (левый) край листа, верхняя (нижняя), </w:t>
      </w:r>
      <w:proofErr w:type="gramStart"/>
      <w:r>
        <w:rPr>
          <w:color w:val="00000A"/>
        </w:rPr>
        <w:t>правая  (</w:t>
      </w:r>
      <w:proofErr w:type="gramEnd"/>
      <w:r>
        <w:rPr>
          <w:color w:val="00000A"/>
        </w:rPr>
        <w:t xml:space="preserve">левая) часть листа, верхний (нижний),  правый (левый) угол. Составление предмета (изображения) из </w:t>
      </w:r>
      <w:proofErr w:type="gramStart"/>
      <w:r>
        <w:rPr>
          <w:color w:val="00000A"/>
        </w:rPr>
        <w:t>нескольких  частей</w:t>
      </w:r>
      <w:proofErr w:type="gramEnd"/>
      <w:r>
        <w:rPr>
          <w:color w:val="00000A"/>
        </w:rPr>
        <w:t xml:space="preserve">. </w:t>
      </w:r>
    </w:p>
    <w:p w:rsidR="0040688D" w:rsidRDefault="00660CDE">
      <w:pPr>
        <w:ind w:left="-15" w:right="181"/>
      </w:pPr>
      <w:r>
        <w:rPr>
          <w:color w:val="00000A"/>
        </w:rPr>
        <w:t xml:space="preserve">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40688D" w:rsidRDefault="00660CDE">
      <w:pPr>
        <w:spacing w:after="5" w:line="269" w:lineRule="auto"/>
        <w:ind w:left="-5" w:right="0" w:hanging="10"/>
        <w:jc w:val="left"/>
      </w:pPr>
      <w:r>
        <w:rPr>
          <w:b/>
          <w:i/>
        </w:rPr>
        <w:t xml:space="preserve">д) Раздел «Временные представления». </w:t>
      </w:r>
    </w:p>
    <w:p w:rsidR="0040688D" w:rsidRDefault="00660CDE">
      <w:pPr>
        <w:tabs>
          <w:tab w:val="center" w:pos="2967"/>
        </w:tabs>
        <w:ind w:left="-15" w:right="0" w:firstLine="0"/>
        <w:jc w:val="left"/>
      </w:pPr>
      <w:r>
        <w:rPr>
          <w:color w:val="00000A"/>
        </w:rPr>
        <w:t xml:space="preserve"> </w:t>
      </w:r>
      <w:r>
        <w:rPr>
          <w:color w:val="00000A"/>
        </w:rPr>
        <w:tab/>
        <w:t xml:space="preserve">Узнавание (различение) частей суток. </w:t>
      </w:r>
    </w:p>
    <w:p w:rsidR="0040688D" w:rsidRDefault="00660CDE">
      <w:pPr>
        <w:ind w:left="708" w:right="3369" w:firstLine="0"/>
      </w:pPr>
      <w:r>
        <w:rPr>
          <w:color w:val="00000A"/>
        </w:rPr>
        <w:t xml:space="preserve">Знание порядка следования частей суток.  Узнавание (различение) дней недели.  </w:t>
      </w:r>
    </w:p>
    <w:p w:rsidR="0040688D" w:rsidRDefault="00660CDE">
      <w:pPr>
        <w:ind w:left="708" w:right="181" w:firstLine="0"/>
      </w:pPr>
      <w:r>
        <w:rPr>
          <w:color w:val="00000A"/>
        </w:rPr>
        <w:t xml:space="preserve">Знание последовательности дней недели.  </w:t>
      </w:r>
    </w:p>
    <w:p w:rsidR="0040688D" w:rsidRDefault="00660CDE">
      <w:pPr>
        <w:ind w:left="708" w:right="181" w:firstLine="0"/>
      </w:pPr>
      <w:r>
        <w:rPr>
          <w:color w:val="00000A"/>
        </w:rPr>
        <w:t xml:space="preserve">Знание смены дней: вчера, сегодня, завтра.  </w:t>
      </w:r>
    </w:p>
    <w:p w:rsidR="0040688D" w:rsidRDefault="00660CDE">
      <w:pPr>
        <w:ind w:left="-15" w:right="181"/>
      </w:pPr>
      <w:r>
        <w:rPr>
          <w:color w:val="00000A"/>
        </w:rPr>
        <w:t xml:space="preserve">Соотнесение деятельности с временным промежутком: сейчас, потом, вчера, сегодня, завтра, на следующий день, давно, недавно. </w:t>
      </w:r>
    </w:p>
    <w:p w:rsidR="0040688D" w:rsidRDefault="00660CDE">
      <w:pPr>
        <w:ind w:left="708" w:right="181" w:firstLine="0"/>
      </w:pPr>
      <w:r>
        <w:rPr>
          <w:color w:val="00000A"/>
        </w:rPr>
        <w:t xml:space="preserve"> Различение времен года.  </w:t>
      </w:r>
    </w:p>
    <w:p w:rsidR="0040688D" w:rsidRDefault="00660CDE">
      <w:pPr>
        <w:ind w:left="708" w:right="181" w:firstLine="0"/>
      </w:pPr>
      <w:r>
        <w:rPr>
          <w:color w:val="00000A"/>
        </w:rPr>
        <w:lastRenderedPageBreak/>
        <w:t xml:space="preserve">Знание порядка следования сезонов в году.  </w:t>
      </w:r>
    </w:p>
    <w:p w:rsidR="0040688D" w:rsidRDefault="00660CDE">
      <w:pPr>
        <w:ind w:left="708" w:right="181" w:firstLine="0"/>
      </w:pPr>
      <w:r>
        <w:rPr>
          <w:color w:val="00000A"/>
        </w:rPr>
        <w:t xml:space="preserve">Узнавание (различение) месяцев. Знание последовательности месяцев в году.  </w:t>
      </w:r>
    </w:p>
    <w:p w:rsidR="0040688D" w:rsidRDefault="00660CDE">
      <w:pPr>
        <w:spacing w:after="25" w:line="259" w:lineRule="auto"/>
        <w:ind w:left="708" w:right="0" w:firstLine="0"/>
        <w:jc w:val="left"/>
      </w:pPr>
      <w:r>
        <w:rPr>
          <w:color w:val="00000A"/>
        </w:rPr>
        <w:t xml:space="preserve"> </w:t>
      </w:r>
    </w:p>
    <w:p w:rsidR="0040688D" w:rsidRDefault="00660CDE">
      <w:pPr>
        <w:spacing w:after="0" w:line="259" w:lineRule="auto"/>
        <w:ind w:left="533" w:right="0" w:hanging="10"/>
        <w:jc w:val="center"/>
      </w:pPr>
      <w:r>
        <w:rPr>
          <w:b/>
          <w:color w:val="00000A"/>
          <w:u w:val="single" w:color="00000A"/>
        </w:rPr>
        <w:t>2.2.3.  Окружающий природный мир.</w:t>
      </w:r>
      <w:r>
        <w:rPr>
          <w:color w:val="00000A"/>
        </w:rPr>
        <w:t xml:space="preserve"> </w:t>
      </w:r>
    </w:p>
    <w:p w:rsidR="0040688D" w:rsidRDefault="00660CDE">
      <w:pPr>
        <w:spacing w:after="32" w:line="259" w:lineRule="auto"/>
        <w:ind w:right="116" w:firstLine="0"/>
        <w:jc w:val="center"/>
      </w:pPr>
      <w:r>
        <w:rPr>
          <w:b/>
        </w:rPr>
        <w:t xml:space="preserve"> </w:t>
      </w:r>
    </w:p>
    <w:p w:rsidR="0040688D" w:rsidRDefault="00660CDE">
      <w:pPr>
        <w:spacing w:after="5"/>
        <w:ind w:left="10" w:right="189" w:hanging="10"/>
        <w:jc w:val="center"/>
      </w:pPr>
      <w:r>
        <w:rPr>
          <w:b/>
        </w:rPr>
        <w:t xml:space="preserve">Пояснительная записка. </w:t>
      </w:r>
    </w:p>
    <w:p w:rsidR="0040688D" w:rsidRDefault="00660CDE">
      <w:pPr>
        <w:ind w:left="-15" w:right="180"/>
      </w:pPr>
      <w:r>
        <w:t xml:space="preserve">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w:t>
      </w:r>
      <w:proofErr w:type="gramStart"/>
      <w:r>
        <w:t>е</w:t>
      </w:r>
      <w:r w:rsidR="00B710E7">
        <w:t xml:space="preserve">е </w:t>
      </w:r>
      <w:r>
        <w:t xml:space="preserve"> многообразии</w:t>
      </w:r>
      <w:proofErr w:type="gramEnd"/>
      <w:r>
        <w:t xml:space="preserve">, о взаимосвязи живой, неживой природы и человека. </w:t>
      </w:r>
    </w:p>
    <w:p w:rsidR="0040688D" w:rsidRDefault="00660CDE">
      <w:pPr>
        <w:ind w:left="-15" w:right="180"/>
      </w:pPr>
      <w: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40688D" w:rsidRDefault="00660CDE">
      <w:pPr>
        <w:ind w:left="-15" w:right="180"/>
      </w:pPr>
      <w:r>
        <w:t xml:space="preserve">Основными задачами программы являются: формирование представлений об объектах и явлениях неживой </w:t>
      </w:r>
      <w:proofErr w:type="gramStart"/>
      <w:r>
        <w:t>природы,  формирование</w:t>
      </w:r>
      <w:proofErr w:type="gramEnd"/>
      <w:r>
        <w:t xml:space="preserve">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 </w:t>
      </w:r>
    </w:p>
    <w:p w:rsidR="0040688D" w:rsidRDefault="00660CDE">
      <w:pPr>
        <w:ind w:left="-15" w:right="180"/>
      </w:pPr>
      <w:r>
        <w:t xml:space="preserve">В процессе формирования представлений о неживой природе ребенок получает знания о явлениях природы (снег, дождь, туман и др.), </w:t>
      </w:r>
      <w:proofErr w:type="gramStart"/>
      <w:r>
        <w:t>о  цикличности</w:t>
      </w:r>
      <w:proofErr w:type="gramEnd"/>
      <w:r>
        <w:t xml:space="preserve">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 </w:t>
      </w:r>
    </w:p>
    <w:p w:rsidR="0040688D" w:rsidRDefault="00660CDE">
      <w:pPr>
        <w:ind w:left="-15" w:right="180"/>
      </w:pPr>
      <w:r>
        <w:lastRenderedPageBreak/>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 место,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 </w:t>
      </w:r>
    </w:p>
    <w:p w:rsidR="0040688D" w:rsidRDefault="00660CDE">
      <w:pPr>
        <w:ind w:left="-15" w:right="180"/>
      </w:pPr>
      <w:proofErr w:type="gramStart"/>
      <w:r>
        <w:t>В  рамках</w:t>
      </w:r>
      <w:proofErr w:type="gramEnd"/>
      <w:r>
        <w:t xml:space="preserve"> коррекционно-развивающих занятий возможно проведение занятий с  обучающимися, которые нуждаются в дополнительной индивидуальной работе.  </w:t>
      </w:r>
    </w:p>
    <w:p w:rsidR="0040688D" w:rsidRDefault="00660CDE">
      <w:pPr>
        <w:ind w:left="-15" w:right="180"/>
      </w:pPr>
      <w: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w:t>
      </w:r>
      <w:r>
        <w:rPr>
          <w:b/>
          <w:i/>
        </w:rPr>
        <w:t xml:space="preserve">а)  Раздел «Растительный мир». </w:t>
      </w:r>
    </w:p>
    <w:p w:rsidR="0040688D" w:rsidRDefault="00660CDE">
      <w:pPr>
        <w:ind w:left="708" w:right="180" w:firstLine="0"/>
      </w:pPr>
      <w:r>
        <w:t xml:space="preserve">Узнавание (различение) растений (дерево, куст, трава).  </w:t>
      </w:r>
    </w:p>
    <w:p w:rsidR="0040688D" w:rsidRDefault="00660CDE">
      <w:pPr>
        <w:ind w:left="-15" w:right="180"/>
      </w:pPr>
      <w:r>
        <w:t xml:space="preserve">Узнавание (различение) частей растений (корень, </w:t>
      </w:r>
      <w:proofErr w:type="gramStart"/>
      <w:r>
        <w:t>ствол,  стебель</w:t>
      </w:r>
      <w:proofErr w:type="gramEnd"/>
      <w:r>
        <w:t>, ветка, лист, цветок).</w:t>
      </w:r>
      <w:r>
        <w:rPr>
          <w:b/>
          <w:i/>
        </w:rPr>
        <w:t xml:space="preserve"> </w:t>
      </w:r>
    </w:p>
    <w:p w:rsidR="0040688D" w:rsidRDefault="00660CDE">
      <w:pPr>
        <w:ind w:left="708" w:right="180" w:firstLine="0"/>
      </w:pPr>
      <w:r>
        <w:t xml:space="preserve">Знание значения частей растения.  </w:t>
      </w:r>
    </w:p>
    <w:p w:rsidR="0040688D" w:rsidRDefault="00660CDE">
      <w:pPr>
        <w:ind w:left="708" w:right="180" w:firstLine="0"/>
      </w:pPr>
      <w:r>
        <w:t xml:space="preserve">Знание значения растений в природе и жизни человека. </w:t>
      </w:r>
    </w:p>
    <w:p w:rsidR="0040688D" w:rsidRDefault="00660CDE">
      <w:pPr>
        <w:spacing w:after="0" w:line="248" w:lineRule="auto"/>
        <w:ind w:right="170" w:firstLine="708"/>
      </w:pPr>
      <w:r>
        <w:t>Узнавание (различение) деревьев (бер</w:t>
      </w:r>
      <w:r w:rsidR="00B710E7">
        <w:t>е</w:t>
      </w:r>
      <w:r>
        <w:t>за, дуб, кл</w:t>
      </w:r>
      <w:r w:rsidR="00B710E7">
        <w:t>е</w:t>
      </w:r>
      <w:r>
        <w:t xml:space="preserve">н, ель, осина, сосна, ива, каштан).  </w:t>
      </w:r>
    </w:p>
    <w:p w:rsidR="0040688D" w:rsidRDefault="00660CDE">
      <w:pPr>
        <w:spacing w:after="38" w:line="248" w:lineRule="auto"/>
        <w:ind w:left="703" w:right="170" w:hanging="10"/>
      </w:pPr>
      <w:r>
        <w:t xml:space="preserve">Знание строения дерева (ствол, корень, ветки, листья).  </w:t>
      </w:r>
    </w:p>
    <w:p w:rsidR="0040688D" w:rsidRDefault="00660CDE">
      <w:pPr>
        <w:ind w:left="708" w:right="180" w:firstLine="0"/>
      </w:pPr>
      <w:r>
        <w:t xml:space="preserve">Узнавание (различение) плодовых деревьев (вишня, яблоня, груша, слива). </w:t>
      </w:r>
    </w:p>
    <w:p w:rsidR="0040688D" w:rsidRDefault="00660CDE">
      <w:pPr>
        <w:ind w:left="708" w:right="180" w:firstLine="0"/>
      </w:pPr>
      <w:r>
        <w:t xml:space="preserve">Узнавание (различение) лиственных и хвойных деревьев.  </w:t>
      </w:r>
    </w:p>
    <w:p w:rsidR="0040688D" w:rsidRDefault="00660CDE">
      <w:pPr>
        <w:spacing w:after="38" w:line="248" w:lineRule="auto"/>
        <w:ind w:left="703" w:right="170" w:hanging="10"/>
      </w:pPr>
      <w:r>
        <w:lastRenderedPageBreak/>
        <w:t xml:space="preserve">Знание значения деревьев в природе и жизни человека.  </w:t>
      </w:r>
    </w:p>
    <w:p w:rsidR="0040688D" w:rsidRDefault="00660CDE">
      <w:pPr>
        <w:spacing w:after="0" w:line="248" w:lineRule="auto"/>
        <w:ind w:right="170" w:firstLine="708"/>
      </w:pPr>
      <w:r>
        <w:t xml:space="preserve">Узнавание (различение) кустарников (орешник, шиповник, крыжовник, смородина, бузина, боярышник).  </w:t>
      </w:r>
    </w:p>
    <w:p w:rsidR="0040688D" w:rsidRDefault="00660CDE">
      <w:pPr>
        <w:spacing w:after="38" w:line="248" w:lineRule="auto"/>
        <w:ind w:left="703" w:right="170" w:hanging="10"/>
      </w:pPr>
      <w:r>
        <w:t xml:space="preserve">Знание особенностей внешнего строения кустарника. </w:t>
      </w:r>
    </w:p>
    <w:p w:rsidR="0040688D" w:rsidRDefault="00660CDE">
      <w:pPr>
        <w:ind w:left="708" w:right="181" w:firstLine="0"/>
      </w:pPr>
      <w:r>
        <w:rPr>
          <w:color w:val="00000A"/>
        </w:rPr>
        <w:t xml:space="preserve">Узнавание (различение) лесных и садовых кустарников.  </w:t>
      </w:r>
    </w:p>
    <w:p w:rsidR="0040688D" w:rsidRDefault="00660CDE">
      <w:pPr>
        <w:spacing w:after="27" w:line="257" w:lineRule="auto"/>
        <w:ind w:left="718" w:right="174" w:hanging="10"/>
      </w:pPr>
      <w:r>
        <w:rPr>
          <w:color w:val="00000A"/>
        </w:rPr>
        <w:t xml:space="preserve">Знание значения кустарников в природе и жизни человека.  </w:t>
      </w:r>
    </w:p>
    <w:p w:rsidR="0040688D" w:rsidRDefault="00660CDE">
      <w:pPr>
        <w:ind w:left="-15" w:right="181"/>
      </w:pPr>
      <w:r>
        <w:rPr>
          <w:color w:val="00000A"/>
        </w:rPr>
        <w:t>Узнавание (различение) фруктов (</w:t>
      </w:r>
      <w:proofErr w:type="gramStart"/>
      <w:r>
        <w:rPr>
          <w:color w:val="00000A"/>
        </w:rPr>
        <w:t>яблоко,  банан</w:t>
      </w:r>
      <w:proofErr w:type="gramEnd"/>
      <w:r>
        <w:rPr>
          <w:color w:val="00000A"/>
        </w:rPr>
        <w:t xml:space="preserve">, лимон, апельсин, груша, мандарин, персик, абрикос, киви) по внешнему виду (вкусу, запаху). </w:t>
      </w:r>
    </w:p>
    <w:p w:rsidR="0040688D" w:rsidRDefault="00660CDE">
      <w:pPr>
        <w:ind w:left="708" w:right="181" w:firstLine="0"/>
      </w:pPr>
      <w:r>
        <w:rPr>
          <w:color w:val="00000A"/>
        </w:rPr>
        <w:t xml:space="preserve"> Различение съедобных и несъедобных частей фрукта. </w:t>
      </w:r>
    </w:p>
    <w:p w:rsidR="0040688D" w:rsidRDefault="00660CDE">
      <w:pPr>
        <w:ind w:left="708" w:right="181" w:firstLine="0"/>
      </w:pPr>
      <w:r>
        <w:rPr>
          <w:color w:val="00000A"/>
        </w:rPr>
        <w:t xml:space="preserve"> Знание значения фруктов в жизни человека.  </w:t>
      </w:r>
    </w:p>
    <w:p w:rsidR="0040688D" w:rsidRDefault="00660CDE">
      <w:pPr>
        <w:ind w:left="-15" w:right="181"/>
      </w:pPr>
      <w:r>
        <w:rPr>
          <w:color w:val="00000A"/>
        </w:rPr>
        <w:t xml:space="preserve">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w:t>
      </w:r>
    </w:p>
    <w:p w:rsidR="0040688D" w:rsidRDefault="00660CDE">
      <w:pPr>
        <w:ind w:left="-15" w:right="181"/>
      </w:pPr>
      <w:r>
        <w:rPr>
          <w:color w:val="00000A"/>
        </w:rPr>
        <w:t xml:space="preserve"> Различение съедобных и несъедобных частей овоща. Знание значения овощей в жизни человека. Знание способов переработки овощей. </w:t>
      </w:r>
    </w:p>
    <w:p w:rsidR="0040688D" w:rsidRDefault="00660CDE">
      <w:pPr>
        <w:spacing w:after="27" w:line="257" w:lineRule="auto"/>
        <w:ind w:left="-15" w:right="174" w:firstLine="708"/>
      </w:pPr>
      <w:r>
        <w:rPr>
          <w:color w:val="00000A"/>
        </w:rPr>
        <w:t xml:space="preserve"> Узнавание (различение) ягод (смородина, клубника, малина, крыжовник, земляника, черника, ежевика, голубика, брусника, клюква) по внешнему виду (вкусу, запаху).  </w:t>
      </w:r>
    </w:p>
    <w:p w:rsidR="0040688D" w:rsidRDefault="00660CDE">
      <w:pPr>
        <w:ind w:left="708" w:right="181" w:firstLine="0"/>
      </w:pPr>
      <w:r>
        <w:rPr>
          <w:color w:val="00000A"/>
        </w:rPr>
        <w:t xml:space="preserve">Знание значения ягод в жизни человека.  </w:t>
      </w:r>
    </w:p>
    <w:p w:rsidR="0040688D" w:rsidRDefault="00660CDE">
      <w:pPr>
        <w:ind w:left="-15" w:right="181"/>
      </w:pPr>
      <w:r>
        <w:rPr>
          <w:color w:val="00000A"/>
        </w:rPr>
        <w:t xml:space="preserve"> Узнавание (различение) грибов (белый гриб, мухомор, </w:t>
      </w:r>
      <w:proofErr w:type="spellStart"/>
      <w:r>
        <w:rPr>
          <w:color w:val="00000A"/>
        </w:rPr>
        <w:t>подберѐзовик</w:t>
      </w:r>
      <w:proofErr w:type="spellEnd"/>
      <w:r>
        <w:rPr>
          <w:color w:val="00000A"/>
        </w:rPr>
        <w:t xml:space="preserve">, лисичка, подосиновик, опенок, поганка, </w:t>
      </w:r>
      <w:proofErr w:type="spellStart"/>
      <w:r>
        <w:rPr>
          <w:color w:val="00000A"/>
        </w:rPr>
        <w:t>вешенка</w:t>
      </w:r>
      <w:proofErr w:type="spellEnd"/>
      <w:r>
        <w:rPr>
          <w:color w:val="00000A"/>
        </w:rPr>
        <w:t xml:space="preserve">, шампиньон) по внешнему виду. </w:t>
      </w:r>
    </w:p>
    <w:p w:rsidR="0040688D" w:rsidRDefault="00660CDE">
      <w:pPr>
        <w:ind w:left="708" w:right="181" w:firstLine="0"/>
      </w:pPr>
      <w:r>
        <w:rPr>
          <w:color w:val="00000A"/>
        </w:rPr>
        <w:t xml:space="preserve"> Знание строения гриба (ножка, шляпка). </w:t>
      </w:r>
    </w:p>
    <w:p w:rsidR="0040688D" w:rsidRDefault="00660CDE">
      <w:pPr>
        <w:ind w:left="708" w:right="181" w:firstLine="0"/>
      </w:pPr>
      <w:r>
        <w:rPr>
          <w:color w:val="00000A"/>
        </w:rPr>
        <w:t xml:space="preserve"> Различение съедобных и несъедобных грибов. </w:t>
      </w:r>
    </w:p>
    <w:p w:rsidR="0040688D" w:rsidRDefault="00660CDE">
      <w:pPr>
        <w:ind w:left="708" w:right="181" w:firstLine="0"/>
      </w:pPr>
      <w:r>
        <w:rPr>
          <w:color w:val="00000A"/>
        </w:rPr>
        <w:t xml:space="preserve"> Знание значения грибов в природе и жизни человека.  </w:t>
      </w:r>
    </w:p>
    <w:p w:rsidR="0040688D" w:rsidRDefault="00660CDE">
      <w:pPr>
        <w:ind w:left="-15" w:right="181"/>
      </w:pPr>
      <w:r>
        <w:rPr>
          <w:color w:val="00000A"/>
        </w:rPr>
        <w:t xml:space="preserve">Узнавание (различение) дикорастущих цветочно-декоративных растений (ромашка, фиалка, колокольчик, лютик, василек, подснежник, ландыш). </w:t>
      </w:r>
    </w:p>
    <w:p w:rsidR="0040688D" w:rsidRDefault="00660CDE">
      <w:pPr>
        <w:ind w:left="708" w:right="181" w:firstLine="0"/>
      </w:pPr>
      <w:r>
        <w:rPr>
          <w:color w:val="00000A"/>
        </w:rPr>
        <w:t xml:space="preserve">Узнавание травянистых растений.  </w:t>
      </w:r>
    </w:p>
    <w:p w:rsidR="0040688D" w:rsidRDefault="00660CDE">
      <w:pPr>
        <w:ind w:left="708" w:right="181" w:firstLine="0"/>
      </w:pPr>
      <w:r>
        <w:rPr>
          <w:color w:val="00000A"/>
        </w:rPr>
        <w:t xml:space="preserve">Узнавание (различение) комнатных растений (герань, кактус, фиалка, фикус). </w:t>
      </w:r>
    </w:p>
    <w:p w:rsidR="0040688D" w:rsidRDefault="00660CDE">
      <w:pPr>
        <w:ind w:left="708" w:right="181" w:firstLine="0"/>
      </w:pPr>
      <w:r>
        <w:rPr>
          <w:color w:val="00000A"/>
        </w:rPr>
        <w:t xml:space="preserve">Знание особенностей ухода за комнатными растениями. </w:t>
      </w:r>
    </w:p>
    <w:p w:rsidR="0040688D" w:rsidRDefault="00660CDE">
      <w:pPr>
        <w:ind w:left="708" w:right="181" w:firstLine="0"/>
      </w:pPr>
      <w:r>
        <w:rPr>
          <w:color w:val="00000A"/>
        </w:rPr>
        <w:t xml:space="preserve">Знание значения комнатных растений в жизни человека. </w:t>
      </w:r>
    </w:p>
    <w:p w:rsidR="0040688D" w:rsidRDefault="00660CDE">
      <w:pPr>
        <w:spacing w:after="5" w:line="269" w:lineRule="auto"/>
        <w:ind w:left="-5" w:right="0" w:hanging="10"/>
        <w:jc w:val="left"/>
      </w:pPr>
      <w:r>
        <w:rPr>
          <w:b/>
          <w:i/>
        </w:rPr>
        <w:t xml:space="preserve">б) Раздел «Животный мир». </w:t>
      </w:r>
    </w:p>
    <w:p w:rsidR="0040688D" w:rsidRDefault="00660CDE">
      <w:pPr>
        <w:ind w:left="-15" w:right="180"/>
      </w:pPr>
      <w:r>
        <w:t xml:space="preserve">Знание строения домашнего (дикого) животного (голова, туловище, шерсть, лапы, хвост, ноги, копыта, рога, грива, пятачок, вымя, уши).  </w:t>
      </w:r>
    </w:p>
    <w:p w:rsidR="0040688D" w:rsidRDefault="00660CDE">
      <w:pPr>
        <w:spacing w:line="248" w:lineRule="auto"/>
        <w:ind w:left="703" w:right="170" w:hanging="10"/>
      </w:pPr>
      <w:r>
        <w:t xml:space="preserve">Знание основных признаков животного.  </w:t>
      </w:r>
    </w:p>
    <w:p w:rsidR="0040688D" w:rsidRDefault="00660CDE">
      <w:pPr>
        <w:ind w:left="-15" w:right="180"/>
      </w:pPr>
      <w:r>
        <w:lastRenderedPageBreak/>
        <w:t xml:space="preserve">Узнавание (различение) домашних животных (корова, свинья, лошадь, коза, овца (баран), кот, собака). </w:t>
      </w:r>
    </w:p>
    <w:p w:rsidR="0040688D" w:rsidRDefault="00660CDE">
      <w:pPr>
        <w:ind w:left="708" w:right="180" w:firstLine="0"/>
      </w:pPr>
      <w:r>
        <w:t xml:space="preserve"> Знание питания домашних животных. </w:t>
      </w:r>
    </w:p>
    <w:p w:rsidR="0040688D" w:rsidRDefault="00660CDE">
      <w:pPr>
        <w:ind w:left="708" w:right="180" w:firstLine="0"/>
      </w:pPr>
      <w:r>
        <w:t xml:space="preserve"> Знание способов передвижения домашних животных. </w:t>
      </w:r>
    </w:p>
    <w:p w:rsidR="0040688D" w:rsidRDefault="00660CDE">
      <w:pPr>
        <w:ind w:left="-15" w:right="180"/>
      </w:pPr>
      <w:r>
        <w:t xml:space="preserve">Объединение животных в группу «домашние животные». Знание значения домашних животных в жизни человека. </w:t>
      </w:r>
    </w:p>
    <w:p w:rsidR="0040688D" w:rsidRDefault="00660CDE">
      <w:pPr>
        <w:spacing w:after="0" w:line="248" w:lineRule="auto"/>
        <w:ind w:right="170" w:firstLine="708"/>
      </w:pPr>
      <w:r>
        <w:t xml:space="preserve"> Уход за домашними животными. Узнавание (различение) детенышей домашних животных (теленок, поросенок, жеребенок, козленок, ягненок, котенок, щенок).  </w:t>
      </w:r>
    </w:p>
    <w:p w:rsidR="0040688D" w:rsidRDefault="00660CDE">
      <w:pPr>
        <w:ind w:left="-15" w:right="180"/>
      </w:pPr>
      <w:r>
        <w:t xml:space="preserve">Узнавание (различение) диких животных (лиса, заяц, волк, медведь, лось, белка, еж, кабан, тигр). </w:t>
      </w:r>
    </w:p>
    <w:p w:rsidR="0040688D" w:rsidRDefault="00660CDE">
      <w:pPr>
        <w:ind w:left="708" w:right="180" w:firstLine="0"/>
      </w:pPr>
      <w:r>
        <w:t xml:space="preserve"> Знание питания диких животных. </w:t>
      </w:r>
    </w:p>
    <w:p w:rsidR="0040688D" w:rsidRDefault="00660CDE">
      <w:pPr>
        <w:ind w:left="-15" w:right="180"/>
      </w:pPr>
      <w:r>
        <w:t xml:space="preserve"> Знание способов передвижения диких животных. Объединение диких животных в группу «дикие животные». </w:t>
      </w:r>
    </w:p>
    <w:p w:rsidR="0040688D" w:rsidRDefault="00660CDE">
      <w:pPr>
        <w:spacing w:after="38" w:line="248" w:lineRule="auto"/>
        <w:ind w:right="170" w:firstLine="708"/>
      </w:pPr>
      <w:r>
        <w:t xml:space="preserve"> Узнавание (различение) детенышей диких животных (волчонок, лисенок, медвежонок, зайчонок, бельчонок, ежонок). </w:t>
      </w:r>
    </w:p>
    <w:p w:rsidR="0040688D" w:rsidRDefault="00660CDE">
      <w:pPr>
        <w:ind w:left="708" w:right="180" w:firstLine="0"/>
      </w:pPr>
      <w:r>
        <w:t xml:space="preserve">Знание питания животных. </w:t>
      </w:r>
    </w:p>
    <w:p w:rsidR="0040688D" w:rsidRDefault="00660CDE">
      <w:pPr>
        <w:ind w:left="708" w:right="180" w:firstLine="0"/>
      </w:pPr>
      <w:r>
        <w:t xml:space="preserve">Знание способов передвижения животных. </w:t>
      </w:r>
    </w:p>
    <w:p w:rsidR="0040688D" w:rsidRDefault="00660CDE">
      <w:pPr>
        <w:spacing w:after="38" w:line="248" w:lineRule="auto"/>
        <w:ind w:left="703" w:right="170" w:hanging="10"/>
      </w:pPr>
      <w:r>
        <w:t xml:space="preserve">Знание строения птицы.  </w:t>
      </w:r>
    </w:p>
    <w:p w:rsidR="0040688D" w:rsidRDefault="00660CDE">
      <w:pPr>
        <w:spacing w:after="38" w:line="248" w:lineRule="auto"/>
        <w:ind w:left="703" w:right="170" w:hanging="10"/>
      </w:pPr>
      <w:r>
        <w:t xml:space="preserve">Знание питания птиц.  </w:t>
      </w:r>
    </w:p>
    <w:p w:rsidR="0040688D" w:rsidRDefault="00660CDE">
      <w:pPr>
        <w:ind w:left="708" w:right="180" w:firstLine="0"/>
      </w:pPr>
      <w:r>
        <w:t xml:space="preserve">Узнавание (различение) домашних птиц (курица (петух), утка, гусь, индюк). </w:t>
      </w:r>
    </w:p>
    <w:p w:rsidR="0040688D" w:rsidRDefault="00660CDE">
      <w:pPr>
        <w:ind w:left="708" w:right="180" w:firstLine="0"/>
      </w:pPr>
      <w:r>
        <w:t xml:space="preserve">Знание особенностей внешнего вида птиц.  </w:t>
      </w:r>
    </w:p>
    <w:p w:rsidR="0040688D" w:rsidRDefault="00660CDE">
      <w:pPr>
        <w:ind w:left="-15" w:right="180"/>
      </w:pPr>
      <w:r>
        <w:t xml:space="preserve">Знание питания птиц. Объединение домашних птиц в группу «домашние птицы».  </w:t>
      </w:r>
    </w:p>
    <w:p w:rsidR="0040688D" w:rsidRDefault="00660CDE">
      <w:pPr>
        <w:spacing w:line="248" w:lineRule="auto"/>
        <w:ind w:left="703" w:right="170" w:hanging="10"/>
      </w:pPr>
      <w:r>
        <w:t xml:space="preserve">Знание значения домашних птиц в жизни человека.  </w:t>
      </w:r>
    </w:p>
    <w:p w:rsidR="0040688D" w:rsidRDefault="00660CDE">
      <w:pPr>
        <w:ind w:left="-15" w:right="180"/>
      </w:pPr>
      <w:r>
        <w:t xml:space="preserve">Узнавание (различение) детенышей домашних птиц (цыпленок, утенок, гусенок, индюшонок).  </w:t>
      </w:r>
    </w:p>
    <w:p w:rsidR="0040688D" w:rsidRDefault="00660CDE">
      <w:pPr>
        <w:ind w:left="708" w:right="180" w:firstLine="0"/>
      </w:pPr>
      <w:r>
        <w:t xml:space="preserve">Объединение </w:t>
      </w:r>
      <w:proofErr w:type="gramStart"/>
      <w:r>
        <w:t>перелетных  птиц</w:t>
      </w:r>
      <w:proofErr w:type="gramEnd"/>
      <w:r>
        <w:t xml:space="preserve"> в группу «перелетные птицы».  </w:t>
      </w:r>
    </w:p>
    <w:p w:rsidR="0040688D" w:rsidRDefault="00660CDE">
      <w:pPr>
        <w:ind w:left="708" w:right="180" w:firstLine="0"/>
      </w:pPr>
      <w:r>
        <w:t xml:space="preserve">Объединение зимующих птиц в группу «зимующие птицы».  </w:t>
      </w:r>
    </w:p>
    <w:p w:rsidR="0040688D" w:rsidRDefault="00660CDE">
      <w:pPr>
        <w:ind w:left="708" w:right="180" w:firstLine="0"/>
      </w:pPr>
      <w:r>
        <w:t xml:space="preserve">Знание значения птиц в жизни человека, в природе. </w:t>
      </w:r>
    </w:p>
    <w:p w:rsidR="0040688D" w:rsidRDefault="00660CDE">
      <w:pPr>
        <w:ind w:left="708" w:right="180" w:firstLine="0"/>
      </w:pPr>
      <w:r>
        <w:t xml:space="preserve">Узнавание (различение) водоплавающих птиц (лебедь, утка, гусь, пеликан). </w:t>
      </w:r>
    </w:p>
    <w:p w:rsidR="0040688D" w:rsidRDefault="00660CDE">
      <w:pPr>
        <w:spacing w:after="38" w:line="248" w:lineRule="auto"/>
        <w:ind w:left="703" w:right="170" w:hanging="10"/>
      </w:pPr>
      <w:r>
        <w:t xml:space="preserve">Знание значения птиц в жизни человека, в природе.  </w:t>
      </w:r>
    </w:p>
    <w:p w:rsidR="0040688D" w:rsidRDefault="00660CDE">
      <w:pPr>
        <w:ind w:left="708" w:right="180" w:firstLine="0"/>
      </w:pPr>
      <w:r>
        <w:t>Знание строения рыбы</w:t>
      </w:r>
      <w:r>
        <w:rPr>
          <w:i/>
        </w:rPr>
        <w:t xml:space="preserve"> </w:t>
      </w:r>
      <w:r>
        <w:t>(голова, туловище, хвост, плавники, жабры).</w:t>
      </w:r>
      <w:r>
        <w:rPr>
          <w:rFonts w:ascii="Calibri" w:eastAsia="Calibri" w:hAnsi="Calibri" w:cs="Calibri"/>
        </w:rPr>
        <w:t xml:space="preserve">  </w:t>
      </w:r>
    </w:p>
    <w:p w:rsidR="0040688D" w:rsidRDefault="00660CDE">
      <w:pPr>
        <w:spacing w:after="38" w:line="248" w:lineRule="auto"/>
        <w:ind w:left="703" w:right="170" w:hanging="10"/>
      </w:pPr>
      <w:r>
        <w:t xml:space="preserve">Знание питания рыб.  </w:t>
      </w:r>
    </w:p>
    <w:p w:rsidR="0040688D" w:rsidRDefault="00660CDE">
      <w:pPr>
        <w:ind w:left="708" w:right="180" w:firstLine="0"/>
      </w:pPr>
      <w:r>
        <w:t xml:space="preserve">Знание строения насекомого.  </w:t>
      </w:r>
    </w:p>
    <w:p w:rsidR="0040688D" w:rsidRDefault="00660CDE">
      <w:pPr>
        <w:ind w:left="708" w:right="180" w:firstLine="0"/>
      </w:pPr>
      <w:r>
        <w:t xml:space="preserve">Знание питания насекомых.  </w:t>
      </w:r>
    </w:p>
    <w:p w:rsidR="0040688D" w:rsidRDefault="00660CDE">
      <w:pPr>
        <w:ind w:left="-15" w:right="180"/>
      </w:pPr>
      <w:r>
        <w:lastRenderedPageBreak/>
        <w:t xml:space="preserve">Узнавание (различение) насекомых (жук, бабочка, стрекоза, муравей, кузнечик, муха, комар, пчела, таракан).  </w:t>
      </w:r>
    </w:p>
    <w:p w:rsidR="0040688D" w:rsidRDefault="00660CDE">
      <w:pPr>
        <w:ind w:left="708" w:right="180" w:firstLine="0"/>
      </w:pPr>
      <w:r>
        <w:t xml:space="preserve"> Знание способов передвижения насекомых. </w:t>
      </w:r>
    </w:p>
    <w:p w:rsidR="0040688D" w:rsidRDefault="00660CDE">
      <w:pPr>
        <w:spacing w:after="38" w:line="248" w:lineRule="auto"/>
        <w:ind w:left="703" w:right="170" w:hanging="10"/>
      </w:pPr>
      <w:r>
        <w:t xml:space="preserve"> Знание значения насекомых в жизни человека, в природе. </w:t>
      </w:r>
    </w:p>
    <w:p w:rsidR="0040688D" w:rsidRDefault="00660CDE">
      <w:pPr>
        <w:ind w:left="708" w:right="180" w:firstLine="0"/>
      </w:pPr>
      <w:r>
        <w:t xml:space="preserve"> Узнавание (различение) морских обитателей (кит, дельфин). </w:t>
      </w:r>
    </w:p>
    <w:p w:rsidR="0040688D" w:rsidRDefault="00660CDE">
      <w:pPr>
        <w:ind w:left="708" w:right="180" w:firstLine="0"/>
      </w:pPr>
      <w:r>
        <w:t xml:space="preserve"> Знание строения морских обитателей.  </w:t>
      </w:r>
    </w:p>
    <w:p w:rsidR="0040688D" w:rsidRDefault="00660CDE">
      <w:pPr>
        <w:ind w:left="708" w:right="180" w:firstLine="0"/>
      </w:pPr>
      <w:r>
        <w:t xml:space="preserve"> Знание питания морских обитателей.  </w:t>
      </w:r>
    </w:p>
    <w:p w:rsidR="0040688D" w:rsidRDefault="00660CDE">
      <w:pPr>
        <w:ind w:left="-15" w:right="180"/>
      </w:pPr>
      <w:r>
        <w:t xml:space="preserve"> Узнавание (различение) животных, живущих в квартире (кошка, собака, декоративные птицы, аквариумные рыбки, черепахи, хомяки). </w:t>
      </w:r>
    </w:p>
    <w:p w:rsidR="0040688D" w:rsidRDefault="00660CDE">
      <w:pPr>
        <w:ind w:left="708" w:right="180" w:firstLine="0"/>
      </w:pPr>
      <w:r>
        <w:t xml:space="preserve"> Знание особенностей ухода (питание, содержание и др.).  </w:t>
      </w:r>
    </w:p>
    <w:p w:rsidR="0040688D" w:rsidRDefault="00660CDE">
      <w:pPr>
        <w:spacing w:after="5" w:line="269" w:lineRule="auto"/>
        <w:ind w:left="-5" w:right="0" w:hanging="10"/>
        <w:jc w:val="left"/>
      </w:pPr>
      <w:r>
        <w:rPr>
          <w:b/>
          <w:i/>
        </w:rPr>
        <w:t xml:space="preserve">в) Раздел «Объекты неживой природы». </w:t>
      </w:r>
    </w:p>
    <w:p w:rsidR="0040688D" w:rsidRDefault="00660CDE">
      <w:pPr>
        <w:ind w:left="708" w:right="180" w:firstLine="0"/>
      </w:pPr>
      <w:r>
        <w:t xml:space="preserve">Узнавание Солнца. </w:t>
      </w:r>
    </w:p>
    <w:p w:rsidR="0040688D" w:rsidRDefault="00660CDE">
      <w:pPr>
        <w:ind w:left="708" w:right="180" w:firstLine="0"/>
      </w:pPr>
      <w:r>
        <w:t xml:space="preserve">Знание значения солнца в жизни человека и в природе. </w:t>
      </w:r>
    </w:p>
    <w:p w:rsidR="0040688D" w:rsidRDefault="00660CDE">
      <w:pPr>
        <w:ind w:left="708" w:right="180" w:firstLine="0"/>
      </w:pPr>
      <w:r>
        <w:t xml:space="preserve">Узнавание Луны. </w:t>
      </w:r>
    </w:p>
    <w:p w:rsidR="0040688D" w:rsidRDefault="00660CDE">
      <w:pPr>
        <w:ind w:left="708" w:right="180" w:firstLine="0"/>
      </w:pPr>
      <w:r>
        <w:t xml:space="preserve">Знание значения луны в жизни человека и в природе.  </w:t>
      </w:r>
    </w:p>
    <w:p w:rsidR="0040688D" w:rsidRDefault="00660CDE">
      <w:pPr>
        <w:ind w:left="708" w:right="180" w:firstLine="0"/>
      </w:pPr>
      <w:r>
        <w:t xml:space="preserve">Знание значения воздуха в природе и жизни человека. </w:t>
      </w:r>
    </w:p>
    <w:p w:rsidR="0040688D" w:rsidRDefault="00660CDE">
      <w:pPr>
        <w:ind w:left="708" w:right="180" w:firstLine="0"/>
      </w:pPr>
      <w:r>
        <w:t xml:space="preserve">Различение земли, неба.  </w:t>
      </w:r>
    </w:p>
    <w:p w:rsidR="0040688D" w:rsidRDefault="00660CDE">
      <w:pPr>
        <w:ind w:left="708" w:right="180" w:firstLine="0"/>
      </w:pPr>
      <w:r>
        <w:t xml:space="preserve">Узнавание (различение) форм земной поверхности.  </w:t>
      </w:r>
    </w:p>
    <w:p w:rsidR="0040688D" w:rsidRDefault="00660CDE">
      <w:pPr>
        <w:ind w:left="708" w:right="180" w:firstLine="0"/>
      </w:pPr>
      <w:r>
        <w:t xml:space="preserve">Узнавание леса. </w:t>
      </w:r>
    </w:p>
    <w:p w:rsidR="0040688D" w:rsidRDefault="00660CDE">
      <w:pPr>
        <w:ind w:left="708" w:right="180" w:firstLine="0"/>
      </w:pPr>
      <w:r>
        <w:t xml:space="preserve">Знание значения леса в природе и жизни человека. </w:t>
      </w:r>
    </w:p>
    <w:p w:rsidR="0040688D" w:rsidRDefault="00660CDE">
      <w:pPr>
        <w:ind w:left="708" w:right="180" w:firstLine="0"/>
      </w:pPr>
      <w:r>
        <w:t xml:space="preserve">Различение растений (животных) леса.  </w:t>
      </w:r>
    </w:p>
    <w:p w:rsidR="0040688D" w:rsidRDefault="00660CDE">
      <w:pPr>
        <w:ind w:left="708" w:right="180" w:firstLine="0"/>
      </w:pPr>
      <w:r>
        <w:t xml:space="preserve">Соблюдение правил поведения в лесу. </w:t>
      </w:r>
    </w:p>
    <w:p w:rsidR="0040688D" w:rsidRDefault="00660CDE">
      <w:pPr>
        <w:ind w:left="708" w:right="180" w:firstLine="0"/>
      </w:pPr>
      <w:r>
        <w:t xml:space="preserve">Узнавание луга.  </w:t>
      </w:r>
    </w:p>
    <w:p w:rsidR="0040688D" w:rsidRDefault="00660CDE">
      <w:pPr>
        <w:ind w:left="708" w:right="180" w:firstLine="0"/>
      </w:pPr>
      <w:r>
        <w:t xml:space="preserve">Узнавание луговых цветов.  </w:t>
      </w:r>
    </w:p>
    <w:p w:rsidR="0040688D" w:rsidRDefault="00660CDE">
      <w:pPr>
        <w:ind w:left="708" w:right="180" w:firstLine="0"/>
      </w:pPr>
      <w:r>
        <w:t>Узнавание некоторых полезных ископаемых (</w:t>
      </w:r>
      <w:proofErr w:type="gramStart"/>
      <w:r>
        <w:t>например:  песок</w:t>
      </w:r>
      <w:proofErr w:type="gramEnd"/>
      <w:r>
        <w:t xml:space="preserve">, глина и др.), Узнавание воды.  </w:t>
      </w:r>
    </w:p>
    <w:p w:rsidR="0040688D" w:rsidRDefault="00660CDE">
      <w:pPr>
        <w:ind w:left="708" w:right="180" w:firstLine="0"/>
      </w:pPr>
      <w:r>
        <w:t xml:space="preserve">Знание значения воды в природе и жизни человека.  </w:t>
      </w:r>
    </w:p>
    <w:p w:rsidR="0040688D" w:rsidRDefault="00660CDE">
      <w:pPr>
        <w:ind w:left="708" w:right="180" w:firstLine="0"/>
      </w:pPr>
      <w:r>
        <w:t xml:space="preserve">Узнавание реки.  </w:t>
      </w:r>
    </w:p>
    <w:p w:rsidR="0040688D" w:rsidRDefault="00660CDE">
      <w:pPr>
        <w:ind w:left="708" w:right="180" w:firstLine="0"/>
      </w:pPr>
      <w:r>
        <w:t xml:space="preserve">Соблюдение правил поведения на реке.  </w:t>
      </w:r>
    </w:p>
    <w:p w:rsidR="0040688D" w:rsidRDefault="00660CDE">
      <w:pPr>
        <w:ind w:left="708" w:right="180" w:firstLine="0"/>
      </w:pPr>
      <w:r>
        <w:t xml:space="preserve">Узнавание водоема.  </w:t>
      </w:r>
    </w:p>
    <w:p w:rsidR="0040688D" w:rsidRDefault="00660CDE">
      <w:pPr>
        <w:ind w:left="708" w:right="180" w:firstLine="0"/>
      </w:pPr>
      <w:r>
        <w:t xml:space="preserve">Знание значения водоемов в природе и жизни человека.  </w:t>
      </w:r>
    </w:p>
    <w:p w:rsidR="0040688D" w:rsidRDefault="00660CDE">
      <w:pPr>
        <w:ind w:left="708" w:right="180" w:firstLine="0"/>
      </w:pPr>
      <w:r>
        <w:t xml:space="preserve">Соблюдение правил поведения на озере (пруду). </w:t>
      </w:r>
    </w:p>
    <w:p w:rsidR="0040688D" w:rsidRDefault="00660CDE">
      <w:pPr>
        <w:ind w:left="708" w:right="180" w:firstLine="0"/>
      </w:pPr>
      <w:r>
        <w:t xml:space="preserve">Узнавание огня.  </w:t>
      </w:r>
    </w:p>
    <w:p w:rsidR="0040688D" w:rsidRDefault="00660CDE">
      <w:pPr>
        <w:ind w:left="708" w:right="180" w:firstLine="0"/>
      </w:pPr>
      <w:r>
        <w:t xml:space="preserve">Знание свойств огня (полезные свойства, отрицательное).  </w:t>
      </w:r>
    </w:p>
    <w:p w:rsidR="0040688D" w:rsidRDefault="00660CDE">
      <w:pPr>
        <w:ind w:left="708" w:right="3215" w:firstLine="0"/>
      </w:pPr>
      <w:r>
        <w:t xml:space="preserve">Знание значения огня в жизни человека.  Соблюдение правил обращения с огнем. </w:t>
      </w:r>
    </w:p>
    <w:p w:rsidR="0040688D" w:rsidRDefault="00660CDE">
      <w:pPr>
        <w:spacing w:after="5" w:line="269" w:lineRule="auto"/>
        <w:ind w:left="-5" w:right="0" w:hanging="10"/>
        <w:jc w:val="left"/>
      </w:pPr>
      <w:r>
        <w:rPr>
          <w:b/>
          <w:i/>
        </w:rPr>
        <w:t xml:space="preserve">г) Раздел «Временные представления». </w:t>
      </w:r>
    </w:p>
    <w:p w:rsidR="0040688D" w:rsidRDefault="00660CDE">
      <w:pPr>
        <w:ind w:left="708" w:right="180" w:firstLine="0"/>
      </w:pPr>
      <w:r>
        <w:lastRenderedPageBreak/>
        <w:t xml:space="preserve">Узнавание (различение) частей суток (утро, день, вечер, ночь).  </w:t>
      </w:r>
    </w:p>
    <w:p w:rsidR="0040688D" w:rsidRDefault="00660CDE">
      <w:pPr>
        <w:ind w:left="708" w:right="180" w:firstLine="0"/>
      </w:pPr>
      <w:r>
        <w:t xml:space="preserve">Представление о сутках как о последовательности (утро, день, вечер, ночь).  </w:t>
      </w:r>
    </w:p>
    <w:p w:rsidR="0040688D" w:rsidRDefault="00660CDE">
      <w:pPr>
        <w:ind w:left="708" w:right="180" w:firstLine="0"/>
      </w:pPr>
      <w:r>
        <w:t xml:space="preserve">Соотнесение частей суток с видами деятельности.  </w:t>
      </w:r>
    </w:p>
    <w:p w:rsidR="0040688D" w:rsidRDefault="00660CDE">
      <w:pPr>
        <w:ind w:left="708" w:right="180" w:firstLine="0"/>
      </w:pPr>
      <w:r>
        <w:t xml:space="preserve">Определение частей суток по расположению солнца.  </w:t>
      </w:r>
    </w:p>
    <w:p w:rsidR="0040688D" w:rsidRDefault="00660CDE">
      <w:pPr>
        <w:ind w:left="708" w:right="180" w:firstLine="0"/>
      </w:pPr>
      <w:r>
        <w:t xml:space="preserve">Узнавание (различение) дней недели.  </w:t>
      </w:r>
    </w:p>
    <w:p w:rsidR="0040688D" w:rsidRDefault="00660CDE">
      <w:pPr>
        <w:ind w:left="708" w:right="180" w:firstLine="0"/>
      </w:pPr>
      <w:r>
        <w:t xml:space="preserve">Представление о неделе как о последовательности 7 дней.  </w:t>
      </w:r>
    </w:p>
    <w:p w:rsidR="0040688D" w:rsidRDefault="00660CDE">
      <w:pPr>
        <w:ind w:left="708" w:right="180" w:firstLine="0"/>
      </w:pPr>
      <w:r>
        <w:t xml:space="preserve">Различение выходных и рабочих дней.  </w:t>
      </w:r>
    </w:p>
    <w:p w:rsidR="0040688D" w:rsidRDefault="00660CDE">
      <w:pPr>
        <w:ind w:left="708" w:right="180" w:firstLine="0"/>
      </w:pPr>
      <w:r>
        <w:t xml:space="preserve">Соотнесение дней недели с определенными видами деятельности.  </w:t>
      </w:r>
    </w:p>
    <w:p w:rsidR="0040688D" w:rsidRDefault="00660CDE">
      <w:pPr>
        <w:ind w:left="708" w:right="180" w:firstLine="0"/>
      </w:pPr>
      <w:r>
        <w:t xml:space="preserve">Узнавание (различение) месяцев.  </w:t>
      </w:r>
    </w:p>
    <w:p w:rsidR="0040688D" w:rsidRDefault="00660CDE">
      <w:pPr>
        <w:ind w:left="708" w:right="180" w:firstLine="0"/>
      </w:pPr>
      <w:r>
        <w:t xml:space="preserve">Представление о годе как о последовательности 12 месяцев.  </w:t>
      </w:r>
    </w:p>
    <w:p w:rsidR="0040688D" w:rsidRDefault="00660CDE">
      <w:pPr>
        <w:ind w:left="708" w:right="180" w:firstLine="0"/>
      </w:pPr>
      <w:r>
        <w:t xml:space="preserve">Соотнесение месяцев с временами года.  </w:t>
      </w:r>
    </w:p>
    <w:p w:rsidR="0040688D" w:rsidRDefault="00660CDE">
      <w:pPr>
        <w:ind w:left="-15" w:right="180"/>
      </w:pPr>
      <w:r>
        <w:t xml:space="preserve">Узнавание (различение) времен года (весна, лето, осень, зима) по характерным признакам.  </w:t>
      </w:r>
    </w:p>
    <w:p w:rsidR="0040688D" w:rsidRDefault="00660CDE">
      <w:pPr>
        <w:ind w:left="708" w:right="180" w:firstLine="0"/>
      </w:pPr>
      <w:r>
        <w:t xml:space="preserve">Представление о годе как о последовательности сезонов.  </w:t>
      </w:r>
    </w:p>
    <w:p w:rsidR="0040688D" w:rsidRDefault="00660CDE">
      <w:pPr>
        <w:ind w:left="708" w:right="180" w:firstLine="0"/>
      </w:pPr>
      <w:r>
        <w:t xml:space="preserve">Знание изменений, происходящих в жизни животных в разное время года. </w:t>
      </w:r>
    </w:p>
    <w:p w:rsidR="0040688D" w:rsidRDefault="00660CDE">
      <w:pPr>
        <w:ind w:left="708" w:right="180" w:firstLine="0"/>
      </w:pPr>
      <w:r>
        <w:t xml:space="preserve">Знание изменений, происходящих в жизни растений в разное время года. </w:t>
      </w:r>
    </w:p>
    <w:p w:rsidR="0040688D" w:rsidRDefault="00660CDE">
      <w:pPr>
        <w:ind w:left="-15" w:right="180"/>
      </w:pPr>
      <w:r>
        <w:t xml:space="preserve">Узнавание (различение) явлений природы (дождь, снегопад, листопад, гроза, радуга, туман, гром, ветер). Соотнесение явлений природы с временем года. </w:t>
      </w:r>
    </w:p>
    <w:p w:rsidR="0040688D" w:rsidRDefault="00660CDE">
      <w:pPr>
        <w:spacing w:after="28" w:line="259" w:lineRule="auto"/>
        <w:ind w:left="708" w:right="0" w:firstLine="0"/>
        <w:jc w:val="left"/>
      </w:pPr>
      <w:r>
        <w:t xml:space="preserve"> </w:t>
      </w:r>
    </w:p>
    <w:p w:rsidR="0040688D" w:rsidRDefault="00660CDE">
      <w:pPr>
        <w:spacing w:after="0" w:line="259" w:lineRule="auto"/>
        <w:ind w:left="533" w:right="706" w:hanging="10"/>
        <w:jc w:val="center"/>
      </w:pPr>
      <w:r>
        <w:rPr>
          <w:b/>
          <w:u w:val="single" w:color="000000"/>
        </w:rPr>
        <w:t>2.2.4. Человек.</w:t>
      </w:r>
      <w:r>
        <w:rPr>
          <w:b/>
        </w:rPr>
        <w:t xml:space="preserve"> </w:t>
      </w:r>
    </w:p>
    <w:p w:rsidR="0040688D" w:rsidRDefault="00660CDE">
      <w:pPr>
        <w:spacing w:after="31" w:line="259" w:lineRule="auto"/>
        <w:ind w:right="116" w:firstLine="0"/>
        <w:jc w:val="center"/>
      </w:pPr>
      <w:r>
        <w:rPr>
          <w:b/>
        </w:rPr>
        <w:t xml:space="preserve"> </w:t>
      </w:r>
    </w:p>
    <w:p w:rsidR="0040688D" w:rsidRDefault="00660CDE">
      <w:pPr>
        <w:spacing w:after="5"/>
        <w:ind w:left="10" w:right="189" w:hanging="10"/>
        <w:jc w:val="center"/>
      </w:pPr>
      <w:r>
        <w:rPr>
          <w:b/>
        </w:rPr>
        <w:t xml:space="preserve">Пояснительная записка. </w:t>
      </w:r>
    </w:p>
    <w:p w:rsidR="0040688D" w:rsidRDefault="00660CDE">
      <w:pPr>
        <w:tabs>
          <w:tab w:val="center" w:pos="1478"/>
          <w:tab w:val="center" w:pos="3031"/>
          <w:tab w:val="center" w:pos="3882"/>
          <w:tab w:val="center" w:pos="5043"/>
          <w:tab w:val="center" w:pos="6439"/>
          <w:tab w:val="center" w:pos="7723"/>
          <w:tab w:val="center" w:pos="8769"/>
          <w:tab w:val="right" w:pos="10393"/>
        </w:tabs>
        <w:ind w:right="0" w:firstLine="0"/>
        <w:jc w:val="left"/>
      </w:pPr>
      <w:r>
        <w:rPr>
          <w:rFonts w:ascii="Calibri" w:eastAsia="Calibri" w:hAnsi="Calibri" w:cs="Calibri"/>
          <w:sz w:val="22"/>
        </w:rPr>
        <w:tab/>
      </w:r>
      <w:r>
        <w:t xml:space="preserve">Приобщение </w:t>
      </w:r>
      <w:r>
        <w:tab/>
        <w:t xml:space="preserve">ребенка </w:t>
      </w:r>
      <w:r>
        <w:tab/>
        <w:t xml:space="preserve">к </w:t>
      </w:r>
      <w:r>
        <w:tab/>
        <w:t xml:space="preserve">социальному </w:t>
      </w:r>
      <w:r>
        <w:tab/>
        <w:t xml:space="preserve">миру </w:t>
      </w:r>
      <w:r>
        <w:tab/>
        <w:t xml:space="preserve">начинается </w:t>
      </w:r>
      <w:r>
        <w:tab/>
        <w:t xml:space="preserve">с </w:t>
      </w:r>
      <w:r>
        <w:tab/>
        <w:t xml:space="preserve">развития </w:t>
      </w:r>
    </w:p>
    <w:p w:rsidR="0040688D" w:rsidRDefault="00660CDE">
      <w:pPr>
        <w:ind w:left="-15" w:right="180" w:firstLine="0"/>
      </w:pPr>
      <w:r>
        <w:t xml:space="preserve">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 </w:t>
      </w:r>
    </w:p>
    <w:p w:rsidR="0040688D" w:rsidRDefault="00660CDE">
      <w:pPr>
        <w:ind w:left="-15" w:right="180"/>
      </w:pPr>
      <w: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40688D" w:rsidRDefault="00660CDE">
      <w:pPr>
        <w:ind w:left="-15" w:right="180"/>
      </w:pPr>
      <w:r>
        <w:lastRenderedPageBreak/>
        <w:t xml:space="preserve">Программа представлена следующими разделами: «Представления о себе», «Семья», «Гигиена тела», «Туалет», «Одевание и раздевание», «Прием пищи».  </w:t>
      </w:r>
    </w:p>
    <w:p w:rsidR="0040688D" w:rsidRDefault="00660CDE">
      <w:pPr>
        <w:ind w:left="-15" w:right="180"/>
      </w:pPr>
      <w:r>
        <w:t xml:space="preserve">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w:t>
      </w:r>
    </w:p>
    <w:p w:rsidR="0040688D" w:rsidRDefault="00660CDE">
      <w:pPr>
        <w:ind w:left="-15" w:right="180"/>
      </w:pPr>
      <w:r>
        <w:t>Раздел</w:t>
      </w:r>
      <w:r>
        <w:rPr>
          <w:i/>
        </w:rPr>
        <w:t xml:space="preserve"> </w:t>
      </w:r>
      <w:r>
        <w:t>«Гигиена тела»</w:t>
      </w:r>
      <w:r>
        <w:rPr>
          <w:i/>
        </w:rPr>
        <w:t xml:space="preserve"> </w:t>
      </w:r>
      <w:r>
        <w:t xml:space="preserve">включает задачи по формированию </w:t>
      </w:r>
      <w:proofErr w:type="gramStart"/>
      <w:r>
        <w:t>умений</w:t>
      </w:r>
      <w:r>
        <w:rPr>
          <w:i/>
        </w:rPr>
        <w:t xml:space="preserve"> </w:t>
      </w:r>
      <w:r>
        <w:t xml:space="preserve"> умываться</w:t>
      </w:r>
      <w:proofErr w:type="gramEnd"/>
      <w:r>
        <w:t xml:space="preserve">, мыться под душем, чистить зубы, мыть голову, стричь ногти, причесываться и т.д. </w:t>
      </w:r>
    </w:p>
    <w:p w:rsidR="0040688D" w:rsidRDefault="00660CDE">
      <w:pPr>
        <w:ind w:left="-15" w:right="180"/>
      </w:pPr>
      <w:r>
        <w:t>Раздел «Обращение с одеждой и обувью» включает задачи по формированию умений</w:t>
      </w:r>
      <w:r>
        <w:rPr>
          <w:i/>
        </w:rPr>
        <w:t xml:space="preserve"> </w:t>
      </w:r>
      <w:r>
        <w:t xml:space="preserve">ориентироваться в одежде, соблюдать последовательность действий при одевании и снятии предметов одежды.  </w:t>
      </w:r>
    </w:p>
    <w:p w:rsidR="0040688D" w:rsidRDefault="00660CDE">
      <w:pPr>
        <w:ind w:left="-15" w:right="180"/>
      </w:pPr>
      <w:r>
        <w:t xml:space="preserve">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w:t>
      </w:r>
    </w:p>
    <w:p w:rsidR="0040688D" w:rsidRDefault="00660CDE">
      <w:pPr>
        <w:ind w:left="-15" w:right="180"/>
      </w:pPr>
      <w:r>
        <w:t xml:space="preserve">Задачи по формированию навыков обслуживания себя в туалете включены </w:t>
      </w:r>
      <w:proofErr w:type="gramStart"/>
      <w:r>
        <w:t>в  раздел</w:t>
      </w:r>
      <w:proofErr w:type="gramEnd"/>
      <w:r>
        <w:t xml:space="preserve">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w:t>
      </w:r>
      <w:proofErr w:type="gramStart"/>
      <w:r>
        <w:t>к  окружающим</w:t>
      </w:r>
      <w:proofErr w:type="gramEnd"/>
      <w:r>
        <w:t xml:space="preserve">, спокойный приветливый тон. Ребенок учится понимать окружающих людей, проявлять к ним внимание, общаться и взаимодействовать с ними.  </w:t>
      </w:r>
    </w:p>
    <w:p w:rsidR="0040688D" w:rsidRDefault="00660CDE">
      <w:pPr>
        <w:ind w:left="-15" w:right="180"/>
      </w:pPr>
      <w: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w:t>
      </w:r>
      <w:proofErr w:type="gramStart"/>
      <w:r>
        <w:t>обучение  уходу</w:t>
      </w:r>
      <w:proofErr w:type="gramEnd"/>
      <w:r>
        <w:t xml:space="preserve"> за кожей лица, мытью в душе и др. проводится с детьми более старшего возраста.  </w:t>
      </w:r>
    </w:p>
    <w:p w:rsidR="0040688D" w:rsidRDefault="00660CDE">
      <w:pPr>
        <w:ind w:left="-15" w:right="180"/>
      </w:pPr>
      <w: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t>поэтапность</w:t>
      </w:r>
      <w:proofErr w:type="spellEnd"/>
      <w:r>
        <w:t xml:space="preserve"> в плане усложнения самих навыков. Например, формирование гигиенических навыков начинают с формирования </w:t>
      </w:r>
      <w:r>
        <w:lastRenderedPageBreak/>
        <w:t xml:space="preserve">умения мыть руки, лицо, чистить зубы. На последнем этапе обучения </w:t>
      </w:r>
      <w:proofErr w:type="gramStart"/>
      <w:r>
        <w:t>ребенок  учится</w:t>
      </w:r>
      <w:proofErr w:type="gramEnd"/>
      <w:r>
        <w:t xml:space="preserve"> принимать душ, мыть голову и т.д.  </w:t>
      </w:r>
    </w:p>
    <w:p w:rsidR="0040688D" w:rsidRDefault="00660CDE">
      <w:pPr>
        <w:ind w:left="-15" w:right="180"/>
      </w:pPr>
      <w:r>
        <w:t xml:space="preserve">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710E7" w:rsidRDefault="00660CDE">
      <w:pPr>
        <w:ind w:left="-15" w:right="180"/>
      </w:pPr>
      <w:r>
        <w:t xml:space="preserve">Для реализации программы предмета «Человек» материально-техническое обеспечение включает: специально оборудованные санузлы,  душевые кабины;  насадки для столовых приборов, специальные кружки и другую посуду, облегчающую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w:t>
      </w:r>
      <w:r>
        <w:tab/>
        <w:t xml:space="preserve">и </w:t>
      </w:r>
      <w:r>
        <w:tab/>
        <w:t xml:space="preserve">др. </w:t>
      </w:r>
      <w:r>
        <w:tab/>
        <w:t xml:space="preserve"> </w:t>
      </w:r>
      <w:r>
        <w:tab/>
        <w:t xml:space="preserve">Могут </w:t>
      </w:r>
      <w:r>
        <w:tab/>
        <w:t xml:space="preserve">использоваться </w:t>
      </w:r>
      <w:r>
        <w:tab/>
        <w:t xml:space="preserve">видеоматериалы, </w:t>
      </w:r>
      <w:r>
        <w:tab/>
        <w:t xml:space="preserve">презентации, мультипликационные </w:t>
      </w:r>
      <w:r>
        <w:tab/>
        <w:t xml:space="preserve">фильмы, </w:t>
      </w:r>
      <w:r>
        <w:tab/>
        <w:t xml:space="preserve">иллюстрирующие </w:t>
      </w:r>
      <w:r>
        <w:tab/>
        <w:t xml:space="preserve">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w:t>
      </w:r>
    </w:p>
    <w:p w:rsidR="0040688D" w:rsidRDefault="00660CDE">
      <w:pPr>
        <w:ind w:left="-15" w:right="180"/>
      </w:pPr>
      <w:r>
        <w:rPr>
          <w:b/>
          <w:i/>
        </w:rPr>
        <w:t xml:space="preserve">а) Раздел «Представления о себе». </w:t>
      </w:r>
    </w:p>
    <w:p w:rsidR="0040688D" w:rsidRDefault="00660CDE">
      <w:pPr>
        <w:ind w:left="708" w:right="181" w:firstLine="0"/>
      </w:pPr>
      <w:r>
        <w:rPr>
          <w:color w:val="00000A"/>
        </w:rPr>
        <w:t xml:space="preserve">Идентификация себя как мальчика (девочки). </w:t>
      </w:r>
    </w:p>
    <w:p w:rsidR="0040688D" w:rsidRDefault="00660CDE">
      <w:pPr>
        <w:ind w:left="-15" w:right="0"/>
      </w:pPr>
      <w:r>
        <w:rPr>
          <w:color w:val="00000A"/>
        </w:rPr>
        <w:t xml:space="preserve">Узнавание (различение) частей тела (голова (волосы, уши, шея, лицо), туловище (спина, живот), руки (локоть, ладонь, пальцы), ноги (колено, ступня, пальцы, пятка)). </w:t>
      </w:r>
    </w:p>
    <w:p w:rsidR="0040688D" w:rsidRDefault="00660CDE">
      <w:pPr>
        <w:ind w:left="708" w:right="181" w:firstLine="0"/>
      </w:pPr>
      <w:r>
        <w:rPr>
          <w:color w:val="00000A"/>
        </w:rPr>
        <w:t xml:space="preserve">Знание назначения частей тела.  </w:t>
      </w:r>
    </w:p>
    <w:p w:rsidR="0040688D" w:rsidRDefault="00660CDE">
      <w:pPr>
        <w:ind w:left="-15" w:right="0"/>
      </w:pPr>
      <w:r>
        <w:rPr>
          <w:color w:val="00000A"/>
        </w:rPr>
        <w:t xml:space="preserve">Узнавание (различение) частей лица человека (глаза, брови, нос, лоб, рот (губы, язык, зубы)).  </w:t>
      </w:r>
    </w:p>
    <w:p w:rsidR="0040688D" w:rsidRDefault="00660CDE">
      <w:pPr>
        <w:ind w:left="-15" w:right="0"/>
      </w:pPr>
      <w:r>
        <w:rPr>
          <w:color w:val="00000A"/>
        </w:rPr>
        <w:t xml:space="preserve">Знание назначения частей лица. Знание строения человека (скелет, мышцы, кожа).  </w:t>
      </w:r>
    </w:p>
    <w:p w:rsidR="0040688D" w:rsidRDefault="00660CDE">
      <w:pPr>
        <w:ind w:left="708" w:right="181" w:firstLine="0"/>
      </w:pPr>
      <w:r>
        <w:rPr>
          <w:color w:val="00000A"/>
        </w:rPr>
        <w:t xml:space="preserve">Знание вредных привычек.  </w:t>
      </w:r>
    </w:p>
    <w:p w:rsidR="0040688D" w:rsidRDefault="00660CDE">
      <w:pPr>
        <w:ind w:left="708" w:right="181" w:firstLine="0"/>
      </w:pPr>
      <w:r>
        <w:rPr>
          <w:color w:val="00000A"/>
        </w:rPr>
        <w:t xml:space="preserve">Сообщение о состоянии своего здоровья.  </w:t>
      </w:r>
    </w:p>
    <w:p w:rsidR="0040688D" w:rsidRDefault="00660CDE">
      <w:pPr>
        <w:ind w:left="708" w:right="181" w:firstLine="0"/>
      </w:pPr>
      <w:r>
        <w:rPr>
          <w:color w:val="00000A"/>
        </w:rPr>
        <w:t xml:space="preserve">Называние своего имени и фамилии.  </w:t>
      </w:r>
    </w:p>
    <w:p w:rsidR="0040688D" w:rsidRDefault="00660CDE">
      <w:pPr>
        <w:ind w:left="708" w:right="181" w:firstLine="0"/>
      </w:pPr>
      <w:r>
        <w:rPr>
          <w:color w:val="00000A"/>
        </w:rPr>
        <w:t xml:space="preserve">Называние своего возраста (даты рождения).  </w:t>
      </w:r>
    </w:p>
    <w:p w:rsidR="0040688D" w:rsidRDefault="00660CDE">
      <w:pPr>
        <w:spacing w:line="248" w:lineRule="auto"/>
        <w:ind w:left="-5" w:right="0" w:hanging="10"/>
        <w:jc w:val="left"/>
      </w:pPr>
      <w:r>
        <w:rPr>
          <w:b/>
          <w:i/>
          <w:color w:val="00000A"/>
        </w:rPr>
        <w:lastRenderedPageBreak/>
        <w:t>б) Раздел «Гигиена тела».</w:t>
      </w:r>
      <w:r>
        <w:rPr>
          <w:b/>
          <w:color w:val="00000A"/>
        </w:rPr>
        <w:t xml:space="preserve"> </w:t>
      </w:r>
    </w:p>
    <w:p w:rsidR="0040688D" w:rsidRDefault="00660CDE">
      <w:pPr>
        <w:ind w:left="708" w:right="180" w:firstLine="0"/>
      </w:pPr>
      <w:r>
        <w:t xml:space="preserve">Различение вентилей с горячей и холодной водой.  </w:t>
      </w:r>
    </w:p>
    <w:p w:rsidR="0040688D" w:rsidRDefault="00660CDE">
      <w:pPr>
        <w:ind w:left="708" w:right="180" w:firstLine="0"/>
      </w:pPr>
      <w:r>
        <w:t xml:space="preserve">Регулирование напора струи воды.  </w:t>
      </w:r>
    </w:p>
    <w:p w:rsidR="0040688D" w:rsidRDefault="00660CDE">
      <w:pPr>
        <w:ind w:left="708" w:right="180" w:firstLine="0"/>
      </w:pPr>
      <w:r>
        <w:t xml:space="preserve">Смешивание воды до комфортной температуры.  </w:t>
      </w:r>
    </w:p>
    <w:p w:rsidR="0040688D" w:rsidRDefault="00660CDE">
      <w:pPr>
        <w:ind w:left="708" w:right="180" w:firstLine="0"/>
      </w:pPr>
      <w:r>
        <w:t xml:space="preserve">Вытирание рук полотенцем.  </w:t>
      </w:r>
    </w:p>
    <w:p w:rsidR="0040688D" w:rsidRDefault="00660CDE">
      <w:pPr>
        <w:ind w:left="708" w:right="180" w:firstLine="0"/>
      </w:pPr>
      <w:r>
        <w:t xml:space="preserve">Сушка рук с помощью автоматической сушилки.  </w:t>
      </w:r>
    </w:p>
    <w:p w:rsidR="0040688D" w:rsidRDefault="00660CDE">
      <w:pPr>
        <w:ind w:left="708" w:right="180" w:firstLine="0"/>
      </w:pPr>
      <w:r>
        <w:t xml:space="preserve">Соблюдение последовательности действий при мытье и вытирании рук: </w:t>
      </w:r>
    </w:p>
    <w:p w:rsidR="0040688D" w:rsidRDefault="00660CDE">
      <w:pPr>
        <w:ind w:left="-15" w:right="180" w:firstLine="0"/>
      </w:pPr>
      <w:r>
        <w:t xml:space="preserve">открывание крана, регулирование напора струи и температуры воды, намачивание рук, намыливание рук, смывание мыла с рук, закрывание крана, вытирание рук. </w:t>
      </w:r>
    </w:p>
    <w:p w:rsidR="0040688D" w:rsidRDefault="00660CDE">
      <w:pPr>
        <w:ind w:left="708" w:right="180" w:firstLine="0"/>
      </w:pPr>
      <w:r>
        <w:t xml:space="preserve">Подстригание ногтей ножницами.  </w:t>
      </w:r>
    </w:p>
    <w:p w:rsidR="0040688D" w:rsidRDefault="00660CDE">
      <w:pPr>
        <w:ind w:left="-15" w:right="180" w:firstLine="650"/>
      </w:pPr>
      <w:r>
        <w:t xml:space="preserve">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  </w:t>
      </w:r>
    </w:p>
    <w:p w:rsidR="0040688D" w:rsidRDefault="00660CDE">
      <w:pPr>
        <w:ind w:left="-15" w:right="180" w:firstLine="650"/>
      </w:pPr>
      <w:r>
        <w:t xml:space="preserve">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w:t>
      </w:r>
      <w:proofErr w:type="gramStart"/>
      <w:r>
        <w:t>намачивание  щетки</w:t>
      </w:r>
      <w:proofErr w:type="gramEnd"/>
      <w:r>
        <w:t xml:space="preserve">, выдавливание зубной пасты на зубную щетку, чистка зубов, полоскание рта, мытье щетки, закрывание тюбика с зубной пастой.  </w:t>
      </w:r>
    </w:p>
    <w:p w:rsidR="0040688D" w:rsidRDefault="00660CDE">
      <w:pPr>
        <w:spacing w:after="11" w:line="269" w:lineRule="auto"/>
        <w:ind w:left="708" w:right="170" w:firstLine="0"/>
        <w:jc w:val="left"/>
      </w:pPr>
      <w: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w:t>
      </w:r>
      <w:r>
        <w:rPr>
          <w:rFonts w:ascii="Arial" w:eastAsia="Arial" w:hAnsi="Arial" w:cs="Arial"/>
        </w:rPr>
        <w:t xml:space="preserve"> </w:t>
      </w:r>
      <w:r>
        <w:t xml:space="preserve"> </w:t>
      </w:r>
    </w:p>
    <w:p w:rsidR="0040688D" w:rsidRDefault="00660CDE">
      <w:pPr>
        <w:ind w:left="708" w:right="180" w:firstLine="0"/>
      </w:pPr>
      <w:r>
        <w:t xml:space="preserve">Мытье ушей. Чистка ушей.  </w:t>
      </w:r>
    </w:p>
    <w:p w:rsidR="0040688D" w:rsidRDefault="00660CDE">
      <w:pPr>
        <w:ind w:left="708" w:right="180" w:firstLine="0"/>
      </w:pPr>
      <w:r>
        <w:t xml:space="preserve">Соблюдение последовательности действий при мытье и вытирании ног: </w:t>
      </w:r>
    </w:p>
    <w:p w:rsidR="0040688D" w:rsidRDefault="00660CDE">
      <w:pPr>
        <w:ind w:left="-15" w:right="180" w:firstLine="0"/>
      </w:pPr>
      <w:r>
        <w:t xml:space="preserve">намачивание ног, намыливание ног, смывание мыла, вытирание ног.  </w:t>
      </w:r>
    </w:p>
    <w:p w:rsidR="0040688D" w:rsidRDefault="00660CDE">
      <w:pPr>
        <w:ind w:left="708" w:right="180" w:firstLine="0"/>
      </w:pPr>
      <w:r>
        <w:t xml:space="preserve">Соблюдение последовательности действий при мытье и вытирании тела: </w:t>
      </w:r>
    </w:p>
    <w:p w:rsidR="0040688D" w:rsidRDefault="00660CDE">
      <w:pPr>
        <w:ind w:left="-15" w:right="180" w:firstLine="0"/>
      </w:pPr>
      <w:r>
        <w:t>ополаскивание тела водой, намыливание частей тела, смывание мыла, вытирание тела.</w:t>
      </w:r>
      <w:r>
        <w:rPr>
          <w:rFonts w:ascii="Arial" w:eastAsia="Arial" w:hAnsi="Arial" w:cs="Arial"/>
        </w:rPr>
        <w:t xml:space="preserve"> </w:t>
      </w:r>
    </w:p>
    <w:p w:rsidR="0040688D" w:rsidRDefault="00660CDE">
      <w:pPr>
        <w:spacing w:after="5" w:line="269" w:lineRule="auto"/>
        <w:ind w:left="-5" w:right="0" w:hanging="10"/>
        <w:jc w:val="left"/>
      </w:pPr>
      <w:r>
        <w:rPr>
          <w:b/>
          <w:i/>
        </w:rPr>
        <w:t xml:space="preserve">в) Раздел «Одевание и раздевание». </w:t>
      </w:r>
    </w:p>
    <w:p w:rsidR="0040688D" w:rsidRDefault="00660CDE">
      <w:pPr>
        <w:ind w:left="-15" w:right="180"/>
      </w:pPr>
      <w:r>
        <w:t>Узнавание (различение) предметов одежды: пальто (куртка, шуба, плащ), шапка,</w:t>
      </w:r>
      <w:r>
        <w:rPr>
          <w:sz w:val="22"/>
        </w:rPr>
        <w:t xml:space="preserve"> </w:t>
      </w:r>
      <w:r>
        <w:t xml:space="preserve">шарф, варежки (перчатки), свитер (джемпер, кофта), рубашка (блузка, футболка), майка, трусы, юбка (платье), брюки (джинсы, шорты), носки (колготки). </w:t>
      </w:r>
    </w:p>
    <w:p w:rsidR="0040688D" w:rsidRDefault="00660CDE">
      <w:pPr>
        <w:ind w:left="708" w:right="180" w:firstLine="0"/>
      </w:pPr>
      <w:r>
        <w:t xml:space="preserve">Знание назначения предметов одежды.  </w:t>
      </w:r>
    </w:p>
    <w:p w:rsidR="0040688D" w:rsidRDefault="00660CDE">
      <w:pPr>
        <w:ind w:left="-15" w:right="180"/>
      </w:pPr>
      <w:r>
        <w:lastRenderedPageBreak/>
        <w:t xml:space="preserve">Узнавание (различение) деталей предметов одежды: пуговицы (молнии, заклепки), рукав (воротник, манжеты).  </w:t>
      </w:r>
    </w:p>
    <w:p w:rsidR="0040688D" w:rsidRDefault="00660CDE">
      <w:pPr>
        <w:ind w:left="-15" w:right="180"/>
      </w:pPr>
      <w:r>
        <w:t xml:space="preserve">Узнавание (различение) предметов обуви: сапоги (валенки), ботинки, кроссовки, туфли, сандалии, тапки.  </w:t>
      </w:r>
    </w:p>
    <w:p w:rsidR="0040688D" w:rsidRDefault="00660CDE">
      <w:pPr>
        <w:ind w:left="708" w:right="180" w:firstLine="0"/>
      </w:pPr>
      <w:r>
        <w:t xml:space="preserve">Знание назначения видов обуви (спортивная, домашняя, выходная, рабочая). </w:t>
      </w:r>
    </w:p>
    <w:p w:rsidR="0040688D" w:rsidRDefault="00660CDE">
      <w:pPr>
        <w:ind w:left="708" w:right="180" w:firstLine="0"/>
      </w:pPr>
      <w:r>
        <w:t xml:space="preserve">Различение сезонной обуви (зимняя, летняя, демисезонная).  </w:t>
      </w:r>
    </w:p>
    <w:p w:rsidR="0040688D" w:rsidRDefault="00660CDE">
      <w:pPr>
        <w:ind w:left="-15" w:right="180"/>
      </w:pPr>
      <w:r>
        <w:t xml:space="preserve">Узнавание (различение) головных уборов (шапка, шляпа, кепка, панама, платок).  </w:t>
      </w:r>
    </w:p>
    <w:p w:rsidR="0040688D" w:rsidRDefault="00660CDE">
      <w:pPr>
        <w:ind w:left="708" w:right="180" w:firstLine="0"/>
      </w:pPr>
      <w:r>
        <w:t xml:space="preserve">Знание назначения головных уборов.  </w:t>
      </w:r>
    </w:p>
    <w:p w:rsidR="0040688D" w:rsidRDefault="00660CDE">
      <w:pPr>
        <w:ind w:left="-15" w:right="180"/>
      </w:pPr>
      <w:r>
        <w:t xml:space="preserve">Различение сезонных головных уборов. Различение по сезонам предметов одежды (предметов обуви, головных уборов).  </w:t>
      </w:r>
    </w:p>
    <w:p w:rsidR="0040688D" w:rsidRDefault="00660CDE">
      <w:pPr>
        <w:ind w:left="708" w:right="180" w:firstLine="0"/>
      </w:pPr>
      <w:r>
        <w:t xml:space="preserve">Выбор одежды для прогулки в зависимости от погодных условий.  </w:t>
      </w:r>
    </w:p>
    <w:p w:rsidR="0040688D" w:rsidRDefault="00660CDE">
      <w:pPr>
        <w:ind w:left="-15" w:right="180"/>
      </w:pPr>
      <w:r>
        <w:t xml:space="preserve">Различение видов одежды (повседневная, праздничная, рабочая, домашняя, спортивная).  </w:t>
      </w:r>
    </w:p>
    <w:p w:rsidR="0040688D" w:rsidRDefault="00660CDE">
      <w:pPr>
        <w:ind w:left="-15" w:right="180"/>
      </w:pPr>
      <w:r>
        <w:t xml:space="preserve">Выбор одежды в зависимости от предстоящего мероприятия. Различение сезонной одежды (зимняя, летняя, демисезонная).  </w:t>
      </w:r>
    </w:p>
    <w:p w:rsidR="0040688D" w:rsidRDefault="00660CDE">
      <w:pPr>
        <w:ind w:left="-15" w:right="181"/>
      </w:pPr>
      <w:r>
        <w:rPr>
          <w:color w:val="00000A"/>
        </w:rPr>
        <w:t xml:space="preserve">Расстегивание (развязывание) липучки (молнии, пуговицы, ремня, кнопки, шнурка).  </w:t>
      </w:r>
    </w:p>
    <w:p w:rsidR="0040688D" w:rsidRDefault="00660CDE">
      <w:pPr>
        <w:ind w:left="-15" w:right="181"/>
      </w:pPr>
      <w:r>
        <w:rPr>
          <w:color w:val="00000A"/>
        </w:rPr>
        <w:t xml:space="preserve">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w:t>
      </w:r>
    </w:p>
    <w:p w:rsidR="0040688D" w:rsidRDefault="00660CDE">
      <w:pPr>
        <w:ind w:left="-15" w:right="181"/>
      </w:pPr>
      <w:r>
        <w:rPr>
          <w:color w:val="00000A"/>
        </w:rPr>
        <w:t xml:space="preserve">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w:t>
      </w:r>
    </w:p>
    <w:p w:rsidR="0040688D" w:rsidRDefault="00660CDE">
      <w:pPr>
        <w:ind w:left="-15" w:right="181"/>
      </w:pPr>
      <w:r>
        <w:rPr>
          <w:color w:val="00000A"/>
        </w:rPr>
        <w:t xml:space="preserve">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w:t>
      </w:r>
    </w:p>
    <w:p w:rsidR="0040688D" w:rsidRDefault="00660CDE">
      <w:pPr>
        <w:ind w:left="-15" w:right="181"/>
      </w:pPr>
      <w:r>
        <w:rPr>
          <w:color w:val="00000A"/>
        </w:rPr>
        <w:t xml:space="preserve">Застегивание (завязывание) липучки (молнии, пуговицы, кнопки, ремня, шнурка).  </w:t>
      </w:r>
    </w:p>
    <w:p w:rsidR="0040688D" w:rsidRDefault="00660CDE">
      <w:pPr>
        <w:ind w:left="-15" w:right="181"/>
      </w:pPr>
      <w:r>
        <w:rPr>
          <w:color w:val="00000A"/>
        </w:rPr>
        <w:t xml:space="preserve">Надевание предмета одежды (например, брюк: захват брюк за пояс, вставление ноги в одну брючину, вставление ноги в другую брючину, натягивание брюк). </w:t>
      </w:r>
    </w:p>
    <w:p w:rsidR="0040688D" w:rsidRDefault="00660CDE">
      <w:pPr>
        <w:ind w:left="-15" w:right="181"/>
      </w:pPr>
      <w:r>
        <w:rPr>
          <w:color w:val="00000A"/>
        </w:rPr>
        <w:t xml:space="preserve">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w:t>
      </w:r>
    </w:p>
    <w:p w:rsidR="0040688D" w:rsidRDefault="00660CDE">
      <w:pPr>
        <w:ind w:left="-15" w:right="181"/>
      </w:pPr>
      <w:r>
        <w:rPr>
          <w:color w:val="00000A"/>
        </w:rPr>
        <w:lastRenderedPageBreak/>
        <w:t xml:space="preserve">Соблюдение последовательности действий при одевании комплекта одежды (например: надевание колготок, надевание футболки, надевание юбки, надевание кофты).  </w:t>
      </w:r>
    </w:p>
    <w:p w:rsidR="00B710E7" w:rsidRDefault="00660CDE">
      <w:pPr>
        <w:ind w:left="-15" w:right="181"/>
        <w:rPr>
          <w:color w:val="00000A"/>
        </w:rPr>
      </w:pPr>
      <w:r>
        <w:rPr>
          <w:color w:val="00000A"/>
        </w:rPr>
        <w:t xml:space="preserve">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 </w:t>
      </w:r>
    </w:p>
    <w:p w:rsidR="0040688D" w:rsidRDefault="00660CDE">
      <w:pPr>
        <w:ind w:left="-15" w:right="181"/>
      </w:pPr>
      <w:r>
        <w:rPr>
          <w:b/>
          <w:i/>
          <w:color w:val="00000A"/>
        </w:rPr>
        <w:t xml:space="preserve">г) Раздел «Туалет». </w:t>
      </w:r>
    </w:p>
    <w:p w:rsidR="0040688D" w:rsidRDefault="00660CDE">
      <w:pPr>
        <w:tabs>
          <w:tab w:val="center" w:pos="3123"/>
        </w:tabs>
        <w:ind w:left="-900" w:right="0" w:firstLine="0"/>
        <w:jc w:val="left"/>
      </w:pPr>
      <w:r>
        <w:rPr>
          <w:color w:val="00000A"/>
        </w:rPr>
        <w:t xml:space="preserve">              </w:t>
      </w:r>
      <w:r>
        <w:rPr>
          <w:color w:val="00000A"/>
        </w:rPr>
        <w:tab/>
      </w:r>
      <w:proofErr w:type="gramStart"/>
      <w:r>
        <w:rPr>
          <w:color w:val="00000A"/>
        </w:rPr>
        <w:t>Сообщение  о</w:t>
      </w:r>
      <w:proofErr w:type="gramEnd"/>
      <w:r>
        <w:rPr>
          <w:color w:val="00000A"/>
        </w:rPr>
        <w:t xml:space="preserve"> желании сходить в туалет.  </w:t>
      </w:r>
    </w:p>
    <w:p w:rsidR="0040688D" w:rsidRDefault="00660CDE">
      <w:pPr>
        <w:ind w:left="708" w:right="181" w:firstLine="0"/>
      </w:pPr>
      <w:r>
        <w:rPr>
          <w:color w:val="00000A"/>
        </w:rPr>
        <w:t xml:space="preserve">Сидение на унитазе и оправление малой/большой нужды.  </w:t>
      </w:r>
    </w:p>
    <w:p w:rsidR="0040688D" w:rsidRDefault="00660CDE">
      <w:pPr>
        <w:ind w:left="708" w:right="181" w:firstLine="0"/>
      </w:pPr>
      <w:r>
        <w:rPr>
          <w:color w:val="00000A"/>
        </w:rPr>
        <w:t xml:space="preserve">Пользование туалетной бумагой.  </w:t>
      </w:r>
    </w:p>
    <w:p w:rsidR="00B710E7" w:rsidRDefault="00660CDE">
      <w:pPr>
        <w:ind w:left="-15" w:right="181"/>
        <w:rPr>
          <w:color w:val="00000A"/>
        </w:rPr>
      </w:pPr>
      <w:r>
        <w:rPr>
          <w:color w:val="00000A"/>
        </w:rPr>
        <w:t>Соблюдение последовательности действий в туалете (поднимание крышки (опускание сидения), спускание одежды (брюк, колготок, трусов), сидение на унитазе, оправление нужды в унитаз, пользование туалетной бумагой, одевание одежды (трусов, колготок, брюк), нажимание кнопки слива воды, мытье рук.</w:t>
      </w:r>
    </w:p>
    <w:p w:rsidR="0040688D" w:rsidRDefault="00660CDE">
      <w:pPr>
        <w:ind w:left="-15" w:right="181"/>
      </w:pPr>
      <w:r>
        <w:rPr>
          <w:color w:val="00000A"/>
        </w:rPr>
        <w:t xml:space="preserve"> </w:t>
      </w:r>
      <w:r>
        <w:rPr>
          <w:b/>
          <w:i/>
          <w:color w:val="00000A"/>
        </w:rPr>
        <w:t xml:space="preserve">д) Раздел «Прием пищи». </w:t>
      </w:r>
    </w:p>
    <w:p w:rsidR="0040688D" w:rsidRDefault="00660CDE">
      <w:pPr>
        <w:ind w:left="708" w:right="181" w:firstLine="0"/>
      </w:pPr>
      <w:r>
        <w:rPr>
          <w:color w:val="00000A"/>
        </w:rPr>
        <w:t xml:space="preserve">Сообщение о желании пить.  </w:t>
      </w:r>
    </w:p>
    <w:p w:rsidR="0040688D" w:rsidRDefault="00660CDE">
      <w:pPr>
        <w:ind w:left="708" w:right="181" w:firstLine="0"/>
      </w:pPr>
      <w:r>
        <w:rPr>
          <w:color w:val="00000A"/>
        </w:rPr>
        <w:t xml:space="preserve">Питье через соломинку.  </w:t>
      </w:r>
    </w:p>
    <w:p w:rsidR="0040688D" w:rsidRDefault="00660CDE">
      <w:pPr>
        <w:ind w:left="-15" w:right="181"/>
      </w:pPr>
      <w:r>
        <w:rPr>
          <w:color w:val="00000A"/>
        </w:rPr>
        <w:t xml:space="preserve">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w:t>
      </w:r>
    </w:p>
    <w:p w:rsidR="0040688D" w:rsidRDefault="00660CDE">
      <w:pPr>
        <w:ind w:left="708" w:right="181" w:firstLine="0"/>
      </w:pPr>
      <w:r>
        <w:rPr>
          <w:color w:val="00000A"/>
        </w:rPr>
        <w:t xml:space="preserve">Наливание жидкости в кружку.  </w:t>
      </w:r>
    </w:p>
    <w:p w:rsidR="0040688D" w:rsidRDefault="00660CDE">
      <w:pPr>
        <w:ind w:left="708" w:right="181" w:firstLine="0"/>
      </w:pPr>
      <w:r>
        <w:rPr>
          <w:color w:val="00000A"/>
        </w:rPr>
        <w:t xml:space="preserve">Сообщение о желании есть.  </w:t>
      </w:r>
    </w:p>
    <w:p w:rsidR="0040688D" w:rsidRDefault="00660CDE">
      <w:pPr>
        <w:ind w:left="708" w:right="181" w:firstLine="0"/>
      </w:pPr>
      <w:r>
        <w:rPr>
          <w:color w:val="00000A"/>
        </w:rPr>
        <w:t xml:space="preserve">Еда руками.  </w:t>
      </w:r>
    </w:p>
    <w:p w:rsidR="0040688D" w:rsidRDefault="00660CDE">
      <w:pPr>
        <w:ind w:left="-15" w:right="181"/>
      </w:pPr>
      <w:r>
        <w:rPr>
          <w:color w:val="00000A"/>
        </w:rPr>
        <w:t xml:space="preserve">Еда ложкой: захват ложки, зачерпывание ложкой пищи из тарелки, поднесение ложки с пищей ко рту, снятие с ложки пищи губами, опускание ложки в тарелку.  </w:t>
      </w:r>
    </w:p>
    <w:p w:rsidR="0040688D" w:rsidRDefault="00660CDE">
      <w:pPr>
        <w:ind w:left="-15" w:right="181"/>
      </w:pPr>
      <w:r>
        <w:rPr>
          <w:color w:val="00000A"/>
        </w:rPr>
        <w:t xml:space="preserve">Еда вилкой: захват вилки, накалывание кусочка пищи, поднесение вилки ко рту, снятие губами с вилки кусочка пищи, опускание вилки в тарелку.  </w:t>
      </w:r>
    </w:p>
    <w:p w:rsidR="0040688D" w:rsidRDefault="00660CDE">
      <w:pPr>
        <w:ind w:left="-15" w:right="181"/>
      </w:pPr>
      <w:r>
        <w:rPr>
          <w:color w:val="00000A"/>
        </w:rPr>
        <w:t xml:space="preserve">Использование ножа и вилки во время приема пищи: отрезание ножом кусочка пищи от целого куска, наполнение вилки гарниром с помощью ножа.  </w:t>
      </w:r>
    </w:p>
    <w:p w:rsidR="0040688D" w:rsidRDefault="00660CDE">
      <w:pPr>
        <w:ind w:left="-15" w:right="181"/>
      </w:pPr>
      <w:r>
        <w:rPr>
          <w:color w:val="00000A"/>
        </w:rPr>
        <w:t xml:space="preserve">Использование салфетки во время приема пищи. Накладывание пищи в тарелку.  </w:t>
      </w:r>
    </w:p>
    <w:p w:rsidR="0040688D" w:rsidRDefault="00660CDE">
      <w:pPr>
        <w:spacing w:after="5" w:line="269" w:lineRule="auto"/>
        <w:ind w:left="-5" w:right="0" w:hanging="10"/>
        <w:jc w:val="left"/>
      </w:pPr>
      <w:r>
        <w:rPr>
          <w:b/>
          <w:i/>
        </w:rPr>
        <w:t xml:space="preserve">е) Раздел «Семья». </w:t>
      </w:r>
    </w:p>
    <w:p w:rsidR="0040688D" w:rsidRDefault="00660CDE">
      <w:pPr>
        <w:ind w:left="708" w:right="180" w:firstLine="0"/>
      </w:pPr>
      <w:r>
        <w:t xml:space="preserve">Узнавание (различение) членов семьи.  </w:t>
      </w:r>
    </w:p>
    <w:p w:rsidR="0040688D" w:rsidRDefault="00660CDE">
      <w:pPr>
        <w:ind w:left="708" w:right="180" w:firstLine="0"/>
      </w:pPr>
      <w:r>
        <w:t xml:space="preserve">Узнавание (различение) детей и взрослых.  </w:t>
      </w:r>
    </w:p>
    <w:p w:rsidR="0040688D" w:rsidRDefault="00660CDE">
      <w:pPr>
        <w:ind w:left="-15" w:right="180"/>
      </w:pPr>
      <w:r>
        <w:lastRenderedPageBreak/>
        <w:t xml:space="preserve">Определение своей социальной роли в семье. </w:t>
      </w:r>
      <w:proofErr w:type="gramStart"/>
      <w:r>
        <w:t>Различение  социальных</w:t>
      </w:r>
      <w:proofErr w:type="gramEnd"/>
      <w:r>
        <w:t xml:space="preserve"> ролей членов семьи.  </w:t>
      </w:r>
    </w:p>
    <w:p w:rsidR="0040688D" w:rsidRDefault="00660CDE">
      <w:pPr>
        <w:ind w:left="708" w:right="180" w:firstLine="0"/>
      </w:pPr>
      <w:r>
        <w:t xml:space="preserve">Представление о бытовой и досуговой деятельности членов семьи. </w:t>
      </w:r>
      <w:r>
        <w:rPr>
          <w:b/>
          <w:i/>
        </w:rPr>
        <w:t xml:space="preserve"> </w:t>
      </w:r>
    </w:p>
    <w:p w:rsidR="0040688D" w:rsidRDefault="00660CDE">
      <w:pPr>
        <w:spacing w:after="0" w:line="259" w:lineRule="auto"/>
        <w:ind w:right="116" w:firstLine="0"/>
        <w:jc w:val="center"/>
      </w:pPr>
      <w:r>
        <w:rPr>
          <w:b/>
        </w:rPr>
        <w:t xml:space="preserve"> </w:t>
      </w:r>
    </w:p>
    <w:p w:rsidR="0040688D" w:rsidRDefault="00660CDE">
      <w:pPr>
        <w:spacing w:after="88" w:line="259" w:lineRule="auto"/>
        <w:ind w:right="0" w:firstLine="0"/>
        <w:jc w:val="left"/>
      </w:pPr>
      <w:r>
        <w:rPr>
          <w:rFonts w:ascii="Calibri" w:eastAsia="Calibri" w:hAnsi="Calibri" w:cs="Calibri"/>
          <w:sz w:val="22"/>
        </w:rPr>
        <w:t xml:space="preserve"> </w:t>
      </w:r>
    </w:p>
    <w:p w:rsidR="0040688D" w:rsidRDefault="00660CDE">
      <w:pPr>
        <w:spacing w:after="193" w:line="259" w:lineRule="auto"/>
        <w:ind w:left="533" w:right="711" w:hanging="10"/>
        <w:jc w:val="center"/>
      </w:pPr>
      <w:r>
        <w:rPr>
          <w:b/>
          <w:u w:val="single" w:color="000000"/>
        </w:rPr>
        <w:t>2.2.5. Окружающий социальный мир.</w:t>
      </w:r>
      <w:r>
        <w:rPr>
          <w:b/>
        </w:rPr>
        <w:t xml:space="preserve"> </w:t>
      </w:r>
    </w:p>
    <w:p w:rsidR="0040688D" w:rsidRDefault="00660CDE">
      <w:pPr>
        <w:spacing w:after="116"/>
        <w:ind w:left="10" w:right="189" w:hanging="10"/>
        <w:jc w:val="center"/>
      </w:pPr>
      <w:r>
        <w:rPr>
          <w:b/>
        </w:rPr>
        <w:t xml:space="preserve">Пояснительная записка. </w:t>
      </w:r>
    </w:p>
    <w:p w:rsidR="0040688D" w:rsidRDefault="00660CDE">
      <w:pPr>
        <w:ind w:left="-15" w:right="180"/>
      </w:pPr>
      <w: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40688D" w:rsidRDefault="00660CDE">
      <w:pPr>
        <w:ind w:left="-15" w:right="180"/>
      </w:pPr>
      <w:r>
        <w:t xml:space="preserve">Цель обучения – формирование представлений о </w:t>
      </w:r>
      <w:proofErr w:type="gramStart"/>
      <w:r>
        <w:t>человеке,  его</w:t>
      </w:r>
      <w:proofErr w:type="gramEnd"/>
      <w:r>
        <w:t xml:space="preserve"> социальном окружении, ориентации в социальной среде и общепринятых правилах поведения.  </w:t>
      </w:r>
    </w:p>
    <w:p w:rsidR="0040688D" w:rsidRDefault="00660CDE">
      <w:pPr>
        <w:ind w:left="-15" w:right="180"/>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w:t>
      </w:r>
      <w:proofErr w:type="gramStart"/>
      <w:r>
        <w:t>»,  «</w:t>
      </w:r>
      <w:proofErr w:type="gramEnd"/>
      <w:r>
        <w:t xml:space="preserve">Традиции и обычаи».  </w:t>
      </w:r>
    </w:p>
    <w:p w:rsidR="0040688D" w:rsidRDefault="00660CDE">
      <w:pPr>
        <w:ind w:left="-15" w:right="180" w:firstLine="0"/>
      </w:pPr>
      <w:r>
        <w:t xml:space="preserve"> В процессе обучения у ребенка формируются представления о родном городе, в котором он проживает, о России, </w:t>
      </w:r>
      <w:proofErr w:type="spellStart"/>
      <w:r>
        <w:t>еѐ</w:t>
      </w:r>
      <w:proofErr w:type="spellEnd"/>
      <w:r>
        <w:t xml:space="preserve">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w:t>
      </w:r>
      <w:r>
        <w:lastRenderedPageBreak/>
        <w:t xml:space="preserve">частности, учится быть внимательным и осторожным на улице, дома, в школе.  </w:t>
      </w:r>
    </w:p>
    <w:p w:rsidR="0040688D" w:rsidRDefault="00660CDE">
      <w:pPr>
        <w:ind w:left="-15" w:right="180"/>
      </w:pPr>
      <w: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w:t>
      </w:r>
    </w:p>
    <w:p w:rsidR="0040688D" w:rsidRDefault="00660CDE">
      <w:pPr>
        <w:ind w:left="-15" w:right="180"/>
      </w:pPr>
      <w:r>
        <w:t xml:space="preserve">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40688D" w:rsidRDefault="00660CDE">
      <w:pPr>
        <w:ind w:left="-15" w:right="180"/>
      </w:pPr>
      <w: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40688D" w:rsidRDefault="00660CDE">
      <w:pPr>
        <w:ind w:left="-15" w:right="180"/>
      </w:pPr>
      <w:r>
        <w:t xml:space="preserve">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710E7" w:rsidRDefault="00660CDE">
      <w:pPr>
        <w:ind w:left="-15" w:right="180"/>
      </w:pPr>
      <w: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w:t>
      </w:r>
    </w:p>
    <w:p w:rsidR="0040688D" w:rsidRDefault="00660CDE">
      <w:pPr>
        <w:ind w:left="-15" w:right="180"/>
      </w:pPr>
      <w:r>
        <w:lastRenderedPageBreak/>
        <w:t xml:space="preserve"> </w:t>
      </w:r>
      <w:r>
        <w:rPr>
          <w:b/>
          <w:i/>
        </w:rPr>
        <w:t xml:space="preserve">а) Раздел «Школа». </w:t>
      </w:r>
    </w:p>
    <w:p w:rsidR="0040688D" w:rsidRDefault="00660CDE">
      <w:pPr>
        <w:ind w:left="708" w:right="181" w:firstLine="0"/>
      </w:pPr>
      <w:r>
        <w:rPr>
          <w:color w:val="00000A"/>
        </w:rPr>
        <w:t xml:space="preserve">Узнавание (различение) помещений школы.  </w:t>
      </w:r>
    </w:p>
    <w:p w:rsidR="0040688D" w:rsidRDefault="00660CDE">
      <w:pPr>
        <w:ind w:left="708" w:right="181" w:firstLine="0"/>
      </w:pPr>
      <w:r>
        <w:rPr>
          <w:color w:val="00000A"/>
        </w:rPr>
        <w:t xml:space="preserve">Знание назначения помещений школы.  </w:t>
      </w:r>
    </w:p>
    <w:p w:rsidR="0040688D" w:rsidRDefault="00660CDE">
      <w:pPr>
        <w:ind w:left="708" w:right="181" w:firstLine="0"/>
      </w:pPr>
      <w:r>
        <w:rPr>
          <w:color w:val="00000A"/>
        </w:rPr>
        <w:t xml:space="preserve">Нахождение помещений школы.  </w:t>
      </w:r>
    </w:p>
    <w:p w:rsidR="0040688D" w:rsidRDefault="00660CDE">
      <w:pPr>
        <w:ind w:left="708" w:right="181" w:firstLine="0"/>
      </w:pPr>
      <w:r>
        <w:rPr>
          <w:color w:val="00000A"/>
        </w:rPr>
        <w:t xml:space="preserve">Знание профессий людей, работающих в школе.  </w:t>
      </w:r>
    </w:p>
    <w:p w:rsidR="0040688D" w:rsidRDefault="00660CDE">
      <w:pPr>
        <w:ind w:left="708" w:right="181" w:firstLine="0"/>
      </w:pPr>
      <w:r>
        <w:rPr>
          <w:color w:val="00000A"/>
        </w:rPr>
        <w:t xml:space="preserve">Соотнесение работника школы с его профессией.  </w:t>
      </w:r>
    </w:p>
    <w:p w:rsidR="0040688D" w:rsidRDefault="00660CDE">
      <w:pPr>
        <w:ind w:left="708" w:right="181" w:firstLine="0"/>
      </w:pPr>
      <w:r>
        <w:rPr>
          <w:color w:val="00000A"/>
        </w:rPr>
        <w:t xml:space="preserve">Узнавание (различение) участков школьной территории.  </w:t>
      </w:r>
    </w:p>
    <w:p w:rsidR="0040688D" w:rsidRDefault="00660CDE">
      <w:pPr>
        <w:ind w:left="708" w:right="181" w:firstLine="0"/>
      </w:pPr>
      <w:r>
        <w:rPr>
          <w:color w:val="00000A"/>
        </w:rPr>
        <w:t xml:space="preserve">Знание назначения участков школьной территории.  </w:t>
      </w:r>
    </w:p>
    <w:p w:rsidR="0040688D" w:rsidRDefault="00660CDE">
      <w:pPr>
        <w:ind w:left="708" w:right="181" w:firstLine="0"/>
      </w:pPr>
      <w:r>
        <w:rPr>
          <w:color w:val="00000A"/>
        </w:rPr>
        <w:t xml:space="preserve">Знание (соблюдение) правил поведения на территории школы.  </w:t>
      </w:r>
    </w:p>
    <w:p w:rsidR="0040688D" w:rsidRDefault="00660CDE">
      <w:pPr>
        <w:ind w:left="708" w:right="181" w:firstLine="0"/>
      </w:pPr>
      <w:r>
        <w:rPr>
          <w:color w:val="00000A"/>
        </w:rPr>
        <w:t xml:space="preserve">Узнавание (различение) зон класса.  </w:t>
      </w:r>
    </w:p>
    <w:p w:rsidR="0040688D" w:rsidRDefault="00660CDE">
      <w:pPr>
        <w:ind w:left="708" w:right="181" w:firstLine="0"/>
      </w:pPr>
      <w:r>
        <w:rPr>
          <w:color w:val="00000A"/>
        </w:rPr>
        <w:t xml:space="preserve">Знание назначения зон класса.  </w:t>
      </w:r>
    </w:p>
    <w:p w:rsidR="0040688D" w:rsidRDefault="00660CDE">
      <w:pPr>
        <w:ind w:left="708" w:right="181" w:firstLine="0"/>
      </w:pPr>
      <w:r>
        <w:rPr>
          <w:color w:val="00000A"/>
        </w:rPr>
        <w:t xml:space="preserve">Знание (соблюдение) распорядка школьного дня.  </w:t>
      </w:r>
    </w:p>
    <w:p w:rsidR="0040688D" w:rsidRDefault="00660CDE">
      <w:pPr>
        <w:ind w:left="708" w:right="181" w:firstLine="0"/>
      </w:pPr>
      <w:r>
        <w:rPr>
          <w:color w:val="00000A"/>
        </w:rPr>
        <w:t xml:space="preserve">Узнавание (различение) школьных принадлежностей. </w:t>
      </w:r>
    </w:p>
    <w:p w:rsidR="0040688D" w:rsidRDefault="00660CDE">
      <w:pPr>
        <w:ind w:left="708" w:right="181" w:firstLine="0"/>
      </w:pPr>
      <w:r>
        <w:rPr>
          <w:color w:val="00000A"/>
        </w:rPr>
        <w:t xml:space="preserve">Знание назначения школьных принадлежностей.  </w:t>
      </w:r>
    </w:p>
    <w:p w:rsidR="0040688D" w:rsidRDefault="00660CDE">
      <w:pPr>
        <w:ind w:left="708" w:right="181" w:firstLine="0"/>
      </w:pPr>
      <w:r>
        <w:rPr>
          <w:color w:val="00000A"/>
        </w:rPr>
        <w:t xml:space="preserve">Представление о себе как члене коллектива класса.  </w:t>
      </w:r>
    </w:p>
    <w:p w:rsidR="0040688D" w:rsidRDefault="00660CDE">
      <w:pPr>
        <w:ind w:left="708" w:right="181" w:firstLine="0"/>
      </w:pPr>
      <w:r>
        <w:rPr>
          <w:color w:val="00000A"/>
        </w:rPr>
        <w:t xml:space="preserve">Узнавание (различение) мальчика и девочки по внешнему виду.  </w:t>
      </w:r>
    </w:p>
    <w:p w:rsidR="0040688D" w:rsidRDefault="00660CDE">
      <w:pPr>
        <w:spacing w:after="5" w:line="269" w:lineRule="auto"/>
        <w:ind w:left="-5" w:right="0" w:hanging="10"/>
        <w:jc w:val="left"/>
      </w:pPr>
      <w:r>
        <w:rPr>
          <w:b/>
          <w:i/>
        </w:rPr>
        <w:t xml:space="preserve">б) Раздел «Квартира, дом, двор». </w:t>
      </w:r>
    </w:p>
    <w:p w:rsidR="0040688D" w:rsidRDefault="00660CDE">
      <w:pPr>
        <w:ind w:left="708" w:right="181" w:firstLine="0"/>
      </w:pPr>
      <w:r>
        <w:rPr>
          <w:color w:val="00000A"/>
        </w:rPr>
        <w:t xml:space="preserve">Узнавание (различение) частей дома (стена, крыша, окно, дверь, потолок, пол). </w:t>
      </w:r>
    </w:p>
    <w:p w:rsidR="0040688D" w:rsidRDefault="00660CDE">
      <w:pPr>
        <w:ind w:left="-15" w:right="0"/>
      </w:pPr>
      <w:r>
        <w:rPr>
          <w:color w:val="00000A"/>
        </w:rPr>
        <w:t xml:space="preserve">Узнавание (различение) типов домов (одноэтажный (многоэтажный), каменный (деревянный).  </w:t>
      </w:r>
    </w:p>
    <w:p w:rsidR="0040688D" w:rsidRDefault="00660CDE">
      <w:pPr>
        <w:ind w:left="-15" w:right="0"/>
      </w:pPr>
      <w:r>
        <w:rPr>
          <w:color w:val="00000A"/>
        </w:rPr>
        <w:t>Узнавание (различение) мест общего пользования в доме (чердак, подвал, подъезд, лестничная площадка</w:t>
      </w:r>
      <w:r>
        <w:rPr>
          <w:i/>
          <w:color w:val="00000A"/>
        </w:rPr>
        <w:t xml:space="preserve">, </w:t>
      </w:r>
      <w:r>
        <w:rPr>
          <w:color w:val="00000A"/>
        </w:rPr>
        <w:t>лифт).</w:t>
      </w:r>
      <w:r>
        <w:rPr>
          <w:i/>
          <w:color w:val="00000A"/>
        </w:rPr>
        <w:t xml:space="preserve"> </w:t>
      </w:r>
    </w:p>
    <w:p w:rsidR="0040688D" w:rsidRDefault="00660CDE">
      <w:pPr>
        <w:ind w:left="-15" w:right="7"/>
      </w:pPr>
      <w:r>
        <w:rPr>
          <w:color w:val="00000A"/>
        </w:rPr>
        <w:t xml:space="preserve">Соблюдение правил при пользовании лифтом: ждать закрытия и открытия дверей, нажимать кнопку с номером нужного этажа, стоять во время движения </w:t>
      </w:r>
      <w:proofErr w:type="gramStart"/>
      <w:r>
        <w:rPr>
          <w:color w:val="00000A"/>
        </w:rPr>
        <w:t>лифта  и</w:t>
      </w:r>
      <w:proofErr w:type="gramEnd"/>
      <w:r>
        <w:rPr>
          <w:color w:val="00000A"/>
        </w:rPr>
        <w:t xml:space="preserve"> др.  </w:t>
      </w:r>
    </w:p>
    <w:p w:rsidR="0040688D" w:rsidRDefault="00660CDE">
      <w:pPr>
        <w:ind w:left="-15" w:right="4"/>
      </w:pPr>
      <w:r>
        <w:rPr>
          <w:color w:val="00000A"/>
        </w:rPr>
        <w:t>Соблюдение правил безопасности, поведения в местах общего пользования в доме</w:t>
      </w:r>
      <w:r>
        <w:rPr>
          <w:rFonts w:ascii="Calibri" w:eastAsia="Calibri" w:hAnsi="Calibri" w:cs="Calibri"/>
          <w:color w:val="00000A"/>
          <w:sz w:val="22"/>
        </w:rPr>
        <w:t xml:space="preserve">: </w:t>
      </w:r>
      <w:r>
        <w:rPr>
          <w:color w:val="00000A"/>
        </w:rPr>
        <w:t xml:space="preserve">не заходить в лифт с незнакомым человеком, не залезать на чердак, не трогать провода и др.  </w:t>
      </w:r>
    </w:p>
    <w:p w:rsidR="0040688D" w:rsidRDefault="00660CDE">
      <w:pPr>
        <w:ind w:left="-15" w:right="0"/>
      </w:pPr>
      <w:r>
        <w:rPr>
          <w:color w:val="00000A"/>
        </w:rPr>
        <w:t xml:space="preserve">Узнавание (различение) помещений квартиры (комната (спальная, детская, гостиная), прихожая, кухня, ванная комната, санузел, балкон). </w:t>
      </w:r>
    </w:p>
    <w:p w:rsidR="0040688D" w:rsidRDefault="00660CDE">
      <w:pPr>
        <w:ind w:left="708" w:right="181" w:firstLine="0"/>
      </w:pPr>
      <w:r>
        <w:rPr>
          <w:color w:val="00000A"/>
        </w:rPr>
        <w:t xml:space="preserve"> Знание функционального назначения помещений квартиры.  </w:t>
      </w:r>
    </w:p>
    <w:p w:rsidR="0040688D" w:rsidRDefault="00660CDE">
      <w:pPr>
        <w:ind w:left="-15" w:right="0"/>
      </w:pPr>
      <w:r>
        <w:rPr>
          <w:color w:val="00000A"/>
        </w:rPr>
        <w:t xml:space="preserve">Сообщение своего домашнего адреса (город, улица, номер дома, номер квартиры).  </w:t>
      </w:r>
    </w:p>
    <w:p w:rsidR="0040688D" w:rsidRDefault="00660CDE">
      <w:pPr>
        <w:ind w:left="708" w:right="181" w:firstLine="0"/>
      </w:pPr>
      <w:r>
        <w:rPr>
          <w:color w:val="00000A"/>
        </w:rPr>
        <w:t xml:space="preserve">Узнавание своего домашнего адреса (на слух, написанного).  </w:t>
      </w:r>
    </w:p>
    <w:p w:rsidR="0040688D" w:rsidRDefault="00660CDE">
      <w:pPr>
        <w:ind w:left="708" w:right="181" w:firstLine="0"/>
      </w:pPr>
      <w:r>
        <w:rPr>
          <w:color w:val="00000A"/>
        </w:rPr>
        <w:t xml:space="preserve">Знание (соблюдение) правил безопасности и поведения во дворе.  </w:t>
      </w:r>
    </w:p>
    <w:p w:rsidR="0040688D" w:rsidRDefault="00660CDE">
      <w:pPr>
        <w:ind w:left="-15" w:right="0"/>
      </w:pPr>
      <w:r>
        <w:rPr>
          <w:color w:val="00000A"/>
        </w:rPr>
        <w:lastRenderedPageBreak/>
        <w:t xml:space="preserve">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w:t>
      </w:r>
    </w:p>
    <w:p w:rsidR="0040688D" w:rsidRDefault="00660CDE">
      <w:pPr>
        <w:ind w:left="-15" w:right="0"/>
      </w:pPr>
      <w:r>
        <w:rPr>
          <w:color w:val="00000A"/>
        </w:rPr>
        <w:t xml:space="preserve">Знание (соблюдение) правил безопасности и поведения во время аварийной ситуации в доме.  </w:t>
      </w:r>
    </w:p>
    <w:p w:rsidR="0040688D" w:rsidRDefault="00660CDE">
      <w:pPr>
        <w:ind w:left="-15" w:right="0"/>
      </w:pPr>
      <w:r>
        <w:rPr>
          <w:color w:val="00000A"/>
        </w:rPr>
        <w:t xml:space="preserve">Узнавание (различение) вредных насекомых (муравьи, тараканы), грызунов (крысы, мыши), живущих в доме.  </w:t>
      </w:r>
    </w:p>
    <w:p w:rsidR="0040688D" w:rsidRDefault="00660CDE">
      <w:pPr>
        <w:ind w:left="-15" w:right="0"/>
      </w:pPr>
      <w:r>
        <w:rPr>
          <w:color w:val="00000A"/>
        </w:rPr>
        <w:t xml:space="preserve">Узнавание (различение) предметов посуды: тарелка, стакан, кружка, ложка, вилка, нож, кастрюля, сковорода, чайник, половник.  </w:t>
      </w:r>
    </w:p>
    <w:p w:rsidR="0040688D" w:rsidRDefault="00660CDE">
      <w:pPr>
        <w:ind w:left="-15" w:right="0"/>
      </w:pPr>
      <w:r>
        <w:rPr>
          <w:color w:val="00000A"/>
        </w:rPr>
        <w:t xml:space="preserve">Узнавание (различение) часов (механические (наручные, настенные), электронные (наручные, настенные).  </w:t>
      </w:r>
    </w:p>
    <w:p w:rsidR="0040688D" w:rsidRDefault="00660CDE">
      <w:pPr>
        <w:ind w:left="-15" w:right="0"/>
      </w:pPr>
      <w:r>
        <w:rPr>
          <w:color w:val="00000A"/>
        </w:rPr>
        <w:t xml:space="preserve">Узнавание (различение) аудио, видеотехники и средств связи (телефон, компьютер, планшет, магнитофон).  </w:t>
      </w:r>
    </w:p>
    <w:p w:rsidR="0040688D" w:rsidRDefault="00660CDE">
      <w:pPr>
        <w:ind w:left="-15" w:right="0"/>
      </w:pPr>
      <w:r>
        <w:rPr>
          <w:color w:val="00000A"/>
        </w:rPr>
        <w:t xml:space="preserve">Знание назначения технического устройства (сотовый телефон, планшет, видеоплеер и др.). </w:t>
      </w:r>
    </w:p>
    <w:p w:rsidR="0040688D" w:rsidRDefault="00660CDE">
      <w:pPr>
        <w:spacing w:after="5" w:line="269" w:lineRule="auto"/>
        <w:ind w:left="-5" w:right="0" w:hanging="10"/>
        <w:jc w:val="left"/>
      </w:pPr>
      <w:r>
        <w:rPr>
          <w:b/>
          <w:i/>
        </w:rPr>
        <w:t xml:space="preserve">в) Раздел «Предметы быта». </w:t>
      </w:r>
    </w:p>
    <w:p w:rsidR="0040688D" w:rsidRDefault="00660CDE">
      <w:pPr>
        <w:ind w:left="-15" w:right="180"/>
      </w:pPr>
      <w:r>
        <w:t xml:space="preserve">Узнавание (различение) электробытовых приборов (телевизор, утюг, лампа, вентилятор, обогреватель, микроволновая </w:t>
      </w:r>
      <w:proofErr w:type="gramStart"/>
      <w:r>
        <w:t>печь,  электрический</w:t>
      </w:r>
      <w:proofErr w:type="gramEnd"/>
      <w:r>
        <w:t xml:space="preserve"> чайник).  </w:t>
      </w:r>
    </w:p>
    <w:p w:rsidR="0040688D" w:rsidRDefault="00660CDE">
      <w:pPr>
        <w:ind w:left="708" w:right="180" w:firstLine="0"/>
      </w:pPr>
      <w:r>
        <w:t>Знание назначения электроприборов.</w:t>
      </w:r>
      <w:r>
        <w:rPr>
          <w:b/>
          <w:i/>
        </w:rPr>
        <w:t xml:space="preserve">  </w:t>
      </w:r>
    </w:p>
    <w:p w:rsidR="0040688D" w:rsidRDefault="00660CDE">
      <w:pPr>
        <w:ind w:left="-15" w:right="180"/>
      </w:pPr>
      <w:r>
        <w:t>Знание правил техники безопасности при пользовании электробытовым прибором.</w:t>
      </w:r>
      <w:r>
        <w:rPr>
          <w:b/>
          <w:i/>
        </w:rPr>
        <w:t xml:space="preserve">  </w:t>
      </w:r>
    </w:p>
    <w:p w:rsidR="0040688D" w:rsidRDefault="00660CDE">
      <w:pPr>
        <w:ind w:left="-15" w:right="180"/>
      </w:pPr>
      <w:r>
        <w:t xml:space="preserve">Узнавание (различение) предметов мебели (стол, стул, диван, шкаф, полка, кресло, кровать, табурет, комод).  </w:t>
      </w:r>
    </w:p>
    <w:p w:rsidR="0040688D" w:rsidRDefault="00660CDE">
      <w:pPr>
        <w:ind w:left="708" w:right="180" w:firstLine="0"/>
      </w:pPr>
      <w:r>
        <w:t>Знание назначения предметов мебели.</w:t>
      </w:r>
      <w:r>
        <w:rPr>
          <w:b/>
          <w:i/>
        </w:rPr>
        <w:t xml:space="preserve">  </w:t>
      </w:r>
    </w:p>
    <w:p w:rsidR="0040688D" w:rsidRDefault="00660CDE">
      <w:pPr>
        <w:ind w:left="-15" w:right="180"/>
      </w:pPr>
      <w:r>
        <w:t xml:space="preserve">Узнавание (различение) предметов посуды (тарелка, стакан, кружка, ложка, вилка, нож, кастрюля, сковорода, чайник, половник, нож).  </w:t>
      </w:r>
    </w:p>
    <w:p w:rsidR="0040688D" w:rsidRDefault="00660CDE">
      <w:pPr>
        <w:ind w:left="708" w:right="180" w:firstLine="0"/>
      </w:pPr>
      <w:r>
        <w:t xml:space="preserve">Знание назначение предметов посуды.  </w:t>
      </w:r>
    </w:p>
    <w:p w:rsidR="0040688D" w:rsidRDefault="00660CDE">
      <w:pPr>
        <w:ind w:left="-15" w:right="180"/>
      </w:pPr>
      <w:r>
        <w:t xml:space="preserve">Узнавание (различение) кухонного инвентаря (терка, овощечистка, разделочная доска, дуршлаг, половник, открывалка).  </w:t>
      </w:r>
    </w:p>
    <w:p w:rsidR="0040688D" w:rsidRDefault="00660CDE">
      <w:pPr>
        <w:ind w:left="708" w:right="180" w:firstLine="0"/>
      </w:pPr>
      <w:r>
        <w:t xml:space="preserve">Знание назначение кухонного инвентаря. </w:t>
      </w:r>
      <w:r>
        <w:rPr>
          <w:b/>
          <w:i/>
        </w:rPr>
        <w:t xml:space="preserve"> </w:t>
      </w:r>
    </w:p>
    <w:p w:rsidR="00B710E7" w:rsidRDefault="00660CDE">
      <w:pPr>
        <w:ind w:left="-15" w:right="180"/>
      </w:pPr>
      <w:r>
        <w:t>Узнавание (различение) предметов интерьера (светильник, зеркало, штора, скатерть, ваза, статуэтки, свечи).  Знание назначения предметов интерьера.</w:t>
      </w:r>
    </w:p>
    <w:p w:rsidR="0040688D" w:rsidRDefault="00660CDE">
      <w:pPr>
        <w:ind w:left="-15" w:right="180"/>
      </w:pPr>
      <w:r>
        <w:t xml:space="preserve"> </w:t>
      </w:r>
      <w:r>
        <w:rPr>
          <w:b/>
          <w:i/>
        </w:rPr>
        <w:t xml:space="preserve">г) Раздел «Продукты питания». </w:t>
      </w:r>
    </w:p>
    <w:p w:rsidR="0040688D" w:rsidRDefault="00660CDE">
      <w:pPr>
        <w:ind w:left="-15" w:right="0"/>
      </w:pPr>
      <w:r>
        <w:rPr>
          <w:color w:val="00000A"/>
        </w:rPr>
        <w:t xml:space="preserve">Узнавание (различение) напитков (вода, чай, сок, какао, лимонад, компот, квас, кофе) по внешнему виду, на вкус.  </w:t>
      </w:r>
    </w:p>
    <w:p w:rsidR="0040688D" w:rsidRDefault="00660CDE">
      <w:pPr>
        <w:ind w:left="708" w:right="181" w:firstLine="0"/>
      </w:pPr>
      <w:r>
        <w:rPr>
          <w:color w:val="00000A"/>
        </w:rPr>
        <w:lastRenderedPageBreak/>
        <w:t xml:space="preserve">Узнавание упаковок с напитком.  </w:t>
      </w:r>
    </w:p>
    <w:p w:rsidR="0040688D" w:rsidRDefault="00660CDE">
      <w:pPr>
        <w:ind w:left="-15" w:right="0"/>
      </w:pPr>
      <w:r>
        <w:rPr>
          <w:color w:val="00000A"/>
        </w:rPr>
        <w:t xml:space="preserve">Узнавание (различение) молочных продуктов (молоко, йогурт, творог, сметана, кефир, масло, мороженое) по внешнему виду, на вкус.  </w:t>
      </w:r>
    </w:p>
    <w:p w:rsidR="0040688D" w:rsidRDefault="00660CDE">
      <w:pPr>
        <w:ind w:left="708" w:right="181" w:firstLine="0"/>
      </w:pPr>
      <w:r>
        <w:rPr>
          <w:color w:val="00000A"/>
        </w:rPr>
        <w:t xml:space="preserve">Узнавание упаковок с молочным продуктом.  </w:t>
      </w:r>
    </w:p>
    <w:p w:rsidR="0040688D" w:rsidRDefault="00660CDE">
      <w:pPr>
        <w:ind w:left="708" w:right="181" w:firstLine="0"/>
      </w:pPr>
      <w:r>
        <w:rPr>
          <w:color w:val="00000A"/>
        </w:rPr>
        <w:t xml:space="preserve">Знание правил хранения молочных продуктов.  </w:t>
      </w:r>
    </w:p>
    <w:p w:rsidR="0040688D" w:rsidRDefault="00660CDE">
      <w:pPr>
        <w:ind w:left="-15" w:right="0"/>
      </w:pPr>
      <w:r>
        <w:rPr>
          <w:color w:val="00000A"/>
        </w:rPr>
        <w:t xml:space="preserve">Узнавание (различение) мясных продуктов: готовых к употреблению (колбаса, ветчина), требующих обработки (сосиска, сарделька, котлета, фарш).  </w:t>
      </w:r>
    </w:p>
    <w:p w:rsidR="0040688D" w:rsidRDefault="00660CDE">
      <w:pPr>
        <w:ind w:left="-15" w:right="5"/>
      </w:pPr>
      <w:r>
        <w:rPr>
          <w:color w:val="00000A"/>
        </w:rPr>
        <w:t xml:space="preserve"> Узнавание (различение) муки и</w:t>
      </w:r>
      <w:r>
        <w:rPr>
          <w:rFonts w:ascii="Calibri" w:eastAsia="Calibri" w:hAnsi="Calibri" w:cs="Calibri"/>
          <w:color w:val="00000A"/>
          <w:sz w:val="22"/>
        </w:rPr>
        <w:t xml:space="preserve"> </w:t>
      </w:r>
      <w:r>
        <w:rPr>
          <w:color w:val="00000A"/>
        </w:rPr>
        <w:t xml:space="preserve">мучных изделий: готовых к употреблению (хлеб, батон, пирожок, булочка, сушки, </w:t>
      </w:r>
      <w:proofErr w:type="gramStart"/>
      <w:r>
        <w:rPr>
          <w:color w:val="00000A"/>
        </w:rPr>
        <w:t>баранки,  сухари</w:t>
      </w:r>
      <w:proofErr w:type="gramEnd"/>
      <w:r>
        <w:rPr>
          <w:color w:val="00000A"/>
        </w:rPr>
        <w:t xml:space="preserve">), требующих обработки (приготовления) (макаронные изделия (макароны, вермишель, рожки)).  </w:t>
      </w:r>
    </w:p>
    <w:p w:rsidR="0040688D" w:rsidRDefault="00660CDE">
      <w:pPr>
        <w:ind w:left="708" w:right="181" w:firstLine="0"/>
      </w:pPr>
      <w:r>
        <w:rPr>
          <w:color w:val="00000A"/>
        </w:rPr>
        <w:t xml:space="preserve">Знание правил хранения мучных изделий. </w:t>
      </w:r>
    </w:p>
    <w:p w:rsidR="0040688D" w:rsidRDefault="00660CDE">
      <w:pPr>
        <w:ind w:left="-15" w:right="7"/>
      </w:pPr>
      <w:r>
        <w:rPr>
          <w:color w:val="00000A"/>
        </w:rPr>
        <w:t xml:space="preserve">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w:t>
      </w:r>
    </w:p>
    <w:p w:rsidR="0040688D" w:rsidRDefault="00660CDE">
      <w:pPr>
        <w:ind w:left="708" w:right="181" w:firstLine="0"/>
      </w:pPr>
      <w:r>
        <w:rPr>
          <w:color w:val="00000A"/>
        </w:rPr>
        <w:t xml:space="preserve">Знание правил хранения круп и бобовых.  </w:t>
      </w:r>
    </w:p>
    <w:p w:rsidR="00B710E7" w:rsidRDefault="00660CDE">
      <w:pPr>
        <w:ind w:left="-15" w:right="9"/>
        <w:rPr>
          <w:color w:val="00000A"/>
        </w:rPr>
      </w:pPr>
      <w:r>
        <w:rPr>
          <w:color w:val="00000A"/>
        </w:rPr>
        <w:t xml:space="preserve">Узнавание (различение) кондитерских изделий (торт, печенье, пирожное, конфета, шоколад). Знание правил хранения кондитерских изделий. </w:t>
      </w:r>
    </w:p>
    <w:p w:rsidR="0040688D" w:rsidRDefault="00660CDE">
      <w:pPr>
        <w:ind w:left="-15" w:right="9"/>
      </w:pPr>
      <w:r>
        <w:rPr>
          <w:b/>
          <w:i/>
        </w:rPr>
        <w:t xml:space="preserve">д) Раздел «Предметы и материалы, изготовленные человеком». </w:t>
      </w:r>
    </w:p>
    <w:p w:rsidR="0040688D" w:rsidRDefault="00660CDE">
      <w:pPr>
        <w:ind w:left="708" w:right="180" w:firstLine="0"/>
      </w:pPr>
      <w:r>
        <w:t>Узнавание свойств бумаги (рвется, мнется, намокает)</w:t>
      </w:r>
      <w:r>
        <w:rPr>
          <w:b/>
        </w:rPr>
        <w:t xml:space="preserve">. </w:t>
      </w:r>
      <w:r>
        <w:rPr>
          <w:b/>
          <w:i/>
        </w:rPr>
        <w:t xml:space="preserve"> </w:t>
      </w:r>
    </w:p>
    <w:p w:rsidR="0040688D" w:rsidRDefault="00660CDE">
      <w:pPr>
        <w:ind w:left="-15" w:right="181"/>
      </w:pPr>
      <w:r>
        <w:rPr>
          <w:color w:val="00000A"/>
        </w:rPr>
        <w:t xml:space="preserve">Узнавание (различение) видов бумаги по плотности (альбомный лист, папиросная бумага, картон и др.), по фактуре (глянцевая, бархатная и др.).  </w:t>
      </w:r>
    </w:p>
    <w:p w:rsidR="0040688D" w:rsidRDefault="00660CDE">
      <w:pPr>
        <w:ind w:left="-15" w:right="181"/>
      </w:pPr>
      <w:r>
        <w:rPr>
          <w:color w:val="00000A"/>
        </w:rPr>
        <w:t xml:space="preserve">Узнавание предметов, изготовленных из бумаги (салфетка, коробка, газета, книга и др.).  </w:t>
      </w:r>
    </w:p>
    <w:p w:rsidR="0040688D" w:rsidRDefault="00660CDE">
      <w:pPr>
        <w:ind w:left="-15" w:right="181"/>
      </w:pPr>
      <w:r>
        <w:rPr>
          <w:color w:val="00000A"/>
        </w:rPr>
        <w:t xml:space="preserve">Узнавание (различение) инструментов, с помощью которых работают с бумагой (ножницы, шило для бумаги).  </w:t>
      </w:r>
    </w:p>
    <w:p w:rsidR="0040688D" w:rsidRDefault="00660CDE">
      <w:pPr>
        <w:ind w:left="-15" w:right="181"/>
      </w:pPr>
      <w:r>
        <w:rPr>
          <w:color w:val="00000A"/>
        </w:rPr>
        <w:t xml:space="preserve">Узнавание предметов, изготовленных из дерева (стол, полка, деревянные игрушки, двери и др.).  </w:t>
      </w:r>
    </w:p>
    <w:p w:rsidR="0040688D" w:rsidRDefault="00660CDE">
      <w:pPr>
        <w:ind w:left="-15" w:right="181"/>
      </w:pPr>
      <w:r>
        <w:rPr>
          <w:color w:val="00000A"/>
        </w:rPr>
        <w:t>Узнавание предметов, изготовленных из стекла (ваза, стакан, оконное стекло, очки и др.).</w:t>
      </w:r>
      <w:r>
        <w:rPr>
          <w:b/>
          <w:color w:val="00000A"/>
        </w:rPr>
        <w:t xml:space="preserve">  </w:t>
      </w:r>
    </w:p>
    <w:p w:rsidR="0040688D" w:rsidRDefault="00660CDE">
      <w:pPr>
        <w:ind w:left="-15" w:right="181"/>
      </w:pPr>
      <w:r>
        <w:rPr>
          <w:color w:val="00000A"/>
        </w:rPr>
        <w:t xml:space="preserve">Соблюдение правил безопасности при обращении с предметами, изготовленными из стекла.  </w:t>
      </w:r>
    </w:p>
    <w:p w:rsidR="0040688D" w:rsidRDefault="00660CDE">
      <w:pPr>
        <w:ind w:left="-15" w:right="181"/>
      </w:pPr>
      <w:r>
        <w:rPr>
          <w:color w:val="00000A"/>
        </w:rPr>
        <w:t xml:space="preserve">Узнавание предметов, изготовленных из резины (резиновые перчатки, сапоги, игрушки и др.).  </w:t>
      </w:r>
    </w:p>
    <w:p w:rsidR="0040688D" w:rsidRDefault="00660CDE">
      <w:pPr>
        <w:ind w:left="708" w:right="181" w:firstLine="0"/>
      </w:pPr>
      <w:r>
        <w:rPr>
          <w:color w:val="00000A"/>
        </w:rPr>
        <w:t xml:space="preserve">Узнавание предметов, изготовленных из металла (ведро, игла, кастрюля и др.). </w:t>
      </w:r>
    </w:p>
    <w:p w:rsidR="0040688D" w:rsidRDefault="00660CDE">
      <w:pPr>
        <w:ind w:left="708" w:right="181" w:firstLine="0"/>
      </w:pPr>
      <w:r>
        <w:rPr>
          <w:color w:val="00000A"/>
        </w:rPr>
        <w:t xml:space="preserve">Знание свойств ткани (мягкая, мнется, намокает, </w:t>
      </w:r>
      <w:proofErr w:type="spellStart"/>
      <w:r>
        <w:rPr>
          <w:color w:val="00000A"/>
        </w:rPr>
        <w:t>рвѐтся</w:t>
      </w:r>
      <w:proofErr w:type="spellEnd"/>
      <w:r>
        <w:rPr>
          <w:color w:val="00000A"/>
        </w:rPr>
        <w:t>).</w:t>
      </w:r>
      <w:r>
        <w:rPr>
          <w:b/>
          <w:color w:val="00000A"/>
        </w:rPr>
        <w:t xml:space="preserve"> </w:t>
      </w:r>
    </w:p>
    <w:p w:rsidR="0040688D" w:rsidRDefault="00660CDE">
      <w:pPr>
        <w:ind w:left="-15" w:right="181"/>
      </w:pPr>
      <w:r>
        <w:rPr>
          <w:color w:val="00000A"/>
        </w:rPr>
        <w:lastRenderedPageBreak/>
        <w:t xml:space="preserve">Узнавание предметов, изготовленных из ткани (одежда, скатерть, постельное </w:t>
      </w:r>
      <w:proofErr w:type="spellStart"/>
      <w:proofErr w:type="gramStart"/>
      <w:r>
        <w:rPr>
          <w:color w:val="00000A"/>
        </w:rPr>
        <w:t>бельѐ</w:t>
      </w:r>
      <w:proofErr w:type="spellEnd"/>
      <w:r>
        <w:rPr>
          <w:color w:val="00000A"/>
        </w:rPr>
        <w:t xml:space="preserve">  и</w:t>
      </w:r>
      <w:proofErr w:type="gramEnd"/>
      <w:r>
        <w:rPr>
          <w:color w:val="00000A"/>
        </w:rPr>
        <w:t xml:space="preserve"> др.).  </w:t>
      </w:r>
    </w:p>
    <w:p w:rsidR="0040688D" w:rsidRDefault="00660CDE">
      <w:pPr>
        <w:ind w:left="-15" w:right="181"/>
      </w:pPr>
      <w:r>
        <w:rPr>
          <w:color w:val="00000A"/>
        </w:rPr>
        <w:t xml:space="preserve">Узнавание (различение) инструментов, с помощью которых работают с тканью (ножницы, игла).  </w:t>
      </w:r>
    </w:p>
    <w:p w:rsidR="0040688D" w:rsidRDefault="00660CDE">
      <w:pPr>
        <w:spacing w:after="5" w:line="269" w:lineRule="auto"/>
        <w:ind w:left="-5" w:right="0" w:hanging="10"/>
        <w:jc w:val="left"/>
      </w:pPr>
      <w:r>
        <w:rPr>
          <w:b/>
          <w:i/>
        </w:rPr>
        <w:t xml:space="preserve">е) Раздел «Город». </w:t>
      </w:r>
    </w:p>
    <w:p w:rsidR="0040688D" w:rsidRDefault="00660CDE">
      <w:pPr>
        <w:ind w:left="-15" w:right="181"/>
      </w:pPr>
      <w:r>
        <w:rPr>
          <w:color w:val="00000A"/>
        </w:rPr>
        <w:t xml:space="preserve">Узнавание (различение), назначение зданий: кафе, вокзал, службы помощи (больница, поликлиника, парикмахерская, почта), </w:t>
      </w:r>
      <w:proofErr w:type="gramStart"/>
      <w:r>
        <w:rPr>
          <w:color w:val="00000A"/>
        </w:rPr>
        <w:t>магазин,  жилой</w:t>
      </w:r>
      <w:proofErr w:type="gramEnd"/>
      <w:r>
        <w:rPr>
          <w:color w:val="00000A"/>
        </w:rPr>
        <w:t xml:space="preserve"> дом и др..  </w:t>
      </w:r>
    </w:p>
    <w:p w:rsidR="0040688D" w:rsidRDefault="00660CDE">
      <w:pPr>
        <w:ind w:left="-15" w:right="181"/>
      </w:pPr>
      <w:r>
        <w:rPr>
          <w:color w:val="00000A"/>
        </w:rPr>
        <w:t xml:space="preserve">Узнавание (различение) профессий (врач, продавец, кассир, повар, строитель, парикмахер и др.).  </w:t>
      </w:r>
    </w:p>
    <w:p w:rsidR="0040688D" w:rsidRDefault="00660CDE">
      <w:pPr>
        <w:ind w:left="708" w:right="181" w:firstLine="0"/>
      </w:pPr>
      <w:r>
        <w:rPr>
          <w:color w:val="00000A"/>
        </w:rPr>
        <w:t xml:space="preserve">Знание особенностей деятельности людей разных профессий.  </w:t>
      </w:r>
    </w:p>
    <w:p w:rsidR="0040688D" w:rsidRDefault="00660CDE">
      <w:pPr>
        <w:ind w:left="708" w:right="181" w:firstLine="0"/>
      </w:pPr>
      <w:r>
        <w:rPr>
          <w:color w:val="00000A"/>
        </w:rPr>
        <w:t xml:space="preserve">Знание (соблюдение) правил поведения в общественных местах.   </w:t>
      </w:r>
    </w:p>
    <w:p w:rsidR="0040688D" w:rsidRDefault="00660CDE">
      <w:pPr>
        <w:ind w:left="708" w:right="181" w:firstLine="0"/>
      </w:pPr>
      <w:r>
        <w:rPr>
          <w:color w:val="00000A"/>
        </w:rPr>
        <w:t>Узнавание (различение) частей территории улицы (проезжая часть, тротуар).</w:t>
      </w:r>
      <w:r>
        <w:rPr>
          <w:i/>
          <w:color w:val="00000A"/>
        </w:rPr>
        <w:t xml:space="preserve"> </w:t>
      </w:r>
    </w:p>
    <w:p w:rsidR="0040688D" w:rsidRDefault="00660CDE">
      <w:pPr>
        <w:ind w:left="-15" w:right="181"/>
      </w:pPr>
      <w:r>
        <w:rPr>
          <w:color w:val="00000A"/>
        </w:rPr>
        <w:t>Узнавание (различение) технических средств организации дорожного движения (дорожный знак («Пешеходный переход»), разметка («зебра»), светофор).</w:t>
      </w:r>
      <w:r>
        <w:rPr>
          <w:i/>
          <w:color w:val="00000A"/>
        </w:rPr>
        <w:t xml:space="preserve"> </w:t>
      </w:r>
    </w:p>
    <w:p w:rsidR="0040688D" w:rsidRDefault="00660CDE">
      <w:pPr>
        <w:ind w:left="708" w:right="181" w:firstLine="0"/>
      </w:pPr>
      <w:r>
        <w:rPr>
          <w:color w:val="00000A"/>
        </w:rPr>
        <w:t>Знание (соблюдение) правил перехода улицы.</w:t>
      </w:r>
      <w:r>
        <w:rPr>
          <w:i/>
          <w:color w:val="00000A"/>
        </w:rPr>
        <w:t xml:space="preserve">  </w:t>
      </w:r>
    </w:p>
    <w:p w:rsidR="0040688D" w:rsidRDefault="00660CDE">
      <w:pPr>
        <w:ind w:left="708" w:right="181" w:firstLine="0"/>
      </w:pPr>
      <w:r>
        <w:rPr>
          <w:color w:val="00000A"/>
        </w:rPr>
        <w:t xml:space="preserve">Знание (соблюдение) правил поведения на улице.  </w:t>
      </w:r>
    </w:p>
    <w:p w:rsidR="0040688D" w:rsidRDefault="00660CDE">
      <w:pPr>
        <w:spacing w:line="248" w:lineRule="auto"/>
        <w:ind w:left="-5" w:right="0" w:hanging="10"/>
        <w:jc w:val="left"/>
      </w:pPr>
      <w:proofErr w:type="gramStart"/>
      <w:r>
        <w:rPr>
          <w:b/>
          <w:i/>
          <w:color w:val="00000A"/>
        </w:rPr>
        <w:t>ж)  Раздел</w:t>
      </w:r>
      <w:proofErr w:type="gramEnd"/>
      <w:r>
        <w:rPr>
          <w:b/>
          <w:i/>
          <w:color w:val="00000A"/>
        </w:rPr>
        <w:t xml:space="preserve"> «Транспорт».</w:t>
      </w:r>
      <w:r>
        <w:rPr>
          <w:rFonts w:ascii="Calibri" w:eastAsia="Calibri" w:hAnsi="Calibri" w:cs="Calibri"/>
          <w:color w:val="00000A"/>
          <w:sz w:val="22"/>
        </w:rPr>
        <w:t xml:space="preserve"> </w:t>
      </w:r>
    </w:p>
    <w:p w:rsidR="0040688D" w:rsidRDefault="00660CDE">
      <w:pPr>
        <w:ind w:left="708" w:right="181" w:firstLine="0"/>
      </w:pPr>
      <w:r>
        <w:rPr>
          <w:color w:val="00000A"/>
        </w:rPr>
        <w:t xml:space="preserve">Узнавание (различение) наземного транспорта (рельсовый, безрельсовый). </w:t>
      </w:r>
    </w:p>
    <w:p w:rsidR="0040688D" w:rsidRDefault="00660CDE">
      <w:pPr>
        <w:ind w:left="708" w:right="181" w:firstLine="0"/>
      </w:pPr>
      <w:r>
        <w:rPr>
          <w:color w:val="00000A"/>
        </w:rPr>
        <w:t xml:space="preserve">Знание назначения наземного транспорта.  </w:t>
      </w:r>
    </w:p>
    <w:p w:rsidR="0040688D" w:rsidRDefault="00660CDE">
      <w:pPr>
        <w:ind w:left="708" w:right="181" w:firstLine="0"/>
      </w:pPr>
      <w:r>
        <w:rPr>
          <w:color w:val="00000A"/>
        </w:rPr>
        <w:t xml:space="preserve">Узнавание (различение) воздушного транспорта.  </w:t>
      </w:r>
    </w:p>
    <w:p w:rsidR="0040688D" w:rsidRDefault="00660CDE">
      <w:pPr>
        <w:ind w:left="708" w:right="181" w:firstLine="0"/>
      </w:pPr>
      <w:r>
        <w:rPr>
          <w:color w:val="00000A"/>
        </w:rPr>
        <w:t xml:space="preserve">Узнавание (различение) водного транспорта. </w:t>
      </w:r>
    </w:p>
    <w:p w:rsidR="0040688D" w:rsidRDefault="00660CDE">
      <w:pPr>
        <w:ind w:left="708" w:right="181" w:firstLine="0"/>
      </w:pPr>
      <w:r>
        <w:rPr>
          <w:color w:val="00000A"/>
        </w:rPr>
        <w:t xml:space="preserve">Узнавание (различение) общественного транспорта.  </w:t>
      </w:r>
    </w:p>
    <w:p w:rsidR="0040688D" w:rsidRDefault="00660CDE">
      <w:pPr>
        <w:ind w:left="708" w:right="181" w:firstLine="0"/>
      </w:pPr>
      <w:r>
        <w:rPr>
          <w:color w:val="00000A"/>
        </w:rPr>
        <w:t xml:space="preserve">Знание (соблюдение) правил поведения в общественном транспорте.  </w:t>
      </w:r>
    </w:p>
    <w:p w:rsidR="0040688D" w:rsidRDefault="00660CDE">
      <w:pPr>
        <w:ind w:left="-15" w:right="0"/>
      </w:pPr>
      <w:r>
        <w:rPr>
          <w:color w:val="00000A"/>
        </w:rPr>
        <w:t xml:space="preserve">Узнавание (различение) специального транспорта (пожарная машина, скорая помощь, полицейская машина).  </w:t>
      </w:r>
    </w:p>
    <w:p w:rsidR="0040688D" w:rsidRDefault="00660CDE">
      <w:pPr>
        <w:ind w:left="708" w:right="181" w:firstLine="0"/>
      </w:pPr>
      <w:r>
        <w:rPr>
          <w:color w:val="00000A"/>
        </w:rPr>
        <w:t xml:space="preserve">Знание назначения специального транспорта.  </w:t>
      </w:r>
    </w:p>
    <w:p w:rsidR="0040688D" w:rsidRDefault="00660CDE">
      <w:pPr>
        <w:ind w:left="708" w:right="181" w:firstLine="0"/>
      </w:pPr>
      <w:r>
        <w:rPr>
          <w:color w:val="00000A"/>
        </w:rPr>
        <w:t xml:space="preserve">Знание профессий людей, работающих на специальном транспорте.  </w:t>
      </w:r>
    </w:p>
    <w:p w:rsidR="0040688D" w:rsidRDefault="00660CDE">
      <w:pPr>
        <w:ind w:left="708" w:right="181" w:firstLine="0"/>
      </w:pPr>
      <w:r>
        <w:rPr>
          <w:color w:val="00000A"/>
        </w:rPr>
        <w:t xml:space="preserve">Знание места посадки и высадки из автобуса.  </w:t>
      </w:r>
    </w:p>
    <w:p w:rsidR="0040688D" w:rsidRDefault="00660CDE">
      <w:pPr>
        <w:ind w:left="-15" w:right="0"/>
      </w:pPr>
      <w:r>
        <w:rPr>
          <w:color w:val="00000A"/>
        </w:rPr>
        <w:t xml:space="preserve">Пользование общественным транспортом (посадка в автобус, покупка билета и др.). </w:t>
      </w:r>
    </w:p>
    <w:p w:rsidR="0040688D" w:rsidRDefault="00B710E7">
      <w:pPr>
        <w:spacing w:after="5" w:line="269" w:lineRule="auto"/>
        <w:ind w:left="-5" w:right="0" w:hanging="10"/>
        <w:jc w:val="left"/>
      </w:pPr>
      <w:r>
        <w:rPr>
          <w:b/>
          <w:i/>
        </w:rPr>
        <w:t xml:space="preserve">          </w:t>
      </w:r>
      <w:r w:rsidR="00660CDE">
        <w:rPr>
          <w:b/>
          <w:i/>
        </w:rPr>
        <w:t xml:space="preserve">з) Раздел «Традиции, обычаи». </w:t>
      </w:r>
    </w:p>
    <w:p w:rsidR="0040688D" w:rsidRDefault="00660CDE">
      <w:pPr>
        <w:ind w:left="-15" w:right="181"/>
      </w:pPr>
      <w:r>
        <w:rPr>
          <w:color w:val="00000A"/>
        </w:rPr>
        <w:t xml:space="preserve">Знание традиций и атрибутов праздников (Новый Год, День Победы, 8 марта, Масленица, 23 февраля, Пасха).  </w:t>
      </w:r>
    </w:p>
    <w:p w:rsidR="00B710E7" w:rsidRDefault="00660CDE">
      <w:pPr>
        <w:ind w:left="-15" w:right="181"/>
        <w:rPr>
          <w:color w:val="00000A"/>
        </w:rPr>
      </w:pPr>
      <w:r>
        <w:rPr>
          <w:color w:val="00000A"/>
        </w:rPr>
        <w:lastRenderedPageBreak/>
        <w:t xml:space="preserve">Знание школьных традиций. Знание символики и атрибутов православной церкви (храм, икона, крест, Библия, свеча, ангел). </w:t>
      </w:r>
    </w:p>
    <w:p w:rsidR="0040688D" w:rsidRDefault="00660CDE">
      <w:pPr>
        <w:ind w:left="-15" w:right="181"/>
      </w:pPr>
      <w:r>
        <w:rPr>
          <w:b/>
          <w:i/>
        </w:rPr>
        <w:t xml:space="preserve">и) Раздел «Страна». </w:t>
      </w:r>
    </w:p>
    <w:p w:rsidR="0040688D" w:rsidRDefault="00660CDE">
      <w:pPr>
        <w:ind w:left="708" w:right="180" w:firstLine="0"/>
      </w:pPr>
      <w:r>
        <w:t xml:space="preserve">Знание названия государства, в котором мы живем. </w:t>
      </w:r>
    </w:p>
    <w:p w:rsidR="0040688D" w:rsidRDefault="00660CDE">
      <w:pPr>
        <w:ind w:left="708" w:right="180" w:firstLine="0"/>
      </w:pPr>
      <w:r>
        <w:t xml:space="preserve">Знание (узнавание) государственной символики (герб, флаг, гимн).  </w:t>
      </w:r>
    </w:p>
    <w:p w:rsidR="0040688D" w:rsidRDefault="00660CDE">
      <w:pPr>
        <w:ind w:left="708" w:right="180" w:firstLine="0"/>
      </w:pPr>
      <w:r>
        <w:t xml:space="preserve">Узнавание президента РФ (на фото, видео).  </w:t>
      </w:r>
    </w:p>
    <w:p w:rsidR="0040688D" w:rsidRDefault="00660CDE">
      <w:pPr>
        <w:ind w:left="708" w:right="4224" w:firstLine="0"/>
      </w:pPr>
      <w:r>
        <w:t xml:space="preserve">Знание государственных праздников.  Знание названия столицы России. </w:t>
      </w:r>
      <w:r>
        <w:rPr>
          <w:b/>
          <w:i/>
        </w:rPr>
        <w:t xml:space="preserve"> </w:t>
      </w:r>
    </w:p>
    <w:p w:rsidR="0040688D" w:rsidRDefault="00660CDE">
      <w:pPr>
        <w:spacing w:after="231" w:line="259" w:lineRule="auto"/>
        <w:ind w:right="0" w:firstLine="0"/>
        <w:jc w:val="left"/>
      </w:pPr>
      <w:r>
        <w:rPr>
          <w:color w:val="00000A"/>
        </w:rPr>
        <w:t xml:space="preserve"> </w:t>
      </w:r>
    </w:p>
    <w:p w:rsidR="0040688D" w:rsidRDefault="00660CDE">
      <w:pPr>
        <w:spacing w:after="0" w:line="259" w:lineRule="auto"/>
        <w:ind w:left="533" w:right="711" w:hanging="10"/>
        <w:jc w:val="center"/>
      </w:pPr>
      <w:r>
        <w:rPr>
          <w:b/>
          <w:u w:val="single" w:color="000000"/>
        </w:rPr>
        <w:t>2.2.6. Музыка и движение.</w:t>
      </w:r>
      <w:r>
        <w:rPr>
          <w:b/>
        </w:rPr>
        <w:t xml:space="preserve"> </w:t>
      </w:r>
    </w:p>
    <w:p w:rsidR="0040688D" w:rsidRDefault="00660CDE">
      <w:pPr>
        <w:spacing w:after="31" w:line="259" w:lineRule="auto"/>
        <w:ind w:right="116" w:firstLine="0"/>
        <w:jc w:val="center"/>
      </w:pPr>
      <w:r>
        <w:rPr>
          <w:b/>
        </w:rPr>
        <w:t xml:space="preserve"> </w:t>
      </w:r>
    </w:p>
    <w:p w:rsidR="0040688D" w:rsidRDefault="00660CDE">
      <w:pPr>
        <w:spacing w:after="5"/>
        <w:ind w:left="10" w:right="189" w:hanging="10"/>
        <w:jc w:val="center"/>
      </w:pPr>
      <w:r>
        <w:rPr>
          <w:b/>
        </w:rPr>
        <w:t xml:space="preserve">Пояснительная записка. </w:t>
      </w:r>
    </w:p>
    <w:p w:rsidR="0040688D" w:rsidRDefault="00660CDE">
      <w:pPr>
        <w:ind w:left="-15" w:right="180"/>
      </w:pPr>
      <w:r>
        <w:t xml:space="preserve">Педагогическая работа с ребенком с умеренной, тяжелой, глубокой умственной </w:t>
      </w:r>
      <w:proofErr w:type="gramStart"/>
      <w:r>
        <w:t>отсталостью,  с</w:t>
      </w:r>
      <w:proofErr w:type="gramEnd"/>
      <w:r>
        <w:t xml:space="preserve">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proofErr w:type="gramStart"/>
      <w:r>
        <w:t>пропеванию</w:t>
      </w:r>
      <w:proofErr w:type="spellEnd"/>
      <w:r>
        <w:t>»  мелодии</w:t>
      </w:r>
      <w:proofErr w:type="gramEnd"/>
      <w:r>
        <w:t xml:space="preserve"> доступными ему средствами. Задача педагога состоит в том, чтобы музыкальными средствами помочь ребенку научиться </w:t>
      </w:r>
      <w:proofErr w:type="gramStart"/>
      <w:r>
        <w:t>воспринимать  звуки</w:t>
      </w:r>
      <w:proofErr w:type="gramEnd"/>
      <w:r>
        <w:t xml:space="preserve"> окружающего мира, развить эмоциональную отзывчивость на музыкальный ритм, мелодику звучания разных жанровых произведений.  </w:t>
      </w:r>
    </w:p>
    <w:p w:rsidR="0040688D" w:rsidRDefault="00660CDE">
      <w:pPr>
        <w:ind w:left="-15" w:right="180"/>
      </w:pPr>
      <w: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40688D" w:rsidRDefault="00660CDE">
      <w:pPr>
        <w:ind w:left="-15" w:right="180"/>
      </w:pPr>
      <w:r>
        <w:t>Программно-методический материал включает 4 раздела: «</w:t>
      </w:r>
      <w:proofErr w:type="gramStart"/>
      <w:r>
        <w:t>Слушание  музыки</w:t>
      </w:r>
      <w:proofErr w:type="gramEnd"/>
      <w:r>
        <w:t xml:space="preserve">», «Пение», «Движение под музыку», «Игра на музыкальных инструментах». </w:t>
      </w:r>
    </w:p>
    <w:p w:rsidR="0040688D" w:rsidRDefault="00660CDE">
      <w:pPr>
        <w:ind w:left="-15" w:right="180"/>
      </w:pPr>
      <w:r>
        <w:lastRenderedPageBreak/>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40688D" w:rsidRDefault="00660CDE">
      <w:pPr>
        <w:ind w:left="-15" w:right="180"/>
      </w:pPr>
      <w:r>
        <w:t xml:space="preserve">Материально-техническое оснащение учебного предмета «Музыка и движение» включает:  </w:t>
      </w:r>
    </w:p>
    <w:p w:rsidR="0040688D" w:rsidRDefault="00660CDE">
      <w:pPr>
        <w:numPr>
          <w:ilvl w:val="0"/>
          <w:numId w:val="36"/>
        </w:numPr>
        <w:ind w:right="178"/>
      </w:pPr>
      <w:r>
        <w:t xml:space="preserve">дидактический материал: изображения (картинки, фото, пиктограммы) музыкальных инструментов, альбомы с демонстрационным материалом, составленным в соответствии с тематическими линиями учебной программы; карточки для определения содержания музыкального произведения; </w:t>
      </w:r>
    </w:p>
    <w:p w:rsidR="0040688D" w:rsidRDefault="00660CDE">
      <w:pPr>
        <w:numPr>
          <w:ilvl w:val="0"/>
          <w:numId w:val="36"/>
        </w:numPr>
        <w:spacing w:after="32" w:line="259" w:lineRule="auto"/>
        <w:ind w:right="178"/>
      </w:pPr>
      <w:r>
        <w:t xml:space="preserve">платки, флажки, ленты, обручи, а также игрушки-куклы, игрушки-животные </w:t>
      </w:r>
    </w:p>
    <w:p w:rsidR="0040688D" w:rsidRDefault="00660CDE">
      <w:pPr>
        <w:ind w:left="-15" w:right="180" w:firstLine="0"/>
      </w:pPr>
      <w:r>
        <w:t xml:space="preserve">и др.; </w:t>
      </w:r>
    </w:p>
    <w:p w:rsidR="0040688D" w:rsidRDefault="00660CDE">
      <w:pPr>
        <w:numPr>
          <w:ilvl w:val="0"/>
          <w:numId w:val="36"/>
        </w:numPr>
        <w:ind w:right="178"/>
      </w:pPr>
      <w:r>
        <w:t xml:space="preserve">музыкальные инструменты: фортепиано, синтезатор, гитару, барабаны, бубны, маракасы, румбы, бубенцы, тарелки, ложки, палочки, </w:t>
      </w:r>
      <w:proofErr w:type="spellStart"/>
      <w:r>
        <w:t>трещетки</w:t>
      </w:r>
      <w:proofErr w:type="spellEnd"/>
      <w:r>
        <w:t xml:space="preserve">, колокольчик; </w:t>
      </w:r>
    </w:p>
    <w:p w:rsidR="0040688D" w:rsidRDefault="00660CDE">
      <w:pPr>
        <w:numPr>
          <w:ilvl w:val="0"/>
          <w:numId w:val="36"/>
        </w:numPr>
        <w:spacing w:after="32" w:line="259" w:lineRule="auto"/>
        <w:ind w:right="178"/>
      </w:pPr>
      <w:r>
        <w:t xml:space="preserve">оборудование: </w:t>
      </w:r>
      <w:r>
        <w:tab/>
        <w:t xml:space="preserve">музыкальный </w:t>
      </w:r>
      <w:r>
        <w:tab/>
        <w:t xml:space="preserve">центр, </w:t>
      </w:r>
      <w:r>
        <w:tab/>
        <w:t xml:space="preserve">компьютер, </w:t>
      </w:r>
      <w:r>
        <w:tab/>
        <w:t xml:space="preserve">проекционное </w:t>
      </w:r>
    </w:p>
    <w:p w:rsidR="0040688D" w:rsidRDefault="00660CDE">
      <w:pPr>
        <w:ind w:left="-15" w:right="180" w:firstLine="0"/>
      </w:pPr>
      <w:r>
        <w:t xml:space="preserve">оборудование, стеллажи для наглядных </w:t>
      </w:r>
      <w:proofErr w:type="gramStart"/>
      <w:r>
        <w:t>пособий,  музыкальных</w:t>
      </w:r>
      <w:proofErr w:type="gramEnd"/>
      <w:r>
        <w:t xml:space="preserve"> инструментов и др.,  </w:t>
      </w:r>
      <w:r>
        <w:rPr>
          <w:b/>
        </w:rPr>
        <w:t>а) Раздел «</w:t>
      </w:r>
      <w:r>
        <w:rPr>
          <w:b/>
          <w:i/>
        </w:rPr>
        <w:t>Слушание».</w:t>
      </w:r>
      <w:r>
        <w:rPr>
          <w:b/>
        </w:rPr>
        <w:t xml:space="preserve"> </w:t>
      </w:r>
    </w:p>
    <w:p w:rsidR="0040688D" w:rsidRDefault="00660CDE">
      <w:pPr>
        <w:ind w:left="708" w:right="180" w:firstLine="0"/>
      </w:pPr>
      <w:r>
        <w:t xml:space="preserve">Слушание (различение) тихого и громкого звучания музыки.  </w:t>
      </w:r>
    </w:p>
    <w:p w:rsidR="0040688D" w:rsidRDefault="00660CDE">
      <w:pPr>
        <w:ind w:left="708" w:right="180" w:firstLine="0"/>
      </w:pPr>
      <w:r>
        <w:t xml:space="preserve">Определение начала и конца звучания музыки.  </w:t>
      </w:r>
    </w:p>
    <w:p w:rsidR="0040688D" w:rsidRDefault="00660CDE">
      <w:pPr>
        <w:ind w:left="708" w:right="180" w:firstLine="0"/>
      </w:pPr>
      <w:r>
        <w:t>Слушание (</w:t>
      </w:r>
      <w:proofErr w:type="gramStart"/>
      <w:r>
        <w:t>различение)  быстрой</w:t>
      </w:r>
      <w:proofErr w:type="gramEnd"/>
      <w:r>
        <w:t xml:space="preserve">, умеренной, медленной музыки.  </w:t>
      </w:r>
    </w:p>
    <w:p w:rsidR="0040688D" w:rsidRDefault="00660CDE">
      <w:pPr>
        <w:ind w:left="708" w:right="180" w:firstLine="0"/>
      </w:pPr>
      <w:r>
        <w:t xml:space="preserve">Слушание (различение) колыбельной песни и марша.  </w:t>
      </w:r>
    </w:p>
    <w:p w:rsidR="0040688D" w:rsidRDefault="00660CDE">
      <w:pPr>
        <w:ind w:left="708" w:right="180" w:firstLine="0"/>
      </w:pPr>
      <w:r>
        <w:t xml:space="preserve">Слушание (различение) веселой и </w:t>
      </w:r>
      <w:proofErr w:type="gramStart"/>
      <w:r>
        <w:t>грустной  музыки</w:t>
      </w:r>
      <w:proofErr w:type="gramEnd"/>
      <w:r>
        <w:t xml:space="preserve">.  </w:t>
      </w:r>
    </w:p>
    <w:p w:rsidR="0040688D" w:rsidRDefault="00660CDE">
      <w:pPr>
        <w:ind w:left="708" w:right="180" w:firstLine="0"/>
      </w:pPr>
      <w:proofErr w:type="gramStart"/>
      <w:r>
        <w:t>Узнавание  знакомой</w:t>
      </w:r>
      <w:proofErr w:type="gramEnd"/>
      <w:r>
        <w:t xml:space="preserve"> песни. </w:t>
      </w:r>
    </w:p>
    <w:p w:rsidR="0040688D" w:rsidRDefault="00660CDE">
      <w:pPr>
        <w:ind w:left="-15" w:right="180"/>
      </w:pPr>
      <w:r>
        <w:t xml:space="preserve">Узнавание знакомой мелодии, исполненной на разных музыкальных инструментах.  </w:t>
      </w:r>
    </w:p>
    <w:p w:rsidR="0040688D" w:rsidRDefault="00660CDE">
      <w:pPr>
        <w:spacing w:after="5" w:line="269" w:lineRule="auto"/>
        <w:ind w:left="-5" w:right="0" w:hanging="10"/>
        <w:jc w:val="left"/>
      </w:pPr>
      <w:r>
        <w:rPr>
          <w:b/>
          <w:i/>
        </w:rPr>
        <w:t xml:space="preserve">б) Раздел «Пение». </w:t>
      </w:r>
    </w:p>
    <w:p w:rsidR="0040688D" w:rsidRDefault="00660CDE">
      <w:pPr>
        <w:ind w:left="-15" w:right="180"/>
      </w:pPr>
      <w:r>
        <w:t xml:space="preserve">Подражание характерным звукам животных во время звучания знакомой песни.  </w:t>
      </w:r>
    </w:p>
    <w:p w:rsidR="0040688D" w:rsidRDefault="00660CDE">
      <w:pPr>
        <w:ind w:left="708" w:right="180" w:firstLine="0"/>
      </w:pPr>
      <w:r>
        <w:t xml:space="preserve">Подпевание отдельных или повторяющихся звуков, слогов и слов. </w:t>
      </w:r>
    </w:p>
    <w:p w:rsidR="0040688D" w:rsidRDefault="00660CDE">
      <w:pPr>
        <w:ind w:left="708" w:right="2126" w:firstLine="0"/>
      </w:pPr>
      <w:r>
        <w:t xml:space="preserve">Подпевание повторяющихся интонаций припева песни.  Пение слов песни (отдельных фраз, всей песни).  </w:t>
      </w:r>
    </w:p>
    <w:p w:rsidR="0040688D" w:rsidRDefault="00660CDE">
      <w:pPr>
        <w:spacing w:after="5" w:line="269" w:lineRule="auto"/>
        <w:ind w:left="693" w:right="5038" w:hanging="708"/>
        <w:jc w:val="left"/>
      </w:pPr>
      <w:r>
        <w:rPr>
          <w:b/>
          <w:i/>
        </w:rPr>
        <w:t xml:space="preserve">в) Раздел «Движение под музыку». </w:t>
      </w:r>
      <w:r>
        <w:t xml:space="preserve">Топанье под музыку.  </w:t>
      </w:r>
    </w:p>
    <w:p w:rsidR="0040688D" w:rsidRDefault="00660CDE">
      <w:pPr>
        <w:ind w:left="708" w:right="180" w:firstLine="0"/>
      </w:pPr>
      <w:r>
        <w:t xml:space="preserve">Хлопки в ладоши под музыку.  </w:t>
      </w:r>
    </w:p>
    <w:p w:rsidR="0040688D" w:rsidRDefault="00660CDE">
      <w:pPr>
        <w:ind w:left="708" w:right="180" w:firstLine="0"/>
      </w:pPr>
      <w:r>
        <w:lastRenderedPageBreak/>
        <w:t xml:space="preserve">Покачивание с одной ноги на другую.  </w:t>
      </w:r>
    </w:p>
    <w:p w:rsidR="0040688D" w:rsidRDefault="00660CDE">
      <w:pPr>
        <w:ind w:left="-15" w:right="180"/>
      </w:pPr>
      <w:r>
        <w:t xml:space="preserve">Начало движения вместе с началом звучания музыки и окончание движения по ее окончании.  </w:t>
      </w:r>
    </w:p>
    <w:p w:rsidR="0040688D" w:rsidRDefault="00660CDE">
      <w:pPr>
        <w:ind w:left="-15" w:right="180"/>
      </w:pPr>
      <w:r>
        <w:t xml:space="preserve">Движения: </w:t>
      </w:r>
      <w:proofErr w:type="gramStart"/>
      <w:r>
        <w:t>ходьба,  бег</w:t>
      </w:r>
      <w:proofErr w:type="gramEnd"/>
      <w:r>
        <w:t xml:space="preserve">, прыжки, кружение, приседание под музыку разного характера.  </w:t>
      </w:r>
    </w:p>
    <w:p w:rsidR="0040688D" w:rsidRDefault="00660CDE">
      <w:pPr>
        <w:ind w:left="-15" w:right="180"/>
      </w:pPr>
      <w:r>
        <w:t xml:space="preserve">Выполнение под музыку действий с предметами: наклоны предмета в разные стороны, опускание (поднимание) предмета, подбрасывание (ловля) предмета, </w:t>
      </w:r>
      <w:proofErr w:type="gramStart"/>
      <w:r>
        <w:t>взмахивание  предметом</w:t>
      </w:r>
      <w:proofErr w:type="gramEnd"/>
      <w:r>
        <w:t xml:space="preserve"> и т.п.  </w:t>
      </w:r>
    </w:p>
    <w:p w:rsidR="0040688D" w:rsidRDefault="00660CDE">
      <w:pPr>
        <w:ind w:left="-15" w:right="180"/>
      </w:pPr>
      <w:r>
        <w:t xml:space="preserve">Выполнение движений разными частями тела под музыку: «фонарики», «пружинка», наклоны головы и др.  </w:t>
      </w:r>
    </w:p>
    <w:p w:rsidR="0040688D" w:rsidRDefault="00660CDE">
      <w:pPr>
        <w:ind w:left="708" w:right="180" w:firstLine="0"/>
      </w:pPr>
      <w:r>
        <w:t xml:space="preserve">Соблюдение </w:t>
      </w:r>
      <w:proofErr w:type="gramStart"/>
      <w:r>
        <w:t>последовательности  простейших</w:t>
      </w:r>
      <w:proofErr w:type="gramEnd"/>
      <w:r>
        <w:t xml:space="preserve"> танцевальных движений. </w:t>
      </w:r>
    </w:p>
    <w:p w:rsidR="0040688D" w:rsidRDefault="00660CDE">
      <w:pPr>
        <w:ind w:left="708" w:right="180" w:firstLine="0"/>
      </w:pPr>
      <w:proofErr w:type="gramStart"/>
      <w:r>
        <w:t>Имитация  движений</w:t>
      </w:r>
      <w:proofErr w:type="gramEnd"/>
      <w:r>
        <w:t xml:space="preserve">  животных.  </w:t>
      </w:r>
    </w:p>
    <w:p w:rsidR="0040688D" w:rsidRDefault="00660CDE">
      <w:pPr>
        <w:ind w:left="708" w:right="180" w:firstLine="0"/>
      </w:pPr>
      <w:r>
        <w:t xml:space="preserve">Движение в хороводе.  </w:t>
      </w:r>
    </w:p>
    <w:p w:rsidR="0040688D" w:rsidRDefault="00660CDE">
      <w:pPr>
        <w:ind w:left="708" w:right="342" w:firstLine="0"/>
      </w:pPr>
      <w:r>
        <w:t xml:space="preserve">Движение под музыку в медленном, умеренном и быстром темпе.  Ритмичная ходьба под музыку.  </w:t>
      </w:r>
    </w:p>
    <w:p w:rsidR="0040688D" w:rsidRDefault="00660CDE">
      <w:pPr>
        <w:ind w:left="708" w:right="180" w:firstLine="0"/>
      </w:pPr>
      <w:r>
        <w:t xml:space="preserve">Изменение скорости движения под музыку (ускорять, замедлять).  </w:t>
      </w:r>
    </w:p>
    <w:p w:rsidR="00B710E7" w:rsidRDefault="00660CDE">
      <w:pPr>
        <w:ind w:left="-15" w:right="180"/>
      </w:pPr>
      <w:r>
        <w:t>Изменение движения при изменении метроритма произведения, при чередовании запева и припева песни, при изменении силы звучания.</w:t>
      </w:r>
    </w:p>
    <w:p w:rsidR="0040688D" w:rsidRDefault="00660CDE">
      <w:pPr>
        <w:ind w:left="-15" w:right="180"/>
      </w:pPr>
      <w:r>
        <w:t xml:space="preserve"> </w:t>
      </w:r>
      <w:r>
        <w:rPr>
          <w:b/>
          <w:i/>
        </w:rPr>
        <w:t xml:space="preserve">г) Раздел «Игра на музыкальных инструментах». </w:t>
      </w:r>
    </w:p>
    <w:p w:rsidR="0040688D" w:rsidRDefault="00660CDE">
      <w:pPr>
        <w:ind w:left="-15" w:right="180"/>
      </w:pPr>
      <w:r>
        <w:t xml:space="preserve">Слушание (различение) контрастных по звучанию музыкальных инструментов, сходных по звучанию музыкальных инструментов. </w:t>
      </w:r>
    </w:p>
    <w:p w:rsidR="0040688D" w:rsidRDefault="00660CDE">
      <w:pPr>
        <w:ind w:left="-15" w:right="180"/>
      </w:pPr>
      <w:r>
        <w:t xml:space="preserve"> Освоение приемов игры на музыкальных инструментах, не имеющих звукоряд.  </w:t>
      </w:r>
    </w:p>
    <w:p w:rsidR="0040688D" w:rsidRDefault="00660CDE">
      <w:pPr>
        <w:ind w:left="708" w:right="180" w:firstLine="0"/>
      </w:pPr>
      <w:r>
        <w:t xml:space="preserve">Тихая и громкая игра на музыкальном инструменте.  </w:t>
      </w:r>
    </w:p>
    <w:p w:rsidR="0040688D" w:rsidRDefault="00660CDE">
      <w:pPr>
        <w:ind w:left="708" w:right="180" w:firstLine="0"/>
      </w:pPr>
      <w:r>
        <w:t xml:space="preserve">Сопровождение мелодии игрой на музыкальном инструменте.  </w:t>
      </w:r>
    </w:p>
    <w:p w:rsidR="0040688D" w:rsidRDefault="00660CDE">
      <w:pPr>
        <w:ind w:left="708" w:right="180" w:firstLine="0"/>
      </w:pPr>
      <w:r>
        <w:t xml:space="preserve">Своевременное вступление и окончание игры на музыкальном инструменте. </w:t>
      </w:r>
    </w:p>
    <w:p w:rsidR="0040688D" w:rsidRDefault="00660CDE">
      <w:pPr>
        <w:ind w:left="708" w:right="180" w:firstLine="0"/>
      </w:pPr>
      <w:r>
        <w:t xml:space="preserve">Освоение приемов игры на музыкальных инструментах, имеющих звукоряд. </w:t>
      </w:r>
    </w:p>
    <w:p w:rsidR="0040688D" w:rsidRDefault="00660CDE">
      <w:pPr>
        <w:ind w:left="-15" w:right="180"/>
      </w:pPr>
      <w:r>
        <w:t xml:space="preserve">Сопровождение мелодии ритмичной игрой на музыкальном инструменте. Игра в ансамбле. </w:t>
      </w:r>
    </w:p>
    <w:p w:rsidR="0040688D" w:rsidRDefault="00660CDE">
      <w:pPr>
        <w:spacing w:after="0" w:line="259" w:lineRule="auto"/>
        <w:ind w:right="116" w:firstLine="0"/>
        <w:jc w:val="center"/>
      </w:pPr>
      <w:r>
        <w:rPr>
          <w:b/>
        </w:rPr>
        <w:t xml:space="preserve"> </w:t>
      </w:r>
    </w:p>
    <w:p w:rsidR="0040688D" w:rsidRDefault="00660CDE">
      <w:pPr>
        <w:spacing w:after="28" w:line="259" w:lineRule="auto"/>
        <w:ind w:right="116" w:firstLine="0"/>
        <w:jc w:val="center"/>
      </w:pPr>
      <w:r>
        <w:rPr>
          <w:b/>
        </w:rPr>
        <w:t xml:space="preserve"> </w:t>
      </w:r>
    </w:p>
    <w:p w:rsidR="0040688D" w:rsidRDefault="00660CDE">
      <w:pPr>
        <w:spacing w:after="0" w:line="259" w:lineRule="auto"/>
        <w:ind w:left="533" w:right="707" w:hanging="10"/>
        <w:jc w:val="center"/>
      </w:pPr>
      <w:r>
        <w:rPr>
          <w:b/>
          <w:u w:val="single" w:color="000000"/>
        </w:rPr>
        <w:t>2.2.7. Изобразительная деятельность (лепка, рисование, аппликация).</w:t>
      </w:r>
      <w:r>
        <w:rPr>
          <w:b/>
        </w:rPr>
        <w:t xml:space="preserve"> </w:t>
      </w:r>
    </w:p>
    <w:p w:rsidR="0040688D" w:rsidRDefault="00660CDE">
      <w:pPr>
        <w:spacing w:after="31" w:line="259" w:lineRule="auto"/>
        <w:ind w:right="116" w:firstLine="0"/>
        <w:jc w:val="center"/>
      </w:pPr>
      <w:r>
        <w:rPr>
          <w:b/>
        </w:rPr>
        <w:t xml:space="preserve"> </w:t>
      </w:r>
    </w:p>
    <w:p w:rsidR="0040688D" w:rsidRDefault="00660CDE">
      <w:pPr>
        <w:spacing w:after="5"/>
        <w:ind w:left="10" w:right="189" w:hanging="10"/>
        <w:jc w:val="center"/>
      </w:pPr>
      <w:r>
        <w:rPr>
          <w:b/>
        </w:rPr>
        <w:t xml:space="preserve">Пояснительная записка. </w:t>
      </w:r>
    </w:p>
    <w:p w:rsidR="0040688D" w:rsidRDefault="00660CDE">
      <w:pPr>
        <w:ind w:left="-15" w:right="180"/>
      </w:pPr>
      <w:r>
        <w:lastRenderedPageBreak/>
        <w:t xml:space="preserve">Изобразительная деятельность занимает важное место в работе с ребенком с умеренной, тяжелой, глубокой умственной отсталостью, с ТМНР.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p>
    <w:p w:rsidR="0040688D" w:rsidRDefault="00660CDE">
      <w:pPr>
        <w:ind w:left="-15" w:right="180"/>
      </w:pPr>
      <w:r>
        <w:t xml:space="preserve">Разнообразие используемых техник делает работы детей выразительнее, богаче по содержанию, доставляет им много положительных эмоций.  </w:t>
      </w:r>
    </w:p>
    <w:p w:rsidR="0040688D" w:rsidRDefault="00660CDE">
      <w:pPr>
        <w:ind w:left="-15" w:right="180"/>
      </w:pPr>
      <w:r>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w:t>
      </w:r>
      <w:proofErr w:type="spellStart"/>
      <w:r>
        <w:t>художественнотворческих</w:t>
      </w:r>
      <w:proofErr w:type="spellEnd"/>
      <w:r>
        <w:t xml:space="preserve"> способностей. </w:t>
      </w:r>
    </w:p>
    <w:p w:rsidR="0040688D" w:rsidRDefault="00660CDE">
      <w:pPr>
        <w:ind w:left="-15" w:right="180"/>
      </w:pPr>
      <w:r>
        <w:t xml:space="preserve">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w:t>
      </w:r>
      <w:proofErr w:type="gramStart"/>
      <w:r>
        <w:t>уважительному  отношению</w:t>
      </w:r>
      <w:proofErr w:type="gramEnd"/>
      <w:r>
        <w:t xml:space="preserve"> к своим работам, оформляя их в рамки,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w:t>
      </w:r>
    </w:p>
    <w:p w:rsidR="0040688D" w:rsidRDefault="00660CDE">
      <w:pPr>
        <w:ind w:left="-15" w:right="180"/>
      </w:pPr>
      <w:r>
        <w:t xml:space="preserve">Материально-техническое оснащение учебного предмета «Изобразительная деятельность» предусматривает: </w:t>
      </w:r>
    </w:p>
    <w:p w:rsidR="0040688D" w:rsidRDefault="00660CDE">
      <w:pPr>
        <w:numPr>
          <w:ilvl w:val="0"/>
          <w:numId w:val="37"/>
        </w:numPr>
        <w:ind w:right="180"/>
      </w:pPr>
      <w:r>
        <w:t xml:space="preserve">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w:t>
      </w:r>
    </w:p>
    <w:p w:rsidR="0040688D" w:rsidRDefault="00660CDE">
      <w:pPr>
        <w:numPr>
          <w:ilvl w:val="0"/>
          <w:numId w:val="37"/>
        </w:numPr>
        <w:spacing w:after="32" w:line="259" w:lineRule="auto"/>
        <w:ind w:right="180"/>
      </w:pPr>
      <w:r>
        <w:t xml:space="preserve">коврики, </w:t>
      </w:r>
      <w:r>
        <w:tab/>
        <w:t xml:space="preserve">фигурные </w:t>
      </w:r>
      <w:r>
        <w:tab/>
        <w:t xml:space="preserve">перфораторы, </w:t>
      </w:r>
      <w:r>
        <w:tab/>
        <w:t xml:space="preserve">стеки, </w:t>
      </w:r>
      <w:r>
        <w:tab/>
        <w:t xml:space="preserve">индивидуальные </w:t>
      </w:r>
      <w:r>
        <w:tab/>
        <w:t xml:space="preserve">доски, </w:t>
      </w:r>
    </w:p>
    <w:p w:rsidR="0040688D" w:rsidRDefault="00660CDE">
      <w:pPr>
        <w:ind w:left="-15" w:right="180" w:firstLine="0"/>
      </w:pPr>
      <w:r>
        <w:lastRenderedPageBreak/>
        <w:t xml:space="preserve">пластиковые подложки и т.д.;  </w:t>
      </w:r>
    </w:p>
    <w:p w:rsidR="0040688D" w:rsidRDefault="00660CDE">
      <w:pPr>
        <w:numPr>
          <w:ilvl w:val="0"/>
          <w:numId w:val="37"/>
        </w:numPr>
        <w:ind w:right="180"/>
      </w:pPr>
      <w:r>
        <w:t xml:space="preserve">натуральные объекты, изображения (картинки, фотографии, пиктограммы) готовых изделий и операций по их изготовлению;  </w:t>
      </w:r>
    </w:p>
    <w:p w:rsidR="0040688D" w:rsidRDefault="00660CDE">
      <w:pPr>
        <w:numPr>
          <w:ilvl w:val="0"/>
          <w:numId w:val="37"/>
        </w:numPr>
        <w:ind w:right="180"/>
      </w:pPr>
      <w:r>
        <w:t xml:space="preserve">репродукции картин; </w:t>
      </w:r>
    </w:p>
    <w:p w:rsidR="0040688D" w:rsidRDefault="00660CDE">
      <w:pPr>
        <w:numPr>
          <w:ilvl w:val="0"/>
          <w:numId w:val="37"/>
        </w:numPr>
        <w:ind w:right="180"/>
      </w:pPr>
      <w:r>
        <w:t xml:space="preserve">изделия из глины; </w:t>
      </w:r>
    </w:p>
    <w:p w:rsidR="0040688D" w:rsidRDefault="00660CDE">
      <w:pPr>
        <w:numPr>
          <w:ilvl w:val="0"/>
          <w:numId w:val="37"/>
        </w:numPr>
        <w:ind w:right="180"/>
      </w:pPr>
      <w:r>
        <w:t xml:space="preserve">альбомы с демонстрационными материалами, составленными в соответствии с содержанием учебной программы; </w:t>
      </w:r>
    </w:p>
    <w:p w:rsidR="0040688D" w:rsidRDefault="00660CDE">
      <w:pPr>
        <w:numPr>
          <w:ilvl w:val="0"/>
          <w:numId w:val="37"/>
        </w:numPr>
        <w:ind w:right="180"/>
      </w:pPr>
      <w:r>
        <w:t xml:space="preserve">рабочие альбомы (тетради) с материалом для раскрашивания, вырезания, наклеивания, рисования; </w:t>
      </w:r>
    </w:p>
    <w:p w:rsidR="0040688D" w:rsidRDefault="00660CDE">
      <w:pPr>
        <w:numPr>
          <w:ilvl w:val="0"/>
          <w:numId w:val="37"/>
        </w:numPr>
        <w:ind w:right="180"/>
      </w:pPr>
      <w:r>
        <w:t xml:space="preserve">видеофильмы, презентации, аудиозаписи; </w:t>
      </w:r>
    </w:p>
    <w:p w:rsidR="0040688D" w:rsidRDefault="00660CDE">
      <w:pPr>
        <w:numPr>
          <w:ilvl w:val="0"/>
          <w:numId w:val="37"/>
        </w:numPr>
        <w:ind w:right="180"/>
      </w:pPr>
      <w:r>
        <w:t xml:space="preserve">оборудование: мольберты, планшеты; </w:t>
      </w:r>
    </w:p>
    <w:p w:rsidR="0040688D" w:rsidRDefault="00660CDE">
      <w:pPr>
        <w:numPr>
          <w:ilvl w:val="0"/>
          <w:numId w:val="37"/>
        </w:numPr>
        <w:ind w:right="180"/>
      </w:pPr>
      <w:r>
        <w:t xml:space="preserve">музыкальный центр, компьютер, проекционное оборудование;  </w:t>
      </w:r>
    </w:p>
    <w:p w:rsidR="0040688D" w:rsidRDefault="00660CDE">
      <w:pPr>
        <w:numPr>
          <w:ilvl w:val="0"/>
          <w:numId w:val="37"/>
        </w:numPr>
        <w:ind w:right="180"/>
      </w:pPr>
      <w:r>
        <w:t xml:space="preserve">стеллажи для наглядных пособий, изделий, для хранения бумаги и работ обучающихся и др.; </w:t>
      </w:r>
    </w:p>
    <w:p w:rsidR="00B710E7" w:rsidRDefault="00660CDE">
      <w:pPr>
        <w:numPr>
          <w:ilvl w:val="0"/>
          <w:numId w:val="37"/>
        </w:numPr>
        <w:spacing w:after="11" w:line="269" w:lineRule="auto"/>
        <w:ind w:right="180"/>
      </w:pPr>
      <w: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40688D" w:rsidRDefault="00660CDE">
      <w:pPr>
        <w:numPr>
          <w:ilvl w:val="0"/>
          <w:numId w:val="37"/>
        </w:numPr>
        <w:spacing w:after="11" w:line="269" w:lineRule="auto"/>
        <w:ind w:right="180"/>
      </w:pPr>
      <w:r>
        <w:t xml:space="preserve"> </w:t>
      </w:r>
      <w:r>
        <w:rPr>
          <w:b/>
          <w:i/>
        </w:rPr>
        <w:t>а) Раздел «Лепка».</w:t>
      </w:r>
      <w:r>
        <w:rPr>
          <w:b/>
        </w:rPr>
        <w:t xml:space="preserve"> </w:t>
      </w:r>
    </w:p>
    <w:p w:rsidR="0040688D" w:rsidRDefault="00660CDE">
      <w:pPr>
        <w:ind w:left="708" w:right="181" w:firstLine="0"/>
      </w:pPr>
      <w:r>
        <w:rPr>
          <w:color w:val="00000A"/>
        </w:rPr>
        <w:t xml:space="preserve">Узнавание (различение) пластичных материалов: пластилин, тесто, глина. </w:t>
      </w:r>
    </w:p>
    <w:p w:rsidR="0040688D" w:rsidRDefault="00660CDE">
      <w:pPr>
        <w:ind w:left="-15" w:right="181"/>
      </w:pPr>
      <w:r>
        <w:rPr>
          <w:color w:val="00000A"/>
        </w:rPr>
        <w:t xml:space="preserve">Узнавание (различение) инструментов и приспособлений для работы с пластичными материалами: стека, нож, скалка, валик, форма, подложка, штамп. </w:t>
      </w:r>
    </w:p>
    <w:p w:rsidR="0040688D" w:rsidRDefault="00660CDE">
      <w:pPr>
        <w:ind w:left="708" w:right="181" w:firstLine="0"/>
      </w:pPr>
      <w:r>
        <w:rPr>
          <w:color w:val="00000A"/>
        </w:rPr>
        <w:t xml:space="preserve">Разминание пластилина (теста, глины).  </w:t>
      </w:r>
    </w:p>
    <w:p w:rsidR="0040688D" w:rsidRDefault="00660CDE">
      <w:pPr>
        <w:ind w:left="708" w:right="181" w:firstLine="0"/>
      </w:pPr>
      <w:r>
        <w:rPr>
          <w:color w:val="00000A"/>
        </w:rPr>
        <w:t xml:space="preserve">Раскатывание теста (глины) скалкой.  </w:t>
      </w:r>
    </w:p>
    <w:p w:rsidR="0040688D" w:rsidRDefault="00660CDE">
      <w:pPr>
        <w:ind w:left="708" w:right="181" w:firstLine="0"/>
      </w:pPr>
      <w:proofErr w:type="gramStart"/>
      <w:r>
        <w:rPr>
          <w:color w:val="00000A"/>
        </w:rPr>
        <w:t>Отрывание  кусочка</w:t>
      </w:r>
      <w:proofErr w:type="gramEnd"/>
      <w:r>
        <w:rPr>
          <w:color w:val="00000A"/>
        </w:rPr>
        <w:t xml:space="preserve">  материала от целого куска.  </w:t>
      </w:r>
    </w:p>
    <w:p w:rsidR="0040688D" w:rsidRDefault="00660CDE">
      <w:pPr>
        <w:ind w:left="708" w:right="181" w:firstLine="0"/>
      </w:pPr>
      <w:proofErr w:type="gramStart"/>
      <w:r>
        <w:rPr>
          <w:color w:val="00000A"/>
        </w:rPr>
        <w:t>Откручивание  кусочка</w:t>
      </w:r>
      <w:proofErr w:type="gramEnd"/>
      <w:r>
        <w:rPr>
          <w:color w:val="00000A"/>
        </w:rPr>
        <w:t xml:space="preserve"> материала от целого куска.  </w:t>
      </w:r>
    </w:p>
    <w:p w:rsidR="0040688D" w:rsidRDefault="00660CDE">
      <w:pPr>
        <w:ind w:left="708" w:right="181" w:firstLine="0"/>
      </w:pPr>
      <w:proofErr w:type="spellStart"/>
      <w:r>
        <w:rPr>
          <w:color w:val="00000A"/>
        </w:rPr>
        <w:t>Отщипывание</w:t>
      </w:r>
      <w:proofErr w:type="spellEnd"/>
      <w:r>
        <w:rPr>
          <w:color w:val="00000A"/>
        </w:rPr>
        <w:t xml:space="preserve"> кусочка материала от целого куска.  </w:t>
      </w:r>
    </w:p>
    <w:p w:rsidR="0040688D" w:rsidRDefault="00660CDE">
      <w:pPr>
        <w:ind w:left="708" w:right="181" w:firstLine="0"/>
      </w:pPr>
      <w:r>
        <w:rPr>
          <w:color w:val="00000A"/>
        </w:rPr>
        <w:t xml:space="preserve">Отрезание кусочка материала стекой.  </w:t>
      </w:r>
    </w:p>
    <w:p w:rsidR="0040688D" w:rsidRDefault="00660CDE">
      <w:pPr>
        <w:ind w:left="708" w:right="181" w:firstLine="0"/>
      </w:pPr>
      <w:r>
        <w:rPr>
          <w:color w:val="00000A"/>
        </w:rPr>
        <w:t xml:space="preserve">Размазывание пластилина по шаблону (внутри контура).  </w:t>
      </w:r>
    </w:p>
    <w:p w:rsidR="0040688D" w:rsidRDefault="00660CDE">
      <w:pPr>
        <w:ind w:left="708" w:right="181" w:firstLine="0"/>
      </w:pPr>
      <w:r>
        <w:rPr>
          <w:color w:val="00000A"/>
        </w:rPr>
        <w:t xml:space="preserve">Катание колбаски на доске (в руках).  </w:t>
      </w:r>
    </w:p>
    <w:p w:rsidR="0040688D" w:rsidRDefault="00660CDE">
      <w:pPr>
        <w:ind w:left="708" w:right="181" w:firstLine="0"/>
      </w:pPr>
      <w:proofErr w:type="gramStart"/>
      <w:r>
        <w:rPr>
          <w:color w:val="00000A"/>
        </w:rPr>
        <w:t>Катание  шарика</w:t>
      </w:r>
      <w:proofErr w:type="gramEnd"/>
      <w:r>
        <w:rPr>
          <w:color w:val="00000A"/>
        </w:rPr>
        <w:t xml:space="preserve"> на доске (в руках).  </w:t>
      </w:r>
    </w:p>
    <w:p w:rsidR="0040688D" w:rsidRDefault="00660CDE">
      <w:pPr>
        <w:ind w:left="708" w:right="181" w:firstLine="0"/>
      </w:pPr>
      <w:r>
        <w:rPr>
          <w:color w:val="00000A"/>
        </w:rPr>
        <w:t xml:space="preserve">Получение формы путем выдавливания формочкой.  </w:t>
      </w:r>
    </w:p>
    <w:p w:rsidR="0040688D" w:rsidRDefault="00660CDE">
      <w:pPr>
        <w:ind w:left="708" w:right="181" w:firstLine="0"/>
      </w:pPr>
      <w:r>
        <w:rPr>
          <w:color w:val="00000A"/>
        </w:rPr>
        <w:t xml:space="preserve">Вырезание заданной формы по шаблону стекой (ножом, шилом и др.). </w:t>
      </w:r>
    </w:p>
    <w:p w:rsidR="0040688D" w:rsidRDefault="00660CDE">
      <w:pPr>
        <w:ind w:left="708" w:right="181" w:firstLine="0"/>
      </w:pPr>
      <w:r>
        <w:rPr>
          <w:color w:val="00000A"/>
        </w:rPr>
        <w:t xml:space="preserve">Сгибание колбаски в кольцо.  </w:t>
      </w:r>
    </w:p>
    <w:p w:rsidR="0040688D" w:rsidRDefault="00660CDE">
      <w:pPr>
        <w:ind w:left="708" w:right="181" w:firstLine="0"/>
      </w:pPr>
      <w:r>
        <w:rPr>
          <w:color w:val="00000A"/>
        </w:rPr>
        <w:lastRenderedPageBreak/>
        <w:t xml:space="preserve">Закручивание колбаски в жгутик.  </w:t>
      </w:r>
    </w:p>
    <w:p w:rsidR="0040688D" w:rsidRDefault="00660CDE">
      <w:pPr>
        <w:ind w:left="708" w:right="181" w:firstLine="0"/>
      </w:pPr>
      <w:r>
        <w:rPr>
          <w:color w:val="00000A"/>
        </w:rPr>
        <w:t xml:space="preserve">Переплетение: плетение из 2-х (3-х) колбасок.  </w:t>
      </w:r>
    </w:p>
    <w:p w:rsidR="0040688D" w:rsidRDefault="00660CDE">
      <w:pPr>
        <w:ind w:left="708" w:right="181" w:firstLine="0"/>
      </w:pPr>
      <w:r>
        <w:rPr>
          <w:color w:val="00000A"/>
        </w:rPr>
        <w:t xml:space="preserve">Проделывание отверстия в детали.  </w:t>
      </w:r>
    </w:p>
    <w:p w:rsidR="0040688D" w:rsidRDefault="00660CDE">
      <w:pPr>
        <w:ind w:left="708" w:right="181" w:firstLine="0"/>
      </w:pPr>
      <w:r>
        <w:rPr>
          <w:color w:val="00000A"/>
        </w:rPr>
        <w:t xml:space="preserve">Расплющивание материала на доске (между ладонями, между пальцами). </w:t>
      </w:r>
    </w:p>
    <w:p w:rsidR="0040688D" w:rsidRDefault="00660CDE">
      <w:pPr>
        <w:ind w:left="708" w:right="181" w:firstLine="0"/>
      </w:pPr>
      <w:r>
        <w:rPr>
          <w:color w:val="00000A"/>
        </w:rPr>
        <w:t xml:space="preserve">Скручивание колбаски (лепешки, полоски).  </w:t>
      </w:r>
    </w:p>
    <w:p w:rsidR="0040688D" w:rsidRDefault="00660CDE">
      <w:pPr>
        <w:ind w:left="708" w:right="181" w:firstLine="0"/>
      </w:pPr>
      <w:proofErr w:type="spellStart"/>
      <w:r>
        <w:rPr>
          <w:color w:val="00000A"/>
        </w:rPr>
        <w:t>Защипывание</w:t>
      </w:r>
      <w:proofErr w:type="spellEnd"/>
      <w:r>
        <w:rPr>
          <w:color w:val="00000A"/>
        </w:rPr>
        <w:t xml:space="preserve"> краев детали.  </w:t>
      </w:r>
    </w:p>
    <w:p w:rsidR="0040688D" w:rsidRDefault="00660CDE">
      <w:pPr>
        <w:ind w:left="708" w:right="181" w:firstLine="0"/>
      </w:pPr>
      <w:r>
        <w:rPr>
          <w:color w:val="00000A"/>
        </w:rPr>
        <w:t xml:space="preserve">Соединение </w:t>
      </w:r>
      <w:proofErr w:type="gramStart"/>
      <w:r>
        <w:rPr>
          <w:color w:val="00000A"/>
        </w:rPr>
        <w:t>деталей  изделия</w:t>
      </w:r>
      <w:proofErr w:type="gramEnd"/>
      <w:r>
        <w:rPr>
          <w:color w:val="00000A"/>
        </w:rPr>
        <w:t xml:space="preserve"> прижатием (</w:t>
      </w:r>
      <w:proofErr w:type="spellStart"/>
      <w:r>
        <w:rPr>
          <w:color w:val="00000A"/>
        </w:rPr>
        <w:t>примазыванием</w:t>
      </w:r>
      <w:proofErr w:type="spellEnd"/>
      <w:r>
        <w:rPr>
          <w:color w:val="00000A"/>
        </w:rPr>
        <w:t xml:space="preserve">, </w:t>
      </w:r>
      <w:proofErr w:type="spellStart"/>
      <w:r>
        <w:rPr>
          <w:color w:val="00000A"/>
        </w:rPr>
        <w:t>прищипыванием</w:t>
      </w:r>
      <w:proofErr w:type="spellEnd"/>
      <w:r>
        <w:rPr>
          <w:color w:val="00000A"/>
        </w:rPr>
        <w:t xml:space="preserve">). </w:t>
      </w:r>
    </w:p>
    <w:p w:rsidR="0040688D" w:rsidRDefault="00660CDE">
      <w:pPr>
        <w:ind w:left="708" w:right="181" w:firstLine="0"/>
      </w:pPr>
      <w:r>
        <w:rPr>
          <w:color w:val="00000A"/>
        </w:rPr>
        <w:t xml:space="preserve">Лепка предмета из одной (нескольких) частей. </w:t>
      </w:r>
    </w:p>
    <w:p w:rsidR="0040688D" w:rsidRDefault="00660CDE">
      <w:pPr>
        <w:ind w:left="708" w:right="181" w:firstLine="0"/>
      </w:pPr>
      <w:r>
        <w:rPr>
          <w:color w:val="00000A"/>
        </w:rPr>
        <w:t xml:space="preserve">Выполнение тиснения (пальцем, штампом, тканью и др.).  </w:t>
      </w:r>
    </w:p>
    <w:p w:rsidR="0040688D" w:rsidRDefault="00660CDE">
      <w:pPr>
        <w:ind w:left="708" w:right="181" w:firstLine="0"/>
      </w:pPr>
      <w:r>
        <w:rPr>
          <w:color w:val="00000A"/>
        </w:rPr>
        <w:t xml:space="preserve">Нанесение декоративного материала на изделие.  </w:t>
      </w:r>
    </w:p>
    <w:p w:rsidR="0040688D" w:rsidRDefault="00660CDE">
      <w:pPr>
        <w:ind w:left="708" w:right="3413" w:firstLine="0"/>
      </w:pPr>
      <w:r>
        <w:rPr>
          <w:color w:val="00000A"/>
        </w:rPr>
        <w:t xml:space="preserve">Дополнение изделия мелкими деталями.  Нанесение на изделие рисунка. </w:t>
      </w:r>
    </w:p>
    <w:p w:rsidR="0040688D" w:rsidRDefault="00660CDE">
      <w:pPr>
        <w:spacing w:after="5" w:line="269" w:lineRule="auto"/>
        <w:ind w:left="-5" w:right="0" w:hanging="10"/>
        <w:jc w:val="left"/>
      </w:pPr>
      <w:r>
        <w:rPr>
          <w:b/>
          <w:i/>
        </w:rPr>
        <w:t xml:space="preserve">б) Раздел «Аппликация». </w:t>
      </w:r>
    </w:p>
    <w:p w:rsidR="0040688D" w:rsidRDefault="00660CDE">
      <w:pPr>
        <w:ind w:left="-15" w:right="181"/>
      </w:pPr>
      <w:r>
        <w:rPr>
          <w:color w:val="00000A"/>
        </w:rPr>
        <w:t xml:space="preserve">Узнавание (различение) разных видов бумаги: цветная бумага, картон, фольга, салфетка и др.  </w:t>
      </w:r>
    </w:p>
    <w:p w:rsidR="0040688D" w:rsidRDefault="00660CDE">
      <w:pPr>
        <w:ind w:left="-15" w:right="181"/>
      </w:pPr>
      <w:r>
        <w:rPr>
          <w:color w:val="00000A"/>
        </w:rPr>
        <w:t xml:space="preserve">Узнавание (различение) инструментов и приспособлений, используемых для изготовления аппликации: ножницы, шило, войлок, трафарет, дырокол и др. </w:t>
      </w:r>
    </w:p>
    <w:p w:rsidR="0040688D" w:rsidRDefault="00660CDE">
      <w:pPr>
        <w:ind w:left="708" w:right="181" w:firstLine="0"/>
      </w:pPr>
      <w:proofErr w:type="spellStart"/>
      <w:r>
        <w:rPr>
          <w:color w:val="00000A"/>
        </w:rPr>
        <w:t>Сминание</w:t>
      </w:r>
      <w:proofErr w:type="spellEnd"/>
      <w:r>
        <w:rPr>
          <w:color w:val="00000A"/>
        </w:rPr>
        <w:t xml:space="preserve"> бумаги.  </w:t>
      </w:r>
    </w:p>
    <w:p w:rsidR="0040688D" w:rsidRDefault="00660CDE">
      <w:pPr>
        <w:ind w:left="708" w:right="181" w:firstLine="0"/>
      </w:pPr>
      <w:r>
        <w:rPr>
          <w:color w:val="00000A"/>
        </w:rPr>
        <w:t xml:space="preserve">Отрывание бумаги заданной формы (размера).  </w:t>
      </w:r>
    </w:p>
    <w:p w:rsidR="0040688D" w:rsidRDefault="00660CDE">
      <w:pPr>
        <w:ind w:left="708" w:right="181" w:firstLine="0"/>
      </w:pPr>
      <w:r>
        <w:rPr>
          <w:color w:val="00000A"/>
        </w:rPr>
        <w:t xml:space="preserve">Сгибание листа бумаги пополам (вчетверо, по диагонали).  </w:t>
      </w:r>
    </w:p>
    <w:p w:rsidR="0040688D" w:rsidRDefault="00660CDE">
      <w:pPr>
        <w:ind w:left="708" w:right="181" w:firstLine="0"/>
      </w:pPr>
      <w:r>
        <w:rPr>
          <w:color w:val="00000A"/>
        </w:rPr>
        <w:t xml:space="preserve">Скручивание листа бумаги.  </w:t>
      </w:r>
    </w:p>
    <w:p w:rsidR="0040688D" w:rsidRDefault="00660CDE">
      <w:pPr>
        <w:ind w:left="708" w:right="181" w:firstLine="0"/>
      </w:pPr>
      <w:r>
        <w:rPr>
          <w:color w:val="00000A"/>
        </w:rPr>
        <w:t xml:space="preserve">Намазывание всей (части) поверхности клеем.  </w:t>
      </w:r>
    </w:p>
    <w:p w:rsidR="0040688D" w:rsidRDefault="00660CDE">
      <w:pPr>
        <w:ind w:left="-15" w:right="181"/>
      </w:pPr>
      <w:r>
        <w:rPr>
          <w:color w:val="00000A"/>
        </w:rPr>
        <w:t xml:space="preserve">Выкалывание шилом: прокол бумаги, выкалывание по прямой линии, выкалывание по контуру.  </w:t>
      </w:r>
    </w:p>
    <w:p w:rsidR="0040688D" w:rsidRDefault="00660CDE">
      <w:pPr>
        <w:ind w:left="708" w:right="181" w:firstLine="0"/>
      </w:pPr>
      <w:r>
        <w:rPr>
          <w:color w:val="00000A"/>
        </w:rPr>
        <w:t xml:space="preserve">Разрезание бумаги ножницами: выполнение надреза, разрезание листа бумаги. </w:t>
      </w:r>
    </w:p>
    <w:p w:rsidR="0040688D" w:rsidRDefault="00660CDE">
      <w:pPr>
        <w:ind w:left="708" w:right="181" w:firstLine="0"/>
      </w:pPr>
      <w:r>
        <w:rPr>
          <w:color w:val="00000A"/>
        </w:rPr>
        <w:t xml:space="preserve">Вырезание по контуру.  </w:t>
      </w:r>
    </w:p>
    <w:p w:rsidR="0040688D" w:rsidRDefault="00660CDE">
      <w:pPr>
        <w:ind w:left="708" w:right="181" w:firstLine="0"/>
      </w:pPr>
      <w:r>
        <w:rPr>
          <w:color w:val="00000A"/>
        </w:rPr>
        <w:t xml:space="preserve">Сборка изображения объекта из нескольких деталей.  </w:t>
      </w:r>
    </w:p>
    <w:p w:rsidR="0040688D" w:rsidRDefault="00660CDE">
      <w:pPr>
        <w:ind w:left="-15" w:right="181"/>
      </w:pPr>
      <w:r>
        <w:rPr>
          <w:color w:val="00000A"/>
        </w:rPr>
        <w:t xml:space="preserve">Конструирование объекта из бумаги: заготовка отдельных деталей, соединение деталей между собой.  </w:t>
      </w:r>
    </w:p>
    <w:p w:rsidR="0040688D" w:rsidRDefault="00660CDE">
      <w:pPr>
        <w:ind w:left="-15" w:right="181"/>
      </w:pPr>
      <w:r>
        <w:rPr>
          <w:color w:val="00000A"/>
        </w:rPr>
        <w:t xml:space="preserve">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w:t>
      </w:r>
    </w:p>
    <w:p w:rsidR="00B710E7" w:rsidRDefault="00660CDE">
      <w:pPr>
        <w:ind w:left="-15" w:right="181"/>
        <w:rPr>
          <w:color w:val="00000A"/>
        </w:rPr>
      </w:pPr>
      <w:r>
        <w:rPr>
          <w:color w:val="00000A"/>
        </w:rPr>
        <w:t xml:space="preserve">Соблюдение последовательности действий при изготовлении декоративной аппликации: заготовка деталей, сборка орнамента способом </w:t>
      </w:r>
      <w:r>
        <w:rPr>
          <w:color w:val="00000A"/>
        </w:rPr>
        <w:lastRenderedPageBreak/>
        <w:t xml:space="preserve">чередования объектов, намазывание деталей клеем, приклеивание деталей к фону. </w:t>
      </w:r>
    </w:p>
    <w:p w:rsidR="0040688D" w:rsidRDefault="00660CDE">
      <w:pPr>
        <w:ind w:left="-15" w:right="181"/>
      </w:pPr>
      <w:r>
        <w:rPr>
          <w:color w:val="00000A"/>
        </w:rPr>
        <w:t xml:space="preserve"> </w:t>
      </w:r>
      <w:r>
        <w:rPr>
          <w:b/>
          <w:i/>
        </w:rPr>
        <w:t>в) Раздел «Рисование»</w:t>
      </w:r>
      <w:r>
        <w:rPr>
          <w:i/>
        </w:rPr>
        <w:t xml:space="preserve">. </w:t>
      </w:r>
    </w:p>
    <w:p w:rsidR="0040688D" w:rsidRDefault="00660CDE">
      <w:pPr>
        <w:ind w:left="-15" w:right="180"/>
      </w:pPr>
      <w: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w:t>
      </w:r>
    </w:p>
    <w:p w:rsidR="0040688D" w:rsidRDefault="00660CDE">
      <w:pPr>
        <w:ind w:left="708" w:right="180" w:firstLine="0"/>
      </w:pPr>
      <w:r>
        <w:t xml:space="preserve">Оставление графического следа.  </w:t>
      </w:r>
    </w:p>
    <w:p w:rsidR="0040688D" w:rsidRDefault="00660CDE">
      <w:pPr>
        <w:ind w:left="708" w:right="180" w:firstLine="0"/>
      </w:pPr>
      <w:r>
        <w:t xml:space="preserve">Освоение приемов рисования карандашом.  </w:t>
      </w:r>
    </w:p>
    <w:p w:rsidR="0040688D" w:rsidRDefault="00660CDE">
      <w:pPr>
        <w:ind w:left="-15" w:right="180"/>
      </w:pPr>
      <w:r>
        <w:t xml:space="preserve">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w:t>
      </w:r>
    </w:p>
    <w:p w:rsidR="0040688D" w:rsidRDefault="00660CDE">
      <w:pPr>
        <w:ind w:left="-15" w:right="180"/>
      </w:pPr>
      <w:r>
        <w:t xml:space="preserve">Освоение приемов рисования кистью: прием касания, прием </w:t>
      </w:r>
      <w:proofErr w:type="spellStart"/>
      <w:r>
        <w:t>примакивания</w:t>
      </w:r>
      <w:proofErr w:type="spellEnd"/>
      <w:r>
        <w:t xml:space="preserve">, прием наращивания массы.  </w:t>
      </w:r>
    </w:p>
    <w:p w:rsidR="0040688D" w:rsidRDefault="00660CDE">
      <w:pPr>
        <w:ind w:left="-15" w:right="180"/>
      </w:pPr>
      <w:r>
        <w:t xml:space="preserve">Выбор цвета для рисования. Получение цвета краски путем смешивания красок других цветов.  </w:t>
      </w:r>
    </w:p>
    <w:p w:rsidR="0040688D" w:rsidRDefault="00660CDE">
      <w:pPr>
        <w:ind w:left="708" w:right="181" w:firstLine="0"/>
      </w:pPr>
      <w:r>
        <w:rPr>
          <w:color w:val="00000A"/>
        </w:rPr>
        <w:t xml:space="preserve">Рисование точек.  </w:t>
      </w:r>
    </w:p>
    <w:p w:rsidR="0040688D" w:rsidRDefault="00660CDE">
      <w:pPr>
        <w:ind w:left="708" w:right="181" w:firstLine="0"/>
      </w:pPr>
      <w:r>
        <w:rPr>
          <w:color w:val="00000A"/>
        </w:rPr>
        <w:t xml:space="preserve">Рисование вертикальных (горизонтальных, наклонных) линий.  </w:t>
      </w:r>
    </w:p>
    <w:p w:rsidR="0040688D" w:rsidRDefault="00660CDE">
      <w:pPr>
        <w:ind w:left="708" w:right="181" w:firstLine="0"/>
      </w:pPr>
      <w:r>
        <w:rPr>
          <w:color w:val="00000A"/>
        </w:rPr>
        <w:t xml:space="preserve">Соединение точек.  </w:t>
      </w:r>
    </w:p>
    <w:p w:rsidR="0040688D" w:rsidRDefault="00660CDE">
      <w:pPr>
        <w:ind w:left="-15" w:right="181"/>
      </w:pPr>
      <w:r>
        <w:rPr>
          <w:color w:val="00000A"/>
        </w:rPr>
        <w:t xml:space="preserve">Рисование геометрической фигуры (круг, овал, квадрат, прямоугольник, треугольник).  </w:t>
      </w:r>
    </w:p>
    <w:p w:rsidR="0040688D" w:rsidRDefault="00660CDE">
      <w:pPr>
        <w:ind w:left="708" w:right="181" w:firstLine="0"/>
      </w:pPr>
      <w:r>
        <w:rPr>
          <w:color w:val="00000A"/>
        </w:rPr>
        <w:t xml:space="preserve">Закрашивание внутри контура (заполнение всей поверхности внутри контура). </w:t>
      </w:r>
    </w:p>
    <w:p w:rsidR="0040688D" w:rsidRDefault="00660CDE">
      <w:pPr>
        <w:ind w:left="708" w:right="181" w:firstLine="0"/>
      </w:pPr>
      <w:r>
        <w:rPr>
          <w:color w:val="00000A"/>
        </w:rPr>
        <w:t xml:space="preserve">Заполнение контура точками.  </w:t>
      </w:r>
    </w:p>
    <w:p w:rsidR="0040688D" w:rsidRDefault="00660CDE">
      <w:pPr>
        <w:ind w:left="708" w:right="181" w:firstLine="0"/>
      </w:pPr>
      <w:r>
        <w:rPr>
          <w:color w:val="00000A"/>
        </w:rPr>
        <w:t xml:space="preserve">Штриховка слева направо (сверху вниз, по диагонали), двойная штриховка. </w:t>
      </w:r>
    </w:p>
    <w:p w:rsidR="0040688D" w:rsidRDefault="00660CDE">
      <w:pPr>
        <w:ind w:left="-15" w:right="181"/>
      </w:pPr>
      <w:r>
        <w:rPr>
          <w:color w:val="00000A"/>
        </w:rPr>
        <w:t xml:space="preserve">Рисование контура предмета по контурным линиям (по опорным точкам, по трафарету, по шаблону, по представлению).  </w:t>
      </w:r>
    </w:p>
    <w:p w:rsidR="0040688D" w:rsidRDefault="00660CDE">
      <w:pPr>
        <w:ind w:left="-15" w:right="181"/>
      </w:pPr>
      <w:proofErr w:type="spellStart"/>
      <w:r>
        <w:rPr>
          <w:color w:val="00000A"/>
        </w:rPr>
        <w:t>Дорисовывание</w:t>
      </w:r>
      <w:proofErr w:type="spellEnd"/>
      <w:r>
        <w:rPr>
          <w:color w:val="00000A"/>
        </w:rPr>
        <w:t xml:space="preserve"> части (отдельных деталей, симметричной половины) предмета.  </w:t>
      </w:r>
    </w:p>
    <w:p w:rsidR="0040688D" w:rsidRDefault="00660CDE">
      <w:pPr>
        <w:ind w:left="-15" w:right="181"/>
      </w:pPr>
      <w:r>
        <w:rPr>
          <w:color w:val="00000A"/>
        </w:rPr>
        <w:t xml:space="preserve">Рисование с использованием нетрадиционных техник: монотипии, «по - сырому», рисование с солью, рисование шариками, </w:t>
      </w:r>
      <w:proofErr w:type="spellStart"/>
      <w:r>
        <w:rPr>
          <w:color w:val="00000A"/>
        </w:rPr>
        <w:t>граттаж</w:t>
      </w:r>
      <w:proofErr w:type="spellEnd"/>
      <w:r>
        <w:rPr>
          <w:color w:val="00000A"/>
        </w:rPr>
        <w:t xml:space="preserve">, «под батик». </w:t>
      </w:r>
    </w:p>
    <w:p w:rsidR="0040688D" w:rsidRDefault="00660CDE">
      <w:pPr>
        <w:spacing w:after="185" w:line="259" w:lineRule="auto"/>
        <w:ind w:right="0" w:firstLine="0"/>
        <w:jc w:val="left"/>
      </w:pPr>
      <w:r>
        <w:rPr>
          <w:color w:val="00000A"/>
        </w:rPr>
        <w:t xml:space="preserve"> </w:t>
      </w:r>
    </w:p>
    <w:p w:rsidR="0040688D" w:rsidRDefault="00660CDE">
      <w:pPr>
        <w:spacing w:after="193" w:line="259" w:lineRule="auto"/>
        <w:ind w:left="533" w:right="709" w:hanging="10"/>
        <w:jc w:val="center"/>
      </w:pPr>
      <w:r>
        <w:rPr>
          <w:b/>
          <w:color w:val="00000A"/>
          <w:u w:val="single" w:color="000000"/>
        </w:rPr>
        <w:t>2.2.8.</w:t>
      </w:r>
      <w:r>
        <w:rPr>
          <w:b/>
          <w:u w:val="single" w:color="000000"/>
        </w:rPr>
        <w:t xml:space="preserve"> Адаптивная физкультура.</w:t>
      </w:r>
      <w:r>
        <w:rPr>
          <w:b/>
        </w:rPr>
        <w:t xml:space="preserve"> </w:t>
      </w:r>
    </w:p>
    <w:p w:rsidR="0040688D" w:rsidRDefault="00660CDE">
      <w:pPr>
        <w:spacing w:after="116"/>
        <w:ind w:left="10" w:right="189" w:hanging="10"/>
        <w:jc w:val="center"/>
      </w:pPr>
      <w:r>
        <w:rPr>
          <w:b/>
        </w:rPr>
        <w:t xml:space="preserve">Пояснительная записка. </w:t>
      </w:r>
    </w:p>
    <w:p w:rsidR="0040688D" w:rsidRDefault="00660CDE">
      <w:pPr>
        <w:ind w:left="-15" w:right="180"/>
      </w:pPr>
      <w:r>
        <w:lastRenderedPageBreak/>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физкультуре. Целью</w:t>
      </w:r>
      <w:r>
        <w:rPr>
          <w:i/>
        </w:rPr>
        <w:t xml:space="preserve"> </w:t>
      </w:r>
      <w:r>
        <w:t>занятий по</w:t>
      </w:r>
      <w:r>
        <w:rPr>
          <w:i/>
        </w:rPr>
        <w:t xml:space="preserve"> </w:t>
      </w:r>
      <w:r>
        <w:t xml:space="preserve">адаптивной физкультуре является повышение двигательной активности детей и обучение использованию полученных навыков в повседневной жизни.  </w:t>
      </w:r>
    </w:p>
    <w:p w:rsidR="0040688D" w:rsidRDefault="00660CDE">
      <w:pPr>
        <w:ind w:left="708" w:right="180" w:firstLine="0"/>
      </w:pPr>
      <w:r>
        <w:t xml:space="preserve">Основные задачи:  </w:t>
      </w:r>
    </w:p>
    <w:p w:rsidR="0040688D" w:rsidRDefault="00660CDE">
      <w:pPr>
        <w:numPr>
          <w:ilvl w:val="0"/>
          <w:numId w:val="38"/>
        </w:numPr>
        <w:ind w:right="180"/>
      </w:pPr>
      <w:r>
        <w:t xml:space="preserve">формирование и совершенствование основных и прикладных двигательных навыков;  </w:t>
      </w:r>
    </w:p>
    <w:p w:rsidR="0040688D" w:rsidRDefault="00660CDE">
      <w:pPr>
        <w:numPr>
          <w:ilvl w:val="0"/>
          <w:numId w:val="38"/>
        </w:numPr>
        <w:ind w:right="180"/>
      </w:pPr>
      <w:proofErr w:type="gramStart"/>
      <w:r>
        <w:t>формирование  навыков</w:t>
      </w:r>
      <w:proofErr w:type="gramEnd"/>
      <w:r>
        <w:t xml:space="preserve"> ходьбы на лыжах, игры в спортивные игры;  </w:t>
      </w:r>
    </w:p>
    <w:p w:rsidR="0040688D" w:rsidRDefault="00660CDE">
      <w:pPr>
        <w:numPr>
          <w:ilvl w:val="0"/>
          <w:numId w:val="38"/>
        </w:numPr>
        <w:ind w:right="180"/>
      </w:pPr>
      <w:r>
        <w:t xml:space="preserve">укрепление и сохранение </w:t>
      </w:r>
      <w:proofErr w:type="gramStart"/>
      <w:r>
        <w:t>здоровья  детей</w:t>
      </w:r>
      <w:proofErr w:type="gramEnd"/>
      <w:r>
        <w:t xml:space="preserve">; </w:t>
      </w:r>
    </w:p>
    <w:p w:rsidR="0040688D" w:rsidRDefault="00660CDE">
      <w:pPr>
        <w:numPr>
          <w:ilvl w:val="0"/>
          <w:numId w:val="38"/>
        </w:numPr>
        <w:ind w:right="180"/>
      </w:pPr>
      <w:proofErr w:type="gramStart"/>
      <w:r>
        <w:t>профилактика  болезней</w:t>
      </w:r>
      <w:proofErr w:type="gramEnd"/>
      <w:r>
        <w:t xml:space="preserve"> и  возникновения вторичных заболеваний.  </w:t>
      </w:r>
    </w:p>
    <w:p w:rsidR="0040688D" w:rsidRDefault="00660CDE">
      <w:pPr>
        <w:ind w:left="-15" w:right="180"/>
      </w:pPr>
      <w:r>
        <w:t xml:space="preserve">Программа по адаптивной </w:t>
      </w:r>
      <w:proofErr w:type="gramStart"/>
      <w:r>
        <w:t>физкультуре  включает</w:t>
      </w:r>
      <w:proofErr w:type="gramEnd"/>
      <w:r>
        <w:t xml:space="preserve"> 3 раздела: «Коррекционные подвижные игры», «Лыжная подготовка», «Физическая подготовка». </w:t>
      </w:r>
    </w:p>
    <w:p w:rsidR="0040688D" w:rsidRDefault="00660CDE">
      <w:pPr>
        <w:ind w:left="-15" w:right="180"/>
      </w:pPr>
      <w:r>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p>
    <w:p w:rsidR="0040688D" w:rsidRDefault="00660CDE">
      <w:pPr>
        <w:ind w:left="-15" w:right="180"/>
      </w:pPr>
      <w:r>
        <w:t xml:space="preserve">Раздел «Лыжная подготовка» предусматривает формирование навыка ходьбы на лыжах и дальнейшее его совершенствование.  </w:t>
      </w:r>
    </w:p>
    <w:p w:rsidR="0040688D" w:rsidRDefault="00660CDE">
      <w:pPr>
        <w:ind w:left="-15" w:right="180"/>
      </w:pPr>
      <w:r>
        <w:t xml:space="preserve">Раздел «Физическая подготовка» включает построения и перестроения, общеразвивающие и корригирующие упражнения.  </w:t>
      </w:r>
    </w:p>
    <w:p w:rsidR="0040688D" w:rsidRDefault="00660CDE">
      <w:pPr>
        <w:ind w:left="-15" w:right="180"/>
      </w:pPr>
      <w: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w:t>
      </w:r>
      <w:proofErr w:type="spellStart"/>
      <w:r>
        <w:t>ассистивное</w:t>
      </w:r>
      <w:proofErr w:type="spellEnd"/>
      <w:r>
        <w:t xml:space="preserve">) оборудование для детей с различными нарушениями развития, включая тренажеры, инвентарь для подвижных и спортивных игр и др. </w:t>
      </w:r>
    </w:p>
    <w:p w:rsidR="0040688D" w:rsidRDefault="00660CDE">
      <w:pPr>
        <w:ind w:left="-15" w:right="180"/>
      </w:pPr>
      <w:r>
        <w:t xml:space="preserve">Материально-техническое оснащение учебного предмета «Адаптивная физкультура» включает: </w:t>
      </w:r>
    </w:p>
    <w:p w:rsidR="0040688D" w:rsidRDefault="00660CDE">
      <w:pPr>
        <w:numPr>
          <w:ilvl w:val="0"/>
          <w:numId w:val="39"/>
        </w:numPr>
        <w:ind w:right="180"/>
      </w:pPr>
      <w:r>
        <w:t xml:space="preserve">дидактический материал: изображения (картинки, фото, пиктограммы) спортивного инвентаря;  </w:t>
      </w:r>
    </w:p>
    <w:p w:rsidR="0040688D" w:rsidRDefault="00660CDE">
      <w:pPr>
        <w:numPr>
          <w:ilvl w:val="0"/>
          <w:numId w:val="39"/>
        </w:numPr>
        <w:ind w:right="180"/>
      </w:pPr>
      <w:r>
        <w:t xml:space="preserve">альбомы с демонстрационным материалом в соответствии с темами занятий; </w:t>
      </w:r>
    </w:p>
    <w:p w:rsidR="00B710E7" w:rsidRDefault="00660CDE">
      <w:pPr>
        <w:numPr>
          <w:ilvl w:val="0"/>
          <w:numId w:val="39"/>
        </w:numPr>
        <w:ind w:right="180"/>
      </w:pPr>
      <w:r>
        <w:t xml:space="preserve">спортивный инвентарь: маты, батуты, гимнастические мячи разного диаметра, гимнастические скамейки, гимнастические лестницы, </w:t>
      </w:r>
      <w:r>
        <w:lastRenderedPageBreak/>
        <w:t xml:space="preserve">обручи, кегли, мягкие модули различных форм, гимнастические коврики, корзины, футбольные, волейбольные, баскетбольные мячи, бадминтон, лыжи, лыжные палки, кольца. </w:t>
      </w:r>
    </w:p>
    <w:p w:rsidR="0040688D" w:rsidRDefault="00660CDE">
      <w:pPr>
        <w:numPr>
          <w:ilvl w:val="0"/>
          <w:numId w:val="39"/>
        </w:numPr>
        <w:ind w:right="180"/>
      </w:pPr>
      <w:r>
        <w:rPr>
          <w:b/>
          <w:i/>
        </w:rPr>
        <w:t xml:space="preserve">а) Раздел «Коррекционные подвижные игры». </w:t>
      </w:r>
    </w:p>
    <w:p w:rsidR="0040688D" w:rsidRDefault="00660CDE">
      <w:pPr>
        <w:spacing w:after="0" w:line="259" w:lineRule="auto"/>
        <w:ind w:left="718" w:right="0" w:hanging="10"/>
        <w:jc w:val="left"/>
      </w:pPr>
      <w:r>
        <w:rPr>
          <w:i/>
          <w:color w:val="00000A"/>
        </w:rPr>
        <w:t>Элементы спортивных игр и спортивных упражнений</w:t>
      </w:r>
      <w:r>
        <w:rPr>
          <w:color w:val="00000A"/>
        </w:rPr>
        <w:t xml:space="preserve">.  </w:t>
      </w:r>
    </w:p>
    <w:p w:rsidR="0040688D" w:rsidRDefault="00660CDE">
      <w:pPr>
        <w:ind w:left="-15" w:right="181"/>
      </w:pPr>
      <w:r>
        <w:rPr>
          <w:color w:val="00000A"/>
        </w:rPr>
        <w:t xml:space="preserve">Баскетбол. Узнавание баскетбольного мяча. Передача баскетбольного мяча без отскока от пола (с отскоком от пола).  </w:t>
      </w:r>
    </w:p>
    <w:p w:rsidR="0040688D" w:rsidRDefault="00660CDE">
      <w:pPr>
        <w:ind w:left="708" w:right="181" w:firstLine="0"/>
      </w:pPr>
      <w:r>
        <w:rPr>
          <w:color w:val="00000A"/>
        </w:rPr>
        <w:t xml:space="preserve">Ловля баскетбольного мяча без отскока от пола (с отскоком от пола). </w:t>
      </w:r>
    </w:p>
    <w:p w:rsidR="0040688D" w:rsidRDefault="00660CDE">
      <w:pPr>
        <w:ind w:left="708" w:right="181" w:firstLine="0"/>
      </w:pPr>
      <w:r>
        <w:rPr>
          <w:color w:val="00000A"/>
        </w:rPr>
        <w:t xml:space="preserve">Отбивание баскетбольного мяча от пола одной рукой.  </w:t>
      </w:r>
    </w:p>
    <w:p w:rsidR="0040688D" w:rsidRDefault="00660CDE">
      <w:pPr>
        <w:ind w:left="708" w:right="181" w:firstLine="0"/>
      </w:pPr>
      <w:r>
        <w:rPr>
          <w:color w:val="00000A"/>
        </w:rPr>
        <w:t xml:space="preserve">Волейбол. Узнавание волейбольного мяча. Игра в паре без сетки (руками). </w:t>
      </w:r>
    </w:p>
    <w:p w:rsidR="0040688D" w:rsidRDefault="00660CDE">
      <w:pPr>
        <w:ind w:left="-15" w:right="181" w:firstLine="0"/>
      </w:pPr>
      <w:r>
        <w:rPr>
          <w:color w:val="00000A"/>
        </w:rPr>
        <w:t xml:space="preserve">Ведение мяча. Выполнение передачи мяча партнеру.  </w:t>
      </w:r>
    </w:p>
    <w:p w:rsidR="0040688D" w:rsidRDefault="00660CDE">
      <w:pPr>
        <w:ind w:left="708" w:right="181" w:firstLine="0"/>
      </w:pPr>
      <w:r>
        <w:rPr>
          <w:color w:val="00000A"/>
        </w:rPr>
        <w:t xml:space="preserve">Остановка катящегося мяча ногой.  </w:t>
      </w:r>
    </w:p>
    <w:p w:rsidR="0040688D" w:rsidRDefault="00660CDE">
      <w:pPr>
        <w:ind w:left="708" w:right="181" w:firstLine="0"/>
      </w:pPr>
      <w:r>
        <w:rPr>
          <w:color w:val="00000A"/>
        </w:rPr>
        <w:t xml:space="preserve">Бадминтон. Узнавание (различение) инвентаря для бадминтона.  </w:t>
      </w:r>
    </w:p>
    <w:p w:rsidR="0040688D" w:rsidRDefault="00660CDE">
      <w:pPr>
        <w:ind w:left="708" w:right="181" w:firstLine="0"/>
      </w:pPr>
      <w:r>
        <w:rPr>
          <w:color w:val="00000A"/>
        </w:rPr>
        <w:t xml:space="preserve">Удар по волану: нижняя (верхняя) подача.  </w:t>
      </w:r>
    </w:p>
    <w:p w:rsidR="0040688D" w:rsidRDefault="00660CDE">
      <w:pPr>
        <w:ind w:left="708" w:right="181" w:firstLine="0"/>
      </w:pPr>
      <w:r>
        <w:rPr>
          <w:color w:val="00000A"/>
        </w:rPr>
        <w:t xml:space="preserve">Отбивание волана снизу (сверху).  </w:t>
      </w:r>
    </w:p>
    <w:p w:rsidR="0040688D" w:rsidRDefault="00660CDE">
      <w:pPr>
        <w:ind w:left="708" w:right="181" w:firstLine="0"/>
      </w:pPr>
      <w:r>
        <w:rPr>
          <w:color w:val="00000A"/>
        </w:rPr>
        <w:t xml:space="preserve">Игра в паре. </w:t>
      </w:r>
      <w:r>
        <w:rPr>
          <w:i/>
          <w:color w:val="00000A"/>
        </w:rPr>
        <w:t>Подвижные игры.</w:t>
      </w:r>
      <w:r>
        <w:rPr>
          <w:color w:val="00000A"/>
        </w:rPr>
        <w:t xml:space="preserve"> Соблюдение правил игры «Стоп, хоп, </w:t>
      </w:r>
      <w:proofErr w:type="gramStart"/>
      <w:r>
        <w:rPr>
          <w:color w:val="00000A"/>
        </w:rPr>
        <w:t>раз»…</w:t>
      </w:r>
      <w:proofErr w:type="gramEnd"/>
      <w:r>
        <w:rPr>
          <w:color w:val="00000A"/>
        </w:rPr>
        <w:t xml:space="preserve"> Соблюдение правил игры «Болото».  </w:t>
      </w:r>
    </w:p>
    <w:p w:rsidR="0040688D" w:rsidRDefault="00660CDE">
      <w:pPr>
        <w:ind w:left="-15" w:right="181"/>
      </w:pPr>
      <w:r>
        <w:rPr>
          <w:color w:val="00000A"/>
        </w:rPr>
        <w:t xml:space="preserve">Соблюдение последовательности действий в игре-эстафете «Полоса препятствий»: бег по скамейке, прыжки через кирпичики, </w:t>
      </w:r>
      <w:proofErr w:type="spellStart"/>
      <w:r>
        <w:rPr>
          <w:color w:val="00000A"/>
        </w:rPr>
        <w:t>пролезание</w:t>
      </w:r>
      <w:proofErr w:type="spellEnd"/>
      <w:r>
        <w:rPr>
          <w:color w:val="00000A"/>
        </w:rPr>
        <w:t xml:space="preserve"> по туннелю, бег, передача эстафеты.  </w:t>
      </w:r>
    </w:p>
    <w:p w:rsidR="0040688D" w:rsidRDefault="00660CDE">
      <w:pPr>
        <w:ind w:left="708" w:right="181" w:firstLine="0"/>
      </w:pPr>
      <w:r>
        <w:rPr>
          <w:color w:val="00000A"/>
        </w:rPr>
        <w:t xml:space="preserve">Соблюдение правил игры «Пятнашки».  </w:t>
      </w:r>
    </w:p>
    <w:p w:rsidR="0040688D" w:rsidRDefault="00660CDE">
      <w:pPr>
        <w:ind w:left="708" w:right="181" w:firstLine="0"/>
      </w:pPr>
      <w:r>
        <w:rPr>
          <w:color w:val="00000A"/>
        </w:rPr>
        <w:t>Соблюдение правил игры «Рыбаки и рыбки»</w:t>
      </w:r>
      <w:r>
        <w:rPr>
          <w:b/>
          <w:color w:val="00000A"/>
        </w:rPr>
        <w:t xml:space="preserve">.  </w:t>
      </w:r>
    </w:p>
    <w:p w:rsidR="0040688D" w:rsidRDefault="00660CDE">
      <w:pPr>
        <w:ind w:left="-15" w:right="181"/>
      </w:pPr>
      <w:r>
        <w:rPr>
          <w:color w:val="00000A"/>
        </w:rPr>
        <w:t>Соблюдение последовательности действий в игре-эстафете «Собери пирамидку»: бег к пирамидке, надевание кольца</w:t>
      </w:r>
      <w:r>
        <w:rPr>
          <w:b/>
          <w:color w:val="00000A"/>
        </w:rPr>
        <w:t xml:space="preserve">, </w:t>
      </w:r>
      <w:r>
        <w:rPr>
          <w:color w:val="00000A"/>
        </w:rPr>
        <w:t xml:space="preserve">бег в обратную сторону, передача эстафеты.  </w:t>
      </w:r>
    </w:p>
    <w:p w:rsidR="0040688D" w:rsidRDefault="00660CDE">
      <w:pPr>
        <w:ind w:left="708" w:right="181" w:firstLine="0"/>
      </w:pPr>
      <w:r>
        <w:rPr>
          <w:color w:val="00000A"/>
        </w:rPr>
        <w:t xml:space="preserve">Соблюдение правил игры «Бросай-ка».  </w:t>
      </w:r>
    </w:p>
    <w:p w:rsidR="0040688D" w:rsidRDefault="00660CDE">
      <w:pPr>
        <w:ind w:left="708" w:right="181" w:firstLine="0"/>
      </w:pPr>
      <w:r>
        <w:rPr>
          <w:color w:val="00000A"/>
        </w:rPr>
        <w:t>Соблюдение правил игры «Быстрые санки»</w:t>
      </w:r>
      <w:r>
        <w:rPr>
          <w:b/>
          <w:color w:val="00000A"/>
        </w:rPr>
        <w:t xml:space="preserve">.  </w:t>
      </w:r>
    </w:p>
    <w:p w:rsidR="0040688D" w:rsidRDefault="00660CDE">
      <w:pPr>
        <w:ind w:left="708" w:right="181" w:firstLine="0"/>
      </w:pPr>
      <w:r>
        <w:rPr>
          <w:color w:val="00000A"/>
        </w:rPr>
        <w:t xml:space="preserve">Соблюдение последовательности действий в игре-эстафете «Строим дом». </w:t>
      </w:r>
    </w:p>
    <w:p w:rsidR="0040688D" w:rsidRDefault="00660CDE">
      <w:pPr>
        <w:spacing w:after="5" w:line="269" w:lineRule="auto"/>
        <w:ind w:left="-5" w:right="0" w:hanging="10"/>
        <w:jc w:val="left"/>
      </w:pPr>
      <w:r>
        <w:rPr>
          <w:b/>
          <w:i/>
        </w:rPr>
        <w:t xml:space="preserve">б) Раздел «Лыжная подготовка». </w:t>
      </w:r>
    </w:p>
    <w:p w:rsidR="0040688D" w:rsidRDefault="00660CDE">
      <w:pPr>
        <w:ind w:left="708" w:right="180" w:firstLine="0"/>
      </w:pPr>
      <w:r>
        <w:t xml:space="preserve">Узнавание (различение) лыжного инвентаря (лыжи, палки, ботинки). </w:t>
      </w:r>
    </w:p>
    <w:p w:rsidR="0040688D" w:rsidRDefault="00660CDE">
      <w:pPr>
        <w:ind w:left="708" w:right="180" w:firstLine="0"/>
      </w:pPr>
      <w:r>
        <w:t xml:space="preserve">Транспортировка лыжного инвентаря.  </w:t>
      </w:r>
    </w:p>
    <w:p w:rsidR="0040688D" w:rsidRDefault="00660CDE">
      <w:pPr>
        <w:ind w:left="708" w:right="180" w:firstLine="0"/>
      </w:pPr>
      <w:r>
        <w:t xml:space="preserve">Соблюдение последовательности действий при креплении ботинок к лыжам: </w:t>
      </w:r>
    </w:p>
    <w:p w:rsidR="0040688D" w:rsidRDefault="00660CDE">
      <w:pPr>
        <w:ind w:left="-15" w:right="180" w:firstLine="0"/>
      </w:pPr>
      <w:r>
        <w:t xml:space="preserve">удержание лыжи, поднесение носка лыжного ботинка к краю крепления, вставление носка лыжного ботинка в крепление, подъем пятки.  </w:t>
      </w:r>
    </w:p>
    <w:p w:rsidR="0040688D" w:rsidRDefault="00660CDE">
      <w:pPr>
        <w:ind w:left="708" w:right="180" w:firstLine="0"/>
      </w:pPr>
      <w:r>
        <w:t xml:space="preserve">Чистка лыж от снега.  </w:t>
      </w:r>
    </w:p>
    <w:p w:rsidR="0040688D" w:rsidRDefault="00660CDE">
      <w:pPr>
        <w:ind w:left="708" w:right="181" w:firstLine="0"/>
      </w:pPr>
      <w:r>
        <w:rPr>
          <w:color w:val="00000A"/>
        </w:rPr>
        <w:lastRenderedPageBreak/>
        <w:t xml:space="preserve">Стояние на параллельно лежащих лыжах.  </w:t>
      </w:r>
    </w:p>
    <w:p w:rsidR="0040688D" w:rsidRDefault="00660CDE">
      <w:pPr>
        <w:ind w:left="-15" w:right="181"/>
      </w:pPr>
      <w:r>
        <w:rPr>
          <w:color w:val="00000A"/>
        </w:rPr>
        <w:t xml:space="preserve">Выполнение ступающего шага: шаговые движения на месте, продвижение вперед приставным шагом, продвижение в сторону приставным шагом.  </w:t>
      </w:r>
    </w:p>
    <w:p w:rsidR="0040688D" w:rsidRDefault="00660CDE">
      <w:pPr>
        <w:ind w:left="-15" w:right="181"/>
      </w:pPr>
      <w:r>
        <w:rPr>
          <w:color w:val="00000A"/>
        </w:rPr>
        <w:t xml:space="preserve">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w:t>
      </w:r>
    </w:p>
    <w:p w:rsidR="0040688D" w:rsidRDefault="00660CDE">
      <w:pPr>
        <w:ind w:left="-15" w:right="181"/>
      </w:pPr>
      <w:r>
        <w:rPr>
          <w:color w:val="00000A"/>
        </w:rPr>
        <w:t xml:space="preserve">Выполнение поворотов, стоя на лыжах: вокруг пяток лыж (носков лыж), махом.  </w:t>
      </w:r>
    </w:p>
    <w:p w:rsidR="0040688D" w:rsidRDefault="00660CDE">
      <w:pPr>
        <w:ind w:left="708" w:right="181" w:firstLine="0"/>
      </w:pPr>
      <w:r>
        <w:rPr>
          <w:color w:val="00000A"/>
        </w:rPr>
        <w:t xml:space="preserve">Выполнение скользящего шага без палок: одно (несколько) скольжений. </w:t>
      </w:r>
    </w:p>
    <w:p w:rsidR="0040688D" w:rsidRDefault="00660CDE">
      <w:pPr>
        <w:ind w:left="708" w:right="181" w:firstLine="0"/>
      </w:pPr>
      <w:r>
        <w:rPr>
          <w:color w:val="00000A"/>
        </w:rPr>
        <w:t xml:space="preserve">Выполнение попеременного </w:t>
      </w:r>
      <w:proofErr w:type="spellStart"/>
      <w:r>
        <w:rPr>
          <w:color w:val="00000A"/>
        </w:rPr>
        <w:t>двухшажного</w:t>
      </w:r>
      <w:proofErr w:type="spellEnd"/>
      <w:r>
        <w:rPr>
          <w:color w:val="00000A"/>
        </w:rPr>
        <w:t xml:space="preserve"> хода.  </w:t>
      </w:r>
    </w:p>
    <w:p w:rsidR="0040688D" w:rsidRDefault="00660CDE">
      <w:pPr>
        <w:ind w:left="708" w:right="181" w:firstLine="0"/>
      </w:pPr>
      <w:r>
        <w:rPr>
          <w:color w:val="00000A"/>
        </w:rPr>
        <w:t xml:space="preserve">Выполнение </w:t>
      </w:r>
      <w:proofErr w:type="spellStart"/>
      <w:r>
        <w:rPr>
          <w:color w:val="00000A"/>
        </w:rPr>
        <w:t>бесшажного</w:t>
      </w:r>
      <w:proofErr w:type="spellEnd"/>
      <w:r>
        <w:rPr>
          <w:color w:val="00000A"/>
        </w:rPr>
        <w:t xml:space="preserve"> хода.  </w:t>
      </w:r>
    </w:p>
    <w:p w:rsidR="0040688D" w:rsidRDefault="00660CDE">
      <w:pPr>
        <w:ind w:left="708" w:right="181" w:firstLine="0"/>
      </w:pPr>
      <w:r>
        <w:rPr>
          <w:color w:val="00000A"/>
        </w:rPr>
        <w:t>Преодоление подъемов ступающим шагом («лесенкой», «</w:t>
      </w:r>
      <w:proofErr w:type="spellStart"/>
      <w:r>
        <w:rPr>
          <w:color w:val="00000A"/>
        </w:rPr>
        <w:t>полуелочкой</w:t>
      </w:r>
      <w:proofErr w:type="spellEnd"/>
      <w:r>
        <w:rPr>
          <w:color w:val="00000A"/>
        </w:rPr>
        <w:t xml:space="preserve">», </w:t>
      </w:r>
    </w:p>
    <w:p w:rsidR="0040688D" w:rsidRDefault="00660CDE">
      <w:pPr>
        <w:ind w:left="-15" w:right="181" w:firstLine="0"/>
      </w:pPr>
      <w:r>
        <w:rPr>
          <w:color w:val="00000A"/>
        </w:rPr>
        <w:t xml:space="preserve">«елочкой»).  </w:t>
      </w:r>
    </w:p>
    <w:p w:rsidR="0040688D" w:rsidRDefault="00660CDE">
      <w:pPr>
        <w:ind w:left="-15" w:right="181"/>
      </w:pPr>
      <w:r>
        <w:rPr>
          <w:color w:val="00000A"/>
        </w:rPr>
        <w:t>Выполнение торможения при спуске со склона нажимом палок («</w:t>
      </w:r>
      <w:proofErr w:type="spellStart"/>
      <w:r>
        <w:rPr>
          <w:color w:val="00000A"/>
        </w:rPr>
        <w:t>полуплугом</w:t>
      </w:r>
      <w:proofErr w:type="spellEnd"/>
      <w:r>
        <w:rPr>
          <w:color w:val="00000A"/>
        </w:rPr>
        <w:t xml:space="preserve">», «плугом», падением). </w:t>
      </w:r>
    </w:p>
    <w:p w:rsidR="0040688D" w:rsidRDefault="00660CDE">
      <w:pPr>
        <w:spacing w:after="5" w:line="269" w:lineRule="auto"/>
        <w:ind w:left="-5" w:right="0" w:hanging="10"/>
        <w:jc w:val="left"/>
      </w:pPr>
      <w:r>
        <w:rPr>
          <w:b/>
          <w:i/>
        </w:rPr>
        <w:t xml:space="preserve">в) Раздел «Физическая подготовка». </w:t>
      </w:r>
    </w:p>
    <w:p w:rsidR="0040688D" w:rsidRDefault="00660CDE">
      <w:pPr>
        <w:spacing w:line="267" w:lineRule="auto"/>
        <w:ind w:left="703" w:right="0" w:hanging="10"/>
        <w:jc w:val="left"/>
      </w:pPr>
      <w:r>
        <w:rPr>
          <w:i/>
          <w:u w:val="single" w:color="000000"/>
        </w:rPr>
        <w:t>Построения и перестроения.</w:t>
      </w:r>
      <w:r>
        <w:rPr>
          <w:i/>
        </w:rPr>
        <w:t xml:space="preserve">  </w:t>
      </w:r>
    </w:p>
    <w:p w:rsidR="0040688D" w:rsidRDefault="00660CDE">
      <w:pPr>
        <w:ind w:left="-15" w:right="180"/>
      </w:pPr>
      <w:r>
        <w:t xml:space="preserve">Принятие исходного положения для построения и перестроения: основная стойка, стойка «ноги на ширине плеч» («ноги на ширине ступни»).  </w:t>
      </w:r>
    </w:p>
    <w:p w:rsidR="0040688D" w:rsidRDefault="00660CDE">
      <w:pPr>
        <w:ind w:left="-15" w:right="180"/>
      </w:pPr>
      <w:r>
        <w:t xml:space="preserve">Построение в колонну по одному, в одну шеренгу, перестроение из шеренги в круг.  </w:t>
      </w:r>
    </w:p>
    <w:p w:rsidR="0040688D" w:rsidRDefault="00660CDE">
      <w:pPr>
        <w:ind w:left="708" w:right="180" w:firstLine="0"/>
      </w:pPr>
      <w:r>
        <w:t xml:space="preserve">Размыкание на вытянутые руки в стороны, на вытянутые руки вперед. </w:t>
      </w:r>
    </w:p>
    <w:p w:rsidR="0040688D" w:rsidRDefault="00660CDE">
      <w:pPr>
        <w:ind w:left="708" w:right="180" w:firstLine="0"/>
      </w:pPr>
      <w:r>
        <w:t xml:space="preserve">Повороты на месте в разные стороны.  </w:t>
      </w:r>
    </w:p>
    <w:p w:rsidR="0040688D" w:rsidRDefault="00660CDE">
      <w:pPr>
        <w:ind w:left="708" w:right="180" w:firstLine="0"/>
      </w:pPr>
      <w:r>
        <w:t xml:space="preserve">Ходьба в колонне по одному, по двое. Бег в колонне.  </w:t>
      </w:r>
    </w:p>
    <w:p w:rsidR="0040688D" w:rsidRDefault="00660CDE">
      <w:pPr>
        <w:spacing w:line="267" w:lineRule="auto"/>
        <w:ind w:left="703" w:right="0" w:hanging="10"/>
        <w:jc w:val="left"/>
      </w:pPr>
      <w:r>
        <w:rPr>
          <w:i/>
          <w:u w:val="single" w:color="000000"/>
        </w:rPr>
        <w:t>Общеразвивающие и корригирующие упражнения</w:t>
      </w:r>
      <w:r>
        <w:rPr>
          <w:i/>
        </w:rPr>
        <w:t>.</w:t>
      </w:r>
      <w:r>
        <w:t xml:space="preserve">  </w:t>
      </w:r>
    </w:p>
    <w:p w:rsidR="0040688D" w:rsidRDefault="00660CDE">
      <w:pPr>
        <w:ind w:left="-15" w:right="180"/>
      </w:pPr>
      <w:r>
        <w:t>Дыхательные упражнения: произвольный вдох (выдох) через рот (нос), произвольный вдох через нос (рот), выдох через рот</w:t>
      </w:r>
      <w:r>
        <w:rPr>
          <w:i/>
        </w:rPr>
        <w:t xml:space="preserve"> </w:t>
      </w:r>
      <w:r>
        <w:t xml:space="preserve">(нос).  </w:t>
      </w:r>
    </w:p>
    <w:p w:rsidR="0040688D" w:rsidRDefault="00660CDE">
      <w:pPr>
        <w:ind w:left="708" w:right="180" w:firstLine="0"/>
      </w:pPr>
      <w:r>
        <w:t xml:space="preserve">Одновременное (поочередное) сгибание (разгибание) пальцев. </w:t>
      </w:r>
    </w:p>
    <w:p w:rsidR="0040688D" w:rsidRDefault="00660CDE">
      <w:pPr>
        <w:ind w:left="-15" w:right="180"/>
      </w:pPr>
      <w:r>
        <w:t xml:space="preserve">Противопоставление первого пальца остальным на одной руке (одновременно двумя руками), пальцы одной руки пальцам другой руки поочередно </w:t>
      </w:r>
    </w:p>
    <w:p w:rsidR="0040688D" w:rsidRDefault="00660CDE">
      <w:pPr>
        <w:ind w:left="-15" w:right="180" w:firstLine="0"/>
      </w:pPr>
      <w:r>
        <w:t xml:space="preserve">(одновременно).  </w:t>
      </w:r>
    </w:p>
    <w:p w:rsidR="0040688D" w:rsidRDefault="00660CDE">
      <w:pPr>
        <w:ind w:left="-15" w:right="180"/>
      </w:pPr>
      <w:r>
        <w:lastRenderedPageBreak/>
        <w:t xml:space="preserve">Сгибание пальцев в кулак на одной руке с одновременным разгибанием на другой руке.  </w:t>
      </w:r>
    </w:p>
    <w:p w:rsidR="0040688D" w:rsidRDefault="00660CDE">
      <w:pPr>
        <w:ind w:left="708" w:right="180" w:firstLine="0"/>
      </w:pPr>
      <w:r>
        <w:t xml:space="preserve">Круговые движения кистью.  </w:t>
      </w:r>
    </w:p>
    <w:p w:rsidR="0040688D" w:rsidRDefault="00660CDE">
      <w:pPr>
        <w:ind w:left="708" w:right="180" w:firstLine="0"/>
      </w:pPr>
      <w:r>
        <w:t xml:space="preserve">Сгибание фаланг пальцев.  </w:t>
      </w:r>
    </w:p>
    <w:p w:rsidR="0040688D" w:rsidRDefault="00660CDE">
      <w:pPr>
        <w:spacing w:after="11" w:line="269" w:lineRule="auto"/>
        <w:ind w:left="-15" w:right="170" w:firstLine="698"/>
        <w:jc w:val="left"/>
      </w:pPr>
      <w:r>
        <w:t xml:space="preserve">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w:t>
      </w:r>
    </w:p>
    <w:p w:rsidR="0040688D" w:rsidRDefault="00660CDE">
      <w:pPr>
        <w:ind w:left="708" w:right="180" w:firstLine="0"/>
      </w:pPr>
      <w:r>
        <w:t xml:space="preserve">Круговые движения руками в исходном положении «руки к плечам». </w:t>
      </w:r>
    </w:p>
    <w:p w:rsidR="0040688D" w:rsidRDefault="00660CDE">
      <w:pPr>
        <w:ind w:left="708" w:right="180" w:firstLine="0"/>
      </w:pPr>
      <w:r>
        <w:t xml:space="preserve">Движения плечами вперед (назад, вверх, вниз).  </w:t>
      </w:r>
    </w:p>
    <w:p w:rsidR="0040688D" w:rsidRDefault="00660CDE">
      <w:pPr>
        <w:ind w:left="-15" w:right="180"/>
      </w:pPr>
      <w:r>
        <w:t xml:space="preserve">Движения головой: наклоны вперед (назад, в стороны), повороты, круговые движения.  </w:t>
      </w:r>
    </w:p>
    <w:p w:rsidR="0040688D" w:rsidRDefault="00660CDE">
      <w:pPr>
        <w:ind w:left="708" w:right="180" w:firstLine="0"/>
      </w:pPr>
      <w:r>
        <w:t xml:space="preserve">Поднимание головы в положении «лежа на животе».  </w:t>
      </w:r>
    </w:p>
    <w:p w:rsidR="0040688D" w:rsidRDefault="00660CDE">
      <w:pPr>
        <w:ind w:left="708" w:right="180" w:firstLine="0"/>
      </w:pPr>
      <w:r>
        <w:t xml:space="preserve">Наклоны туловища вперед (в стороны, назад).  </w:t>
      </w:r>
    </w:p>
    <w:p w:rsidR="0040688D" w:rsidRDefault="00660CDE">
      <w:pPr>
        <w:ind w:left="708" w:right="180" w:firstLine="0"/>
      </w:pPr>
      <w:r>
        <w:t xml:space="preserve">Повороты туловища вправо (влево).  </w:t>
      </w:r>
    </w:p>
    <w:p w:rsidR="0040688D" w:rsidRDefault="00660CDE">
      <w:pPr>
        <w:ind w:left="708" w:right="180" w:firstLine="0"/>
      </w:pPr>
      <w:r>
        <w:t xml:space="preserve">Круговые движения прямыми руками вперед (назад).  </w:t>
      </w:r>
    </w:p>
    <w:p w:rsidR="0040688D" w:rsidRDefault="00660CDE">
      <w:pPr>
        <w:ind w:left="708" w:right="180" w:firstLine="0"/>
      </w:pPr>
      <w:r>
        <w:t xml:space="preserve">Наклоны туловища в сочетании с поворотами.  </w:t>
      </w:r>
    </w:p>
    <w:p w:rsidR="0040688D" w:rsidRDefault="00660CDE">
      <w:pPr>
        <w:ind w:left="708" w:right="180" w:firstLine="0"/>
      </w:pPr>
      <w:r>
        <w:t xml:space="preserve">Стояние на коленях.  </w:t>
      </w:r>
    </w:p>
    <w:p w:rsidR="0040688D" w:rsidRDefault="00660CDE">
      <w:pPr>
        <w:ind w:left="708" w:right="180" w:firstLine="0"/>
      </w:pPr>
      <w:r>
        <w:t xml:space="preserve">Ходьба с высоким подниманием колен.  </w:t>
      </w:r>
    </w:p>
    <w:p w:rsidR="0040688D" w:rsidRDefault="00660CDE">
      <w:pPr>
        <w:ind w:left="708" w:right="180" w:firstLine="0"/>
      </w:pPr>
      <w:r>
        <w:t xml:space="preserve">Хлопки в ладони под поднятой прямой ногой.  </w:t>
      </w:r>
    </w:p>
    <w:p w:rsidR="0040688D" w:rsidRDefault="00660CDE">
      <w:pPr>
        <w:ind w:left="708" w:right="180" w:firstLine="0"/>
      </w:pPr>
      <w:r>
        <w:t xml:space="preserve">Движения стопами: поднимание, опускание, наклоны, круговые движения. </w:t>
      </w:r>
    </w:p>
    <w:p w:rsidR="0040688D" w:rsidRDefault="00660CDE">
      <w:pPr>
        <w:ind w:left="708" w:right="180" w:firstLine="0"/>
      </w:pPr>
      <w:r>
        <w:t xml:space="preserve">Приседание.  </w:t>
      </w:r>
    </w:p>
    <w:p w:rsidR="0040688D" w:rsidRDefault="00660CDE">
      <w:pPr>
        <w:ind w:left="708" w:right="180" w:firstLine="0"/>
      </w:pPr>
      <w:r>
        <w:t xml:space="preserve">Ползание на четвереньках. </w:t>
      </w:r>
    </w:p>
    <w:p w:rsidR="0040688D" w:rsidRDefault="00660CDE">
      <w:pPr>
        <w:ind w:left="-15" w:right="180"/>
      </w:pPr>
      <w:r>
        <w:t xml:space="preserve">Поочередные (одновременные) движения ногами: поднимание (отведение) прямых (согнутых) ног, круговые движения.  </w:t>
      </w:r>
    </w:p>
    <w:p w:rsidR="0040688D" w:rsidRDefault="00660CDE">
      <w:pPr>
        <w:ind w:left="-15" w:right="180"/>
      </w:pPr>
      <w:r>
        <w:t xml:space="preserve">Переход из положения «лежа» в положение «сидя» (из положения «сидя» в положение «лежа»).  </w:t>
      </w:r>
    </w:p>
    <w:p w:rsidR="0040688D" w:rsidRDefault="00660CDE">
      <w:pPr>
        <w:ind w:left="708" w:right="180" w:firstLine="0"/>
      </w:pPr>
      <w:r>
        <w:t xml:space="preserve">Ходьба по доске, лежащей на полу.  </w:t>
      </w:r>
    </w:p>
    <w:p w:rsidR="0040688D" w:rsidRDefault="00660CDE">
      <w:pPr>
        <w:ind w:left="-15" w:right="180"/>
      </w:pPr>
      <w:r>
        <w:t xml:space="preserve">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40688D" w:rsidRDefault="00660CDE">
      <w:pPr>
        <w:ind w:left="708" w:right="180" w:firstLine="0"/>
      </w:pPr>
      <w:r>
        <w:t xml:space="preserve">Прыжки на двух ногах (с одной ноги на другую).  </w:t>
      </w:r>
    </w:p>
    <w:p w:rsidR="0040688D" w:rsidRDefault="00660CDE">
      <w:pPr>
        <w:ind w:left="708" w:right="180" w:firstLine="0"/>
      </w:pPr>
      <w:r>
        <w:t xml:space="preserve">Стойка у вертикальной плоскости в правильной осанке.  </w:t>
      </w:r>
    </w:p>
    <w:p w:rsidR="0040688D" w:rsidRDefault="00660CDE">
      <w:pPr>
        <w:ind w:left="-15" w:right="180"/>
      </w:pPr>
      <w:r>
        <w:t xml:space="preserve">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w:t>
      </w:r>
    </w:p>
    <w:p w:rsidR="0040688D" w:rsidRDefault="00660CDE">
      <w:pPr>
        <w:ind w:left="708" w:right="180" w:firstLine="0"/>
      </w:pPr>
      <w:r>
        <w:t xml:space="preserve">Отход от стены с сохранением правильной осанки.  </w:t>
      </w:r>
    </w:p>
    <w:p w:rsidR="0040688D" w:rsidRDefault="00660CDE">
      <w:pPr>
        <w:spacing w:line="267" w:lineRule="auto"/>
        <w:ind w:left="703" w:right="0" w:hanging="10"/>
        <w:jc w:val="left"/>
      </w:pPr>
      <w:r>
        <w:rPr>
          <w:i/>
          <w:u w:val="single" w:color="000000"/>
        </w:rPr>
        <w:lastRenderedPageBreak/>
        <w:t>Ходьба и бег</w:t>
      </w:r>
      <w:r>
        <w:rPr>
          <w:u w:val="single" w:color="000000"/>
        </w:rPr>
        <w:t>.</w:t>
      </w:r>
      <w:r>
        <w:t xml:space="preserve">  </w:t>
      </w:r>
    </w:p>
    <w:p w:rsidR="0040688D" w:rsidRDefault="00660CDE">
      <w:pPr>
        <w:ind w:left="708" w:right="180" w:firstLine="0"/>
      </w:pPr>
      <w:r>
        <w:t xml:space="preserve">Ходьба с удержанием рук за спиной (на поясе, на голове, в стороны). </w:t>
      </w:r>
    </w:p>
    <w:p w:rsidR="0040688D" w:rsidRDefault="00660CDE">
      <w:pPr>
        <w:ind w:left="-15" w:right="180"/>
      </w:pPr>
      <w:r>
        <w:t xml:space="preserve">Движения руками при ходьбе: взмахи, вращения, отведение рук назад, в стороны, подъем вверх.  </w:t>
      </w:r>
    </w:p>
    <w:p w:rsidR="0040688D" w:rsidRDefault="00660CDE">
      <w:pPr>
        <w:ind w:left="-15" w:right="180"/>
      </w:pPr>
      <w:r>
        <w:t xml:space="preserve">Ходьба ровным шагом, на носках, пятках, высоко поднимая бедро, захлестывая голень, приставным шагом, широким шагом, в </w:t>
      </w:r>
      <w:proofErr w:type="spellStart"/>
      <w:r>
        <w:t>полуприседе</w:t>
      </w:r>
      <w:proofErr w:type="spellEnd"/>
      <w:r>
        <w:t xml:space="preserve">, приседе.  </w:t>
      </w:r>
    </w:p>
    <w:p w:rsidR="0040688D" w:rsidRDefault="00660CDE">
      <w:pPr>
        <w:ind w:left="708" w:right="180" w:firstLine="0"/>
      </w:pPr>
      <w:r>
        <w:t xml:space="preserve">Ходьба в умеренном (медленном, быстром) темпе.  </w:t>
      </w:r>
    </w:p>
    <w:p w:rsidR="0040688D" w:rsidRDefault="00660CDE">
      <w:pPr>
        <w:ind w:left="708" w:right="180" w:firstLine="0"/>
      </w:pPr>
      <w:r>
        <w:t xml:space="preserve">Ходьба с изменением темпа </w:t>
      </w:r>
      <w:proofErr w:type="gramStart"/>
      <w:r>
        <w:t>и  направления</w:t>
      </w:r>
      <w:proofErr w:type="gramEnd"/>
      <w:r>
        <w:t xml:space="preserve"> движения.  </w:t>
      </w:r>
    </w:p>
    <w:p w:rsidR="0040688D" w:rsidRDefault="00660CDE">
      <w:pPr>
        <w:ind w:left="708" w:right="180" w:firstLine="0"/>
      </w:pPr>
      <w:r>
        <w:t xml:space="preserve">Бег в умеренном (медленном, быстром) темпе.  </w:t>
      </w:r>
    </w:p>
    <w:p w:rsidR="0040688D" w:rsidRDefault="00660CDE">
      <w:pPr>
        <w:ind w:left="708" w:right="180" w:firstLine="0"/>
      </w:pPr>
      <w:r>
        <w:t xml:space="preserve">Бег с изменением темпа и направления движения.  </w:t>
      </w:r>
    </w:p>
    <w:p w:rsidR="0040688D" w:rsidRDefault="00660CDE">
      <w:pPr>
        <w:ind w:left="708" w:right="180" w:firstLine="0"/>
      </w:pPr>
      <w:r>
        <w:t xml:space="preserve">Преодоление препятствий при ходьбе (беге).  </w:t>
      </w:r>
    </w:p>
    <w:p w:rsidR="0040688D" w:rsidRDefault="00660CDE">
      <w:pPr>
        <w:ind w:left="-15" w:right="180"/>
      </w:pPr>
      <w:r>
        <w:t xml:space="preserve">Бег с высоким подниманием бедра (захлестыванием голени, приставным шагом).  </w:t>
      </w:r>
    </w:p>
    <w:p w:rsidR="0040688D" w:rsidRDefault="00660CDE">
      <w:pPr>
        <w:spacing w:line="267" w:lineRule="auto"/>
        <w:ind w:left="703" w:right="0" w:hanging="10"/>
        <w:jc w:val="left"/>
      </w:pPr>
      <w:r>
        <w:rPr>
          <w:i/>
          <w:u w:val="single" w:color="000000"/>
        </w:rPr>
        <w:t>Прыжки.</w:t>
      </w:r>
      <w:r>
        <w:t xml:space="preserve">  </w:t>
      </w:r>
    </w:p>
    <w:p w:rsidR="0040688D" w:rsidRDefault="00660CDE">
      <w:pPr>
        <w:ind w:left="-15" w:right="180"/>
      </w:pPr>
      <w:r>
        <w:t xml:space="preserve">Прыжки на двух ногах на месте (с поворотами, с движениями рук), с продвижением вперед (назад, вправо, влево).  </w:t>
      </w:r>
    </w:p>
    <w:p w:rsidR="0040688D" w:rsidRDefault="00660CDE">
      <w:pPr>
        <w:ind w:left="-15" w:right="180"/>
      </w:pPr>
      <w:r>
        <w:t xml:space="preserve">Прыжки на одной ноге на месте, с продвижением вперед (назад, вправо, влево).  </w:t>
      </w:r>
    </w:p>
    <w:p w:rsidR="0040688D" w:rsidRDefault="00660CDE">
      <w:pPr>
        <w:ind w:left="708" w:right="180" w:firstLine="0"/>
      </w:pPr>
      <w:r>
        <w:t xml:space="preserve">Перепрыгивание с одной ноги на другую на месте, с продвижением вперед. </w:t>
      </w:r>
    </w:p>
    <w:p w:rsidR="0040688D" w:rsidRDefault="00660CDE">
      <w:pPr>
        <w:ind w:left="708" w:right="180" w:firstLine="0"/>
      </w:pPr>
      <w:r>
        <w:t xml:space="preserve">Прыжки в длину с места, с разбега.  </w:t>
      </w:r>
    </w:p>
    <w:p w:rsidR="0040688D" w:rsidRDefault="00660CDE">
      <w:pPr>
        <w:ind w:left="708" w:right="180" w:firstLine="0"/>
      </w:pPr>
      <w:r>
        <w:t xml:space="preserve">Прыжки в высоту, глубину.  </w:t>
      </w:r>
    </w:p>
    <w:p w:rsidR="0040688D" w:rsidRDefault="00660CDE">
      <w:pPr>
        <w:spacing w:line="267" w:lineRule="auto"/>
        <w:ind w:left="703" w:right="0" w:hanging="10"/>
        <w:jc w:val="left"/>
      </w:pPr>
      <w:r>
        <w:rPr>
          <w:i/>
          <w:u w:val="single" w:color="000000"/>
        </w:rPr>
        <w:t xml:space="preserve">Ползание, </w:t>
      </w:r>
      <w:proofErr w:type="spellStart"/>
      <w:r>
        <w:rPr>
          <w:i/>
          <w:u w:val="single" w:color="000000"/>
        </w:rPr>
        <w:t>подлезание</w:t>
      </w:r>
      <w:proofErr w:type="spellEnd"/>
      <w:r>
        <w:rPr>
          <w:i/>
          <w:u w:val="single" w:color="000000"/>
        </w:rPr>
        <w:t xml:space="preserve">, лазание, </w:t>
      </w:r>
      <w:proofErr w:type="spellStart"/>
      <w:r>
        <w:rPr>
          <w:i/>
          <w:u w:val="single" w:color="000000"/>
        </w:rPr>
        <w:t>перелезание</w:t>
      </w:r>
      <w:proofErr w:type="spellEnd"/>
      <w:r>
        <w:rPr>
          <w:i/>
        </w:rPr>
        <w:t xml:space="preserve">.  </w:t>
      </w:r>
    </w:p>
    <w:p w:rsidR="0040688D" w:rsidRDefault="00660CDE">
      <w:pPr>
        <w:ind w:left="708" w:right="180" w:firstLine="0"/>
      </w:pPr>
      <w:r>
        <w:t xml:space="preserve">Ползание на животе, на четвереньках.  </w:t>
      </w:r>
    </w:p>
    <w:p w:rsidR="0040688D" w:rsidRDefault="00660CDE">
      <w:pPr>
        <w:ind w:left="708" w:right="180" w:firstLine="0"/>
      </w:pPr>
      <w:proofErr w:type="spellStart"/>
      <w:r>
        <w:t>Подлезание</w:t>
      </w:r>
      <w:proofErr w:type="spellEnd"/>
      <w:r>
        <w:t xml:space="preserve"> под препятствия на животе, на четвереньках.  </w:t>
      </w:r>
    </w:p>
    <w:p w:rsidR="0040688D" w:rsidRDefault="00660CDE">
      <w:pPr>
        <w:ind w:left="-15" w:right="180"/>
      </w:pPr>
      <w:r>
        <w:t xml:space="preserve">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w:t>
      </w:r>
    </w:p>
    <w:p w:rsidR="0040688D" w:rsidRDefault="00660CDE">
      <w:pPr>
        <w:ind w:left="708" w:right="180" w:firstLine="0"/>
      </w:pPr>
      <w:proofErr w:type="spellStart"/>
      <w:r>
        <w:t>Перелезание</w:t>
      </w:r>
      <w:proofErr w:type="spellEnd"/>
      <w:r>
        <w:t xml:space="preserve"> через препятствия.  </w:t>
      </w:r>
    </w:p>
    <w:p w:rsidR="0040688D" w:rsidRDefault="00660CDE">
      <w:pPr>
        <w:spacing w:line="267" w:lineRule="auto"/>
        <w:ind w:left="703" w:right="0" w:hanging="10"/>
        <w:jc w:val="left"/>
      </w:pPr>
      <w:r>
        <w:rPr>
          <w:i/>
          <w:u w:val="single" w:color="000000"/>
        </w:rPr>
        <w:t>Броски, ловля, метание, передача предметов и перенос груза.</w:t>
      </w:r>
      <w:r>
        <w:t xml:space="preserve">  </w:t>
      </w:r>
    </w:p>
    <w:p w:rsidR="0040688D" w:rsidRDefault="00660CDE">
      <w:pPr>
        <w:ind w:left="708" w:right="180" w:firstLine="0"/>
      </w:pPr>
      <w:r>
        <w:t xml:space="preserve">Передача предметов в шеренге (по кругу).  </w:t>
      </w:r>
    </w:p>
    <w:p w:rsidR="0040688D" w:rsidRDefault="00660CDE">
      <w:pPr>
        <w:ind w:left="708" w:right="180" w:firstLine="0"/>
      </w:pPr>
      <w:r>
        <w:t xml:space="preserve">Броски среднего (маленького) мяча двумя руками вверх (о пол, о стенку).  </w:t>
      </w:r>
    </w:p>
    <w:p w:rsidR="0040688D" w:rsidRDefault="00660CDE">
      <w:pPr>
        <w:ind w:left="708" w:right="180" w:firstLine="0"/>
      </w:pPr>
      <w:r>
        <w:t xml:space="preserve">Ловля среднего (маленького) мяча одной (двумя) руками.  </w:t>
      </w:r>
    </w:p>
    <w:p w:rsidR="0040688D" w:rsidRDefault="00660CDE">
      <w:pPr>
        <w:ind w:left="708" w:right="180" w:firstLine="0"/>
      </w:pPr>
      <w:r>
        <w:t xml:space="preserve">Бросание мяча на дальность.  </w:t>
      </w:r>
    </w:p>
    <w:p w:rsidR="0040688D" w:rsidRDefault="00660CDE">
      <w:pPr>
        <w:ind w:left="708" w:right="3091" w:firstLine="0"/>
      </w:pPr>
      <w:r>
        <w:t xml:space="preserve">Сбивание предметов большим (малым) мячом.  Броски (ловля) мяча в ходьбе (беге).  </w:t>
      </w:r>
    </w:p>
    <w:p w:rsidR="0040688D" w:rsidRDefault="00660CDE" w:rsidP="00B710E7">
      <w:pPr>
        <w:spacing w:after="0" w:line="259" w:lineRule="auto"/>
        <w:ind w:right="0" w:firstLine="0"/>
        <w:jc w:val="left"/>
      </w:pPr>
      <w:r>
        <w:rPr>
          <w:rFonts w:ascii="Calibri" w:eastAsia="Calibri" w:hAnsi="Calibri" w:cs="Calibri"/>
          <w:sz w:val="22"/>
        </w:rPr>
        <w:lastRenderedPageBreak/>
        <w:t xml:space="preserve"> </w:t>
      </w:r>
    </w:p>
    <w:p w:rsidR="0040688D" w:rsidRDefault="00660CDE">
      <w:pPr>
        <w:spacing w:after="5"/>
        <w:ind w:left="10" w:right="190" w:hanging="10"/>
        <w:jc w:val="center"/>
      </w:pPr>
      <w:r>
        <w:rPr>
          <w:b/>
        </w:rPr>
        <w:t xml:space="preserve">Программы коррекционных курсов. </w:t>
      </w:r>
    </w:p>
    <w:p w:rsidR="0040688D" w:rsidRDefault="00660CDE">
      <w:pPr>
        <w:spacing w:after="29" w:line="259" w:lineRule="auto"/>
        <w:ind w:right="116" w:firstLine="0"/>
        <w:jc w:val="center"/>
      </w:pPr>
      <w:r>
        <w:rPr>
          <w:b/>
        </w:rPr>
        <w:t xml:space="preserve"> </w:t>
      </w:r>
    </w:p>
    <w:p w:rsidR="0040688D" w:rsidRDefault="00660CDE">
      <w:pPr>
        <w:spacing w:after="0" w:line="259" w:lineRule="auto"/>
        <w:ind w:left="533" w:right="711" w:hanging="10"/>
        <w:jc w:val="center"/>
      </w:pPr>
      <w:r>
        <w:rPr>
          <w:b/>
          <w:u w:val="single" w:color="000000"/>
        </w:rPr>
        <w:t>Сенсорное развитие.</w:t>
      </w:r>
      <w:r>
        <w:rPr>
          <w:b/>
        </w:rPr>
        <w:t xml:space="preserve"> </w:t>
      </w:r>
    </w:p>
    <w:p w:rsidR="0040688D" w:rsidRDefault="00660CDE">
      <w:pPr>
        <w:spacing w:after="27" w:line="259" w:lineRule="auto"/>
        <w:ind w:right="116" w:firstLine="0"/>
        <w:jc w:val="center"/>
      </w:pPr>
      <w:r>
        <w:rPr>
          <w:b/>
          <w:i/>
        </w:rPr>
        <w:t xml:space="preserve"> </w:t>
      </w:r>
    </w:p>
    <w:p w:rsidR="0040688D" w:rsidRDefault="00660CDE">
      <w:pPr>
        <w:spacing w:after="116"/>
        <w:ind w:left="10" w:right="189" w:hanging="10"/>
        <w:jc w:val="center"/>
      </w:pPr>
      <w:r>
        <w:rPr>
          <w:b/>
        </w:rPr>
        <w:t xml:space="preserve">Пояснительная записка. </w:t>
      </w:r>
    </w:p>
    <w:p w:rsidR="0040688D" w:rsidRDefault="00660CDE">
      <w:pPr>
        <w:ind w:left="-15" w:right="180"/>
      </w:pPr>
      <w: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  Целью обучения является обогащение чувственного опыта в процессе целенаправленного систематического воздействия на сохранные анализаторы.  </w:t>
      </w:r>
    </w:p>
    <w:p w:rsidR="0040688D" w:rsidRDefault="00660CDE">
      <w:pPr>
        <w:ind w:left="-15" w:right="180" w:firstLine="0"/>
      </w:pPr>
      <w:r>
        <w:t xml:space="preserve"> 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 </w:t>
      </w:r>
    </w:p>
    <w:p w:rsidR="0040688D" w:rsidRDefault="00660CDE">
      <w:pPr>
        <w:ind w:left="-15" w:right="180" w:firstLine="0"/>
      </w:pPr>
      <w:r>
        <w:t xml:space="preserve">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w:t>
      </w:r>
    </w:p>
    <w:p w:rsidR="0040688D" w:rsidRDefault="00660CDE">
      <w:pPr>
        <w:ind w:left="-15" w:right="180" w:firstLine="0"/>
      </w:pPr>
      <w:r>
        <w:t xml:space="preserve">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w:t>
      </w:r>
    </w:p>
    <w:p w:rsidR="006B0119" w:rsidRDefault="00660CDE">
      <w:pPr>
        <w:ind w:left="-15" w:right="180" w:firstLine="0"/>
      </w:pPr>
      <w:r>
        <w:t xml:space="preserve"> Для реализации курса необходимо специальное материально-техническое оснащение, включающее: </w:t>
      </w:r>
      <w:proofErr w:type="spellStart"/>
      <w:r>
        <w:t>эргокомнату</w:t>
      </w:r>
      <w:proofErr w:type="spellEnd"/>
      <w:r>
        <w:t xml:space="preserve"> (комнату сенсорной интеграции), сухой (шариковый) бассейн, игрушки и предметы со световыми, звуковыми эффектами, образцы материалов, различных по фактуре, вязкости, </w:t>
      </w:r>
      <w:r>
        <w:lastRenderedPageBreak/>
        <w:t xml:space="preserve">температуре, плотности, сенсорные панели, наборы </w:t>
      </w:r>
      <w:proofErr w:type="spellStart"/>
      <w:r>
        <w:t>аромобаночек</w:t>
      </w:r>
      <w:proofErr w:type="spellEnd"/>
      <w:r>
        <w:t xml:space="preserve">, </w:t>
      </w:r>
      <w:proofErr w:type="spellStart"/>
      <w:r>
        <w:t>вибромассажеры</w:t>
      </w:r>
      <w:proofErr w:type="spellEnd"/>
      <w:r>
        <w:t xml:space="preserve"> и т.д. </w:t>
      </w:r>
    </w:p>
    <w:p w:rsidR="0040688D" w:rsidRDefault="00660CDE">
      <w:pPr>
        <w:ind w:left="-15" w:right="180" w:firstLine="0"/>
      </w:pPr>
      <w:r>
        <w:rPr>
          <w:b/>
        </w:rPr>
        <w:t>а) Раздел «</w:t>
      </w:r>
      <w:r>
        <w:rPr>
          <w:b/>
          <w:i/>
          <w:color w:val="00000A"/>
        </w:rPr>
        <w:t>Зрительное восприятие</w:t>
      </w:r>
      <w:r>
        <w:rPr>
          <w:color w:val="00000A"/>
        </w:rPr>
        <w:t xml:space="preserve">». </w:t>
      </w:r>
    </w:p>
    <w:p w:rsidR="0040688D" w:rsidRDefault="00660CDE">
      <w:pPr>
        <w:ind w:left="708" w:right="181" w:firstLine="0"/>
      </w:pPr>
      <w:r>
        <w:rPr>
          <w:color w:val="00000A"/>
        </w:rPr>
        <w:t xml:space="preserve"> Фиксация взгляда на лице человека. </w:t>
      </w:r>
    </w:p>
    <w:p w:rsidR="0040688D" w:rsidRDefault="00660CDE">
      <w:pPr>
        <w:ind w:left="-15" w:right="181"/>
      </w:pPr>
      <w:r>
        <w:rPr>
          <w:i/>
          <w:color w:val="00000A"/>
        </w:rPr>
        <w:t xml:space="preserve"> </w:t>
      </w:r>
      <w:r>
        <w:rPr>
          <w:color w:val="00000A"/>
        </w:rPr>
        <w:t xml:space="preserve">Фиксация взгляда на неподвижном светящемся предмете (фонарик, пламя свечи, светящиеся игрушки).  </w:t>
      </w:r>
    </w:p>
    <w:p w:rsidR="0040688D" w:rsidRDefault="00660CDE">
      <w:pPr>
        <w:ind w:left="-15" w:right="181"/>
      </w:pPr>
      <w:r>
        <w:rPr>
          <w:color w:val="00000A"/>
        </w:rPr>
        <w:t xml:space="preserve">Фиксация взгляда на неподвижном предмете, расположенном (на уровне глаз, выше и ниже уровня глаз) напротив ребенка (справа, слева от ребенка). </w:t>
      </w:r>
    </w:p>
    <w:p w:rsidR="0040688D" w:rsidRDefault="00660CDE">
      <w:pPr>
        <w:ind w:left="-15" w:right="181"/>
      </w:pPr>
      <w:r>
        <w:rPr>
          <w:color w:val="00000A"/>
        </w:rPr>
        <w:t xml:space="preserve">Прослеживание взглядом за движущимся близко расположенным предметом (по горизонтали, по вертикали, по кругу, вперед/назад).  </w:t>
      </w:r>
    </w:p>
    <w:p w:rsidR="0040688D" w:rsidRDefault="00660CDE">
      <w:pPr>
        <w:ind w:left="708" w:right="181" w:firstLine="0"/>
      </w:pPr>
      <w:r>
        <w:rPr>
          <w:color w:val="00000A"/>
        </w:rPr>
        <w:t xml:space="preserve">Прослеживание взглядом за движущимся удаленным объектом.  </w:t>
      </w:r>
    </w:p>
    <w:p w:rsidR="0040688D" w:rsidRDefault="00660CDE">
      <w:pPr>
        <w:ind w:left="-15" w:right="181"/>
      </w:pPr>
      <w:r>
        <w:rPr>
          <w:color w:val="00000A"/>
        </w:rPr>
        <w:t xml:space="preserve">Узнавание (различение) цвета объектов (красный, синий, желтый, зеленый, черный и др.). </w:t>
      </w:r>
    </w:p>
    <w:p w:rsidR="0040688D" w:rsidRDefault="00660CDE">
      <w:pPr>
        <w:spacing w:line="248" w:lineRule="auto"/>
        <w:ind w:left="-5" w:right="0" w:hanging="10"/>
        <w:jc w:val="left"/>
      </w:pPr>
      <w:r>
        <w:rPr>
          <w:b/>
          <w:i/>
          <w:color w:val="00000A"/>
        </w:rPr>
        <w:t>б) Раздел «Слуховое восприятие»</w:t>
      </w:r>
      <w:r>
        <w:rPr>
          <w:b/>
          <w:color w:val="00000A"/>
        </w:rPr>
        <w:t>.</w:t>
      </w:r>
      <w:r>
        <w:rPr>
          <w:color w:val="00000A"/>
        </w:rPr>
        <w:t xml:space="preserve"> </w:t>
      </w:r>
    </w:p>
    <w:p w:rsidR="0040688D" w:rsidRDefault="00660CDE">
      <w:pPr>
        <w:ind w:left="-15" w:right="181"/>
      </w:pPr>
      <w:r>
        <w:rPr>
          <w:color w:val="00000A"/>
        </w:rPr>
        <w:t xml:space="preserve">Локализация неподвижного источника звука, расположенного на уровне уха (плеча, талии).  </w:t>
      </w:r>
    </w:p>
    <w:p w:rsidR="0040688D" w:rsidRDefault="00660CDE">
      <w:pPr>
        <w:ind w:left="-15" w:right="181"/>
      </w:pPr>
      <w:r>
        <w:rPr>
          <w:color w:val="00000A"/>
        </w:rPr>
        <w:t>Прослеживание за близко расположенным перемещающимся источником звука.</w:t>
      </w:r>
      <w:r>
        <w:rPr>
          <w:i/>
          <w:color w:val="00000A"/>
        </w:rPr>
        <w:t xml:space="preserve">  </w:t>
      </w:r>
    </w:p>
    <w:p w:rsidR="0040688D" w:rsidRDefault="00660CDE">
      <w:pPr>
        <w:ind w:left="708" w:right="181" w:firstLine="0"/>
      </w:pPr>
      <w:r>
        <w:rPr>
          <w:color w:val="00000A"/>
        </w:rPr>
        <w:t>Локализация неподвижного удаленного источника звука.</w:t>
      </w:r>
      <w:r>
        <w:rPr>
          <w:i/>
          <w:color w:val="00000A"/>
        </w:rPr>
        <w:t xml:space="preserve">  </w:t>
      </w:r>
    </w:p>
    <w:p w:rsidR="0040688D" w:rsidRDefault="00660CDE">
      <w:pPr>
        <w:ind w:left="708" w:right="181" w:firstLine="0"/>
      </w:pPr>
      <w:r>
        <w:rPr>
          <w:color w:val="00000A"/>
        </w:rPr>
        <w:t xml:space="preserve">Соотнесение звука с его источником.  </w:t>
      </w:r>
    </w:p>
    <w:p w:rsidR="0040688D" w:rsidRDefault="00660CDE">
      <w:pPr>
        <w:ind w:left="708" w:right="181" w:firstLine="0"/>
      </w:pPr>
      <w:r>
        <w:rPr>
          <w:color w:val="00000A"/>
        </w:rPr>
        <w:t xml:space="preserve">Нахождение одинаковых по звучанию объектов.  </w:t>
      </w:r>
    </w:p>
    <w:p w:rsidR="0040688D" w:rsidRDefault="00660CDE">
      <w:pPr>
        <w:spacing w:line="248" w:lineRule="auto"/>
        <w:ind w:left="-5" w:right="0" w:hanging="10"/>
        <w:jc w:val="left"/>
      </w:pPr>
      <w:r>
        <w:rPr>
          <w:b/>
          <w:i/>
          <w:color w:val="00000A"/>
        </w:rPr>
        <w:t>в) Раздел «Кинестетическое восприятие»</w:t>
      </w:r>
      <w:r>
        <w:rPr>
          <w:b/>
          <w:color w:val="00000A"/>
        </w:rPr>
        <w:t>.</w:t>
      </w:r>
      <w:r>
        <w:rPr>
          <w:color w:val="00000A"/>
        </w:rPr>
        <w:t xml:space="preserve"> </w:t>
      </w:r>
    </w:p>
    <w:p w:rsidR="0040688D" w:rsidRDefault="00660CDE">
      <w:pPr>
        <w:ind w:left="708" w:right="181" w:firstLine="0"/>
      </w:pPr>
      <w:r>
        <w:rPr>
          <w:color w:val="00000A"/>
        </w:rPr>
        <w:t xml:space="preserve">Эмоционально-двигательная реакция на прикосновения человека.  </w:t>
      </w:r>
    </w:p>
    <w:p w:rsidR="0040688D" w:rsidRDefault="00660CDE">
      <w:pPr>
        <w:ind w:left="-15" w:right="181"/>
      </w:pPr>
      <w:r>
        <w:rPr>
          <w:color w:val="00000A"/>
        </w:rPr>
        <w:t>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w:t>
      </w:r>
      <w:r>
        <w:rPr>
          <w:i/>
          <w:color w:val="00000A"/>
        </w:rPr>
        <w:t xml:space="preserve">  </w:t>
      </w:r>
    </w:p>
    <w:p w:rsidR="0040688D" w:rsidRDefault="00660CDE">
      <w:pPr>
        <w:ind w:left="708" w:right="181" w:firstLine="0"/>
      </w:pPr>
      <w:r>
        <w:rPr>
          <w:color w:val="00000A"/>
        </w:rPr>
        <w:t xml:space="preserve">Реакция на вибрацию, исходящую от объектов.  </w:t>
      </w:r>
    </w:p>
    <w:p w:rsidR="0040688D" w:rsidRDefault="00660CDE">
      <w:pPr>
        <w:ind w:left="708" w:right="181" w:firstLine="0"/>
      </w:pPr>
      <w:r>
        <w:rPr>
          <w:color w:val="00000A"/>
        </w:rPr>
        <w:t xml:space="preserve">Реакция на давление на поверхность тела.  </w:t>
      </w:r>
    </w:p>
    <w:p w:rsidR="0040688D" w:rsidRDefault="00660CDE">
      <w:pPr>
        <w:ind w:left="708" w:right="181" w:firstLine="0"/>
      </w:pPr>
      <w:r>
        <w:rPr>
          <w:color w:val="00000A"/>
        </w:rPr>
        <w:t xml:space="preserve">Реакция на горизонтальное (вертикальное) положение тела.  </w:t>
      </w:r>
    </w:p>
    <w:p w:rsidR="0040688D" w:rsidRDefault="00660CDE">
      <w:pPr>
        <w:ind w:left="708" w:right="181" w:firstLine="0"/>
      </w:pPr>
      <w:r>
        <w:rPr>
          <w:color w:val="00000A"/>
        </w:rPr>
        <w:t xml:space="preserve">Реакция на положение частей тела.  </w:t>
      </w:r>
    </w:p>
    <w:p w:rsidR="0040688D" w:rsidRDefault="00660CDE">
      <w:pPr>
        <w:ind w:left="708" w:right="181" w:firstLine="0"/>
      </w:pPr>
      <w:r>
        <w:rPr>
          <w:color w:val="00000A"/>
        </w:rPr>
        <w:t>Реакция на соприкосновение тела с разными видами поверхностей.</w:t>
      </w:r>
      <w:r>
        <w:rPr>
          <w:i/>
          <w:color w:val="00000A"/>
        </w:rPr>
        <w:t xml:space="preserve"> </w:t>
      </w:r>
    </w:p>
    <w:p w:rsidR="006B0119" w:rsidRDefault="00660CDE">
      <w:pPr>
        <w:ind w:left="-15" w:right="181"/>
        <w:rPr>
          <w:color w:val="00000A"/>
        </w:rPr>
      </w:pPr>
      <w:r>
        <w:rPr>
          <w:color w:val="00000A"/>
        </w:rPr>
        <w:t>Различение материалов (дерево, металл, клейстер, крупа, вода и др.) по</w:t>
      </w:r>
      <w:r>
        <w:rPr>
          <w:b/>
          <w:color w:val="00000A"/>
        </w:rPr>
        <w:t xml:space="preserve"> </w:t>
      </w:r>
      <w:r>
        <w:rPr>
          <w:color w:val="00000A"/>
        </w:rPr>
        <w:t>температуре (</w:t>
      </w:r>
      <w:proofErr w:type="gramStart"/>
      <w:r>
        <w:rPr>
          <w:color w:val="00000A"/>
        </w:rPr>
        <w:t>холодный,  горячий</w:t>
      </w:r>
      <w:proofErr w:type="gramEnd"/>
      <w:r>
        <w:rPr>
          <w:color w:val="00000A"/>
        </w:rPr>
        <w:t>)</w:t>
      </w:r>
      <w:r>
        <w:rPr>
          <w:b/>
          <w:color w:val="00000A"/>
        </w:rPr>
        <w:t xml:space="preserve">, </w:t>
      </w:r>
      <w:r>
        <w:rPr>
          <w:color w:val="00000A"/>
        </w:rPr>
        <w:t>фактуре (гладкий, шероховатый)</w:t>
      </w:r>
      <w:r>
        <w:rPr>
          <w:b/>
          <w:color w:val="00000A"/>
        </w:rPr>
        <w:t xml:space="preserve">, </w:t>
      </w:r>
      <w:r>
        <w:rPr>
          <w:color w:val="00000A"/>
        </w:rPr>
        <w:t>влажности (мокрый, сухой)</w:t>
      </w:r>
      <w:r>
        <w:rPr>
          <w:b/>
          <w:color w:val="00000A"/>
        </w:rPr>
        <w:t xml:space="preserve">, </w:t>
      </w:r>
      <w:r>
        <w:rPr>
          <w:color w:val="00000A"/>
        </w:rPr>
        <w:t xml:space="preserve">вязкости (жидкий, густой).  </w:t>
      </w:r>
    </w:p>
    <w:p w:rsidR="0040688D" w:rsidRDefault="00660CDE" w:rsidP="006B0119">
      <w:pPr>
        <w:ind w:right="181" w:firstLine="0"/>
      </w:pPr>
      <w:r>
        <w:rPr>
          <w:b/>
          <w:color w:val="00000A"/>
        </w:rPr>
        <w:t xml:space="preserve"> </w:t>
      </w:r>
      <w:r>
        <w:rPr>
          <w:b/>
          <w:i/>
          <w:color w:val="00000A"/>
        </w:rPr>
        <w:t>г) Раздел «Восприятие запаха»</w:t>
      </w:r>
      <w:r>
        <w:rPr>
          <w:b/>
          <w:color w:val="00000A"/>
        </w:rPr>
        <w:t>.</w:t>
      </w:r>
      <w:r>
        <w:rPr>
          <w:color w:val="00000A"/>
        </w:rPr>
        <w:t xml:space="preserve"> </w:t>
      </w:r>
    </w:p>
    <w:p w:rsidR="0040688D" w:rsidRDefault="00660CDE">
      <w:pPr>
        <w:ind w:left="708" w:right="181" w:firstLine="0"/>
      </w:pPr>
      <w:r>
        <w:rPr>
          <w:color w:val="00000A"/>
        </w:rPr>
        <w:t xml:space="preserve">Реакция на запахи.  </w:t>
      </w:r>
    </w:p>
    <w:p w:rsidR="0040688D" w:rsidRDefault="00660CDE">
      <w:pPr>
        <w:ind w:left="708" w:right="181" w:firstLine="0"/>
      </w:pPr>
      <w:r>
        <w:rPr>
          <w:color w:val="00000A"/>
        </w:rPr>
        <w:lastRenderedPageBreak/>
        <w:t>Узнавание (различение) объектов по запаху (лимон, банан, хвоя, кофе и др.</w:t>
      </w:r>
      <w:proofErr w:type="gramStart"/>
      <w:r>
        <w:rPr>
          <w:color w:val="00000A"/>
        </w:rPr>
        <w:t>) .</w:t>
      </w:r>
      <w:proofErr w:type="gramEnd"/>
      <w:r>
        <w:rPr>
          <w:color w:val="00000A"/>
        </w:rPr>
        <w:t xml:space="preserve"> </w:t>
      </w:r>
    </w:p>
    <w:p w:rsidR="0040688D" w:rsidRDefault="00660CDE">
      <w:pPr>
        <w:spacing w:line="248" w:lineRule="auto"/>
        <w:ind w:left="-5" w:right="0" w:hanging="10"/>
        <w:jc w:val="left"/>
      </w:pPr>
      <w:r>
        <w:rPr>
          <w:b/>
          <w:i/>
          <w:color w:val="00000A"/>
        </w:rPr>
        <w:t>д) Раздел «Восприятие вкуса»</w:t>
      </w:r>
      <w:r>
        <w:rPr>
          <w:b/>
          <w:color w:val="00000A"/>
        </w:rPr>
        <w:t>.</w:t>
      </w:r>
      <w:r>
        <w:rPr>
          <w:color w:val="00000A"/>
        </w:rPr>
        <w:t xml:space="preserve"> </w:t>
      </w:r>
    </w:p>
    <w:p w:rsidR="0040688D" w:rsidRDefault="00660CDE">
      <w:pPr>
        <w:ind w:left="-15" w:right="181"/>
      </w:pPr>
      <w:r>
        <w:rPr>
          <w:color w:val="00000A"/>
        </w:rPr>
        <w:t xml:space="preserve">Реакция на продукты, различные по вкусовым качествам (горький, сладкий, кислый, соленый) и консистенции (жидкий, твердый, вязкий, сыпучий).  </w:t>
      </w:r>
    </w:p>
    <w:p w:rsidR="0040688D" w:rsidRDefault="00660CDE">
      <w:pPr>
        <w:ind w:left="708" w:right="181" w:firstLine="0"/>
      </w:pPr>
      <w:r>
        <w:rPr>
          <w:color w:val="00000A"/>
        </w:rPr>
        <w:t xml:space="preserve">Узнавание (различение) продуктов по вкусу (шоколад, груша и др.).  </w:t>
      </w:r>
    </w:p>
    <w:p w:rsidR="0040688D" w:rsidRDefault="00660CDE">
      <w:pPr>
        <w:ind w:left="-15" w:right="181"/>
      </w:pPr>
      <w:r>
        <w:rPr>
          <w:color w:val="00000A"/>
        </w:rPr>
        <w:t xml:space="preserve">Узнавание (различение) основных вкусовых качеств продуктов (горький, сладкий, кислый, соленый).  </w:t>
      </w:r>
    </w:p>
    <w:p w:rsidR="0040688D" w:rsidRDefault="00660CDE">
      <w:pPr>
        <w:spacing w:after="35" w:line="259" w:lineRule="auto"/>
        <w:ind w:left="708" w:right="0" w:firstLine="0"/>
        <w:jc w:val="left"/>
      </w:pPr>
      <w:r>
        <w:rPr>
          <w:color w:val="00000A"/>
        </w:rPr>
        <w:t xml:space="preserve"> </w:t>
      </w:r>
    </w:p>
    <w:p w:rsidR="0040688D" w:rsidRDefault="00660CDE">
      <w:pPr>
        <w:spacing w:after="0" w:line="259" w:lineRule="auto"/>
        <w:ind w:left="533" w:right="3" w:hanging="10"/>
        <w:jc w:val="center"/>
      </w:pPr>
      <w:r>
        <w:rPr>
          <w:b/>
          <w:color w:val="00000A"/>
          <w:u w:val="single" w:color="00000A"/>
        </w:rPr>
        <w:t>Предметно-практические действия.</w:t>
      </w:r>
      <w:r>
        <w:rPr>
          <w:b/>
          <w:color w:val="00000A"/>
        </w:rPr>
        <w:t xml:space="preserve"> </w:t>
      </w:r>
    </w:p>
    <w:p w:rsidR="0040688D" w:rsidRDefault="00660CDE">
      <w:pPr>
        <w:spacing w:after="34" w:line="259" w:lineRule="auto"/>
        <w:ind w:left="591" w:right="0" w:firstLine="0"/>
        <w:jc w:val="center"/>
      </w:pPr>
      <w:r>
        <w:rPr>
          <w:color w:val="00000A"/>
        </w:rPr>
        <w:t xml:space="preserve"> </w:t>
      </w:r>
    </w:p>
    <w:p w:rsidR="0040688D" w:rsidRDefault="00660CDE">
      <w:pPr>
        <w:spacing w:after="116"/>
        <w:ind w:left="10" w:right="189" w:hanging="10"/>
        <w:jc w:val="center"/>
      </w:pPr>
      <w:r>
        <w:rPr>
          <w:b/>
        </w:rPr>
        <w:t xml:space="preserve">Пояснительная записка. </w:t>
      </w:r>
    </w:p>
    <w:p w:rsidR="0040688D" w:rsidRDefault="00660CDE">
      <w:pPr>
        <w:ind w:left="-15" w:right="180"/>
      </w:pPr>
      <w:r>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w:t>
      </w:r>
    </w:p>
    <w:p w:rsidR="0040688D" w:rsidRDefault="00660CDE">
      <w:pPr>
        <w:ind w:left="-15" w:right="180" w:firstLine="0"/>
      </w:pPr>
      <w:r>
        <w:t xml:space="preserve"> Целью обучения является формирование целенаправленных произвольных действий с различными предметами и материалами. </w:t>
      </w:r>
    </w:p>
    <w:p w:rsidR="0040688D" w:rsidRDefault="00660CDE">
      <w:pPr>
        <w:ind w:left="-15" w:right="180" w:firstLine="0"/>
      </w:pPr>
      <w:r>
        <w:t xml:space="preserve"> Программно-методический материал включает 2 раздела: «Действия с материалами», «Действия с предметами». </w:t>
      </w:r>
    </w:p>
    <w:p w:rsidR="0040688D" w:rsidRDefault="00660CDE">
      <w:pPr>
        <w:ind w:left="-15" w:right="180" w:firstLine="0"/>
      </w:pPr>
      <w:r>
        <w:t xml:space="preserve"> 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w:t>
      </w:r>
    </w:p>
    <w:p w:rsidR="0040688D" w:rsidRDefault="00660CDE">
      <w:pPr>
        <w:ind w:left="-15" w:right="180"/>
      </w:pPr>
      <w:r>
        <w:t>Материально-техническое оснащение учебного предмета «</w:t>
      </w:r>
      <w:proofErr w:type="spellStart"/>
      <w:r>
        <w:t>Предметнопрактические</w:t>
      </w:r>
      <w:proofErr w:type="spellEnd"/>
      <w:r>
        <w:t xml:space="preserve"> действия» включает: предметы для нанизывания на стержень, шнур, нить (кольца, шары, бусины), звучащие предметы для </w:t>
      </w:r>
      <w:r>
        <w:lastRenderedPageBreak/>
        <w:t xml:space="preserve">встряхивания, предметы для сжимания (мячи различной фактуры, разного диаметра), вставления (стаканчики одинаковой величины) и др. </w:t>
      </w:r>
    </w:p>
    <w:p w:rsidR="0040688D" w:rsidRDefault="00660CDE">
      <w:pPr>
        <w:spacing w:line="248" w:lineRule="auto"/>
        <w:ind w:left="-5" w:right="0" w:hanging="10"/>
        <w:jc w:val="left"/>
      </w:pPr>
      <w:r>
        <w:rPr>
          <w:b/>
          <w:i/>
          <w:color w:val="00000A"/>
        </w:rPr>
        <w:t>а) Раздел «Действия с материалами</w:t>
      </w:r>
      <w:r>
        <w:rPr>
          <w:b/>
          <w:color w:val="00000A"/>
        </w:rPr>
        <w:t>».</w:t>
      </w:r>
      <w:r>
        <w:rPr>
          <w:color w:val="00000A"/>
        </w:rPr>
        <w:t xml:space="preserve"> </w:t>
      </w:r>
    </w:p>
    <w:p w:rsidR="0040688D" w:rsidRDefault="00660CDE">
      <w:pPr>
        <w:ind w:left="-15" w:right="181"/>
      </w:pPr>
      <w:proofErr w:type="spellStart"/>
      <w:r>
        <w:rPr>
          <w:color w:val="00000A"/>
        </w:rPr>
        <w:t>Сминание</w:t>
      </w:r>
      <w:proofErr w:type="spellEnd"/>
      <w:r>
        <w:rPr>
          <w:color w:val="00000A"/>
        </w:rPr>
        <w:t xml:space="preserve"> материала (салфетки, туалетная бумага, бумажные полотенца, газета, цветная, папиросная бумага, калька и др.) двумя руками (одной рукой, пальцами).  </w:t>
      </w:r>
    </w:p>
    <w:p w:rsidR="0040688D" w:rsidRDefault="00660CDE">
      <w:pPr>
        <w:ind w:left="-15" w:right="181"/>
      </w:pPr>
      <w:r>
        <w:rPr>
          <w:color w:val="00000A"/>
        </w:rPr>
        <w:t xml:space="preserve">Разрывание материала (бумага, вата, природный материал) двумя руками, направляя руки </w:t>
      </w:r>
      <w:proofErr w:type="gramStart"/>
      <w:r>
        <w:rPr>
          <w:color w:val="00000A"/>
        </w:rPr>
        <w:t>в  разные</w:t>
      </w:r>
      <w:proofErr w:type="gramEnd"/>
      <w:r>
        <w:rPr>
          <w:color w:val="00000A"/>
        </w:rPr>
        <w:t xml:space="preserve"> стороны; двумя руками, направляя одну руку к себе, другую руку от себя; пальцами обеих рук, направляя одну руку к себе, другую руку от себя.  </w:t>
      </w:r>
    </w:p>
    <w:p w:rsidR="0040688D" w:rsidRDefault="00660CDE">
      <w:pPr>
        <w:ind w:left="708" w:right="181" w:firstLine="0"/>
      </w:pPr>
      <w:r>
        <w:rPr>
          <w:color w:val="00000A"/>
        </w:rPr>
        <w:t xml:space="preserve">Размазывание материала руками (сверху вниз, слева направо, по кругу). </w:t>
      </w:r>
    </w:p>
    <w:p w:rsidR="0040688D" w:rsidRDefault="00660CDE">
      <w:pPr>
        <w:ind w:left="-15" w:right="181"/>
      </w:pPr>
      <w:r>
        <w:rPr>
          <w:color w:val="00000A"/>
        </w:rPr>
        <w:t xml:space="preserve">Разминание материала (тесто, пластилин, глина, пластичная масса) двумя руками (одной рукой).  </w:t>
      </w:r>
    </w:p>
    <w:p w:rsidR="0040688D" w:rsidRDefault="00660CDE">
      <w:pPr>
        <w:ind w:left="-15" w:right="181"/>
      </w:pPr>
      <w:r>
        <w:rPr>
          <w:color w:val="00000A"/>
        </w:rPr>
        <w:t xml:space="preserve">Пересыпание материала (крупа, песок, земля, мелкие предметы) двумя руками, с использованием инструмента (лопатка, стаканчик и др.).  </w:t>
      </w:r>
    </w:p>
    <w:p w:rsidR="0040688D" w:rsidRDefault="00660CDE">
      <w:pPr>
        <w:ind w:left="-15" w:right="181"/>
      </w:pPr>
      <w:r>
        <w:rPr>
          <w:color w:val="00000A"/>
        </w:rPr>
        <w:t xml:space="preserve">Переливание материала (вода) двумя руками (с использованием инструмента (стаканчик, ложка и др.)).  </w:t>
      </w:r>
    </w:p>
    <w:p w:rsidR="0040688D" w:rsidRDefault="00660CDE">
      <w:pPr>
        <w:ind w:left="708" w:right="181" w:firstLine="0"/>
      </w:pPr>
      <w:r>
        <w:rPr>
          <w:color w:val="00000A"/>
        </w:rPr>
        <w:t xml:space="preserve">Наматывание материала (бельевая веревка, шпагат, шерстяные нитки, шнур и </w:t>
      </w:r>
    </w:p>
    <w:p w:rsidR="0040688D" w:rsidRDefault="00660CDE">
      <w:pPr>
        <w:ind w:left="-15" w:right="181" w:firstLine="0"/>
      </w:pPr>
      <w:r>
        <w:rPr>
          <w:color w:val="00000A"/>
        </w:rPr>
        <w:t xml:space="preserve">др.).  </w:t>
      </w:r>
    </w:p>
    <w:p w:rsidR="0040688D" w:rsidRDefault="00660CDE">
      <w:pPr>
        <w:spacing w:line="248" w:lineRule="auto"/>
        <w:ind w:left="-5" w:right="0" w:hanging="10"/>
        <w:jc w:val="left"/>
      </w:pPr>
      <w:r>
        <w:rPr>
          <w:b/>
          <w:i/>
          <w:color w:val="00000A"/>
        </w:rPr>
        <w:t>б) Раздел «Действия с предметами».</w:t>
      </w:r>
      <w:r>
        <w:rPr>
          <w:color w:val="00000A"/>
        </w:rPr>
        <w:t xml:space="preserve"> </w:t>
      </w:r>
    </w:p>
    <w:p w:rsidR="0040688D" w:rsidRDefault="00660CDE">
      <w:pPr>
        <w:ind w:left="-15" w:right="181"/>
      </w:pPr>
      <w:r>
        <w:rPr>
          <w:color w:val="00000A"/>
        </w:rPr>
        <w:t xml:space="preserve">Захватывание, удержание, отпускание предмета (шарики, кубики, мелкие игрушки, шишки и др.).  </w:t>
      </w:r>
    </w:p>
    <w:p w:rsidR="0040688D" w:rsidRDefault="00660CDE">
      <w:pPr>
        <w:ind w:left="-15" w:right="181"/>
      </w:pPr>
      <w:r>
        <w:rPr>
          <w:color w:val="00000A"/>
        </w:rPr>
        <w:t xml:space="preserve">Встряхивание предмета, издающего звук (бутылочки с бусинками или крупой и др.). </w:t>
      </w:r>
    </w:p>
    <w:p w:rsidR="0040688D" w:rsidRDefault="00660CDE">
      <w:pPr>
        <w:ind w:left="708" w:right="181" w:firstLine="0"/>
      </w:pPr>
      <w:r>
        <w:rPr>
          <w:color w:val="00000A"/>
        </w:rPr>
        <w:t xml:space="preserve">Толкание предмета от себя (игрушка на колесиках, ящик, входная дверь и др.). </w:t>
      </w:r>
    </w:p>
    <w:p w:rsidR="0040688D" w:rsidRDefault="00660CDE">
      <w:pPr>
        <w:ind w:left="708" w:right="181" w:firstLine="0"/>
      </w:pPr>
      <w:r>
        <w:rPr>
          <w:color w:val="00000A"/>
        </w:rPr>
        <w:t xml:space="preserve">Притягивание предмета к себе (игрушка на колесиках, ящик и др.).  </w:t>
      </w:r>
    </w:p>
    <w:p w:rsidR="0040688D" w:rsidRDefault="00660CDE">
      <w:pPr>
        <w:ind w:left="-15" w:right="181"/>
      </w:pPr>
      <w:r>
        <w:rPr>
          <w:color w:val="00000A"/>
        </w:rPr>
        <w:t xml:space="preserve">Вращение предмета (завинчивающиеся крышки на банках, </w:t>
      </w:r>
      <w:proofErr w:type="gramStart"/>
      <w:r>
        <w:rPr>
          <w:color w:val="00000A"/>
        </w:rPr>
        <w:t>бутылках,  детали</w:t>
      </w:r>
      <w:proofErr w:type="gramEnd"/>
      <w:r>
        <w:rPr>
          <w:color w:val="00000A"/>
        </w:rPr>
        <w:t xml:space="preserve"> конструктора с болтами и гайками и др.).  </w:t>
      </w:r>
    </w:p>
    <w:p w:rsidR="0040688D" w:rsidRDefault="00660CDE">
      <w:pPr>
        <w:ind w:left="-15" w:right="181"/>
      </w:pPr>
      <w:r>
        <w:rPr>
          <w:color w:val="00000A"/>
        </w:rPr>
        <w:t xml:space="preserve">Нажимание на предмет (юла, рычаг, кнопка, коммуникатор и др.) всей кистью (пальцем).  </w:t>
      </w:r>
    </w:p>
    <w:p w:rsidR="0040688D" w:rsidRDefault="00660CDE">
      <w:pPr>
        <w:ind w:left="-15" w:right="181"/>
      </w:pPr>
      <w:r>
        <w:rPr>
          <w:color w:val="00000A"/>
        </w:rPr>
        <w:t xml:space="preserve">Сжимание предмета (звучащие игрушки из разных материалов, прищепки, губки и др.) двумя руками (одной рукой, пальцами).  </w:t>
      </w:r>
    </w:p>
    <w:p w:rsidR="0040688D" w:rsidRDefault="00660CDE">
      <w:pPr>
        <w:ind w:left="708" w:right="181" w:firstLine="0"/>
      </w:pPr>
      <w:r>
        <w:rPr>
          <w:color w:val="00000A"/>
        </w:rPr>
        <w:t xml:space="preserve">Вынимание предметов из емкости.  </w:t>
      </w:r>
    </w:p>
    <w:p w:rsidR="0040688D" w:rsidRDefault="00660CDE">
      <w:pPr>
        <w:ind w:left="708" w:right="181" w:firstLine="0"/>
      </w:pPr>
      <w:r>
        <w:rPr>
          <w:color w:val="00000A"/>
        </w:rPr>
        <w:t xml:space="preserve">Складывание предметов в емкость.  </w:t>
      </w:r>
    </w:p>
    <w:p w:rsidR="0040688D" w:rsidRDefault="00660CDE">
      <w:pPr>
        <w:ind w:left="708" w:right="181" w:firstLine="0"/>
      </w:pPr>
      <w:r>
        <w:rPr>
          <w:color w:val="00000A"/>
        </w:rPr>
        <w:t xml:space="preserve">Перекладывание предметов из одной емкости в другую.  </w:t>
      </w:r>
    </w:p>
    <w:p w:rsidR="0040688D" w:rsidRDefault="00660CDE">
      <w:pPr>
        <w:ind w:left="708" w:right="181" w:firstLine="0"/>
      </w:pPr>
      <w:r>
        <w:rPr>
          <w:color w:val="00000A"/>
        </w:rPr>
        <w:lastRenderedPageBreak/>
        <w:t xml:space="preserve">Вставление предметов в отверстия (одинаковые стаканчики, мозаика и др.). </w:t>
      </w:r>
    </w:p>
    <w:p w:rsidR="0040688D" w:rsidRDefault="00660CDE">
      <w:pPr>
        <w:ind w:left="-15" w:right="181"/>
      </w:pPr>
      <w:r>
        <w:rPr>
          <w:color w:val="00000A"/>
        </w:rPr>
        <w:t xml:space="preserve">Нанизывание предметов (шары, кольца, крупные и мелкие бусины и др.) на стержень (нить). </w:t>
      </w:r>
    </w:p>
    <w:p w:rsidR="0040688D" w:rsidRDefault="00660CDE">
      <w:pPr>
        <w:spacing w:after="190" w:line="259" w:lineRule="auto"/>
        <w:ind w:right="116" w:firstLine="0"/>
        <w:jc w:val="center"/>
      </w:pPr>
      <w:r>
        <w:rPr>
          <w:b/>
        </w:rPr>
        <w:t xml:space="preserve"> </w:t>
      </w:r>
    </w:p>
    <w:p w:rsidR="0040688D" w:rsidRDefault="00660CDE">
      <w:pPr>
        <w:spacing w:after="5" w:line="401" w:lineRule="auto"/>
        <w:ind w:left="2598" w:right="2706" w:hanging="10"/>
        <w:jc w:val="center"/>
      </w:pPr>
      <w:r>
        <w:rPr>
          <w:b/>
          <w:u w:val="single" w:color="000000"/>
        </w:rPr>
        <w:t>Двигательное развитие.</w:t>
      </w:r>
      <w:r>
        <w:rPr>
          <w:b/>
        </w:rPr>
        <w:t xml:space="preserve"> Пояснительная записка. </w:t>
      </w:r>
    </w:p>
    <w:p w:rsidR="0040688D" w:rsidRDefault="00660CDE">
      <w:pPr>
        <w:ind w:left="-15" w:right="180"/>
      </w:pPr>
      <w: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40688D" w:rsidRDefault="00660CDE">
      <w:pPr>
        <w:ind w:left="-15" w:right="180"/>
      </w:pPr>
      <w: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осуществляется на специально организованных занятиях, которые проводятся учителем адаптивной физкультуры.  </w:t>
      </w:r>
    </w:p>
    <w:p w:rsidR="0040688D" w:rsidRDefault="00660CDE">
      <w:pPr>
        <w:ind w:left="-15" w:right="180"/>
      </w:pPr>
      <w: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40688D" w:rsidRDefault="00660CDE">
      <w:pPr>
        <w:spacing w:after="36" w:line="259" w:lineRule="auto"/>
        <w:ind w:left="708" w:right="0" w:firstLine="0"/>
        <w:jc w:val="left"/>
      </w:pPr>
      <w:r>
        <w:lastRenderedPageBreak/>
        <w:t xml:space="preserve"> </w:t>
      </w:r>
    </w:p>
    <w:p w:rsidR="0040688D" w:rsidRDefault="00660CDE">
      <w:pPr>
        <w:spacing w:after="4" w:line="271" w:lineRule="auto"/>
        <w:ind w:left="1348" w:right="814" w:hanging="10"/>
        <w:jc w:val="center"/>
      </w:pPr>
      <w:r>
        <w:rPr>
          <w:b/>
          <w:i/>
        </w:rPr>
        <w:t xml:space="preserve">Содержание курса. </w:t>
      </w:r>
    </w:p>
    <w:p w:rsidR="0040688D" w:rsidRDefault="00660CDE">
      <w:pPr>
        <w:ind w:left="-15" w:right="180"/>
      </w:pPr>
      <w:r>
        <w:t xml:space="preserve">Удержание головы в положении лежа на спине (на животе, на боку (правом, левом), в положении сидя.  </w:t>
      </w:r>
    </w:p>
    <w:p w:rsidR="0040688D" w:rsidRDefault="00660CDE">
      <w:pPr>
        <w:ind w:left="-15" w:right="180"/>
      </w:pPr>
      <w:r>
        <w:t xml:space="preserve">Выполнение движений головой: наклоны (вправо, влево, </w:t>
      </w:r>
      <w:proofErr w:type="gramStart"/>
      <w:r>
        <w:t>вперед  в</w:t>
      </w:r>
      <w:proofErr w:type="gramEnd"/>
      <w:r>
        <w:t xml:space="preserve">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w:t>
      </w:r>
    </w:p>
    <w:p w:rsidR="0040688D" w:rsidRDefault="00660CDE">
      <w:pPr>
        <w:ind w:left="708" w:right="180" w:firstLine="0"/>
      </w:pPr>
      <w:r>
        <w:t>Выполнение движений руками: вперед, назад, вверх, в стороны</w:t>
      </w:r>
      <w:r>
        <w:rPr>
          <w:b/>
        </w:rPr>
        <w:t xml:space="preserve">, </w:t>
      </w:r>
      <w:r>
        <w:t xml:space="preserve">«круговые». </w:t>
      </w:r>
    </w:p>
    <w:p w:rsidR="0040688D" w:rsidRDefault="00660CDE">
      <w:pPr>
        <w:ind w:left="-15" w:right="180"/>
      </w:pPr>
      <w:r>
        <w:t xml:space="preserve">Выполнение движений пальцами рук: сгибание (разгибание) фаланг пальцев, сгибание пальцев в кулак, разгибание.  </w:t>
      </w:r>
    </w:p>
    <w:p w:rsidR="0040688D" w:rsidRDefault="00660CDE">
      <w:pPr>
        <w:ind w:left="708" w:right="180" w:firstLine="0"/>
      </w:pPr>
      <w:r>
        <w:t xml:space="preserve">Выполнение движений плечами.  </w:t>
      </w:r>
    </w:p>
    <w:p w:rsidR="0040688D" w:rsidRDefault="00660CDE">
      <w:pPr>
        <w:ind w:left="708" w:right="180" w:firstLine="0"/>
      </w:pPr>
      <w:r>
        <w:t xml:space="preserve">Опора на предплечья, на кисти рук.  </w:t>
      </w:r>
    </w:p>
    <w:p w:rsidR="0040688D" w:rsidRDefault="00660CDE">
      <w:pPr>
        <w:ind w:left="-15" w:right="180"/>
      </w:pPr>
      <w:r>
        <w:t xml:space="preserve">Бросание мяча двумя руками (от груди, от уровня колен, из-за головы), одной рукой (от груди, от уровня колен, из-за головы).  </w:t>
      </w:r>
    </w:p>
    <w:p w:rsidR="0040688D" w:rsidRDefault="00660CDE">
      <w:pPr>
        <w:ind w:left="708" w:right="180" w:firstLine="0"/>
      </w:pPr>
      <w:r>
        <w:t xml:space="preserve">Отбивание мяча от пола двумя руками (одной рукой).  </w:t>
      </w:r>
    </w:p>
    <w:p w:rsidR="0040688D" w:rsidRDefault="00660CDE">
      <w:pPr>
        <w:ind w:left="708" w:right="180" w:firstLine="0"/>
      </w:pPr>
      <w:r>
        <w:t xml:space="preserve">Ловля мяча на уровне груди (на уровне колен, над головой).  </w:t>
      </w:r>
    </w:p>
    <w:p w:rsidR="0040688D" w:rsidRDefault="00660CDE">
      <w:pPr>
        <w:ind w:left="-15" w:right="180"/>
      </w:pPr>
      <w:r>
        <w:t xml:space="preserve">Изменение позы в положении лежа: поворот со спины на живот, поворот с живота на спину.  </w:t>
      </w:r>
    </w:p>
    <w:p w:rsidR="0040688D" w:rsidRDefault="00660CDE">
      <w:pPr>
        <w:ind w:left="-15" w:right="180"/>
      </w:pPr>
      <w:r>
        <w:t xml:space="preserve">Изменение позы в положении сидя: поворот (вправо, влево), наклон (вперед, назад, вправо, влево).  </w:t>
      </w:r>
    </w:p>
    <w:p w:rsidR="0040688D" w:rsidRDefault="00660CDE">
      <w:pPr>
        <w:ind w:left="-15" w:right="180"/>
      </w:pPr>
      <w:r>
        <w:t xml:space="preserve">Изменение позы в положении стоя: поворот (вправо, влево), наклон (вперед, назад, вправо, влево).  </w:t>
      </w:r>
    </w:p>
    <w:p w:rsidR="0040688D" w:rsidRDefault="00660CDE">
      <w:pPr>
        <w:ind w:left="708" w:right="180" w:firstLine="0"/>
      </w:pPr>
      <w:r>
        <w:t xml:space="preserve">Вставание на четвереньки.  </w:t>
      </w:r>
    </w:p>
    <w:p w:rsidR="0040688D" w:rsidRDefault="00660CDE">
      <w:pPr>
        <w:ind w:left="708" w:right="180" w:firstLine="0"/>
      </w:pPr>
      <w:r>
        <w:t xml:space="preserve">Ползание на животе (на четвереньках).  </w:t>
      </w:r>
    </w:p>
    <w:p w:rsidR="0040688D" w:rsidRDefault="00660CDE">
      <w:pPr>
        <w:ind w:left="-15" w:right="180"/>
      </w:pPr>
      <w:r>
        <w:t xml:space="preserve">Сидение на полу (с опорой, без опоры), на стуле, </w:t>
      </w:r>
      <w:proofErr w:type="gramStart"/>
      <w:r>
        <w:t>сидение  из</w:t>
      </w:r>
      <w:proofErr w:type="gramEnd"/>
      <w:r>
        <w:t xml:space="preserve"> положения «лежа на спине».   </w:t>
      </w:r>
    </w:p>
    <w:p w:rsidR="0040688D" w:rsidRDefault="00660CDE">
      <w:pPr>
        <w:ind w:left="708" w:right="181" w:firstLine="0"/>
      </w:pPr>
      <w:r>
        <w:rPr>
          <w:color w:val="00000A"/>
        </w:rPr>
        <w:t xml:space="preserve">Вставание на колени из положения «сидя на пятках».  </w:t>
      </w:r>
    </w:p>
    <w:p w:rsidR="0040688D" w:rsidRDefault="00660CDE">
      <w:pPr>
        <w:ind w:left="708" w:right="181" w:firstLine="0"/>
      </w:pPr>
      <w:r>
        <w:rPr>
          <w:color w:val="00000A"/>
        </w:rPr>
        <w:t xml:space="preserve">Стояние на коленях.  </w:t>
      </w:r>
    </w:p>
    <w:p w:rsidR="0040688D" w:rsidRDefault="00660CDE">
      <w:pPr>
        <w:ind w:left="708" w:right="181" w:firstLine="0"/>
      </w:pPr>
      <w:r>
        <w:rPr>
          <w:color w:val="00000A"/>
        </w:rPr>
        <w:t xml:space="preserve">Ходьба на коленях. Вставание из положения «стоя на коленях».  </w:t>
      </w:r>
    </w:p>
    <w:p w:rsidR="0040688D" w:rsidRDefault="00660CDE">
      <w:pPr>
        <w:ind w:left="708" w:right="181" w:firstLine="0"/>
      </w:pPr>
      <w:r>
        <w:rPr>
          <w:color w:val="00000A"/>
        </w:rPr>
        <w:t>Стояние с опорой (</w:t>
      </w:r>
      <w:proofErr w:type="spellStart"/>
      <w:r>
        <w:rPr>
          <w:color w:val="00000A"/>
        </w:rPr>
        <w:t>вертикализатор</w:t>
      </w:r>
      <w:proofErr w:type="spellEnd"/>
      <w:r>
        <w:rPr>
          <w:color w:val="00000A"/>
        </w:rPr>
        <w:t xml:space="preserve">, костыли, трость и др.), без опоры. </w:t>
      </w:r>
    </w:p>
    <w:p w:rsidR="0040688D" w:rsidRDefault="00660CDE">
      <w:pPr>
        <w:ind w:left="-15" w:right="181"/>
      </w:pPr>
      <w:r>
        <w:rPr>
          <w:color w:val="00000A"/>
        </w:rPr>
        <w:t xml:space="preserve">Выполнение движений ногами: подъем ноги вверх, отведение ноги в сторону, отведение ноги назад.  </w:t>
      </w:r>
    </w:p>
    <w:p w:rsidR="0040688D" w:rsidRDefault="00660CDE">
      <w:pPr>
        <w:ind w:left="-15" w:right="181"/>
      </w:pPr>
      <w:r>
        <w:rPr>
          <w:color w:val="00000A"/>
        </w:rPr>
        <w:t xml:space="preserve">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w:t>
      </w:r>
    </w:p>
    <w:p w:rsidR="0040688D" w:rsidRDefault="00660CDE">
      <w:pPr>
        <w:ind w:left="-15" w:right="181"/>
      </w:pPr>
      <w:r>
        <w:rPr>
          <w:color w:val="00000A"/>
        </w:rPr>
        <w:lastRenderedPageBreak/>
        <w:t xml:space="preserve">Ходьба на носках (на пятках, высоко поднимая бедро, захлестывая голень, приставным шагом, широким шагом, в </w:t>
      </w:r>
      <w:proofErr w:type="spellStart"/>
      <w:r>
        <w:rPr>
          <w:color w:val="00000A"/>
        </w:rPr>
        <w:t>полуприседе</w:t>
      </w:r>
      <w:proofErr w:type="spellEnd"/>
      <w:r>
        <w:rPr>
          <w:color w:val="00000A"/>
        </w:rPr>
        <w:t xml:space="preserve">, в приседе).  </w:t>
      </w:r>
    </w:p>
    <w:p w:rsidR="0040688D" w:rsidRDefault="00660CDE">
      <w:pPr>
        <w:ind w:left="-15" w:right="181"/>
      </w:pPr>
      <w:r>
        <w:rPr>
          <w:color w:val="00000A"/>
        </w:rPr>
        <w:t xml:space="preserve">Бег с высоким подниманием бедра (захлестывая голень назад, приставным шагом).  </w:t>
      </w:r>
    </w:p>
    <w:p w:rsidR="0040688D" w:rsidRDefault="00660CDE">
      <w:pPr>
        <w:ind w:left="-15" w:right="181"/>
      </w:pPr>
      <w:r>
        <w:rPr>
          <w:color w:val="00000A"/>
        </w:rPr>
        <w:t xml:space="preserve">Прыжки на двух ногах на месте, с продвижением (вперед, назад, вправо, влево).  </w:t>
      </w:r>
    </w:p>
    <w:p w:rsidR="0040688D" w:rsidRDefault="00660CDE">
      <w:pPr>
        <w:ind w:left="708" w:right="181" w:firstLine="0"/>
      </w:pPr>
      <w:r>
        <w:rPr>
          <w:color w:val="00000A"/>
        </w:rPr>
        <w:t xml:space="preserve">Прыжки на одной ноге.  </w:t>
      </w:r>
    </w:p>
    <w:p w:rsidR="0040688D" w:rsidRDefault="00660CDE">
      <w:pPr>
        <w:ind w:left="708" w:right="181" w:firstLine="0"/>
      </w:pPr>
      <w:r>
        <w:rPr>
          <w:color w:val="00000A"/>
        </w:rPr>
        <w:t xml:space="preserve">Удары по мячу ногой с места (с нескольких шагов, с разбега).  </w:t>
      </w:r>
    </w:p>
    <w:p w:rsidR="0040688D" w:rsidRDefault="00660CDE">
      <w:pPr>
        <w:spacing w:after="190" w:line="259" w:lineRule="auto"/>
        <w:ind w:right="0" w:firstLine="0"/>
        <w:jc w:val="left"/>
      </w:pPr>
      <w:r>
        <w:rPr>
          <w:b/>
        </w:rPr>
        <w:t xml:space="preserve"> </w:t>
      </w:r>
    </w:p>
    <w:p w:rsidR="0040688D" w:rsidRDefault="00660CDE">
      <w:pPr>
        <w:spacing w:after="0" w:line="399" w:lineRule="auto"/>
        <w:ind w:left="2030" w:right="2135" w:hanging="10"/>
        <w:jc w:val="center"/>
      </w:pPr>
      <w:r>
        <w:rPr>
          <w:b/>
          <w:u w:val="single" w:color="000000"/>
        </w:rPr>
        <w:t>Альтернативная коммуникация.</w:t>
      </w:r>
      <w:r>
        <w:rPr>
          <w:b/>
        </w:rPr>
        <w:t xml:space="preserve"> Пояснительная записка. </w:t>
      </w:r>
    </w:p>
    <w:p w:rsidR="0040688D" w:rsidRDefault="00660CDE">
      <w:pPr>
        <w:ind w:left="-15" w:right="180"/>
      </w:pPr>
      <w:r>
        <w:t xml:space="preserve">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w:t>
      </w:r>
      <w:proofErr w:type="spellStart"/>
      <w:r>
        <w:t>коррекционнопедагогической</w:t>
      </w:r>
      <w:proofErr w:type="spellEnd"/>
      <w:r>
        <w:t xml:space="preserve">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40688D" w:rsidRDefault="00660CDE">
      <w:pPr>
        <w:ind w:left="-15" w:right="180"/>
      </w:pPr>
      <w:r>
        <w:t xml:space="preserve">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 </w:t>
      </w:r>
    </w:p>
    <w:p w:rsidR="0040688D" w:rsidRDefault="00660CDE">
      <w:pPr>
        <w:ind w:left="-15" w:right="180"/>
      </w:pPr>
      <w:r>
        <w:t xml:space="preserve">Техническое оснащение курса «Альтернативная коммуникация» включает: предметы, графические изображения, знаковые </w:t>
      </w:r>
      <w:proofErr w:type="gramStart"/>
      <w:r>
        <w:t>системы,  таблицы</w:t>
      </w:r>
      <w:proofErr w:type="gramEnd"/>
      <w:r>
        <w:t xml:space="preserve"> букв, карточки с напечатанными словами, наборы букв, коммуникативные таблицы и коммуникативные тетради,  а также компьютерные программы, например: </w:t>
      </w:r>
      <w:proofErr w:type="spellStart"/>
      <w:r>
        <w:t>PicTop</w:t>
      </w:r>
      <w:proofErr w:type="spellEnd"/>
      <w:r>
        <w:t xml:space="preserve"> и синтезирующие речь устройства (планшетный компьютер) и др. </w:t>
      </w:r>
    </w:p>
    <w:p w:rsidR="0040688D" w:rsidRDefault="00660CDE">
      <w:pPr>
        <w:spacing w:after="0" w:line="259" w:lineRule="auto"/>
        <w:ind w:right="0" w:firstLine="0"/>
        <w:jc w:val="left"/>
      </w:pPr>
      <w:r>
        <w:rPr>
          <w:b/>
        </w:rPr>
        <w:t xml:space="preserve"> </w:t>
      </w:r>
    </w:p>
    <w:p w:rsidR="0040688D" w:rsidRDefault="00660CDE">
      <w:pPr>
        <w:spacing w:after="5" w:line="269" w:lineRule="auto"/>
        <w:ind w:left="-5" w:right="0" w:hanging="10"/>
        <w:jc w:val="left"/>
      </w:pPr>
      <w:r>
        <w:rPr>
          <w:b/>
          <w:i/>
        </w:rPr>
        <w:t xml:space="preserve">а) Коммуникация с использованием невербальных средств. </w:t>
      </w:r>
    </w:p>
    <w:p w:rsidR="0040688D" w:rsidRDefault="00660CDE">
      <w:pPr>
        <w:ind w:left="-15" w:right="180"/>
      </w:pPr>
      <w:r>
        <w:t xml:space="preserve">Указание взглядом на объект при выражении своих желаний, ответе на вопрос.  </w:t>
      </w:r>
    </w:p>
    <w:p w:rsidR="0040688D" w:rsidRDefault="00660CDE">
      <w:pPr>
        <w:ind w:left="-15" w:right="180"/>
      </w:pPr>
      <w:r>
        <w:t xml:space="preserve">Выражение мимикой согласия (несогласия), удовольствия (неудовольствия), приветствия (прощания) с использованием мимики.  </w:t>
      </w:r>
    </w:p>
    <w:p w:rsidR="0040688D" w:rsidRDefault="00660CDE">
      <w:pPr>
        <w:ind w:left="-15" w:right="180"/>
      </w:pPr>
      <w:r>
        <w:lastRenderedPageBreak/>
        <w:t xml:space="preserve">Выражение жестом согласия (несогласия), удовольствия (неудовольствия), благодарности, своих </w:t>
      </w:r>
      <w:proofErr w:type="gramStart"/>
      <w:r>
        <w:t>желаний,  приветствия</w:t>
      </w:r>
      <w:proofErr w:type="gramEnd"/>
      <w:r>
        <w:t xml:space="preserve"> (прощания). </w:t>
      </w:r>
    </w:p>
    <w:p w:rsidR="0040688D" w:rsidRDefault="00660CDE">
      <w:pPr>
        <w:ind w:left="708" w:right="180" w:firstLine="0"/>
      </w:pPr>
      <w:r>
        <w:t xml:space="preserve">Обращение за помощью; ответы на вопросы </w:t>
      </w:r>
      <w:proofErr w:type="gramStart"/>
      <w:r>
        <w:t>с  использованием</w:t>
      </w:r>
      <w:proofErr w:type="gramEnd"/>
      <w:r>
        <w:t xml:space="preserve"> жеста.  </w:t>
      </w:r>
    </w:p>
    <w:p w:rsidR="0040688D" w:rsidRDefault="00660CDE">
      <w:pPr>
        <w:ind w:left="708" w:right="180" w:firstLine="0"/>
      </w:pPr>
      <w:r>
        <w:t xml:space="preserve">Привлечение внимания звучащим предметом. </w:t>
      </w:r>
    </w:p>
    <w:p w:rsidR="0040688D" w:rsidRDefault="00660CDE">
      <w:pPr>
        <w:ind w:left="-15" w:right="180"/>
      </w:pPr>
      <w:r>
        <w:t xml:space="preserve">Выражение удовольствия (неудовольствия), благодарности звучащим предметом. </w:t>
      </w:r>
    </w:p>
    <w:p w:rsidR="0040688D" w:rsidRDefault="00660CDE">
      <w:pPr>
        <w:ind w:left="-15" w:right="180"/>
      </w:pPr>
      <w:r>
        <w:t xml:space="preserve">Обращение за помощью, ответы на </w:t>
      </w:r>
      <w:proofErr w:type="gramStart"/>
      <w:r>
        <w:t>вопросы,  предполагающие</w:t>
      </w:r>
      <w:proofErr w:type="gramEnd"/>
      <w:r>
        <w:t xml:space="preserve"> согласие (несогласие) с использованием звучащего предмета.  </w:t>
      </w:r>
    </w:p>
    <w:p w:rsidR="0040688D" w:rsidRDefault="00660CDE">
      <w:pPr>
        <w:ind w:left="-15" w:right="180"/>
      </w:pPr>
      <w:r>
        <w:t xml:space="preserve">Выражение своих желаний, благодарности, обращение за помощью, приветствие (прощание), ответы на вопросы с предъявлением предметного символа. </w:t>
      </w:r>
    </w:p>
    <w:p w:rsidR="0040688D" w:rsidRDefault="00660CDE">
      <w:pPr>
        <w:ind w:left="-15" w:right="180"/>
      </w:pPr>
      <w:r>
        <w:t xml:space="preserve"> Выражение согласия (несогласия), удовольствия (неудовольствия), благодарности, своих желаний, приветствия (прощания),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w:t>
      </w:r>
    </w:p>
    <w:p w:rsidR="0040688D" w:rsidRDefault="00660CDE">
      <w:pPr>
        <w:ind w:left="-15" w:right="180"/>
      </w:pPr>
      <w:r>
        <w:t xml:space="preserve">Выражение согласия (несогласия), удовольствия (неудовольствия), благодарности, своих желаний, приветствия (прощания), обращение за помощью, ответы на вопросы, задавание вопросов </w:t>
      </w:r>
      <w:proofErr w:type="gramStart"/>
      <w:r>
        <w:t>с  использованием</w:t>
      </w:r>
      <w:proofErr w:type="gramEnd"/>
      <w:r>
        <w:t xml:space="preserve"> карточек с напечатанными словами.  </w:t>
      </w:r>
    </w:p>
    <w:p w:rsidR="0040688D" w:rsidRDefault="00660CDE">
      <w:pPr>
        <w:ind w:left="-15" w:right="180"/>
      </w:pPr>
      <w:r>
        <w:t xml:space="preserve">Выражение согласия (несогласия), удовольствия (неудовольствия), благодарности, своих желаний, приветствия (прощания), обращение за помощью, ответы на вопросы, задавание вопросов </w:t>
      </w:r>
      <w:proofErr w:type="gramStart"/>
      <w:r>
        <w:t>с  использованием</w:t>
      </w:r>
      <w:proofErr w:type="gramEnd"/>
      <w:r>
        <w:t xml:space="preserve"> таблицы букв. </w:t>
      </w:r>
    </w:p>
    <w:p w:rsidR="0040688D" w:rsidRDefault="00660CDE">
      <w:pPr>
        <w:ind w:left="-15" w:right="180"/>
      </w:pPr>
      <w:r>
        <w:t xml:space="preserve">Выражение своих желаний, согласия (несогласия), </w:t>
      </w:r>
      <w:proofErr w:type="gramStart"/>
      <w:r>
        <w:t>благодарности;  приветствие</w:t>
      </w:r>
      <w:proofErr w:type="gramEnd"/>
      <w:r>
        <w:t xml:space="preserve"> (прощание), обращение за помощью, ответы на вопросы, задавание вопросов, рассказывание с  использованием компьютера (планшетного компьютера).</w:t>
      </w:r>
      <w:r>
        <w:rPr>
          <w:i/>
        </w:rPr>
        <w:t xml:space="preserve"> </w:t>
      </w:r>
    </w:p>
    <w:p w:rsidR="0040688D" w:rsidRDefault="00660CDE">
      <w:pPr>
        <w:spacing w:after="190" w:line="259" w:lineRule="auto"/>
        <w:ind w:right="116" w:firstLine="0"/>
        <w:jc w:val="center"/>
      </w:pPr>
      <w:r>
        <w:rPr>
          <w:b/>
          <w:i/>
        </w:rPr>
        <w:t xml:space="preserve"> </w:t>
      </w:r>
    </w:p>
    <w:p w:rsidR="0040688D" w:rsidRDefault="00660CDE">
      <w:pPr>
        <w:spacing w:after="5" w:line="269" w:lineRule="auto"/>
        <w:ind w:left="-5" w:right="0" w:hanging="10"/>
        <w:jc w:val="left"/>
      </w:pPr>
      <w:r>
        <w:rPr>
          <w:b/>
          <w:i/>
        </w:rPr>
        <w:t xml:space="preserve">б) Развитие речи средствами невербальной коммуникации. </w:t>
      </w:r>
    </w:p>
    <w:p w:rsidR="0040688D" w:rsidRDefault="00660CDE">
      <w:pPr>
        <w:spacing w:after="25" w:line="259" w:lineRule="auto"/>
        <w:ind w:right="0" w:firstLine="0"/>
        <w:jc w:val="left"/>
      </w:pPr>
      <w:r>
        <w:rPr>
          <w:i/>
          <w:color w:val="00000A"/>
        </w:rPr>
        <w:t xml:space="preserve"> </w:t>
      </w:r>
    </w:p>
    <w:p w:rsidR="0040688D" w:rsidRDefault="00660CDE">
      <w:pPr>
        <w:spacing w:after="24" w:line="259" w:lineRule="auto"/>
        <w:ind w:left="-5" w:right="0" w:hanging="10"/>
        <w:jc w:val="left"/>
      </w:pPr>
      <w:proofErr w:type="spellStart"/>
      <w:r>
        <w:rPr>
          <w:i/>
          <w:color w:val="00000A"/>
        </w:rPr>
        <w:t>Импрессивная</w:t>
      </w:r>
      <w:proofErr w:type="spellEnd"/>
      <w:r>
        <w:rPr>
          <w:i/>
          <w:color w:val="00000A"/>
        </w:rPr>
        <w:t xml:space="preserve"> речь. </w:t>
      </w:r>
    </w:p>
    <w:p w:rsidR="0040688D" w:rsidRDefault="00660CDE">
      <w:pPr>
        <w:ind w:left="708" w:right="181" w:firstLine="0"/>
      </w:pPr>
      <w:r>
        <w:rPr>
          <w:color w:val="00000A"/>
        </w:rPr>
        <w:t xml:space="preserve">Понимание простых по звуковому составу слов </w:t>
      </w:r>
      <w:r>
        <w:t>(мама, папа, дядя и др.).</w:t>
      </w:r>
      <w:r>
        <w:rPr>
          <w:i/>
          <w:color w:val="00000A"/>
        </w:rPr>
        <w:t xml:space="preserve"> </w:t>
      </w:r>
    </w:p>
    <w:p w:rsidR="0040688D" w:rsidRDefault="00660CDE">
      <w:pPr>
        <w:ind w:left="708" w:right="181" w:firstLine="0"/>
      </w:pPr>
      <w:r>
        <w:rPr>
          <w:color w:val="00000A"/>
        </w:rPr>
        <w:t>Реагирование на собственное имя.</w:t>
      </w:r>
      <w:r>
        <w:rPr>
          <w:b/>
          <w:color w:val="00000A"/>
        </w:rPr>
        <w:t xml:space="preserve">  </w:t>
      </w:r>
    </w:p>
    <w:p w:rsidR="0040688D" w:rsidRDefault="00660CDE">
      <w:pPr>
        <w:ind w:left="708" w:right="181" w:firstLine="0"/>
      </w:pPr>
      <w:r>
        <w:rPr>
          <w:color w:val="00000A"/>
        </w:rPr>
        <w:t xml:space="preserve">Узнавание (различение) </w:t>
      </w:r>
      <w:proofErr w:type="spellStart"/>
      <w:r>
        <w:rPr>
          <w:color w:val="00000A"/>
        </w:rPr>
        <w:t>имѐн</w:t>
      </w:r>
      <w:proofErr w:type="spellEnd"/>
      <w:r>
        <w:rPr>
          <w:color w:val="00000A"/>
        </w:rPr>
        <w:t xml:space="preserve"> членов семьи, обучающихся класса, педагогов.</w:t>
      </w:r>
      <w:r>
        <w:rPr>
          <w:b/>
          <w:color w:val="00000A"/>
        </w:rPr>
        <w:t xml:space="preserve"> </w:t>
      </w:r>
    </w:p>
    <w:p w:rsidR="0040688D" w:rsidRDefault="00660CDE">
      <w:pPr>
        <w:ind w:left="-15" w:right="181"/>
      </w:pPr>
      <w:r>
        <w:rPr>
          <w:color w:val="00000A"/>
        </w:rPr>
        <w:lastRenderedPageBreak/>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b/>
          <w:color w:val="00000A"/>
        </w:rPr>
        <w:t xml:space="preserve">  </w:t>
      </w:r>
    </w:p>
    <w:p w:rsidR="0040688D" w:rsidRDefault="00660CDE">
      <w:pPr>
        <w:ind w:left="-15" w:right="181"/>
      </w:pPr>
      <w:r>
        <w:rPr>
          <w:color w:val="00000A"/>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b/>
          <w:color w:val="00000A"/>
        </w:rPr>
        <w:t xml:space="preserve">  </w:t>
      </w:r>
    </w:p>
    <w:p w:rsidR="0040688D" w:rsidRDefault="00660CDE">
      <w:pPr>
        <w:ind w:left="-15" w:right="181"/>
      </w:pPr>
      <w:r>
        <w:rPr>
          <w:color w:val="00000A"/>
        </w:rPr>
        <w:t>Понимание слов, обозначающих действия предмета (пить, есть, сидеть, стоять, бегать, спать, рисовать, играть, гулять и др.).</w:t>
      </w:r>
      <w:r>
        <w:rPr>
          <w:b/>
          <w:color w:val="00000A"/>
        </w:rPr>
        <w:t xml:space="preserve">  </w:t>
      </w:r>
    </w:p>
    <w:p w:rsidR="0040688D" w:rsidRDefault="00660CDE">
      <w:pPr>
        <w:ind w:left="708" w:right="181" w:firstLine="0"/>
      </w:pPr>
      <w:r>
        <w:rPr>
          <w:color w:val="00000A"/>
        </w:rPr>
        <w:t xml:space="preserve">Понимание слов, обозначающих признак предмета (цвет, величина, форма и </w:t>
      </w:r>
    </w:p>
    <w:p w:rsidR="0040688D" w:rsidRDefault="00660CDE">
      <w:pPr>
        <w:ind w:left="-15" w:right="181" w:firstLine="0"/>
      </w:pPr>
      <w:r>
        <w:rPr>
          <w:color w:val="00000A"/>
        </w:rPr>
        <w:t xml:space="preserve">др.).  </w:t>
      </w:r>
    </w:p>
    <w:p w:rsidR="0040688D" w:rsidRDefault="00660CDE">
      <w:pPr>
        <w:ind w:left="-15" w:right="181"/>
      </w:pPr>
      <w:r>
        <w:rPr>
          <w:color w:val="00000A"/>
        </w:rPr>
        <w:t xml:space="preserve">Понимание слов, обозначающих признак действия, состояние (громко, тихо, быстро, медленно, хорошо, плохо, весело, грустно и др.).  </w:t>
      </w:r>
    </w:p>
    <w:p w:rsidR="0040688D" w:rsidRDefault="00660CDE">
      <w:pPr>
        <w:ind w:left="708" w:right="181" w:firstLine="0"/>
      </w:pPr>
      <w:r>
        <w:rPr>
          <w:color w:val="00000A"/>
        </w:rPr>
        <w:t xml:space="preserve">Понимание слов, указывающих на предмет, его признак (я, он, мой, твой и </w:t>
      </w:r>
    </w:p>
    <w:p w:rsidR="0040688D" w:rsidRDefault="00660CDE">
      <w:pPr>
        <w:ind w:left="-15" w:right="181" w:firstLine="0"/>
      </w:pPr>
      <w:r>
        <w:rPr>
          <w:color w:val="00000A"/>
        </w:rPr>
        <w:t xml:space="preserve">др.).  </w:t>
      </w:r>
    </w:p>
    <w:p w:rsidR="0040688D" w:rsidRDefault="00660CDE">
      <w:pPr>
        <w:ind w:left="708" w:right="181" w:firstLine="0"/>
      </w:pPr>
      <w:r>
        <w:rPr>
          <w:color w:val="00000A"/>
        </w:rPr>
        <w:t xml:space="preserve">Понимание слов, обозначающих число, количество предметов (пять, второй и </w:t>
      </w:r>
    </w:p>
    <w:p w:rsidR="0040688D" w:rsidRDefault="00660CDE">
      <w:pPr>
        <w:ind w:left="-15" w:right="181" w:firstLine="0"/>
      </w:pPr>
      <w:r>
        <w:rPr>
          <w:color w:val="00000A"/>
        </w:rPr>
        <w:t xml:space="preserve">др.).  </w:t>
      </w:r>
    </w:p>
    <w:p w:rsidR="0040688D" w:rsidRDefault="00660CDE">
      <w:pPr>
        <w:ind w:left="-15" w:right="181"/>
      </w:pPr>
      <w:r>
        <w:rPr>
          <w:color w:val="00000A"/>
        </w:rPr>
        <w:t>Понимание слов, обозначающих взаимосвязь слов в предложении</w:t>
      </w:r>
      <w:r>
        <w:rPr>
          <w:b/>
          <w:color w:val="00000A"/>
        </w:rPr>
        <w:t xml:space="preserve"> </w:t>
      </w:r>
      <w:r>
        <w:rPr>
          <w:color w:val="00000A"/>
        </w:rPr>
        <w:t xml:space="preserve">(в, на, под, из, из-за и др.).  </w:t>
      </w:r>
    </w:p>
    <w:p w:rsidR="0040688D" w:rsidRDefault="00660CDE">
      <w:pPr>
        <w:ind w:left="708" w:right="181" w:firstLine="0"/>
      </w:pPr>
      <w:r>
        <w:rPr>
          <w:color w:val="00000A"/>
        </w:rPr>
        <w:t xml:space="preserve">Понимание простых предложений.  </w:t>
      </w:r>
    </w:p>
    <w:p w:rsidR="0040688D" w:rsidRDefault="00660CDE">
      <w:pPr>
        <w:spacing w:after="25" w:line="259" w:lineRule="auto"/>
        <w:ind w:right="0" w:firstLine="0"/>
        <w:jc w:val="left"/>
      </w:pPr>
      <w:r>
        <w:rPr>
          <w:i/>
        </w:rPr>
        <w:t xml:space="preserve"> </w:t>
      </w:r>
    </w:p>
    <w:p w:rsidR="0040688D" w:rsidRDefault="00660CDE">
      <w:pPr>
        <w:spacing w:after="16" w:line="266" w:lineRule="auto"/>
        <w:ind w:left="-5" w:right="180" w:hanging="10"/>
      </w:pPr>
      <w:r>
        <w:rPr>
          <w:i/>
        </w:rPr>
        <w:t xml:space="preserve">Экспрессия с использованием средств невербальной коммуникации. </w:t>
      </w:r>
    </w:p>
    <w:p w:rsidR="0040688D" w:rsidRDefault="00660CDE">
      <w:pPr>
        <w:ind w:left="708" w:right="180" w:firstLine="0"/>
      </w:pPr>
      <w:r>
        <w:t xml:space="preserve">Сообщение собственного имени посредством напечатанного слова. </w:t>
      </w:r>
    </w:p>
    <w:p w:rsidR="0040688D" w:rsidRDefault="00660CDE">
      <w:pPr>
        <w:ind w:left="-15" w:right="180"/>
      </w:pPr>
      <w:r>
        <w:t xml:space="preserve">Сообщение </w:t>
      </w:r>
      <w:proofErr w:type="spellStart"/>
      <w:r>
        <w:t>имѐн</w:t>
      </w:r>
      <w:proofErr w:type="spellEnd"/>
      <w:r>
        <w:t xml:space="preserve"> членов семьи (обучающихся класса, педагогов класса) посредством напечатанного слова.  </w:t>
      </w:r>
    </w:p>
    <w:p w:rsidR="0040688D" w:rsidRDefault="00660CDE">
      <w:pPr>
        <w:ind w:left="-15" w:right="180"/>
      </w:pPr>
      <w:r>
        <w:t xml:space="preserve">Использование графического изображения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p>
    <w:p w:rsidR="0040688D" w:rsidRDefault="00660CDE">
      <w:pPr>
        <w:ind w:left="-15" w:right="180"/>
      </w:pPr>
      <w:r>
        <w:t xml:space="preserve">Использование графического </w:t>
      </w:r>
      <w:proofErr w:type="gramStart"/>
      <w:r>
        <w:t>изображения  для</w:t>
      </w:r>
      <w:proofErr w:type="gramEnd"/>
      <w:r>
        <w:t xml:space="preserve"> обозначения действия предмета (пить, есть, сидеть, стоять, бегать, спать, рисовать, играть, гулять и др.). </w:t>
      </w:r>
    </w:p>
    <w:p w:rsidR="0040688D" w:rsidRDefault="00660CDE">
      <w:pPr>
        <w:ind w:left="-15" w:right="180"/>
      </w:pPr>
      <w:r>
        <w:t xml:space="preserve">Использование графического изображения для обозначения признака предмета (цвет, величина, форма и др.).  </w:t>
      </w:r>
    </w:p>
    <w:p w:rsidR="0040688D" w:rsidRDefault="00660CDE">
      <w:pPr>
        <w:ind w:left="-15" w:right="180"/>
      </w:pPr>
      <w:r>
        <w:t xml:space="preserve">Использование графического изображения   для обозначения обобщающих понятий (посуда, мебель, игрушки, одежда, обувь, животные, </w:t>
      </w:r>
      <w:r>
        <w:lastRenderedPageBreak/>
        <w:t>овощи, фрукты, бытовые приборы, школьные принадлежности, продукты, транспорт, птицы и др.).</w:t>
      </w:r>
      <w:r>
        <w:rPr>
          <w:i/>
        </w:rPr>
        <w:t xml:space="preserve"> </w:t>
      </w:r>
      <w:r>
        <w:rPr>
          <w:color w:val="00000A"/>
        </w:rPr>
        <w:t xml:space="preserve"> Использование графического </w:t>
      </w:r>
      <w:proofErr w:type="gramStart"/>
      <w:r>
        <w:rPr>
          <w:color w:val="00000A"/>
        </w:rPr>
        <w:t>изображения  для</w:t>
      </w:r>
      <w:proofErr w:type="gramEnd"/>
      <w:r>
        <w:rPr>
          <w:color w:val="00000A"/>
        </w:rPr>
        <w:t xml:space="preserve"> обозначения признака действия, состояния (громко, тихо, быстро, медленно, хорошо, плохо, весело, грустно и др.).  </w:t>
      </w:r>
    </w:p>
    <w:p w:rsidR="0040688D" w:rsidRDefault="00660CDE">
      <w:pPr>
        <w:ind w:left="-15" w:right="181"/>
      </w:pPr>
      <w:r>
        <w:rPr>
          <w:color w:val="00000A"/>
        </w:rPr>
        <w:t xml:space="preserve">Использование напечатанного слова   для обозначения слова, указывающего на предмет, его признак (я, он, мой, твой и др.).  </w:t>
      </w:r>
    </w:p>
    <w:p w:rsidR="0040688D" w:rsidRDefault="00660CDE">
      <w:pPr>
        <w:ind w:left="-15" w:right="181"/>
      </w:pPr>
      <w:r>
        <w:rPr>
          <w:color w:val="00000A"/>
        </w:rPr>
        <w:t xml:space="preserve">Составление простых предложений с использованием графического изображения.  </w:t>
      </w:r>
    </w:p>
    <w:p w:rsidR="0040688D" w:rsidRDefault="00660CDE">
      <w:pPr>
        <w:ind w:left="-15" w:right="181"/>
      </w:pPr>
      <w:r>
        <w:rPr>
          <w:color w:val="00000A"/>
        </w:rPr>
        <w:t xml:space="preserve">Ответы на вопросы по содержанию текста с использованием графического изображения.  </w:t>
      </w:r>
    </w:p>
    <w:p w:rsidR="0040688D" w:rsidRDefault="00660CDE">
      <w:pPr>
        <w:spacing w:after="0" w:line="259" w:lineRule="auto"/>
        <w:ind w:right="0" w:firstLine="0"/>
        <w:jc w:val="left"/>
      </w:pPr>
      <w:r>
        <w:rPr>
          <w:b/>
        </w:rPr>
        <w:t xml:space="preserve"> </w:t>
      </w:r>
    </w:p>
    <w:p w:rsidR="0040688D" w:rsidRDefault="0040688D">
      <w:pPr>
        <w:spacing w:after="0" w:line="259" w:lineRule="auto"/>
        <w:ind w:right="116" w:firstLine="0"/>
        <w:jc w:val="center"/>
      </w:pPr>
    </w:p>
    <w:p w:rsidR="0040688D" w:rsidRDefault="00660CDE">
      <w:pPr>
        <w:spacing w:after="5"/>
        <w:ind w:left="10" w:hanging="10"/>
        <w:jc w:val="center"/>
      </w:pPr>
      <w:r>
        <w:rPr>
          <w:b/>
        </w:rPr>
        <w:t xml:space="preserve">Коррекционно-развивающие занятия. </w:t>
      </w:r>
    </w:p>
    <w:p w:rsidR="0040688D" w:rsidRDefault="00660CDE">
      <w:pPr>
        <w:spacing w:after="29" w:line="259" w:lineRule="auto"/>
        <w:ind w:right="116" w:firstLine="0"/>
        <w:jc w:val="center"/>
      </w:pPr>
      <w:r>
        <w:rPr>
          <w:b/>
        </w:rPr>
        <w:t xml:space="preserve"> </w:t>
      </w:r>
    </w:p>
    <w:p w:rsidR="0040688D" w:rsidRDefault="00660CDE">
      <w:pPr>
        <w:spacing w:after="5"/>
        <w:ind w:left="10" w:right="189" w:hanging="10"/>
        <w:jc w:val="center"/>
      </w:pPr>
      <w:r>
        <w:rPr>
          <w:b/>
        </w:rPr>
        <w:t xml:space="preserve">Пояснительная записка. </w:t>
      </w:r>
    </w:p>
    <w:p w:rsidR="0040688D" w:rsidRDefault="00660CDE">
      <w:pPr>
        <w:ind w:left="708" w:right="180" w:firstLine="0"/>
      </w:pPr>
      <w:r>
        <w:t xml:space="preserve">Коррекционно-развивающие занятия направлены: </w:t>
      </w:r>
    </w:p>
    <w:p w:rsidR="0040688D" w:rsidRDefault="00660CDE">
      <w:pPr>
        <w:numPr>
          <w:ilvl w:val="0"/>
          <w:numId w:val="40"/>
        </w:numPr>
        <w:ind w:right="180"/>
      </w:pPr>
      <w:r>
        <w:t xml:space="preserve">на коррекцию отдельных сторон психической деятельности и личностной сферы;  </w:t>
      </w:r>
    </w:p>
    <w:p w:rsidR="0040688D" w:rsidRDefault="00660CDE">
      <w:pPr>
        <w:numPr>
          <w:ilvl w:val="0"/>
          <w:numId w:val="40"/>
        </w:numPr>
        <w:ind w:right="180"/>
      </w:pPr>
      <w:r>
        <w:t xml:space="preserve">формирование социально приемлемых форм поведения, сведение к минимуму проявлений деструктивного поведения: крик, агрессия, стереотипии и др.;  </w:t>
      </w:r>
    </w:p>
    <w:p w:rsidR="0040688D" w:rsidRDefault="00660CDE">
      <w:pPr>
        <w:numPr>
          <w:ilvl w:val="0"/>
          <w:numId w:val="40"/>
        </w:numPr>
        <w:ind w:right="180"/>
      </w:pPr>
      <w:r>
        <w:t xml:space="preserve">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w:t>
      </w:r>
    </w:p>
    <w:p w:rsidR="0040688D" w:rsidRDefault="00660CDE">
      <w:pPr>
        <w:numPr>
          <w:ilvl w:val="0"/>
          <w:numId w:val="40"/>
        </w:numPr>
        <w:ind w:right="180"/>
      </w:pPr>
      <w:r>
        <w:t xml:space="preserve">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  </w:t>
      </w:r>
    </w:p>
    <w:p w:rsidR="0040688D" w:rsidRDefault="00660CDE">
      <w:pPr>
        <w:ind w:left="-15" w:right="180"/>
      </w:pPr>
      <w:r>
        <w:t xml:space="preserve">Учитывая специфику индивидуального психофизического развития и возможности конкретного обучающегося, </w:t>
      </w:r>
      <w:proofErr w:type="gramStart"/>
      <w:r>
        <w:t>школа  имеет</w:t>
      </w:r>
      <w:proofErr w:type="gramEnd"/>
      <w:r>
        <w:t xml:space="preserve"> возможность дополнить содержание коррекционной работы, отражая его в СИПР.  </w:t>
      </w:r>
    </w:p>
    <w:p w:rsidR="0040688D" w:rsidRDefault="00660CDE">
      <w:pPr>
        <w:spacing w:after="0" w:line="259" w:lineRule="auto"/>
        <w:ind w:right="0" w:firstLine="0"/>
        <w:jc w:val="left"/>
      </w:pPr>
      <w:r>
        <w:rPr>
          <w:rFonts w:ascii="Calibri" w:eastAsia="Calibri" w:hAnsi="Calibri" w:cs="Calibri"/>
          <w:sz w:val="22"/>
        </w:rPr>
        <w:t xml:space="preserve"> </w:t>
      </w:r>
    </w:p>
    <w:p w:rsidR="0040688D" w:rsidRDefault="00660CDE">
      <w:pPr>
        <w:spacing w:after="75" w:line="259" w:lineRule="auto"/>
        <w:ind w:right="0" w:firstLine="0"/>
        <w:jc w:val="left"/>
      </w:pPr>
      <w:r>
        <w:rPr>
          <w:rFonts w:ascii="Calibri" w:eastAsia="Calibri" w:hAnsi="Calibri" w:cs="Calibri"/>
          <w:sz w:val="22"/>
        </w:rPr>
        <w:t xml:space="preserve"> </w:t>
      </w:r>
    </w:p>
    <w:p w:rsidR="0040688D" w:rsidRDefault="00660CDE">
      <w:pPr>
        <w:spacing w:after="29" w:line="259" w:lineRule="auto"/>
        <w:ind w:left="533" w:right="708" w:hanging="10"/>
        <w:jc w:val="center"/>
      </w:pPr>
      <w:r>
        <w:rPr>
          <w:b/>
          <w:u w:val="single" w:color="000000"/>
        </w:rPr>
        <w:t>5 класс.</w:t>
      </w:r>
      <w:r>
        <w:rPr>
          <w:b/>
        </w:rPr>
        <w:t xml:space="preserve"> </w:t>
      </w:r>
    </w:p>
    <w:p w:rsidR="0040688D" w:rsidRDefault="00660CDE">
      <w:pPr>
        <w:spacing w:after="129" w:line="259" w:lineRule="auto"/>
        <w:ind w:left="533" w:right="710" w:hanging="10"/>
        <w:jc w:val="center"/>
      </w:pPr>
      <w:r>
        <w:rPr>
          <w:b/>
          <w:u w:val="single" w:color="000000"/>
        </w:rPr>
        <w:t>Речь и альтернативная коммуникация.</w:t>
      </w:r>
      <w:r>
        <w:rPr>
          <w:b/>
        </w:rPr>
        <w:t xml:space="preserve"> </w:t>
      </w:r>
    </w:p>
    <w:p w:rsidR="0040688D" w:rsidRDefault="00660CDE">
      <w:pPr>
        <w:ind w:left="-15" w:right="180"/>
      </w:pPr>
      <w:r>
        <w:t xml:space="preserve">У детей с выраженными нарушениями интеллекта отмечается грубое недоразвитие речи и всех ее функций: коммуникативной, познавательной, </w:t>
      </w:r>
      <w:r>
        <w:lastRenderedPageBreak/>
        <w:t xml:space="preserve">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сильно затруднено, либо невозможно. </w:t>
      </w:r>
    </w:p>
    <w:p w:rsidR="0040688D" w:rsidRDefault="00660CDE">
      <w:pPr>
        <w:ind w:left="-15" w:right="180"/>
      </w:pPr>
      <w:r>
        <w:t xml:space="preserve">В связи с этим, обучение детей общению должно включать целенаправленную педагогическую работу по формированию у них потребности в общении, с опорой на развитие сохранных речевых механизмов, а также на обучение использованию альтернативных средств общения. </w:t>
      </w:r>
    </w:p>
    <w:p w:rsidR="0040688D" w:rsidRDefault="00660CDE">
      <w:pPr>
        <w:ind w:left="-15" w:right="181"/>
      </w:pPr>
      <w:r>
        <w:rPr>
          <w:color w:val="00000A"/>
        </w:rPr>
        <w:t>Чтение является сложным видом интеллектуальной деятельности, поэтому его элементами может овладеть только некоторая часть обучающихся с ограниченными возможностями здоровья.</w:t>
      </w:r>
      <w:r>
        <w:rPr>
          <w:sz w:val="22"/>
        </w:rPr>
        <w:t xml:space="preserve"> </w:t>
      </w:r>
    </w:p>
    <w:p w:rsidR="0040688D" w:rsidRDefault="00660CDE">
      <w:pPr>
        <w:ind w:left="-15" w:right="254"/>
      </w:pPr>
      <w:r>
        <w:rPr>
          <w:color w:val="00000A"/>
        </w:rPr>
        <w:t xml:space="preserve">С учетом индивидуальных возможностей часть обучающихся класса (говорящие и частично говорящие) овладевает простейшими </w:t>
      </w:r>
      <w:proofErr w:type="gramStart"/>
      <w:r>
        <w:rPr>
          <w:color w:val="00000A"/>
        </w:rPr>
        <w:t>навыками  чтения</w:t>
      </w:r>
      <w:proofErr w:type="gramEnd"/>
      <w:r>
        <w:rPr>
          <w:color w:val="00000A"/>
        </w:rPr>
        <w:t xml:space="preserve">, а часть – это </w:t>
      </w:r>
      <w:proofErr w:type="spellStart"/>
      <w:r>
        <w:rPr>
          <w:color w:val="00000A"/>
        </w:rPr>
        <w:t>безречевые</w:t>
      </w:r>
      <w:proofErr w:type="spellEnd"/>
      <w:r>
        <w:rPr>
          <w:color w:val="00000A"/>
        </w:rPr>
        <w:t xml:space="preserve"> дети. </w:t>
      </w:r>
      <w:proofErr w:type="spellStart"/>
      <w:r>
        <w:rPr>
          <w:color w:val="00000A"/>
        </w:rPr>
        <w:t>Безречевые</w:t>
      </w:r>
      <w:proofErr w:type="spellEnd"/>
      <w:r>
        <w:rPr>
          <w:color w:val="00000A"/>
        </w:rPr>
        <w:t xml:space="preserve"> обучающиеся, у которых не формируются предпосылки к овладению чтением, могут участвовать в занятиях, направленных на развитие коммуникативных действий. В связи с этим порядок изучения звуков и букв планируется учителем в соответствии с индивидуальными познавательными и произносительными возможностями каждого ученика. </w:t>
      </w:r>
    </w:p>
    <w:p w:rsidR="0040688D" w:rsidRDefault="00660CDE">
      <w:pPr>
        <w:ind w:left="-15" w:right="181"/>
      </w:pPr>
      <w:r>
        <w:rPr>
          <w:color w:val="00000A"/>
        </w:rPr>
        <w:t xml:space="preserve">Из-за неоднородности состава обучающихся в классе, материал программы трудно регламентировать временными рамками. Занятия </w:t>
      </w:r>
      <w:proofErr w:type="gramStart"/>
      <w:r>
        <w:rPr>
          <w:color w:val="00000A"/>
        </w:rPr>
        <w:t>планируются  с</w:t>
      </w:r>
      <w:proofErr w:type="gramEnd"/>
      <w:r>
        <w:rPr>
          <w:color w:val="00000A"/>
        </w:rPr>
        <w:t xml:space="preserve"> учетом необходимости многократного повторения того или иного материала, постепенного включения новых элементов в контекст уже освоенных умений. По мере обучения, в зависимости от индивидуальных возможностей обучающихся, темп прохождения материала замедляется или увеличивается, что может быть предусмотрено применительно к конкретному ребенку или подгруппе обучающихся. </w:t>
      </w:r>
    </w:p>
    <w:p w:rsidR="0040688D" w:rsidRDefault="00660CDE">
      <w:pPr>
        <w:ind w:left="-15" w:right="181"/>
      </w:pPr>
      <w:r>
        <w:rPr>
          <w:color w:val="00000A"/>
        </w:rPr>
        <w:t xml:space="preserve">Обучение    чтению   ведется по звуковому аналитико-синтетическому методу. Порядок прохождения звуков и букв диктуется данными фонетики с учетом специфических особенностей познавательной деятельности обучающихся. Прежде чем знакомить обучающихся с той или иной буквой, необходимо провести большую работу по усвоению соответствующего звука (выделение и различение его, правильное произношение). </w:t>
      </w:r>
    </w:p>
    <w:p w:rsidR="0040688D" w:rsidRDefault="00660CDE">
      <w:pPr>
        <w:spacing w:after="24" w:line="259" w:lineRule="auto"/>
        <w:ind w:left="718" w:right="0" w:hanging="10"/>
        <w:jc w:val="left"/>
      </w:pPr>
      <w:r>
        <w:rPr>
          <w:i/>
          <w:color w:val="00000A"/>
        </w:rPr>
        <w:t xml:space="preserve">Задачи: </w:t>
      </w:r>
    </w:p>
    <w:p w:rsidR="0040688D" w:rsidRDefault="00660CDE">
      <w:pPr>
        <w:numPr>
          <w:ilvl w:val="0"/>
          <w:numId w:val="41"/>
        </w:numPr>
        <w:ind w:right="181"/>
      </w:pPr>
      <w:r>
        <w:rPr>
          <w:color w:val="00000A"/>
        </w:rPr>
        <w:t>формирование общего и речевого развития обучающегося, степени их подготовленности к обучению грамоте;</w:t>
      </w:r>
      <w:r>
        <w:rPr>
          <w:i/>
          <w:color w:val="00000A"/>
        </w:rPr>
        <w:t xml:space="preserve"> </w:t>
      </w:r>
    </w:p>
    <w:p w:rsidR="0040688D" w:rsidRDefault="00660CDE">
      <w:pPr>
        <w:numPr>
          <w:ilvl w:val="0"/>
          <w:numId w:val="41"/>
        </w:numPr>
        <w:ind w:right="181"/>
      </w:pPr>
      <w:r>
        <w:rPr>
          <w:color w:val="00000A"/>
        </w:rPr>
        <w:lastRenderedPageBreak/>
        <w:t>знакомство   с жестовыми, жестово-графическими, изобразительными и другими средствами выразительности через погружение в среду художественной литературы;</w:t>
      </w:r>
      <w:r>
        <w:rPr>
          <w:i/>
          <w:color w:val="00000A"/>
        </w:rPr>
        <w:t xml:space="preserve"> </w:t>
      </w:r>
    </w:p>
    <w:p w:rsidR="0040688D" w:rsidRDefault="00660CDE">
      <w:pPr>
        <w:numPr>
          <w:ilvl w:val="0"/>
          <w:numId w:val="41"/>
        </w:numPr>
        <w:ind w:right="181"/>
      </w:pPr>
      <w:r>
        <w:rPr>
          <w:color w:val="00000A"/>
        </w:rPr>
        <w:t xml:space="preserve">развитие устной речи обучающихся на основе ознакомления с предметами ближайшего окружения;  </w:t>
      </w:r>
      <w:r>
        <w:rPr>
          <w:i/>
          <w:color w:val="00000A"/>
        </w:rPr>
        <w:t xml:space="preserve"> </w:t>
      </w:r>
    </w:p>
    <w:p w:rsidR="0040688D" w:rsidRDefault="00660CDE">
      <w:pPr>
        <w:numPr>
          <w:ilvl w:val="0"/>
          <w:numId w:val="41"/>
        </w:numPr>
        <w:ind w:right="181"/>
      </w:pPr>
      <w:r>
        <w:rPr>
          <w:color w:val="00000A"/>
        </w:rPr>
        <w:t xml:space="preserve">развитие речевого слуха;  </w:t>
      </w:r>
      <w:r>
        <w:rPr>
          <w:i/>
          <w:color w:val="00000A"/>
        </w:rPr>
        <w:t xml:space="preserve"> </w:t>
      </w:r>
    </w:p>
    <w:p w:rsidR="0040688D" w:rsidRDefault="00660CDE" w:rsidP="006B0119">
      <w:pPr>
        <w:numPr>
          <w:ilvl w:val="0"/>
          <w:numId w:val="41"/>
        </w:numPr>
        <w:ind w:right="181"/>
        <w:jc w:val="center"/>
      </w:pPr>
      <w:r>
        <w:rPr>
          <w:color w:val="00000A"/>
        </w:rPr>
        <w:t xml:space="preserve">формирование </w:t>
      </w:r>
      <w:r>
        <w:rPr>
          <w:color w:val="00000A"/>
        </w:rPr>
        <w:tab/>
        <w:t xml:space="preserve">фонематического </w:t>
      </w:r>
      <w:r>
        <w:rPr>
          <w:color w:val="00000A"/>
        </w:rPr>
        <w:tab/>
        <w:t xml:space="preserve">восприятия </w:t>
      </w:r>
      <w:r>
        <w:rPr>
          <w:color w:val="00000A"/>
        </w:rPr>
        <w:tab/>
        <w:t xml:space="preserve">и </w:t>
      </w:r>
      <w:r>
        <w:rPr>
          <w:color w:val="00000A"/>
        </w:rPr>
        <w:tab/>
      </w:r>
      <w:proofErr w:type="gramStart"/>
      <w:r>
        <w:rPr>
          <w:color w:val="00000A"/>
        </w:rPr>
        <w:t xml:space="preserve">пространственной </w:t>
      </w:r>
      <w:r w:rsidR="006B0119">
        <w:t xml:space="preserve"> </w:t>
      </w:r>
      <w:r w:rsidRPr="006B0119">
        <w:rPr>
          <w:color w:val="00000A"/>
        </w:rPr>
        <w:t>ориентировки</w:t>
      </w:r>
      <w:proofErr w:type="gramEnd"/>
      <w:r w:rsidRPr="006B0119">
        <w:rPr>
          <w:color w:val="00000A"/>
        </w:rPr>
        <w:t>;</w:t>
      </w:r>
    </w:p>
    <w:p w:rsidR="0040688D" w:rsidRDefault="00660CDE">
      <w:pPr>
        <w:numPr>
          <w:ilvl w:val="0"/>
          <w:numId w:val="41"/>
        </w:numPr>
        <w:ind w:right="181"/>
      </w:pPr>
      <w:r>
        <w:rPr>
          <w:color w:val="00000A"/>
        </w:rPr>
        <w:t>расширение словарного запаса обучающихся, связанного с содержанием эмоционального, бытового, предметного, игрового, трудового опыта в процессе «чтения»;</w:t>
      </w:r>
      <w:r>
        <w:rPr>
          <w:i/>
          <w:color w:val="00000A"/>
        </w:rPr>
        <w:t xml:space="preserve"> </w:t>
      </w:r>
    </w:p>
    <w:p w:rsidR="0040688D" w:rsidRDefault="00660CDE">
      <w:pPr>
        <w:numPr>
          <w:ilvl w:val="0"/>
          <w:numId w:val="41"/>
        </w:numPr>
        <w:ind w:right="181"/>
      </w:pPr>
      <w:r>
        <w:rPr>
          <w:color w:val="00000A"/>
        </w:rPr>
        <w:t xml:space="preserve">формирование и развитие произносительной стороны речи. </w:t>
      </w:r>
    </w:p>
    <w:p w:rsidR="0040688D" w:rsidRDefault="00660CDE">
      <w:pPr>
        <w:spacing w:after="37" w:line="259" w:lineRule="auto"/>
        <w:ind w:left="708" w:right="0" w:firstLine="0"/>
        <w:jc w:val="left"/>
      </w:pPr>
      <w:r>
        <w:rPr>
          <w:i/>
          <w:color w:val="00000A"/>
        </w:rPr>
        <w:t xml:space="preserve"> </w:t>
      </w:r>
    </w:p>
    <w:p w:rsidR="0040688D" w:rsidRDefault="00660CDE">
      <w:pPr>
        <w:spacing w:after="0" w:line="259" w:lineRule="auto"/>
        <w:ind w:left="676" w:right="855" w:hanging="10"/>
        <w:jc w:val="center"/>
      </w:pPr>
      <w:r>
        <w:rPr>
          <w:b/>
          <w:i/>
          <w:color w:val="00000A"/>
        </w:rPr>
        <w:t xml:space="preserve">«Чтение» изображений на картинках, картинах и пиктограммах. </w:t>
      </w:r>
    </w:p>
    <w:p w:rsidR="0040688D" w:rsidRDefault="00660CDE">
      <w:pPr>
        <w:spacing w:after="0" w:line="259" w:lineRule="auto"/>
        <w:ind w:right="116" w:firstLine="0"/>
        <w:jc w:val="center"/>
      </w:pPr>
      <w:r>
        <w:rPr>
          <w:b/>
          <w:i/>
          <w:color w:val="00000A"/>
        </w:rPr>
        <w:t xml:space="preserve"> </w:t>
      </w:r>
    </w:p>
    <w:p w:rsidR="0040688D" w:rsidRDefault="00660CDE">
      <w:pPr>
        <w:ind w:left="-15" w:right="181"/>
      </w:pPr>
      <w:r>
        <w:rPr>
          <w:color w:val="00000A"/>
        </w:rPr>
        <w:t xml:space="preserve">Аудиальные и визуальные упражнения с предметами посуды, личной гигиены, бытовой техники. Разыгрывание содержания картин и картинок с помощью наглядных объемных и плоскостных моделей. Работа с пиктограммами из серии «Предметы домашнего быта». Ситуационные упражнения с использованием пиктограмм типа «Покажи, что я назову», «Найди одинаковые картинки». </w:t>
      </w:r>
    </w:p>
    <w:p w:rsidR="0040688D" w:rsidRDefault="00660CDE">
      <w:pPr>
        <w:ind w:left="-15" w:right="181"/>
      </w:pPr>
      <w:r>
        <w:rPr>
          <w:color w:val="00000A"/>
        </w:rPr>
        <w:t xml:space="preserve">Игровые ситуации на узнавание предметов посуды, личной гигиены, бытовых приборов по описанию учителя. Рассматривание сюжетно-бытовых картин и картинок с доступным им содержанием. Разыгрывание содержания картин и картинок с помощью наглядных объемных и плоскостных моделей. Упражнения в выборе (с помощью учителя) детских книг с иллюстрациями, повествующими о правилах гигиены, о предметах домашнего быта, о труде взрослых, о безопасном поведении. Разыгрывание совместно с обучающимися с помощью персонажей пальчикового, настольного, перчаточного театра, кукол бибабо, наглядных объемных и плоскостных моделей содержания картин из серии «Труд взрослых». </w:t>
      </w:r>
    </w:p>
    <w:p w:rsidR="0040688D" w:rsidRDefault="00660CDE">
      <w:pPr>
        <w:spacing w:after="36" w:line="259" w:lineRule="auto"/>
        <w:ind w:left="708" w:right="0" w:firstLine="0"/>
        <w:jc w:val="left"/>
      </w:pPr>
      <w:r>
        <w:rPr>
          <w:color w:val="00000A"/>
        </w:rPr>
        <w:t xml:space="preserve"> </w:t>
      </w:r>
    </w:p>
    <w:p w:rsidR="0040688D" w:rsidRDefault="00660CDE">
      <w:pPr>
        <w:spacing w:after="0" w:line="259" w:lineRule="auto"/>
        <w:ind w:left="676" w:right="568" w:hanging="10"/>
        <w:jc w:val="center"/>
      </w:pPr>
      <w:r>
        <w:rPr>
          <w:b/>
          <w:i/>
          <w:color w:val="00000A"/>
        </w:rPr>
        <w:t xml:space="preserve">Аудиальное чтение. </w:t>
      </w:r>
    </w:p>
    <w:p w:rsidR="0040688D" w:rsidRDefault="00660CDE">
      <w:pPr>
        <w:ind w:left="-15" w:right="181"/>
      </w:pPr>
      <w:r>
        <w:rPr>
          <w:color w:val="00000A"/>
        </w:rPr>
        <w:t xml:space="preserve"> Слушание аудиокассет и узнавание разнообразных звуков природы, улицы, голосов животных, птиц и др. Слушание звучания музыкальных инструментов и узнавание их. Музыкально-дидактические упражнения и игры с музыкальными игрушками для развития аудиального восприятия. </w:t>
      </w:r>
      <w:r>
        <w:rPr>
          <w:color w:val="00000A"/>
        </w:rPr>
        <w:lastRenderedPageBreak/>
        <w:t xml:space="preserve">Упражнения и игры на развитие восприятия речи. Слушание аудиокниг. Обучение сопряженному </w:t>
      </w:r>
      <w:proofErr w:type="spellStart"/>
      <w:r>
        <w:rPr>
          <w:color w:val="00000A"/>
        </w:rPr>
        <w:t>договариванию</w:t>
      </w:r>
      <w:proofErr w:type="spellEnd"/>
      <w:r>
        <w:rPr>
          <w:color w:val="00000A"/>
        </w:rPr>
        <w:t xml:space="preserve"> стихов (используются все доступные средства общения). </w:t>
      </w:r>
    </w:p>
    <w:p w:rsidR="0040688D" w:rsidRDefault="00660CDE" w:rsidP="006B0119">
      <w:pPr>
        <w:ind w:left="-15" w:right="181"/>
      </w:pPr>
      <w:r>
        <w:rPr>
          <w:color w:val="00000A"/>
        </w:rPr>
        <w:t xml:space="preserve">Игры и игровые упражнения ни развитие слуховой двигательной памяти и укрепление связи действий и движений с глаголами (учитель называет).  Соотнесение этих действий с пиктограммами, обозначающими существительные и глаголы. Слушание аудиокниг. Чтение учителем сказки, рассказа, стихотворения (без показа иллюстраций). Разыгрывание театрализованных игр с использованием вербальных и невербальных средств общения.  Изображение действий по прочитанному учителем тексту. </w:t>
      </w:r>
    </w:p>
    <w:p w:rsidR="0040688D" w:rsidRDefault="00660CDE">
      <w:pPr>
        <w:spacing w:after="0" w:line="259" w:lineRule="auto"/>
        <w:ind w:left="676" w:right="142" w:hanging="10"/>
        <w:jc w:val="center"/>
      </w:pPr>
      <w:r>
        <w:rPr>
          <w:b/>
          <w:i/>
          <w:color w:val="00000A"/>
        </w:rPr>
        <w:t>Чтение букв и слов («глобальное чтение»).</w:t>
      </w:r>
      <w:r>
        <w:rPr>
          <w:color w:val="00000A"/>
        </w:rPr>
        <w:t xml:space="preserve"> </w:t>
      </w:r>
    </w:p>
    <w:p w:rsidR="0040688D" w:rsidRDefault="00660CDE">
      <w:pPr>
        <w:ind w:left="-15" w:right="181"/>
      </w:pPr>
      <w:r>
        <w:rPr>
          <w:color w:val="00000A"/>
        </w:rPr>
        <w:t xml:space="preserve">Буквы А, О, У, И, Э, Ы. Упражнения на закрепление навыка различения гласных звуков [а, у, и, о, ы, э]. Дидактические упражнения, в которых ребенок должен выбрать карточки с буквами А, О, </w:t>
      </w:r>
      <w:proofErr w:type="gramStart"/>
      <w:r>
        <w:rPr>
          <w:color w:val="00000A"/>
        </w:rPr>
        <w:t>У,  И</w:t>
      </w:r>
      <w:proofErr w:type="gramEnd"/>
      <w:r>
        <w:rPr>
          <w:color w:val="00000A"/>
        </w:rPr>
        <w:t xml:space="preserve">, Э, Ы среди картинок. </w:t>
      </w:r>
    </w:p>
    <w:p w:rsidR="0040688D" w:rsidRDefault="00660CDE">
      <w:pPr>
        <w:ind w:left="-15" w:right="181"/>
      </w:pPr>
      <w:r>
        <w:rPr>
          <w:color w:val="00000A"/>
        </w:rPr>
        <w:t xml:space="preserve">«Чтение» слов по карточкам, прикрепленным к соответствующим предметам и картинкам. Раскладывание карточек с этими словами на определенной картинке. Чтение слов, подписанных под пиктограммами.  </w:t>
      </w:r>
    </w:p>
    <w:p w:rsidR="0040688D" w:rsidRDefault="00660CDE">
      <w:pPr>
        <w:ind w:left="-15" w:right="181"/>
      </w:pPr>
      <w:r>
        <w:rPr>
          <w:color w:val="00000A"/>
        </w:rPr>
        <w:t xml:space="preserve">«Чтение» по артикуляции: узнавание и воспроизведение гласных А, О, У, И, Э, Ы на основе восприятия их беззвучной артикуляции. Дидактические упражнения по выбору букв среди картинок и цифр. Упражнения на соотнесение знакомых слов с предметами, картинками, пиктограммами. </w:t>
      </w:r>
    </w:p>
    <w:p w:rsidR="0040688D" w:rsidRDefault="00660CDE">
      <w:pPr>
        <w:spacing w:after="27" w:line="259" w:lineRule="auto"/>
        <w:ind w:right="0" w:firstLine="0"/>
        <w:jc w:val="left"/>
      </w:pPr>
      <w:r>
        <w:rPr>
          <w:b/>
          <w:i/>
          <w:color w:val="00000A"/>
        </w:rPr>
        <w:t xml:space="preserve"> </w:t>
      </w:r>
    </w:p>
    <w:p w:rsidR="0040688D" w:rsidRDefault="00660CDE">
      <w:pPr>
        <w:spacing w:after="0" w:line="259" w:lineRule="auto"/>
        <w:ind w:left="533" w:right="709" w:hanging="10"/>
        <w:jc w:val="center"/>
      </w:pPr>
      <w:r>
        <w:rPr>
          <w:b/>
          <w:color w:val="00000A"/>
          <w:u w:val="single" w:color="00000A"/>
        </w:rPr>
        <w:t>Математические представления.</w:t>
      </w:r>
      <w:r>
        <w:rPr>
          <w:b/>
          <w:color w:val="00000A"/>
        </w:rPr>
        <w:t xml:space="preserve"> </w:t>
      </w:r>
    </w:p>
    <w:p w:rsidR="0040688D" w:rsidRDefault="00660CDE">
      <w:pPr>
        <w:spacing w:after="0" w:line="259" w:lineRule="auto"/>
        <w:ind w:right="116" w:firstLine="0"/>
        <w:jc w:val="center"/>
      </w:pPr>
      <w:r>
        <w:rPr>
          <w:b/>
          <w:color w:val="00000A"/>
        </w:rPr>
        <w:t xml:space="preserve"> </w:t>
      </w:r>
    </w:p>
    <w:p w:rsidR="0040688D" w:rsidRDefault="00660CDE">
      <w:pPr>
        <w:ind w:left="-15" w:right="181"/>
      </w:pPr>
      <w:r>
        <w:rPr>
          <w:color w:val="00000A"/>
        </w:rPr>
        <w:t xml:space="preserve">Основная цель обучения математике детей  с умеренной, тяжелой и глубокой умственной отсталостью (интеллектуальными нарушениями), ТМНР   неразрывно связана с целью реализации  АООП образования  обучающихся с умственной отсталостью (вариант 2)  и заключается в создании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 подготовки их к жизни в современном обществе.  </w:t>
      </w:r>
    </w:p>
    <w:p w:rsidR="0040688D" w:rsidRDefault="00660CDE">
      <w:pPr>
        <w:ind w:left="708" w:right="181" w:firstLine="0"/>
      </w:pPr>
      <w:r>
        <w:rPr>
          <w:i/>
          <w:color w:val="00000A"/>
        </w:rPr>
        <w:t>Задачи</w:t>
      </w:r>
      <w:r>
        <w:rPr>
          <w:color w:val="00000A"/>
        </w:rPr>
        <w:t xml:space="preserve"> обучения: </w:t>
      </w:r>
    </w:p>
    <w:p w:rsidR="0040688D" w:rsidRDefault="00660CDE">
      <w:pPr>
        <w:numPr>
          <w:ilvl w:val="0"/>
          <w:numId w:val="42"/>
        </w:numPr>
        <w:ind w:right="181"/>
      </w:pPr>
      <w:proofErr w:type="gramStart"/>
      <w:r>
        <w:rPr>
          <w:color w:val="00000A"/>
        </w:rPr>
        <w:t>формирование  начальных</w:t>
      </w:r>
      <w:proofErr w:type="gramEnd"/>
      <w:r>
        <w:rPr>
          <w:color w:val="00000A"/>
        </w:rPr>
        <w:t xml:space="preserve"> математических знаний и умений, готовности их использования при решении соответствующих возрасту жизненных задач из ближайшего социального и предметного окружения; </w:t>
      </w:r>
    </w:p>
    <w:p w:rsidR="0040688D" w:rsidRDefault="00660CDE">
      <w:pPr>
        <w:numPr>
          <w:ilvl w:val="0"/>
          <w:numId w:val="42"/>
        </w:numPr>
        <w:ind w:right="181"/>
      </w:pPr>
      <w:proofErr w:type="gramStart"/>
      <w:r>
        <w:rPr>
          <w:color w:val="00000A"/>
        </w:rPr>
        <w:lastRenderedPageBreak/>
        <w:t>обогащение  представлений</w:t>
      </w:r>
      <w:proofErr w:type="gramEnd"/>
      <w:r>
        <w:rPr>
          <w:color w:val="00000A"/>
        </w:rPr>
        <w:t xml:space="preserve">  о предметах и явлениях окружающего мира на основе усвоения элементарных  математических представлений; </w:t>
      </w:r>
    </w:p>
    <w:p w:rsidR="0040688D" w:rsidRDefault="00660CDE">
      <w:pPr>
        <w:numPr>
          <w:ilvl w:val="0"/>
          <w:numId w:val="42"/>
        </w:numPr>
        <w:spacing w:after="22" w:line="259" w:lineRule="auto"/>
        <w:ind w:right="181"/>
      </w:pPr>
      <w:r>
        <w:rPr>
          <w:color w:val="00000A"/>
        </w:rPr>
        <w:t xml:space="preserve">формирование </w:t>
      </w:r>
      <w:r>
        <w:rPr>
          <w:color w:val="00000A"/>
        </w:rPr>
        <w:tab/>
        <w:t xml:space="preserve">умения </w:t>
      </w:r>
      <w:r>
        <w:rPr>
          <w:color w:val="00000A"/>
        </w:rPr>
        <w:tab/>
        <w:t xml:space="preserve">проговаривать </w:t>
      </w:r>
      <w:r>
        <w:rPr>
          <w:color w:val="00000A"/>
        </w:rPr>
        <w:tab/>
        <w:t xml:space="preserve">вслух последовательность </w:t>
      </w:r>
    </w:p>
    <w:p w:rsidR="0040688D" w:rsidRDefault="00660CDE">
      <w:pPr>
        <w:ind w:left="-15" w:right="181" w:firstLine="0"/>
      </w:pPr>
      <w:r>
        <w:rPr>
          <w:color w:val="00000A"/>
        </w:rPr>
        <w:t xml:space="preserve">производимых действий, опираясь на вопросы учителя; </w:t>
      </w:r>
    </w:p>
    <w:p w:rsidR="0040688D" w:rsidRDefault="00660CDE">
      <w:pPr>
        <w:numPr>
          <w:ilvl w:val="0"/>
          <w:numId w:val="42"/>
        </w:numPr>
        <w:ind w:right="181"/>
      </w:pPr>
      <w:r>
        <w:rPr>
          <w:color w:val="00000A"/>
        </w:rPr>
        <w:t xml:space="preserve">формирование умения выполнять под руководством учителя учебные действия на основе пошаговой инструкции по выполнению математической операции; </w:t>
      </w:r>
    </w:p>
    <w:p w:rsidR="0040688D" w:rsidRDefault="00660CDE">
      <w:pPr>
        <w:numPr>
          <w:ilvl w:val="0"/>
          <w:numId w:val="42"/>
        </w:numPr>
        <w:ind w:right="181"/>
      </w:pPr>
      <w:proofErr w:type="gramStart"/>
      <w:r>
        <w:rPr>
          <w:color w:val="00000A"/>
        </w:rPr>
        <w:t>формирование  начальных</w:t>
      </w:r>
      <w:proofErr w:type="gramEnd"/>
      <w:r>
        <w:rPr>
          <w:color w:val="00000A"/>
        </w:rPr>
        <w:t xml:space="preserve"> навыков применения математических знаний в самообслуживании и доступных видах  хозяйственно-бытового труда. </w:t>
      </w:r>
    </w:p>
    <w:p w:rsidR="0040688D" w:rsidRDefault="00660CDE">
      <w:pPr>
        <w:ind w:left="-15" w:right="181"/>
      </w:pPr>
      <w:r>
        <w:rPr>
          <w:color w:val="00000A"/>
        </w:rPr>
        <w:t xml:space="preserve">Обучающиеся с умеренной, тяжелой и глубокой умственной отсталостью (интеллектуальными нарушениями), ТМНР    обнаруживают большие трудности в освоении математических представлений в связи с глубоким недоразвитием познавательной деятельности. Трудности особенно ярко проявляются в имеющих математическое содержание действиях с предметами, игрушками. Возникновение этих трудностей в значительной мере связано с особенностями психофизического развития данной категории обучающихся. В частности, недоразвитие сенсорно- перцептивных процессов и двигательных функций влияет на выполнение практических действий по перемещению, наложению и приложению предметов, объемных и плоскостных моделей. Нарушения общей моторики значительно сковывают действия обучающихся в процессе овладения ими пространственной ориентировкой. Они испытывают сложности при перемещении в пространстве класса, игровой комнаты и т.п., выполнении двигательных упражнений, в подвижных играх, определении направлений движения, нахождении частей собственного тела, ориентировке на плоскости стола и листа бумаги (в двухмерном пространстве). У обучающихся не возникает подлинного понятия о числе и о составе чисел, они лишь механически заучивают порядковый </w:t>
      </w:r>
      <w:proofErr w:type="spellStart"/>
      <w:r>
        <w:rPr>
          <w:color w:val="00000A"/>
        </w:rPr>
        <w:t>счѐт</w:t>
      </w:r>
      <w:proofErr w:type="spellEnd"/>
      <w:r>
        <w:rPr>
          <w:color w:val="00000A"/>
        </w:rPr>
        <w:t xml:space="preserve">, с большим трудом овладевают конкретным </w:t>
      </w:r>
      <w:proofErr w:type="spellStart"/>
      <w:r>
        <w:rPr>
          <w:color w:val="00000A"/>
        </w:rPr>
        <w:t>счѐтом</w:t>
      </w:r>
      <w:proofErr w:type="spellEnd"/>
      <w:r>
        <w:rPr>
          <w:color w:val="00000A"/>
        </w:rPr>
        <w:t xml:space="preserve">. А переход к абстрактному </w:t>
      </w:r>
      <w:proofErr w:type="spellStart"/>
      <w:r>
        <w:rPr>
          <w:color w:val="00000A"/>
        </w:rPr>
        <w:t>счѐту</w:t>
      </w:r>
      <w:proofErr w:type="spellEnd"/>
      <w:r>
        <w:rPr>
          <w:color w:val="00000A"/>
        </w:rPr>
        <w:t xml:space="preserve"> для них недоступен. Недоразвитие всех психических функций у данной категории детей приводит к тому, что без специально разработанной системы работы он не может обучаться даже элементарным основам математики.  </w:t>
      </w:r>
    </w:p>
    <w:p w:rsidR="0040688D" w:rsidRDefault="00660CDE">
      <w:pPr>
        <w:ind w:left="-15" w:right="181"/>
      </w:pPr>
      <w:r>
        <w:rPr>
          <w:color w:val="00000A"/>
        </w:rPr>
        <w:t xml:space="preserve">При обучении необходимо предусмотреть систему таких знаний и умений, которые, прежде всего, явились бы действенными, практически ценными и обеспечили бы им подготовку к трудовой деятельности. </w:t>
      </w:r>
    </w:p>
    <w:p w:rsidR="0040688D" w:rsidRDefault="00660CDE">
      <w:pPr>
        <w:ind w:left="-15" w:right="181" w:firstLine="0"/>
      </w:pPr>
      <w:r>
        <w:rPr>
          <w:color w:val="00000A"/>
        </w:rPr>
        <w:lastRenderedPageBreak/>
        <w:t xml:space="preserve"> Обучение организуется на практической наглядной основе. Уроки необходимо обеспечить соответствующей системой наглядных пособий для фронтальной и индивидуальной работы учителя в классе, а также раздаточным дидактическим материалом для самостоятельных работ обучающихся. Уроки ведутся с активным использованием дидактических игр и разнообразных игровых упражнений.  На уроках обучающиеся считают предметы, называют и записывают числа в пределах программного материала. Кроме этого, знакомятся с пространственными и временными представлениями, учатся распознавать некоторые геометрические фигуры.  </w:t>
      </w:r>
    </w:p>
    <w:p w:rsidR="0040688D" w:rsidRDefault="00660CDE">
      <w:pPr>
        <w:spacing w:after="22" w:line="259" w:lineRule="auto"/>
        <w:ind w:left="10" w:right="180" w:hanging="10"/>
        <w:jc w:val="right"/>
      </w:pPr>
      <w:r>
        <w:rPr>
          <w:color w:val="00000A"/>
        </w:rPr>
        <w:t xml:space="preserve">В процессе обучения </w:t>
      </w:r>
      <w:proofErr w:type="gramStart"/>
      <w:r>
        <w:rPr>
          <w:color w:val="00000A"/>
        </w:rPr>
        <w:t>математики  используются</w:t>
      </w:r>
      <w:proofErr w:type="gramEnd"/>
      <w:r>
        <w:rPr>
          <w:color w:val="00000A"/>
        </w:rPr>
        <w:t xml:space="preserve"> следующие методы и приемы: </w:t>
      </w:r>
    </w:p>
    <w:p w:rsidR="0040688D" w:rsidRDefault="00660CDE">
      <w:pPr>
        <w:numPr>
          <w:ilvl w:val="0"/>
          <w:numId w:val="43"/>
        </w:numPr>
        <w:ind w:right="181"/>
      </w:pPr>
      <w:r>
        <w:rPr>
          <w:color w:val="00000A"/>
        </w:rPr>
        <w:t xml:space="preserve">совместные действия детей и взрослого; </w:t>
      </w:r>
    </w:p>
    <w:p w:rsidR="0040688D" w:rsidRDefault="00660CDE">
      <w:pPr>
        <w:numPr>
          <w:ilvl w:val="0"/>
          <w:numId w:val="43"/>
        </w:numPr>
        <w:ind w:right="181"/>
      </w:pPr>
      <w:r>
        <w:rPr>
          <w:color w:val="00000A"/>
        </w:rPr>
        <w:t xml:space="preserve">действия по подражанию действиям учителя; </w:t>
      </w:r>
    </w:p>
    <w:p w:rsidR="0040688D" w:rsidRDefault="00660CDE">
      <w:pPr>
        <w:numPr>
          <w:ilvl w:val="0"/>
          <w:numId w:val="43"/>
        </w:numPr>
        <w:ind w:right="181"/>
      </w:pPr>
      <w:r>
        <w:rPr>
          <w:color w:val="00000A"/>
        </w:rPr>
        <w:t xml:space="preserve">действия по образцу, по словесной инструкции; </w:t>
      </w:r>
    </w:p>
    <w:p w:rsidR="0040688D" w:rsidRDefault="00660CDE">
      <w:pPr>
        <w:numPr>
          <w:ilvl w:val="0"/>
          <w:numId w:val="43"/>
        </w:numPr>
        <w:ind w:right="181"/>
      </w:pPr>
      <w:r>
        <w:rPr>
          <w:color w:val="00000A"/>
        </w:rPr>
        <w:t xml:space="preserve">приемы наложения и приложения, обводки шаблонов, трафаретов для закрепления представлений о форме, величине и количестве предметов; </w:t>
      </w:r>
    </w:p>
    <w:p w:rsidR="0040688D" w:rsidRDefault="00660CDE">
      <w:pPr>
        <w:numPr>
          <w:ilvl w:val="0"/>
          <w:numId w:val="43"/>
        </w:numPr>
        <w:ind w:right="181"/>
      </w:pPr>
      <w:r>
        <w:rPr>
          <w:color w:val="00000A"/>
        </w:rPr>
        <w:t xml:space="preserve">элементарные счетные действия с множествами предметов на основе слухового, тактильного и зрительного восприятия; </w:t>
      </w:r>
    </w:p>
    <w:p w:rsidR="0040688D" w:rsidRDefault="00660CDE">
      <w:pPr>
        <w:numPr>
          <w:ilvl w:val="0"/>
          <w:numId w:val="43"/>
        </w:numPr>
        <w:ind w:right="181"/>
      </w:pPr>
      <w:r>
        <w:rPr>
          <w:color w:val="00000A"/>
        </w:rPr>
        <w:t xml:space="preserve">воспроизведение величины, формы предметов, цифры с помощью пантомимических средств (показ руками), на основе предварительного тактильного и зрительного обследования предметов и изображений цифр; </w:t>
      </w:r>
    </w:p>
    <w:p w:rsidR="0040688D" w:rsidRDefault="00660CDE">
      <w:pPr>
        <w:numPr>
          <w:ilvl w:val="0"/>
          <w:numId w:val="43"/>
        </w:numPr>
        <w:ind w:right="181"/>
      </w:pPr>
      <w:r>
        <w:rPr>
          <w:color w:val="00000A"/>
        </w:rPr>
        <w:t xml:space="preserve">предварительное рассматривание, самостоятельное называние, показ по словесной инструкции педагога формы, величины, количества предметов в окружающей действительности, в игровой ситуации, на картинке; </w:t>
      </w:r>
    </w:p>
    <w:p w:rsidR="0040688D" w:rsidRDefault="00660CDE">
      <w:pPr>
        <w:numPr>
          <w:ilvl w:val="0"/>
          <w:numId w:val="43"/>
        </w:numPr>
        <w:ind w:right="181"/>
      </w:pPr>
      <w:r>
        <w:rPr>
          <w:color w:val="00000A"/>
        </w:rPr>
        <w:t xml:space="preserve">соотнесение натуральных предметов с объемными и плоскостными изображениями; </w:t>
      </w:r>
    </w:p>
    <w:p w:rsidR="0040688D" w:rsidRDefault="00660CDE">
      <w:pPr>
        <w:numPr>
          <w:ilvl w:val="0"/>
          <w:numId w:val="43"/>
        </w:numPr>
        <w:ind w:right="181"/>
      </w:pPr>
      <w:r>
        <w:rPr>
          <w:color w:val="00000A"/>
        </w:rPr>
        <w:t xml:space="preserve">подготовительные наблюдения на прогулках и экскурсиях за явлениями в природе в разное время года, изменениями, происходящими в течение дня, и т. п., с целью формирования временных представлений; </w:t>
      </w:r>
    </w:p>
    <w:p w:rsidR="0040688D" w:rsidRDefault="00660CDE">
      <w:pPr>
        <w:numPr>
          <w:ilvl w:val="0"/>
          <w:numId w:val="43"/>
        </w:numPr>
        <w:ind w:right="181"/>
      </w:pPr>
      <w:r>
        <w:rPr>
          <w:color w:val="00000A"/>
        </w:rPr>
        <w:t xml:space="preserve">обыгрывание предметов, определение их функционального назначения, свойств и качеств, для последующего более точного использования в процессе математической деятельности. </w:t>
      </w:r>
    </w:p>
    <w:p w:rsidR="0040688D" w:rsidRDefault="00660CDE">
      <w:pPr>
        <w:ind w:left="-15" w:right="181"/>
      </w:pPr>
      <w:r>
        <w:rPr>
          <w:color w:val="00000A"/>
        </w:rPr>
        <w:t xml:space="preserve">Необходимо учитывать, что динамика </w:t>
      </w:r>
      <w:proofErr w:type="gramStart"/>
      <w:r>
        <w:rPr>
          <w:color w:val="00000A"/>
        </w:rPr>
        <w:t>овладения  математическими</w:t>
      </w:r>
      <w:proofErr w:type="gramEnd"/>
      <w:r>
        <w:rPr>
          <w:color w:val="00000A"/>
        </w:rPr>
        <w:t xml:space="preserve"> представлениями и умениями крайне низка. Поэтому программа составлена таким образом, что расширение объема изучаемого содержания и </w:t>
      </w:r>
      <w:r>
        <w:rPr>
          <w:color w:val="00000A"/>
        </w:rPr>
        <w:lastRenderedPageBreak/>
        <w:t xml:space="preserve">увеличение степени его сложности происходит очень медленно. Изучаемый материал в течение всех лет обучения постоянно повторяется в различных предметно-практических и игровых ситуациях. </w:t>
      </w:r>
    </w:p>
    <w:p w:rsidR="0040688D" w:rsidRDefault="00660CDE">
      <w:pPr>
        <w:ind w:left="-15" w:right="181"/>
      </w:pPr>
      <w:r>
        <w:rPr>
          <w:color w:val="00000A"/>
        </w:rPr>
        <w:t xml:space="preserve">Для обучения создаются такие условия, которые дают возможность каждому обучающему работать в доступном темпе, проявляя возможную самостоятельность. Учитель подбирает материал по объему и компонует по степени сложности, исходя из особенностей элементарного математического развития каждого ребенка, что позволит обеспечить реализацию принципа индивидуального и дифференцированного подхода в обучении. </w:t>
      </w:r>
    </w:p>
    <w:p w:rsidR="0040688D" w:rsidRDefault="00660CDE">
      <w:pPr>
        <w:ind w:left="-15" w:right="181"/>
      </w:pPr>
      <w:r>
        <w:rPr>
          <w:color w:val="00000A"/>
        </w:rPr>
        <w:t>Содержание программы включает следующие разделы: «Конструирование», «Количественные представления», «Представления о форме</w:t>
      </w:r>
      <w:proofErr w:type="gramStart"/>
      <w:r>
        <w:rPr>
          <w:color w:val="00000A"/>
        </w:rPr>
        <w:t>»,  «</w:t>
      </w:r>
      <w:proofErr w:type="gramEnd"/>
      <w:r>
        <w:rPr>
          <w:color w:val="00000A"/>
        </w:rPr>
        <w:t xml:space="preserve">Представления о величине», «Пространственные представления», «Временные представления». </w:t>
      </w:r>
    </w:p>
    <w:p w:rsidR="0040688D" w:rsidRDefault="00660CDE">
      <w:pPr>
        <w:spacing w:after="31" w:line="259" w:lineRule="auto"/>
        <w:ind w:right="0" w:firstLine="0"/>
        <w:jc w:val="left"/>
      </w:pPr>
      <w:r>
        <w:rPr>
          <w:b/>
        </w:rPr>
        <w:t xml:space="preserve"> </w:t>
      </w:r>
    </w:p>
    <w:p w:rsidR="0040688D" w:rsidRDefault="00660CDE">
      <w:pPr>
        <w:spacing w:after="0" w:line="259" w:lineRule="auto"/>
        <w:ind w:left="676" w:right="853" w:hanging="10"/>
        <w:jc w:val="center"/>
      </w:pPr>
      <w:r>
        <w:rPr>
          <w:b/>
          <w:i/>
          <w:color w:val="00000A"/>
        </w:rPr>
        <w:t xml:space="preserve">Конструирование. </w:t>
      </w:r>
    </w:p>
    <w:p w:rsidR="0040688D" w:rsidRDefault="00660CDE">
      <w:pPr>
        <w:ind w:left="-15" w:right="180"/>
      </w:pPr>
      <w:r>
        <w:t>Игры и игровые упражнения на узнавание целого предмета по фрагментам и называние его.</w:t>
      </w:r>
      <w:r>
        <w:rPr>
          <w:b/>
          <w:i/>
          <w:color w:val="00000A"/>
        </w:rPr>
        <w:t xml:space="preserve"> </w:t>
      </w:r>
    </w:p>
    <w:p w:rsidR="0040688D" w:rsidRDefault="00660CDE">
      <w:pPr>
        <w:ind w:left="708" w:right="180" w:firstLine="0"/>
      </w:pPr>
      <w:r>
        <w:t xml:space="preserve">Конструирование по объемному образцу. </w:t>
      </w:r>
    </w:p>
    <w:p w:rsidR="0040688D" w:rsidRDefault="00660CDE">
      <w:pPr>
        <w:ind w:left="708" w:right="180" w:firstLine="0"/>
      </w:pPr>
      <w:r>
        <w:t xml:space="preserve">Конструирование из палочек по образцу. </w:t>
      </w:r>
    </w:p>
    <w:p w:rsidR="0040688D" w:rsidRDefault="00660CDE">
      <w:pPr>
        <w:ind w:left="-15" w:right="180"/>
      </w:pPr>
      <w:r>
        <w:t xml:space="preserve">Постройки из строительного материала по образцу и по словесной инструкции. </w:t>
      </w:r>
    </w:p>
    <w:p w:rsidR="0040688D" w:rsidRDefault="00660CDE">
      <w:pPr>
        <w:ind w:left="-15" w:right="180"/>
      </w:pPr>
      <w:r>
        <w:t>Игры и игровые упражнения: на узнавание целого предмета по фрагментам и         называние его.</w:t>
      </w:r>
      <w:r>
        <w:rPr>
          <w:sz w:val="22"/>
        </w:rPr>
        <w:t xml:space="preserve"> </w:t>
      </w:r>
    </w:p>
    <w:p w:rsidR="0040688D" w:rsidRDefault="00660CDE">
      <w:pPr>
        <w:ind w:left="708" w:right="180" w:firstLine="0"/>
      </w:pPr>
      <w:r>
        <w:t xml:space="preserve">Знакомство с элементарным конструированием из палочек </w:t>
      </w:r>
      <w:proofErr w:type="spellStart"/>
      <w:r>
        <w:t>Кюизенера</w:t>
      </w:r>
      <w:proofErr w:type="spellEnd"/>
      <w:r>
        <w:t xml:space="preserve">.  </w:t>
      </w:r>
    </w:p>
    <w:p w:rsidR="0040688D" w:rsidRDefault="00660CDE">
      <w:pPr>
        <w:ind w:left="708" w:right="180" w:firstLine="0"/>
      </w:pPr>
      <w:r>
        <w:t xml:space="preserve">Конструирование по образцу после его предварительного анализа. Конструирование из строительного материала. </w:t>
      </w:r>
    </w:p>
    <w:p w:rsidR="0040688D" w:rsidRDefault="00660CDE">
      <w:pPr>
        <w:spacing w:after="0" w:line="259" w:lineRule="auto"/>
        <w:ind w:right="0" w:firstLine="0"/>
        <w:jc w:val="left"/>
      </w:pPr>
      <w:r>
        <w:t xml:space="preserve"> </w:t>
      </w:r>
    </w:p>
    <w:p w:rsidR="0040688D" w:rsidRDefault="00660CDE">
      <w:pPr>
        <w:spacing w:after="4" w:line="271" w:lineRule="auto"/>
        <w:ind w:left="1348" w:right="817" w:hanging="10"/>
        <w:jc w:val="center"/>
      </w:pPr>
      <w:r>
        <w:rPr>
          <w:b/>
          <w:i/>
        </w:rPr>
        <w:t>Количественные представления.</w:t>
      </w:r>
      <w:r>
        <w:rPr>
          <w:b/>
          <w:i/>
          <w:sz w:val="22"/>
        </w:rPr>
        <w:t xml:space="preserve"> </w:t>
      </w:r>
    </w:p>
    <w:p w:rsidR="0040688D" w:rsidRDefault="00660CDE">
      <w:pPr>
        <w:ind w:left="-15" w:right="180"/>
      </w:pPr>
      <w:r>
        <w:t>Упражнения и игры, в которых используется счет объектов в любом порядке.</w:t>
      </w:r>
      <w:r>
        <w:rPr>
          <w:sz w:val="22"/>
        </w:rPr>
        <w:t xml:space="preserve"> </w:t>
      </w:r>
      <w:r>
        <w:t>Упражнения на понимание обучающимися принципа сохранения количества независимо от формы (в упражнениях с водой, песком, крупой).</w:t>
      </w:r>
      <w:r>
        <w:rPr>
          <w:sz w:val="22"/>
        </w:rPr>
        <w:t xml:space="preserve"> </w:t>
      </w:r>
    </w:p>
    <w:p w:rsidR="0040688D" w:rsidRDefault="00660CDE">
      <w:pPr>
        <w:ind w:left="-15" w:right="180"/>
      </w:pPr>
      <w:r>
        <w:t xml:space="preserve">Упражнения на определение состава числа в совместной деятельности обучающихся и учителя. </w:t>
      </w:r>
    </w:p>
    <w:p w:rsidR="0040688D" w:rsidRDefault="00660CDE">
      <w:pPr>
        <w:ind w:left="708" w:right="180" w:firstLine="0"/>
      </w:pPr>
      <w:r>
        <w:t xml:space="preserve">Знакомство с цифрой 0. Соотнесение с количеством: 0 — пусто, нет ничего. </w:t>
      </w:r>
    </w:p>
    <w:p w:rsidR="0040688D" w:rsidRDefault="00660CDE">
      <w:pPr>
        <w:ind w:left="708" w:right="180" w:firstLine="0"/>
      </w:pPr>
      <w:r>
        <w:t xml:space="preserve">Рисование цифр 0, 1, 2, 3, 4. </w:t>
      </w:r>
    </w:p>
    <w:p w:rsidR="0040688D" w:rsidRDefault="00660CDE">
      <w:pPr>
        <w:ind w:left="-15" w:right="180"/>
      </w:pPr>
      <w:r>
        <w:lastRenderedPageBreak/>
        <w:t xml:space="preserve">Упражнения с цифрами: набрать заданный номер из предложенных цифр для вызова пожарной команды (01, 112), полиции (02), скорой помощи (03). </w:t>
      </w:r>
    </w:p>
    <w:p w:rsidR="0040688D" w:rsidRDefault="00660CDE">
      <w:pPr>
        <w:ind w:left="-15" w:right="180"/>
      </w:pPr>
      <w:r>
        <w:t xml:space="preserve">Игровые упражнения на выделение одного-четырех предметов на основе тактильного обследования по типу игры «Чудесный мешочек». </w:t>
      </w:r>
    </w:p>
    <w:p w:rsidR="0040688D" w:rsidRDefault="00660CDE">
      <w:pPr>
        <w:ind w:left="-15" w:right="180"/>
      </w:pPr>
      <w:r>
        <w:t xml:space="preserve">Решение арифметических задач с открытым результатом на </w:t>
      </w:r>
      <w:proofErr w:type="gramStart"/>
      <w:r>
        <w:t>наглядном  материале</w:t>
      </w:r>
      <w:proofErr w:type="gramEnd"/>
      <w:r>
        <w:t xml:space="preserve"> в пределах двух-трех. </w:t>
      </w:r>
    </w:p>
    <w:p w:rsidR="0040688D" w:rsidRDefault="00660CDE">
      <w:pPr>
        <w:ind w:left="708" w:right="180" w:firstLine="0"/>
      </w:pPr>
      <w:r>
        <w:t>Упражнения на определение состава числа в пределах четырех.</w:t>
      </w:r>
      <w:r>
        <w:rPr>
          <w:sz w:val="22"/>
        </w:rPr>
        <w:t xml:space="preserve"> </w:t>
      </w:r>
    </w:p>
    <w:p w:rsidR="0040688D" w:rsidRDefault="00660CDE">
      <w:pPr>
        <w:ind w:left="708" w:right="180" w:firstLine="0"/>
      </w:pPr>
      <w:r>
        <w:t xml:space="preserve">Знакомство учащихся с количеством в пределах пяти и цифрой 5. </w:t>
      </w:r>
    </w:p>
    <w:p w:rsidR="0040688D" w:rsidRDefault="00660CDE">
      <w:pPr>
        <w:ind w:left="708" w:right="180" w:firstLine="0"/>
      </w:pPr>
      <w:r>
        <w:t xml:space="preserve">Соотнесение количества в пределах пяти с пальцами руки.  </w:t>
      </w:r>
    </w:p>
    <w:p w:rsidR="0040688D" w:rsidRDefault="00660CDE">
      <w:pPr>
        <w:ind w:left="708" w:right="180" w:firstLine="0"/>
      </w:pPr>
      <w:r>
        <w:t xml:space="preserve">Рисование цифр 0, 1 2, 3, 4, 5. </w:t>
      </w:r>
    </w:p>
    <w:p w:rsidR="0040688D" w:rsidRDefault="00660CDE">
      <w:pPr>
        <w:ind w:left="-15" w:right="180"/>
      </w:pPr>
      <w:r>
        <w:t xml:space="preserve">Игровые упражнения на идентификацию и выделение по словесной инструкции предметных множеств (в пределах, доступных ученикам). </w:t>
      </w:r>
    </w:p>
    <w:p w:rsidR="0040688D" w:rsidRDefault="00660CDE">
      <w:pPr>
        <w:ind w:left="-15" w:right="180"/>
      </w:pPr>
      <w:r>
        <w:t xml:space="preserve">Решение арифметических задач с открытым результатом на наглядном материале в пределах трех. </w:t>
      </w:r>
    </w:p>
    <w:p w:rsidR="0040688D" w:rsidRDefault="00660CDE">
      <w:pPr>
        <w:spacing w:after="0" w:line="259" w:lineRule="auto"/>
        <w:ind w:right="0" w:firstLine="0"/>
        <w:jc w:val="left"/>
      </w:pPr>
      <w:r>
        <w:t xml:space="preserve"> </w:t>
      </w:r>
    </w:p>
    <w:p w:rsidR="0040688D" w:rsidRDefault="00660CDE">
      <w:pPr>
        <w:spacing w:after="4" w:line="271" w:lineRule="auto"/>
        <w:ind w:left="1348" w:right="817" w:hanging="10"/>
        <w:jc w:val="center"/>
      </w:pPr>
      <w:r>
        <w:rPr>
          <w:b/>
          <w:i/>
        </w:rPr>
        <w:t>Представления о форме.</w:t>
      </w:r>
      <w:r>
        <w:rPr>
          <w:b/>
          <w:i/>
          <w:sz w:val="22"/>
        </w:rPr>
        <w:t xml:space="preserve"> </w:t>
      </w:r>
    </w:p>
    <w:p w:rsidR="0040688D" w:rsidRDefault="00660CDE">
      <w:pPr>
        <w:ind w:left="-15" w:right="180"/>
      </w:pPr>
      <w:r>
        <w:t>Практические действия на группировку предметов по форме, на соотнесение плоскостных и объемных форм.</w:t>
      </w:r>
      <w:r>
        <w:rPr>
          <w:sz w:val="22"/>
        </w:rPr>
        <w:t xml:space="preserve"> </w:t>
      </w:r>
    </w:p>
    <w:p w:rsidR="0040688D" w:rsidRDefault="00660CDE">
      <w:pPr>
        <w:ind w:left="-15" w:right="180"/>
      </w:pPr>
      <w:r>
        <w:t xml:space="preserve">Рисование фигур по трафаретам, по опорным точкам, вырезание фигур (индивидуально с каждым обучающимся). </w:t>
      </w:r>
    </w:p>
    <w:p w:rsidR="0040688D" w:rsidRDefault="00660CDE">
      <w:pPr>
        <w:ind w:left="708" w:right="180" w:firstLine="0"/>
      </w:pPr>
      <w:r>
        <w:t xml:space="preserve">Лепка различных форм из пластилина, пата, глины.  </w:t>
      </w:r>
    </w:p>
    <w:p w:rsidR="0040688D" w:rsidRDefault="00660CDE">
      <w:pPr>
        <w:ind w:left="708" w:right="180" w:firstLine="0"/>
      </w:pPr>
      <w:r>
        <w:t>Знакомство с многоугольниками — прямоугольник (брусок).</w:t>
      </w:r>
      <w:r>
        <w:rPr>
          <w:sz w:val="22"/>
        </w:rPr>
        <w:t xml:space="preserve"> </w:t>
      </w:r>
    </w:p>
    <w:p w:rsidR="0040688D" w:rsidRDefault="00660CDE">
      <w:pPr>
        <w:ind w:left="708" w:right="180" w:firstLine="0"/>
      </w:pPr>
      <w:r>
        <w:t xml:space="preserve">Упражнения, игровые задания на группировку предметов по форме. </w:t>
      </w:r>
    </w:p>
    <w:p w:rsidR="0040688D" w:rsidRDefault="00660CDE">
      <w:pPr>
        <w:ind w:left="-15" w:right="180"/>
      </w:pPr>
      <w:r>
        <w:t xml:space="preserve">Обучение учащихся умениям ориентироваться на форму изображений для выполнения игровых и практических действий. </w:t>
      </w:r>
    </w:p>
    <w:p w:rsidR="0040688D" w:rsidRDefault="00660CDE">
      <w:pPr>
        <w:ind w:left="708" w:right="180" w:firstLine="0"/>
      </w:pPr>
      <w:r>
        <w:t xml:space="preserve">Рисование фигур по трафаретам, по опорным точкам, вырезание их (с </w:t>
      </w:r>
      <w:proofErr w:type="gramStart"/>
      <w:r>
        <w:t>каждым  учащимся</w:t>
      </w:r>
      <w:proofErr w:type="gramEnd"/>
      <w:r>
        <w:t xml:space="preserve"> индивидуально) для составления декоративного узора. </w:t>
      </w:r>
    </w:p>
    <w:p w:rsidR="0040688D" w:rsidRDefault="00660CDE">
      <w:pPr>
        <w:spacing w:after="4" w:line="271" w:lineRule="auto"/>
        <w:ind w:left="1348" w:right="816" w:hanging="10"/>
        <w:jc w:val="center"/>
      </w:pPr>
      <w:r>
        <w:rPr>
          <w:b/>
          <w:i/>
        </w:rPr>
        <w:t>Представления о величине.</w:t>
      </w:r>
      <w:r>
        <w:rPr>
          <w:b/>
          <w:i/>
          <w:sz w:val="22"/>
        </w:rPr>
        <w:t xml:space="preserve"> </w:t>
      </w:r>
    </w:p>
    <w:p w:rsidR="0040688D" w:rsidRDefault="00660CDE">
      <w:pPr>
        <w:ind w:left="-15" w:right="180"/>
      </w:pPr>
      <w:r>
        <w:t xml:space="preserve">Игровые упражнения для закрепления представлений обучающихся о величине. </w:t>
      </w:r>
      <w:r>
        <w:rPr>
          <w:sz w:val="22"/>
        </w:rPr>
        <w:t xml:space="preserve"> </w:t>
      </w:r>
    </w:p>
    <w:p w:rsidR="0040688D" w:rsidRDefault="00660CDE">
      <w:pPr>
        <w:ind w:left="-15" w:right="180"/>
      </w:pPr>
      <w:r>
        <w:t xml:space="preserve">Раскрашивание, штриховка, обводка по трафаретам, по опорным точкам изображений разной величины по образцу и словесной инструкции.  </w:t>
      </w:r>
    </w:p>
    <w:p w:rsidR="0040688D" w:rsidRDefault="00660CDE">
      <w:pPr>
        <w:ind w:left="708" w:right="180" w:firstLine="0"/>
      </w:pPr>
      <w:r>
        <w:t xml:space="preserve">Игры на формирование представлений о величине. </w:t>
      </w:r>
      <w:r>
        <w:rPr>
          <w:sz w:val="22"/>
        </w:rPr>
        <w:t xml:space="preserve"> </w:t>
      </w:r>
    </w:p>
    <w:p w:rsidR="0040688D" w:rsidRDefault="00660CDE">
      <w:pPr>
        <w:ind w:left="-15" w:right="180"/>
      </w:pPr>
      <w:r>
        <w:t>Знакомство обучающихся с возможностью измерения предметов с помощью руки (кисть, от кисти до локтя), ноги (стопа).</w:t>
      </w:r>
      <w:r>
        <w:rPr>
          <w:sz w:val="22"/>
        </w:rPr>
        <w:t xml:space="preserve"> </w:t>
      </w:r>
    </w:p>
    <w:p w:rsidR="0040688D" w:rsidRDefault="00660CDE">
      <w:pPr>
        <w:spacing w:after="0" w:line="259" w:lineRule="auto"/>
        <w:ind w:right="0" w:firstLine="0"/>
        <w:jc w:val="left"/>
      </w:pPr>
      <w:r>
        <w:t xml:space="preserve"> </w:t>
      </w:r>
    </w:p>
    <w:p w:rsidR="0040688D" w:rsidRDefault="00660CDE">
      <w:pPr>
        <w:spacing w:after="4" w:line="271" w:lineRule="auto"/>
        <w:ind w:left="1348" w:right="813" w:hanging="10"/>
        <w:jc w:val="center"/>
      </w:pPr>
      <w:r>
        <w:rPr>
          <w:b/>
          <w:i/>
        </w:rPr>
        <w:lastRenderedPageBreak/>
        <w:t>Пространственные представления.</w:t>
      </w:r>
      <w:r>
        <w:rPr>
          <w:i/>
          <w:sz w:val="22"/>
        </w:rPr>
        <w:t xml:space="preserve"> </w:t>
      </w:r>
    </w:p>
    <w:p w:rsidR="0040688D" w:rsidRDefault="00660CDE">
      <w:pPr>
        <w:ind w:left="708" w:right="180" w:firstLine="0"/>
      </w:pPr>
      <w:r>
        <w:t>Закрепление навыков перемещения в пространстве.</w:t>
      </w:r>
      <w:r>
        <w:rPr>
          <w:sz w:val="22"/>
        </w:rPr>
        <w:t xml:space="preserve"> </w:t>
      </w:r>
    </w:p>
    <w:p w:rsidR="0040688D" w:rsidRDefault="00660CDE">
      <w:pPr>
        <w:ind w:left="708" w:right="180" w:firstLine="0"/>
      </w:pPr>
      <w:r>
        <w:t>Представление о схеме собственного тела.</w:t>
      </w:r>
      <w:r>
        <w:rPr>
          <w:sz w:val="22"/>
        </w:rPr>
        <w:t xml:space="preserve"> </w:t>
      </w:r>
    </w:p>
    <w:p w:rsidR="0040688D" w:rsidRDefault="00660CDE">
      <w:pPr>
        <w:ind w:left="-15" w:right="180"/>
      </w:pPr>
      <w:r>
        <w:t xml:space="preserve">Определение пространственного расположения объектов относительно друг друга. </w:t>
      </w:r>
    </w:p>
    <w:p w:rsidR="0040688D" w:rsidRDefault="00660CDE">
      <w:pPr>
        <w:ind w:left="-15" w:right="180"/>
      </w:pPr>
      <w:proofErr w:type="gramStart"/>
      <w:r>
        <w:t>Игровые  упражнения</w:t>
      </w:r>
      <w:proofErr w:type="gramEnd"/>
      <w:r>
        <w:t xml:space="preserve"> связанные с перемещением в пространстве, изменением положения частей тела и т. п.  </w:t>
      </w:r>
    </w:p>
    <w:p w:rsidR="0040688D" w:rsidRDefault="00660CDE">
      <w:pPr>
        <w:ind w:left="-15" w:right="180"/>
      </w:pPr>
      <w:r>
        <w:t xml:space="preserve">Стимулирование обучающихся показывать, называть и выполнять соответствующие действия (с незначительной помощью учителя в виде указательных жестов и словесного пояснения). Упражнения с пиктограммами, обозначающими направление движения.  </w:t>
      </w:r>
    </w:p>
    <w:p w:rsidR="0040688D" w:rsidRDefault="00660CDE">
      <w:pPr>
        <w:spacing w:after="0" w:line="259" w:lineRule="auto"/>
        <w:ind w:right="0" w:firstLine="0"/>
        <w:jc w:val="left"/>
      </w:pPr>
      <w:r>
        <w:t xml:space="preserve"> </w:t>
      </w:r>
    </w:p>
    <w:p w:rsidR="0040688D" w:rsidRDefault="00660CDE">
      <w:pPr>
        <w:spacing w:after="4" w:line="271" w:lineRule="auto"/>
        <w:ind w:left="1348" w:right="817" w:hanging="10"/>
        <w:jc w:val="center"/>
      </w:pPr>
      <w:r>
        <w:rPr>
          <w:b/>
          <w:i/>
        </w:rPr>
        <w:t>Временные представления.</w:t>
      </w:r>
      <w:r>
        <w:rPr>
          <w:i/>
          <w:sz w:val="22"/>
        </w:rPr>
        <w:t xml:space="preserve"> </w:t>
      </w:r>
    </w:p>
    <w:p w:rsidR="0040688D" w:rsidRDefault="00660CDE">
      <w:pPr>
        <w:ind w:left="708" w:right="180" w:firstLine="0"/>
      </w:pPr>
      <w:r>
        <w:t xml:space="preserve">Формирование представлений о прошедшем времени года — лете. </w:t>
      </w:r>
      <w:r>
        <w:rPr>
          <w:sz w:val="22"/>
        </w:rPr>
        <w:t xml:space="preserve"> </w:t>
      </w:r>
    </w:p>
    <w:p w:rsidR="0040688D" w:rsidRDefault="00660CDE">
      <w:pPr>
        <w:ind w:left="-15" w:right="180"/>
      </w:pPr>
      <w:r>
        <w:t xml:space="preserve">Игры, игровые упражнения с целью сравнения наиболее характерных признаков времен года: лето и осень. </w:t>
      </w:r>
    </w:p>
    <w:p w:rsidR="0040688D" w:rsidRDefault="00660CDE">
      <w:pPr>
        <w:ind w:left="708" w:right="180" w:firstLine="0"/>
      </w:pPr>
      <w:r>
        <w:t xml:space="preserve">Изображение явлений природы с помощью пантомимических действий. </w:t>
      </w:r>
    </w:p>
    <w:p w:rsidR="0040688D" w:rsidRDefault="00660CDE">
      <w:pPr>
        <w:ind w:left="708" w:right="180" w:firstLine="0"/>
      </w:pPr>
      <w:r>
        <w:t xml:space="preserve">Уточнение представлений обучающихся о весне.  </w:t>
      </w:r>
    </w:p>
    <w:p w:rsidR="0040688D" w:rsidRDefault="00660CDE">
      <w:pPr>
        <w:ind w:left="-15" w:right="180"/>
      </w:pPr>
      <w:r>
        <w:t xml:space="preserve">Театрализованные игры и игровые упражнения на изображение основных признаков весны. </w:t>
      </w:r>
    </w:p>
    <w:p w:rsidR="0040688D" w:rsidRDefault="00660CDE">
      <w:pPr>
        <w:ind w:left="708" w:right="180" w:firstLine="0"/>
      </w:pPr>
      <w:r>
        <w:t xml:space="preserve">Изображение явлений природы с помощью пантомимических действий. Совместное ведение календаря природы и календаря погоды. </w:t>
      </w:r>
    </w:p>
    <w:p w:rsidR="0040688D" w:rsidRDefault="00660CDE">
      <w:pPr>
        <w:spacing w:after="0" w:line="259" w:lineRule="auto"/>
        <w:ind w:right="0" w:firstLine="0"/>
        <w:jc w:val="left"/>
      </w:pPr>
      <w:r>
        <w:rPr>
          <w:color w:val="00000A"/>
        </w:rPr>
        <w:t xml:space="preserve"> </w:t>
      </w:r>
    </w:p>
    <w:p w:rsidR="0040688D" w:rsidRDefault="00660CDE">
      <w:pPr>
        <w:spacing w:after="36" w:line="259" w:lineRule="auto"/>
        <w:ind w:right="0" w:firstLine="0"/>
        <w:jc w:val="left"/>
      </w:pPr>
      <w:r>
        <w:rPr>
          <w:color w:val="00000A"/>
        </w:rPr>
        <w:t xml:space="preserve"> </w:t>
      </w:r>
    </w:p>
    <w:p w:rsidR="0040688D" w:rsidRDefault="00660CDE">
      <w:pPr>
        <w:spacing w:after="0" w:line="259" w:lineRule="auto"/>
        <w:ind w:left="533" w:right="0" w:hanging="10"/>
        <w:jc w:val="center"/>
      </w:pPr>
      <w:r>
        <w:rPr>
          <w:b/>
          <w:u w:val="single" w:color="000000"/>
        </w:rPr>
        <w:t>Окружающий природный мир.</w:t>
      </w:r>
      <w:r>
        <w:rPr>
          <w:b/>
        </w:rPr>
        <w:t xml:space="preserve"> </w:t>
      </w:r>
    </w:p>
    <w:p w:rsidR="0040688D" w:rsidRDefault="00660CDE">
      <w:pPr>
        <w:spacing w:after="0" w:line="259" w:lineRule="auto"/>
        <w:ind w:left="591" w:right="0" w:firstLine="0"/>
        <w:jc w:val="center"/>
      </w:pPr>
      <w:r>
        <w:rPr>
          <w:b/>
        </w:rPr>
        <w:t xml:space="preserve"> </w:t>
      </w:r>
    </w:p>
    <w:p w:rsidR="0040688D" w:rsidRDefault="00660CDE">
      <w:pPr>
        <w:ind w:left="-15" w:right="180"/>
      </w:pPr>
      <w:r>
        <w:t xml:space="preserve">Учебный курс «Окружающий природный мир» занимает особое место среди учебных предметов начальной школы.  </w:t>
      </w:r>
    </w:p>
    <w:p w:rsidR="0040688D" w:rsidRDefault="00660CDE">
      <w:pPr>
        <w:ind w:left="-15" w:right="180"/>
      </w:pPr>
      <w:r>
        <w:t xml:space="preserve">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w:t>
      </w:r>
    </w:p>
    <w:p w:rsidR="0040688D" w:rsidRDefault="00660CDE">
      <w:pPr>
        <w:ind w:left="-15" w:right="181"/>
      </w:pPr>
      <w:r>
        <w:rPr>
          <w:i/>
          <w:color w:val="00000A"/>
        </w:rPr>
        <w:t xml:space="preserve">Цель: </w:t>
      </w:r>
      <w:r>
        <w:rPr>
          <w:color w:val="00000A"/>
        </w:rPr>
        <w:t xml:space="preserve">развитие элементарных практических знаний об окружающем </w:t>
      </w:r>
      <w:proofErr w:type="gramStart"/>
      <w:r>
        <w:rPr>
          <w:color w:val="00000A"/>
        </w:rPr>
        <w:t>природном  и</w:t>
      </w:r>
      <w:proofErr w:type="gramEnd"/>
      <w:r>
        <w:rPr>
          <w:color w:val="00000A"/>
        </w:rPr>
        <w:t xml:space="preserve"> социальном мире для успешной социальной </w:t>
      </w:r>
      <w:proofErr w:type="spellStart"/>
      <w:r>
        <w:rPr>
          <w:color w:val="00000A"/>
        </w:rPr>
        <w:t>абилитации</w:t>
      </w:r>
      <w:proofErr w:type="spellEnd"/>
      <w:r>
        <w:rPr>
          <w:color w:val="00000A"/>
        </w:rPr>
        <w:t xml:space="preserve"> и адаптации.</w:t>
      </w:r>
      <w:r>
        <w:rPr>
          <w:i/>
          <w:color w:val="00000A"/>
        </w:rPr>
        <w:t xml:space="preserve"> Задачи: </w:t>
      </w:r>
    </w:p>
    <w:p w:rsidR="0040688D" w:rsidRDefault="00660CDE">
      <w:pPr>
        <w:numPr>
          <w:ilvl w:val="0"/>
          <w:numId w:val="44"/>
        </w:numPr>
        <w:ind w:right="181"/>
      </w:pPr>
      <w:r>
        <w:rPr>
          <w:color w:val="00000A"/>
        </w:rPr>
        <w:lastRenderedPageBreak/>
        <w:t xml:space="preserve">уточнение и обогащение знаний и представлений о предметах и </w:t>
      </w:r>
      <w:proofErr w:type="gramStart"/>
      <w:r>
        <w:rPr>
          <w:color w:val="00000A"/>
        </w:rPr>
        <w:t>явлениях  окружающей</w:t>
      </w:r>
      <w:proofErr w:type="gramEnd"/>
      <w:r>
        <w:rPr>
          <w:color w:val="00000A"/>
        </w:rPr>
        <w:t xml:space="preserve"> действительности; </w:t>
      </w:r>
    </w:p>
    <w:p w:rsidR="0040688D" w:rsidRDefault="00660CDE">
      <w:pPr>
        <w:numPr>
          <w:ilvl w:val="0"/>
          <w:numId w:val="44"/>
        </w:numPr>
        <w:ind w:right="181"/>
      </w:pPr>
      <w:r>
        <w:rPr>
          <w:i/>
          <w:color w:val="00000A"/>
        </w:rPr>
        <w:t>ф</w:t>
      </w:r>
      <w:r>
        <w:t xml:space="preserve">ормирование элементарных представлений и взаимоотношений в мире людей; </w:t>
      </w:r>
    </w:p>
    <w:p w:rsidR="0040688D" w:rsidRDefault="00660CDE">
      <w:pPr>
        <w:numPr>
          <w:ilvl w:val="0"/>
          <w:numId w:val="44"/>
        </w:numPr>
        <w:ind w:right="181"/>
      </w:pPr>
      <w:r>
        <w:rPr>
          <w:i/>
          <w:color w:val="00000A"/>
        </w:rPr>
        <w:t>у</w:t>
      </w:r>
      <w:r>
        <w:rPr>
          <w:color w:val="00000A"/>
        </w:rPr>
        <w:t xml:space="preserve">знавание и </w:t>
      </w:r>
      <w:proofErr w:type="gramStart"/>
      <w:r>
        <w:rPr>
          <w:color w:val="00000A"/>
        </w:rPr>
        <w:t>называние  конкретных</w:t>
      </w:r>
      <w:proofErr w:type="gramEnd"/>
      <w:r>
        <w:rPr>
          <w:color w:val="00000A"/>
        </w:rPr>
        <w:t xml:space="preserve"> предметов;  </w:t>
      </w:r>
    </w:p>
    <w:p w:rsidR="0040688D" w:rsidRDefault="00660CDE">
      <w:pPr>
        <w:numPr>
          <w:ilvl w:val="0"/>
          <w:numId w:val="44"/>
        </w:numPr>
        <w:ind w:right="181"/>
      </w:pPr>
      <w:r>
        <w:rPr>
          <w:i/>
          <w:color w:val="00000A"/>
        </w:rPr>
        <w:t>у</w:t>
      </w:r>
      <w:r>
        <w:rPr>
          <w:color w:val="00000A"/>
        </w:rPr>
        <w:t xml:space="preserve">знавание, называние предметов, изображений на рисунках; </w:t>
      </w:r>
    </w:p>
    <w:p w:rsidR="0040688D" w:rsidRDefault="00660CDE">
      <w:pPr>
        <w:numPr>
          <w:ilvl w:val="0"/>
          <w:numId w:val="44"/>
        </w:numPr>
        <w:ind w:right="181"/>
      </w:pPr>
      <w:r>
        <w:rPr>
          <w:i/>
          <w:color w:val="00000A"/>
        </w:rPr>
        <w:t>р</w:t>
      </w:r>
      <w:r>
        <w:rPr>
          <w:color w:val="00000A"/>
        </w:rPr>
        <w:t>абота с простой (</w:t>
      </w:r>
      <w:proofErr w:type="gramStart"/>
      <w:r>
        <w:rPr>
          <w:color w:val="00000A"/>
        </w:rPr>
        <w:t>ситуативной)  картинкой</w:t>
      </w:r>
      <w:proofErr w:type="gramEnd"/>
      <w:r>
        <w:rPr>
          <w:color w:val="00000A"/>
        </w:rPr>
        <w:t xml:space="preserve">; связные высказывания по картинке; </w:t>
      </w:r>
    </w:p>
    <w:p w:rsidR="0040688D" w:rsidRDefault="00660CDE">
      <w:pPr>
        <w:numPr>
          <w:ilvl w:val="0"/>
          <w:numId w:val="44"/>
        </w:numPr>
        <w:ind w:right="181"/>
      </w:pPr>
      <w:r>
        <w:rPr>
          <w:color w:val="00000A"/>
        </w:rPr>
        <w:t xml:space="preserve">работа с простой картинкой, требующей установления несложных связей; связных высказываний </w:t>
      </w:r>
      <w:proofErr w:type="gramStart"/>
      <w:r>
        <w:rPr>
          <w:color w:val="00000A"/>
        </w:rPr>
        <w:t>по  картинке</w:t>
      </w:r>
      <w:proofErr w:type="gramEnd"/>
      <w:r>
        <w:rPr>
          <w:color w:val="00000A"/>
        </w:rPr>
        <w:t xml:space="preserve">; </w:t>
      </w:r>
    </w:p>
    <w:p w:rsidR="0040688D" w:rsidRDefault="00660CDE">
      <w:pPr>
        <w:numPr>
          <w:ilvl w:val="0"/>
          <w:numId w:val="44"/>
        </w:numPr>
        <w:ind w:right="181"/>
      </w:pPr>
      <w:r>
        <w:rPr>
          <w:i/>
          <w:color w:val="00000A"/>
        </w:rPr>
        <w:t>ч</w:t>
      </w:r>
      <w:r>
        <w:rPr>
          <w:color w:val="00000A"/>
        </w:rPr>
        <w:t xml:space="preserve">тение детям доступных по теме рассказов, сказок, беседа по содержанию прочитанного, пересказ по вопросам.  </w:t>
      </w:r>
      <w:r>
        <w:rPr>
          <w:i/>
          <w:color w:val="00000A"/>
        </w:rPr>
        <w:t xml:space="preserve"> </w:t>
      </w:r>
    </w:p>
    <w:p w:rsidR="0040688D" w:rsidRDefault="00660CDE">
      <w:pPr>
        <w:ind w:left="-15" w:right="181"/>
      </w:pPr>
      <w:r>
        <w:rPr>
          <w:color w:val="00000A"/>
        </w:rPr>
        <w:t xml:space="preserve">Содержание учебного предмета включает следующие разделы: «Растительный мир», «Животный мир», «Временные представления», «Объекты неживой природы». </w:t>
      </w:r>
    </w:p>
    <w:p w:rsidR="0040688D" w:rsidRDefault="00660CDE">
      <w:pPr>
        <w:spacing w:after="36" w:line="259" w:lineRule="auto"/>
        <w:ind w:left="708" w:right="0" w:firstLine="0"/>
        <w:jc w:val="left"/>
      </w:pPr>
      <w:r>
        <w:rPr>
          <w:color w:val="00000A"/>
        </w:rPr>
        <w:t xml:space="preserve"> </w:t>
      </w:r>
    </w:p>
    <w:p w:rsidR="0040688D" w:rsidRDefault="00660CDE">
      <w:pPr>
        <w:spacing w:after="162" w:line="259" w:lineRule="auto"/>
        <w:ind w:left="676" w:right="855" w:hanging="10"/>
        <w:jc w:val="center"/>
      </w:pPr>
      <w:r>
        <w:rPr>
          <w:b/>
          <w:i/>
          <w:color w:val="00000A"/>
        </w:rPr>
        <w:t>Растительный мир.</w:t>
      </w:r>
      <w:r>
        <w:rPr>
          <w:color w:val="00000A"/>
        </w:rPr>
        <w:t xml:space="preserve"> </w:t>
      </w:r>
    </w:p>
    <w:p w:rsidR="0040688D" w:rsidRDefault="00660CDE">
      <w:pPr>
        <w:ind w:left="-15" w:right="181"/>
      </w:pPr>
      <w:r>
        <w:rPr>
          <w:color w:val="00000A"/>
        </w:rPr>
        <w:t xml:space="preserve">Растения (дерево, куст, трава). Части растений (корень, ствол, стебель, ветка, лист, цветок). </w:t>
      </w:r>
    </w:p>
    <w:p w:rsidR="0040688D" w:rsidRDefault="00660CDE">
      <w:pPr>
        <w:ind w:left="708" w:right="181" w:firstLine="0"/>
      </w:pPr>
      <w:r>
        <w:rPr>
          <w:color w:val="00000A"/>
        </w:rPr>
        <w:t xml:space="preserve">Значение частей растения. Значение растений в природе и жизни человека. </w:t>
      </w:r>
    </w:p>
    <w:p w:rsidR="0040688D" w:rsidRDefault="00660CDE">
      <w:pPr>
        <w:ind w:left="-15" w:right="181"/>
      </w:pPr>
      <w:r>
        <w:rPr>
          <w:color w:val="00000A"/>
        </w:rPr>
        <w:t>Деревья (</w:t>
      </w:r>
      <w:proofErr w:type="spellStart"/>
      <w:r>
        <w:rPr>
          <w:color w:val="00000A"/>
        </w:rPr>
        <w:t>берѐза</w:t>
      </w:r>
      <w:proofErr w:type="spellEnd"/>
      <w:r>
        <w:rPr>
          <w:color w:val="00000A"/>
        </w:rPr>
        <w:t xml:space="preserve">, дуб, </w:t>
      </w:r>
      <w:proofErr w:type="spellStart"/>
      <w:r>
        <w:rPr>
          <w:color w:val="00000A"/>
        </w:rPr>
        <w:t>клѐн</w:t>
      </w:r>
      <w:proofErr w:type="spellEnd"/>
      <w:r>
        <w:rPr>
          <w:color w:val="00000A"/>
        </w:rPr>
        <w:t xml:space="preserve">, ель, осина, сосна, ива, каштан). Строение дерева (ствол, корень, ветки, листья). </w:t>
      </w:r>
    </w:p>
    <w:p w:rsidR="0040688D" w:rsidRDefault="00660CDE">
      <w:pPr>
        <w:ind w:left="708" w:right="181" w:firstLine="0"/>
      </w:pPr>
      <w:r>
        <w:rPr>
          <w:color w:val="00000A"/>
        </w:rPr>
        <w:t xml:space="preserve">Плодовые деревья (вишня, яблоня, груша, слива). </w:t>
      </w:r>
    </w:p>
    <w:p w:rsidR="0040688D" w:rsidRDefault="00660CDE">
      <w:pPr>
        <w:ind w:left="708" w:right="181" w:firstLine="0"/>
      </w:pPr>
      <w:r>
        <w:rPr>
          <w:color w:val="00000A"/>
        </w:rPr>
        <w:t xml:space="preserve">Лиственные и хвойные деревья. </w:t>
      </w:r>
    </w:p>
    <w:p w:rsidR="0040688D" w:rsidRDefault="00660CDE">
      <w:pPr>
        <w:ind w:left="708" w:right="181" w:firstLine="0"/>
      </w:pPr>
      <w:r>
        <w:rPr>
          <w:color w:val="00000A"/>
        </w:rPr>
        <w:t xml:space="preserve">Овощи (лук, картофель, морковь, свекла, репа, редис, тыква, кабачок, перец).  </w:t>
      </w:r>
    </w:p>
    <w:p w:rsidR="0040688D" w:rsidRDefault="00660CDE">
      <w:pPr>
        <w:ind w:left="-15" w:right="181" w:firstLine="0"/>
      </w:pPr>
      <w:r>
        <w:rPr>
          <w:color w:val="00000A"/>
        </w:rPr>
        <w:t xml:space="preserve">Значение овощей в жизни человека. </w:t>
      </w:r>
    </w:p>
    <w:p w:rsidR="0040688D" w:rsidRDefault="00660CDE">
      <w:pPr>
        <w:spacing w:after="162" w:line="259" w:lineRule="auto"/>
        <w:ind w:left="676" w:right="0" w:hanging="10"/>
        <w:jc w:val="center"/>
      </w:pPr>
      <w:r>
        <w:rPr>
          <w:b/>
          <w:i/>
          <w:color w:val="00000A"/>
        </w:rPr>
        <w:t xml:space="preserve">Животный мир. </w:t>
      </w:r>
    </w:p>
    <w:p w:rsidR="0040688D" w:rsidRDefault="00660CDE">
      <w:pPr>
        <w:ind w:left="-15" w:right="181"/>
      </w:pPr>
      <w:r>
        <w:rPr>
          <w:color w:val="00000A"/>
        </w:rPr>
        <w:t xml:space="preserve">Строение домашнего (дикого) животного (голова, туловище, шерсть, лапы, хвост, ноги, копыта, рога, грива, пятачок, вымя, уши). </w:t>
      </w:r>
    </w:p>
    <w:p w:rsidR="0040688D" w:rsidRDefault="00660CDE">
      <w:pPr>
        <w:ind w:left="708" w:right="181" w:firstLine="0"/>
      </w:pPr>
      <w:r>
        <w:rPr>
          <w:color w:val="00000A"/>
        </w:rPr>
        <w:t xml:space="preserve">Основные признаки животного. </w:t>
      </w:r>
    </w:p>
    <w:p w:rsidR="0040688D" w:rsidRDefault="00660CDE">
      <w:pPr>
        <w:ind w:left="708" w:right="181" w:firstLine="0"/>
      </w:pPr>
      <w:r>
        <w:rPr>
          <w:color w:val="00000A"/>
        </w:rPr>
        <w:t xml:space="preserve">Домашние животные (корова, свинья, лошадь, коза, овца (баран), кот, собака). </w:t>
      </w:r>
    </w:p>
    <w:p w:rsidR="0040688D" w:rsidRDefault="00660CDE">
      <w:pPr>
        <w:ind w:left="-15" w:right="181"/>
      </w:pPr>
      <w:r>
        <w:rPr>
          <w:color w:val="00000A"/>
        </w:rPr>
        <w:t xml:space="preserve">Питание домашних животных. Значение домашних животных в жизни человека. </w:t>
      </w:r>
    </w:p>
    <w:p w:rsidR="0040688D" w:rsidRDefault="00660CDE">
      <w:pPr>
        <w:ind w:left="-15" w:right="181"/>
      </w:pPr>
      <w:r>
        <w:rPr>
          <w:color w:val="00000A"/>
        </w:rPr>
        <w:lastRenderedPageBreak/>
        <w:t xml:space="preserve"> Уход за домашними животными. Дикие животные (лиса, заяц, волк, медведь, лось, белка, еж, кабан, тигр). Питание диких животных.  </w:t>
      </w:r>
    </w:p>
    <w:p w:rsidR="0040688D" w:rsidRDefault="00660CDE">
      <w:pPr>
        <w:spacing w:after="36" w:line="259" w:lineRule="auto"/>
        <w:ind w:left="708" w:right="0" w:firstLine="0"/>
        <w:jc w:val="left"/>
      </w:pPr>
      <w:r>
        <w:rPr>
          <w:color w:val="00000A"/>
        </w:rPr>
        <w:t xml:space="preserve"> </w:t>
      </w:r>
    </w:p>
    <w:p w:rsidR="0040688D" w:rsidRDefault="00660CDE">
      <w:pPr>
        <w:spacing w:after="170" w:line="259" w:lineRule="auto"/>
        <w:ind w:left="676" w:right="854" w:hanging="10"/>
        <w:jc w:val="center"/>
      </w:pPr>
      <w:r>
        <w:rPr>
          <w:b/>
          <w:i/>
          <w:color w:val="00000A"/>
        </w:rPr>
        <w:t xml:space="preserve">Объекты природы. </w:t>
      </w:r>
    </w:p>
    <w:p w:rsidR="0040688D" w:rsidRDefault="00660CDE">
      <w:pPr>
        <w:ind w:left="708" w:right="181" w:firstLine="0"/>
      </w:pPr>
      <w:r>
        <w:rPr>
          <w:color w:val="00000A"/>
        </w:rPr>
        <w:t xml:space="preserve">Солнце. Значение солнца в жизни человека и в природе. </w:t>
      </w:r>
    </w:p>
    <w:p w:rsidR="0040688D" w:rsidRDefault="00660CDE">
      <w:pPr>
        <w:ind w:left="-15" w:right="181"/>
      </w:pPr>
      <w:r>
        <w:rPr>
          <w:color w:val="00000A"/>
        </w:rPr>
        <w:t xml:space="preserve">Луна. Значения луны в жизни человека и в природе. Наблюдение за солнцем, небом, облаками, ветром. </w:t>
      </w:r>
    </w:p>
    <w:p w:rsidR="0040688D" w:rsidRDefault="00660CDE">
      <w:pPr>
        <w:ind w:left="708" w:right="181" w:firstLine="0"/>
      </w:pPr>
      <w:r>
        <w:rPr>
          <w:color w:val="00000A"/>
        </w:rPr>
        <w:t xml:space="preserve">Живые и неживые объекты природы. </w:t>
      </w:r>
    </w:p>
    <w:p w:rsidR="0040688D" w:rsidRDefault="00660CDE">
      <w:pPr>
        <w:spacing w:after="0" w:line="259" w:lineRule="auto"/>
        <w:ind w:left="708" w:right="0" w:firstLine="0"/>
        <w:jc w:val="left"/>
      </w:pPr>
      <w:r>
        <w:rPr>
          <w:b/>
          <w:i/>
          <w:color w:val="00000A"/>
        </w:rPr>
        <w:t xml:space="preserve"> </w:t>
      </w:r>
    </w:p>
    <w:p w:rsidR="0040688D" w:rsidRDefault="00660CDE">
      <w:pPr>
        <w:spacing w:after="227" w:line="259" w:lineRule="auto"/>
        <w:ind w:left="676" w:right="849" w:hanging="10"/>
        <w:jc w:val="center"/>
      </w:pPr>
      <w:r>
        <w:rPr>
          <w:b/>
          <w:i/>
          <w:color w:val="00000A"/>
        </w:rPr>
        <w:t>Временные представления</w:t>
      </w:r>
      <w:r>
        <w:rPr>
          <w:color w:val="00000A"/>
        </w:rPr>
        <w:t xml:space="preserve">. </w:t>
      </w:r>
    </w:p>
    <w:p w:rsidR="0040688D" w:rsidRDefault="00660CDE">
      <w:pPr>
        <w:ind w:left="-15" w:right="181"/>
      </w:pPr>
      <w:r>
        <w:rPr>
          <w:color w:val="00000A"/>
        </w:rPr>
        <w:t xml:space="preserve"> Части суток (утро, день, вечер, ночь). Времена года (весна, лето, осень, зима) по характерным признакам. Рассказ о погоде текущего дня. </w:t>
      </w:r>
    </w:p>
    <w:p w:rsidR="0040688D" w:rsidRDefault="00660CDE">
      <w:pPr>
        <w:spacing w:after="34" w:line="259" w:lineRule="auto"/>
        <w:ind w:right="0" w:firstLine="0"/>
        <w:jc w:val="left"/>
      </w:pPr>
      <w:r>
        <w:rPr>
          <w:color w:val="00000A"/>
        </w:rPr>
        <w:t xml:space="preserve"> </w:t>
      </w:r>
    </w:p>
    <w:p w:rsidR="0040688D" w:rsidRDefault="00660CDE">
      <w:pPr>
        <w:spacing w:after="0" w:line="259" w:lineRule="auto"/>
        <w:ind w:left="533" w:right="0" w:hanging="10"/>
        <w:jc w:val="center"/>
      </w:pPr>
      <w:r>
        <w:rPr>
          <w:b/>
          <w:u w:val="single" w:color="000000"/>
        </w:rPr>
        <w:t>Окружающий социальный мир.</w:t>
      </w:r>
      <w:r>
        <w:rPr>
          <w:b/>
        </w:rPr>
        <w:t xml:space="preserve"> </w:t>
      </w:r>
    </w:p>
    <w:p w:rsidR="0040688D" w:rsidRDefault="00660CDE">
      <w:pPr>
        <w:spacing w:after="0" w:line="259" w:lineRule="auto"/>
        <w:ind w:left="708" w:right="0" w:firstLine="0"/>
        <w:jc w:val="left"/>
      </w:pPr>
      <w:r>
        <w:rPr>
          <w:i/>
          <w:color w:val="00000A"/>
        </w:rPr>
        <w:t xml:space="preserve"> </w:t>
      </w:r>
    </w:p>
    <w:p w:rsidR="0040688D" w:rsidRDefault="00660CDE">
      <w:pPr>
        <w:ind w:left="-15" w:right="180"/>
      </w:pPr>
      <w: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40688D" w:rsidRDefault="00660CDE">
      <w:pPr>
        <w:ind w:left="-15" w:right="180"/>
      </w:pPr>
      <w:r>
        <w:t xml:space="preserve">Цель обучения – формирование представлений о </w:t>
      </w:r>
      <w:proofErr w:type="gramStart"/>
      <w:r>
        <w:t>человеке,  его</w:t>
      </w:r>
      <w:proofErr w:type="gramEnd"/>
      <w:r>
        <w:t xml:space="preserve"> социальном окружении, ориентации в социальной среде и общепринятых правилах поведения.  </w:t>
      </w:r>
    </w:p>
    <w:p w:rsidR="0040688D" w:rsidRDefault="00660CDE">
      <w:pPr>
        <w:ind w:left="-15" w:right="181"/>
      </w:pPr>
      <w:r>
        <w:rPr>
          <w:color w:val="00000A"/>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w:t>
      </w:r>
    </w:p>
    <w:p w:rsidR="0040688D" w:rsidRDefault="00660CDE">
      <w:pPr>
        <w:ind w:left="-15" w:right="180" w:firstLine="0"/>
      </w:pPr>
      <w:r>
        <w:t xml:space="preserve"> В процессе обучения у ребенка формируются представления о родном городе, в котором он проживает, о России, </w:t>
      </w:r>
      <w:proofErr w:type="spellStart"/>
      <w:r>
        <w:t>еѐ</w:t>
      </w:r>
      <w:proofErr w:type="spellEnd"/>
      <w:r>
        <w:t xml:space="preserve">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w:t>
      </w:r>
      <w:r>
        <w:lastRenderedPageBreak/>
        <w:t xml:space="preserve">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40688D" w:rsidRDefault="00660CDE">
      <w:pPr>
        <w:ind w:left="-15" w:right="180"/>
      </w:pPr>
      <w: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w:t>
      </w:r>
    </w:p>
    <w:p w:rsidR="0040688D" w:rsidRDefault="00660CDE">
      <w:pPr>
        <w:ind w:left="-15" w:right="180"/>
      </w:pPr>
      <w: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40688D" w:rsidRDefault="00660CDE">
      <w:pPr>
        <w:ind w:left="-15" w:right="181"/>
      </w:pPr>
      <w:r>
        <w:rPr>
          <w:color w:val="00000A"/>
        </w:rPr>
        <w:t xml:space="preserve">Программа представлена следующими разделами: «Квартира, </w:t>
      </w:r>
      <w:proofErr w:type="gramStart"/>
      <w:r>
        <w:rPr>
          <w:color w:val="00000A"/>
        </w:rPr>
        <w:t>дом,  двор</w:t>
      </w:r>
      <w:proofErr w:type="gramEnd"/>
      <w:r>
        <w:rPr>
          <w:color w:val="00000A"/>
        </w:rPr>
        <w:t xml:space="preserve">», «Продукты питания», «Школа», «Предметы и материалы, изготовленные человеком», «Город», «Транспорт», «Страна»,  «Традиции и обычаи».  </w:t>
      </w:r>
    </w:p>
    <w:p w:rsidR="0040688D" w:rsidRDefault="00660CDE">
      <w:pPr>
        <w:spacing w:after="36" w:line="259" w:lineRule="auto"/>
        <w:ind w:left="708" w:right="0" w:firstLine="0"/>
        <w:jc w:val="left"/>
      </w:pPr>
      <w:r>
        <w:rPr>
          <w:color w:val="00000A"/>
        </w:rPr>
        <w:t xml:space="preserve"> </w:t>
      </w:r>
    </w:p>
    <w:p w:rsidR="0040688D" w:rsidRDefault="00660CDE">
      <w:pPr>
        <w:spacing w:after="0" w:line="259" w:lineRule="auto"/>
        <w:ind w:left="676" w:right="145" w:hanging="10"/>
        <w:jc w:val="center"/>
      </w:pPr>
      <w:r>
        <w:rPr>
          <w:b/>
          <w:i/>
          <w:color w:val="00000A"/>
        </w:rPr>
        <w:t xml:space="preserve">Квартира, дом, двор. </w:t>
      </w:r>
    </w:p>
    <w:p w:rsidR="0040688D" w:rsidRDefault="00660CDE">
      <w:pPr>
        <w:ind w:left="-15" w:right="181"/>
      </w:pPr>
      <w:r>
        <w:rPr>
          <w:color w:val="00000A"/>
        </w:rPr>
        <w:t xml:space="preserve">Представление о частях дома (стена, крыша, окно, дверь, потолок, пол). Ориентация в помещениях своего дома. </w:t>
      </w:r>
    </w:p>
    <w:p w:rsidR="0040688D" w:rsidRDefault="00660CDE">
      <w:pPr>
        <w:ind w:left="-15" w:right="181"/>
      </w:pPr>
      <w:r>
        <w:rPr>
          <w:color w:val="00000A"/>
        </w:rPr>
        <w:t xml:space="preserve">Представление о типах домов (одноэтажные /многоэтажные, каменные/ деревянные). Представление о местах общего пользования в доме (чердак, подвал, подъезд, лестничная площадка, лифт). </w:t>
      </w:r>
    </w:p>
    <w:p w:rsidR="0040688D" w:rsidRDefault="00660CDE">
      <w:pPr>
        <w:ind w:left="-15" w:right="181"/>
      </w:pPr>
      <w:r>
        <w:rPr>
          <w:color w:val="00000A"/>
        </w:rPr>
        <w:t xml:space="preserve">Представление о помещениях квартиры (комната, прихожая, кухня, ванная комната, туалет, балкон). </w:t>
      </w:r>
    </w:p>
    <w:p w:rsidR="0040688D" w:rsidRDefault="00660CDE">
      <w:pPr>
        <w:ind w:left="-15" w:right="181"/>
      </w:pPr>
      <w:r>
        <w:rPr>
          <w:color w:val="00000A"/>
        </w:rPr>
        <w:t xml:space="preserve">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 и т.д.).   </w:t>
      </w:r>
    </w:p>
    <w:p w:rsidR="0040688D" w:rsidRDefault="00660CDE">
      <w:pPr>
        <w:ind w:left="-15" w:right="181"/>
      </w:pPr>
      <w:r>
        <w:rPr>
          <w:color w:val="00000A"/>
        </w:rPr>
        <w:t xml:space="preserve">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w:t>
      </w:r>
      <w:r>
        <w:rPr>
          <w:color w:val="00000A"/>
        </w:rPr>
        <w:lastRenderedPageBreak/>
        <w:t xml:space="preserve">(тарелка, стакан, кружка, ложка, вилка, нож) и для приготовления пищи (кастрюля, сковорода, чайник, половник, нож). </w:t>
      </w:r>
    </w:p>
    <w:p w:rsidR="0040688D" w:rsidRDefault="00660CDE">
      <w:pPr>
        <w:ind w:left="-15" w:right="181"/>
      </w:pPr>
      <w:r>
        <w:rPr>
          <w:color w:val="00000A"/>
        </w:rPr>
        <w:t xml:space="preserve">Представление об электроприборах (телевизор, утюг, лампа, вентилятор, обогреватель, магнитофон, видеоплеер, микроволновая печь, тостер, блендер, электрический чайник, фен).  </w:t>
      </w:r>
    </w:p>
    <w:p w:rsidR="0040688D" w:rsidRDefault="00660CDE">
      <w:pPr>
        <w:ind w:left="-15" w:right="181"/>
      </w:pPr>
      <w:r>
        <w:rPr>
          <w:color w:val="00000A"/>
        </w:rPr>
        <w:t xml:space="preserve">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w:t>
      </w:r>
    </w:p>
    <w:p w:rsidR="0040688D" w:rsidRDefault="00660CDE">
      <w:pPr>
        <w:spacing w:after="36" w:line="259" w:lineRule="auto"/>
        <w:ind w:left="708" w:right="0" w:firstLine="0"/>
        <w:jc w:val="left"/>
      </w:pPr>
      <w:r>
        <w:rPr>
          <w:color w:val="00000A"/>
        </w:rPr>
        <w:t xml:space="preserve"> </w:t>
      </w:r>
    </w:p>
    <w:p w:rsidR="0040688D" w:rsidRDefault="00660CDE">
      <w:pPr>
        <w:spacing w:after="0" w:line="259" w:lineRule="auto"/>
        <w:ind w:left="676" w:right="851" w:hanging="10"/>
        <w:jc w:val="center"/>
      </w:pPr>
      <w:r>
        <w:rPr>
          <w:b/>
          <w:i/>
          <w:color w:val="00000A"/>
        </w:rPr>
        <w:t xml:space="preserve">Продукты питания. </w:t>
      </w:r>
    </w:p>
    <w:p w:rsidR="0040688D" w:rsidRDefault="00660CDE">
      <w:pPr>
        <w:ind w:left="-15" w:right="181"/>
      </w:pPr>
      <w:r>
        <w:rPr>
          <w:color w:val="00000A"/>
        </w:rPr>
        <w:t xml:space="preserve">Напитки (вода, чай, сок, какао, лимонад, компот, квас, кофе и пр.) Молочные продукты (молоко, йогурт, творог, сметана, кефир, масло, мороженное). Кондитерские изделия (торт, печенье, пирожное, конфета, шоколад). </w:t>
      </w:r>
    </w:p>
    <w:p w:rsidR="0040688D" w:rsidRDefault="00660CDE">
      <w:pPr>
        <w:spacing w:after="26" w:line="259" w:lineRule="auto"/>
        <w:ind w:left="708" w:right="0" w:firstLine="0"/>
        <w:jc w:val="left"/>
      </w:pPr>
      <w:r>
        <w:rPr>
          <w:b/>
          <w:i/>
          <w:color w:val="00000A"/>
        </w:rPr>
        <w:t xml:space="preserve"> </w:t>
      </w:r>
    </w:p>
    <w:p w:rsidR="0040688D" w:rsidRDefault="00660CDE">
      <w:pPr>
        <w:spacing w:after="0" w:line="259" w:lineRule="auto"/>
        <w:ind w:left="676" w:right="851" w:hanging="10"/>
        <w:jc w:val="center"/>
      </w:pPr>
      <w:r>
        <w:rPr>
          <w:b/>
          <w:i/>
          <w:color w:val="00000A"/>
        </w:rPr>
        <w:t xml:space="preserve">Школа. </w:t>
      </w:r>
    </w:p>
    <w:p w:rsidR="0040688D" w:rsidRDefault="00660CDE">
      <w:pPr>
        <w:ind w:left="-15" w:right="181"/>
      </w:pPr>
      <w:r>
        <w:rPr>
          <w:color w:val="00000A"/>
        </w:rPr>
        <w:t>Ориентация в классе, его зонах и в местах расположения учебных принадлежностей.</w:t>
      </w:r>
      <w:r>
        <w:rPr>
          <w:b/>
          <w:i/>
          <w:color w:val="00000A"/>
        </w:rPr>
        <w:t xml:space="preserve"> </w:t>
      </w:r>
    </w:p>
    <w:p w:rsidR="0040688D" w:rsidRDefault="00660CDE">
      <w:pPr>
        <w:ind w:left="-15" w:right="181"/>
      </w:pPr>
      <w:r>
        <w:rPr>
          <w:color w:val="00000A"/>
        </w:rPr>
        <w:t xml:space="preserve">Ориентация в помещениях школы, в школьной территории; в распорядке школьного дня. </w:t>
      </w:r>
      <w:r>
        <w:rPr>
          <w:b/>
          <w:i/>
          <w:color w:val="00000A"/>
        </w:rPr>
        <w:t xml:space="preserve"> </w:t>
      </w:r>
    </w:p>
    <w:p w:rsidR="0040688D" w:rsidRDefault="00660CDE">
      <w:pPr>
        <w:ind w:left="-15" w:right="181"/>
      </w:pPr>
      <w:r>
        <w:rPr>
          <w:color w:val="00000A"/>
        </w:rPr>
        <w:t xml:space="preserve">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w:t>
      </w:r>
      <w:r>
        <w:rPr>
          <w:b/>
          <w:i/>
          <w:color w:val="00000A"/>
        </w:rPr>
        <w:t xml:space="preserve"> </w:t>
      </w:r>
    </w:p>
    <w:p w:rsidR="0040688D" w:rsidRDefault="00660CDE">
      <w:pPr>
        <w:ind w:left="-15" w:right="181"/>
      </w:pPr>
      <w:r>
        <w:rPr>
          <w:color w:val="00000A"/>
        </w:rPr>
        <w:t xml:space="preserve">Представление о себе как обучающемся в коллективе одноклассников. Представление о дружеских взаимоотношениях. Соблюдение правил учебного поведения. Соблюдение очередности. Следование правилам игры. Обращение за разрешением к взрослым, когда ситуация этого требует. </w:t>
      </w:r>
      <w:r>
        <w:rPr>
          <w:b/>
          <w:i/>
          <w:color w:val="00000A"/>
        </w:rPr>
        <w:t xml:space="preserve"> </w:t>
      </w:r>
    </w:p>
    <w:p w:rsidR="0040688D" w:rsidRDefault="00660CDE">
      <w:pPr>
        <w:ind w:left="-15" w:right="181"/>
      </w:pPr>
      <w:r>
        <w:rPr>
          <w:color w:val="00000A"/>
        </w:rPr>
        <w:t xml:space="preserve">Соблюдение общепринятых норм поведения дома, на улице, в общественных местах.   </w:t>
      </w:r>
    </w:p>
    <w:p w:rsidR="0040688D" w:rsidRDefault="00660CDE">
      <w:pPr>
        <w:spacing w:after="30" w:line="259" w:lineRule="auto"/>
        <w:ind w:left="708" w:right="0" w:firstLine="0"/>
        <w:jc w:val="left"/>
      </w:pPr>
      <w:r>
        <w:rPr>
          <w:b/>
          <w:i/>
          <w:color w:val="00000A"/>
        </w:rPr>
        <w:t xml:space="preserve"> </w:t>
      </w:r>
    </w:p>
    <w:p w:rsidR="0040688D" w:rsidRDefault="00660CDE">
      <w:pPr>
        <w:spacing w:after="175" w:line="248" w:lineRule="auto"/>
        <w:ind w:left="2185" w:right="0" w:hanging="10"/>
        <w:jc w:val="left"/>
      </w:pPr>
      <w:r>
        <w:rPr>
          <w:b/>
          <w:i/>
          <w:color w:val="00000A"/>
        </w:rPr>
        <w:t xml:space="preserve">Предметы и материалы, изготовленные </w:t>
      </w:r>
      <w:proofErr w:type="gramStart"/>
      <w:r>
        <w:rPr>
          <w:b/>
          <w:i/>
          <w:color w:val="00000A"/>
        </w:rPr>
        <w:t>человеком .</w:t>
      </w:r>
      <w:proofErr w:type="gramEnd"/>
      <w:r>
        <w:rPr>
          <w:b/>
          <w:i/>
          <w:color w:val="00000A"/>
        </w:rPr>
        <w:t xml:space="preserve"> </w:t>
      </w:r>
    </w:p>
    <w:p w:rsidR="0040688D" w:rsidRDefault="00660CDE">
      <w:pPr>
        <w:spacing w:after="215"/>
        <w:ind w:left="-15" w:right="181"/>
      </w:pPr>
      <w:r>
        <w:rPr>
          <w:color w:val="00000A"/>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w:t>
      </w:r>
      <w:r>
        <w:rPr>
          <w:color w:val="00000A"/>
        </w:rPr>
        <w:lastRenderedPageBreak/>
        <w:t xml:space="preserve">разбиться; бумага – рвется, режется и т.д. Представления о применении различных материалов.  </w:t>
      </w:r>
      <w:r>
        <w:rPr>
          <w:b/>
          <w:i/>
          <w:color w:val="00000A"/>
        </w:rPr>
        <w:t xml:space="preserve"> </w:t>
      </w:r>
    </w:p>
    <w:p w:rsidR="0040688D" w:rsidRDefault="00660CDE">
      <w:pPr>
        <w:spacing w:after="0" w:line="259" w:lineRule="auto"/>
        <w:ind w:left="676" w:right="141" w:hanging="10"/>
        <w:jc w:val="center"/>
      </w:pPr>
      <w:r>
        <w:rPr>
          <w:b/>
          <w:i/>
          <w:color w:val="00000A"/>
        </w:rPr>
        <w:t xml:space="preserve">Город. </w:t>
      </w:r>
    </w:p>
    <w:p w:rsidR="0040688D" w:rsidRDefault="00660CDE">
      <w:pPr>
        <w:ind w:left="-15" w:right="181"/>
      </w:pPr>
      <w:r>
        <w:rPr>
          <w:color w:val="00000A"/>
        </w:rPr>
        <w:t xml:space="preserve">Представление о районах, улицах, площадях, зданиях родного города. Ориентация в городе: умение находить остановки общественного транспорта, магазины и др. места. </w:t>
      </w:r>
      <w:r>
        <w:rPr>
          <w:b/>
          <w:i/>
          <w:color w:val="00000A"/>
        </w:rPr>
        <w:t xml:space="preserve"> </w:t>
      </w:r>
    </w:p>
    <w:p w:rsidR="0040688D" w:rsidRDefault="00660CDE">
      <w:pPr>
        <w:ind w:left="708" w:right="181" w:firstLine="0"/>
      </w:pPr>
      <w:r>
        <w:rPr>
          <w:color w:val="00000A"/>
        </w:rPr>
        <w:t xml:space="preserve">Представление о профессиях людей, работающих в городских учреждениях. </w:t>
      </w:r>
      <w:r>
        <w:rPr>
          <w:b/>
          <w:i/>
          <w:color w:val="00000A"/>
        </w:rPr>
        <w:t xml:space="preserve"> </w:t>
      </w:r>
    </w:p>
    <w:p w:rsidR="0040688D" w:rsidRDefault="00660CDE">
      <w:pPr>
        <w:ind w:left="-15" w:right="181"/>
      </w:pPr>
      <w:r>
        <w:rPr>
          <w:color w:val="00000A"/>
        </w:rPr>
        <w:t xml:space="preserve">Соблюдение правил поведения в общественных местах. Соблюдение правил поведения на улице. </w:t>
      </w:r>
      <w:r>
        <w:rPr>
          <w:b/>
          <w:i/>
          <w:color w:val="00000A"/>
        </w:rPr>
        <w:t xml:space="preserve"> </w:t>
      </w:r>
    </w:p>
    <w:p w:rsidR="0040688D" w:rsidRDefault="00660CDE">
      <w:pPr>
        <w:ind w:left="708" w:right="181" w:firstLine="0"/>
      </w:pPr>
      <w:r>
        <w:rPr>
          <w:color w:val="00000A"/>
        </w:rPr>
        <w:t xml:space="preserve">Представление об истории родного города.  </w:t>
      </w:r>
    </w:p>
    <w:p w:rsidR="0040688D" w:rsidRDefault="00660CDE">
      <w:pPr>
        <w:spacing w:after="27" w:line="259" w:lineRule="auto"/>
        <w:ind w:left="708" w:right="0" w:firstLine="0"/>
        <w:jc w:val="left"/>
      </w:pPr>
      <w:r>
        <w:rPr>
          <w:b/>
          <w:i/>
          <w:color w:val="00000A"/>
        </w:rPr>
        <w:t xml:space="preserve"> </w:t>
      </w:r>
    </w:p>
    <w:p w:rsidR="0040688D" w:rsidRDefault="00660CDE">
      <w:pPr>
        <w:spacing w:after="0" w:line="259" w:lineRule="auto"/>
        <w:ind w:left="676" w:right="142" w:hanging="10"/>
        <w:jc w:val="center"/>
      </w:pPr>
      <w:r>
        <w:rPr>
          <w:b/>
          <w:i/>
          <w:color w:val="00000A"/>
        </w:rPr>
        <w:t xml:space="preserve">Транспорт. </w:t>
      </w:r>
    </w:p>
    <w:p w:rsidR="0040688D" w:rsidRDefault="00660CDE">
      <w:pPr>
        <w:ind w:left="-15" w:right="181"/>
      </w:pPr>
      <w:r>
        <w:rPr>
          <w:color w:val="00000A"/>
        </w:rPr>
        <w:t xml:space="preserve">Представление о наземном транспорте. Соблюдение правил дорожного движения. </w:t>
      </w:r>
    </w:p>
    <w:p w:rsidR="0040688D" w:rsidRDefault="00660CDE">
      <w:pPr>
        <w:ind w:left="708" w:right="181" w:firstLine="0"/>
      </w:pPr>
      <w:r>
        <w:rPr>
          <w:color w:val="00000A"/>
        </w:rPr>
        <w:t xml:space="preserve">Представление о воздушном транспорте. Представление о водном транспорте.  </w:t>
      </w:r>
    </w:p>
    <w:p w:rsidR="0040688D" w:rsidRDefault="00660CDE">
      <w:pPr>
        <w:ind w:left="-15" w:right="181" w:firstLine="0"/>
      </w:pPr>
      <w:r>
        <w:rPr>
          <w:color w:val="00000A"/>
        </w:rPr>
        <w:t xml:space="preserve">Представление о космическом транспорте.  </w:t>
      </w:r>
    </w:p>
    <w:p w:rsidR="0040688D" w:rsidRDefault="00660CDE">
      <w:pPr>
        <w:ind w:left="-15" w:right="181"/>
      </w:pPr>
      <w:r>
        <w:rPr>
          <w:color w:val="00000A"/>
        </w:rPr>
        <w:t xml:space="preserve">Представление об общественном транспорте. Соблюдение правил пользования общественным транспортом.  </w:t>
      </w:r>
    </w:p>
    <w:p w:rsidR="0040688D" w:rsidRDefault="00660CDE">
      <w:pPr>
        <w:ind w:left="708" w:right="181" w:firstLine="0"/>
      </w:pPr>
      <w:r>
        <w:rPr>
          <w:color w:val="00000A"/>
        </w:rPr>
        <w:t xml:space="preserve">Представление о специальном транспорте. </w:t>
      </w:r>
    </w:p>
    <w:p w:rsidR="0040688D" w:rsidRDefault="00660CDE">
      <w:pPr>
        <w:ind w:left="708" w:right="181" w:firstLine="0"/>
      </w:pPr>
      <w:r>
        <w:rPr>
          <w:color w:val="00000A"/>
        </w:rPr>
        <w:t xml:space="preserve">Представление о профессиях людей, работающих на транспорте.   </w:t>
      </w:r>
    </w:p>
    <w:p w:rsidR="0040688D" w:rsidRDefault="00660CDE">
      <w:pPr>
        <w:spacing w:after="34" w:line="259" w:lineRule="auto"/>
        <w:ind w:left="708" w:right="0" w:firstLine="0"/>
        <w:jc w:val="left"/>
      </w:pPr>
      <w:r>
        <w:rPr>
          <w:color w:val="00000A"/>
        </w:rPr>
        <w:t xml:space="preserve"> </w:t>
      </w:r>
    </w:p>
    <w:p w:rsidR="0040688D" w:rsidRDefault="00660CDE">
      <w:pPr>
        <w:spacing w:after="0" w:line="259" w:lineRule="auto"/>
        <w:ind w:left="676" w:right="142" w:hanging="10"/>
        <w:jc w:val="center"/>
      </w:pPr>
      <w:r>
        <w:rPr>
          <w:b/>
          <w:i/>
          <w:color w:val="00000A"/>
        </w:rPr>
        <w:t xml:space="preserve">Страна. </w:t>
      </w:r>
    </w:p>
    <w:p w:rsidR="0040688D" w:rsidRDefault="00660CDE">
      <w:pPr>
        <w:ind w:left="708" w:right="181" w:firstLine="0"/>
      </w:pPr>
      <w:r>
        <w:rPr>
          <w:color w:val="00000A"/>
        </w:rPr>
        <w:t xml:space="preserve">Представление о государстве Россия и государственной символике.  </w:t>
      </w:r>
    </w:p>
    <w:p w:rsidR="0040688D" w:rsidRDefault="00660CDE">
      <w:pPr>
        <w:ind w:left="-15" w:right="181"/>
      </w:pPr>
      <w:r>
        <w:rPr>
          <w:color w:val="00000A"/>
        </w:rPr>
        <w:t xml:space="preserve">Представление о правах и обязанностях гражданина России. Название страны, в которой мы живем. </w:t>
      </w:r>
    </w:p>
    <w:p w:rsidR="0040688D" w:rsidRDefault="00660CDE">
      <w:pPr>
        <w:spacing w:after="36" w:line="259" w:lineRule="auto"/>
        <w:ind w:left="708" w:right="0" w:firstLine="0"/>
        <w:jc w:val="left"/>
      </w:pPr>
      <w:r>
        <w:rPr>
          <w:color w:val="00000A"/>
        </w:rPr>
        <w:t xml:space="preserve"> </w:t>
      </w:r>
    </w:p>
    <w:p w:rsidR="0040688D" w:rsidRDefault="00660CDE">
      <w:pPr>
        <w:spacing w:after="0" w:line="259" w:lineRule="auto"/>
        <w:ind w:left="676" w:right="145" w:hanging="10"/>
        <w:jc w:val="center"/>
      </w:pPr>
      <w:r>
        <w:rPr>
          <w:b/>
          <w:i/>
          <w:color w:val="00000A"/>
        </w:rPr>
        <w:t xml:space="preserve">Традиции, обычаи. </w:t>
      </w:r>
    </w:p>
    <w:p w:rsidR="0040688D" w:rsidRDefault="00660CDE">
      <w:pPr>
        <w:ind w:left="-15" w:right="181"/>
      </w:pPr>
      <w:r>
        <w:rPr>
          <w:color w:val="00000A"/>
        </w:rPr>
        <w:t xml:space="preserve">Представление о празднике. Представление о школьных традициях: День знаний, последний учебный </w:t>
      </w:r>
      <w:proofErr w:type="gramStart"/>
      <w:r>
        <w:rPr>
          <w:color w:val="00000A"/>
        </w:rPr>
        <w:t>день,  участие</w:t>
      </w:r>
      <w:proofErr w:type="gramEnd"/>
      <w:r>
        <w:rPr>
          <w:color w:val="00000A"/>
        </w:rPr>
        <w:t xml:space="preserve"> в школьных мероприятиях.  </w:t>
      </w:r>
    </w:p>
    <w:p w:rsidR="0040688D" w:rsidRDefault="00660CDE">
      <w:pPr>
        <w:ind w:left="-15" w:right="181"/>
      </w:pPr>
      <w:r>
        <w:rPr>
          <w:color w:val="00000A"/>
        </w:rPr>
        <w:t xml:space="preserve">Представление о национальных, о религиозных атрибутах, традициях, праздниках.  </w:t>
      </w:r>
    </w:p>
    <w:p w:rsidR="0040688D" w:rsidRDefault="00660CDE">
      <w:pPr>
        <w:spacing w:after="27" w:line="259" w:lineRule="auto"/>
        <w:ind w:right="0" w:firstLine="0"/>
        <w:jc w:val="left"/>
        <w:rPr>
          <w:b/>
          <w:color w:val="00000A"/>
        </w:rPr>
      </w:pPr>
      <w:r>
        <w:rPr>
          <w:b/>
          <w:color w:val="00000A"/>
        </w:rPr>
        <w:t xml:space="preserve"> </w:t>
      </w:r>
    </w:p>
    <w:p w:rsidR="008731A3" w:rsidRDefault="008731A3">
      <w:pPr>
        <w:spacing w:after="27" w:line="259" w:lineRule="auto"/>
        <w:ind w:right="0" w:firstLine="0"/>
        <w:jc w:val="left"/>
      </w:pPr>
    </w:p>
    <w:p w:rsidR="008731A3" w:rsidRDefault="008731A3">
      <w:pPr>
        <w:spacing w:after="27" w:line="259" w:lineRule="auto"/>
        <w:ind w:right="0" w:firstLine="0"/>
        <w:jc w:val="left"/>
      </w:pPr>
    </w:p>
    <w:p w:rsidR="008731A3" w:rsidRDefault="008731A3">
      <w:pPr>
        <w:spacing w:after="27" w:line="259" w:lineRule="auto"/>
        <w:ind w:right="0" w:firstLine="0"/>
        <w:jc w:val="left"/>
      </w:pPr>
    </w:p>
    <w:p w:rsidR="0040688D" w:rsidRDefault="00660CDE">
      <w:pPr>
        <w:spacing w:after="0" w:line="259" w:lineRule="auto"/>
        <w:ind w:left="533" w:right="708" w:hanging="10"/>
        <w:jc w:val="center"/>
      </w:pPr>
      <w:r>
        <w:rPr>
          <w:b/>
          <w:color w:val="00000A"/>
          <w:u w:val="single" w:color="00000A"/>
        </w:rPr>
        <w:lastRenderedPageBreak/>
        <w:t>Человек.</w:t>
      </w:r>
      <w:r>
        <w:rPr>
          <w:b/>
          <w:color w:val="00000A"/>
        </w:rPr>
        <w:t xml:space="preserve"> </w:t>
      </w:r>
    </w:p>
    <w:p w:rsidR="0040688D" w:rsidRDefault="00660CDE">
      <w:pPr>
        <w:spacing w:after="0" w:line="259" w:lineRule="auto"/>
        <w:ind w:left="708" w:right="0" w:firstLine="0"/>
        <w:jc w:val="left"/>
      </w:pPr>
      <w:r>
        <w:t xml:space="preserve"> </w:t>
      </w:r>
    </w:p>
    <w:p w:rsidR="0040688D" w:rsidRDefault="00660CDE">
      <w:pPr>
        <w:ind w:left="-15" w:right="180"/>
      </w:pPr>
      <w: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40688D" w:rsidRDefault="00660CDE">
      <w:pPr>
        <w:ind w:left="-15" w:right="180"/>
      </w:pPr>
      <w:r>
        <w:t xml:space="preserve">Программа представлена следующими разделами: «Представления о себе», «Гигиена тела», «Чистка зубов», «Обращение с одеждой и обувью», «Туалет», «Прием пищи», «Семья». </w:t>
      </w:r>
    </w:p>
    <w:p w:rsidR="0040688D" w:rsidRDefault="00660CDE">
      <w:pPr>
        <w:ind w:left="-15" w:right="180"/>
      </w:pPr>
      <w:r>
        <w:t xml:space="preserve">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w:t>
      </w:r>
    </w:p>
    <w:p w:rsidR="0040688D" w:rsidRDefault="00660CDE">
      <w:pPr>
        <w:ind w:left="-15" w:right="180"/>
      </w:pPr>
      <w:r>
        <w:t>Раздел</w:t>
      </w:r>
      <w:r>
        <w:rPr>
          <w:i/>
        </w:rPr>
        <w:t xml:space="preserve"> </w:t>
      </w:r>
      <w:r>
        <w:t>«Гигиена тела»</w:t>
      </w:r>
      <w:r>
        <w:rPr>
          <w:i/>
        </w:rPr>
        <w:t xml:space="preserve"> </w:t>
      </w:r>
      <w:r>
        <w:t xml:space="preserve">включает задачи по формированию </w:t>
      </w:r>
      <w:proofErr w:type="gramStart"/>
      <w:r>
        <w:t>умений</w:t>
      </w:r>
      <w:r>
        <w:rPr>
          <w:i/>
        </w:rPr>
        <w:t xml:space="preserve"> </w:t>
      </w:r>
      <w:r>
        <w:t xml:space="preserve"> умываться</w:t>
      </w:r>
      <w:proofErr w:type="gramEnd"/>
      <w:r>
        <w:t xml:space="preserve">, мыться под душем, чистить зубы, мыть голову, стричь ногти, причесываться и т.д. </w:t>
      </w:r>
    </w:p>
    <w:p w:rsidR="0040688D" w:rsidRDefault="00660CDE">
      <w:pPr>
        <w:ind w:left="-15" w:right="180"/>
      </w:pPr>
      <w:r>
        <w:t>Раздел «Обращение с одеждой и обувью» включает задачи по формированию умений</w:t>
      </w:r>
      <w:r>
        <w:rPr>
          <w:i/>
        </w:rPr>
        <w:t xml:space="preserve"> </w:t>
      </w:r>
      <w:r>
        <w:t xml:space="preserve">ориентироваться в одежде, соблюдать последовательность действий при одевании и снятии предметов одежды.  </w:t>
      </w:r>
    </w:p>
    <w:p w:rsidR="0040688D" w:rsidRDefault="00660CDE">
      <w:pPr>
        <w:ind w:left="-15" w:right="180"/>
      </w:pPr>
      <w:r>
        <w:t xml:space="preserve">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w:t>
      </w:r>
      <w:proofErr w:type="gramStart"/>
      <w:r>
        <w:t>к  окружающим</w:t>
      </w:r>
      <w:proofErr w:type="gramEnd"/>
      <w:r>
        <w:t xml:space="preserve">, спокойный приветливый тон. Ребенок учится понимать окружающих людей, проявлять к ним внимание, общаться и взаимодействовать с ними.  </w:t>
      </w:r>
    </w:p>
    <w:p w:rsidR="0040688D" w:rsidRDefault="00660CDE">
      <w:pPr>
        <w:ind w:left="-15" w:right="180"/>
      </w:pPr>
      <w: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w:t>
      </w:r>
      <w:proofErr w:type="gramStart"/>
      <w:r>
        <w:t>т.д..</w:t>
      </w:r>
      <w:proofErr w:type="gramEnd"/>
      <w:r>
        <w:t xml:space="preserve"> Процесс обучения предусматривает </w:t>
      </w:r>
      <w:proofErr w:type="spellStart"/>
      <w:r>
        <w:t>поэтапность</w:t>
      </w:r>
      <w:proofErr w:type="spellEnd"/>
      <w: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w:t>
      </w:r>
      <w:proofErr w:type="gramStart"/>
      <w:r>
        <w:t>ребенок  учится</w:t>
      </w:r>
      <w:proofErr w:type="gramEnd"/>
      <w:r>
        <w:t xml:space="preserve"> принимать душ, мыть голову и т.д.  </w:t>
      </w:r>
    </w:p>
    <w:p w:rsidR="0040688D" w:rsidRDefault="00660CDE">
      <w:pPr>
        <w:ind w:left="-15" w:right="180"/>
      </w:pPr>
      <w:r>
        <w:t xml:space="preserve">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w:t>
      </w:r>
      <w:r>
        <w:lastRenderedPageBreak/>
        <w:t xml:space="preserve">возникает больше естественных ситуаций для совершенствования навыков самообслуживания.  </w:t>
      </w:r>
    </w:p>
    <w:p w:rsidR="0040688D" w:rsidRDefault="00660CDE">
      <w:pPr>
        <w:ind w:left="-15" w:right="180"/>
      </w:pPr>
      <w:r>
        <w:t xml:space="preserve">Для реализации программы предмета «Человек» материально-техническое обеспечение включает: специально оборудованные санузлы,  душевые кабины;  насадки для столовых приборов, специальные кружки и другую посуду, облегчающую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Могут использоваться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w:t>
      </w:r>
    </w:p>
    <w:p w:rsidR="0040688D" w:rsidRDefault="00660CDE">
      <w:pPr>
        <w:spacing w:after="36" w:line="259" w:lineRule="auto"/>
        <w:ind w:left="708" w:right="0" w:firstLine="0"/>
        <w:jc w:val="left"/>
      </w:pPr>
      <w:r>
        <w:t xml:space="preserve"> </w:t>
      </w:r>
    </w:p>
    <w:p w:rsidR="0040688D" w:rsidRDefault="00660CDE">
      <w:pPr>
        <w:spacing w:after="0" w:line="259" w:lineRule="auto"/>
        <w:ind w:left="676" w:right="852" w:hanging="10"/>
        <w:jc w:val="center"/>
      </w:pPr>
      <w:r>
        <w:rPr>
          <w:b/>
          <w:i/>
          <w:color w:val="00000A"/>
        </w:rPr>
        <w:t xml:space="preserve">Представления о себе. </w:t>
      </w:r>
    </w:p>
    <w:p w:rsidR="0040688D" w:rsidRDefault="00660CDE">
      <w:pPr>
        <w:ind w:left="-15" w:right="181"/>
      </w:pPr>
      <w:r>
        <w:rPr>
          <w:color w:val="00000A"/>
        </w:rPr>
        <w:t xml:space="preserve">Идентификация себя как мальчика (девочки). Узнавание (различение) частей тела (голова (волосы, уши, шея, лицо), туловище (спина, живот), руки (локоть, ладонь, пальцы), ноги (колено, ступня, пальцы, пятка). Назначение частей тела. Узнавание (различение) частей лица человека (глаза, брови, нос, лоб, рот (губы, язык, зубы). Знание назначения частей лица. </w:t>
      </w:r>
    </w:p>
    <w:p w:rsidR="0040688D" w:rsidRDefault="00660CDE">
      <w:pPr>
        <w:spacing w:after="28" w:line="259" w:lineRule="auto"/>
        <w:ind w:left="708" w:right="0" w:firstLine="0"/>
        <w:jc w:val="left"/>
      </w:pPr>
      <w:r>
        <w:rPr>
          <w:b/>
          <w:i/>
          <w:color w:val="00000A"/>
        </w:rPr>
        <w:t xml:space="preserve"> </w:t>
      </w:r>
    </w:p>
    <w:p w:rsidR="0040688D" w:rsidRDefault="00660CDE">
      <w:pPr>
        <w:spacing w:after="0" w:line="259" w:lineRule="auto"/>
        <w:ind w:left="676" w:right="854" w:hanging="10"/>
        <w:jc w:val="center"/>
      </w:pPr>
      <w:r>
        <w:rPr>
          <w:b/>
          <w:i/>
          <w:color w:val="00000A"/>
        </w:rPr>
        <w:t>Гигиена тела.</w:t>
      </w:r>
      <w:r>
        <w:rPr>
          <w:color w:val="00000A"/>
        </w:rPr>
        <w:t xml:space="preserve"> </w:t>
      </w:r>
    </w:p>
    <w:p w:rsidR="0040688D" w:rsidRDefault="00660CDE">
      <w:pPr>
        <w:ind w:left="-15" w:right="181"/>
      </w:pPr>
      <w:r>
        <w:rPr>
          <w:color w:val="00000A"/>
        </w:rPr>
        <w:t xml:space="preserve">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w:t>
      </w:r>
    </w:p>
    <w:p w:rsidR="0040688D" w:rsidRDefault="00660CDE">
      <w:pPr>
        <w:spacing w:after="38" w:line="259" w:lineRule="auto"/>
        <w:ind w:left="708" w:right="0" w:firstLine="0"/>
        <w:jc w:val="left"/>
      </w:pPr>
      <w:r>
        <w:rPr>
          <w:color w:val="00000A"/>
        </w:rPr>
        <w:t xml:space="preserve"> </w:t>
      </w:r>
    </w:p>
    <w:p w:rsidR="0040688D" w:rsidRDefault="00660CDE">
      <w:pPr>
        <w:spacing w:after="0" w:line="259" w:lineRule="auto"/>
        <w:ind w:left="676" w:right="852" w:hanging="10"/>
        <w:jc w:val="center"/>
      </w:pPr>
      <w:r>
        <w:rPr>
          <w:b/>
          <w:i/>
          <w:color w:val="00000A"/>
        </w:rPr>
        <w:t>Чистка зубов.</w:t>
      </w:r>
      <w:r>
        <w:rPr>
          <w:color w:val="00000A"/>
        </w:rPr>
        <w:t xml:space="preserve"> </w:t>
      </w:r>
    </w:p>
    <w:p w:rsidR="0040688D" w:rsidRDefault="00660CDE">
      <w:pPr>
        <w:ind w:left="-15" w:right="181"/>
      </w:pPr>
      <w:r>
        <w:rPr>
          <w:color w:val="00000A"/>
        </w:rPr>
        <w:t xml:space="preserve">Полоскание полости рта. Соблюдение последовательности действий при чистке зубов и полоскании полости рта: открывание тюбика с зубной </w:t>
      </w:r>
      <w:r>
        <w:rPr>
          <w:color w:val="00000A"/>
        </w:rPr>
        <w:lastRenderedPageBreak/>
        <w:t xml:space="preserve">пастой, </w:t>
      </w:r>
      <w:proofErr w:type="gramStart"/>
      <w:r>
        <w:rPr>
          <w:color w:val="00000A"/>
        </w:rPr>
        <w:t>намачивание  щетки</w:t>
      </w:r>
      <w:proofErr w:type="gramEnd"/>
      <w:r>
        <w:rPr>
          <w:color w:val="00000A"/>
        </w:rPr>
        <w:t xml:space="preserve">, выдавливание зубной пасты на зубную щетку, чистка зубов, полоскание рта, мытье щетки, закрывание тюбика с зубной пастой. </w:t>
      </w:r>
    </w:p>
    <w:p w:rsidR="0040688D" w:rsidRDefault="00660CDE">
      <w:pPr>
        <w:spacing w:after="36" w:line="259" w:lineRule="auto"/>
        <w:ind w:left="708" w:right="0" w:firstLine="0"/>
        <w:jc w:val="left"/>
      </w:pPr>
      <w:r>
        <w:rPr>
          <w:color w:val="00000A"/>
        </w:rPr>
        <w:t xml:space="preserve"> </w:t>
      </w:r>
    </w:p>
    <w:p w:rsidR="0040688D" w:rsidRDefault="00660CDE">
      <w:pPr>
        <w:spacing w:after="0" w:line="259" w:lineRule="auto"/>
        <w:ind w:left="676" w:right="855" w:hanging="10"/>
        <w:jc w:val="center"/>
      </w:pPr>
      <w:r>
        <w:rPr>
          <w:b/>
          <w:i/>
          <w:color w:val="00000A"/>
        </w:rPr>
        <w:t>Обращение с одеждой и обувью.</w:t>
      </w:r>
      <w:r>
        <w:rPr>
          <w:color w:val="00000A"/>
        </w:rPr>
        <w:t xml:space="preserve"> </w:t>
      </w:r>
    </w:p>
    <w:p w:rsidR="0040688D" w:rsidRDefault="00660CDE">
      <w:pPr>
        <w:ind w:left="-15" w:right="181"/>
      </w:pPr>
      <w:r>
        <w:rPr>
          <w:color w:val="00000A"/>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40688D" w:rsidRDefault="00660CDE">
      <w:pPr>
        <w:spacing w:after="33" w:line="259" w:lineRule="auto"/>
        <w:ind w:left="708" w:right="0" w:firstLine="0"/>
        <w:jc w:val="left"/>
      </w:pPr>
      <w:r>
        <w:rPr>
          <w:color w:val="00000A"/>
        </w:rPr>
        <w:t xml:space="preserve"> </w:t>
      </w:r>
    </w:p>
    <w:p w:rsidR="0040688D" w:rsidRDefault="00660CDE">
      <w:pPr>
        <w:spacing w:after="0" w:line="259" w:lineRule="auto"/>
        <w:ind w:left="676" w:right="849" w:hanging="10"/>
        <w:jc w:val="center"/>
      </w:pPr>
      <w:r>
        <w:rPr>
          <w:b/>
          <w:i/>
          <w:color w:val="00000A"/>
        </w:rPr>
        <w:t>Туалет.</w:t>
      </w:r>
      <w:r>
        <w:rPr>
          <w:color w:val="00000A"/>
        </w:rPr>
        <w:t xml:space="preserve"> </w:t>
      </w:r>
    </w:p>
    <w:p w:rsidR="0040688D" w:rsidRDefault="00660CDE">
      <w:pPr>
        <w:ind w:left="-15" w:right="181"/>
      </w:pPr>
      <w:r>
        <w:rPr>
          <w:color w:val="00000A"/>
        </w:rPr>
        <w:t xml:space="preserve">Восприятие процессов выделения. </w:t>
      </w:r>
      <w:proofErr w:type="gramStart"/>
      <w:r>
        <w:rPr>
          <w:color w:val="00000A"/>
        </w:rPr>
        <w:t>Сообщение  о</w:t>
      </w:r>
      <w:proofErr w:type="gramEnd"/>
      <w:r>
        <w:rPr>
          <w:color w:val="00000A"/>
        </w:rPr>
        <w:t xml:space="preserve">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(трусов), сидение на унитазе/горшке, оправление нужды в унитаз, пользование туалетной бумагой, одевание одежды (трусов), нажимание кнопки слива воды, мытье рук. Умение пользоваться туалетом с поддержкой. Умение пользоваться туалетом самостоятельно.  </w:t>
      </w:r>
    </w:p>
    <w:p w:rsidR="0040688D" w:rsidRDefault="00660CDE">
      <w:pPr>
        <w:spacing w:after="35" w:line="259" w:lineRule="auto"/>
        <w:ind w:left="708" w:right="0" w:firstLine="0"/>
        <w:jc w:val="left"/>
      </w:pPr>
      <w:r>
        <w:rPr>
          <w:color w:val="00000A"/>
        </w:rPr>
        <w:t xml:space="preserve"> </w:t>
      </w:r>
    </w:p>
    <w:p w:rsidR="0040688D" w:rsidRDefault="00660CDE">
      <w:pPr>
        <w:spacing w:after="0" w:line="259" w:lineRule="auto"/>
        <w:ind w:left="676" w:right="852" w:hanging="10"/>
        <w:jc w:val="center"/>
      </w:pPr>
      <w:r>
        <w:rPr>
          <w:b/>
          <w:i/>
          <w:color w:val="00000A"/>
        </w:rPr>
        <w:t>Прием пищи.</w:t>
      </w:r>
      <w:r>
        <w:rPr>
          <w:color w:val="00000A"/>
        </w:rPr>
        <w:t xml:space="preserve"> </w:t>
      </w:r>
    </w:p>
    <w:p w:rsidR="0040688D" w:rsidRDefault="00660CDE">
      <w:pPr>
        <w:ind w:left="-15" w:right="181"/>
      </w:pPr>
      <w:r>
        <w:rPr>
          <w:color w:val="00000A"/>
        </w:rPr>
        <w:t xml:space="preserve">Сообщение о желании пить.  Питье из кружки: захват кружки (стакана), поднесение кружки (стакана) ко рту, наклон кружки (стакана), втягивание (вливание) жидкости в рот, опускание кружки (стакана) на стол.  Сообщение о желании есть. Еда руками. Еда ложкой(вилкой): захват ложки </w:t>
      </w:r>
      <w:r>
        <w:rPr>
          <w:color w:val="00000A"/>
        </w:rPr>
        <w:lastRenderedPageBreak/>
        <w:t xml:space="preserve">(вилки), зачерпывание ложкой пищи из тарелки, поднесение ложки (вилки) с пищей ко рту, снятие с ложки (вилки) пищи губами, опускание ложки (вилки) в тарелку.  Принятие процесса приема пищи. Глотание. Жевание. Прием жидкости. Знакомство с посудой и приборами. Связь пища-тарелка-ложка. Выражение предпочтений. Прием пищи самостоятельно.    </w:t>
      </w:r>
    </w:p>
    <w:p w:rsidR="0040688D" w:rsidRDefault="00660CDE">
      <w:pPr>
        <w:ind w:left="-15" w:right="181" w:firstLine="0"/>
      </w:pPr>
      <w:r>
        <w:rPr>
          <w:color w:val="00000A"/>
        </w:rPr>
        <w:t xml:space="preserve">Уборка тарелки и чашки за собой. </w:t>
      </w:r>
    </w:p>
    <w:p w:rsidR="0040688D" w:rsidRDefault="00660CDE">
      <w:pPr>
        <w:spacing w:after="0" w:line="259" w:lineRule="auto"/>
        <w:ind w:left="676" w:right="851" w:hanging="10"/>
        <w:jc w:val="center"/>
      </w:pPr>
      <w:r>
        <w:rPr>
          <w:b/>
          <w:i/>
          <w:color w:val="00000A"/>
        </w:rPr>
        <w:t>Семья.</w:t>
      </w:r>
      <w:r>
        <w:rPr>
          <w:color w:val="00000A"/>
        </w:rPr>
        <w:t xml:space="preserve"> </w:t>
      </w:r>
    </w:p>
    <w:p w:rsidR="0040688D" w:rsidRDefault="00660CDE">
      <w:pPr>
        <w:ind w:left="-15" w:right="181"/>
      </w:pPr>
      <w:r>
        <w:rPr>
          <w:color w:val="00000A"/>
        </w:rPr>
        <w:t xml:space="preserve">Узнавание (различение)называние членов семьи. Узнавание (различение) детей и взрослых. </w:t>
      </w:r>
    </w:p>
    <w:p w:rsidR="0040688D" w:rsidRDefault="00660CDE">
      <w:pPr>
        <w:spacing w:after="0" w:line="259" w:lineRule="auto"/>
        <w:ind w:left="708" w:right="0" w:firstLine="0"/>
        <w:jc w:val="left"/>
      </w:pPr>
      <w:r>
        <w:t xml:space="preserve"> </w:t>
      </w:r>
    </w:p>
    <w:p w:rsidR="0040688D" w:rsidRDefault="00660CDE">
      <w:pPr>
        <w:spacing w:after="33" w:line="259" w:lineRule="auto"/>
        <w:ind w:left="708" w:right="0" w:firstLine="0"/>
        <w:jc w:val="left"/>
      </w:pPr>
      <w:r>
        <w:t xml:space="preserve"> </w:t>
      </w:r>
    </w:p>
    <w:p w:rsidR="0040688D" w:rsidRDefault="00660CDE">
      <w:pPr>
        <w:spacing w:after="0" w:line="259" w:lineRule="auto"/>
        <w:ind w:left="533" w:right="708" w:hanging="10"/>
        <w:jc w:val="center"/>
      </w:pPr>
      <w:r>
        <w:rPr>
          <w:b/>
          <w:color w:val="00000A"/>
          <w:u w:val="single" w:color="00000A"/>
        </w:rPr>
        <w:t>Домоводство.</w:t>
      </w:r>
      <w:r>
        <w:rPr>
          <w:b/>
          <w:color w:val="00000A"/>
        </w:rPr>
        <w:t xml:space="preserve"> </w:t>
      </w:r>
    </w:p>
    <w:p w:rsidR="0040688D" w:rsidRDefault="00660CDE">
      <w:pPr>
        <w:spacing w:after="80" w:line="259" w:lineRule="auto"/>
        <w:ind w:right="116" w:firstLine="0"/>
        <w:jc w:val="center"/>
      </w:pPr>
      <w:r>
        <w:rPr>
          <w:b/>
          <w:color w:val="00000A"/>
        </w:rPr>
        <w:t xml:space="preserve"> </w:t>
      </w:r>
    </w:p>
    <w:p w:rsidR="0040688D" w:rsidRDefault="00660CDE">
      <w:pPr>
        <w:spacing w:after="0" w:line="259" w:lineRule="auto"/>
        <w:ind w:left="676" w:right="849" w:hanging="10"/>
        <w:jc w:val="center"/>
      </w:pPr>
      <w:r>
        <w:rPr>
          <w:b/>
          <w:i/>
          <w:color w:val="00000A"/>
        </w:rPr>
        <w:t xml:space="preserve">Покупки. </w:t>
      </w:r>
    </w:p>
    <w:p w:rsidR="0040688D" w:rsidRDefault="00660CDE">
      <w:pPr>
        <w:ind w:left="-15" w:right="181"/>
      </w:pPr>
      <w:r>
        <w:rPr>
          <w:color w:val="00000A"/>
        </w:rPr>
        <w:t xml:space="preserve">Планирование покупок. Выбор места совершения покупок. Ориентация в расположении отделов магазина, кассы и др. Нахождение нужного товара в магазине.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складывание покупок в сумку. </w:t>
      </w:r>
    </w:p>
    <w:p w:rsidR="0040688D" w:rsidRDefault="00660CDE">
      <w:pPr>
        <w:spacing w:after="29" w:line="259" w:lineRule="auto"/>
        <w:ind w:left="708" w:right="0" w:firstLine="0"/>
        <w:jc w:val="left"/>
      </w:pPr>
      <w:r>
        <w:rPr>
          <w:b/>
          <w:i/>
          <w:color w:val="00000A"/>
        </w:rPr>
        <w:t xml:space="preserve"> </w:t>
      </w:r>
    </w:p>
    <w:p w:rsidR="0040688D" w:rsidRDefault="00660CDE">
      <w:pPr>
        <w:spacing w:after="0" w:line="259" w:lineRule="auto"/>
        <w:ind w:left="676" w:right="852" w:hanging="10"/>
        <w:jc w:val="center"/>
      </w:pPr>
      <w:r>
        <w:rPr>
          <w:b/>
          <w:i/>
          <w:color w:val="00000A"/>
        </w:rPr>
        <w:t xml:space="preserve">Обращение с кухонным инвентарем. </w:t>
      </w:r>
    </w:p>
    <w:p w:rsidR="0040688D" w:rsidRDefault="00660CDE">
      <w:pPr>
        <w:ind w:left="-15" w:right="181"/>
      </w:pPr>
      <w:r>
        <w:rPr>
          <w:b/>
          <w:color w:val="00000A"/>
        </w:rPr>
        <w:t xml:space="preserve"> </w:t>
      </w:r>
      <w:r>
        <w:rPr>
          <w:color w:val="00000A"/>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w:t>
      </w:r>
    </w:p>
    <w:p w:rsidR="0040688D" w:rsidRDefault="00660CDE">
      <w:pPr>
        <w:spacing w:after="27" w:line="259" w:lineRule="auto"/>
        <w:ind w:left="708" w:right="0" w:firstLine="0"/>
        <w:jc w:val="left"/>
      </w:pPr>
      <w:r>
        <w:rPr>
          <w:color w:val="00000A"/>
        </w:rPr>
        <w:t xml:space="preserve"> </w:t>
      </w:r>
    </w:p>
    <w:p w:rsidR="0040688D" w:rsidRDefault="00660CDE">
      <w:pPr>
        <w:spacing w:after="0" w:line="259" w:lineRule="auto"/>
        <w:ind w:left="676" w:right="851" w:hanging="10"/>
        <w:jc w:val="center"/>
      </w:pPr>
      <w:r>
        <w:rPr>
          <w:b/>
          <w:i/>
          <w:color w:val="00000A"/>
        </w:rPr>
        <w:t>Приготовление пищи</w:t>
      </w:r>
      <w:r>
        <w:rPr>
          <w:i/>
          <w:color w:val="00000A"/>
        </w:rPr>
        <w:t xml:space="preserve">. </w:t>
      </w:r>
    </w:p>
    <w:p w:rsidR="0040688D" w:rsidRDefault="00660CDE">
      <w:pPr>
        <w:ind w:left="-15" w:right="181"/>
      </w:pPr>
      <w:r>
        <w:rPr>
          <w:color w:val="00000A"/>
        </w:rPr>
        <w:t xml:space="preserve">Продукты питания. Узнавание (различение) овощей и фруктов, как по картинкам, так и по реальным объектам. Узнавание (различение) напитков (вода, чай, сок, какао, лимонад, компот, квас, кофе). Узнавание напитка по упаковке. Узнавание (различение) молочных продуктов (молоко, йогурт, творог, сметана, кефир, масло, мороженое). Узнавание упаковок с молочным продуктом. </w:t>
      </w:r>
    </w:p>
    <w:p w:rsidR="0040688D" w:rsidRDefault="00660CDE">
      <w:pPr>
        <w:spacing w:after="35" w:line="259" w:lineRule="auto"/>
        <w:ind w:left="708" w:right="0" w:firstLine="0"/>
        <w:jc w:val="left"/>
        <w:rPr>
          <w:i/>
          <w:color w:val="00000A"/>
        </w:rPr>
      </w:pPr>
      <w:r>
        <w:rPr>
          <w:i/>
          <w:color w:val="00000A"/>
        </w:rPr>
        <w:t xml:space="preserve"> </w:t>
      </w:r>
    </w:p>
    <w:p w:rsidR="008731A3" w:rsidRDefault="008731A3">
      <w:pPr>
        <w:spacing w:after="35" w:line="259" w:lineRule="auto"/>
        <w:ind w:left="708" w:right="0" w:firstLine="0"/>
        <w:jc w:val="left"/>
      </w:pPr>
    </w:p>
    <w:p w:rsidR="0040688D" w:rsidRDefault="00660CDE">
      <w:pPr>
        <w:spacing w:after="0" w:line="259" w:lineRule="auto"/>
        <w:ind w:left="676" w:right="851" w:hanging="10"/>
        <w:jc w:val="center"/>
      </w:pPr>
      <w:r>
        <w:rPr>
          <w:b/>
          <w:i/>
          <w:color w:val="00000A"/>
        </w:rPr>
        <w:lastRenderedPageBreak/>
        <w:t>Уход за вещами.</w:t>
      </w:r>
      <w:r>
        <w:rPr>
          <w:i/>
          <w:color w:val="00000A"/>
        </w:rPr>
        <w:t xml:space="preserve"> </w:t>
      </w:r>
    </w:p>
    <w:p w:rsidR="0040688D" w:rsidRDefault="00660CDE">
      <w:pPr>
        <w:ind w:left="-15" w:right="181"/>
      </w:pPr>
      <w:r>
        <w:rPr>
          <w:color w:val="00000A"/>
        </w:rPr>
        <w:t xml:space="preserve">Различение уличной и домашней обуви. Уход за уличной обувью: мытье грязной обуви, вытирание ее тряпкой. Сушка обуви. </w:t>
      </w:r>
    </w:p>
    <w:p w:rsidR="0040688D" w:rsidRDefault="00660CDE">
      <w:pPr>
        <w:ind w:left="-15" w:right="181"/>
      </w:pPr>
      <w:r>
        <w:rPr>
          <w:color w:val="00000A"/>
        </w:rPr>
        <w:t xml:space="preserve">Различение щеток для обуви, крема для обуви; выполнение действий по чистке обуви.  Чистка верхней одежды при помощи щетки. Различение одежды для помещения и верхней одежды для улицы. Применение щетки для чистки верхней одежды от грязи и пыли.  </w:t>
      </w:r>
    </w:p>
    <w:p w:rsidR="0040688D" w:rsidRDefault="00660CDE">
      <w:pPr>
        <w:spacing w:after="28" w:line="259" w:lineRule="auto"/>
        <w:ind w:left="708" w:right="0" w:firstLine="0"/>
        <w:jc w:val="left"/>
      </w:pPr>
      <w:r>
        <w:rPr>
          <w:color w:val="00000A"/>
        </w:rPr>
        <w:t xml:space="preserve"> </w:t>
      </w:r>
    </w:p>
    <w:p w:rsidR="0040688D" w:rsidRDefault="00660CDE">
      <w:pPr>
        <w:spacing w:after="0" w:line="259" w:lineRule="auto"/>
        <w:ind w:left="676" w:right="849" w:hanging="10"/>
        <w:jc w:val="center"/>
      </w:pPr>
      <w:r>
        <w:rPr>
          <w:b/>
          <w:i/>
          <w:color w:val="00000A"/>
        </w:rPr>
        <w:t>Уборка помещения и территории</w:t>
      </w:r>
      <w:r>
        <w:rPr>
          <w:i/>
          <w:color w:val="00000A"/>
        </w:rPr>
        <w:t xml:space="preserve">. </w:t>
      </w:r>
    </w:p>
    <w:p w:rsidR="0040688D" w:rsidRDefault="00660CDE">
      <w:pPr>
        <w:ind w:left="-15" w:right="181"/>
      </w:pPr>
      <w:r>
        <w:rPr>
          <w:color w:val="00000A"/>
        </w:rPr>
        <w:t xml:space="preserve">Уборка мебели. Уборка с поверхности стола остатков еды и мусора. Вытирание поверхности мебели. </w:t>
      </w:r>
    </w:p>
    <w:p w:rsidR="0040688D" w:rsidRDefault="00660CDE">
      <w:pPr>
        <w:ind w:left="-15" w:right="181"/>
      </w:pPr>
      <w:r>
        <w:rPr>
          <w:color w:val="00000A"/>
        </w:rPr>
        <w:t xml:space="preserve">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 </w:t>
      </w:r>
    </w:p>
    <w:p w:rsidR="0040688D" w:rsidRDefault="00660CDE">
      <w:pPr>
        <w:ind w:left="-15" w:right="181"/>
      </w:pPr>
      <w:r>
        <w:rPr>
          <w:color w:val="00000A"/>
        </w:rPr>
        <w:t xml:space="preserve">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w:t>
      </w:r>
    </w:p>
    <w:p w:rsidR="0040688D" w:rsidRDefault="00660CDE">
      <w:pPr>
        <w:spacing w:after="77" w:line="259" w:lineRule="auto"/>
        <w:ind w:right="0" w:firstLine="0"/>
        <w:jc w:val="left"/>
      </w:pPr>
      <w:r>
        <w:rPr>
          <w:b/>
          <w:color w:val="00000A"/>
        </w:rPr>
        <w:t xml:space="preserve"> </w:t>
      </w:r>
    </w:p>
    <w:p w:rsidR="0040688D" w:rsidRDefault="00660CDE">
      <w:pPr>
        <w:spacing w:after="0" w:line="259" w:lineRule="auto"/>
        <w:ind w:left="533" w:right="709" w:hanging="10"/>
        <w:jc w:val="center"/>
      </w:pPr>
      <w:r>
        <w:rPr>
          <w:b/>
          <w:color w:val="00000A"/>
          <w:u w:val="single" w:color="00000A"/>
        </w:rPr>
        <w:t>Музыка и движение.</w:t>
      </w:r>
      <w:r>
        <w:rPr>
          <w:b/>
          <w:color w:val="00000A"/>
        </w:rPr>
        <w:t xml:space="preserve"> </w:t>
      </w:r>
    </w:p>
    <w:p w:rsidR="0040688D" w:rsidRDefault="00660CDE">
      <w:pPr>
        <w:spacing w:after="68" w:line="259" w:lineRule="auto"/>
        <w:ind w:right="116" w:firstLine="0"/>
        <w:jc w:val="center"/>
      </w:pPr>
      <w:r>
        <w:rPr>
          <w:b/>
          <w:color w:val="00000A"/>
        </w:rPr>
        <w:t xml:space="preserve"> </w:t>
      </w:r>
    </w:p>
    <w:p w:rsidR="0040688D" w:rsidRDefault="00660CDE">
      <w:pPr>
        <w:ind w:left="708" w:right="180" w:firstLine="0"/>
      </w:pPr>
      <w:r>
        <w:t xml:space="preserve">Программно-методический материал включает 4 раздела: «Слушание», </w:t>
      </w:r>
    </w:p>
    <w:p w:rsidR="0040688D" w:rsidRDefault="00660CDE">
      <w:pPr>
        <w:ind w:left="-15" w:right="180" w:firstLine="0"/>
      </w:pPr>
      <w:r>
        <w:t xml:space="preserve">«Пение», «Движение под музыку», «Игра на музыкальных инструментах».  </w:t>
      </w:r>
    </w:p>
    <w:p w:rsidR="0040688D" w:rsidRDefault="00660CDE">
      <w:pPr>
        <w:spacing w:after="35" w:line="259" w:lineRule="auto"/>
        <w:ind w:left="708" w:right="0" w:firstLine="0"/>
        <w:jc w:val="left"/>
      </w:pPr>
      <w:r>
        <w:t xml:space="preserve"> </w:t>
      </w:r>
    </w:p>
    <w:p w:rsidR="0040688D" w:rsidRDefault="00660CDE">
      <w:pPr>
        <w:spacing w:after="4" w:line="271" w:lineRule="auto"/>
        <w:ind w:left="1348" w:right="818" w:hanging="10"/>
        <w:jc w:val="center"/>
      </w:pPr>
      <w:r>
        <w:rPr>
          <w:b/>
          <w:i/>
        </w:rPr>
        <w:t xml:space="preserve">Слушание. </w:t>
      </w:r>
    </w:p>
    <w:p w:rsidR="0040688D" w:rsidRDefault="00660CDE">
      <w:pPr>
        <w:ind w:left="-15" w:right="180"/>
      </w:pPr>
      <w:r>
        <w:t xml:space="preserve">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w:t>
      </w:r>
    </w:p>
    <w:p w:rsidR="0040688D" w:rsidRDefault="00660CDE">
      <w:pPr>
        <w:ind w:left="-15" w:right="180" w:firstLine="0"/>
      </w:pPr>
      <w:r>
        <w:t xml:space="preserve">(различение)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Узнавание оркестра (народных инструментов, симфонических и др.), в исполнении </w:t>
      </w:r>
      <w:r>
        <w:lastRenderedPageBreak/>
        <w:t xml:space="preserve">которого звучит музыкальное произведение. Соотнесение музыкального образа с персонажем художественного произведения.  </w:t>
      </w:r>
    </w:p>
    <w:p w:rsidR="0040688D" w:rsidRDefault="00660CDE">
      <w:pPr>
        <w:spacing w:after="33" w:line="259" w:lineRule="auto"/>
        <w:ind w:left="708" w:right="0" w:firstLine="0"/>
        <w:jc w:val="left"/>
      </w:pPr>
      <w:r>
        <w:t xml:space="preserve"> </w:t>
      </w:r>
    </w:p>
    <w:p w:rsidR="0040688D" w:rsidRDefault="00660CDE">
      <w:pPr>
        <w:spacing w:after="4" w:line="271" w:lineRule="auto"/>
        <w:ind w:left="1348" w:right="813" w:hanging="10"/>
        <w:jc w:val="center"/>
      </w:pPr>
      <w:r>
        <w:rPr>
          <w:b/>
          <w:i/>
        </w:rPr>
        <w:t xml:space="preserve">Пение. </w:t>
      </w:r>
    </w:p>
    <w:p w:rsidR="0040688D" w:rsidRDefault="00660CDE">
      <w:pPr>
        <w:ind w:left="-15" w:right="180"/>
      </w:pPr>
      <w:r>
        <w:t xml:space="preserve">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  </w:t>
      </w:r>
    </w:p>
    <w:p w:rsidR="0040688D" w:rsidRDefault="00660CDE">
      <w:pPr>
        <w:spacing w:after="39" w:line="259" w:lineRule="auto"/>
        <w:ind w:left="708" w:right="0" w:firstLine="0"/>
        <w:jc w:val="left"/>
      </w:pPr>
      <w:r>
        <w:t xml:space="preserve"> </w:t>
      </w:r>
    </w:p>
    <w:p w:rsidR="0040688D" w:rsidRDefault="00660CDE">
      <w:pPr>
        <w:spacing w:after="4" w:line="271" w:lineRule="auto"/>
        <w:ind w:left="1348" w:right="816" w:hanging="10"/>
        <w:jc w:val="center"/>
      </w:pPr>
      <w:r>
        <w:rPr>
          <w:b/>
          <w:i/>
        </w:rPr>
        <w:t xml:space="preserve">Движение под музыку. </w:t>
      </w:r>
    </w:p>
    <w:p w:rsidR="0040688D" w:rsidRDefault="00660CDE">
      <w:pPr>
        <w:ind w:left="-15" w:right="180"/>
      </w:pPr>
      <w:r>
        <w:t xml:space="preserve">Умение топать под музыку. Умение хлопать в ладоши под музыку. Умение покачиваться с одной ноги на другую. Умение начинать движение под музыку вместе с началом ее звучания и останавливаться по ее окончании. Умение двигаться под музыку разного характера (ходить, бегать, прыгать, кружиться, приседать). Умение выполнять под музыку действия с предметами (наклонять предмет в разные стороны, опускать/поднимать предмет, подбрасывать/ловить предмет, махать предметом и т.п.). Умение выполнять движения разными частями тела под музыку («фонарики», «пружинка», наклоны головы и др.).  </w:t>
      </w:r>
    </w:p>
    <w:p w:rsidR="0040688D" w:rsidRDefault="00660CDE">
      <w:pPr>
        <w:ind w:left="-15" w:right="180"/>
      </w:pPr>
      <w:r>
        <w:t xml:space="preserve">Умение соблюдать последовательность простейших танцевальных движений. Умение передавать простейшие движения животных.  </w:t>
      </w:r>
    </w:p>
    <w:p w:rsidR="0040688D" w:rsidRDefault="00660CDE">
      <w:pPr>
        <w:ind w:left="-15" w:right="180"/>
      </w:pPr>
      <w:proofErr w:type="gramStart"/>
      <w:r>
        <w:t>Выполнение  движений</w:t>
      </w:r>
      <w:proofErr w:type="gramEnd"/>
      <w:r>
        <w:t xml:space="preserve">, соответствующих словам песни. </w:t>
      </w:r>
      <w:proofErr w:type="spellStart"/>
      <w:proofErr w:type="gramStart"/>
      <w:r>
        <w:t>Двигжения</w:t>
      </w:r>
      <w:proofErr w:type="spellEnd"/>
      <w:r>
        <w:t xml:space="preserve">  в</w:t>
      </w:r>
      <w:proofErr w:type="gramEnd"/>
      <w:r>
        <w:t xml:space="preserve"> хороводе. Движения под музыку в медленном, умеренном и быстром темпе. </w:t>
      </w:r>
      <w:proofErr w:type="gramStart"/>
      <w:r>
        <w:t>Ритмичная  ходьба</w:t>
      </w:r>
      <w:proofErr w:type="gramEnd"/>
      <w:r>
        <w:t xml:space="preserve"> под музыку. </w:t>
      </w:r>
      <w:proofErr w:type="gramStart"/>
      <w:r>
        <w:t>Изменение  скорости</w:t>
      </w:r>
      <w:proofErr w:type="gramEnd"/>
      <w:r>
        <w:t xml:space="preserve"> движения под музыку (ускорение, замедление). </w:t>
      </w:r>
      <w:proofErr w:type="gramStart"/>
      <w:r>
        <w:t>Смена  движений</w:t>
      </w:r>
      <w:proofErr w:type="gramEnd"/>
      <w:r>
        <w:t xml:space="preserve"> при изменении метроритма произведения, при чередовании запева и припева песни, при изменении силы звучания.  </w:t>
      </w:r>
    </w:p>
    <w:p w:rsidR="0040688D" w:rsidRDefault="00660CDE">
      <w:pPr>
        <w:ind w:left="-15" w:right="180"/>
      </w:pPr>
      <w:r>
        <w:t xml:space="preserve">Выполнение танцевальных движений в паре с другим танцором. Выполнение развернутых движений одного образа. Имитирование игры на музыкальных инструментах.  </w:t>
      </w:r>
    </w:p>
    <w:p w:rsidR="0040688D" w:rsidRDefault="00660CDE">
      <w:pPr>
        <w:spacing w:after="36" w:line="259" w:lineRule="auto"/>
        <w:ind w:left="708" w:right="0" w:firstLine="0"/>
        <w:jc w:val="left"/>
      </w:pPr>
      <w:r>
        <w:t xml:space="preserve"> </w:t>
      </w:r>
    </w:p>
    <w:p w:rsidR="0040688D" w:rsidRDefault="00660CDE">
      <w:pPr>
        <w:spacing w:after="4" w:line="271" w:lineRule="auto"/>
        <w:ind w:left="1348" w:right="815" w:hanging="10"/>
        <w:jc w:val="center"/>
      </w:pPr>
      <w:r>
        <w:rPr>
          <w:b/>
          <w:i/>
        </w:rPr>
        <w:t xml:space="preserve">Игра на музыкальных инструментах. </w:t>
      </w:r>
    </w:p>
    <w:p w:rsidR="0040688D" w:rsidRDefault="00660CDE">
      <w:pPr>
        <w:ind w:left="-15" w:right="180"/>
      </w:pPr>
      <w:r>
        <w:t xml:space="preserve">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звукоряда. </w:t>
      </w:r>
    </w:p>
    <w:p w:rsidR="0040688D" w:rsidRDefault="00660CDE">
      <w:pPr>
        <w:ind w:left="-15" w:right="180"/>
      </w:pPr>
      <w:r>
        <w:lastRenderedPageBreak/>
        <w:t xml:space="preserve">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 </w:t>
      </w:r>
    </w:p>
    <w:p w:rsidR="0040688D" w:rsidRDefault="00660CDE">
      <w:pPr>
        <w:spacing w:after="80" w:line="259" w:lineRule="auto"/>
        <w:ind w:left="533" w:right="706" w:hanging="10"/>
        <w:jc w:val="center"/>
      </w:pPr>
      <w:proofErr w:type="gramStart"/>
      <w:r>
        <w:rPr>
          <w:b/>
          <w:color w:val="00000A"/>
          <w:u w:val="single" w:color="00000A"/>
        </w:rPr>
        <w:t>7  класс</w:t>
      </w:r>
      <w:proofErr w:type="gramEnd"/>
      <w:r>
        <w:rPr>
          <w:b/>
          <w:color w:val="00000A"/>
          <w:u w:val="single" w:color="00000A"/>
        </w:rPr>
        <w:t>.</w:t>
      </w:r>
      <w:r>
        <w:rPr>
          <w:b/>
          <w:color w:val="00000A"/>
        </w:rPr>
        <w:t xml:space="preserve"> </w:t>
      </w:r>
    </w:p>
    <w:p w:rsidR="0040688D" w:rsidRDefault="00660CDE">
      <w:pPr>
        <w:spacing w:after="0" w:line="259" w:lineRule="auto"/>
        <w:ind w:left="533" w:right="708" w:hanging="10"/>
        <w:jc w:val="center"/>
      </w:pPr>
      <w:r>
        <w:rPr>
          <w:b/>
          <w:color w:val="00000A"/>
          <w:u w:val="single" w:color="00000A"/>
        </w:rPr>
        <w:t>Речь и альтернативная коммуникация.</w:t>
      </w:r>
      <w:r>
        <w:rPr>
          <w:b/>
          <w:color w:val="00000A"/>
        </w:rPr>
        <w:t xml:space="preserve"> </w:t>
      </w:r>
    </w:p>
    <w:p w:rsidR="0040688D" w:rsidRDefault="00660CDE">
      <w:pPr>
        <w:spacing w:after="79" w:line="259" w:lineRule="auto"/>
        <w:ind w:right="116" w:firstLine="0"/>
        <w:jc w:val="center"/>
      </w:pPr>
      <w:r>
        <w:rPr>
          <w:b/>
          <w:color w:val="00000A"/>
        </w:rPr>
        <w:t xml:space="preserve"> </w:t>
      </w:r>
    </w:p>
    <w:p w:rsidR="0040688D" w:rsidRDefault="00660CDE">
      <w:pPr>
        <w:spacing w:after="4" w:line="271" w:lineRule="auto"/>
        <w:ind w:left="1348" w:right="813" w:hanging="10"/>
        <w:jc w:val="center"/>
      </w:pPr>
      <w:r>
        <w:rPr>
          <w:b/>
          <w:i/>
        </w:rPr>
        <w:t xml:space="preserve">Аудирование и понимание речи. </w:t>
      </w:r>
    </w:p>
    <w:p w:rsidR="0040688D" w:rsidRDefault="00660CDE">
      <w:pPr>
        <w:ind w:left="-15" w:right="180"/>
      </w:pPr>
      <w:r>
        <w:t xml:space="preserve">Повторение оппозиционных слоговых структур, слов-паронимов, предложений, различных по количеству слов: </w:t>
      </w:r>
      <w:proofErr w:type="spellStart"/>
      <w:r>
        <w:t>ма</w:t>
      </w:r>
      <w:proofErr w:type="spellEnd"/>
      <w:r>
        <w:t>—</w:t>
      </w:r>
      <w:proofErr w:type="spellStart"/>
      <w:r>
        <w:t>мя</w:t>
      </w:r>
      <w:proofErr w:type="spellEnd"/>
      <w:r>
        <w:t xml:space="preserve">, </w:t>
      </w:r>
      <w:proofErr w:type="spellStart"/>
      <w:r>
        <w:t>ло</w:t>
      </w:r>
      <w:proofErr w:type="spellEnd"/>
      <w:r>
        <w:t>—</w:t>
      </w:r>
      <w:proofErr w:type="spellStart"/>
      <w:r>
        <w:t>лѐ</w:t>
      </w:r>
      <w:proofErr w:type="spellEnd"/>
      <w:r>
        <w:t xml:space="preserve">, </w:t>
      </w:r>
      <w:proofErr w:type="spellStart"/>
      <w:r>
        <w:t>вя</w:t>
      </w:r>
      <w:proofErr w:type="spellEnd"/>
      <w:r>
        <w:t>—</w:t>
      </w:r>
      <w:proofErr w:type="spellStart"/>
      <w:r>
        <w:t>вья</w:t>
      </w:r>
      <w:proofErr w:type="spellEnd"/>
      <w:r>
        <w:t xml:space="preserve">; был—бил, пел—пил, кости—гости, тонет—стонет. Я видела сегодня в скворечнике скворца — Я видела вчера в скворечнике скворца и скворушку. Игра в маленького учителя, выполнение подобных заданий детьми (с помощью учителя).  </w:t>
      </w:r>
    </w:p>
    <w:p w:rsidR="0040688D" w:rsidRDefault="00660CDE">
      <w:pPr>
        <w:ind w:left="-15" w:right="180"/>
      </w:pPr>
      <w:r>
        <w:t xml:space="preserve">Слушание коротких сказок и рассказов в аудиозаписи, просмотр видеофильмов. Ответы на вопросы по содержанию прослушанного или просмотренного.  </w:t>
      </w:r>
    </w:p>
    <w:p w:rsidR="0040688D" w:rsidRDefault="00660CDE">
      <w:pPr>
        <w:ind w:left="-15" w:right="180"/>
      </w:pPr>
      <w:r>
        <w:t xml:space="preserve">Выполнение словесной инструкции, данной в письменном виде. Включение письменного задания в ролевую ситуацию.  </w:t>
      </w:r>
    </w:p>
    <w:p w:rsidR="0040688D" w:rsidRDefault="00660CDE">
      <w:pPr>
        <w:ind w:left="-15" w:right="180"/>
      </w:pPr>
      <w:r>
        <w:t xml:space="preserve">Выбор из двух сходных по содержанию картинок той, которая соответствует услышанному предложению: Миша сердится на себя (на картинке клякса в альбоме, которая капнула с Мишиной кисточки) — Вася удивляется (на картинке мальчик открывает альбом, а там клякса от краски).  Объяснение выбора.  </w:t>
      </w:r>
    </w:p>
    <w:p w:rsidR="0040688D" w:rsidRDefault="00660CDE">
      <w:pPr>
        <w:spacing w:after="36" w:line="259" w:lineRule="auto"/>
        <w:ind w:left="708" w:right="0" w:firstLine="0"/>
        <w:jc w:val="left"/>
      </w:pPr>
      <w:r>
        <w:t xml:space="preserve"> </w:t>
      </w:r>
    </w:p>
    <w:p w:rsidR="0040688D" w:rsidRDefault="00660CDE">
      <w:pPr>
        <w:spacing w:after="4" w:line="271" w:lineRule="auto"/>
        <w:ind w:left="1348" w:right="815" w:hanging="10"/>
        <w:jc w:val="center"/>
      </w:pPr>
      <w:r>
        <w:rPr>
          <w:b/>
          <w:i/>
        </w:rPr>
        <w:t xml:space="preserve">Дикция и выразительность речи. </w:t>
      </w:r>
    </w:p>
    <w:p w:rsidR="0040688D" w:rsidRDefault="00660CDE">
      <w:pPr>
        <w:ind w:left="-15" w:right="180"/>
      </w:pPr>
      <w:r>
        <w:t xml:space="preserve">Совершенствование речевого дыхания: посчитаем до 10 на одном выдохе, потянем звук [с], потом [з] на одном выдохе и др.  </w:t>
      </w:r>
    </w:p>
    <w:p w:rsidR="0040688D" w:rsidRDefault="00660CDE">
      <w:pPr>
        <w:ind w:left="-15" w:right="180"/>
      </w:pPr>
      <w:proofErr w:type="spellStart"/>
      <w:r>
        <w:t>Чѐткое</w:t>
      </w:r>
      <w:proofErr w:type="spellEnd"/>
      <w:r>
        <w:t xml:space="preserve"> выразительное произнесение </w:t>
      </w:r>
      <w:proofErr w:type="spellStart"/>
      <w:r>
        <w:t>чистоговорок</w:t>
      </w:r>
      <w:proofErr w:type="spellEnd"/>
      <w:r>
        <w:t xml:space="preserve">, стихотворных диалогов по подражанию. Например: «От топота копыт пыль по полю летит» (выбор силы голоса и ритма); «— Что ты, </w:t>
      </w:r>
      <w:proofErr w:type="spellStart"/>
      <w:r>
        <w:t>ѐж</w:t>
      </w:r>
      <w:proofErr w:type="spellEnd"/>
      <w:r>
        <w:t xml:space="preserve">, такой колючий? </w:t>
      </w:r>
      <w:r>
        <w:rPr>
          <w:color w:val="363433"/>
        </w:rPr>
        <w:t xml:space="preserve">// </w:t>
      </w:r>
      <w:r>
        <w:t xml:space="preserve">— Это я на всякий случай: </w:t>
      </w:r>
      <w:r>
        <w:rPr>
          <w:color w:val="363433"/>
        </w:rPr>
        <w:t xml:space="preserve">// </w:t>
      </w:r>
      <w:r>
        <w:t xml:space="preserve">Знаешь, кто мои соседи? </w:t>
      </w:r>
      <w:r>
        <w:rPr>
          <w:color w:val="363433"/>
        </w:rPr>
        <w:t xml:space="preserve">// </w:t>
      </w:r>
      <w:r>
        <w:t xml:space="preserve">Волки, лисы и медведи!» (смена тона голоса, переход от интонации повествования к интонации вопроса и наоборот) и др.   </w:t>
      </w:r>
    </w:p>
    <w:p w:rsidR="0040688D" w:rsidRDefault="00660CDE">
      <w:pPr>
        <w:ind w:left="-15" w:right="180"/>
      </w:pPr>
      <w:r>
        <w:t xml:space="preserve">Громкая, спокойная, тихая, </w:t>
      </w:r>
      <w:proofErr w:type="spellStart"/>
      <w:r>
        <w:t>шѐпотная</w:t>
      </w:r>
      <w:proofErr w:type="spellEnd"/>
      <w:r>
        <w:t xml:space="preserve"> речь. Использование нужной силы голоса в различных ролевых ситуациях.   </w:t>
      </w:r>
    </w:p>
    <w:p w:rsidR="0040688D" w:rsidRDefault="00660CDE">
      <w:pPr>
        <w:ind w:left="-15" w:right="180"/>
      </w:pPr>
      <w:r>
        <w:lastRenderedPageBreak/>
        <w:t xml:space="preserve">Вежливый тон голоса в разговоре. Передача различных чувств соответствующим тоном голоса (радость, удивление, жалость, гнев, грусть, страх и др.) в специально подобранных диалогах. Отгадывание на схематических рисунках (пиктограммах) выражения этих чувств.  </w:t>
      </w:r>
    </w:p>
    <w:p w:rsidR="0040688D" w:rsidRDefault="00660CDE">
      <w:pPr>
        <w:ind w:left="708" w:right="180" w:firstLine="0"/>
      </w:pPr>
      <w:r>
        <w:t xml:space="preserve">Соотнесение с подготовленной ситуацией.  </w:t>
      </w:r>
    </w:p>
    <w:p w:rsidR="0040688D" w:rsidRDefault="00660CDE">
      <w:pPr>
        <w:ind w:left="-15" w:right="180"/>
      </w:pPr>
      <w:r>
        <w:t xml:space="preserve">Произнесение одной и той же фразы с вопросительной, повествовательной и восклицательной интонацией. Обыгрывание ситуации, например: Снег </w:t>
      </w:r>
      <w:proofErr w:type="spellStart"/>
      <w:r>
        <w:t>идѐт</w:t>
      </w:r>
      <w:proofErr w:type="spellEnd"/>
      <w:r>
        <w:t xml:space="preserve">? — Да, снег </w:t>
      </w:r>
      <w:proofErr w:type="spellStart"/>
      <w:r>
        <w:t>идѐт</w:t>
      </w:r>
      <w:proofErr w:type="spellEnd"/>
      <w:r>
        <w:t xml:space="preserve">. — Ура, снег </w:t>
      </w:r>
      <w:proofErr w:type="spellStart"/>
      <w:r>
        <w:t>идѐт</w:t>
      </w:r>
      <w:proofErr w:type="spellEnd"/>
      <w:r>
        <w:t xml:space="preserve">!  </w:t>
      </w:r>
    </w:p>
    <w:p w:rsidR="0040688D" w:rsidRDefault="00660CDE">
      <w:pPr>
        <w:spacing w:after="34" w:line="259" w:lineRule="auto"/>
        <w:ind w:left="708" w:right="0" w:firstLine="0"/>
        <w:jc w:val="left"/>
      </w:pPr>
      <w:r>
        <w:t xml:space="preserve"> </w:t>
      </w:r>
    </w:p>
    <w:p w:rsidR="0040688D" w:rsidRDefault="00660CDE">
      <w:pPr>
        <w:spacing w:after="4" w:line="271" w:lineRule="auto"/>
        <w:ind w:left="1348" w:right="815" w:hanging="10"/>
        <w:jc w:val="center"/>
      </w:pPr>
      <w:r>
        <w:rPr>
          <w:b/>
          <w:i/>
        </w:rPr>
        <w:t xml:space="preserve">Общение и его значение в жизни. </w:t>
      </w:r>
    </w:p>
    <w:p w:rsidR="0040688D" w:rsidRDefault="00660CDE">
      <w:pPr>
        <w:ind w:left="-15" w:right="180"/>
      </w:pPr>
      <w:r>
        <w:t xml:space="preserve">Общение с природой. Что «говорят» деревья, цветы? Чем отвечают они на наше общение с ними?   </w:t>
      </w:r>
    </w:p>
    <w:p w:rsidR="0040688D" w:rsidRDefault="00660CDE">
      <w:pPr>
        <w:ind w:left="-15" w:right="180"/>
      </w:pPr>
      <w:r>
        <w:t xml:space="preserve"> Понимаем ли мы язык животных, их повадки, позы? Попробуем расшифровать их. Правильно ли мы общаемся с ними? Понимают ли нас животные?  </w:t>
      </w:r>
    </w:p>
    <w:p w:rsidR="0040688D" w:rsidRDefault="00660CDE">
      <w:pPr>
        <w:ind w:left="-15" w:right="180"/>
      </w:pPr>
      <w:r>
        <w:t xml:space="preserve">Речевое общение. Для чего оно нужно людям? Подведение обучающихся к выводу (с опорой на иллюстративный материал): сообщить что-то новое, обменяться мнением, попросить о </w:t>
      </w:r>
      <w:proofErr w:type="spellStart"/>
      <w:r>
        <w:t>чѐм-нибудь</w:t>
      </w:r>
      <w:proofErr w:type="spellEnd"/>
      <w:r>
        <w:t xml:space="preserve">, поздравить, пожалеть, утешить и т. д.  </w:t>
      </w:r>
    </w:p>
    <w:p w:rsidR="0040688D" w:rsidRDefault="00660CDE">
      <w:pPr>
        <w:ind w:left="-15" w:right="180"/>
      </w:pPr>
      <w:r>
        <w:t xml:space="preserve">Правила речевого общения. Коллективная работа с опорой на иллюстративный материал и заранее подготовленные ситуации по определению правил:  </w:t>
      </w:r>
    </w:p>
    <w:p w:rsidR="0040688D" w:rsidRDefault="00660CDE">
      <w:pPr>
        <w:ind w:left="-15" w:right="180"/>
      </w:pPr>
      <w:r>
        <w:t xml:space="preserve">— нужно говорить по очереди, а не всем сразу. Один говорит, а все слушают, иначе никто ничего не </w:t>
      </w:r>
      <w:proofErr w:type="spellStart"/>
      <w:r>
        <w:t>поймѐт</w:t>
      </w:r>
      <w:proofErr w:type="spellEnd"/>
      <w:r>
        <w:t xml:space="preserve">;  </w:t>
      </w:r>
    </w:p>
    <w:p w:rsidR="0040688D" w:rsidRDefault="00660CDE">
      <w:pPr>
        <w:ind w:left="-15" w:right="180"/>
      </w:pPr>
      <w:r>
        <w:t xml:space="preserve">— говорить нужно достаточно громко (но не кричать), чтобы тебя все слышали;   </w:t>
      </w:r>
    </w:p>
    <w:p w:rsidR="0040688D" w:rsidRDefault="00660CDE">
      <w:pPr>
        <w:ind w:left="708" w:right="180" w:firstLine="0"/>
      </w:pPr>
      <w:r>
        <w:t xml:space="preserve">— когда говоришь, надо смотреть на того, с кем разговариваешь;  </w:t>
      </w:r>
    </w:p>
    <w:p w:rsidR="0040688D" w:rsidRDefault="00660CDE">
      <w:pPr>
        <w:ind w:left="-15" w:right="180"/>
      </w:pPr>
      <w:r>
        <w:t xml:space="preserve">— если не соглашаешься с чем-то и возражаешь собеседнику, надо делать это вежливо и не обижать его;  </w:t>
      </w:r>
    </w:p>
    <w:p w:rsidR="0040688D" w:rsidRDefault="00660CDE">
      <w:pPr>
        <w:ind w:left="-15" w:right="180"/>
      </w:pPr>
      <w:r>
        <w:t xml:space="preserve">— не забывать употреблять вежливые слова: «Пожалуйста», «Извини», «Извините», «Спасибо».   </w:t>
      </w:r>
    </w:p>
    <w:p w:rsidR="006B0119" w:rsidRDefault="00660CDE">
      <w:pPr>
        <w:ind w:left="-15" w:right="180"/>
      </w:pPr>
      <w:r>
        <w:t xml:space="preserve">Письменное общение. Использование письменного общения в жизни (вывески и афиши на улицах города, реклама, письма, поздравительные открытки). Написание записок друг другу с передачей информации, просьбы, предложений о совместных действиях и т. д.   </w:t>
      </w:r>
    </w:p>
    <w:p w:rsidR="0040688D" w:rsidRDefault="00660CDE">
      <w:pPr>
        <w:ind w:left="-15" w:right="180"/>
      </w:pPr>
      <w:r>
        <w:rPr>
          <w:b/>
          <w:i/>
          <w:u w:val="single" w:color="000000"/>
        </w:rPr>
        <w:t>Обращение, привлечение внимания.</w:t>
      </w:r>
      <w:r>
        <w:t xml:space="preserve"> </w:t>
      </w:r>
    </w:p>
    <w:p w:rsidR="006B0119" w:rsidRDefault="00660CDE">
      <w:pPr>
        <w:ind w:left="-15" w:right="180"/>
      </w:pPr>
      <w:r>
        <w:t xml:space="preserve">«Ты» и «Вы», обращение по имени и отчеству, фамилии, обращение к знакомым взрослым и ровесникам. Грубое обращение, нежелательное </w:t>
      </w:r>
      <w:r>
        <w:lastRenderedPageBreak/>
        <w:t xml:space="preserve">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сотруднику полиции и др.). Специфика половозрастных обращений (дедушка, бабушка, </w:t>
      </w:r>
      <w:proofErr w:type="spellStart"/>
      <w:r>
        <w:t>тѐтенька</w:t>
      </w:r>
      <w:proofErr w:type="spellEnd"/>
      <w:r>
        <w:t xml:space="preserve">, девушка, мужчина и др.). Вступление в речевой контакт с незнакомым человеком без обращения («Скажите, пожалуйста…»). Обращение в поздравительной открытке. </w:t>
      </w:r>
    </w:p>
    <w:p w:rsidR="0040688D" w:rsidRDefault="00660CDE">
      <w:pPr>
        <w:ind w:left="-15" w:right="180"/>
      </w:pPr>
      <w:r>
        <w:rPr>
          <w:b/>
          <w:i/>
          <w:u w:val="single" w:color="000000"/>
        </w:rPr>
        <w:t>Знакомство, представление, приветствие</w:t>
      </w:r>
      <w:r>
        <w:rPr>
          <w:b/>
          <w:i/>
        </w:rPr>
        <w:t>.</w:t>
      </w:r>
      <w:r>
        <w:t xml:space="preserve"> </w:t>
      </w:r>
    </w:p>
    <w:p w:rsidR="0040688D" w:rsidRDefault="00660CDE">
      <w:pPr>
        <w:ind w:left="-15" w:right="180"/>
      </w:pPr>
      <w:r>
        <w:t xml:space="preserve">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 </w:t>
      </w:r>
    </w:p>
    <w:p w:rsidR="0040688D" w:rsidRDefault="00660CDE">
      <w:pPr>
        <w:spacing w:after="22" w:line="259" w:lineRule="auto"/>
        <w:ind w:left="703" w:right="0" w:hanging="10"/>
        <w:jc w:val="left"/>
      </w:pPr>
      <w:r>
        <w:rPr>
          <w:b/>
          <w:i/>
          <w:u w:val="single" w:color="000000"/>
        </w:rPr>
        <w:t>Приветствие и прощание.</w:t>
      </w:r>
      <w:r>
        <w:t xml:space="preserve"> </w:t>
      </w:r>
    </w:p>
    <w:p w:rsidR="0040688D" w:rsidRDefault="00660CDE">
      <w:pPr>
        <w:ind w:left="-15" w:right="180"/>
      </w:pPr>
      <w: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w:t>
      </w:r>
      <w:proofErr w:type="spellStart"/>
      <w:r>
        <w:t>Развѐртывание</w:t>
      </w:r>
      <w:proofErr w:type="spellEnd"/>
      <w:r>
        <w:t xml:space="preserve">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40688D" w:rsidRDefault="00660CDE">
      <w:pPr>
        <w:ind w:left="-15" w:right="180"/>
      </w:pPr>
      <w:r>
        <w:t xml:space="preserve">Формулы «Доброе утро», «Добрый день», «Добрый вечер», «Спокойной ночи». Неофициальные разговорные формулы: «Привет», «Салют», «Счастливо», «Пока». Недопустимость дублирования этикетных формул, использованных невоспитанными взрослыми. </w:t>
      </w:r>
      <w:proofErr w:type="spellStart"/>
      <w:r>
        <w:t>Развѐртывание</w:t>
      </w:r>
      <w:proofErr w:type="spellEnd"/>
      <w:r>
        <w:t xml:space="preserve"> формул с помощью обращений.    </w:t>
      </w:r>
    </w:p>
    <w:p w:rsidR="0040688D" w:rsidRDefault="00660CDE">
      <w:pPr>
        <w:ind w:left="708" w:right="180" w:firstLine="0"/>
      </w:pPr>
      <w:r>
        <w:t xml:space="preserve">Формулы, сопровождающие ситуации приветствия и прощания: «Как дела?», </w:t>
      </w:r>
    </w:p>
    <w:p w:rsidR="0040688D" w:rsidRDefault="00660CDE">
      <w:pPr>
        <w:ind w:left="-15" w:right="180" w:firstLine="0"/>
      </w:pPr>
      <w:r>
        <w:t xml:space="preserve">«Как </w:t>
      </w:r>
      <w:proofErr w:type="spellStart"/>
      <w:r>
        <w:t>живѐшь</w:t>
      </w:r>
      <w:proofErr w:type="spellEnd"/>
      <w:r>
        <w:t xml:space="preserve">?», «До завтра», «Всего хорошего» и др. Просьбы при прощании: </w:t>
      </w:r>
    </w:p>
    <w:p w:rsidR="0040688D" w:rsidRDefault="00660CDE">
      <w:pPr>
        <w:ind w:left="-15" w:right="180" w:firstLine="0"/>
      </w:pPr>
      <w:r>
        <w:t xml:space="preserve">«Приходи(те) </w:t>
      </w:r>
      <w:proofErr w:type="spellStart"/>
      <w:r>
        <w:t>ещѐ</w:t>
      </w:r>
      <w:proofErr w:type="spellEnd"/>
      <w:r>
        <w:t xml:space="preserve">», «Заходи(те)», «Звони(те)».   </w:t>
      </w:r>
    </w:p>
    <w:p w:rsidR="0040688D" w:rsidRDefault="00660CDE">
      <w:pPr>
        <w:spacing w:after="22" w:line="259" w:lineRule="auto"/>
        <w:ind w:left="703" w:right="0" w:hanging="10"/>
        <w:jc w:val="left"/>
      </w:pPr>
      <w:r>
        <w:rPr>
          <w:b/>
          <w:i/>
          <w:u w:val="single" w:color="000000"/>
        </w:rPr>
        <w:t>Приглашение, предложение</w:t>
      </w:r>
      <w:r>
        <w:rPr>
          <w:i/>
          <w:u w:val="single" w:color="000000"/>
        </w:rPr>
        <w:t>.</w:t>
      </w:r>
      <w:r>
        <w:rPr>
          <w:i/>
        </w:rPr>
        <w:t xml:space="preserve"> </w:t>
      </w:r>
    </w:p>
    <w:p w:rsidR="0040688D" w:rsidRDefault="00660CDE">
      <w:pPr>
        <w:ind w:left="708" w:right="180" w:firstLine="0"/>
      </w:pPr>
      <w:r>
        <w:t xml:space="preserve">Приглашение домой. Правила поведения в гостях.    </w:t>
      </w:r>
    </w:p>
    <w:p w:rsidR="0040688D" w:rsidRDefault="00660CDE">
      <w:pPr>
        <w:spacing w:after="0" w:line="259" w:lineRule="auto"/>
        <w:ind w:left="703" w:right="0" w:hanging="10"/>
        <w:jc w:val="left"/>
      </w:pPr>
      <w:r>
        <w:rPr>
          <w:b/>
          <w:i/>
          <w:u w:val="single" w:color="000000"/>
        </w:rPr>
        <w:t>Поздравление, пожелание</w:t>
      </w:r>
      <w:r>
        <w:rPr>
          <w:i/>
          <w:u w:val="single" w:color="000000"/>
        </w:rPr>
        <w:t>.</w:t>
      </w:r>
      <w:r>
        <w:rPr>
          <w:i/>
        </w:rPr>
        <w:t xml:space="preserve"> </w:t>
      </w:r>
    </w:p>
    <w:p w:rsidR="0040688D" w:rsidRDefault="00660CDE">
      <w:pPr>
        <w:ind w:left="-15" w:right="180"/>
      </w:pPr>
      <w:r>
        <w:t xml:space="preserve">Формулы «Поздравляю с…», «Поздравляю с праздником…» и их </w:t>
      </w:r>
      <w:proofErr w:type="spellStart"/>
      <w:r>
        <w:t>развѐртывание</w:t>
      </w:r>
      <w:proofErr w:type="spellEnd"/>
      <w:r>
        <w:t xml:space="preserve"> с помощью обращения по имени и отчеству.  </w:t>
      </w:r>
    </w:p>
    <w:p w:rsidR="0040688D" w:rsidRDefault="00660CDE">
      <w:pPr>
        <w:ind w:left="-15" w:right="180"/>
      </w:pPr>
      <w:r>
        <w:t xml:space="preserve">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   </w:t>
      </w:r>
    </w:p>
    <w:p w:rsidR="0040688D" w:rsidRDefault="00660CDE">
      <w:pPr>
        <w:ind w:left="708" w:right="180" w:firstLine="0"/>
      </w:pPr>
      <w:r>
        <w:lastRenderedPageBreak/>
        <w:t xml:space="preserve">Поздравительные открытки.   </w:t>
      </w:r>
    </w:p>
    <w:p w:rsidR="0040688D" w:rsidRDefault="00660CDE">
      <w:pPr>
        <w:ind w:left="-15" w:right="180"/>
      </w:pPr>
      <w:r>
        <w:t xml:space="preserve">Формулы, сопровождающие вручение подарка: «Это Вам (тебе)», «Я хочу подарить тебе…» и др. Этикетные и эмоциональные реакции на поздравления и подарки. </w:t>
      </w:r>
      <w:r>
        <w:rPr>
          <w:b/>
        </w:rPr>
        <w:t xml:space="preserve"> </w:t>
      </w:r>
    </w:p>
    <w:p w:rsidR="006B0119" w:rsidRDefault="00660CDE">
      <w:pPr>
        <w:ind w:left="-15" w:right="180"/>
      </w:pPr>
      <w:r>
        <w:rPr>
          <w:i/>
          <w:u w:val="single" w:color="000000"/>
        </w:rPr>
        <w:t>Одобрение, комплимент.</w:t>
      </w:r>
      <w:r>
        <w:t xml:space="preserve"> Формулы «Мне очень нравится твой…», «Как хорошо ты…», «Как красиво!» и др.  </w:t>
      </w:r>
    </w:p>
    <w:p w:rsidR="0040688D" w:rsidRDefault="00660CDE">
      <w:pPr>
        <w:ind w:left="-15" w:right="180"/>
      </w:pPr>
      <w:r>
        <w:t xml:space="preserve"> </w:t>
      </w:r>
      <w:r>
        <w:rPr>
          <w:b/>
          <w:i/>
          <w:u w:val="single" w:color="000000"/>
        </w:rPr>
        <w:t>Телефонный разговор.</w:t>
      </w:r>
      <w:r>
        <w:rPr>
          <w:b/>
          <w:i/>
        </w:rPr>
        <w:t xml:space="preserve"> </w:t>
      </w:r>
    </w:p>
    <w:p w:rsidR="006B0119" w:rsidRDefault="00660CDE">
      <w:pPr>
        <w:ind w:left="-15" w:right="180"/>
        <w:rPr>
          <w:b/>
          <w:i/>
        </w:rPr>
      </w:pPr>
      <w:r>
        <w:t xml:space="preserve">Формулы обращения, привлечения внимания в телефонном разговоре. Значение сигналов телефонной связи (гудки, обращения автоответчика мобильной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 </w:t>
      </w:r>
      <w:r>
        <w:rPr>
          <w:b/>
          <w:i/>
        </w:rPr>
        <w:t xml:space="preserve"> </w:t>
      </w:r>
    </w:p>
    <w:p w:rsidR="006B0119" w:rsidRDefault="006B0119">
      <w:pPr>
        <w:ind w:left="-15" w:right="180"/>
        <w:rPr>
          <w:b/>
          <w:i/>
          <w:u w:val="single" w:color="000000"/>
        </w:rPr>
      </w:pPr>
    </w:p>
    <w:p w:rsidR="0040688D" w:rsidRDefault="00660CDE">
      <w:pPr>
        <w:ind w:left="-15" w:right="180"/>
      </w:pPr>
      <w:r>
        <w:rPr>
          <w:b/>
          <w:i/>
          <w:u w:val="single" w:color="000000"/>
        </w:rPr>
        <w:t>Просьба, совет.</w:t>
      </w:r>
      <w:r>
        <w:rPr>
          <w:b/>
          <w:i/>
        </w:rPr>
        <w:t xml:space="preserve"> </w:t>
      </w:r>
    </w:p>
    <w:p w:rsidR="0040688D" w:rsidRDefault="00660CDE">
      <w:pPr>
        <w:ind w:left="-15" w:right="180"/>
      </w:pPr>
      <w:r>
        <w:t xml:space="preserve">Обращение с просьбой к учителю, соседу по парте на уроке или на перемене. Обращение с просьбой к незнакомому человеку. Обращение с просьбой к сверстнику, близким людям. </w:t>
      </w:r>
      <w:r>
        <w:rPr>
          <w:b/>
          <w:i/>
        </w:rPr>
        <w:t xml:space="preserve"> </w:t>
      </w:r>
    </w:p>
    <w:p w:rsidR="0040688D" w:rsidRDefault="00660CDE">
      <w:pPr>
        <w:ind w:left="-15" w:right="180"/>
      </w:pPr>
      <w:proofErr w:type="spellStart"/>
      <w:r>
        <w:t>Развѐртывание</w:t>
      </w:r>
      <w:proofErr w:type="spellEnd"/>
      <w:r>
        <w:t xml:space="preserve"> просьбы с помощью мотивировки. Формулы «Пожалуйста…», «Можно…, пожалуйста!», «Разрешите…», «Можно мне…», «Можно я…».   </w:t>
      </w:r>
    </w:p>
    <w:p w:rsidR="0040688D" w:rsidRDefault="00660CDE">
      <w:pPr>
        <w:ind w:left="708" w:right="180" w:firstLine="0"/>
      </w:pPr>
      <w:r>
        <w:t xml:space="preserve">Мотивировка отказа. Формулы «Извините, но…».   </w:t>
      </w:r>
    </w:p>
    <w:p w:rsidR="0040688D" w:rsidRDefault="00660CDE">
      <w:pPr>
        <w:spacing w:after="0" w:line="259" w:lineRule="auto"/>
        <w:ind w:left="703" w:right="0" w:hanging="10"/>
        <w:jc w:val="left"/>
      </w:pPr>
      <w:r>
        <w:rPr>
          <w:b/>
          <w:i/>
          <w:u w:val="single" w:color="000000"/>
        </w:rPr>
        <w:t>Благодарность.</w:t>
      </w:r>
      <w:r>
        <w:rPr>
          <w:b/>
          <w:i/>
        </w:rPr>
        <w:t xml:space="preserve"> </w:t>
      </w:r>
    </w:p>
    <w:p w:rsidR="0040688D" w:rsidRDefault="00660CDE">
      <w:pPr>
        <w:ind w:left="-15" w:right="180"/>
      </w:pPr>
      <w:r>
        <w:t>Формулы «Спасибо», «Большое спасибо», «Пожалуйста». Благодарность за поздравления и подарки («</w:t>
      </w:r>
      <w:proofErr w:type="gramStart"/>
      <w:r>
        <w:t>Спасибо,…</w:t>
      </w:r>
      <w:proofErr w:type="gramEnd"/>
      <w:r>
        <w:t xml:space="preserve">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 </w:t>
      </w:r>
      <w:r>
        <w:rPr>
          <w:b/>
          <w:i/>
        </w:rPr>
        <w:t xml:space="preserve"> </w:t>
      </w:r>
    </w:p>
    <w:p w:rsidR="0040688D" w:rsidRDefault="00660CDE">
      <w:pPr>
        <w:spacing w:after="22" w:line="259" w:lineRule="auto"/>
        <w:ind w:left="703" w:right="0" w:hanging="10"/>
        <w:jc w:val="left"/>
      </w:pPr>
      <w:r>
        <w:rPr>
          <w:b/>
          <w:i/>
          <w:u w:val="single" w:color="000000"/>
        </w:rPr>
        <w:t>Замечание, извинение.</w:t>
      </w:r>
      <w:r>
        <w:rPr>
          <w:b/>
          <w:i/>
        </w:rPr>
        <w:t xml:space="preserve"> </w:t>
      </w:r>
    </w:p>
    <w:p w:rsidR="0040688D" w:rsidRDefault="00660CDE">
      <w:pPr>
        <w:ind w:left="-15" w:right="180"/>
      </w:pPr>
      <w:r>
        <w:t xml:space="preserve"> Формула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  </w:t>
      </w:r>
    </w:p>
    <w:p w:rsidR="0040688D" w:rsidRDefault="00660CDE">
      <w:pPr>
        <w:spacing w:after="22" w:line="259" w:lineRule="auto"/>
        <w:ind w:left="703" w:right="0" w:hanging="10"/>
        <w:jc w:val="left"/>
      </w:pPr>
      <w:r>
        <w:rPr>
          <w:b/>
          <w:i/>
          <w:u w:val="single" w:color="000000"/>
        </w:rPr>
        <w:t>Сочувствие, утешение</w:t>
      </w:r>
      <w:r>
        <w:rPr>
          <w:b/>
          <w:u w:val="single" w:color="000000"/>
        </w:rPr>
        <w:t>.</w:t>
      </w:r>
      <w:r>
        <w:rPr>
          <w:b/>
        </w:rPr>
        <w:t xml:space="preserve"> </w:t>
      </w:r>
    </w:p>
    <w:p w:rsidR="0040688D" w:rsidRDefault="00660CDE">
      <w:pPr>
        <w:ind w:left="708" w:right="180" w:firstLine="0"/>
      </w:pPr>
      <w:r>
        <w:lastRenderedPageBreak/>
        <w:t xml:space="preserve">Сочувствие заболевшему сверстнику, взрослому. Слова поддержки, утешения.  </w:t>
      </w:r>
      <w:r>
        <w:rPr>
          <w:i/>
        </w:rPr>
        <w:t xml:space="preserve"> </w:t>
      </w:r>
      <w:r>
        <w:rPr>
          <w:b/>
        </w:rPr>
        <w:t xml:space="preserve"> </w:t>
      </w:r>
    </w:p>
    <w:p w:rsidR="0040688D" w:rsidRDefault="00660CDE">
      <w:pPr>
        <w:spacing w:after="16" w:line="266" w:lineRule="auto"/>
        <w:ind w:left="718" w:right="180" w:hanging="10"/>
      </w:pPr>
      <w:r>
        <w:rPr>
          <w:i/>
        </w:rPr>
        <w:t>Примерные темы речевых ситуаций.</w:t>
      </w:r>
      <w:r>
        <w:t xml:space="preserve"> </w:t>
      </w:r>
    </w:p>
    <w:p w:rsidR="0040688D" w:rsidRDefault="00660CDE">
      <w:pPr>
        <w:ind w:left="708" w:right="180" w:firstLine="0"/>
      </w:pPr>
      <w:r>
        <w:t>«Я дома»: «Телефонный разговор», «</w:t>
      </w:r>
      <w:proofErr w:type="spellStart"/>
      <w:r>
        <w:t>Весѐлый</w:t>
      </w:r>
      <w:proofErr w:type="spellEnd"/>
      <w:r>
        <w:t xml:space="preserve"> праздник».  </w:t>
      </w:r>
    </w:p>
    <w:p w:rsidR="0040688D" w:rsidRDefault="00660CDE">
      <w:pPr>
        <w:ind w:left="-15" w:right="180"/>
      </w:pPr>
      <w:r>
        <w:t xml:space="preserve">«Я за порогом дома»: «Снова в школу!», «В библиотеке», «На </w:t>
      </w:r>
      <w:proofErr w:type="spellStart"/>
      <w:r>
        <w:t>приѐме</w:t>
      </w:r>
      <w:proofErr w:type="spellEnd"/>
      <w:r>
        <w:t xml:space="preserve"> у врача», «Отправляюсь в магазин», «Я — зритель», «Какая сегодня погода?».  </w:t>
      </w:r>
    </w:p>
    <w:p w:rsidR="0040688D" w:rsidRDefault="00660CDE">
      <w:pPr>
        <w:ind w:left="-15" w:right="180"/>
      </w:pPr>
      <w:r>
        <w:t xml:space="preserve">«Я и мои товарищи»: «Мы собрались поиграть», «Лисичка со скалочкой», «Сказки про Машу», «Новогодние поздравления», «Снегурочка», «Весенние поздравления», «Готовим подарок к празднику», «Поздравляем с </w:t>
      </w:r>
      <w:proofErr w:type="spellStart"/>
      <w:r>
        <w:t>Днѐм</w:t>
      </w:r>
      <w:proofErr w:type="spellEnd"/>
      <w:r>
        <w:t xml:space="preserve"> победы!», «Узнай меня!».  </w:t>
      </w:r>
    </w:p>
    <w:p w:rsidR="0040688D" w:rsidRDefault="00660CDE">
      <w:pPr>
        <w:ind w:left="708" w:right="180" w:firstLine="0"/>
      </w:pPr>
      <w:r>
        <w:t xml:space="preserve">«Я в мире природы»: «Учимся понимать животных».  </w:t>
      </w:r>
    </w:p>
    <w:p w:rsidR="0040688D" w:rsidRDefault="00660CDE">
      <w:pPr>
        <w:spacing w:after="226" w:line="259" w:lineRule="auto"/>
        <w:ind w:left="708" w:right="0" w:firstLine="0"/>
        <w:jc w:val="left"/>
      </w:pPr>
      <w:r>
        <w:rPr>
          <w:b/>
        </w:rPr>
        <w:t xml:space="preserve"> </w:t>
      </w:r>
      <w:r>
        <w:t xml:space="preserve"> </w:t>
      </w:r>
    </w:p>
    <w:p w:rsidR="0040688D" w:rsidRDefault="00660CDE">
      <w:pPr>
        <w:spacing w:after="219" w:line="259" w:lineRule="auto"/>
        <w:ind w:left="533" w:right="709" w:hanging="10"/>
        <w:jc w:val="center"/>
      </w:pPr>
      <w:r>
        <w:rPr>
          <w:b/>
          <w:color w:val="00000A"/>
          <w:u w:val="single" w:color="00000A"/>
        </w:rPr>
        <w:t>Математические представления.</w:t>
      </w:r>
      <w:r>
        <w:rPr>
          <w:b/>
          <w:color w:val="00000A"/>
        </w:rPr>
        <w:t xml:space="preserve"> </w:t>
      </w:r>
    </w:p>
    <w:p w:rsidR="0040688D" w:rsidRDefault="00660CDE">
      <w:pPr>
        <w:ind w:left="-15" w:right="180"/>
      </w:pPr>
      <w:r>
        <w:t>Содержание программы</w:t>
      </w:r>
      <w:r>
        <w:rPr>
          <w:b/>
        </w:rPr>
        <w:t xml:space="preserve"> </w:t>
      </w:r>
      <w:r>
        <w:t>включает разделы</w:t>
      </w:r>
      <w:r>
        <w:rPr>
          <w:b/>
        </w:rPr>
        <w:t>: «</w:t>
      </w:r>
      <w:r>
        <w:t>Конструирование», «Количественные представления</w:t>
      </w:r>
      <w:proofErr w:type="gramStart"/>
      <w:r>
        <w:t xml:space="preserve">», </w:t>
      </w:r>
      <w:r>
        <w:rPr>
          <w:rFonts w:ascii="Calibri" w:eastAsia="Calibri" w:hAnsi="Calibri" w:cs="Calibri"/>
          <w:sz w:val="22"/>
        </w:rPr>
        <w:t xml:space="preserve"> «</w:t>
      </w:r>
      <w:proofErr w:type="gramEnd"/>
      <w:r>
        <w:t>Представления о форме»,  «Представления о величине», «Временные представления», «Пространственные представления».</w:t>
      </w:r>
      <w:r>
        <w:rPr>
          <w:rFonts w:ascii="Calibri" w:eastAsia="Calibri" w:hAnsi="Calibri" w:cs="Calibri"/>
          <w:sz w:val="22"/>
        </w:rPr>
        <w:t xml:space="preserve"> </w:t>
      </w:r>
    </w:p>
    <w:p w:rsidR="0040688D" w:rsidRDefault="00660CDE">
      <w:pPr>
        <w:spacing w:after="0" w:line="259" w:lineRule="auto"/>
        <w:ind w:right="0" w:firstLine="0"/>
        <w:jc w:val="left"/>
      </w:pPr>
      <w:r>
        <w:rPr>
          <w:b/>
          <w:i/>
        </w:rPr>
        <w:t xml:space="preserve"> </w:t>
      </w:r>
    </w:p>
    <w:p w:rsidR="006B0119" w:rsidRDefault="006B0119">
      <w:pPr>
        <w:spacing w:after="4" w:line="271" w:lineRule="auto"/>
        <w:ind w:left="1348" w:right="819" w:hanging="10"/>
        <w:jc w:val="center"/>
        <w:rPr>
          <w:b/>
          <w:i/>
        </w:rPr>
      </w:pPr>
    </w:p>
    <w:p w:rsidR="0040688D" w:rsidRDefault="00660CDE">
      <w:pPr>
        <w:spacing w:after="4" w:line="271" w:lineRule="auto"/>
        <w:ind w:left="1348" w:right="819" w:hanging="10"/>
        <w:jc w:val="center"/>
      </w:pPr>
      <w:r>
        <w:rPr>
          <w:b/>
          <w:i/>
        </w:rPr>
        <w:t>Конструирование.</w:t>
      </w:r>
      <w:r>
        <w:rPr>
          <w:rFonts w:ascii="Calibri" w:eastAsia="Calibri" w:hAnsi="Calibri" w:cs="Calibri"/>
          <w:b/>
          <w:i/>
          <w:sz w:val="22"/>
        </w:rPr>
        <w:t xml:space="preserve"> </w:t>
      </w:r>
    </w:p>
    <w:p w:rsidR="0040688D" w:rsidRDefault="00660CDE">
      <w:pPr>
        <w:ind w:left="-15" w:right="180"/>
      </w:pPr>
      <w:r>
        <w:t xml:space="preserve">Конструирование по объемному образцу. Конструирование из палочек по образцу. </w:t>
      </w:r>
    </w:p>
    <w:p w:rsidR="0040688D" w:rsidRDefault="00660CDE">
      <w:pPr>
        <w:ind w:left="-15" w:right="180"/>
      </w:pPr>
      <w:r>
        <w:t xml:space="preserve">Постройки из строительного </w:t>
      </w:r>
      <w:proofErr w:type="gramStart"/>
      <w:r>
        <w:t>материала  по</w:t>
      </w:r>
      <w:proofErr w:type="gramEnd"/>
      <w:r>
        <w:t xml:space="preserve"> образцу и по словесной инструкции. </w:t>
      </w:r>
    </w:p>
    <w:p w:rsidR="0040688D" w:rsidRDefault="00660CDE">
      <w:pPr>
        <w:ind w:left="-15" w:right="180"/>
      </w:pPr>
      <w:r>
        <w:t>Игры и игровые упражнения на узнавание целого предмета по фрагментам и называние его.</w:t>
      </w:r>
      <w:r>
        <w:rPr>
          <w:sz w:val="22"/>
        </w:rPr>
        <w:t xml:space="preserve"> </w:t>
      </w:r>
    </w:p>
    <w:p w:rsidR="0040688D" w:rsidRDefault="00660CDE">
      <w:pPr>
        <w:ind w:left="708" w:right="180" w:firstLine="0"/>
      </w:pPr>
      <w:r>
        <w:t xml:space="preserve">Конструирование из палочек </w:t>
      </w:r>
      <w:proofErr w:type="spellStart"/>
      <w:r>
        <w:t>Кюизенера</w:t>
      </w:r>
      <w:proofErr w:type="spellEnd"/>
      <w:r>
        <w:t xml:space="preserve">.  </w:t>
      </w:r>
    </w:p>
    <w:p w:rsidR="0040688D" w:rsidRDefault="00660CDE">
      <w:pPr>
        <w:ind w:left="708" w:right="180" w:firstLine="0"/>
      </w:pPr>
      <w:r>
        <w:t xml:space="preserve">Конструирование по образцу </w:t>
      </w:r>
      <w:proofErr w:type="gramStart"/>
      <w:r>
        <w:t>после  предварительного</w:t>
      </w:r>
      <w:proofErr w:type="gramEnd"/>
      <w:r>
        <w:t xml:space="preserve"> анализа. </w:t>
      </w:r>
    </w:p>
    <w:p w:rsidR="0040688D" w:rsidRDefault="00660CDE">
      <w:pPr>
        <w:ind w:left="708" w:right="2530" w:firstLine="0"/>
      </w:pPr>
      <w:r>
        <w:t xml:space="preserve">Конструирование по объемному образцу. Конструирование из строительного материала. </w:t>
      </w:r>
    </w:p>
    <w:p w:rsidR="0040688D" w:rsidRDefault="00660CDE">
      <w:pPr>
        <w:spacing w:after="0" w:line="259" w:lineRule="auto"/>
        <w:ind w:left="708" w:right="0" w:firstLine="0"/>
        <w:jc w:val="left"/>
      </w:pPr>
      <w:r>
        <w:t xml:space="preserve"> </w:t>
      </w:r>
    </w:p>
    <w:p w:rsidR="0040688D" w:rsidRDefault="00660CDE">
      <w:pPr>
        <w:spacing w:after="4" w:line="271" w:lineRule="auto"/>
        <w:ind w:left="1348" w:right="818" w:hanging="10"/>
        <w:jc w:val="center"/>
      </w:pPr>
      <w:r>
        <w:rPr>
          <w:b/>
          <w:i/>
        </w:rPr>
        <w:t>Количественные представления.</w:t>
      </w:r>
      <w:r>
        <w:rPr>
          <w:b/>
          <w:i/>
          <w:sz w:val="22"/>
        </w:rPr>
        <w:t xml:space="preserve"> </w:t>
      </w:r>
    </w:p>
    <w:p w:rsidR="0040688D" w:rsidRDefault="00660CDE">
      <w:pPr>
        <w:ind w:left="708" w:right="180" w:firstLine="0"/>
      </w:pPr>
      <w:r>
        <w:t>Упражнения и игры, в которых</w:t>
      </w:r>
      <w:r>
        <w:rPr>
          <w:sz w:val="22"/>
        </w:rPr>
        <w:t xml:space="preserve"> </w:t>
      </w:r>
      <w:r>
        <w:t>используется счет объектов в любом порядке.</w:t>
      </w:r>
      <w:r>
        <w:rPr>
          <w:sz w:val="22"/>
        </w:rPr>
        <w:t xml:space="preserve"> </w:t>
      </w:r>
    </w:p>
    <w:p w:rsidR="0040688D" w:rsidRDefault="00660CDE">
      <w:pPr>
        <w:ind w:left="-15" w:right="180"/>
      </w:pPr>
      <w:r>
        <w:t xml:space="preserve">Упражнения на </w:t>
      </w:r>
      <w:proofErr w:type="gramStart"/>
      <w:r>
        <w:t>понимание  принципа</w:t>
      </w:r>
      <w:proofErr w:type="gramEnd"/>
      <w:r>
        <w:t xml:space="preserve"> сохранения количества независимо от формы (в упражнениях с водой, песком, крупой). </w:t>
      </w:r>
    </w:p>
    <w:p w:rsidR="0040688D" w:rsidRDefault="00660CDE">
      <w:pPr>
        <w:ind w:left="-15" w:right="180"/>
      </w:pPr>
      <w:r>
        <w:lastRenderedPageBreak/>
        <w:t xml:space="preserve">Упражнения на определение состава числа в совместной деятельности обучающихся и учителя. </w:t>
      </w:r>
    </w:p>
    <w:p w:rsidR="0040688D" w:rsidRDefault="00660CDE">
      <w:pPr>
        <w:ind w:left="-15" w:right="180"/>
      </w:pPr>
      <w:r>
        <w:t xml:space="preserve">Упражнения с цифрами: набрать заданный номер из предложенных цифр для вызова пожарной команды (01, 112), милиции (02), скорой помощи (03). </w:t>
      </w:r>
    </w:p>
    <w:p w:rsidR="0040688D" w:rsidRDefault="00660CDE">
      <w:pPr>
        <w:ind w:left="-15" w:right="180"/>
      </w:pPr>
      <w:r>
        <w:t xml:space="preserve">Игровые упражнения на выделение одного-пяти-шести предметов на основе тактильного обследования по типу игры «Чудесный мешочек». </w:t>
      </w:r>
    </w:p>
    <w:p w:rsidR="0040688D" w:rsidRDefault="00660CDE">
      <w:pPr>
        <w:ind w:left="-15" w:right="180"/>
      </w:pPr>
      <w:r>
        <w:t xml:space="preserve">Решение арифметических задач с открытым результатом на наглядном материале. </w:t>
      </w:r>
    </w:p>
    <w:p w:rsidR="0040688D" w:rsidRDefault="00660CDE">
      <w:pPr>
        <w:ind w:left="708" w:right="180" w:firstLine="0"/>
      </w:pPr>
      <w:r>
        <w:t>Упражнения на определение состава числа в пределах шести.</w:t>
      </w:r>
      <w:r>
        <w:rPr>
          <w:sz w:val="22"/>
        </w:rPr>
        <w:t xml:space="preserve"> </w:t>
      </w:r>
    </w:p>
    <w:p w:rsidR="0040688D" w:rsidRDefault="00660CDE">
      <w:pPr>
        <w:ind w:left="708" w:right="180" w:firstLine="0"/>
      </w:pPr>
      <w:proofErr w:type="gramStart"/>
      <w:r>
        <w:t>Знакомство  с</w:t>
      </w:r>
      <w:proofErr w:type="gramEnd"/>
      <w:r>
        <w:t xml:space="preserve"> количеством в пределах шести  и цифрой 6. Рисование цифр 0, 1 </w:t>
      </w:r>
    </w:p>
    <w:p w:rsidR="0040688D" w:rsidRDefault="00660CDE">
      <w:pPr>
        <w:ind w:left="-15" w:right="180" w:firstLine="0"/>
      </w:pPr>
      <w:r>
        <w:t xml:space="preserve">2, 3, 4, 5,6.  </w:t>
      </w:r>
    </w:p>
    <w:p w:rsidR="0040688D" w:rsidRDefault="00660CDE">
      <w:pPr>
        <w:ind w:left="-15" w:right="180"/>
      </w:pPr>
      <w:r>
        <w:t xml:space="preserve">Игровые упражнения на идентификацию и выделение по словесной инструкции предметных множеств (в пределах, доступных ученикам). </w:t>
      </w:r>
    </w:p>
    <w:p w:rsidR="0040688D" w:rsidRDefault="00660CDE">
      <w:pPr>
        <w:spacing w:after="0" w:line="259" w:lineRule="auto"/>
        <w:ind w:left="591" w:right="0" w:firstLine="0"/>
        <w:jc w:val="center"/>
      </w:pPr>
      <w:r>
        <w:rPr>
          <w:b/>
          <w:i/>
        </w:rPr>
        <w:t xml:space="preserve"> </w:t>
      </w:r>
    </w:p>
    <w:p w:rsidR="0040688D" w:rsidRDefault="00660CDE">
      <w:pPr>
        <w:spacing w:after="4" w:line="271" w:lineRule="auto"/>
        <w:ind w:left="1348" w:right="817" w:hanging="10"/>
        <w:jc w:val="center"/>
      </w:pPr>
      <w:r>
        <w:rPr>
          <w:b/>
          <w:i/>
        </w:rPr>
        <w:t>Представления о форме.</w:t>
      </w:r>
      <w:r>
        <w:rPr>
          <w:b/>
          <w:i/>
          <w:sz w:val="22"/>
        </w:rPr>
        <w:t xml:space="preserve"> </w:t>
      </w:r>
    </w:p>
    <w:p w:rsidR="0040688D" w:rsidRDefault="00660CDE">
      <w:pPr>
        <w:ind w:left="-15" w:right="180"/>
      </w:pPr>
      <w:r>
        <w:t>Практические действия на группировку предметов по форме, на соотнесение плоскостных и объемных форм.</w:t>
      </w:r>
      <w:r>
        <w:rPr>
          <w:sz w:val="22"/>
        </w:rPr>
        <w:t xml:space="preserve"> </w:t>
      </w:r>
    </w:p>
    <w:p w:rsidR="0040688D" w:rsidRDefault="00660CDE">
      <w:pPr>
        <w:ind w:left="708" w:right="180" w:firstLine="0"/>
      </w:pPr>
      <w:r>
        <w:t xml:space="preserve">Рисование фигур по трафаретам, по опорным точкам. Вырезание фигур. </w:t>
      </w:r>
    </w:p>
    <w:p w:rsidR="0040688D" w:rsidRDefault="00660CDE">
      <w:pPr>
        <w:ind w:left="708" w:right="180" w:firstLine="0"/>
      </w:pPr>
      <w:r>
        <w:t xml:space="preserve">Лепка различных форм из пластилина, ваты, глины.  </w:t>
      </w:r>
    </w:p>
    <w:p w:rsidR="0040688D" w:rsidRDefault="00660CDE">
      <w:pPr>
        <w:ind w:left="708" w:right="180" w:firstLine="0"/>
      </w:pPr>
      <w:r>
        <w:t xml:space="preserve">Упражнения, игровые задания на группировку предметов по форме. </w:t>
      </w:r>
    </w:p>
    <w:p w:rsidR="0040688D" w:rsidRDefault="00660CDE">
      <w:pPr>
        <w:ind w:left="-15" w:right="180"/>
      </w:pPr>
      <w:proofErr w:type="gramStart"/>
      <w:r>
        <w:t>Ориентировка  на</w:t>
      </w:r>
      <w:proofErr w:type="gramEnd"/>
      <w:r>
        <w:t xml:space="preserve"> форму изображений для выполнения игровых и практических действий. </w:t>
      </w:r>
    </w:p>
    <w:p w:rsidR="0040688D" w:rsidRDefault="00660CDE">
      <w:pPr>
        <w:ind w:left="-15" w:right="180"/>
      </w:pPr>
      <w:r>
        <w:t xml:space="preserve">Рисование фигур по трафаретам, по опорным точкам.  Вырезание фигур для составления декоративного узора. </w:t>
      </w:r>
    </w:p>
    <w:p w:rsidR="0040688D" w:rsidRDefault="00660CDE">
      <w:pPr>
        <w:spacing w:after="0" w:line="259" w:lineRule="auto"/>
        <w:ind w:left="708" w:right="0" w:firstLine="0"/>
        <w:jc w:val="left"/>
      </w:pPr>
      <w:r>
        <w:t xml:space="preserve"> </w:t>
      </w:r>
    </w:p>
    <w:p w:rsidR="0040688D" w:rsidRDefault="00660CDE">
      <w:pPr>
        <w:spacing w:after="4" w:line="271" w:lineRule="auto"/>
        <w:ind w:left="1348" w:right="816" w:hanging="10"/>
        <w:jc w:val="center"/>
      </w:pPr>
      <w:r>
        <w:rPr>
          <w:b/>
          <w:i/>
        </w:rPr>
        <w:t>Представления о величине.</w:t>
      </w:r>
      <w:r>
        <w:rPr>
          <w:rFonts w:ascii="Calibri" w:eastAsia="Calibri" w:hAnsi="Calibri" w:cs="Calibri"/>
          <w:b/>
          <w:i/>
          <w:sz w:val="22"/>
        </w:rPr>
        <w:t xml:space="preserve"> </w:t>
      </w:r>
    </w:p>
    <w:p w:rsidR="0040688D" w:rsidRDefault="00660CDE">
      <w:pPr>
        <w:ind w:left="708" w:right="180" w:firstLine="0"/>
      </w:pPr>
      <w:r>
        <w:t xml:space="preserve">Игровые упражнения на закрепление </w:t>
      </w:r>
      <w:proofErr w:type="gramStart"/>
      <w:r>
        <w:t>представлений  о</w:t>
      </w:r>
      <w:proofErr w:type="gramEnd"/>
      <w:r>
        <w:t xml:space="preserve"> величине. </w:t>
      </w:r>
      <w:r>
        <w:rPr>
          <w:sz w:val="22"/>
        </w:rPr>
        <w:t xml:space="preserve"> </w:t>
      </w:r>
    </w:p>
    <w:p w:rsidR="0040688D" w:rsidRDefault="00660CDE">
      <w:pPr>
        <w:ind w:left="-15" w:right="180"/>
      </w:pPr>
      <w:r>
        <w:t xml:space="preserve">Раскрашивание, штриховка, обводка по трафаретам, по игорным точкам изображений разной величины по образцу и словесной инструкции.  </w:t>
      </w:r>
    </w:p>
    <w:p w:rsidR="0040688D" w:rsidRDefault="00660CDE">
      <w:pPr>
        <w:spacing w:after="0" w:line="259" w:lineRule="auto"/>
        <w:ind w:left="708" w:right="0" w:firstLine="0"/>
        <w:jc w:val="left"/>
      </w:pPr>
      <w:r>
        <w:t xml:space="preserve"> </w:t>
      </w:r>
    </w:p>
    <w:p w:rsidR="0040688D" w:rsidRDefault="00660CDE">
      <w:pPr>
        <w:spacing w:after="4" w:line="271" w:lineRule="auto"/>
        <w:ind w:left="1348" w:right="812" w:hanging="10"/>
        <w:jc w:val="center"/>
      </w:pPr>
      <w:r>
        <w:rPr>
          <w:b/>
          <w:i/>
        </w:rPr>
        <w:t>Пространственные представления.</w:t>
      </w:r>
      <w:r>
        <w:rPr>
          <w:i/>
          <w:sz w:val="22"/>
        </w:rPr>
        <w:t xml:space="preserve"> </w:t>
      </w:r>
    </w:p>
    <w:p w:rsidR="0040688D" w:rsidRDefault="00660CDE">
      <w:pPr>
        <w:ind w:left="708" w:right="180" w:firstLine="0"/>
      </w:pPr>
      <w:r>
        <w:t>Перемещение в пространстве. Представление о схеме собственного тела.</w:t>
      </w:r>
      <w:r>
        <w:rPr>
          <w:sz w:val="22"/>
        </w:rPr>
        <w:t xml:space="preserve"> </w:t>
      </w:r>
    </w:p>
    <w:p w:rsidR="0040688D" w:rsidRDefault="00660CDE">
      <w:pPr>
        <w:ind w:left="-15" w:right="180"/>
      </w:pPr>
      <w:r>
        <w:t xml:space="preserve">Определение пространственного расположения объектов относительно друг друга. </w:t>
      </w:r>
    </w:p>
    <w:p w:rsidR="0040688D" w:rsidRDefault="00660CDE">
      <w:pPr>
        <w:ind w:left="-15" w:right="180"/>
      </w:pPr>
      <w:proofErr w:type="gramStart"/>
      <w:r>
        <w:lastRenderedPageBreak/>
        <w:t>Игровые  упражнения</w:t>
      </w:r>
      <w:proofErr w:type="gramEnd"/>
      <w:r>
        <w:t xml:space="preserve">,  связанные с перемещением в пространстве, изменением положения частей тела и т. п.  </w:t>
      </w:r>
    </w:p>
    <w:p w:rsidR="0040688D" w:rsidRDefault="00660CDE">
      <w:pPr>
        <w:ind w:left="708" w:right="180" w:firstLine="0"/>
      </w:pPr>
      <w:r>
        <w:t xml:space="preserve">Упражнения с пиктограммами, обозначающими направление движения.  </w:t>
      </w:r>
    </w:p>
    <w:p w:rsidR="0040688D" w:rsidRDefault="00660CDE">
      <w:pPr>
        <w:spacing w:after="0" w:line="259" w:lineRule="auto"/>
        <w:ind w:left="708" w:right="0" w:firstLine="0"/>
        <w:jc w:val="left"/>
      </w:pPr>
      <w:r>
        <w:t xml:space="preserve"> </w:t>
      </w:r>
    </w:p>
    <w:p w:rsidR="0040688D" w:rsidRDefault="00660CDE">
      <w:pPr>
        <w:spacing w:after="4" w:line="271" w:lineRule="auto"/>
        <w:ind w:left="1348" w:right="817" w:hanging="10"/>
        <w:jc w:val="center"/>
      </w:pPr>
      <w:r>
        <w:rPr>
          <w:b/>
          <w:i/>
        </w:rPr>
        <w:t>Временные представления.</w:t>
      </w:r>
      <w:r>
        <w:rPr>
          <w:rFonts w:ascii="Calibri" w:eastAsia="Calibri" w:hAnsi="Calibri" w:cs="Calibri"/>
          <w:i/>
          <w:sz w:val="22"/>
        </w:rPr>
        <w:t xml:space="preserve"> </w:t>
      </w:r>
    </w:p>
    <w:p w:rsidR="0040688D" w:rsidRDefault="00660CDE">
      <w:pPr>
        <w:ind w:left="708" w:right="180" w:firstLine="0"/>
      </w:pPr>
      <w:r>
        <w:t>Изображение явлений природы с помощью пантомимических действий</w:t>
      </w:r>
      <w:r>
        <w:rPr>
          <w:b/>
          <w:i/>
        </w:rPr>
        <w:t>.</w:t>
      </w:r>
      <w:r>
        <w:t xml:space="preserve"> </w:t>
      </w:r>
    </w:p>
    <w:p w:rsidR="0040688D" w:rsidRDefault="00660CDE">
      <w:pPr>
        <w:ind w:left="708" w:right="180" w:firstLine="0"/>
      </w:pPr>
      <w:r>
        <w:t xml:space="preserve">Изображение явлений природы с помощью пантомимических действий. Ведение календаря природы и календаря погоды. </w:t>
      </w:r>
    </w:p>
    <w:p w:rsidR="0040688D" w:rsidRDefault="00660CDE">
      <w:pPr>
        <w:spacing w:after="119"/>
        <w:ind w:left="10" w:hanging="10"/>
        <w:jc w:val="center"/>
      </w:pPr>
      <w:r>
        <w:rPr>
          <w:b/>
        </w:rPr>
        <w:t xml:space="preserve">2.3. Программа нравственного развития. </w:t>
      </w:r>
    </w:p>
    <w:p w:rsidR="0040688D" w:rsidRDefault="00660CDE">
      <w:pPr>
        <w:ind w:left="-15" w:right="180"/>
      </w:pPr>
      <w:r>
        <w:t xml:space="preserve">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w:t>
      </w:r>
      <w:r w:rsidR="006B0119" w:rsidRPr="006B0119">
        <w:t xml:space="preserve">МОКУ «С(К)ОШ №10(VIII вида) г. Каспийск РД </w:t>
      </w:r>
      <w:r w:rsidR="006B0119">
        <w:t xml:space="preserve"> </w:t>
      </w:r>
      <w:r>
        <w:t>и  семей обучаю</w:t>
      </w:r>
      <w:r w:rsidR="006B0119">
        <w:t>щ</w:t>
      </w:r>
      <w:r>
        <w:t xml:space="preserve">ихся. </w:t>
      </w:r>
    </w:p>
    <w:p w:rsidR="0040688D" w:rsidRDefault="00660CDE">
      <w:pPr>
        <w:ind w:left="-15" w:right="180"/>
      </w:pPr>
      <w:r>
        <w:t xml:space="preserve">В основу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 </w:t>
      </w:r>
    </w:p>
    <w:p w:rsidR="0040688D" w:rsidRDefault="00660CDE">
      <w:pPr>
        <w:ind w:left="-15" w:right="180"/>
      </w:pPr>
      <w:r>
        <w:t xml:space="preserve">Программа предлагает следующие направления нравственного развития обучающихся: </w:t>
      </w:r>
    </w:p>
    <w:p w:rsidR="0040688D" w:rsidRDefault="00660CDE">
      <w:pPr>
        <w:ind w:left="-15" w:right="180"/>
      </w:pPr>
      <w:r>
        <w:rPr>
          <w:i/>
        </w:rPr>
        <w:t>Осмысление ценности жизни (своей и окружающих).</w:t>
      </w:r>
      <w: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40688D" w:rsidRDefault="00660CDE">
      <w:pPr>
        <w:ind w:left="-15" w:right="180"/>
      </w:pPr>
      <w:r>
        <w:rPr>
          <w:i/>
        </w:rPr>
        <w:t>Отношение к себе и к другим, как к самоценности. Воспитание чувства уважения к друг другу, к человеку вообще</w:t>
      </w:r>
      <w:r>
        <w:t xml:space="preserve">. Формирование доброжелательного отношения к </w:t>
      </w:r>
      <w:proofErr w:type="gramStart"/>
      <w:r>
        <w:t>окружающим,  умение</w:t>
      </w:r>
      <w:proofErr w:type="gramEnd"/>
      <w:r>
        <w:t xml:space="preserve">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обучающемуся с </w:t>
      </w:r>
      <w:r>
        <w:lastRenderedPageBreak/>
        <w:t xml:space="preserve">уважением его достоинства – является основным требованием ко всем работникам МКОУ «Школа № 142». Взрослый, являясь носителем нравственных ценностей, служит эталоном, примером для детей.  </w:t>
      </w:r>
    </w:p>
    <w:p w:rsidR="0040688D" w:rsidRDefault="00660CDE">
      <w:pPr>
        <w:tabs>
          <w:tab w:val="center" w:pos="1444"/>
          <w:tab w:val="center" w:pos="3024"/>
          <w:tab w:val="center" w:pos="3937"/>
          <w:tab w:val="center" w:pos="5515"/>
          <w:tab w:val="center" w:pos="7315"/>
          <w:tab w:val="center" w:pos="8344"/>
          <w:tab w:val="right" w:pos="10393"/>
        </w:tabs>
        <w:spacing w:after="0" w:line="259" w:lineRule="auto"/>
        <w:ind w:right="0" w:firstLine="0"/>
        <w:jc w:val="left"/>
      </w:pPr>
      <w:r>
        <w:rPr>
          <w:rFonts w:ascii="Calibri" w:eastAsia="Calibri" w:hAnsi="Calibri" w:cs="Calibri"/>
          <w:sz w:val="22"/>
        </w:rPr>
        <w:tab/>
      </w:r>
      <w:r>
        <w:rPr>
          <w:i/>
        </w:rPr>
        <w:t xml:space="preserve">Осмысление </w:t>
      </w:r>
      <w:r>
        <w:rPr>
          <w:i/>
        </w:rPr>
        <w:tab/>
        <w:t xml:space="preserve">свободы </w:t>
      </w:r>
      <w:r>
        <w:rPr>
          <w:i/>
        </w:rPr>
        <w:tab/>
        <w:t xml:space="preserve">и </w:t>
      </w:r>
      <w:r>
        <w:rPr>
          <w:i/>
        </w:rPr>
        <w:tab/>
        <w:t>ответственности</w:t>
      </w:r>
      <w:r>
        <w:t xml:space="preserve">. </w:t>
      </w:r>
      <w:r>
        <w:tab/>
        <w:t xml:space="preserve">Дети </w:t>
      </w:r>
      <w:r>
        <w:tab/>
        <w:t xml:space="preserve">учатся </w:t>
      </w:r>
      <w:r>
        <w:tab/>
        <w:t xml:space="preserve">выбирать </w:t>
      </w:r>
    </w:p>
    <w:p w:rsidR="0040688D" w:rsidRDefault="00660CDE">
      <w:pPr>
        <w:ind w:left="-15" w:right="180" w:firstLine="0"/>
      </w:pPr>
      <w:r>
        <w:t xml:space="preserve">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 </w:t>
      </w:r>
    </w:p>
    <w:p w:rsidR="0040688D" w:rsidRDefault="00660CDE">
      <w:pPr>
        <w:ind w:left="-15" w:right="180"/>
      </w:pPr>
      <w:r>
        <w:rPr>
          <w:i/>
        </w:rPr>
        <w:t>Укрепление веры и доверия</w:t>
      </w:r>
      <w: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(законные представители)) создают ситуации успеха, мотивируют стремление ребенка к самостоятельным </w:t>
      </w:r>
      <w:r>
        <w:tab/>
        <w:t xml:space="preserve">действиям, </w:t>
      </w:r>
      <w:r>
        <w:tab/>
        <w:t xml:space="preserve">создают </w:t>
      </w:r>
      <w:r>
        <w:tab/>
        <w:t xml:space="preserve">для </w:t>
      </w:r>
      <w:r>
        <w:tab/>
        <w:t xml:space="preserve">него </w:t>
      </w:r>
      <w:r>
        <w:tab/>
        <w:t xml:space="preserve">атмосферу </w:t>
      </w:r>
      <w:r>
        <w:tab/>
        <w:t xml:space="preserve">доверия </w:t>
      </w:r>
      <w:r>
        <w:tab/>
        <w:t xml:space="preserve">и доброжелательности.  </w:t>
      </w:r>
    </w:p>
    <w:p w:rsidR="0040688D" w:rsidRDefault="00660CDE">
      <w:pPr>
        <w:ind w:left="-15" w:right="180"/>
      </w:pPr>
      <w:r>
        <w:t xml:space="preserve">Формирование доверия к окружающим у ребенка с ТМНР происходит посредством общения с ним во время занятий, внеурочной деятельности, а </w:t>
      </w:r>
      <w:proofErr w:type="gramStart"/>
      <w:r>
        <w:t>также  ухода</w:t>
      </w:r>
      <w:proofErr w:type="gramEnd"/>
      <w:r>
        <w:t xml:space="preserve">: при кормлении, переодевании, осуществлении гигиенических процедур. В процессе ухода ребенок включается в общение с взрослым, который своим уважительным отношением (с эмпатией) и </w:t>
      </w:r>
      <w:proofErr w:type="gramStart"/>
      <w:r>
        <w:t>доброжелательным  общением</w:t>
      </w:r>
      <w:proofErr w:type="gramEnd"/>
      <w:r>
        <w:t xml:space="preserve">,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w:t>
      </w:r>
    </w:p>
    <w:p w:rsidR="0040688D" w:rsidRDefault="00660CDE">
      <w:pPr>
        <w:ind w:left="-15" w:right="180"/>
      </w:pPr>
      <w:r>
        <w:rPr>
          <w:i/>
        </w:rPr>
        <w:t xml:space="preserve">Взаимодействие с окружающими на основе общекультурных норм </w:t>
      </w:r>
      <w:proofErr w:type="gramStart"/>
      <w:r>
        <w:rPr>
          <w:i/>
        </w:rPr>
        <w:t>и  правил</w:t>
      </w:r>
      <w:proofErr w:type="gramEnd"/>
      <w:r>
        <w:rPr>
          <w:i/>
        </w:rPr>
        <w:t xml:space="preserve"> социального поведения</w:t>
      </w:r>
      <w: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w:t>
      </w:r>
      <w:r>
        <w:lastRenderedPageBreak/>
        <w:t xml:space="preserve">различные ситуации повседневной жизни, копируя и примеряя на себя поведение взрослых.  </w:t>
      </w:r>
    </w:p>
    <w:p w:rsidR="0040688D" w:rsidRDefault="00660CDE">
      <w:pPr>
        <w:ind w:left="-15" w:right="180"/>
      </w:pPr>
      <w: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40688D" w:rsidRDefault="00660CDE">
      <w:pPr>
        <w:ind w:left="-15" w:right="180"/>
      </w:pPr>
      <w:r>
        <w:t xml:space="preserve">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w:t>
      </w:r>
      <w:proofErr w:type="gramStart"/>
      <w:r>
        <w:t>лагеря,  экскурсии</w:t>
      </w:r>
      <w:proofErr w:type="gramEnd"/>
      <w:r>
        <w:t xml:space="preserve">, праздники, походы и др. </w:t>
      </w:r>
    </w:p>
    <w:p w:rsidR="0040688D" w:rsidRDefault="00660CDE">
      <w:pPr>
        <w:spacing w:after="29" w:line="259" w:lineRule="auto"/>
        <w:ind w:left="708" w:right="0" w:firstLine="0"/>
        <w:jc w:val="left"/>
      </w:pPr>
      <w:r>
        <w:rPr>
          <w:b/>
        </w:rPr>
        <w:t xml:space="preserve"> </w:t>
      </w:r>
    </w:p>
    <w:p w:rsidR="0040688D" w:rsidRDefault="00660CDE">
      <w:pPr>
        <w:spacing w:after="2" w:line="271" w:lineRule="auto"/>
        <w:ind w:left="2653" w:right="0" w:hanging="1184"/>
        <w:jc w:val="left"/>
      </w:pPr>
      <w:r>
        <w:rPr>
          <w:b/>
        </w:rPr>
        <w:t xml:space="preserve">2.4. Программа формирования экологической </w:t>
      </w:r>
      <w:proofErr w:type="gramStart"/>
      <w:r>
        <w:rPr>
          <w:b/>
        </w:rPr>
        <w:t>культуры,  здорового</w:t>
      </w:r>
      <w:proofErr w:type="gramEnd"/>
      <w:r>
        <w:rPr>
          <w:b/>
        </w:rPr>
        <w:t xml:space="preserve"> и безопасного образа жизни. </w:t>
      </w:r>
    </w:p>
    <w:p w:rsidR="0040688D" w:rsidRDefault="00660CDE">
      <w:pPr>
        <w:spacing w:after="0" w:line="259" w:lineRule="auto"/>
        <w:ind w:right="116" w:firstLine="0"/>
        <w:jc w:val="center"/>
      </w:pPr>
      <w:r>
        <w:rPr>
          <w:b/>
        </w:rPr>
        <w:t xml:space="preserve"> </w:t>
      </w:r>
    </w:p>
    <w:p w:rsidR="0040688D" w:rsidRDefault="00660CDE">
      <w:pPr>
        <w:ind w:left="-15" w:right="180"/>
      </w:pPr>
      <w: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40688D" w:rsidRDefault="00660CDE">
      <w:pPr>
        <w:numPr>
          <w:ilvl w:val="0"/>
          <w:numId w:val="45"/>
        </w:numPr>
        <w:ind w:right="180"/>
      </w:pPr>
      <w: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40688D" w:rsidRDefault="00660CDE">
      <w:pPr>
        <w:numPr>
          <w:ilvl w:val="0"/>
          <w:numId w:val="45"/>
        </w:numPr>
        <w:ind w:right="180"/>
      </w:pPr>
      <w:r>
        <w:t xml:space="preserve">формирование и развитие познавательного интереса и бережного отношения к природе;  </w:t>
      </w:r>
    </w:p>
    <w:p w:rsidR="0040688D" w:rsidRDefault="00660CDE">
      <w:pPr>
        <w:numPr>
          <w:ilvl w:val="0"/>
          <w:numId w:val="45"/>
        </w:numPr>
        <w:ind w:right="180"/>
      </w:pPr>
      <w:r>
        <w:t xml:space="preserve">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  </w:t>
      </w:r>
    </w:p>
    <w:p w:rsidR="0040688D" w:rsidRDefault="00660CDE">
      <w:pPr>
        <w:numPr>
          <w:ilvl w:val="0"/>
          <w:numId w:val="45"/>
        </w:numPr>
        <w:ind w:right="180"/>
      </w:pPr>
      <w:r>
        <w:t xml:space="preserve">формирование осознанного отношения к собственному здоровью на основе соблюдения правил гигиены, </w:t>
      </w:r>
      <w:proofErr w:type="spellStart"/>
      <w:r>
        <w:t>здоровьесбережения</w:t>
      </w:r>
      <w:proofErr w:type="spellEnd"/>
      <w:r>
        <w:t xml:space="preserve">, режима дня; </w:t>
      </w:r>
    </w:p>
    <w:p w:rsidR="0040688D" w:rsidRDefault="00660CDE">
      <w:pPr>
        <w:numPr>
          <w:ilvl w:val="0"/>
          <w:numId w:val="45"/>
        </w:numPr>
        <w:ind w:right="180"/>
      </w:pPr>
      <w:r>
        <w:lastRenderedPageBreak/>
        <w:t xml:space="preserve">формирование негативного отношения к факторам, нарушающим здоровье обучающихся: сниженная двигательная </w:t>
      </w:r>
      <w:proofErr w:type="gramStart"/>
      <w:r>
        <w:t>активность,  инфекционные</w:t>
      </w:r>
      <w:proofErr w:type="gramEnd"/>
      <w:r>
        <w:t xml:space="preserve"> заболевания, нарушение правил гигиены, правильного питания и др.;  </w:t>
      </w:r>
    </w:p>
    <w:p w:rsidR="0040688D" w:rsidRDefault="00660CDE">
      <w:pPr>
        <w:numPr>
          <w:ilvl w:val="0"/>
          <w:numId w:val="45"/>
        </w:numPr>
        <w:ind w:right="180"/>
      </w:pPr>
      <w:r>
        <w:t xml:space="preserve">формирование готовности ребенка безбоязненно обращаться к врачу по любым вопросам, связанным с особенностями состояния здоровья; </w:t>
      </w:r>
    </w:p>
    <w:p w:rsidR="0040688D" w:rsidRDefault="00660CDE">
      <w:pPr>
        <w:numPr>
          <w:ilvl w:val="0"/>
          <w:numId w:val="45"/>
        </w:numPr>
        <w:ind w:right="180"/>
      </w:pPr>
      <w:r>
        <w:t xml:space="preserve">формирование умений безопасного поведения в окружающей среде, простейших умений поведения в экстремальных (чрезвычайных) ситуациях. </w:t>
      </w:r>
    </w:p>
    <w:p w:rsidR="0040688D" w:rsidRDefault="00660CDE">
      <w:pPr>
        <w:ind w:left="-15" w:right="180"/>
      </w:pPr>
      <w: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40688D" w:rsidRDefault="00660CDE">
      <w:pPr>
        <w:ind w:left="-15" w:right="180"/>
      </w:pPr>
      <w:r>
        <w:t xml:space="preserve">Основными организационными формами внеурочной деятельности, на основе которых реализуется содержание программы, являются: режим труда и </w:t>
      </w:r>
      <w:proofErr w:type="gramStart"/>
      <w:r>
        <w:t>отдыха,  спортивно</w:t>
      </w:r>
      <w:proofErr w:type="gramEnd"/>
      <w:r>
        <w:t xml:space="preserve">-развлекательные мероприятия, дни здоровья, беседы, походы и др. </w:t>
      </w:r>
    </w:p>
    <w:p w:rsidR="0040688D" w:rsidRDefault="00660CDE">
      <w:pPr>
        <w:spacing w:after="0" w:line="259" w:lineRule="auto"/>
        <w:ind w:left="708" w:right="0" w:firstLine="0"/>
        <w:jc w:val="left"/>
      </w:pPr>
      <w:r>
        <w:t xml:space="preserve"> </w:t>
      </w:r>
    </w:p>
    <w:p w:rsidR="0040688D" w:rsidRDefault="00660CDE">
      <w:pPr>
        <w:spacing w:after="28" w:line="259" w:lineRule="auto"/>
        <w:ind w:left="708" w:right="0" w:firstLine="0"/>
        <w:jc w:val="left"/>
      </w:pPr>
      <w:r>
        <w:t xml:space="preserve"> </w:t>
      </w:r>
    </w:p>
    <w:p w:rsidR="0040688D" w:rsidRDefault="00660CDE">
      <w:pPr>
        <w:spacing w:after="116"/>
        <w:ind w:left="10" w:right="187" w:hanging="10"/>
        <w:jc w:val="center"/>
      </w:pPr>
      <w:r>
        <w:rPr>
          <w:b/>
        </w:rPr>
        <w:t xml:space="preserve">2.5. Программа внеурочной деятельности. </w:t>
      </w:r>
    </w:p>
    <w:p w:rsidR="0040688D" w:rsidRDefault="00660CDE">
      <w:pPr>
        <w:ind w:left="-15" w:right="181"/>
      </w:pPr>
      <w:r>
        <w:rPr>
          <w:color w:val="00000A"/>
        </w:rPr>
        <w:t xml:space="preserve">Реализация АООП </w:t>
      </w:r>
      <w:r w:rsidR="006B0119" w:rsidRPr="006B0119">
        <w:rPr>
          <w:color w:val="00000A"/>
        </w:rPr>
        <w:t xml:space="preserve">МОКУ «С(К)ОШ №10(VIII вида) г. Каспийск РД </w:t>
      </w:r>
      <w:r>
        <w:rPr>
          <w:color w:val="00000A"/>
        </w:rPr>
        <w:t xml:space="preserve">образования обучающихся с умственной отсталостью (интеллектуальными нарушениями)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w:t>
      </w:r>
      <w:proofErr w:type="spellStart"/>
      <w:r>
        <w:rPr>
          <w:color w:val="00000A"/>
        </w:rPr>
        <w:t>классноурочной</w:t>
      </w:r>
      <w:proofErr w:type="spellEnd"/>
      <w:r>
        <w:rPr>
          <w:color w:val="00000A"/>
        </w:rPr>
        <w:t xml:space="preserve"> системы,</w:t>
      </w:r>
      <w:r>
        <w:rPr>
          <w:color w:val="00000A"/>
          <w:sz w:val="24"/>
        </w:rPr>
        <w:t xml:space="preserve"> </w:t>
      </w:r>
      <w:r>
        <w:rPr>
          <w:color w:val="00000A"/>
        </w:rPr>
        <w:t xml:space="preserve">и направленная на достижение планируемых результатов освоения адаптированной основной общеобразовательной программы образования.  </w:t>
      </w:r>
    </w:p>
    <w:p w:rsidR="0040688D" w:rsidRDefault="00660CDE">
      <w:pPr>
        <w:ind w:left="-15" w:right="180"/>
      </w:pPr>
      <w:r>
        <w:t>Внеурочная деятельность</w:t>
      </w:r>
      <w:r>
        <w:rPr>
          <w:i/>
        </w:rPr>
        <w:t xml:space="preserve"> </w:t>
      </w:r>
      <w:r>
        <w:t>направлена на социальное, спортивно</w:t>
      </w:r>
      <w:r w:rsidR="006B0119">
        <w:t>-</w:t>
      </w:r>
      <w:r>
        <w:t xml:space="preserve">оздоровительное, общекультурное и </w:t>
      </w:r>
      <w:proofErr w:type="spellStart"/>
      <w:r>
        <w:t>общеинтеллектуальное</w:t>
      </w:r>
      <w:proofErr w:type="spellEnd"/>
      <w:r>
        <w:t xml:space="preserve"> развитие личности и </w:t>
      </w:r>
      <w:proofErr w:type="gramStart"/>
      <w:r>
        <w:t>осуществляется  по</w:t>
      </w:r>
      <w:proofErr w:type="gramEnd"/>
      <w:r>
        <w:t xml:space="preserve"> соответствующим направлениям. </w:t>
      </w:r>
    </w:p>
    <w:p w:rsidR="0040688D" w:rsidRDefault="00660CDE">
      <w:pPr>
        <w:ind w:left="708" w:right="180" w:firstLine="0"/>
      </w:pPr>
      <w:r>
        <w:t xml:space="preserve">Задачи внеурочной деятельности:  </w:t>
      </w:r>
    </w:p>
    <w:p w:rsidR="0040688D" w:rsidRDefault="00660CDE">
      <w:pPr>
        <w:numPr>
          <w:ilvl w:val="0"/>
          <w:numId w:val="45"/>
        </w:numPr>
        <w:ind w:right="180"/>
      </w:pPr>
      <w:r>
        <w:t xml:space="preserve">развитие творческих способностей обучающихся;  </w:t>
      </w:r>
    </w:p>
    <w:p w:rsidR="0040688D" w:rsidRDefault="00660CDE">
      <w:pPr>
        <w:numPr>
          <w:ilvl w:val="0"/>
          <w:numId w:val="45"/>
        </w:numPr>
        <w:ind w:right="180"/>
      </w:pPr>
      <w:r>
        <w:t xml:space="preserve">развитие интересов, склонностей, способностей обучающихся к различным видам деятельности;  </w:t>
      </w:r>
    </w:p>
    <w:p w:rsidR="0040688D" w:rsidRDefault="00660CDE">
      <w:pPr>
        <w:numPr>
          <w:ilvl w:val="0"/>
          <w:numId w:val="45"/>
        </w:numPr>
        <w:ind w:right="180"/>
      </w:pPr>
      <w:r>
        <w:t xml:space="preserve">создание условий для развития индивидуальности ребенка;  </w:t>
      </w:r>
    </w:p>
    <w:p w:rsidR="0040688D" w:rsidRDefault="00660CDE">
      <w:pPr>
        <w:numPr>
          <w:ilvl w:val="0"/>
          <w:numId w:val="45"/>
        </w:numPr>
        <w:ind w:right="180"/>
      </w:pPr>
      <w:r>
        <w:t xml:space="preserve">формирование умений, навыков в выбранном виде деятельности;  </w:t>
      </w:r>
    </w:p>
    <w:p w:rsidR="0040688D" w:rsidRDefault="00660CDE">
      <w:pPr>
        <w:numPr>
          <w:ilvl w:val="0"/>
          <w:numId w:val="45"/>
        </w:numPr>
        <w:ind w:right="180"/>
      </w:pPr>
      <w:r>
        <w:lastRenderedPageBreak/>
        <w:t xml:space="preserve">создание условий для реализации приобретенных знаний, умений и </w:t>
      </w:r>
      <w:proofErr w:type="gramStart"/>
      <w:r>
        <w:t>навыков;  -</w:t>
      </w:r>
      <w:proofErr w:type="gramEnd"/>
      <w:r>
        <w:t xml:space="preserve">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 </w:t>
      </w:r>
    </w:p>
    <w:p w:rsidR="0040688D" w:rsidRDefault="00660CDE">
      <w:pPr>
        <w:ind w:left="-15" w:right="180"/>
      </w:pPr>
      <w: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w:t>
      </w:r>
      <w:proofErr w:type="gramStart"/>
      <w:r>
        <w:t>и  успешной</w:t>
      </w:r>
      <w:proofErr w:type="gramEnd"/>
      <w:r>
        <w:t xml:space="preserve"> совместной деятельности для всех ее участников.   </w:t>
      </w:r>
    </w:p>
    <w:p w:rsidR="0040688D" w:rsidRDefault="00660CDE">
      <w:pPr>
        <w:ind w:left="-15" w:right="180"/>
      </w:pPr>
      <w:r>
        <w:t xml:space="preserve">В период каникул для продолжения внеурочной деятельности используются возможности организаций дополнительного </w:t>
      </w:r>
      <w:proofErr w:type="gramStart"/>
      <w:r>
        <w:t>образования  для</w:t>
      </w:r>
      <w:proofErr w:type="gramEnd"/>
      <w:r>
        <w:t xml:space="preserve"> организации отдыха и  оздоровления  детей. Задачи и мероприятия, реализуемые во внеурочной деятельности, включаются в специальную индивидуальную программу развития. </w:t>
      </w:r>
    </w:p>
    <w:p w:rsidR="0040688D" w:rsidRDefault="00660CDE">
      <w:pPr>
        <w:ind w:left="-15" w:right="180"/>
      </w:pPr>
      <w:r>
        <w:t xml:space="preserve">Развитие личности происходит в ходе организации и проведения специальных внеурочных мероприятий, таких как: игры, экскурсии, занятия в  творческих объединениях  по интересам,  конкурсы, выставки, соревнования,  праздники,  походы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40688D" w:rsidRDefault="0040688D" w:rsidP="006B0119">
      <w:pPr>
        <w:spacing w:after="0" w:line="259" w:lineRule="auto"/>
        <w:ind w:right="0"/>
        <w:jc w:val="left"/>
      </w:pPr>
    </w:p>
    <w:p w:rsidR="0040688D" w:rsidRDefault="00660CDE">
      <w:pPr>
        <w:spacing w:after="29" w:line="259" w:lineRule="auto"/>
        <w:ind w:right="116" w:firstLine="0"/>
        <w:jc w:val="center"/>
      </w:pPr>
      <w:r>
        <w:rPr>
          <w:b/>
          <w:i/>
        </w:rPr>
        <w:t xml:space="preserve"> </w:t>
      </w:r>
    </w:p>
    <w:p w:rsidR="008731A3" w:rsidRDefault="00660CDE" w:rsidP="008731A3">
      <w:pPr>
        <w:spacing w:after="5" w:line="269" w:lineRule="auto"/>
        <w:ind w:right="1141" w:firstLine="0"/>
        <w:jc w:val="center"/>
        <w:rPr>
          <w:b/>
          <w:i/>
        </w:rPr>
      </w:pPr>
      <w:r>
        <w:rPr>
          <w:b/>
          <w:i/>
        </w:rPr>
        <w:t>Программа внеурочной деятельности обучающихся 1</w:t>
      </w:r>
      <w:r w:rsidR="006B0119">
        <w:rPr>
          <w:b/>
          <w:i/>
        </w:rPr>
        <w:t>доп,</w:t>
      </w:r>
    </w:p>
    <w:p w:rsidR="0040688D" w:rsidRDefault="006B0119" w:rsidP="008731A3">
      <w:pPr>
        <w:spacing w:after="5" w:line="269" w:lineRule="auto"/>
        <w:ind w:right="1141" w:firstLine="0"/>
        <w:jc w:val="center"/>
      </w:pPr>
      <w:proofErr w:type="gramStart"/>
      <w:r>
        <w:rPr>
          <w:b/>
          <w:i/>
        </w:rPr>
        <w:t xml:space="preserve">1 </w:t>
      </w:r>
      <w:r w:rsidR="00660CDE">
        <w:rPr>
          <w:b/>
          <w:i/>
        </w:rPr>
        <w:t xml:space="preserve"> класса</w:t>
      </w:r>
      <w:proofErr w:type="gramEnd"/>
      <w:r w:rsidR="00660CDE">
        <w:rPr>
          <w:b/>
          <w:i/>
        </w:rPr>
        <w:t>.</w:t>
      </w:r>
    </w:p>
    <w:p w:rsidR="0040688D" w:rsidRDefault="00660CDE">
      <w:pPr>
        <w:spacing w:line="259" w:lineRule="auto"/>
        <w:ind w:right="0" w:firstLine="0"/>
        <w:jc w:val="left"/>
      </w:pPr>
      <w:r>
        <w:rPr>
          <w:b/>
          <w:i/>
        </w:rPr>
        <w:t xml:space="preserve"> </w:t>
      </w:r>
    </w:p>
    <w:p w:rsidR="0040688D" w:rsidRPr="002A6B5C" w:rsidRDefault="00660CDE" w:rsidP="002A6B5C">
      <w:pPr>
        <w:spacing w:after="16" w:line="266" w:lineRule="auto"/>
        <w:ind w:left="-5" w:right="180" w:hanging="10"/>
        <w:jc w:val="center"/>
        <w:rPr>
          <w:color w:val="000000" w:themeColor="text1"/>
        </w:rPr>
      </w:pPr>
      <w:r w:rsidRPr="002A6B5C">
        <w:rPr>
          <w:i/>
          <w:color w:val="000000" w:themeColor="text1"/>
        </w:rPr>
        <w:t>Социально-</w:t>
      </w:r>
      <w:proofErr w:type="gramStart"/>
      <w:r w:rsidRPr="002A6B5C">
        <w:rPr>
          <w:i/>
          <w:color w:val="000000" w:themeColor="text1"/>
        </w:rPr>
        <w:t>эмоциональное  направление</w:t>
      </w:r>
      <w:proofErr w:type="gramEnd"/>
      <w:r w:rsidRPr="002A6B5C">
        <w:rPr>
          <w:b/>
          <w:i/>
          <w:color w:val="000000" w:themeColor="text1"/>
        </w:rPr>
        <w:t xml:space="preserve">  </w:t>
      </w:r>
      <w:r w:rsidRPr="002A6B5C">
        <w:rPr>
          <w:i/>
          <w:color w:val="000000" w:themeColor="text1"/>
        </w:rPr>
        <w:t>(</w:t>
      </w:r>
      <w:r w:rsidR="006B0119" w:rsidRPr="002A6B5C">
        <w:rPr>
          <w:color w:val="000000" w:themeColor="text1"/>
        </w:rPr>
        <w:t>3</w:t>
      </w:r>
      <w:r w:rsidRPr="002A6B5C">
        <w:rPr>
          <w:color w:val="000000" w:themeColor="text1"/>
        </w:rPr>
        <w:t xml:space="preserve"> часа в неделю).</w:t>
      </w:r>
    </w:p>
    <w:p w:rsidR="0040688D" w:rsidRPr="002A6B5C" w:rsidRDefault="0040688D" w:rsidP="002A6B5C">
      <w:pPr>
        <w:spacing w:after="0" w:line="259" w:lineRule="auto"/>
        <w:ind w:right="0" w:firstLine="0"/>
        <w:jc w:val="center"/>
        <w:rPr>
          <w:color w:val="000000" w:themeColor="text1"/>
        </w:rPr>
      </w:pPr>
    </w:p>
    <w:p w:rsidR="0040688D" w:rsidRDefault="00660CDE">
      <w:pPr>
        <w:ind w:left="-15" w:right="180"/>
      </w:pPr>
      <w:proofErr w:type="gramStart"/>
      <w:r>
        <w:t>Развитие  обучающихся</w:t>
      </w:r>
      <w:proofErr w:type="gramEnd"/>
      <w:r>
        <w:t xml:space="preserve"> с умеренной, тяжелой и глубокой умственной отсталостью (интеллектуальными нарушениями), с ТМНР характеризуется замедленным и искаженным формированием отношений с окружающим миром и социумом. </w:t>
      </w:r>
    </w:p>
    <w:p w:rsidR="0040688D" w:rsidRDefault="00660CDE">
      <w:pPr>
        <w:ind w:left="-15" w:right="180"/>
      </w:pPr>
      <w:r>
        <w:lastRenderedPageBreak/>
        <w:t xml:space="preserve">Сенсорное развитие, направленное на формирование полноценного восприятия окружающей действительности, служит основой познания мира, первой ступенью которого является чувственный опыт. Успешность умственного, физического, эстетического воспитания в значительной степени зависит от уровня сенсорного развития детей. От того, как ребенок мыслит, видит, как воспринимает мир осязательным путем, во многом зависит его психическое развитие.  </w:t>
      </w:r>
    </w:p>
    <w:p w:rsidR="0040688D" w:rsidRDefault="00660CDE">
      <w:pPr>
        <w:ind w:left="-15" w:right="180"/>
      </w:pPr>
      <w:r>
        <w:t xml:space="preserve">Чувственное познание окружающего мира у </w:t>
      </w:r>
      <w:proofErr w:type="gramStart"/>
      <w:r>
        <w:t>детей  с</w:t>
      </w:r>
      <w:proofErr w:type="gramEnd"/>
      <w:r>
        <w:t xml:space="preserve"> умеренной, тяжелой и глубокой умственной отсталостью (интеллектуальными нарушениями), с ТМНР  не происходит само по себе. Детей нужно обучать обследовать предметы: ощупывать их, рассматривать, прислушиваться к звукам, издаваемым предметами. У многих детей сенсорные нарушения ограничивают восприятие сенсорной информации. Дети часто воспринимают пассивно и не могут даже дифференцировать вкусовые и обонятельные раздражители. Некоторые дети </w:t>
      </w:r>
      <w:proofErr w:type="gramStart"/>
      <w:r>
        <w:t>обладают  гиперчувствительностью</w:t>
      </w:r>
      <w:proofErr w:type="gramEnd"/>
      <w:r>
        <w:t xml:space="preserve">, непереносимостью определенных запахов или повышенным реагированием на них. Отдельные дети плохо переносят прикосновение, не умеют воспринимать различные раздражители с помощью органов (слуха, зрения, ротовой полости) даже при их сохранности. Требуется создание предпосылок для развития руки, поскольку манипуляции с предметами и осязательные ощущения дают ребенку важную информацию об окружающем мире. Такой способ познания требует умения выполнять тонкие движения кистью, владения приемами удержания предметов и их обследования.  </w:t>
      </w:r>
    </w:p>
    <w:p w:rsidR="0040688D" w:rsidRDefault="00660CDE">
      <w:pPr>
        <w:ind w:left="-15" w:right="180"/>
      </w:pPr>
      <w:r>
        <w:t xml:space="preserve">Без специального обучения сенсорное и сенсомоторное развитие ребенка происходит медленно. Дети с умеренной, тяжелой и глубокой умственной отсталостью (интеллектуальными нарушениями), с </w:t>
      </w:r>
      <w:proofErr w:type="gramStart"/>
      <w:r>
        <w:t>ТМНР  не</w:t>
      </w:r>
      <w:proofErr w:type="gramEnd"/>
      <w:r>
        <w:t xml:space="preserve"> овладевают поисковыми способами ориентировки. Они действуют, не учитывая свойства предмета, не переносят знания и опыт на новые предметы и в новую ситуацию. Дети манипулируют предметами хаотично, неупорядоченно, не отбрасывая ненужные варианты, </w:t>
      </w:r>
      <w:proofErr w:type="gramStart"/>
      <w:r>
        <w:t>не  выделяя</w:t>
      </w:r>
      <w:proofErr w:type="gramEnd"/>
      <w:r>
        <w:t xml:space="preserve"> существенные признаки предмета.  </w:t>
      </w:r>
    </w:p>
    <w:p w:rsidR="0040688D" w:rsidRDefault="00660CDE">
      <w:pPr>
        <w:ind w:left="-15" w:right="180"/>
      </w:pPr>
      <w:r>
        <w:t xml:space="preserve">Стимуляция восприятия с помощью всех имеющихся анализаторов (органов чувств) и развитие двигательных реакций создают предпосылки для психомоторного развития детей. Стимуляция тактильно-осязательного восприятия осуществляется через восприятие </w:t>
      </w:r>
      <w:proofErr w:type="gramStart"/>
      <w:r>
        <w:t>предметов  различной</w:t>
      </w:r>
      <w:proofErr w:type="gramEnd"/>
      <w:r>
        <w:t xml:space="preserve"> фактуры, с различными температурными характеристиками. Развитие слухового восприятия достигается предъявлением ребенку различных </w:t>
      </w:r>
      <w:r>
        <w:lastRenderedPageBreak/>
        <w:t xml:space="preserve">звуков, как можно больше непохожих друг на друга, звуков повседневной жизни. Развитие зрительного восприятия достигается использованием разноцветных предметов, материалов, перемещающихся предметов, источников света. Вкусовые ощущения развиваются посредством </w:t>
      </w:r>
      <w:proofErr w:type="spellStart"/>
      <w:r>
        <w:t>пробования</w:t>
      </w:r>
      <w:proofErr w:type="spellEnd"/>
      <w:r>
        <w:t xml:space="preserve"> маленьких кусочков разных продуктов.  </w:t>
      </w:r>
    </w:p>
    <w:p w:rsidR="0040688D" w:rsidRDefault="00660CDE">
      <w:pPr>
        <w:ind w:left="-15" w:right="180"/>
      </w:pPr>
      <w:r>
        <w:t xml:space="preserve">Обонятельная чувствительность стимулируется предметами с характерными запахами: фруктами, продуктами, специями, парфюмерными средствами. Дети воспринимают знакомые и незнакомые, приятные и неприятные запахи.  </w:t>
      </w:r>
    </w:p>
    <w:p w:rsidR="0040688D" w:rsidRDefault="00660CDE">
      <w:pPr>
        <w:ind w:left="-15" w:right="180"/>
      </w:pPr>
      <w:r>
        <w:t xml:space="preserve">Важная роль во всех видах восприятия принадлежит двигательным ощущениям.  Особенно велика роль двигательных ощущений в осязательном восприятии, когда тактильно-осязательную функцию выполняют одна или две руки, обследуя предмет. Большую роль во вкусовом восприятии имеют движения языка, в обонятельном – движения органов дыхания. Движения систематизируют ощущения в целостный образ предмета. Стимуляция разных видов восприятия способствует не только развитию ощущений, но и формированию действий, направленных на ознакомление с предметом, воздействующим на органы чувств.  </w:t>
      </w:r>
    </w:p>
    <w:p w:rsidR="0040688D" w:rsidRDefault="00660CDE">
      <w:pPr>
        <w:ind w:left="-15" w:right="180"/>
      </w:pPr>
      <w:r>
        <w:t xml:space="preserve">Программа по социально-эмоциональному направлению внеурочной деятельности «Радуга» разработана на основе зарубежного и отечественного опыта психолого-педагогической работы по сенсорному и сенсомоторному развитию детей с интеллектуальными нарушениями, ТМНР, программно-методического материала коррекционных курсов «Предметно-практические действия»,  «Сенсорное развитие» для детей с умеренной, тяжелой и глубокой умственной отсталостью (интеллектуальными нарушениями), с ТМНР. </w:t>
      </w:r>
    </w:p>
    <w:p w:rsidR="0040688D" w:rsidRDefault="00660CDE">
      <w:pPr>
        <w:ind w:left="-15" w:right="180"/>
      </w:pPr>
      <w:proofErr w:type="gramStart"/>
      <w:r>
        <w:rPr>
          <w:i/>
        </w:rPr>
        <w:t xml:space="preserve">Цель </w:t>
      </w:r>
      <w:r>
        <w:t xml:space="preserve"> –</w:t>
      </w:r>
      <w:proofErr w:type="gramEnd"/>
      <w:r>
        <w:t xml:space="preserve"> сенсорное и сенсомоторное развитие в процессе целенаправленной систематической стимуляции разных видов восприятия. </w:t>
      </w:r>
      <w:r>
        <w:rPr>
          <w:i/>
        </w:rPr>
        <w:t>Задачи</w:t>
      </w:r>
      <w:r>
        <w:rPr>
          <w:b/>
          <w:i/>
        </w:rPr>
        <w:t xml:space="preserve">:  </w:t>
      </w:r>
    </w:p>
    <w:p w:rsidR="0040688D" w:rsidRDefault="00660CDE">
      <w:pPr>
        <w:numPr>
          <w:ilvl w:val="0"/>
          <w:numId w:val="46"/>
        </w:numPr>
        <w:ind w:right="180"/>
      </w:pPr>
      <w:r>
        <w:t xml:space="preserve">развитие восприятия собственного тела, своих движений; </w:t>
      </w:r>
    </w:p>
    <w:p w:rsidR="0040688D" w:rsidRDefault="00660CDE">
      <w:pPr>
        <w:numPr>
          <w:ilvl w:val="0"/>
          <w:numId w:val="46"/>
        </w:numPr>
        <w:ind w:right="180"/>
      </w:pPr>
      <w:r>
        <w:t xml:space="preserve">стимулирование двигательной активности, адекватное реагирование на воздействия; </w:t>
      </w:r>
    </w:p>
    <w:p w:rsidR="0040688D" w:rsidRDefault="00660CDE">
      <w:pPr>
        <w:numPr>
          <w:ilvl w:val="0"/>
          <w:numId w:val="46"/>
        </w:numPr>
        <w:ind w:right="180"/>
      </w:pPr>
      <w:r>
        <w:t xml:space="preserve">развитие зрительного, слухового восприятия, обоняния, вкусовой чувствительности;  </w:t>
      </w:r>
    </w:p>
    <w:p w:rsidR="0040688D" w:rsidRDefault="00660CDE">
      <w:pPr>
        <w:numPr>
          <w:ilvl w:val="0"/>
          <w:numId w:val="46"/>
        </w:numPr>
        <w:ind w:right="180"/>
      </w:pPr>
      <w:r>
        <w:t xml:space="preserve">развитие </w:t>
      </w:r>
      <w:proofErr w:type="spellStart"/>
      <w:r>
        <w:t>слухо</w:t>
      </w:r>
      <w:proofErr w:type="spellEnd"/>
      <w:r>
        <w:t xml:space="preserve">-зрительной, </w:t>
      </w:r>
      <w:proofErr w:type="spellStart"/>
      <w:r>
        <w:t>слухо</w:t>
      </w:r>
      <w:proofErr w:type="spellEnd"/>
      <w:r>
        <w:t xml:space="preserve">-двигательной, зрительно-слуховой, </w:t>
      </w:r>
      <w:proofErr w:type="spellStart"/>
      <w:r>
        <w:t>обонятельно</w:t>
      </w:r>
      <w:proofErr w:type="spellEnd"/>
      <w:r>
        <w:t xml:space="preserve">-вкусовой, зрительно-тактильной, </w:t>
      </w:r>
      <w:proofErr w:type="spellStart"/>
      <w:r>
        <w:t>слухо</w:t>
      </w:r>
      <w:proofErr w:type="spellEnd"/>
      <w:r>
        <w:t xml:space="preserve">-тактильной координации; </w:t>
      </w:r>
    </w:p>
    <w:p w:rsidR="0040688D" w:rsidRDefault="00660CDE">
      <w:pPr>
        <w:numPr>
          <w:ilvl w:val="0"/>
          <w:numId w:val="46"/>
        </w:numPr>
        <w:ind w:right="180"/>
      </w:pPr>
      <w:r>
        <w:lastRenderedPageBreak/>
        <w:t xml:space="preserve">формирование манипулятивных и целенаправленных предметных действий, необходимых для восприятия предметов, действий с материалами; </w:t>
      </w:r>
    </w:p>
    <w:p w:rsidR="0040688D" w:rsidRDefault="00660CDE">
      <w:pPr>
        <w:numPr>
          <w:ilvl w:val="0"/>
          <w:numId w:val="46"/>
        </w:numPr>
        <w:ind w:right="180"/>
      </w:pPr>
      <w:r>
        <w:t xml:space="preserve">формирование умения взаимодействовать с взрослым в процессе совместной деятельности; </w:t>
      </w:r>
    </w:p>
    <w:p w:rsidR="0040688D" w:rsidRDefault="00660CDE">
      <w:pPr>
        <w:numPr>
          <w:ilvl w:val="0"/>
          <w:numId w:val="46"/>
        </w:numPr>
        <w:ind w:right="180"/>
      </w:pPr>
      <w:r>
        <w:t xml:space="preserve">развитие собственной активности (реакции на окружающий мир). </w:t>
      </w:r>
      <w:r>
        <w:rPr>
          <w:color w:val="00000A"/>
        </w:rPr>
        <w:t>Срок реализации программного материала –</w:t>
      </w:r>
      <w:r w:rsidR="002A6B5C">
        <w:rPr>
          <w:color w:val="00000A"/>
        </w:rPr>
        <w:t xml:space="preserve"> 2019-2024 </w:t>
      </w:r>
      <w:r>
        <w:rPr>
          <w:color w:val="00000A"/>
        </w:rPr>
        <w:t>г</w:t>
      </w:r>
      <w:r w:rsidR="002A6B5C">
        <w:rPr>
          <w:color w:val="00000A"/>
        </w:rPr>
        <w:t>г.</w:t>
      </w:r>
      <w:r>
        <w:rPr>
          <w:color w:val="00000A"/>
        </w:rPr>
        <w:t xml:space="preserve">  </w:t>
      </w:r>
    </w:p>
    <w:p w:rsidR="0040688D" w:rsidRDefault="00660CDE">
      <w:pPr>
        <w:spacing w:after="84" w:line="259" w:lineRule="auto"/>
        <w:ind w:right="0" w:firstLine="0"/>
        <w:jc w:val="left"/>
      </w:pPr>
      <w:r>
        <w:rPr>
          <w:color w:val="00000A"/>
        </w:rPr>
        <w:t xml:space="preserve"> </w:t>
      </w:r>
    </w:p>
    <w:p w:rsidR="0040688D" w:rsidRDefault="00660CDE">
      <w:pPr>
        <w:spacing w:after="4" w:line="271" w:lineRule="auto"/>
        <w:ind w:left="1348" w:right="1523" w:hanging="10"/>
        <w:jc w:val="center"/>
      </w:pPr>
      <w:proofErr w:type="gramStart"/>
      <w:r>
        <w:rPr>
          <w:b/>
          <w:i/>
        </w:rPr>
        <w:t>Планируемые  результаты</w:t>
      </w:r>
      <w:proofErr w:type="gramEnd"/>
      <w:r>
        <w:rPr>
          <w:b/>
          <w:i/>
        </w:rPr>
        <w:t xml:space="preserve"> освоения Программы. </w:t>
      </w:r>
    </w:p>
    <w:p w:rsidR="0040688D" w:rsidRDefault="00660CDE">
      <w:pPr>
        <w:spacing w:after="16" w:line="259" w:lineRule="auto"/>
        <w:ind w:right="116" w:firstLine="0"/>
        <w:jc w:val="center"/>
      </w:pPr>
      <w:r>
        <w:rPr>
          <w:b/>
          <w:i/>
        </w:rPr>
        <w:t xml:space="preserve"> </w:t>
      </w:r>
    </w:p>
    <w:p w:rsidR="0040688D" w:rsidRDefault="00660CDE">
      <w:pPr>
        <w:spacing w:after="16" w:line="266" w:lineRule="auto"/>
        <w:ind w:left="-5" w:right="180" w:hanging="10"/>
      </w:pPr>
      <w:r>
        <w:rPr>
          <w:i/>
        </w:rPr>
        <w:t>Личностные результаты</w:t>
      </w:r>
      <w:r>
        <w:t xml:space="preserve">: </w:t>
      </w:r>
    </w:p>
    <w:p w:rsidR="0040688D" w:rsidRDefault="00660CDE">
      <w:pPr>
        <w:numPr>
          <w:ilvl w:val="0"/>
          <w:numId w:val="46"/>
        </w:numPr>
        <w:ind w:right="180"/>
      </w:pPr>
      <w:r>
        <w:t xml:space="preserve">обогащение опыта эмоционально-чувственного восприятия окружающей действительности; </w:t>
      </w:r>
    </w:p>
    <w:p w:rsidR="0040688D" w:rsidRDefault="00660CDE">
      <w:pPr>
        <w:numPr>
          <w:ilvl w:val="0"/>
          <w:numId w:val="46"/>
        </w:numPr>
        <w:ind w:right="180"/>
      </w:pPr>
      <w:r>
        <w:t xml:space="preserve">развитие зрительного и других видов восприятия, внимания; </w:t>
      </w:r>
    </w:p>
    <w:p w:rsidR="0040688D" w:rsidRDefault="00660CDE">
      <w:pPr>
        <w:numPr>
          <w:ilvl w:val="0"/>
          <w:numId w:val="46"/>
        </w:numPr>
        <w:ind w:right="180"/>
      </w:pPr>
      <w:r>
        <w:t xml:space="preserve">получение удовольствия от сенсорных ощущений; </w:t>
      </w:r>
    </w:p>
    <w:p w:rsidR="0040688D" w:rsidRDefault="00660CDE">
      <w:pPr>
        <w:numPr>
          <w:ilvl w:val="0"/>
          <w:numId w:val="46"/>
        </w:numPr>
        <w:ind w:right="180"/>
      </w:pPr>
      <w:r>
        <w:t xml:space="preserve">развитие интереса к взаимодействию с окружающими; </w:t>
      </w:r>
    </w:p>
    <w:p w:rsidR="0040688D" w:rsidRDefault="00660CDE">
      <w:pPr>
        <w:numPr>
          <w:ilvl w:val="0"/>
          <w:numId w:val="46"/>
        </w:numPr>
        <w:ind w:right="180"/>
      </w:pPr>
      <w:r>
        <w:t xml:space="preserve">умение взаимодействовать с взрослым в процессе совместной деятельности. </w:t>
      </w:r>
    </w:p>
    <w:p w:rsidR="0040688D" w:rsidRDefault="00660CDE">
      <w:pPr>
        <w:spacing w:after="16" w:line="266" w:lineRule="auto"/>
        <w:ind w:left="-5" w:right="180" w:hanging="10"/>
      </w:pPr>
      <w:r>
        <w:rPr>
          <w:i/>
        </w:rPr>
        <w:t>Предметные результаты</w:t>
      </w:r>
      <w:r>
        <w:t xml:space="preserve">: </w:t>
      </w:r>
    </w:p>
    <w:p w:rsidR="0040688D" w:rsidRDefault="00660CDE">
      <w:pPr>
        <w:numPr>
          <w:ilvl w:val="0"/>
          <w:numId w:val="46"/>
        </w:numPr>
        <w:ind w:right="180"/>
      </w:pPr>
      <w:r>
        <w:t xml:space="preserve">умение адекватно реагировать на прикосновения человека, соприкосновение с материалами, различными по температуре, фактуре, вязкости; </w:t>
      </w:r>
    </w:p>
    <w:p w:rsidR="0040688D" w:rsidRDefault="00660CDE">
      <w:pPr>
        <w:numPr>
          <w:ilvl w:val="0"/>
          <w:numId w:val="46"/>
        </w:numPr>
        <w:ind w:right="180"/>
      </w:pPr>
      <w:r>
        <w:t xml:space="preserve">умение адекватно реагировать на изменение положения тела, вибрацию; </w:t>
      </w:r>
    </w:p>
    <w:p w:rsidR="0040688D" w:rsidRDefault="00660CDE">
      <w:pPr>
        <w:numPr>
          <w:ilvl w:val="0"/>
          <w:numId w:val="46"/>
        </w:numPr>
        <w:ind w:right="180"/>
      </w:pPr>
      <w:r>
        <w:t xml:space="preserve">выполнение манипуляций с предметами, целенаправленных действий с предметами и материалами. </w:t>
      </w:r>
    </w:p>
    <w:p w:rsidR="0040688D" w:rsidRDefault="00660CDE">
      <w:pPr>
        <w:spacing w:after="0" w:line="259" w:lineRule="auto"/>
        <w:ind w:left="708" w:right="0" w:firstLine="0"/>
        <w:jc w:val="left"/>
      </w:pPr>
      <w:r>
        <w:t xml:space="preserve"> </w:t>
      </w:r>
    </w:p>
    <w:p w:rsidR="008731A3" w:rsidRDefault="008731A3">
      <w:pPr>
        <w:spacing w:after="0" w:line="259" w:lineRule="auto"/>
        <w:ind w:left="708" w:right="0" w:firstLine="0"/>
        <w:jc w:val="left"/>
      </w:pPr>
    </w:p>
    <w:p w:rsidR="008731A3" w:rsidRDefault="008731A3">
      <w:pPr>
        <w:spacing w:after="0" w:line="259" w:lineRule="auto"/>
        <w:ind w:left="708" w:right="0" w:firstLine="0"/>
        <w:jc w:val="left"/>
      </w:pPr>
    </w:p>
    <w:p w:rsidR="008731A3" w:rsidRDefault="008731A3">
      <w:pPr>
        <w:spacing w:after="0" w:line="259" w:lineRule="auto"/>
        <w:ind w:left="708" w:right="0" w:firstLine="0"/>
        <w:jc w:val="left"/>
      </w:pPr>
    </w:p>
    <w:p w:rsidR="008731A3" w:rsidRDefault="008731A3">
      <w:pPr>
        <w:spacing w:after="0" w:line="259" w:lineRule="auto"/>
        <w:ind w:left="708" w:right="0" w:firstLine="0"/>
        <w:jc w:val="left"/>
      </w:pPr>
    </w:p>
    <w:p w:rsidR="008731A3" w:rsidRDefault="008731A3">
      <w:pPr>
        <w:spacing w:after="0" w:line="259" w:lineRule="auto"/>
        <w:ind w:left="708" w:right="0" w:firstLine="0"/>
        <w:jc w:val="left"/>
      </w:pPr>
    </w:p>
    <w:p w:rsidR="008731A3" w:rsidRDefault="008731A3">
      <w:pPr>
        <w:spacing w:after="0" w:line="259" w:lineRule="auto"/>
        <w:ind w:left="708" w:right="0" w:firstLine="0"/>
        <w:jc w:val="left"/>
      </w:pPr>
    </w:p>
    <w:p w:rsidR="008731A3" w:rsidRDefault="008731A3">
      <w:pPr>
        <w:spacing w:after="0" w:line="259" w:lineRule="auto"/>
        <w:ind w:left="708" w:right="0" w:firstLine="0"/>
        <w:jc w:val="left"/>
      </w:pPr>
    </w:p>
    <w:p w:rsidR="008731A3" w:rsidRDefault="008731A3">
      <w:pPr>
        <w:spacing w:after="0" w:line="259" w:lineRule="auto"/>
        <w:ind w:left="708" w:right="0" w:firstLine="0"/>
        <w:jc w:val="left"/>
      </w:pPr>
    </w:p>
    <w:p w:rsidR="008731A3" w:rsidRDefault="008731A3">
      <w:pPr>
        <w:spacing w:after="0" w:line="259" w:lineRule="auto"/>
        <w:ind w:left="708" w:right="0" w:firstLine="0"/>
        <w:jc w:val="left"/>
      </w:pPr>
    </w:p>
    <w:p w:rsidR="008731A3" w:rsidRDefault="008731A3">
      <w:pPr>
        <w:spacing w:after="0" w:line="259" w:lineRule="auto"/>
        <w:ind w:left="708" w:right="0" w:firstLine="0"/>
        <w:jc w:val="left"/>
      </w:pPr>
    </w:p>
    <w:p w:rsidR="0040688D" w:rsidRDefault="00660CDE">
      <w:pPr>
        <w:spacing w:after="0" w:line="259" w:lineRule="auto"/>
        <w:ind w:left="708" w:right="0" w:firstLine="0"/>
        <w:jc w:val="left"/>
      </w:pPr>
      <w:r>
        <w:t xml:space="preserve"> </w:t>
      </w:r>
    </w:p>
    <w:p w:rsidR="0040688D" w:rsidRDefault="00660CDE">
      <w:pPr>
        <w:spacing w:line="248" w:lineRule="auto"/>
        <w:ind w:left="3361" w:right="0" w:hanging="10"/>
        <w:jc w:val="left"/>
      </w:pPr>
      <w:r>
        <w:rPr>
          <w:b/>
          <w:i/>
          <w:color w:val="00000A"/>
        </w:rPr>
        <w:lastRenderedPageBreak/>
        <w:t xml:space="preserve">Содержание деятельности. </w:t>
      </w:r>
    </w:p>
    <w:tbl>
      <w:tblPr>
        <w:tblStyle w:val="TableGrid"/>
        <w:tblW w:w="10423" w:type="dxa"/>
        <w:tblInd w:w="-108" w:type="dxa"/>
        <w:tblCellMar>
          <w:top w:w="9" w:type="dxa"/>
          <w:left w:w="108" w:type="dxa"/>
          <w:right w:w="38" w:type="dxa"/>
        </w:tblCellMar>
        <w:tblLook w:val="04A0" w:firstRow="1" w:lastRow="0" w:firstColumn="1" w:lastColumn="0" w:noHBand="0" w:noVBand="1"/>
      </w:tblPr>
      <w:tblGrid>
        <w:gridCol w:w="675"/>
        <w:gridCol w:w="2129"/>
        <w:gridCol w:w="1274"/>
        <w:gridCol w:w="6345"/>
      </w:tblGrid>
      <w:tr w:rsidR="0040688D">
        <w:trPr>
          <w:trHeight w:val="656"/>
        </w:trPr>
        <w:tc>
          <w:tcPr>
            <w:tcW w:w="675" w:type="dxa"/>
            <w:tcBorders>
              <w:top w:val="single" w:sz="4" w:space="0" w:color="000000"/>
              <w:left w:val="single" w:sz="4" w:space="0" w:color="000000"/>
              <w:bottom w:val="single" w:sz="4" w:space="0" w:color="000000"/>
              <w:right w:val="single" w:sz="4" w:space="0" w:color="000000"/>
            </w:tcBorders>
          </w:tcPr>
          <w:p w:rsidR="0040688D" w:rsidRDefault="00660CDE">
            <w:pPr>
              <w:spacing w:after="17" w:line="259" w:lineRule="auto"/>
              <w:ind w:left="94" w:right="0" w:firstLine="0"/>
              <w:jc w:val="left"/>
            </w:pPr>
            <w:r>
              <w:rPr>
                <w:color w:val="00000A"/>
              </w:rPr>
              <w:t xml:space="preserve">№ </w:t>
            </w:r>
          </w:p>
          <w:p w:rsidR="0040688D" w:rsidRDefault="00660CDE">
            <w:pPr>
              <w:spacing w:after="0" w:line="259" w:lineRule="auto"/>
              <w:ind w:left="41" w:right="0" w:firstLine="0"/>
              <w:jc w:val="left"/>
            </w:pPr>
            <w:r>
              <w:rPr>
                <w:color w:val="00000A"/>
              </w:rPr>
              <w:t xml:space="preserve">п/п </w:t>
            </w:r>
          </w:p>
        </w:tc>
        <w:tc>
          <w:tcPr>
            <w:tcW w:w="212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Тема </w:t>
            </w:r>
          </w:p>
        </w:tc>
        <w:tc>
          <w:tcPr>
            <w:tcW w:w="127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center"/>
            </w:pPr>
            <w:r>
              <w:rPr>
                <w:color w:val="00000A"/>
              </w:rPr>
              <w:t xml:space="preserve">Кол-во часов </w:t>
            </w:r>
          </w:p>
        </w:tc>
        <w:tc>
          <w:tcPr>
            <w:tcW w:w="634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4" w:firstLine="0"/>
              <w:jc w:val="center"/>
            </w:pPr>
            <w:r>
              <w:rPr>
                <w:color w:val="00000A"/>
              </w:rPr>
              <w:t xml:space="preserve">Содержание  </w:t>
            </w:r>
          </w:p>
        </w:tc>
      </w:tr>
      <w:tr w:rsidR="0040688D">
        <w:trPr>
          <w:trHeight w:val="4196"/>
        </w:trPr>
        <w:tc>
          <w:tcPr>
            <w:tcW w:w="67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1 </w:t>
            </w:r>
          </w:p>
        </w:tc>
        <w:tc>
          <w:tcPr>
            <w:tcW w:w="212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5" w:firstLine="0"/>
              <w:jc w:val="center"/>
            </w:pPr>
            <w:r>
              <w:rPr>
                <w:color w:val="00000A"/>
              </w:rPr>
              <w:t xml:space="preserve">Красный. </w:t>
            </w:r>
          </w:p>
        </w:tc>
        <w:tc>
          <w:tcPr>
            <w:tcW w:w="127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8" w:firstLine="0"/>
              <w:jc w:val="center"/>
            </w:pPr>
            <w:r>
              <w:rPr>
                <w:color w:val="00000A"/>
              </w:rPr>
              <w:t xml:space="preserve">10 ч </w:t>
            </w:r>
          </w:p>
        </w:tc>
        <w:tc>
          <w:tcPr>
            <w:tcW w:w="634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Овощи (помидор). </w:t>
            </w:r>
          </w:p>
          <w:p w:rsidR="0040688D" w:rsidRDefault="00660CDE">
            <w:pPr>
              <w:spacing w:after="0" w:line="277" w:lineRule="auto"/>
              <w:ind w:right="0" w:firstLine="0"/>
            </w:pPr>
            <w:r>
              <w:rPr>
                <w:color w:val="00000A"/>
              </w:rPr>
              <w:t xml:space="preserve">Фрукты, </w:t>
            </w:r>
            <w:proofErr w:type="gramStart"/>
            <w:r>
              <w:rPr>
                <w:color w:val="00000A"/>
              </w:rPr>
              <w:t>ягоды  (</w:t>
            </w:r>
            <w:proofErr w:type="gramEnd"/>
            <w:r>
              <w:rPr>
                <w:color w:val="00000A"/>
              </w:rPr>
              <w:t xml:space="preserve">яблоко, гранат, арбуз, красная смородина, клубника).  </w:t>
            </w:r>
          </w:p>
          <w:p w:rsidR="0040688D" w:rsidRDefault="00660CDE">
            <w:pPr>
              <w:spacing w:after="0" w:line="265" w:lineRule="auto"/>
              <w:ind w:right="73" w:firstLine="0"/>
            </w:pPr>
            <w:r>
              <w:rPr>
                <w:color w:val="00000A"/>
              </w:rPr>
              <w:t xml:space="preserve">Рассматривание, восприятие вкуса и запаха. Рассматривание и ощупывание материалов красного цвета (разные образцы бумаги, ткани, нитки, пластилин). </w:t>
            </w:r>
          </w:p>
          <w:p w:rsidR="0040688D" w:rsidRDefault="00660CDE">
            <w:pPr>
              <w:spacing w:after="0" w:line="251" w:lineRule="auto"/>
              <w:ind w:right="73" w:firstLine="0"/>
            </w:pPr>
            <w:proofErr w:type="spellStart"/>
            <w:r>
              <w:rPr>
                <w:color w:val="00000A"/>
              </w:rPr>
              <w:t>Сминание</w:t>
            </w:r>
            <w:proofErr w:type="spellEnd"/>
            <w:r>
              <w:rPr>
                <w:color w:val="00000A"/>
              </w:rPr>
              <w:t xml:space="preserve"> и разрывание бумаги. Наматывание ниток на клубок (шаблон).  Разминание пластилина. Размазывание краски, рисование ладонями, пальчиками. </w:t>
            </w:r>
          </w:p>
          <w:p w:rsidR="0040688D" w:rsidRDefault="00660CDE">
            <w:pPr>
              <w:spacing w:after="0" w:line="259" w:lineRule="auto"/>
              <w:ind w:right="0" w:firstLine="0"/>
            </w:pPr>
            <w:r>
              <w:rPr>
                <w:color w:val="00000A"/>
              </w:rPr>
              <w:t xml:space="preserve">Игра с конструктором. Игра с воздушным шариком. Игра «Собери в корзинку». </w:t>
            </w:r>
          </w:p>
        </w:tc>
      </w:tr>
      <w:tr w:rsidR="0040688D">
        <w:trPr>
          <w:trHeight w:val="4517"/>
        </w:trPr>
        <w:tc>
          <w:tcPr>
            <w:tcW w:w="67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2 </w:t>
            </w:r>
          </w:p>
        </w:tc>
        <w:tc>
          <w:tcPr>
            <w:tcW w:w="212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8" w:firstLine="0"/>
              <w:jc w:val="center"/>
            </w:pPr>
            <w:r>
              <w:rPr>
                <w:color w:val="00000A"/>
              </w:rPr>
              <w:t xml:space="preserve">Желтый. </w:t>
            </w:r>
          </w:p>
        </w:tc>
        <w:tc>
          <w:tcPr>
            <w:tcW w:w="127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8" w:firstLine="0"/>
              <w:jc w:val="center"/>
            </w:pPr>
            <w:r>
              <w:rPr>
                <w:color w:val="00000A"/>
              </w:rPr>
              <w:t xml:space="preserve">10 ч </w:t>
            </w:r>
          </w:p>
        </w:tc>
        <w:tc>
          <w:tcPr>
            <w:tcW w:w="634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6" w:lineRule="auto"/>
              <w:ind w:right="71" w:firstLine="0"/>
            </w:pPr>
            <w:r>
              <w:rPr>
                <w:color w:val="00000A"/>
              </w:rPr>
              <w:t xml:space="preserve">Овощи (перец, тыква, картофель, помидор). Фрукты (лимон, банан, груша, слива, грейпфрут), печенье. </w:t>
            </w:r>
          </w:p>
          <w:p w:rsidR="0040688D" w:rsidRDefault="00660CDE">
            <w:pPr>
              <w:spacing w:after="0" w:line="251" w:lineRule="auto"/>
              <w:ind w:right="69" w:firstLine="0"/>
            </w:pPr>
            <w:r>
              <w:rPr>
                <w:color w:val="00000A"/>
              </w:rPr>
              <w:t xml:space="preserve">Рассматривание, восприятие вкуса и запаха. Рассматривание и ощупывание материалов желтого цвета (разные образцы бумаги, ткани, нитки, пластилин, горох). </w:t>
            </w:r>
          </w:p>
          <w:p w:rsidR="0040688D" w:rsidRDefault="00660CDE">
            <w:pPr>
              <w:spacing w:after="0" w:line="251" w:lineRule="auto"/>
              <w:ind w:right="73" w:firstLine="0"/>
            </w:pPr>
            <w:proofErr w:type="spellStart"/>
            <w:r>
              <w:rPr>
                <w:color w:val="00000A"/>
              </w:rPr>
              <w:t>Сминание</w:t>
            </w:r>
            <w:proofErr w:type="spellEnd"/>
            <w:r>
              <w:rPr>
                <w:color w:val="00000A"/>
              </w:rPr>
              <w:t xml:space="preserve"> и разрывание бумаги. Наматывание ниток на клубок (шаблон).  Разминание пластилина. Размазывание краски, рисование ладонями, пальчиками.  </w:t>
            </w:r>
          </w:p>
          <w:p w:rsidR="0040688D" w:rsidRDefault="00660CDE">
            <w:pPr>
              <w:spacing w:after="0" w:line="277" w:lineRule="auto"/>
              <w:ind w:right="0" w:firstLine="0"/>
            </w:pPr>
            <w:r>
              <w:rPr>
                <w:color w:val="00000A"/>
              </w:rPr>
              <w:t xml:space="preserve">Наполнение пластиковой бутылки горохом, встряхивание под музыку. </w:t>
            </w:r>
          </w:p>
          <w:p w:rsidR="0040688D" w:rsidRDefault="00660CDE">
            <w:pPr>
              <w:spacing w:after="0" w:line="259" w:lineRule="auto"/>
              <w:ind w:right="0" w:firstLine="0"/>
              <w:jc w:val="left"/>
            </w:pPr>
            <w:r>
              <w:rPr>
                <w:color w:val="00000A"/>
              </w:rPr>
              <w:t xml:space="preserve">Игра с конструктором, воздушным шариком. </w:t>
            </w:r>
          </w:p>
        </w:tc>
      </w:tr>
      <w:tr w:rsidR="0040688D">
        <w:trPr>
          <w:trHeight w:val="3874"/>
        </w:trPr>
        <w:tc>
          <w:tcPr>
            <w:tcW w:w="67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lastRenderedPageBreak/>
              <w:t xml:space="preserve">3 </w:t>
            </w:r>
          </w:p>
        </w:tc>
        <w:tc>
          <w:tcPr>
            <w:tcW w:w="212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8" w:firstLine="0"/>
              <w:jc w:val="center"/>
            </w:pPr>
            <w:r>
              <w:rPr>
                <w:color w:val="00000A"/>
              </w:rPr>
              <w:t xml:space="preserve">Оранжевый. </w:t>
            </w:r>
          </w:p>
        </w:tc>
        <w:tc>
          <w:tcPr>
            <w:tcW w:w="127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8" w:firstLine="0"/>
              <w:jc w:val="center"/>
            </w:pPr>
            <w:r>
              <w:rPr>
                <w:color w:val="00000A"/>
              </w:rPr>
              <w:t xml:space="preserve">10 ч </w:t>
            </w:r>
          </w:p>
        </w:tc>
        <w:tc>
          <w:tcPr>
            <w:tcW w:w="634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Овощи (перец, тыква, морковь). </w:t>
            </w:r>
          </w:p>
          <w:p w:rsidR="0040688D" w:rsidRDefault="00660CDE">
            <w:pPr>
              <w:spacing w:after="0" w:line="279" w:lineRule="auto"/>
              <w:ind w:right="0" w:firstLine="0"/>
            </w:pPr>
            <w:r>
              <w:rPr>
                <w:color w:val="00000A"/>
              </w:rPr>
              <w:t xml:space="preserve">Фрукты (мандарины, апельсины, абрикос, дыня, манго), мармелад. </w:t>
            </w:r>
          </w:p>
          <w:p w:rsidR="0040688D" w:rsidRDefault="00660CDE">
            <w:pPr>
              <w:spacing w:after="0" w:line="264" w:lineRule="auto"/>
              <w:ind w:right="70" w:firstLine="0"/>
            </w:pPr>
            <w:r>
              <w:rPr>
                <w:color w:val="00000A"/>
              </w:rPr>
              <w:t xml:space="preserve">Рассматривание, восприятие вкуса и запаха. Рассматривание и ощупывание материалов оранжевого цвета (разные образцы бумаги, ткани, нитки, пластилин). </w:t>
            </w:r>
          </w:p>
          <w:p w:rsidR="0040688D" w:rsidRDefault="00660CDE">
            <w:pPr>
              <w:spacing w:after="0" w:line="259" w:lineRule="auto"/>
              <w:ind w:right="73" w:firstLine="0"/>
            </w:pPr>
            <w:proofErr w:type="spellStart"/>
            <w:r>
              <w:rPr>
                <w:color w:val="00000A"/>
              </w:rPr>
              <w:t>Сминание</w:t>
            </w:r>
            <w:proofErr w:type="spellEnd"/>
            <w:r>
              <w:rPr>
                <w:color w:val="00000A"/>
              </w:rPr>
              <w:t xml:space="preserve"> и разрывание бумаги. Наматывание ниток на клубок (шаблон).  Разминание пластилина. Размазывание краски (смешивание краски красного и желтого цвета), рисование ладонями, пальчиками. </w:t>
            </w:r>
          </w:p>
        </w:tc>
      </w:tr>
    </w:tbl>
    <w:p w:rsidR="0040688D" w:rsidRDefault="0040688D">
      <w:pPr>
        <w:spacing w:after="0" w:line="259" w:lineRule="auto"/>
        <w:ind w:left="-1133" w:right="77" w:firstLine="0"/>
        <w:jc w:val="left"/>
      </w:pPr>
    </w:p>
    <w:tbl>
      <w:tblPr>
        <w:tblStyle w:val="TableGrid"/>
        <w:tblW w:w="10423" w:type="dxa"/>
        <w:tblInd w:w="-108" w:type="dxa"/>
        <w:tblCellMar>
          <w:top w:w="11" w:type="dxa"/>
          <w:left w:w="108" w:type="dxa"/>
        </w:tblCellMar>
        <w:tblLook w:val="04A0" w:firstRow="1" w:lastRow="0" w:firstColumn="1" w:lastColumn="0" w:noHBand="0" w:noVBand="1"/>
      </w:tblPr>
      <w:tblGrid>
        <w:gridCol w:w="675"/>
        <w:gridCol w:w="2129"/>
        <w:gridCol w:w="1274"/>
        <w:gridCol w:w="6345"/>
      </w:tblGrid>
      <w:tr w:rsidR="0040688D">
        <w:trPr>
          <w:trHeight w:val="3552"/>
        </w:trPr>
        <w:tc>
          <w:tcPr>
            <w:tcW w:w="675" w:type="dxa"/>
            <w:tcBorders>
              <w:top w:val="single" w:sz="4" w:space="0" w:color="000000"/>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2129" w:type="dxa"/>
            <w:tcBorders>
              <w:top w:val="single" w:sz="4" w:space="0" w:color="000000"/>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1274" w:type="dxa"/>
            <w:tcBorders>
              <w:top w:val="single" w:sz="4" w:space="0" w:color="000000"/>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634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10" w:firstLine="0"/>
            </w:pPr>
            <w:r>
              <w:rPr>
                <w:color w:val="00000A"/>
              </w:rPr>
              <w:t xml:space="preserve">Упражнения с использованием нетрадиционной техники: оставление отпечатков овощей, фруктов (способ получения изображения: разрезается каждый фрукт или овощ так, чтобы получилась ровная поверхность, срез фрукта (овоща) </w:t>
            </w:r>
            <w:proofErr w:type="gramStart"/>
            <w:r>
              <w:rPr>
                <w:color w:val="00000A"/>
              </w:rPr>
              <w:t>покрывается  краской</w:t>
            </w:r>
            <w:proofErr w:type="gramEnd"/>
            <w:r>
              <w:rPr>
                <w:color w:val="00000A"/>
              </w:rPr>
              <w:t xml:space="preserve"> (нанесение кистью или поролоном) затем прикладывается и плотно прижимается  окрашенной стороной к бумаге).  Игра с конструктором. Игра с воздушным шариком. Упражнения с газовыми платочками под музыку. </w:t>
            </w:r>
          </w:p>
        </w:tc>
      </w:tr>
      <w:tr w:rsidR="0040688D">
        <w:trPr>
          <w:trHeight w:val="5807"/>
        </w:trPr>
        <w:tc>
          <w:tcPr>
            <w:tcW w:w="67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09" w:firstLine="0"/>
              <w:jc w:val="center"/>
            </w:pPr>
            <w:r>
              <w:rPr>
                <w:color w:val="00000A"/>
              </w:rPr>
              <w:lastRenderedPageBreak/>
              <w:t xml:space="preserve">4 </w:t>
            </w:r>
          </w:p>
        </w:tc>
        <w:tc>
          <w:tcPr>
            <w:tcW w:w="212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07" w:firstLine="0"/>
              <w:jc w:val="center"/>
            </w:pPr>
            <w:r>
              <w:rPr>
                <w:color w:val="00000A"/>
              </w:rPr>
              <w:t xml:space="preserve">Синий. </w:t>
            </w:r>
          </w:p>
        </w:tc>
        <w:tc>
          <w:tcPr>
            <w:tcW w:w="127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06" w:firstLine="0"/>
              <w:jc w:val="center"/>
            </w:pPr>
            <w:r>
              <w:rPr>
                <w:color w:val="00000A"/>
              </w:rPr>
              <w:t xml:space="preserve">10 ч </w:t>
            </w:r>
          </w:p>
        </w:tc>
        <w:tc>
          <w:tcPr>
            <w:tcW w:w="634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77" w:lineRule="auto"/>
              <w:ind w:right="0" w:firstLine="0"/>
            </w:pPr>
            <w:r>
              <w:rPr>
                <w:color w:val="00000A"/>
              </w:rPr>
              <w:t xml:space="preserve">Фрукты и ягоды (слива, черная смородина, чернослив, ежевика). </w:t>
            </w:r>
          </w:p>
          <w:p w:rsidR="0040688D" w:rsidRDefault="00660CDE">
            <w:pPr>
              <w:spacing w:after="0" w:line="250" w:lineRule="auto"/>
              <w:ind w:right="109" w:firstLine="0"/>
            </w:pPr>
            <w:r>
              <w:rPr>
                <w:color w:val="00000A"/>
              </w:rPr>
              <w:t xml:space="preserve">Рассматривание, восприятие вкуса и запаха.  Рассматривание и ощупывание материалов желтого цвета (разные образцы бумаги, ткани, нитки, пластилин). </w:t>
            </w:r>
          </w:p>
          <w:p w:rsidR="0040688D" w:rsidRDefault="00660CDE">
            <w:pPr>
              <w:spacing w:after="0" w:line="258" w:lineRule="auto"/>
              <w:ind w:right="111" w:firstLine="0"/>
            </w:pPr>
            <w:proofErr w:type="spellStart"/>
            <w:r>
              <w:rPr>
                <w:color w:val="00000A"/>
              </w:rPr>
              <w:t>Сминание</w:t>
            </w:r>
            <w:proofErr w:type="spellEnd"/>
            <w:r>
              <w:rPr>
                <w:color w:val="00000A"/>
              </w:rPr>
              <w:t xml:space="preserve"> и разрывание бумаги. Наматывание ниток на клубок (шаблон).  Разминание пластилина. Размазывание краски. </w:t>
            </w:r>
          </w:p>
          <w:p w:rsidR="0040688D" w:rsidRDefault="00660CDE">
            <w:pPr>
              <w:spacing w:after="0" w:line="257" w:lineRule="auto"/>
              <w:ind w:right="110" w:firstLine="0"/>
            </w:pPr>
            <w:r>
              <w:rPr>
                <w:color w:val="00000A"/>
              </w:rPr>
              <w:t xml:space="preserve">Упражнения с использованием нетрадиционных техник: </w:t>
            </w:r>
            <w:proofErr w:type="spellStart"/>
            <w:r>
              <w:rPr>
                <w:color w:val="00000A"/>
              </w:rPr>
              <w:t>сминание</w:t>
            </w:r>
            <w:proofErr w:type="spellEnd"/>
            <w:r>
              <w:rPr>
                <w:color w:val="00000A"/>
              </w:rPr>
              <w:t xml:space="preserve"> бумаги, обмакивание в краску, выполнение оттиска. </w:t>
            </w:r>
          </w:p>
          <w:p w:rsidR="0040688D" w:rsidRDefault="00660CDE">
            <w:pPr>
              <w:spacing w:after="0" w:line="259" w:lineRule="auto"/>
              <w:ind w:right="105" w:firstLine="0"/>
            </w:pPr>
            <w:r>
              <w:rPr>
                <w:color w:val="00000A"/>
              </w:rPr>
              <w:t xml:space="preserve">Игра с конструктором. Игра с лентами.   Игра с воздушным шариком. Игра «Брось в речку» (для метания используются набивные мячи или шары из скомканной бумаги; «речка» - ткань синего цвета). Игра «Рыбки в аквариуме» (в воду опускают крышки синего цвета, шарики).  </w:t>
            </w:r>
          </w:p>
        </w:tc>
      </w:tr>
      <w:tr w:rsidR="0040688D">
        <w:trPr>
          <w:trHeight w:val="4539"/>
        </w:trPr>
        <w:tc>
          <w:tcPr>
            <w:tcW w:w="67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09" w:firstLine="0"/>
              <w:jc w:val="center"/>
            </w:pPr>
            <w:r>
              <w:rPr>
                <w:color w:val="00000A"/>
              </w:rPr>
              <w:t xml:space="preserve">5 </w:t>
            </w:r>
          </w:p>
        </w:tc>
        <w:tc>
          <w:tcPr>
            <w:tcW w:w="212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06" w:firstLine="0"/>
              <w:jc w:val="center"/>
            </w:pPr>
            <w:r>
              <w:rPr>
                <w:color w:val="00000A"/>
              </w:rPr>
              <w:t xml:space="preserve">Белый. </w:t>
            </w:r>
          </w:p>
        </w:tc>
        <w:tc>
          <w:tcPr>
            <w:tcW w:w="127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06" w:firstLine="0"/>
              <w:jc w:val="center"/>
            </w:pPr>
            <w:r>
              <w:rPr>
                <w:color w:val="00000A"/>
              </w:rPr>
              <w:t xml:space="preserve">10 ч </w:t>
            </w:r>
          </w:p>
        </w:tc>
        <w:tc>
          <w:tcPr>
            <w:tcW w:w="634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Овощи (чеснок, лук). </w:t>
            </w:r>
          </w:p>
          <w:p w:rsidR="0040688D" w:rsidRDefault="00660CDE">
            <w:pPr>
              <w:spacing w:after="0" w:line="276" w:lineRule="auto"/>
              <w:ind w:right="0" w:firstLine="0"/>
            </w:pPr>
            <w:r>
              <w:rPr>
                <w:color w:val="00000A"/>
              </w:rPr>
              <w:t xml:space="preserve">Продукты белого цвета (молоко, творог, зефир, сахар и др.). </w:t>
            </w:r>
          </w:p>
          <w:p w:rsidR="0040688D" w:rsidRDefault="00660CDE">
            <w:pPr>
              <w:spacing w:after="0" w:line="264" w:lineRule="auto"/>
              <w:ind w:right="110" w:firstLine="0"/>
            </w:pPr>
            <w:r>
              <w:rPr>
                <w:color w:val="00000A"/>
              </w:rPr>
              <w:t xml:space="preserve">Рассматривание, восприятие вкуса и запаха. Рассматривание и ощупывание материалов белого цвета (разные образцы бумаги, ткани, вата, пластилин). </w:t>
            </w:r>
          </w:p>
          <w:p w:rsidR="0040688D" w:rsidRDefault="00660CDE">
            <w:pPr>
              <w:spacing w:after="0" w:line="277" w:lineRule="auto"/>
              <w:ind w:right="0" w:firstLine="0"/>
              <w:jc w:val="left"/>
            </w:pPr>
            <w:proofErr w:type="spellStart"/>
            <w:r>
              <w:rPr>
                <w:color w:val="00000A"/>
              </w:rPr>
              <w:t>Сминание</w:t>
            </w:r>
            <w:proofErr w:type="spellEnd"/>
            <w:r>
              <w:rPr>
                <w:color w:val="00000A"/>
              </w:rPr>
              <w:t xml:space="preserve"> и разрывание бумаги. Разминание пластилина. </w:t>
            </w:r>
          </w:p>
          <w:p w:rsidR="0040688D" w:rsidRDefault="00660CDE">
            <w:pPr>
              <w:spacing w:after="0" w:line="256" w:lineRule="auto"/>
              <w:ind w:right="107" w:firstLine="0"/>
            </w:pPr>
            <w:r>
              <w:rPr>
                <w:color w:val="00000A"/>
              </w:rPr>
              <w:t>Упражнения со снегом. Лепка снеговика на улице</w:t>
            </w:r>
            <w:r>
              <w:rPr>
                <w:rFonts w:ascii="Calibri" w:eastAsia="Calibri" w:hAnsi="Calibri" w:cs="Calibri"/>
                <w:color w:val="00000A"/>
              </w:rPr>
              <w:t xml:space="preserve">. </w:t>
            </w:r>
            <w:r>
              <w:rPr>
                <w:color w:val="00000A"/>
              </w:rPr>
              <w:t xml:space="preserve">Игра «Слепи снежок». Игра «Передай снежок» (передача снежка из рук в руки до тех пор, пока он не растаял). </w:t>
            </w:r>
          </w:p>
          <w:p w:rsidR="0040688D" w:rsidRDefault="00660CDE">
            <w:pPr>
              <w:spacing w:after="0" w:line="259" w:lineRule="auto"/>
              <w:ind w:right="0" w:firstLine="0"/>
            </w:pPr>
            <w:r>
              <w:rPr>
                <w:color w:val="00000A"/>
              </w:rPr>
              <w:t xml:space="preserve">Рисование мелом на доске. Рисование пальцами, </w:t>
            </w:r>
          </w:p>
        </w:tc>
      </w:tr>
    </w:tbl>
    <w:p w:rsidR="0040688D" w:rsidRDefault="0040688D">
      <w:pPr>
        <w:spacing w:after="0" w:line="259" w:lineRule="auto"/>
        <w:ind w:left="-1133" w:right="77" w:firstLine="0"/>
        <w:jc w:val="left"/>
      </w:pPr>
    </w:p>
    <w:tbl>
      <w:tblPr>
        <w:tblStyle w:val="TableGrid"/>
        <w:tblW w:w="10423" w:type="dxa"/>
        <w:tblInd w:w="-108" w:type="dxa"/>
        <w:tblCellMar>
          <w:top w:w="9" w:type="dxa"/>
          <w:left w:w="108" w:type="dxa"/>
        </w:tblCellMar>
        <w:tblLook w:val="04A0" w:firstRow="1" w:lastRow="0" w:firstColumn="1" w:lastColumn="0" w:noHBand="0" w:noVBand="1"/>
      </w:tblPr>
      <w:tblGrid>
        <w:gridCol w:w="675"/>
        <w:gridCol w:w="2129"/>
        <w:gridCol w:w="1274"/>
        <w:gridCol w:w="6345"/>
      </w:tblGrid>
      <w:tr w:rsidR="0040688D">
        <w:trPr>
          <w:trHeight w:val="1642"/>
        </w:trPr>
        <w:tc>
          <w:tcPr>
            <w:tcW w:w="675" w:type="dxa"/>
            <w:tcBorders>
              <w:top w:val="single" w:sz="4" w:space="0" w:color="000000"/>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2129" w:type="dxa"/>
            <w:tcBorders>
              <w:top w:val="single" w:sz="4" w:space="0" w:color="000000"/>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1274" w:type="dxa"/>
            <w:tcBorders>
              <w:top w:val="single" w:sz="4" w:space="0" w:color="000000"/>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634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07" w:firstLine="0"/>
            </w:pPr>
            <w:r>
              <w:rPr>
                <w:color w:val="00000A"/>
              </w:rPr>
              <w:t>ладонями на снегу</w:t>
            </w:r>
            <w:r>
              <w:rPr>
                <w:rFonts w:ascii="Calibri" w:eastAsia="Calibri" w:hAnsi="Calibri" w:cs="Calibri"/>
                <w:color w:val="00000A"/>
              </w:rPr>
              <w:t xml:space="preserve">. </w:t>
            </w:r>
            <w:r>
              <w:rPr>
                <w:color w:val="00000A"/>
              </w:rPr>
              <w:t xml:space="preserve"> Упражнения с использованием нетрадиционных </w:t>
            </w:r>
            <w:proofErr w:type="gramStart"/>
            <w:r>
              <w:rPr>
                <w:color w:val="00000A"/>
              </w:rPr>
              <w:t xml:space="preserve">техник:  </w:t>
            </w:r>
            <w:proofErr w:type="spellStart"/>
            <w:r>
              <w:rPr>
                <w:color w:val="00000A"/>
              </w:rPr>
              <w:t>сминание</w:t>
            </w:r>
            <w:proofErr w:type="spellEnd"/>
            <w:proofErr w:type="gramEnd"/>
            <w:r>
              <w:rPr>
                <w:color w:val="00000A"/>
              </w:rPr>
              <w:t xml:space="preserve"> бумаги, обмакивание в краску, выполнение оттиска Упражнения с крупой (рис, манка). Игра в «снежки». Игра с воздушным шариком.  </w:t>
            </w:r>
          </w:p>
        </w:tc>
      </w:tr>
      <w:tr w:rsidR="0040688D">
        <w:trPr>
          <w:trHeight w:val="5806"/>
        </w:trPr>
        <w:tc>
          <w:tcPr>
            <w:tcW w:w="67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09" w:firstLine="0"/>
              <w:jc w:val="center"/>
            </w:pPr>
            <w:r>
              <w:rPr>
                <w:color w:val="00000A"/>
              </w:rPr>
              <w:lastRenderedPageBreak/>
              <w:t xml:space="preserve">6 </w:t>
            </w:r>
          </w:p>
        </w:tc>
        <w:tc>
          <w:tcPr>
            <w:tcW w:w="212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03" w:firstLine="0"/>
              <w:jc w:val="center"/>
            </w:pPr>
            <w:r>
              <w:rPr>
                <w:color w:val="00000A"/>
              </w:rPr>
              <w:t xml:space="preserve">Фиолетовый. </w:t>
            </w:r>
          </w:p>
        </w:tc>
        <w:tc>
          <w:tcPr>
            <w:tcW w:w="127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06" w:firstLine="0"/>
              <w:jc w:val="center"/>
            </w:pPr>
            <w:r>
              <w:rPr>
                <w:color w:val="00000A"/>
              </w:rPr>
              <w:t xml:space="preserve">10 ч </w:t>
            </w:r>
          </w:p>
        </w:tc>
        <w:tc>
          <w:tcPr>
            <w:tcW w:w="6345" w:type="dxa"/>
            <w:tcBorders>
              <w:top w:val="single" w:sz="4" w:space="0" w:color="000000"/>
              <w:left w:val="single" w:sz="4" w:space="0" w:color="000000"/>
              <w:bottom w:val="single" w:sz="4" w:space="0" w:color="000000"/>
              <w:right w:val="single" w:sz="4" w:space="0" w:color="000000"/>
            </w:tcBorders>
          </w:tcPr>
          <w:p w:rsidR="0040688D" w:rsidRDefault="00660CDE">
            <w:pPr>
              <w:spacing w:after="25" w:line="259" w:lineRule="auto"/>
              <w:ind w:right="0" w:firstLine="0"/>
              <w:jc w:val="left"/>
            </w:pPr>
            <w:r>
              <w:rPr>
                <w:color w:val="00000A"/>
              </w:rPr>
              <w:t xml:space="preserve">Овощи (баклажан, свекла). </w:t>
            </w:r>
          </w:p>
          <w:p w:rsidR="0040688D" w:rsidRDefault="00660CDE">
            <w:pPr>
              <w:spacing w:after="25" w:line="259" w:lineRule="auto"/>
              <w:ind w:right="0" w:firstLine="0"/>
              <w:jc w:val="left"/>
            </w:pPr>
            <w:r>
              <w:rPr>
                <w:color w:val="00000A"/>
              </w:rPr>
              <w:t xml:space="preserve">Фрукты (виноград, слива, ежевика). </w:t>
            </w:r>
          </w:p>
          <w:p w:rsidR="0040688D" w:rsidRDefault="00660CDE">
            <w:pPr>
              <w:spacing w:after="0" w:line="259" w:lineRule="auto"/>
              <w:ind w:right="0" w:firstLine="0"/>
              <w:jc w:val="left"/>
            </w:pPr>
            <w:r>
              <w:rPr>
                <w:color w:val="00000A"/>
              </w:rPr>
              <w:t xml:space="preserve">Растения (сирень, фиалка). </w:t>
            </w:r>
          </w:p>
          <w:p w:rsidR="0040688D" w:rsidRDefault="00660CDE">
            <w:pPr>
              <w:spacing w:after="0" w:line="251" w:lineRule="auto"/>
              <w:ind w:right="107" w:firstLine="0"/>
            </w:pPr>
            <w:r>
              <w:rPr>
                <w:color w:val="00000A"/>
              </w:rPr>
              <w:t xml:space="preserve">Рассматривание, восприятие вкуса и запаха. Рассматривание и ощупывание материалов фиолетового цвета (разные образцы бумаги, ткани, нитки, пластилин, фасоль). </w:t>
            </w:r>
          </w:p>
          <w:p w:rsidR="0040688D" w:rsidRDefault="00660CDE">
            <w:pPr>
              <w:spacing w:after="47" w:line="243" w:lineRule="auto"/>
              <w:ind w:right="110" w:firstLine="0"/>
            </w:pPr>
            <w:proofErr w:type="spellStart"/>
            <w:r>
              <w:rPr>
                <w:color w:val="00000A"/>
              </w:rPr>
              <w:t>Сминание</w:t>
            </w:r>
            <w:proofErr w:type="spellEnd"/>
            <w:r>
              <w:rPr>
                <w:color w:val="00000A"/>
              </w:rPr>
              <w:t xml:space="preserve"> и разрывание бумаги. Наматывание ниток на клубок (шаблон).  Разминание пластилина. Размазывание краски (смешивание краски красного и синего цвета), рисование ладонями, пальчиками. Размазывание краски. Упражнения с использованием нетрадиционных техник: </w:t>
            </w:r>
            <w:proofErr w:type="spellStart"/>
            <w:r>
              <w:rPr>
                <w:color w:val="00000A"/>
              </w:rPr>
              <w:t>сминание</w:t>
            </w:r>
            <w:proofErr w:type="spellEnd"/>
            <w:r>
              <w:rPr>
                <w:color w:val="00000A"/>
              </w:rPr>
              <w:t xml:space="preserve"> бумаги, обмакивание в краску, выполнение оттиска. </w:t>
            </w:r>
          </w:p>
          <w:p w:rsidR="0040688D" w:rsidRDefault="00660CDE">
            <w:pPr>
              <w:spacing w:after="0" w:line="259" w:lineRule="auto"/>
              <w:ind w:right="111" w:firstLine="0"/>
            </w:pPr>
            <w:r>
              <w:rPr>
                <w:color w:val="00000A"/>
              </w:rPr>
              <w:t xml:space="preserve"> Игра с конструктором. Игра «Попади в круг» (бросание мягких игрушек, сенсорных мешочков в большой обруч или круг, выложенный из каната).  </w:t>
            </w:r>
          </w:p>
        </w:tc>
      </w:tr>
      <w:tr w:rsidR="0040688D">
        <w:trPr>
          <w:trHeight w:val="6450"/>
        </w:trPr>
        <w:tc>
          <w:tcPr>
            <w:tcW w:w="67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09" w:firstLine="0"/>
              <w:jc w:val="center"/>
            </w:pPr>
            <w:r>
              <w:rPr>
                <w:color w:val="00000A"/>
              </w:rPr>
              <w:t xml:space="preserve">7 </w:t>
            </w:r>
          </w:p>
        </w:tc>
        <w:tc>
          <w:tcPr>
            <w:tcW w:w="212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03" w:firstLine="0"/>
              <w:jc w:val="center"/>
            </w:pPr>
            <w:r>
              <w:rPr>
                <w:color w:val="00000A"/>
              </w:rPr>
              <w:t xml:space="preserve">Голубой. </w:t>
            </w:r>
          </w:p>
        </w:tc>
        <w:tc>
          <w:tcPr>
            <w:tcW w:w="127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06" w:firstLine="0"/>
              <w:jc w:val="center"/>
            </w:pPr>
            <w:r>
              <w:rPr>
                <w:color w:val="00000A"/>
              </w:rPr>
              <w:t xml:space="preserve">10 ч </w:t>
            </w:r>
          </w:p>
        </w:tc>
        <w:tc>
          <w:tcPr>
            <w:tcW w:w="634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61" w:lineRule="auto"/>
              <w:ind w:right="105" w:firstLine="0"/>
            </w:pPr>
            <w:r>
              <w:rPr>
                <w:color w:val="00000A"/>
              </w:rPr>
              <w:t>Рассматривание предметов (голубой мяч, машина, цветок василек, фиалка, зубная щетка, бантик)</w:t>
            </w:r>
            <w:r>
              <w:rPr>
                <w:b/>
                <w:color w:val="00000A"/>
              </w:rPr>
              <w:t xml:space="preserve">.  </w:t>
            </w:r>
            <w:r>
              <w:rPr>
                <w:color w:val="00000A"/>
              </w:rPr>
              <w:t>Развивающий</w:t>
            </w:r>
            <w:r>
              <w:rPr>
                <w:b/>
                <w:color w:val="00000A"/>
              </w:rPr>
              <w:t xml:space="preserve"> </w:t>
            </w:r>
            <w:r>
              <w:rPr>
                <w:color w:val="00000A"/>
              </w:rPr>
              <w:t>мультфильм про голубой цвет</w:t>
            </w:r>
            <w:r>
              <w:rPr>
                <w:b/>
                <w:color w:val="00000A"/>
              </w:rPr>
              <w:t xml:space="preserve">. </w:t>
            </w:r>
            <w:r>
              <w:rPr>
                <w:color w:val="00000A"/>
              </w:rPr>
              <w:t xml:space="preserve">Рассматривание и ощупывание материалов голубого цвета (разные образцы бумаги, ткани, нитки, пластилин). </w:t>
            </w:r>
          </w:p>
          <w:p w:rsidR="0040688D" w:rsidRDefault="00660CDE">
            <w:pPr>
              <w:spacing w:after="0" w:line="247" w:lineRule="auto"/>
              <w:ind w:right="111" w:firstLine="0"/>
            </w:pPr>
            <w:proofErr w:type="spellStart"/>
            <w:r>
              <w:rPr>
                <w:color w:val="00000A"/>
              </w:rPr>
              <w:t>Сминание</w:t>
            </w:r>
            <w:proofErr w:type="spellEnd"/>
            <w:r>
              <w:rPr>
                <w:color w:val="00000A"/>
              </w:rPr>
              <w:t xml:space="preserve"> и разрывание бумаги. Наматывание ниток на клубок (шаблон).  Разминание пластилина.  Размазывание краски (смешивание краски синего и белого цвета), рисование ладонями, пальчиками. </w:t>
            </w:r>
          </w:p>
          <w:p w:rsidR="0040688D" w:rsidRDefault="00660CDE">
            <w:pPr>
              <w:spacing w:after="0" w:line="251" w:lineRule="auto"/>
              <w:ind w:right="110" w:firstLine="0"/>
            </w:pPr>
            <w:r>
              <w:rPr>
                <w:color w:val="00000A"/>
              </w:rPr>
              <w:t xml:space="preserve">Упражнения с использованием нетрадиционной техники: рисование на молоке.  Способ получения </w:t>
            </w:r>
            <w:proofErr w:type="gramStart"/>
            <w:r>
              <w:rPr>
                <w:color w:val="00000A"/>
              </w:rPr>
              <w:t>изображения:  обмакиваем</w:t>
            </w:r>
            <w:proofErr w:type="gramEnd"/>
            <w:r>
              <w:rPr>
                <w:color w:val="00000A"/>
              </w:rPr>
              <w:t xml:space="preserve"> кисть в синюю краску и водим ею в молоке. Синяя краска смешивается с молоком и получается необыкновенный голубой цвет, образуя причудливые узоры. Упражнения с шумящими баночками. </w:t>
            </w:r>
          </w:p>
          <w:p w:rsidR="0040688D" w:rsidRDefault="00660CDE">
            <w:pPr>
              <w:spacing w:after="0" w:line="259" w:lineRule="auto"/>
              <w:ind w:right="0" w:firstLine="0"/>
              <w:jc w:val="left"/>
            </w:pPr>
            <w:r>
              <w:rPr>
                <w:color w:val="00000A"/>
              </w:rPr>
              <w:t xml:space="preserve">Игра с конструктором, воздушными шариками, мячом. </w:t>
            </w:r>
            <w:r>
              <w:rPr>
                <w:color w:val="00000A"/>
                <w:sz w:val="24"/>
              </w:rPr>
              <w:t xml:space="preserve"> </w:t>
            </w:r>
          </w:p>
        </w:tc>
      </w:tr>
      <w:tr w:rsidR="0040688D">
        <w:trPr>
          <w:trHeight w:val="5485"/>
        </w:trPr>
        <w:tc>
          <w:tcPr>
            <w:tcW w:w="67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lastRenderedPageBreak/>
              <w:t xml:space="preserve">8 </w:t>
            </w:r>
          </w:p>
        </w:tc>
        <w:tc>
          <w:tcPr>
            <w:tcW w:w="212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7" w:firstLine="0"/>
              <w:jc w:val="center"/>
            </w:pPr>
            <w:r>
              <w:rPr>
                <w:color w:val="00000A"/>
              </w:rPr>
              <w:t xml:space="preserve">Зеленый. </w:t>
            </w:r>
          </w:p>
        </w:tc>
        <w:tc>
          <w:tcPr>
            <w:tcW w:w="127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8" w:firstLine="0"/>
              <w:jc w:val="center"/>
            </w:pPr>
            <w:r>
              <w:rPr>
                <w:color w:val="00000A"/>
              </w:rPr>
              <w:t xml:space="preserve">10 ч </w:t>
            </w:r>
          </w:p>
        </w:tc>
        <w:tc>
          <w:tcPr>
            <w:tcW w:w="634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75" w:lineRule="auto"/>
              <w:ind w:right="69" w:firstLine="0"/>
            </w:pPr>
            <w:r>
              <w:rPr>
                <w:color w:val="00000A"/>
              </w:rPr>
              <w:t>Овощи (перец, огурцы, зеленая фасоль, зеленый горох, шпинат, зеленый салат,</w:t>
            </w:r>
            <w:r>
              <w:t xml:space="preserve"> капуста, укроп, петрушка,</w:t>
            </w:r>
            <w:r>
              <w:rPr>
                <w:color w:val="00000A"/>
              </w:rPr>
              <w:t xml:space="preserve">). </w:t>
            </w:r>
          </w:p>
          <w:p w:rsidR="0040688D" w:rsidRDefault="00660CDE">
            <w:pPr>
              <w:spacing w:after="0" w:line="277" w:lineRule="auto"/>
              <w:ind w:right="0" w:firstLine="0"/>
            </w:pPr>
            <w:r>
              <w:rPr>
                <w:color w:val="00000A"/>
              </w:rPr>
              <w:t xml:space="preserve">Фрукты (яблоки, груша, виноград, киви, крыжовник), мармелад. </w:t>
            </w:r>
          </w:p>
          <w:p w:rsidR="0040688D" w:rsidRDefault="00660CDE">
            <w:pPr>
              <w:spacing w:after="0" w:line="251" w:lineRule="auto"/>
              <w:ind w:right="70" w:firstLine="0"/>
            </w:pPr>
            <w:r>
              <w:rPr>
                <w:color w:val="00000A"/>
              </w:rPr>
              <w:t xml:space="preserve">Рассматривание, восприятие вкуса и запаха. Рассматривание и ощупывание материалов зеленого цвета (разные образцы бумаги, ткани, нитки, пластилин). </w:t>
            </w:r>
          </w:p>
          <w:p w:rsidR="0040688D" w:rsidRDefault="00660CDE">
            <w:pPr>
              <w:spacing w:after="0" w:line="251" w:lineRule="auto"/>
              <w:ind w:right="72" w:firstLine="0"/>
            </w:pPr>
            <w:proofErr w:type="spellStart"/>
            <w:r>
              <w:rPr>
                <w:color w:val="00000A"/>
              </w:rPr>
              <w:t>Сминание</w:t>
            </w:r>
            <w:proofErr w:type="spellEnd"/>
            <w:r>
              <w:rPr>
                <w:color w:val="00000A"/>
              </w:rPr>
              <w:t xml:space="preserve"> и разрывание бумаги. Наматывание ниток на клубок (шаблон).  Разминание пластилина. Размазывание краски, рисование ладонями, пальчиками. </w:t>
            </w:r>
          </w:p>
          <w:p w:rsidR="0040688D" w:rsidRDefault="00660CDE">
            <w:pPr>
              <w:spacing w:after="0" w:line="259" w:lineRule="auto"/>
              <w:ind w:right="73" w:firstLine="0"/>
            </w:pPr>
            <w:r>
              <w:rPr>
                <w:color w:val="00000A"/>
              </w:rPr>
              <w:t xml:space="preserve">Игра с конструктором, воздушными шариками. Упражнения с газовыми платочками под музыку. Упражнения с природным материалом (трава, травянистые растения). </w:t>
            </w:r>
          </w:p>
        </w:tc>
      </w:tr>
      <w:tr w:rsidR="0040688D">
        <w:trPr>
          <w:trHeight w:val="5484"/>
        </w:trPr>
        <w:tc>
          <w:tcPr>
            <w:tcW w:w="67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9. </w:t>
            </w:r>
          </w:p>
        </w:tc>
        <w:tc>
          <w:tcPr>
            <w:tcW w:w="212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Радуга. </w:t>
            </w:r>
          </w:p>
        </w:tc>
        <w:tc>
          <w:tcPr>
            <w:tcW w:w="127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8" w:firstLine="0"/>
              <w:jc w:val="center"/>
            </w:pPr>
            <w:r>
              <w:rPr>
                <w:color w:val="00000A"/>
              </w:rPr>
              <w:t xml:space="preserve">20 ч </w:t>
            </w:r>
          </w:p>
        </w:tc>
        <w:tc>
          <w:tcPr>
            <w:tcW w:w="6345"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8" w:lineRule="auto"/>
              <w:ind w:right="67" w:firstLine="0"/>
            </w:pPr>
            <w:r>
              <w:rPr>
                <w:color w:val="00000A"/>
              </w:rPr>
              <w:t xml:space="preserve">Овощи, фрукты, продукты разного цвета. Рассматривание, восприятие вкуса и запаха. Рассматривание и ощупывание материалов разных цветов (разные образцы бумаги, ткани, нитки, пластилин). </w:t>
            </w:r>
          </w:p>
          <w:p w:rsidR="0040688D" w:rsidRDefault="00660CDE">
            <w:pPr>
              <w:spacing w:after="0" w:line="251" w:lineRule="auto"/>
              <w:ind w:right="72" w:firstLine="0"/>
            </w:pPr>
            <w:proofErr w:type="spellStart"/>
            <w:r>
              <w:rPr>
                <w:color w:val="00000A"/>
              </w:rPr>
              <w:t>Сминание</w:t>
            </w:r>
            <w:proofErr w:type="spellEnd"/>
            <w:r>
              <w:rPr>
                <w:color w:val="00000A"/>
              </w:rPr>
              <w:t xml:space="preserve"> и разрывание бумаги. Наматывание ниток на клубок (шаблон).  Разминание пластилина. Размазывание краски, рисование ладонями, пальчиками. </w:t>
            </w:r>
          </w:p>
          <w:p w:rsidR="0040688D" w:rsidRDefault="00660CDE">
            <w:pPr>
              <w:spacing w:after="54" w:line="237" w:lineRule="auto"/>
              <w:ind w:right="74" w:firstLine="0"/>
            </w:pPr>
            <w:r>
              <w:rPr>
                <w:color w:val="00000A"/>
              </w:rPr>
              <w:t xml:space="preserve">Упражнения с крупой (пересыпание, </w:t>
            </w:r>
            <w:proofErr w:type="spellStart"/>
            <w:r>
              <w:rPr>
                <w:color w:val="00000A"/>
              </w:rPr>
              <w:t>насыпание</w:t>
            </w:r>
            <w:proofErr w:type="spellEnd"/>
            <w:r>
              <w:rPr>
                <w:color w:val="00000A"/>
              </w:rPr>
              <w:t xml:space="preserve"> в пластиковую бутылку, встряхивание под музыку). Упражнения с газовыми платочками под музыку. </w:t>
            </w:r>
          </w:p>
          <w:p w:rsidR="0040688D" w:rsidRDefault="00660CDE">
            <w:pPr>
              <w:spacing w:after="25" w:line="259" w:lineRule="auto"/>
              <w:ind w:right="0" w:firstLine="0"/>
              <w:jc w:val="left"/>
            </w:pPr>
            <w:r>
              <w:rPr>
                <w:color w:val="00000A"/>
              </w:rPr>
              <w:t xml:space="preserve">Игра с конструктором. </w:t>
            </w:r>
          </w:p>
          <w:p w:rsidR="0040688D" w:rsidRDefault="00660CDE">
            <w:pPr>
              <w:spacing w:after="26" w:line="259" w:lineRule="auto"/>
              <w:ind w:right="0" w:firstLine="0"/>
              <w:jc w:val="left"/>
            </w:pPr>
            <w:r>
              <w:rPr>
                <w:color w:val="00000A"/>
              </w:rPr>
              <w:t xml:space="preserve">Игры с мыльными пузырями. </w:t>
            </w:r>
          </w:p>
          <w:p w:rsidR="0040688D" w:rsidRDefault="00660CDE">
            <w:pPr>
              <w:spacing w:after="0" w:line="259" w:lineRule="auto"/>
              <w:ind w:right="0" w:firstLine="0"/>
              <w:jc w:val="left"/>
            </w:pPr>
            <w:r>
              <w:rPr>
                <w:color w:val="00000A"/>
              </w:rPr>
              <w:t xml:space="preserve">Игры с мячом.  </w:t>
            </w:r>
          </w:p>
          <w:p w:rsidR="0040688D" w:rsidRDefault="00660CDE">
            <w:pPr>
              <w:spacing w:after="0" w:line="259" w:lineRule="auto"/>
              <w:ind w:right="0" w:firstLine="0"/>
            </w:pPr>
            <w:r>
              <w:rPr>
                <w:color w:val="00000A"/>
              </w:rPr>
              <w:t xml:space="preserve">Игры с разноцветными резинками (нанизывание на стержень резинок соответствующего цвета). </w:t>
            </w:r>
          </w:p>
        </w:tc>
      </w:tr>
    </w:tbl>
    <w:p w:rsidR="0040688D" w:rsidRDefault="00660CDE">
      <w:pPr>
        <w:spacing w:after="0" w:line="259" w:lineRule="auto"/>
        <w:ind w:right="0" w:firstLine="0"/>
        <w:jc w:val="left"/>
      </w:pPr>
      <w:r>
        <w:rPr>
          <w:b/>
          <w:i/>
        </w:rPr>
        <w:t xml:space="preserve"> </w:t>
      </w:r>
    </w:p>
    <w:p w:rsidR="008731A3" w:rsidRDefault="008731A3">
      <w:pPr>
        <w:spacing w:after="32" w:line="259" w:lineRule="auto"/>
        <w:ind w:right="116" w:firstLine="0"/>
        <w:jc w:val="center"/>
        <w:rPr>
          <w:b/>
          <w:i/>
        </w:rPr>
      </w:pPr>
    </w:p>
    <w:p w:rsidR="008731A3" w:rsidRDefault="008731A3">
      <w:pPr>
        <w:spacing w:after="32" w:line="259" w:lineRule="auto"/>
        <w:ind w:right="116" w:firstLine="0"/>
        <w:jc w:val="center"/>
        <w:rPr>
          <w:b/>
          <w:i/>
        </w:rPr>
      </w:pPr>
    </w:p>
    <w:p w:rsidR="0040688D" w:rsidRDefault="00660CDE">
      <w:pPr>
        <w:spacing w:after="32" w:line="259" w:lineRule="auto"/>
        <w:ind w:right="116" w:firstLine="0"/>
        <w:jc w:val="center"/>
      </w:pPr>
      <w:r>
        <w:rPr>
          <w:b/>
          <w:i/>
        </w:rPr>
        <w:t xml:space="preserve"> </w:t>
      </w:r>
    </w:p>
    <w:p w:rsidR="0040688D" w:rsidRDefault="00660CDE">
      <w:pPr>
        <w:spacing w:after="4" w:line="271" w:lineRule="auto"/>
        <w:ind w:left="1883" w:right="1988" w:hanging="10"/>
        <w:jc w:val="center"/>
      </w:pPr>
      <w:r>
        <w:rPr>
          <w:b/>
          <w:i/>
        </w:rPr>
        <w:lastRenderedPageBreak/>
        <w:t xml:space="preserve">Программа внеурочной деятельности обучающихся 3 класса. </w:t>
      </w:r>
    </w:p>
    <w:p w:rsidR="0040688D" w:rsidRDefault="00660CDE">
      <w:pPr>
        <w:spacing w:after="15" w:line="259" w:lineRule="auto"/>
        <w:ind w:right="116" w:firstLine="0"/>
        <w:jc w:val="center"/>
      </w:pPr>
      <w:r>
        <w:rPr>
          <w:b/>
          <w:i/>
        </w:rPr>
        <w:t xml:space="preserve"> </w:t>
      </w:r>
    </w:p>
    <w:p w:rsidR="0040688D" w:rsidRDefault="00660CDE">
      <w:pPr>
        <w:spacing w:after="25" w:line="259" w:lineRule="auto"/>
        <w:ind w:firstLine="0"/>
        <w:jc w:val="center"/>
      </w:pPr>
      <w:r>
        <w:rPr>
          <w:i/>
        </w:rPr>
        <w:t>Спортивно-</w:t>
      </w:r>
      <w:proofErr w:type="gramStart"/>
      <w:r>
        <w:rPr>
          <w:i/>
        </w:rPr>
        <w:t>оздоровительное  направление</w:t>
      </w:r>
      <w:proofErr w:type="gramEnd"/>
      <w:r>
        <w:rPr>
          <w:b/>
          <w:i/>
        </w:rPr>
        <w:t xml:space="preserve"> «Школа здоровья» </w:t>
      </w:r>
      <w:r>
        <w:rPr>
          <w:i/>
        </w:rPr>
        <w:t>(</w:t>
      </w:r>
      <w:r>
        <w:t>2 часа в неделю).</w:t>
      </w:r>
      <w:r>
        <w:rPr>
          <w:b/>
          <w:i/>
        </w:rPr>
        <w:t xml:space="preserve"> </w:t>
      </w:r>
    </w:p>
    <w:p w:rsidR="0040688D" w:rsidRDefault="00660CDE">
      <w:pPr>
        <w:ind w:left="-15" w:right="181" w:firstLine="629"/>
      </w:pPr>
      <w:r>
        <w:t>Программа внеурочной деятельности по спортивно-оздоровительному направлению</w:t>
      </w:r>
      <w:r>
        <w:rPr>
          <w:color w:val="00000A"/>
        </w:rPr>
        <w:t xml:space="preserve"> </w:t>
      </w:r>
      <w:r>
        <w:t>«Школа здоровья» входит в комплексную программу</w:t>
      </w:r>
      <w:r>
        <w:rPr>
          <w:color w:val="00000A"/>
        </w:rPr>
        <w:t xml:space="preserve"> формирования здорового и безопасного образа жизни, направленную на формирование у обучающихся с </w:t>
      </w:r>
      <w:r>
        <w:t>умственной отсталостью (интеллектуальными нарушениями), имеющих ТМНР,</w:t>
      </w:r>
      <w:r>
        <w:rPr>
          <w:color w:val="00000A"/>
        </w:rPr>
        <w:t xml:space="preserve"> элементарных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w:t>
      </w:r>
      <w:proofErr w:type="spellStart"/>
      <w:r>
        <w:rPr>
          <w:color w:val="00000A"/>
        </w:rPr>
        <w:t>ребѐнка</w:t>
      </w:r>
      <w:proofErr w:type="spellEnd"/>
      <w:r>
        <w:rPr>
          <w:color w:val="00000A"/>
        </w:rPr>
        <w:t xml:space="preserve">. </w:t>
      </w:r>
    </w:p>
    <w:p w:rsidR="0040688D" w:rsidRDefault="00660CDE">
      <w:pPr>
        <w:ind w:left="-15" w:right="181"/>
      </w:pPr>
      <w:r>
        <w:rPr>
          <w:color w:val="00000A"/>
        </w:rPr>
        <w:t>Программа нацелена</w:t>
      </w:r>
      <w:r>
        <w:rPr>
          <w:b/>
          <w:i/>
          <w:color w:val="00000A"/>
        </w:rPr>
        <w:t xml:space="preserve"> </w:t>
      </w:r>
      <w:r>
        <w:rPr>
          <w:color w:val="00000A"/>
        </w:rPr>
        <w:t>на развитие элементарных компонентов культуры здоровья и здорового образа жизни через</w:t>
      </w:r>
      <w:r>
        <w:rPr>
          <w:b/>
          <w:i/>
          <w:color w:val="00000A"/>
        </w:rPr>
        <w:t xml:space="preserve"> </w:t>
      </w:r>
      <w:r>
        <w:rPr>
          <w:color w:val="00000A"/>
        </w:rPr>
        <w:t>участие обучающихся с умственной отсталостью (интеллектуальными нарушениями), имеющих ТМНР в различных видах игровой деятельности (подвижных и музыкальных) в основу, которой положены культурологический и личностно-ориентированный подходы.</w:t>
      </w:r>
      <w:r>
        <w:t xml:space="preserve"> </w:t>
      </w:r>
    </w:p>
    <w:p w:rsidR="0040688D" w:rsidRDefault="00660CDE">
      <w:pPr>
        <w:ind w:left="-15" w:right="180"/>
      </w:pPr>
      <w:r>
        <w:t xml:space="preserve">Обязательная оздоровительная направленность коррекционно-развивающего воспитательного процесса напрямую связана с возможностями игры на свежем воздухе. </w:t>
      </w:r>
    </w:p>
    <w:p w:rsidR="0040688D" w:rsidRDefault="00660CDE">
      <w:pPr>
        <w:ind w:left="-15" w:right="180"/>
      </w:pPr>
      <w:r>
        <w:t xml:space="preserve">Внеурочные занятия на свежем воздухе способствуют лучшему функционированию внутренних органов и систем с общим закаливанием организма ребенка. Такие занятия включают в себя упражнения на выносливость, к которым относят бег, прыжки, эстафетные игры. Внеурочные занятия на свежем воздухе способствуют расширению сердечно-сосудистой и дыхательной систем, благотворно действуют на обучающихся с ТМНР и являются общеукрепляющим средством для детского здоровья. </w:t>
      </w:r>
    </w:p>
    <w:p w:rsidR="0040688D" w:rsidRDefault="00660CDE">
      <w:pPr>
        <w:ind w:left="-15" w:right="180"/>
      </w:pPr>
      <w:r>
        <w:t xml:space="preserve">Основным ожидаемым результатом освоения обучающимися программы внеурочной деятельности «Школа здоровья» спортивно-оздоровительного направления является развитие жизненной компетенции, позволяющей достичь максимальной самостоятельности (в соответствии с их психическими и физическими возможностями) в решении повседневных жизненных задач, включение в жизнь общества через индивидуальное </w:t>
      </w:r>
      <w:r>
        <w:lastRenderedPageBreak/>
        <w:t>поэтапное и планомерное расширение жизненного опыта и повседневных социальных контактов.</w:t>
      </w:r>
      <w:r>
        <w:rPr>
          <w:sz w:val="24"/>
        </w:rPr>
        <w:t xml:space="preserve"> </w:t>
      </w:r>
    </w:p>
    <w:p w:rsidR="0040688D" w:rsidRDefault="00660CDE">
      <w:pPr>
        <w:ind w:left="-15" w:right="180"/>
      </w:pPr>
      <w:r>
        <w:rPr>
          <w:i/>
          <w:color w:val="00000A"/>
        </w:rPr>
        <w:t xml:space="preserve">Цель: </w:t>
      </w:r>
      <w:r>
        <w:t>средствами игры способствовать разрешению проблем личностного развития обучающихся, обеспечение эмоционально-психологического благополучия, охраны и укрепления здоровья детей.</w:t>
      </w:r>
      <w:r>
        <w:rPr>
          <w:i/>
          <w:color w:val="00000A"/>
        </w:rPr>
        <w:t xml:space="preserve"> </w:t>
      </w:r>
    </w:p>
    <w:p w:rsidR="0040688D" w:rsidRDefault="00660CDE">
      <w:pPr>
        <w:spacing w:after="24" w:line="259" w:lineRule="auto"/>
        <w:ind w:left="730" w:right="0" w:hanging="10"/>
        <w:jc w:val="left"/>
      </w:pPr>
      <w:r>
        <w:rPr>
          <w:i/>
          <w:color w:val="00000A"/>
        </w:rPr>
        <w:t xml:space="preserve">Задачи: </w:t>
      </w:r>
    </w:p>
    <w:p w:rsidR="0040688D" w:rsidRDefault="00660CDE">
      <w:pPr>
        <w:numPr>
          <w:ilvl w:val="0"/>
          <w:numId w:val="47"/>
        </w:numPr>
        <w:ind w:right="180"/>
      </w:pPr>
      <w:r>
        <w:rPr>
          <w:color w:val="00000A"/>
        </w:rPr>
        <w:t xml:space="preserve">побуждение к двигательной активности через подвижные и музыкальные игры; </w:t>
      </w:r>
    </w:p>
    <w:p w:rsidR="0040688D" w:rsidRDefault="00660CDE">
      <w:pPr>
        <w:numPr>
          <w:ilvl w:val="0"/>
          <w:numId w:val="47"/>
        </w:numPr>
        <w:ind w:right="180"/>
      </w:pPr>
      <w:r>
        <w:rPr>
          <w:color w:val="00000A"/>
        </w:rPr>
        <w:t xml:space="preserve">развитие музыкальных и творческих способностей детей (с учетом возможностей каждого) посредством различных видов игровой деятельности; </w:t>
      </w:r>
    </w:p>
    <w:p w:rsidR="0040688D" w:rsidRDefault="00660CDE">
      <w:pPr>
        <w:numPr>
          <w:ilvl w:val="0"/>
          <w:numId w:val="47"/>
        </w:numPr>
        <w:ind w:right="180"/>
      </w:pPr>
      <w:r>
        <w:rPr>
          <w:color w:val="00000A"/>
        </w:rPr>
        <w:t xml:space="preserve">развитие общей духовной культуры; </w:t>
      </w:r>
    </w:p>
    <w:p w:rsidR="002A6B5C" w:rsidRDefault="00660CDE">
      <w:pPr>
        <w:numPr>
          <w:ilvl w:val="0"/>
          <w:numId w:val="47"/>
        </w:numPr>
        <w:ind w:right="180"/>
      </w:pPr>
      <w:r>
        <w:t>формирование элементарных представлений об</w:t>
      </w:r>
      <w:r>
        <w:rPr>
          <w:color w:val="00000A"/>
        </w:rPr>
        <w:t xml:space="preserve"> </w:t>
      </w:r>
      <w:r>
        <w:t xml:space="preserve">основных компонентах культуры здоровья и здорового образа жизни;  </w:t>
      </w:r>
    </w:p>
    <w:p w:rsidR="0040688D" w:rsidRDefault="00660CDE">
      <w:pPr>
        <w:numPr>
          <w:ilvl w:val="0"/>
          <w:numId w:val="47"/>
        </w:numPr>
        <w:ind w:right="180"/>
      </w:pPr>
      <w:r>
        <w:t xml:space="preserve">развитие внутренних психических процессов. </w:t>
      </w:r>
    </w:p>
    <w:p w:rsidR="0040688D" w:rsidRDefault="00660CDE">
      <w:pPr>
        <w:spacing w:after="36" w:line="259" w:lineRule="auto"/>
        <w:ind w:left="720" w:right="0" w:firstLine="0"/>
        <w:jc w:val="left"/>
      </w:pPr>
      <w:r>
        <w:t xml:space="preserve"> </w:t>
      </w:r>
    </w:p>
    <w:p w:rsidR="0040688D" w:rsidRDefault="00660CDE">
      <w:pPr>
        <w:spacing w:after="4" w:line="271" w:lineRule="auto"/>
        <w:ind w:left="1348" w:right="1523" w:hanging="10"/>
        <w:jc w:val="center"/>
      </w:pPr>
      <w:r>
        <w:rPr>
          <w:b/>
          <w:i/>
        </w:rPr>
        <w:t xml:space="preserve">Планируемые результаты освоения Программы. </w:t>
      </w:r>
    </w:p>
    <w:p w:rsidR="0040688D" w:rsidRDefault="00660CDE">
      <w:pPr>
        <w:spacing w:after="16" w:line="266" w:lineRule="auto"/>
        <w:ind w:left="-5" w:right="180" w:hanging="10"/>
      </w:pPr>
      <w:r>
        <w:rPr>
          <w:i/>
        </w:rPr>
        <w:t xml:space="preserve">Личностные результаты: </w:t>
      </w:r>
    </w:p>
    <w:p w:rsidR="0040688D" w:rsidRDefault="00660CDE">
      <w:pPr>
        <w:numPr>
          <w:ilvl w:val="0"/>
          <w:numId w:val="47"/>
        </w:numPr>
        <w:ind w:right="180"/>
      </w:pPr>
      <w:r>
        <w:t xml:space="preserve">обогащение опыта восприятия окружающего мира; </w:t>
      </w:r>
    </w:p>
    <w:p w:rsidR="0040688D" w:rsidRDefault="00660CDE">
      <w:pPr>
        <w:numPr>
          <w:ilvl w:val="0"/>
          <w:numId w:val="47"/>
        </w:numPr>
        <w:ind w:right="180"/>
      </w:pPr>
      <w:r>
        <w:t xml:space="preserve">проявление интереса к взаимодействию с окружающими; </w:t>
      </w:r>
    </w:p>
    <w:p w:rsidR="0040688D" w:rsidRDefault="00660CDE">
      <w:pPr>
        <w:numPr>
          <w:ilvl w:val="0"/>
          <w:numId w:val="47"/>
        </w:numPr>
        <w:ind w:right="180"/>
      </w:pPr>
      <w:proofErr w:type="gramStart"/>
      <w:r>
        <w:t>взаимодействие  с</w:t>
      </w:r>
      <w:proofErr w:type="gramEnd"/>
      <w:r>
        <w:t xml:space="preserve"> взрослым, выполняющим стимуляцию; - уверенность в своих движениях, передвижении; </w:t>
      </w:r>
    </w:p>
    <w:p w:rsidR="0040688D" w:rsidRDefault="00660CDE">
      <w:pPr>
        <w:numPr>
          <w:ilvl w:val="0"/>
          <w:numId w:val="47"/>
        </w:numPr>
        <w:ind w:right="180"/>
      </w:pPr>
      <w:proofErr w:type="gramStart"/>
      <w:r>
        <w:t>совершенствование  ловкости</w:t>
      </w:r>
      <w:proofErr w:type="gramEnd"/>
      <w:r>
        <w:t xml:space="preserve">, координации движений. </w:t>
      </w:r>
    </w:p>
    <w:p w:rsidR="0040688D" w:rsidRDefault="00660CDE">
      <w:pPr>
        <w:spacing w:after="16" w:line="266" w:lineRule="auto"/>
        <w:ind w:left="-5" w:right="180" w:hanging="10"/>
      </w:pPr>
      <w:r>
        <w:rPr>
          <w:i/>
        </w:rPr>
        <w:t>Предметные результаты</w:t>
      </w:r>
      <w:r>
        <w:t xml:space="preserve">: </w:t>
      </w:r>
    </w:p>
    <w:p w:rsidR="0040688D" w:rsidRDefault="00660CDE">
      <w:pPr>
        <w:spacing w:after="16" w:line="266" w:lineRule="auto"/>
        <w:ind w:left="-5" w:right="180" w:hanging="10"/>
      </w:pPr>
      <w:r>
        <w:rPr>
          <w:i/>
        </w:rPr>
        <w:t xml:space="preserve">Минимальный уровень: </w:t>
      </w:r>
    </w:p>
    <w:p w:rsidR="0040688D" w:rsidRDefault="00660CDE">
      <w:pPr>
        <w:numPr>
          <w:ilvl w:val="0"/>
          <w:numId w:val="47"/>
        </w:numPr>
        <w:ind w:right="180"/>
      </w:pPr>
      <w:r>
        <w:t xml:space="preserve">адекватное </w:t>
      </w:r>
      <w:proofErr w:type="gramStart"/>
      <w:r>
        <w:t>реагирование  на</w:t>
      </w:r>
      <w:proofErr w:type="gramEnd"/>
      <w:r>
        <w:t xml:space="preserve"> прикосновения человека, соприкосновение с материалами, различными по температуре, фактуре, вязкости; </w:t>
      </w:r>
    </w:p>
    <w:p w:rsidR="0040688D" w:rsidRDefault="00660CDE">
      <w:pPr>
        <w:numPr>
          <w:ilvl w:val="0"/>
          <w:numId w:val="47"/>
        </w:numPr>
        <w:ind w:right="180"/>
      </w:pPr>
      <w:r>
        <w:t xml:space="preserve">адекватное реагирование на изменение положения тела, вибрацию; </w:t>
      </w:r>
    </w:p>
    <w:p w:rsidR="0040688D" w:rsidRDefault="00660CDE">
      <w:pPr>
        <w:numPr>
          <w:ilvl w:val="0"/>
          <w:numId w:val="47"/>
        </w:numPr>
        <w:ind w:right="180"/>
      </w:pPr>
      <w:proofErr w:type="gramStart"/>
      <w:r>
        <w:t>выполнение  манипуляций</w:t>
      </w:r>
      <w:proofErr w:type="gramEnd"/>
      <w:r>
        <w:t xml:space="preserve"> и целенаправленных действий с предметами (мяч, модуль, гимнастическая палка, мелкие предметы и др.);  </w:t>
      </w:r>
    </w:p>
    <w:p w:rsidR="0040688D" w:rsidRDefault="00660CDE">
      <w:pPr>
        <w:numPr>
          <w:ilvl w:val="0"/>
          <w:numId w:val="47"/>
        </w:numPr>
        <w:ind w:right="180"/>
      </w:pPr>
      <w:proofErr w:type="gramStart"/>
      <w:r>
        <w:t>выполнение  движения</w:t>
      </w:r>
      <w:proofErr w:type="gramEnd"/>
      <w:r>
        <w:t xml:space="preserve"> головой, руками, пальцами рук, ногами; </w:t>
      </w:r>
    </w:p>
    <w:p w:rsidR="0040688D" w:rsidRDefault="00660CDE">
      <w:pPr>
        <w:numPr>
          <w:ilvl w:val="0"/>
          <w:numId w:val="47"/>
        </w:numPr>
        <w:ind w:right="180"/>
      </w:pPr>
      <w:r>
        <w:t xml:space="preserve">умение ходить по ровной и наклонной поверхности; </w:t>
      </w:r>
    </w:p>
    <w:p w:rsidR="0040688D" w:rsidRDefault="00660CDE">
      <w:pPr>
        <w:numPr>
          <w:ilvl w:val="0"/>
          <w:numId w:val="47"/>
        </w:numPr>
        <w:ind w:right="180"/>
      </w:pPr>
      <w:r>
        <w:t xml:space="preserve">умение удерживать равновесие при разных положениях тела, при ходьбе;  </w:t>
      </w:r>
    </w:p>
    <w:p w:rsidR="0040688D" w:rsidRDefault="00660CDE">
      <w:pPr>
        <w:numPr>
          <w:ilvl w:val="0"/>
          <w:numId w:val="47"/>
        </w:numPr>
        <w:ind w:right="180"/>
      </w:pPr>
      <w:r>
        <w:lastRenderedPageBreak/>
        <w:t xml:space="preserve">умение ползать на четвереньках, лазать, перелезать, прыгать на двух ногах. </w:t>
      </w:r>
    </w:p>
    <w:p w:rsidR="0040688D" w:rsidRDefault="00660CDE">
      <w:pPr>
        <w:spacing w:after="24" w:line="259" w:lineRule="auto"/>
        <w:ind w:left="-5" w:right="0" w:hanging="10"/>
        <w:jc w:val="left"/>
      </w:pPr>
      <w:r>
        <w:rPr>
          <w:i/>
          <w:color w:val="00000A"/>
        </w:rPr>
        <w:t xml:space="preserve">Достаточный уровень: </w:t>
      </w:r>
    </w:p>
    <w:p w:rsidR="0040688D" w:rsidRDefault="00660CDE">
      <w:pPr>
        <w:numPr>
          <w:ilvl w:val="0"/>
          <w:numId w:val="47"/>
        </w:numPr>
        <w:ind w:right="180"/>
      </w:pPr>
      <w:r>
        <w:rPr>
          <w:color w:val="00000A"/>
        </w:rPr>
        <w:t xml:space="preserve">умение приемлемым способом сообщать о дискомфорте в собственном теле; </w:t>
      </w:r>
    </w:p>
    <w:p w:rsidR="0040688D" w:rsidRDefault="00660CDE">
      <w:pPr>
        <w:numPr>
          <w:ilvl w:val="0"/>
          <w:numId w:val="47"/>
        </w:numPr>
        <w:ind w:right="180"/>
      </w:pPr>
      <w:r>
        <w:rPr>
          <w:color w:val="00000A"/>
        </w:rPr>
        <w:t xml:space="preserve">умение ориентироваться в пространстве; </w:t>
      </w:r>
    </w:p>
    <w:p w:rsidR="0040688D" w:rsidRDefault="00660CDE">
      <w:pPr>
        <w:numPr>
          <w:ilvl w:val="0"/>
          <w:numId w:val="47"/>
        </w:numPr>
        <w:ind w:right="180"/>
      </w:pPr>
      <w:r>
        <w:rPr>
          <w:color w:val="00000A"/>
        </w:rPr>
        <w:t xml:space="preserve">умение принимать правила игры и следовать этим правилам; </w:t>
      </w:r>
    </w:p>
    <w:p w:rsidR="0040688D" w:rsidRDefault="00660CDE">
      <w:pPr>
        <w:numPr>
          <w:ilvl w:val="0"/>
          <w:numId w:val="47"/>
        </w:numPr>
        <w:ind w:right="180"/>
      </w:pPr>
      <w:r>
        <w:rPr>
          <w:color w:val="00000A"/>
        </w:rPr>
        <w:t xml:space="preserve">умение ритмично выполнять несложные движения руками и ногами с помощью или самостоятельно;  </w:t>
      </w:r>
    </w:p>
    <w:p w:rsidR="0040688D" w:rsidRDefault="00660CDE">
      <w:pPr>
        <w:numPr>
          <w:ilvl w:val="0"/>
          <w:numId w:val="47"/>
        </w:numPr>
        <w:ind w:right="180"/>
      </w:pPr>
      <w:r>
        <w:rPr>
          <w:color w:val="00000A"/>
        </w:rPr>
        <w:t xml:space="preserve">умение соотносить темп движений с темпом музыкального произведения; </w:t>
      </w:r>
    </w:p>
    <w:p w:rsidR="0040688D" w:rsidRDefault="00660CDE">
      <w:pPr>
        <w:numPr>
          <w:ilvl w:val="0"/>
          <w:numId w:val="47"/>
        </w:numPr>
        <w:ind w:right="180"/>
      </w:pPr>
      <w:r>
        <w:rPr>
          <w:color w:val="00000A"/>
        </w:rPr>
        <w:t xml:space="preserve">умение выполнять игровые и плясовые движения; </w:t>
      </w:r>
    </w:p>
    <w:p w:rsidR="0040688D" w:rsidRDefault="00660CDE">
      <w:pPr>
        <w:numPr>
          <w:ilvl w:val="0"/>
          <w:numId w:val="47"/>
        </w:numPr>
        <w:ind w:right="180"/>
      </w:pPr>
      <w:r>
        <w:rPr>
          <w:color w:val="00000A"/>
        </w:rPr>
        <w:t>выполнение основных движений, с тем, чтобы обучающийся мог достигнуть наиболее оптимальной для его возраста физической подготовленности.</w:t>
      </w:r>
      <w:r>
        <w:rPr>
          <w:i/>
          <w:color w:val="00000A"/>
        </w:rPr>
        <w:t xml:space="preserve"> </w:t>
      </w:r>
    </w:p>
    <w:p w:rsidR="0040688D" w:rsidRDefault="00660CDE">
      <w:pPr>
        <w:spacing w:after="39" w:line="259" w:lineRule="auto"/>
        <w:ind w:left="708" w:right="0" w:firstLine="0"/>
        <w:jc w:val="left"/>
      </w:pPr>
      <w:r>
        <w:rPr>
          <w:i/>
          <w:color w:val="00000A"/>
        </w:rPr>
        <w:t xml:space="preserve"> </w:t>
      </w:r>
    </w:p>
    <w:p w:rsidR="0040688D" w:rsidRDefault="00660CDE">
      <w:pPr>
        <w:spacing w:after="0" w:line="259" w:lineRule="auto"/>
        <w:ind w:left="676" w:right="853" w:hanging="10"/>
        <w:jc w:val="center"/>
      </w:pPr>
      <w:r>
        <w:rPr>
          <w:b/>
          <w:i/>
          <w:color w:val="00000A"/>
        </w:rPr>
        <w:t xml:space="preserve">Содержание программы. </w:t>
      </w:r>
    </w:p>
    <w:p w:rsidR="0040688D" w:rsidRDefault="00660CDE">
      <w:pPr>
        <w:ind w:left="-15" w:right="181"/>
      </w:pPr>
      <w:r>
        <w:rPr>
          <w:color w:val="00000A"/>
        </w:rPr>
        <w:t>Содержание программы включает следующие разделы: «Подвижные игры», «Зимние игры», «Спортивные игры и упражнения», «Формирование ответственного отношения к своему здоровью».</w:t>
      </w:r>
      <w:r>
        <w:rPr>
          <w:i/>
          <w:color w:val="00000A"/>
        </w:rPr>
        <w:t xml:space="preserve"> </w:t>
      </w:r>
    </w:p>
    <w:p w:rsidR="0040688D" w:rsidRDefault="00660CDE">
      <w:pPr>
        <w:ind w:left="-15" w:right="180"/>
      </w:pPr>
      <w:r>
        <w:t>Раздел «Подвижные игры»</w:t>
      </w:r>
      <w:r>
        <w:rPr>
          <w:b/>
        </w:rPr>
        <w:t xml:space="preserve"> </w:t>
      </w:r>
      <w:r>
        <w:t>включает следующее содержание:</w:t>
      </w:r>
      <w:r>
        <w:rPr>
          <w:b/>
        </w:rPr>
        <w:t xml:space="preserve"> </w:t>
      </w:r>
      <w:r>
        <w:t xml:space="preserve">«Смотри - не урони», эстафеты с переноской </w:t>
      </w:r>
      <w:proofErr w:type="gramStart"/>
      <w:r>
        <w:t>предметов,  упражнения</w:t>
      </w:r>
      <w:proofErr w:type="gramEnd"/>
      <w:r>
        <w:t xml:space="preserve"> с гимнастической палкой,  «Пролезай, убегай» (развитие скоростных качеств). </w:t>
      </w:r>
    </w:p>
    <w:p w:rsidR="0040688D" w:rsidRDefault="00660CDE">
      <w:pPr>
        <w:ind w:left="-15" w:right="180"/>
      </w:pPr>
      <w:r>
        <w:t xml:space="preserve"> В мире движений.</w:t>
      </w:r>
      <w:r>
        <w:rPr>
          <w:b/>
        </w:rPr>
        <w:t xml:space="preserve"> </w:t>
      </w:r>
      <w:r>
        <w:t>«А ну-ка,</w:t>
      </w:r>
      <w:r>
        <w:rPr>
          <w:b/>
        </w:rPr>
        <w:t xml:space="preserve"> </w:t>
      </w:r>
      <w:r>
        <w:t>попади»</w:t>
      </w:r>
      <w:r>
        <w:rPr>
          <w:b/>
        </w:rPr>
        <w:t xml:space="preserve"> </w:t>
      </w:r>
      <w:r>
        <w:t xml:space="preserve">(метание мяча). Игры со скакалкой (развиваем прыгучесть). Веселые эстафеты. Кто быстрее? Развитие скоростных качеств. «Мыши водят хоровод», «Солнышко и дождик», «Кот и мыши», «Совушка». </w:t>
      </w:r>
    </w:p>
    <w:p w:rsidR="0040688D" w:rsidRDefault="00660CDE">
      <w:pPr>
        <w:ind w:left="-15" w:right="180"/>
      </w:pPr>
      <w:r>
        <w:t xml:space="preserve"> Формирование стереотипа правильной осанки «Слушай внимательно» (развитие внимания, координации, умение сохранять правильную осанку и равновесие). Веселые старты. </w:t>
      </w:r>
    </w:p>
    <w:p w:rsidR="0040688D" w:rsidRDefault="00660CDE">
      <w:pPr>
        <w:ind w:left="-15" w:right="180"/>
      </w:pPr>
      <w:r>
        <w:t>Раздел «Зимние игры» включает следующее содержание:</w:t>
      </w:r>
      <w:r>
        <w:rPr>
          <w:b/>
        </w:rPr>
        <w:t xml:space="preserve"> </w:t>
      </w:r>
      <w:r>
        <w:t xml:space="preserve">игры на свежем воздухе, игры со </w:t>
      </w:r>
      <w:proofErr w:type="gramStart"/>
      <w:r>
        <w:t>снегом,  «</w:t>
      </w:r>
      <w:proofErr w:type="gramEnd"/>
      <w:r>
        <w:t xml:space="preserve">Двое на снегу», «Салки со снежками», «Завладей палкой», Штурм снежной крепости», </w:t>
      </w:r>
      <w:r>
        <w:rPr>
          <w:b/>
        </w:rPr>
        <w:t xml:space="preserve"> </w:t>
      </w:r>
      <w:r>
        <w:t xml:space="preserve">«Точные броски»,  «Мы мороза не боимся», </w:t>
      </w:r>
      <w:r>
        <w:rPr>
          <w:b/>
        </w:rPr>
        <w:t xml:space="preserve"> «</w:t>
      </w:r>
      <w:r>
        <w:t>Снежная баба», «Обгони».</w:t>
      </w:r>
      <w:r>
        <w:rPr>
          <w:b/>
        </w:rPr>
        <w:t xml:space="preserve"> </w:t>
      </w:r>
      <w:r>
        <w:t xml:space="preserve"> </w:t>
      </w:r>
    </w:p>
    <w:p w:rsidR="0040688D" w:rsidRDefault="00660CDE">
      <w:pPr>
        <w:spacing w:line="267" w:lineRule="auto"/>
        <w:ind w:left="703" w:right="0" w:hanging="10"/>
        <w:jc w:val="left"/>
      </w:pPr>
      <w:r>
        <w:rPr>
          <w:i/>
          <w:u w:val="single" w:color="000000"/>
        </w:rPr>
        <w:t>Раздел</w:t>
      </w:r>
      <w:r>
        <w:rPr>
          <w:b/>
          <w:i/>
          <w:u w:val="single" w:color="000000"/>
        </w:rPr>
        <w:t xml:space="preserve"> «</w:t>
      </w:r>
      <w:r>
        <w:rPr>
          <w:i/>
          <w:u w:val="single" w:color="000000"/>
        </w:rPr>
        <w:t>Спортивные игры и упражнения».</w:t>
      </w:r>
      <w:r>
        <w:t xml:space="preserve"> </w:t>
      </w:r>
    </w:p>
    <w:p w:rsidR="0040688D" w:rsidRDefault="00660CDE">
      <w:pPr>
        <w:ind w:left="708" w:right="180" w:firstLine="0"/>
      </w:pPr>
      <w:r>
        <w:t xml:space="preserve">Веселая зарядка. Выполнение элементарного комплекса утренней зарядки. </w:t>
      </w:r>
    </w:p>
    <w:p w:rsidR="0040688D" w:rsidRDefault="00660CDE">
      <w:pPr>
        <w:ind w:left="708" w:right="180" w:firstLine="0"/>
      </w:pPr>
      <w:r>
        <w:lastRenderedPageBreak/>
        <w:t xml:space="preserve">«Метание мешочков» (развитие меткости, координации движений). </w:t>
      </w:r>
    </w:p>
    <w:p w:rsidR="0040688D" w:rsidRDefault="00660CDE">
      <w:pPr>
        <w:ind w:left="-15" w:right="180"/>
      </w:pPr>
      <w:r>
        <w:t xml:space="preserve">«Челночный бег» (развитие выносливости). «Кто быстрей» (развитие быстроты и точности движений). </w:t>
      </w:r>
    </w:p>
    <w:p w:rsidR="0040688D" w:rsidRDefault="00660CDE">
      <w:pPr>
        <w:ind w:left="-15" w:right="180"/>
      </w:pPr>
      <w:r>
        <w:t xml:space="preserve"> Ловля и передача мяча в движении: «Мяч соседу», «Гуси-лебеди». Эстафета с передачей палочки. Челночный бег. «Кто перетянет» (развитие ловкости, силы, равновесия). «Попрыгунчики» (развитие прыгучести). </w:t>
      </w:r>
    </w:p>
    <w:p w:rsidR="0040688D" w:rsidRDefault="00660CDE">
      <w:pPr>
        <w:ind w:left="708" w:right="180" w:firstLine="0"/>
      </w:pPr>
      <w:r>
        <w:t xml:space="preserve"> Мир движений и здоровья. «Если хочешь быть здоров – закаляйся!». </w:t>
      </w:r>
    </w:p>
    <w:p w:rsidR="0040688D" w:rsidRDefault="00660CDE">
      <w:pPr>
        <w:ind w:left="-15" w:right="180"/>
      </w:pPr>
      <w:r>
        <w:t xml:space="preserve">Движения: ходьба, бег, прыжки, кружение, приседание под музыку разного характера. Соблюдение последовательности простейших танцевальных движений. </w:t>
      </w:r>
    </w:p>
    <w:p w:rsidR="0040688D" w:rsidRDefault="00660CDE">
      <w:pPr>
        <w:ind w:left="-15" w:right="180"/>
      </w:pPr>
      <w:r>
        <w:t xml:space="preserve">Выполнение движений, соответствующих словам песни. Соблюдение последовательности движений в соответствии с исполняемой ролью при инсценировке песни. </w:t>
      </w:r>
    </w:p>
    <w:p w:rsidR="0040688D" w:rsidRDefault="00660CDE">
      <w:pPr>
        <w:ind w:left="-15" w:right="180"/>
      </w:pPr>
      <w:r>
        <w:t xml:space="preserve"> Движение в хороводе. Движение под музыку в медленном, умеренном и быстром темпе. Ритмичная ходьба под музыку. Итоговое занятие «Сильные, смелые ловкие». </w:t>
      </w:r>
    </w:p>
    <w:p w:rsidR="0040688D" w:rsidRDefault="00660CDE">
      <w:pPr>
        <w:spacing w:line="267" w:lineRule="auto"/>
        <w:ind w:right="0" w:firstLine="708"/>
        <w:jc w:val="left"/>
      </w:pPr>
      <w:r>
        <w:rPr>
          <w:i/>
          <w:u w:val="single" w:color="000000"/>
        </w:rPr>
        <w:t>Раздел программы «Формирование ответственного отношения к своему</w:t>
      </w:r>
      <w:r>
        <w:rPr>
          <w:i/>
        </w:rPr>
        <w:t xml:space="preserve"> </w:t>
      </w:r>
      <w:r>
        <w:rPr>
          <w:i/>
          <w:u w:val="single" w:color="000000"/>
        </w:rPr>
        <w:t>здоровью».</w:t>
      </w:r>
      <w:r>
        <w:rPr>
          <w:i/>
        </w:rPr>
        <w:t xml:space="preserve"> </w:t>
      </w:r>
    </w:p>
    <w:p w:rsidR="0040688D" w:rsidRDefault="00660CDE">
      <w:pPr>
        <w:ind w:left="-15" w:right="180"/>
      </w:pPr>
      <w:r>
        <w:t xml:space="preserve">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w:t>
      </w:r>
    </w:p>
    <w:p w:rsidR="0040688D" w:rsidRDefault="00660CDE">
      <w:pPr>
        <w:ind w:left="-15" w:right="180"/>
      </w:pPr>
      <w:r>
        <w:t xml:space="preserve"> Навыки, связанные с гигиеной тела. Части тела (голова, глаза, волосы, нос, рот, зубы, уши, шея, грудь, живот, спина, руки, ноги, пальцы). </w:t>
      </w:r>
    </w:p>
    <w:p w:rsidR="0040688D" w:rsidRDefault="00660CDE">
      <w:pPr>
        <w:ind w:left="-15" w:right="180"/>
      </w:pPr>
      <w:r>
        <w:t xml:space="preserve"> Предметы санитарии и гигиены: мыло, мыльница, мочалка, расческа, зубная щетка, зубная паста, ножницы, ванна, полотенце. </w:t>
      </w:r>
    </w:p>
    <w:p w:rsidR="0040688D" w:rsidRDefault="00660CDE">
      <w:pPr>
        <w:ind w:left="-15" w:right="180"/>
      </w:pPr>
      <w:r>
        <w:t xml:space="preserve"> Действия, связанные с гигиеной тела: мыть, вытирать, чистить, полоскать, причесываться.  </w:t>
      </w:r>
    </w:p>
    <w:p w:rsidR="0040688D" w:rsidRDefault="00660CDE">
      <w:pPr>
        <w:spacing w:after="28" w:line="259" w:lineRule="auto"/>
        <w:ind w:left="708" w:right="0" w:firstLine="0"/>
        <w:jc w:val="left"/>
      </w:pPr>
      <w:r>
        <w:t xml:space="preserve"> </w:t>
      </w:r>
    </w:p>
    <w:p w:rsidR="0040688D" w:rsidRDefault="00660CDE">
      <w:pPr>
        <w:ind w:left="-15" w:right="180"/>
      </w:pPr>
      <w:r>
        <w:t>Ресурсное обеспечение реализации Программы</w:t>
      </w:r>
      <w:r>
        <w:rPr>
          <w:b/>
        </w:rPr>
        <w:t xml:space="preserve"> </w:t>
      </w:r>
      <w:r>
        <w:t xml:space="preserve">включает: предметные и сюжетные картинки, фотографии с изображением членов семьи ребенка; пиктограммы и видеозаписи действий, правил поведения и т.д. Используются видеоматериалы, презентации, мультипликационные фильмы, иллюстрирующие правила гигиены, здорового образа жизни;  спортивный инвентарь: маты, гимнастические скамейки, гимнастические лестницы, обручи, кегли, мягкие модули различных форм, гимнастические коврики, корзины, теннисные, баскетбольные мячи. Используются </w:t>
      </w:r>
      <w:r>
        <w:lastRenderedPageBreak/>
        <w:t xml:space="preserve">музыкальные подборки для двигательных занятий. По необходимости, используются технические средства: компьютер, видеопроектор и другое мультимедийное оборудование.  </w:t>
      </w:r>
    </w:p>
    <w:p w:rsidR="0040688D" w:rsidRDefault="00660CDE">
      <w:pPr>
        <w:spacing w:after="4" w:line="271" w:lineRule="auto"/>
        <w:ind w:left="1883" w:right="1988" w:hanging="10"/>
        <w:jc w:val="center"/>
      </w:pPr>
      <w:r>
        <w:rPr>
          <w:b/>
          <w:i/>
        </w:rPr>
        <w:t xml:space="preserve">Программа внеурочной деятельности обучающихся </w:t>
      </w:r>
      <w:r w:rsidR="002A6B5C">
        <w:rPr>
          <w:b/>
          <w:i/>
        </w:rPr>
        <w:t>2</w:t>
      </w:r>
      <w:r>
        <w:rPr>
          <w:b/>
          <w:i/>
        </w:rPr>
        <w:t xml:space="preserve"> класса. </w:t>
      </w:r>
    </w:p>
    <w:p w:rsidR="0040688D" w:rsidRDefault="00660CDE">
      <w:pPr>
        <w:spacing w:after="15" w:line="259" w:lineRule="auto"/>
        <w:ind w:right="116" w:firstLine="0"/>
        <w:jc w:val="center"/>
      </w:pPr>
      <w:r>
        <w:rPr>
          <w:b/>
          <w:i/>
        </w:rPr>
        <w:t xml:space="preserve"> </w:t>
      </w:r>
    </w:p>
    <w:p w:rsidR="0040688D" w:rsidRDefault="00660CDE">
      <w:pPr>
        <w:spacing w:after="16" w:line="266" w:lineRule="auto"/>
        <w:ind w:left="-5" w:right="180" w:hanging="10"/>
      </w:pPr>
      <w:proofErr w:type="gramStart"/>
      <w:r>
        <w:rPr>
          <w:i/>
        </w:rPr>
        <w:t>Общекультурное  направление</w:t>
      </w:r>
      <w:proofErr w:type="gramEnd"/>
      <w:r>
        <w:rPr>
          <w:b/>
          <w:i/>
        </w:rPr>
        <w:t xml:space="preserve"> «Мир вокруг нас» </w:t>
      </w:r>
      <w:r>
        <w:rPr>
          <w:i/>
        </w:rPr>
        <w:t>(</w:t>
      </w:r>
      <w:r>
        <w:t>2 часа в неделю).</w:t>
      </w:r>
      <w:r>
        <w:rPr>
          <w:b/>
          <w:i/>
        </w:rPr>
        <w:t xml:space="preserve"> </w:t>
      </w:r>
    </w:p>
    <w:p w:rsidR="0040688D" w:rsidRDefault="00660CDE">
      <w:pPr>
        <w:ind w:left="-15" w:right="180"/>
      </w:pPr>
      <w:r>
        <w:rPr>
          <w:i/>
        </w:rPr>
        <w:t>П</w:t>
      </w:r>
      <w:r>
        <w:t>рограмма внеурочной деятельности по общекультурному направлению</w:t>
      </w:r>
      <w:r>
        <w:rPr>
          <w:color w:val="00000A"/>
        </w:rPr>
        <w:t xml:space="preserve"> </w:t>
      </w:r>
      <w:r>
        <w:t xml:space="preserve">«Мир вокруг нас» разработана на основе программно-методического материала по изобразительной деятельности для детей с умеренной, тяжелой умственной отсталостью, ТМНР; направлена на приобщение детей к миру прекрасного, развитие активного интереса к изобразительному искусству. </w:t>
      </w:r>
    </w:p>
    <w:p w:rsidR="0040688D" w:rsidRDefault="00660CDE">
      <w:pPr>
        <w:ind w:left="-15" w:right="180"/>
      </w:pPr>
      <w:r>
        <w:t xml:space="preserve"> Возрастные и психологические особенности детей позволяют ставить перед ними посильно сложные изобразительные задачи. Обучение техническим навыкам и умениям направлено на использование различных приемов с учетом выразительных свойств материалов, особенностей изображаемого образа при освоении простых техник рисования, аппликации, лепки. Развивая у детей творческие способности изобразительной деятельности, необходимо помнить, что художественное творчество не знает ограничений ни в материале, ни в инструментах, ни в технике. </w:t>
      </w:r>
    </w:p>
    <w:p w:rsidR="0040688D" w:rsidRDefault="00660CDE">
      <w:pPr>
        <w:ind w:left="-15" w:right="180"/>
      </w:pPr>
      <w:r>
        <w:t xml:space="preserve">Нетрадиционная творческая техника помогает увлечь детей, поддерживать их интерес, именно в этом заключается </w:t>
      </w:r>
      <w:r>
        <w:rPr>
          <w:i/>
        </w:rPr>
        <w:t xml:space="preserve">педагогическая целесообразность </w:t>
      </w:r>
      <w:r>
        <w:t xml:space="preserve">Программы. Необходимо уделять особое внимание развитию у детей цветового восприятия, которое очень важно для передачи красоты окружающего мира. На внеурочных занятиях обучающиеся будут учиться бережному отношению к художественным материалам, осваивать способы сотрудничества и взаимодействия при выполнении коллективных работ. </w:t>
      </w:r>
      <w:r>
        <w:rPr>
          <w:b/>
          <w:i/>
        </w:rPr>
        <w:t xml:space="preserve"> </w:t>
      </w:r>
    </w:p>
    <w:p w:rsidR="0040688D" w:rsidRDefault="00660CDE">
      <w:pPr>
        <w:ind w:left="-15" w:right="180"/>
      </w:pPr>
      <w:r>
        <w:rPr>
          <w:i/>
          <w:color w:val="00000A"/>
        </w:rPr>
        <w:t>Цель:</w:t>
      </w:r>
      <w:r>
        <w:rPr>
          <w:rFonts w:ascii="Calibri" w:eastAsia="Calibri" w:hAnsi="Calibri" w:cs="Calibri"/>
          <w:b/>
          <w:i/>
          <w:color w:val="00000A"/>
        </w:rPr>
        <w:t xml:space="preserve"> </w:t>
      </w:r>
      <w:r>
        <w:t xml:space="preserve">формирование умений изображать предметы и объекты окружающей действительности художественными средствами.  </w:t>
      </w:r>
    </w:p>
    <w:p w:rsidR="0040688D" w:rsidRDefault="00660CDE">
      <w:pPr>
        <w:spacing w:after="24" w:line="259" w:lineRule="auto"/>
        <w:ind w:left="730" w:right="0" w:hanging="10"/>
        <w:jc w:val="left"/>
      </w:pPr>
      <w:r>
        <w:rPr>
          <w:i/>
          <w:color w:val="00000A"/>
        </w:rPr>
        <w:t xml:space="preserve">Задачи: </w:t>
      </w:r>
    </w:p>
    <w:p w:rsidR="0040688D" w:rsidRDefault="00660CDE">
      <w:pPr>
        <w:numPr>
          <w:ilvl w:val="0"/>
          <w:numId w:val="48"/>
        </w:numPr>
        <w:spacing w:after="22" w:line="259" w:lineRule="auto"/>
        <w:ind w:right="181"/>
      </w:pPr>
      <w:r>
        <w:rPr>
          <w:color w:val="00000A"/>
        </w:rPr>
        <w:t xml:space="preserve">воспитание эстетического восприятия детей и приобщение к миру искусства; </w:t>
      </w:r>
    </w:p>
    <w:p w:rsidR="0040688D" w:rsidRDefault="00660CDE">
      <w:pPr>
        <w:numPr>
          <w:ilvl w:val="0"/>
          <w:numId w:val="48"/>
        </w:numPr>
        <w:ind w:right="181"/>
      </w:pPr>
      <w:r>
        <w:rPr>
          <w:color w:val="00000A"/>
        </w:rPr>
        <w:t xml:space="preserve">развитие способности к освоению и преобразованию окружающего культурного пространства; </w:t>
      </w:r>
    </w:p>
    <w:p w:rsidR="0040688D" w:rsidRDefault="00660CDE">
      <w:pPr>
        <w:numPr>
          <w:ilvl w:val="0"/>
          <w:numId w:val="48"/>
        </w:numPr>
        <w:ind w:right="181"/>
      </w:pPr>
      <w:r>
        <w:rPr>
          <w:color w:val="00000A"/>
        </w:rPr>
        <w:t xml:space="preserve">развитие детского творчества в изобразительной деятельности; </w:t>
      </w:r>
    </w:p>
    <w:p w:rsidR="0040688D" w:rsidRDefault="00660CDE">
      <w:pPr>
        <w:numPr>
          <w:ilvl w:val="0"/>
          <w:numId w:val="48"/>
        </w:numPr>
        <w:ind w:right="181"/>
      </w:pPr>
      <w:r>
        <w:rPr>
          <w:color w:val="00000A"/>
        </w:rPr>
        <w:lastRenderedPageBreak/>
        <w:t xml:space="preserve">формирование ярких положительных эмоций у детей в процессе их творческого взаимодействия и художественно-деятельного общения со взрослыми. </w:t>
      </w:r>
    </w:p>
    <w:p w:rsidR="0040688D" w:rsidRDefault="00660CDE">
      <w:pPr>
        <w:spacing w:after="39" w:line="259" w:lineRule="auto"/>
        <w:ind w:left="720" w:right="0" w:firstLine="0"/>
        <w:jc w:val="left"/>
      </w:pPr>
      <w:r>
        <w:rPr>
          <w:color w:val="00000A"/>
        </w:rPr>
        <w:t xml:space="preserve"> </w:t>
      </w:r>
    </w:p>
    <w:p w:rsidR="0040688D" w:rsidRDefault="00660CDE">
      <w:pPr>
        <w:spacing w:after="4" w:line="271" w:lineRule="auto"/>
        <w:ind w:left="1348" w:right="1527" w:hanging="10"/>
        <w:jc w:val="center"/>
      </w:pPr>
      <w:r>
        <w:rPr>
          <w:b/>
          <w:i/>
        </w:rPr>
        <w:t xml:space="preserve">Планируемые результаты освоения Программы. </w:t>
      </w:r>
    </w:p>
    <w:p w:rsidR="0040688D" w:rsidRDefault="00660CDE">
      <w:pPr>
        <w:spacing w:after="82" w:line="259" w:lineRule="auto"/>
        <w:ind w:right="0" w:firstLine="0"/>
        <w:jc w:val="left"/>
      </w:pPr>
      <w:r>
        <w:rPr>
          <w:sz w:val="22"/>
        </w:rPr>
        <w:t xml:space="preserve"> </w:t>
      </w:r>
    </w:p>
    <w:p w:rsidR="0040688D" w:rsidRDefault="00660CDE">
      <w:pPr>
        <w:spacing w:after="16" w:line="266" w:lineRule="auto"/>
        <w:ind w:left="-5" w:right="180" w:hanging="10"/>
      </w:pPr>
      <w:r>
        <w:rPr>
          <w:i/>
        </w:rPr>
        <w:t>Личностные результаты</w:t>
      </w:r>
      <w:r>
        <w:t xml:space="preserve">:  </w:t>
      </w:r>
    </w:p>
    <w:p w:rsidR="0040688D" w:rsidRDefault="00660CDE">
      <w:pPr>
        <w:numPr>
          <w:ilvl w:val="0"/>
          <w:numId w:val="48"/>
        </w:numPr>
        <w:ind w:right="181"/>
      </w:pPr>
      <w:r>
        <w:t xml:space="preserve">проявление интереса к собственной изобразительной деятельности и изобразительной деятельности друг друга; </w:t>
      </w:r>
    </w:p>
    <w:p w:rsidR="0040688D" w:rsidRDefault="00660CDE">
      <w:pPr>
        <w:numPr>
          <w:ilvl w:val="0"/>
          <w:numId w:val="48"/>
        </w:numPr>
        <w:ind w:right="181"/>
      </w:pPr>
      <w:r>
        <w:t xml:space="preserve">получение положительной эмоциональной отзывчивости в процессе изобразительной деятельности; </w:t>
      </w:r>
    </w:p>
    <w:p w:rsidR="0040688D" w:rsidRDefault="00660CDE">
      <w:pPr>
        <w:numPr>
          <w:ilvl w:val="0"/>
          <w:numId w:val="48"/>
        </w:numPr>
        <w:ind w:right="181"/>
      </w:pPr>
      <w:r>
        <w:t xml:space="preserve">проявление навыков сотрудничества со взрослыми и сверстниками в разных социальных ситуациях; </w:t>
      </w:r>
    </w:p>
    <w:p w:rsidR="0040688D" w:rsidRDefault="00660CDE">
      <w:pPr>
        <w:numPr>
          <w:ilvl w:val="0"/>
          <w:numId w:val="48"/>
        </w:numPr>
        <w:ind w:right="181"/>
      </w:pPr>
      <w:r>
        <w:t xml:space="preserve">социально-эмоциональное участие доступным способом в процессе общения и совместной деятельности; </w:t>
      </w:r>
    </w:p>
    <w:p w:rsidR="0040688D" w:rsidRDefault="00660CDE">
      <w:pPr>
        <w:numPr>
          <w:ilvl w:val="0"/>
          <w:numId w:val="48"/>
        </w:numPr>
        <w:ind w:right="181"/>
      </w:pPr>
      <w:r>
        <w:t xml:space="preserve">использование доступных средств коммуникации для выражения собственных потребностей и желаний в разных ситуациях взаимодействия. </w:t>
      </w:r>
    </w:p>
    <w:p w:rsidR="0040688D" w:rsidRDefault="00660CDE">
      <w:pPr>
        <w:spacing w:after="24" w:line="259" w:lineRule="auto"/>
        <w:ind w:left="-5" w:right="0" w:hanging="10"/>
        <w:jc w:val="left"/>
      </w:pPr>
      <w:r>
        <w:rPr>
          <w:i/>
          <w:color w:val="00000A"/>
        </w:rPr>
        <w:t>Предметные результаты</w:t>
      </w:r>
      <w:r>
        <w:rPr>
          <w:color w:val="00000A"/>
        </w:rPr>
        <w:t xml:space="preserve">:  </w:t>
      </w:r>
    </w:p>
    <w:p w:rsidR="0040688D" w:rsidRDefault="00660CDE">
      <w:pPr>
        <w:spacing w:after="24" w:line="259" w:lineRule="auto"/>
        <w:ind w:left="-5" w:right="0" w:hanging="10"/>
        <w:jc w:val="left"/>
      </w:pPr>
      <w:r>
        <w:rPr>
          <w:i/>
          <w:color w:val="00000A"/>
        </w:rPr>
        <w:t xml:space="preserve">Минимальный уровень: </w:t>
      </w:r>
    </w:p>
    <w:p w:rsidR="0040688D" w:rsidRDefault="00660CDE">
      <w:pPr>
        <w:numPr>
          <w:ilvl w:val="0"/>
          <w:numId w:val="48"/>
        </w:numPr>
        <w:ind w:right="181"/>
      </w:pPr>
      <w:r>
        <w:rPr>
          <w:color w:val="00000A"/>
        </w:rPr>
        <w:t xml:space="preserve">умение оставлять графический след; </w:t>
      </w:r>
    </w:p>
    <w:p w:rsidR="0040688D" w:rsidRDefault="00660CDE">
      <w:pPr>
        <w:numPr>
          <w:ilvl w:val="0"/>
          <w:numId w:val="48"/>
        </w:numPr>
        <w:ind w:right="181"/>
      </w:pPr>
      <w:r>
        <w:rPr>
          <w:color w:val="00000A"/>
        </w:rPr>
        <w:t>умение рисовать точки, линии; выполнять «</w:t>
      </w:r>
      <w:proofErr w:type="spellStart"/>
      <w:r>
        <w:rPr>
          <w:color w:val="00000A"/>
        </w:rPr>
        <w:t>набрызг</w:t>
      </w:r>
      <w:proofErr w:type="spellEnd"/>
      <w:r>
        <w:rPr>
          <w:color w:val="00000A"/>
        </w:rPr>
        <w:t xml:space="preserve">», отпечаток, оттиск; - умение разрывать бумагу; </w:t>
      </w:r>
    </w:p>
    <w:p w:rsidR="0040688D" w:rsidRDefault="00660CDE">
      <w:pPr>
        <w:numPr>
          <w:ilvl w:val="0"/>
          <w:numId w:val="48"/>
        </w:numPr>
        <w:ind w:right="181"/>
      </w:pPr>
      <w:r>
        <w:rPr>
          <w:color w:val="00000A"/>
        </w:rPr>
        <w:t>выполнение действий по словесной инструкции при работе с красками; - выполнение действий по словесной инструкции при работе с клеем.</w:t>
      </w:r>
      <w:r>
        <w:rPr>
          <w:i/>
          <w:color w:val="00000A"/>
        </w:rPr>
        <w:t xml:space="preserve"> </w:t>
      </w:r>
    </w:p>
    <w:p w:rsidR="0040688D" w:rsidRDefault="00660CDE">
      <w:pPr>
        <w:spacing w:after="24" w:line="259" w:lineRule="auto"/>
        <w:ind w:left="-5" w:right="0" w:hanging="10"/>
        <w:jc w:val="left"/>
      </w:pPr>
      <w:r>
        <w:rPr>
          <w:i/>
          <w:color w:val="00000A"/>
        </w:rPr>
        <w:t xml:space="preserve">Достаточный уровень: </w:t>
      </w:r>
    </w:p>
    <w:p w:rsidR="0040688D" w:rsidRDefault="00660CDE">
      <w:pPr>
        <w:numPr>
          <w:ilvl w:val="0"/>
          <w:numId w:val="48"/>
        </w:numPr>
        <w:ind w:right="181"/>
      </w:pPr>
      <w:r>
        <w:rPr>
          <w:color w:val="00000A"/>
        </w:rPr>
        <w:t xml:space="preserve">использование различных художественных материалов для работы в разных изобразительных техниках; </w:t>
      </w:r>
      <w:r>
        <w:rPr>
          <w:i/>
          <w:color w:val="00000A"/>
        </w:rPr>
        <w:t xml:space="preserve"> </w:t>
      </w:r>
    </w:p>
    <w:p w:rsidR="0040688D" w:rsidRDefault="00660CDE">
      <w:pPr>
        <w:numPr>
          <w:ilvl w:val="0"/>
          <w:numId w:val="48"/>
        </w:numPr>
        <w:ind w:right="181"/>
      </w:pPr>
      <w:r>
        <w:rPr>
          <w:color w:val="00000A"/>
        </w:rPr>
        <w:t xml:space="preserve">использование инструментов и материалов в процессе доступной изобразительной деятельности (лепка, рисование, аппликация); </w:t>
      </w:r>
    </w:p>
    <w:p w:rsidR="0040688D" w:rsidRDefault="00660CDE">
      <w:pPr>
        <w:numPr>
          <w:ilvl w:val="0"/>
          <w:numId w:val="48"/>
        </w:numPr>
        <w:ind w:right="181"/>
      </w:pPr>
      <w:r>
        <w:rPr>
          <w:color w:val="00000A"/>
        </w:rPr>
        <w:t xml:space="preserve">использование различных изобразительных технологий в процессе рисования, лепки, аппликации. </w:t>
      </w:r>
      <w:r>
        <w:rPr>
          <w:i/>
          <w:color w:val="00000A"/>
        </w:rPr>
        <w:t xml:space="preserve"> </w:t>
      </w:r>
    </w:p>
    <w:p w:rsidR="0040688D" w:rsidRDefault="00660CDE">
      <w:pPr>
        <w:spacing w:after="31" w:line="259" w:lineRule="auto"/>
        <w:ind w:left="605" w:right="0" w:firstLine="0"/>
        <w:jc w:val="center"/>
      </w:pPr>
      <w:r>
        <w:rPr>
          <w:b/>
        </w:rPr>
        <w:t xml:space="preserve"> </w:t>
      </w:r>
    </w:p>
    <w:p w:rsidR="0040688D" w:rsidRDefault="00660CDE">
      <w:pPr>
        <w:spacing w:after="4" w:line="271" w:lineRule="auto"/>
        <w:ind w:left="1348" w:right="805" w:hanging="10"/>
        <w:jc w:val="center"/>
      </w:pPr>
      <w:r>
        <w:rPr>
          <w:b/>
          <w:i/>
        </w:rPr>
        <w:t xml:space="preserve">Содержание программы. </w:t>
      </w:r>
    </w:p>
    <w:p w:rsidR="0040688D" w:rsidRDefault="00660CDE">
      <w:pPr>
        <w:spacing w:line="248" w:lineRule="auto"/>
        <w:ind w:left="718" w:right="0" w:hanging="10"/>
        <w:jc w:val="left"/>
      </w:pPr>
      <w:r>
        <w:rPr>
          <w:b/>
          <w:i/>
          <w:color w:val="00000A"/>
        </w:rPr>
        <w:t>Лепка.</w:t>
      </w:r>
      <w:r>
        <w:rPr>
          <w:i/>
          <w:color w:val="00000A"/>
        </w:rPr>
        <w:t xml:space="preserve">  </w:t>
      </w:r>
    </w:p>
    <w:p w:rsidR="0040688D" w:rsidRDefault="00660CDE">
      <w:pPr>
        <w:ind w:left="-15" w:right="181"/>
      </w:pPr>
      <w:r>
        <w:rPr>
          <w:color w:val="00000A"/>
        </w:rPr>
        <w:t xml:space="preserve">Разминание пластилина (соленого теста). Раскатывание пластилина (соленого теста) скалкой. Отрывание кусочка материала от целого куска. </w:t>
      </w:r>
      <w:r>
        <w:rPr>
          <w:color w:val="00000A"/>
        </w:rPr>
        <w:lastRenderedPageBreak/>
        <w:t xml:space="preserve">Откручивание кусочка материала от целого куска. </w:t>
      </w:r>
      <w:proofErr w:type="spellStart"/>
      <w:r>
        <w:rPr>
          <w:color w:val="00000A"/>
        </w:rPr>
        <w:t>Отщипывание</w:t>
      </w:r>
      <w:proofErr w:type="spellEnd"/>
      <w:r>
        <w:rPr>
          <w:color w:val="00000A"/>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w:t>
      </w:r>
    </w:p>
    <w:p w:rsidR="0040688D" w:rsidRDefault="00660CDE">
      <w:pPr>
        <w:ind w:left="-15" w:right="181"/>
      </w:pPr>
      <w:r>
        <w:rPr>
          <w:color w:val="00000A"/>
        </w:rPr>
        <w:t xml:space="preserve"> Получение формы путем выдавливания формочкой. Вырезание заданной формы по шаблону стекой. Сгибание колбаски в кольцо. Закручивание колбаски в жгутик. Переплетение: плетение из 2-х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Pr>
          <w:color w:val="00000A"/>
        </w:rPr>
        <w:t>Защипывание</w:t>
      </w:r>
      <w:proofErr w:type="spellEnd"/>
      <w:r>
        <w:rPr>
          <w:color w:val="00000A"/>
        </w:rPr>
        <w:t xml:space="preserve"> краев детали. Соединение деталей изделия прижатием (</w:t>
      </w:r>
      <w:proofErr w:type="spellStart"/>
      <w:r>
        <w:rPr>
          <w:color w:val="00000A"/>
        </w:rPr>
        <w:t>примазыванием</w:t>
      </w:r>
      <w:proofErr w:type="spellEnd"/>
      <w:r>
        <w:rPr>
          <w:color w:val="00000A"/>
        </w:rPr>
        <w:t xml:space="preserve">, </w:t>
      </w:r>
      <w:proofErr w:type="spellStart"/>
      <w:r>
        <w:rPr>
          <w:color w:val="00000A"/>
        </w:rPr>
        <w:t>прищипыванием</w:t>
      </w:r>
      <w:proofErr w:type="spellEnd"/>
      <w:r>
        <w:rPr>
          <w:color w:val="00000A"/>
        </w:rPr>
        <w:t xml:space="preserve">). </w:t>
      </w:r>
    </w:p>
    <w:p w:rsidR="0040688D" w:rsidRDefault="00660CDE">
      <w:pPr>
        <w:ind w:left="-15" w:right="181"/>
      </w:pPr>
      <w:r>
        <w:rPr>
          <w:color w:val="00000A"/>
        </w:rPr>
        <w:t xml:space="preserve"> Лепка предмета из одной (нескольких) частей. 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нескольких предметов, </w:t>
      </w:r>
      <w:proofErr w:type="spellStart"/>
      <w:r>
        <w:rPr>
          <w:color w:val="00000A"/>
        </w:rPr>
        <w:t>объединѐнных</w:t>
      </w:r>
      <w:proofErr w:type="spellEnd"/>
      <w:r>
        <w:rPr>
          <w:color w:val="00000A"/>
        </w:rPr>
        <w:t xml:space="preserve"> сюжетом. </w:t>
      </w:r>
    </w:p>
    <w:p w:rsidR="0040688D" w:rsidRDefault="00660CDE">
      <w:pPr>
        <w:spacing w:line="248" w:lineRule="auto"/>
        <w:ind w:left="718" w:right="0" w:hanging="10"/>
        <w:jc w:val="left"/>
      </w:pPr>
      <w:r>
        <w:rPr>
          <w:b/>
          <w:i/>
          <w:color w:val="00000A"/>
        </w:rPr>
        <w:t>Аппликация.</w:t>
      </w:r>
      <w:r>
        <w:rPr>
          <w:i/>
          <w:color w:val="00000A"/>
        </w:rPr>
        <w:t xml:space="preserve"> </w:t>
      </w:r>
      <w:r>
        <w:rPr>
          <w:b/>
          <w:color w:val="00000A"/>
        </w:rPr>
        <w:t xml:space="preserve"> </w:t>
      </w:r>
    </w:p>
    <w:p w:rsidR="0040688D" w:rsidRDefault="00660CDE">
      <w:pPr>
        <w:ind w:left="-15" w:right="180"/>
      </w:pPr>
      <w:r>
        <w:t xml:space="preserve">Изготовление аппликации из простых фигур: квадрат, треугольник, круг, прямоугольник и т.д. </w:t>
      </w:r>
    </w:p>
    <w:p w:rsidR="0040688D" w:rsidRDefault="00660CDE">
      <w:pPr>
        <w:ind w:left="-15" w:right="180"/>
      </w:pPr>
      <w:r>
        <w:t xml:space="preserve"> Работа с шаблонами. Аппликация из бумаги. Аппликация из «ладошек». Изготовление работ из шаблонов в форме «ладошек». Изготовление коллективной композиции. </w:t>
      </w:r>
    </w:p>
    <w:p w:rsidR="0040688D" w:rsidRDefault="00660CDE">
      <w:pPr>
        <w:ind w:left="708" w:right="180" w:firstLine="0"/>
      </w:pPr>
      <w:r>
        <w:t xml:space="preserve"> Объемная аппликация и аппликация с элементами оригами. </w:t>
      </w:r>
    </w:p>
    <w:p w:rsidR="0040688D" w:rsidRDefault="00660CDE">
      <w:pPr>
        <w:ind w:left="-15" w:right="180"/>
      </w:pPr>
      <w:r>
        <w:t xml:space="preserve"> Изготовление открыток с элементами оригами и в технике «Объемная аппликация». </w:t>
      </w:r>
    </w:p>
    <w:p w:rsidR="0040688D" w:rsidRDefault="00660CDE">
      <w:pPr>
        <w:ind w:left="-15" w:right="180"/>
      </w:pPr>
      <w:r>
        <w:t xml:space="preserve">Аппликация из природных материалов, карандашной стружки, ваты, салфеток, туалетной бумаги. Изготовление аппликации с использованием различных материалов. </w:t>
      </w:r>
    </w:p>
    <w:p w:rsidR="0040688D" w:rsidRDefault="00660CDE">
      <w:pPr>
        <w:ind w:left="-15" w:right="180"/>
      </w:pPr>
      <w:r>
        <w:t xml:space="preserve"> Аппликация из ткани</w:t>
      </w:r>
      <w:r>
        <w:rPr>
          <w:i/>
        </w:rPr>
        <w:t xml:space="preserve">. </w:t>
      </w:r>
      <w:r>
        <w:t>Наложение шаблона на ткань, вырезание деталей аппликации</w:t>
      </w:r>
      <w:r>
        <w:rPr>
          <w:i/>
        </w:rPr>
        <w:t xml:space="preserve">. </w:t>
      </w:r>
      <w:r>
        <w:t>Аппликация из крупы и песка «</w:t>
      </w:r>
      <w:proofErr w:type="spellStart"/>
      <w:r>
        <w:t>Посыпушки</w:t>
      </w:r>
      <w:proofErr w:type="spellEnd"/>
      <w:r>
        <w:t xml:space="preserve">». Последовательность изготовления аппликации из крупы. </w:t>
      </w:r>
    </w:p>
    <w:p w:rsidR="0040688D" w:rsidRDefault="00660CDE">
      <w:pPr>
        <w:ind w:left="-15" w:right="180"/>
      </w:pPr>
      <w:r>
        <w:t xml:space="preserve"> Изготовление аппликации из крупы и песка. Обрывная аппликация. Аппликация по технике «Мозаика». Возможности использования мозаики. Самостоятельное изготовление мозаики. Изготовление коллективной композиции. Комбинированная аппликация: изготовление открыток, картин, панно. Совмещение различных техник в одну аппликацию. Изготовление комбинированной аппликации. </w:t>
      </w:r>
    </w:p>
    <w:p w:rsidR="008731A3" w:rsidRDefault="008731A3">
      <w:pPr>
        <w:spacing w:line="248" w:lineRule="auto"/>
        <w:ind w:left="718" w:right="0" w:hanging="10"/>
        <w:jc w:val="left"/>
        <w:rPr>
          <w:b/>
          <w:i/>
          <w:color w:val="00000A"/>
        </w:rPr>
      </w:pPr>
    </w:p>
    <w:p w:rsidR="008731A3" w:rsidRDefault="008731A3">
      <w:pPr>
        <w:spacing w:line="248" w:lineRule="auto"/>
        <w:ind w:left="718" w:right="0" w:hanging="10"/>
        <w:jc w:val="left"/>
        <w:rPr>
          <w:b/>
          <w:i/>
          <w:color w:val="00000A"/>
        </w:rPr>
      </w:pPr>
    </w:p>
    <w:p w:rsidR="0040688D" w:rsidRDefault="00660CDE">
      <w:pPr>
        <w:spacing w:line="248" w:lineRule="auto"/>
        <w:ind w:left="718" w:right="0" w:hanging="10"/>
        <w:jc w:val="left"/>
      </w:pPr>
      <w:r>
        <w:rPr>
          <w:b/>
          <w:i/>
          <w:color w:val="00000A"/>
        </w:rPr>
        <w:lastRenderedPageBreak/>
        <w:t>Рисование.</w:t>
      </w:r>
      <w:r>
        <w:rPr>
          <w:i/>
          <w:color w:val="00000A"/>
        </w:rPr>
        <w:t xml:space="preserve">  </w:t>
      </w:r>
    </w:p>
    <w:p w:rsidR="0040688D" w:rsidRDefault="00660CDE">
      <w:pPr>
        <w:ind w:left="-15" w:right="181"/>
      </w:pPr>
      <w:r>
        <w:rPr>
          <w:color w:val="00000A"/>
        </w:rPr>
        <w:t xml:space="preserve">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w:t>
      </w:r>
    </w:p>
    <w:p w:rsidR="0040688D" w:rsidRDefault="00660CDE">
      <w:pPr>
        <w:ind w:left="-15" w:right="181"/>
      </w:pPr>
      <w:r>
        <w:rPr>
          <w:color w:val="00000A"/>
        </w:rPr>
        <w:t xml:space="preserve"> Освоение приемов рисования кистью: прием касания, прием </w:t>
      </w:r>
      <w:proofErr w:type="spellStart"/>
      <w:r>
        <w:rPr>
          <w:color w:val="00000A"/>
        </w:rPr>
        <w:t>примакивания</w:t>
      </w:r>
      <w:proofErr w:type="spellEnd"/>
      <w:r>
        <w:rPr>
          <w:color w:val="00000A"/>
        </w:rPr>
        <w:t xml:space="preserve">, </w:t>
      </w:r>
      <w:proofErr w:type="gramStart"/>
      <w:r>
        <w:rPr>
          <w:color w:val="00000A"/>
        </w:rPr>
        <w:t>прием  наращивания</w:t>
      </w:r>
      <w:proofErr w:type="gramEnd"/>
      <w:r>
        <w:rPr>
          <w:color w:val="00000A"/>
        </w:rPr>
        <w:t xml:space="preserve"> массы. Выбор цвета для рисования. 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w:t>
      </w:r>
    </w:p>
    <w:p w:rsidR="0040688D" w:rsidRDefault="00660CDE">
      <w:pPr>
        <w:ind w:left="-15" w:right="181"/>
      </w:pPr>
      <w:r>
        <w:rPr>
          <w:color w:val="00000A"/>
        </w:rPr>
        <w:t xml:space="preserve">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
    <w:p w:rsidR="0040688D" w:rsidRDefault="00660CDE">
      <w:pPr>
        <w:ind w:left="-15" w:right="181"/>
      </w:pPr>
      <w:r>
        <w:rPr>
          <w:color w:val="00000A"/>
        </w:rPr>
        <w:t xml:space="preserve"> </w:t>
      </w:r>
      <w:proofErr w:type="spellStart"/>
      <w:r>
        <w:rPr>
          <w:color w:val="00000A"/>
        </w:rPr>
        <w:t>Дорисовывание</w:t>
      </w:r>
      <w:proofErr w:type="spellEnd"/>
      <w:r>
        <w:rPr>
          <w:color w:val="00000A"/>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сюжетного рисунка отдельными предметами (объектами), связанными между собой по смыслу. </w:t>
      </w:r>
    </w:p>
    <w:p w:rsidR="0040688D" w:rsidRDefault="00660CDE">
      <w:pPr>
        <w:ind w:left="-15" w:right="181"/>
      </w:pPr>
      <w:r>
        <w:rPr>
          <w:color w:val="00000A"/>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w:t>
      </w:r>
      <w:r>
        <w:rPr>
          <w:color w:val="00000A"/>
          <w:sz w:val="22"/>
        </w:rPr>
        <w:t xml:space="preserve"> </w:t>
      </w:r>
    </w:p>
    <w:p w:rsidR="0040688D" w:rsidRDefault="00660CDE">
      <w:pPr>
        <w:ind w:left="-15" w:right="181"/>
      </w:pPr>
      <w:r>
        <w:rPr>
          <w:color w:val="00000A"/>
        </w:rPr>
        <w:t>Рисование с использованием нетрадиционных техник: «по - сырому», рисования шариками, «рисование ладошками, пальцами», «</w:t>
      </w:r>
      <w:proofErr w:type="spellStart"/>
      <w:r>
        <w:rPr>
          <w:color w:val="00000A"/>
        </w:rPr>
        <w:t>Кляксография</w:t>
      </w:r>
      <w:proofErr w:type="spellEnd"/>
      <w:r>
        <w:rPr>
          <w:color w:val="00000A"/>
        </w:rPr>
        <w:t xml:space="preserve">». </w:t>
      </w:r>
    </w:p>
    <w:p w:rsidR="0040688D" w:rsidRDefault="00660CDE" w:rsidP="002A6B5C">
      <w:pPr>
        <w:spacing w:after="38" w:line="259" w:lineRule="auto"/>
        <w:ind w:left="708" w:right="0" w:firstLine="0"/>
        <w:jc w:val="left"/>
      </w:pPr>
      <w:r>
        <w:rPr>
          <w:color w:val="00000A"/>
          <w:sz w:val="22"/>
        </w:rPr>
        <w:t xml:space="preserve"> </w:t>
      </w:r>
      <w:r>
        <w:rPr>
          <w:b/>
          <w:color w:val="00000A"/>
        </w:rPr>
        <w:t xml:space="preserve"> </w:t>
      </w:r>
    </w:p>
    <w:p w:rsidR="0040688D" w:rsidRDefault="00660CDE">
      <w:pPr>
        <w:spacing w:after="222" w:line="259" w:lineRule="auto"/>
        <w:ind w:left="545" w:right="723" w:hanging="10"/>
        <w:jc w:val="center"/>
      </w:pPr>
      <w:r>
        <w:rPr>
          <w:b/>
          <w:color w:val="00000A"/>
        </w:rPr>
        <w:t xml:space="preserve">2.6. Программа сотрудничества с семьей обучающегося. </w:t>
      </w:r>
    </w:p>
    <w:p w:rsidR="0040688D" w:rsidRDefault="00660CDE">
      <w:pPr>
        <w:ind w:left="-15" w:right="180"/>
      </w:pPr>
      <w:r>
        <w:t>Программа сотрудничества с семьей</w:t>
      </w:r>
      <w:r>
        <w:rPr>
          <w:b/>
        </w:rPr>
        <w:t xml:space="preserve"> </w:t>
      </w:r>
      <w:r>
        <w:t xml:space="preserve">направлена на обеспечение конструктивного взаимодействия специалистов </w:t>
      </w:r>
      <w:r w:rsidR="002A6B5C" w:rsidRPr="002A6B5C">
        <w:t xml:space="preserve">МОКУ «С(К)ОШ №10(VIII вида) г. Каспийск РД </w:t>
      </w:r>
      <w:r>
        <w:t>и родителей (законных представителей) обучающихся в интересах особого ребенка и его семьи. Программа обеспечивает сопровождение семьи, воспитывающей ребенка</w:t>
      </w:r>
      <w:r w:rsidR="002D47FD">
        <w:t xml:space="preserve"> </w:t>
      </w:r>
      <w:r>
        <w:t xml:space="preserve">инвалида путем организации и проведения различных мероприятий: </w:t>
      </w:r>
    </w:p>
    <w:p w:rsidR="0040688D" w:rsidRDefault="00660CDE">
      <w:pPr>
        <w:spacing w:after="0" w:line="259" w:lineRule="auto"/>
        <w:ind w:right="0" w:firstLine="0"/>
        <w:jc w:val="left"/>
      </w:pPr>
      <w:r>
        <w:t xml:space="preserve"> </w:t>
      </w:r>
    </w:p>
    <w:tbl>
      <w:tblPr>
        <w:tblStyle w:val="TableGrid"/>
        <w:tblW w:w="10210" w:type="dxa"/>
        <w:tblInd w:w="0" w:type="dxa"/>
        <w:tblCellMar>
          <w:top w:w="63" w:type="dxa"/>
          <w:left w:w="108" w:type="dxa"/>
          <w:right w:w="39" w:type="dxa"/>
        </w:tblCellMar>
        <w:tblLook w:val="04A0" w:firstRow="1" w:lastRow="0" w:firstColumn="1" w:lastColumn="0" w:noHBand="0" w:noVBand="1"/>
      </w:tblPr>
      <w:tblGrid>
        <w:gridCol w:w="4679"/>
        <w:gridCol w:w="5531"/>
      </w:tblGrid>
      <w:tr w:rsidR="0040688D">
        <w:trPr>
          <w:trHeight w:val="653"/>
        </w:trPr>
        <w:tc>
          <w:tcPr>
            <w:tcW w:w="467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b/>
              </w:rPr>
              <w:t xml:space="preserve">Задачи </w:t>
            </w:r>
          </w:p>
        </w:tc>
        <w:tc>
          <w:tcPr>
            <w:tcW w:w="55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7" w:firstLine="0"/>
              <w:jc w:val="center"/>
            </w:pPr>
            <w:r>
              <w:rPr>
                <w:b/>
              </w:rPr>
              <w:t xml:space="preserve"> Мероприятия </w:t>
            </w:r>
          </w:p>
          <w:p w:rsidR="0040688D" w:rsidRDefault="00660CDE">
            <w:pPr>
              <w:spacing w:after="0" w:line="259" w:lineRule="auto"/>
              <w:ind w:right="0" w:firstLine="0"/>
              <w:jc w:val="center"/>
            </w:pPr>
            <w:r>
              <w:rPr>
                <w:b/>
              </w:rPr>
              <w:t xml:space="preserve"> </w:t>
            </w:r>
          </w:p>
        </w:tc>
      </w:tr>
      <w:tr w:rsidR="0040688D">
        <w:trPr>
          <w:trHeight w:val="1299"/>
        </w:trPr>
        <w:tc>
          <w:tcPr>
            <w:tcW w:w="467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lastRenderedPageBreak/>
              <w:t xml:space="preserve">Психологическая поддержка семьи. </w:t>
            </w:r>
          </w:p>
        </w:tc>
        <w:tc>
          <w:tcPr>
            <w:tcW w:w="55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77" w:lineRule="auto"/>
              <w:ind w:left="2" w:right="65" w:firstLine="0"/>
            </w:pPr>
            <w:r>
              <w:t xml:space="preserve">Тренинги, </w:t>
            </w:r>
            <w:proofErr w:type="spellStart"/>
            <w:r>
              <w:t>психокоррекционные</w:t>
            </w:r>
            <w:proofErr w:type="spellEnd"/>
            <w:r>
              <w:t xml:space="preserve"> </w:t>
            </w:r>
            <w:proofErr w:type="gramStart"/>
            <w:r>
              <w:t>занятия,  индивидуальные</w:t>
            </w:r>
            <w:proofErr w:type="gramEnd"/>
            <w:r>
              <w:t xml:space="preserve"> консультации  </w:t>
            </w:r>
            <w:proofErr w:type="spellStart"/>
            <w:r>
              <w:t>педагогапсихолога</w:t>
            </w:r>
            <w:proofErr w:type="spellEnd"/>
            <w:r>
              <w:t xml:space="preserve">. </w:t>
            </w:r>
          </w:p>
          <w:p w:rsidR="0040688D" w:rsidRDefault="00660CDE">
            <w:pPr>
              <w:spacing w:after="0" w:line="259" w:lineRule="auto"/>
              <w:ind w:left="2" w:right="0" w:firstLine="0"/>
              <w:jc w:val="left"/>
            </w:pPr>
            <w:r>
              <w:t xml:space="preserve"> </w:t>
            </w:r>
          </w:p>
        </w:tc>
      </w:tr>
      <w:tr w:rsidR="0040688D">
        <w:trPr>
          <w:trHeight w:val="2263"/>
        </w:trPr>
        <w:tc>
          <w:tcPr>
            <w:tcW w:w="467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45" w:lineRule="auto"/>
              <w:ind w:right="69" w:firstLine="0"/>
            </w:pPr>
            <w:r>
              <w:t xml:space="preserve">Повышение осведомленности родителей (законных </w:t>
            </w:r>
            <w:proofErr w:type="gramStart"/>
            <w:r>
              <w:t>представителей)  об</w:t>
            </w:r>
            <w:proofErr w:type="gramEnd"/>
            <w:r>
              <w:t xml:space="preserve"> особенностях развития и специфических образовательных потребностях ребенка. </w:t>
            </w:r>
          </w:p>
          <w:p w:rsidR="0040688D" w:rsidRDefault="00660CDE">
            <w:pPr>
              <w:spacing w:after="0" w:line="259" w:lineRule="auto"/>
              <w:ind w:right="0" w:firstLine="0"/>
              <w:jc w:val="left"/>
            </w:pPr>
            <w:r>
              <w:t xml:space="preserve"> </w:t>
            </w:r>
          </w:p>
        </w:tc>
        <w:tc>
          <w:tcPr>
            <w:tcW w:w="5531" w:type="dxa"/>
            <w:tcBorders>
              <w:top w:val="single" w:sz="4" w:space="0" w:color="000000"/>
              <w:left w:val="single" w:sz="4" w:space="0" w:color="000000"/>
              <w:bottom w:val="single" w:sz="4" w:space="0" w:color="000000"/>
              <w:right w:val="single" w:sz="4" w:space="0" w:color="000000"/>
            </w:tcBorders>
          </w:tcPr>
          <w:p w:rsidR="0040688D" w:rsidRDefault="00660CDE">
            <w:pPr>
              <w:spacing w:after="52" w:line="239" w:lineRule="auto"/>
              <w:ind w:left="2" w:right="0" w:firstLine="0"/>
            </w:pPr>
            <w:r>
              <w:t xml:space="preserve">Индивидуальные консультации родителей (законных </w:t>
            </w:r>
            <w:proofErr w:type="gramStart"/>
            <w:r>
              <w:t>представителей)  со</w:t>
            </w:r>
            <w:proofErr w:type="gramEnd"/>
            <w:r>
              <w:t xml:space="preserve"> </w:t>
            </w:r>
          </w:p>
          <w:p w:rsidR="0040688D" w:rsidRDefault="00660CDE">
            <w:pPr>
              <w:spacing w:after="0" w:line="277" w:lineRule="auto"/>
              <w:ind w:left="2" w:right="850" w:firstLine="0"/>
            </w:pPr>
            <w:proofErr w:type="gramStart"/>
            <w:r>
              <w:t>специалистами  школы</w:t>
            </w:r>
            <w:proofErr w:type="gramEnd"/>
            <w:r>
              <w:t xml:space="preserve">, тематические семинары. </w:t>
            </w:r>
          </w:p>
          <w:p w:rsidR="0040688D" w:rsidRDefault="00660CDE">
            <w:pPr>
              <w:spacing w:after="0" w:line="259" w:lineRule="auto"/>
              <w:ind w:left="2" w:right="0" w:firstLine="0"/>
              <w:jc w:val="left"/>
            </w:pPr>
            <w:r>
              <w:t xml:space="preserve"> </w:t>
            </w:r>
          </w:p>
        </w:tc>
      </w:tr>
      <w:tr w:rsidR="0040688D">
        <w:trPr>
          <w:trHeight w:val="2588"/>
        </w:trPr>
        <w:tc>
          <w:tcPr>
            <w:tcW w:w="467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pPr>
            <w:r>
              <w:t xml:space="preserve">Обеспечение участия семьи в разработке и реализации СИПР. </w:t>
            </w:r>
          </w:p>
        </w:tc>
        <w:tc>
          <w:tcPr>
            <w:tcW w:w="5531" w:type="dxa"/>
            <w:tcBorders>
              <w:top w:val="single" w:sz="4" w:space="0" w:color="000000"/>
              <w:left w:val="single" w:sz="4" w:space="0" w:color="000000"/>
              <w:bottom w:val="single" w:sz="4" w:space="0" w:color="000000"/>
              <w:right w:val="single" w:sz="4" w:space="0" w:color="000000"/>
            </w:tcBorders>
          </w:tcPr>
          <w:p w:rsidR="0040688D" w:rsidRDefault="00660CDE">
            <w:pPr>
              <w:spacing w:after="1" w:line="262" w:lineRule="auto"/>
              <w:ind w:left="2" w:right="0" w:firstLine="0"/>
              <w:jc w:val="left"/>
            </w:pPr>
            <w:r>
              <w:t xml:space="preserve">Убеждение </w:t>
            </w:r>
            <w:r>
              <w:tab/>
              <w:t xml:space="preserve">родителей </w:t>
            </w:r>
            <w:r>
              <w:tab/>
              <w:t xml:space="preserve">(законных представителей) </w:t>
            </w:r>
            <w:r>
              <w:tab/>
              <w:t xml:space="preserve">в </w:t>
            </w:r>
            <w:r>
              <w:tab/>
              <w:t xml:space="preserve">необходимости </w:t>
            </w:r>
            <w:r>
              <w:tab/>
              <w:t xml:space="preserve">их участия в разработке СИПР в интересах ребенка. </w:t>
            </w:r>
          </w:p>
          <w:p w:rsidR="0040688D" w:rsidRDefault="00660CDE">
            <w:pPr>
              <w:tabs>
                <w:tab w:val="center" w:pos="2625"/>
                <w:tab w:val="right" w:pos="5383"/>
              </w:tabs>
              <w:spacing w:after="32" w:line="259" w:lineRule="auto"/>
              <w:ind w:right="0" w:firstLine="0"/>
              <w:jc w:val="left"/>
            </w:pPr>
            <w:r>
              <w:t xml:space="preserve">Посещение </w:t>
            </w:r>
            <w:r>
              <w:tab/>
              <w:t xml:space="preserve">родителями </w:t>
            </w:r>
            <w:r>
              <w:tab/>
              <w:t xml:space="preserve">(законными </w:t>
            </w:r>
          </w:p>
          <w:p w:rsidR="0040688D" w:rsidRDefault="00660CDE">
            <w:pPr>
              <w:spacing w:after="0" w:line="279" w:lineRule="auto"/>
              <w:ind w:left="2" w:right="0" w:firstLine="0"/>
              <w:jc w:val="left"/>
            </w:pPr>
            <w:r>
              <w:t xml:space="preserve">представителями) уроков/занятий в школе; посещение семей обучающихся. </w:t>
            </w:r>
          </w:p>
          <w:p w:rsidR="0040688D" w:rsidRDefault="00660CDE">
            <w:pPr>
              <w:spacing w:after="0" w:line="259" w:lineRule="auto"/>
              <w:ind w:left="2" w:right="0" w:firstLine="0"/>
              <w:jc w:val="left"/>
            </w:pPr>
            <w:r>
              <w:t xml:space="preserve"> </w:t>
            </w:r>
          </w:p>
        </w:tc>
      </w:tr>
      <w:tr w:rsidR="0040688D">
        <w:trPr>
          <w:trHeight w:val="1620"/>
        </w:trPr>
        <w:tc>
          <w:tcPr>
            <w:tcW w:w="467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77" w:lineRule="auto"/>
              <w:ind w:right="0" w:firstLine="0"/>
            </w:pPr>
            <w:r>
              <w:t xml:space="preserve">Обеспечение единства требований к обучающемуся в семье и в школе. </w:t>
            </w:r>
          </w:p>
          <w:p w:rsidR="0040688D" w:rsidRDefault="00660CDE">
            <w:pPr>
              <w:spacing w:after="0" w:line="259" w:lineRule="auto"/>
              <w:ind w:right="0" w:firstLine="0"/>
              <w:jc w:val="left"/>
            </w:pPr>
            <w:r>
              <w:t xml:space="preserve"> </w:t>
            </w:r>
          </w:p>
        </w:tc>
        <w:tc>
          <w:tcPr>
            <w:tcW w:w="55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2" w:right="0" w:firstLine="0"/>
              <w:jc w:val="left"/>
            </w:pPr>
            <w:r>
              <w:t xml:space="preserve">Консультирование; </w:t>
            </w:r>
          </w:p>
          <w:p w:rsidR="0040688D" w:rsidRDefault="00660CDE">
            <w:pPr>
              <w:spacing w:after="0" w:line="278" w:lineRule="auto"/>
              <w:ind w:left="2" w:right="0" w:firstLine="0"/>
              <w:jc w:val="left"/>
            </w:pPr>
            <w:r>
              <w:t xml:space="preserve">посещение родителями (законными представителями) уроков/занятий в школе. Посещение семей обучающихся. </w:t>
            </w:r>
          </w:p>
          <w:p w:rsidR="0040688D" w:rsidRDefault="00660CDE">
            <w:pPr>
              <w:spacing w:after="0" w:line="259" w:lineRule="auto"/>
              <w:ind w:left="2" w:right="0" w:firstLine="0"/>
              <w:jc w:val="left"/>
            </w:pPr>
            <w:r>
              <w:t xml:space="preserve"> </w:t>
            </w:r>
          </w:p>
        </w:tc>
      </w:tr>
      <w:tr w:rsidR="0040688D">
        <w:trPr>
          <w:trHeight w:val="1942"/>
        </w:trPr>
        <w:tc>
          <w:tcPr>
            <w:tcW w:w="467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pPr>
            <w:r>
              <w:t xml:space="preserve">Организация регулярного обмена информацией о ребенке, о ходе реализации СИПР и результатах ее освоения. </w:t>
            </w:r>
          </w:p>
        </w:tc>
        <w:tc>
          <w:tcPr>
            <w:tcW w:w="5531" w:type="dxa"/>
            <w:tcBorders>
              <w:top w:val="single" w:sz="4" w:space="0" w:color="000000"/>
              <w:left w:val="single" w:sz="4" w:space="0" w:color="000000"/>
              <w:bottom w:val="single" w:sz="4" w:space="0" w:color="000000"/>
              <w:right w:val="single" w:sz="4" w:space="0" w:color="000000"/>
            </w:tcBorders>
          </w:tcPr>
          <w:p w:rsidR="0040688D" w:rsidRDefault="00660CDE">
            <w:pPr>
              <w:spacing w:after="0"/>
              <w:ind w:left="2" w:right="69" w:firstLine="0"/>
            </w:pPr>
            <w:r>
              <w:t xml:space="preserve">Ведение дневника наблюдений (краткие записи), информирование электронными средствами, беседы, просмотр и обсуждение видеозаписей с ребенком. Проведение открытых уроков/занятий. </w:t>
            </w:r>
          </w:p>
          <w:p w:rsidR="0040688D" w:rsidRDefault="00660CDE">
            <w:pPr>
              <w:spacing w:after="0" w:line="259" w:lineRule="auto"/>
              <w:ind w:left="2" w:right="0" w:firstLine="0"/>
              <w:jc w:val="left"/>
            </w:pPr>
            <w:r>
              <w:t xml:space="preserve"> </w:t>
            </w:r>
          </w:p>
        </w:tc>
      </w:tr>
    </w:tbl>
    <w:p w:rsidR="0040688D" w:rsidRDefault="00660CDE">
      <w:pPr>
        <w:spacing w:after="0" w:line="259" w:lineRule="auto"/>
        <w:ind w:right="0" w:firstLine="0"/>
        <w:jc w:val="left"/>
      </w:pPr>
      <w:r>
        <w:rPr>
          <w:b/>
          <w:color w:val="00000A"/>
        </w:rPr>
        <w:t xml:space="preserve"> </w:t>
      </w:r>
    </w:p>
    <w:p w:rsidR="0040688D" w:rsidRDefault="00660CDE">
      <w:pPr>
        <w:spacing w:after="0" w:line="259" w:lineRule="auto"/>
        <w:ind w:right="0" w:firstLine="0"/>
        <w:jc w:val="left"/>
        <w:rPr>
          <w:b/>
          <w:color w:val="00000A"/>
        </w:rPr>
      </w:pPr>
      <w:r>
        <w:rPr>
          <w:b/>
          <w:color w:val="00000A"/>
        </w:rPr>
        <w:t xml:space="preserve"> </w:t>
      </w:r>
    </w:p>
    <w:p w:rsidR="008731A3" w:rsidRDefault="008731A3">
      <w:pPr>
        <w:spacing w:after="0" w:line="259" w:lineRule="auto"/>
        <w:ind w:right="0" w:firstLine="0"/>
        <w:jc w:val="left"/>
      </w:pPr>
    </w:p>
    <w:p w:rsidR="008731A3" w:rsidRDefault="008731A3">
      <w:pPr>
        <w:spacing w:after="0" w:line="259" w:lineRule="auto"/>
        <w:ind w:right="0" w:firstLine="0"/>
        <w:jc w:val="left"/>
      </w:pPr>
    </w:p>
    <w:p w:rsidR="008731A3" w:rsidRDefault="008731A3">
      <w:pPr>
        <w:spacing w:after="0" w:line="259" w:lineRule="auto"/>
        <w:ind w:right="0" w:firstLine="0"/>
        <w:jc w:val="left"/>
      </w:pPr>
    </w:p>
    <w:p w:rsidR="008731A3" w:rsidRDefault="008731A3">
      <w:pPr>
        <w:spacing w:after="0" w:line="259" w:lineRule="auto"/>
        <w:ind w:right="0" w:firstLine="0"/>
        <w:jc w:val="left"/>
      </w:pPr>
    </w:p>
    <w:p w:rsidR="008731A3" w:rsidRDefault="008731A3">
      <w:pPr>
        <w:spacing w:after="0" w:line="259" w:lineRule="auto"/>
        <w:ind w:right="0" w:firstLine="0"/>
        <w:jc w:val="left"/>
      </w:pPr>
    </w:p>
    <w:p w:rsidR="0040688D" w:rsidRDefault="00660CDE">
      <w:pPr>
        <w:spacing w:after="0" w:line="259" w:lineRule="auto"/>
        <w:ind w:right="0" w:firstLine="0"/>
        <w:jc w:val="left"/>
      </w:pPr>
      <w:r>
        <w:rPr>
          <w:b/>
          <w:color w:val="00000A"/>
        </w:rPr>
        <w:t xml:space="preserve"> </w:t>
      </w:r>
    </w:p>
    <w:p w:rsidR="0040688D" w:rsidRDefault="00660CDE" w:rsidP="00D05945">
      <w:pPr>
        <w:numPr>
          <w:ilvl w:val="0"/>
          <w:numId w:val="49"/>
        </w:numPr>
        <w:spacing w:after="0" w:line="259" w:lineRule="auto"/>
        <w:ind w:right="719" w:hanging="281"/>
        <w:jc w:val="left"/>
      </w:pPr>
      <w:r>
        <w:rPr>
          <w:b/>
          <w:color w:val="00000A"/>
        </w:rPr>
        <w:lastRenderedPageBreak/>
        <w:t>Организационный раздел.</w:t>
      </w:r>
    </w:p>
    <w:p w:rsidR="0040688D" w:rsidRDefault="00660CDE" w:rsidP="00D05945">
      <w:pPr>
        <w:spacing w:after="0" w:line="259" w:lineRule="auto"/>
        <w:ind w:left="545" w:right="0" w:hanging="10"/>
        <w:jc w:val="left"/>
      </w:pPr>
      <w:r>
        <w:rPr>
          <w:b/>
          <w:color w:val="00000A"/>
        </w:rPr>
        <w:t>3.1. Учебный план.</w:t>
      </w:r>
    </w:p>
    <w:p w:rsidR="0040688D" w:rsidRDefault="0040688D" w:rsidP="00D05945">
      <w:pPr>
        <w:spacing w:after="32" w:line="259" w:lineRule="auto"/>
        <w:ind w:right="0" w:firstLine="0"/>
        <w:jc w:val="left"/>
      </w:pPr>
    </w:p>
    <w:p w:rsidR="0040688D" w:rsidRDefault="00660CDE" w:rsidP="00785781">
      <w:pPr>
        <w:spacing w:after="45" w:line="248" w:lineRule="auto"/>
        <w:ind w:left="713" w:right="0" w:hanging="341"/>
        <w:jc w:val="center"/>
      </w:pPr>
      <w:r>
        <w:rPr>
          <w:b/>
          <w:i/>
          <w:color w:val="00000A"/>
        </w:rPr>
        <w:t>Содержание Учебного плана 1</w:t>
      </w:r>
      <w:r w:rsidR="00D05945">
        <w:rPr>
          <w:b/>
          <w:i/>
          <w:color w:val="00000A"/>
        </w:rPr>
        <w:t>(</w:t>
      </w:r>
      <w:proofErr w:type="spellStart"/>
      <w:r w:rsidR="00D05945">
        <w:rPr>
          <w:b/>
          <w:i/>
          <w:color w:val="00000A"/>
        </w:rPr>
        <w:t>доп</w:t>
      </w:r>
      <w:proofErr w:type="spellEnd"/>
      <w:r w:rsidR="00D05945">
        <w:rPr>
          <w:b/>
          <w:i/>
          <w:color w:val="00000A"/>
        </w:rPr>
        <w:t xml:space="preserve">) </w:t>
      </w:r>
      <w:r>
        <w:rPr>
          <w:b/>
          <w:i/>
          <w:color w:val="00000A"/>
        </w:rPr>
        <w:t xml:space="preserve">и </w:t>
      </w:r>
      <w:r w:rsidR="00D05945">
        <w:rPr>
          <w:b/>
          <w:i/>
          <w:color w:val="00000A"/>
        </w:rPr>
        <w:t>1</w:t>
      </w:r>
      <w:r>
        <w:rPr>
          <w:b/>
          <w:i/>
          <w:color w:val="00000A"/>
        </w:rPr>
        <w:t xml:space="preserve"> классов обучающихся с умеренной, тяжелой, глубокой   умственной отсталостью</w:t>
      </w:r>
      <w:r w:rsidR="00785781">
        <w:rPr>
          <w:b/>
          <w:i/>
          <w:color w:val="00000A"/>
        </w:rPr>
        <w:t xml:space="preserve"> </w:t>
      </w:r>
      <w:r>
        <w:rPr>
          <w:b/>
          <w:i/>
          <w:color w:val="00000A"/>
        </w:rPr>
        <w:t>(интеллектуальными</w:t>
      </w:r>
    </w:p>
    <w:p w:rsidR="0040688D" w:rsidRPr="00785781" w:rsidRDefault="00660CDE" w:rsidP="00785781">
      <w:pPr>
        <w:spacing w:line="248" w:lineRule="auto"/>
        <w:ind w:left="4484" w:right="0" w:hanging="4184"/>
        <w:jc w:val="center"/>
        <w:rPr>
          <w:b/>
          <w:i/>
          <w:color w:val="00000A"/>
        </w:rPr>
      </w:pPr>
      <w:r>
        <w:rPr>
          <w:b/>
          <w:i/>
          <w:color w:val="00000A"/>
        </w:rPr>
        <w:t>нарушениями), с тяжелыми и множественными нарушениями развития</w:t>
      </w:r>
      <w:r w:rsidR="00785781">
        <w:rPr>
          <w:b/>
          <w:i/>
          <w:color w:val="00000A"/>
        </w:rPr>
        <w:t xml:space="preserve"> </w:t>
      </w:r>
      <w:r>
        <w:rPr>
          <w:b/>
          <w:i/>
          <w:color w:val="00000A"/>
        </w:rPr>
        <w:t>(II вариант).</w:t>
      </w:r>
    </w:p>
    <w:p w:rsidR="0040688D" w:rsidRDefault="0040688D" w:rsidP="008731A3">
      <w:pPr>
        <w:spacing w:after="16" w:line="259" w:lineRule="auto"/>
        <w:ind w:right="116" w:firstLine="0"/>
        <w:jc w:val="right"/>
      </w:pPr>
    </w:p>
    <w:p w:rsidR="0040688D" w:rsidRDefault="00660CDE">
      <w:pPr>
        <w:ind w:left="-15" w:right="180"/>
      </w:pPr>
      <w:r>
        <w:t xml:space="preserve">Учебный план для обучающихся 1 (2-го года обучения), 2 и 3 классов -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w:t>
      </w:r>
    </w:p>
    <w:p w:rsidR="0040688D" w:rsidRDefault="00660CDE">
      <w:pPr>
        <w:ind w:left="-15" w:right="180"/>
      </w:pPr>
      <w:r>
        <w:t xml:space="preserve">Обучающиеся 1-3 классов обучающихся с умеренной, тяжелой, глубокой   умственной отсталостью (интеллектуальными нарушениями), с тяжелыми и множественными нарушениями развития (ТМНР) получают образование по варианту 2 АООП образования согласно ФГОС О у/о, на основе которой на каждого ребенка разрабатывается специальная индивидуальная программа развития (СИПР), учитывающая индивидуальные образовательные  потребности обучающегося с умственной отсталостью. В разработке СИПР принимают участие все специалисты, работающие с ребенком в образовательной организации, при участии родителей (законных представителей). </w:t>
      </w:r>
    </w:p>
    <w:p w:rsidR="0040688D" w:rsidRDefault="00660CDE">
      <w:pPr>
        <w:ind w:left="-15" w:right="180"/>
      </w:pPr>
      <w:r>
        <w:t xml:space="preserve">Целью реализации такой программы является достижение ребенком максимально возможной самостоятельности в решении повседневных жизненных задач, включение его в жизнь общества через индивидуальное поэтапное и планомерное расширение жизненного опыта и повседневных социальных контактов в доступных для каждого обучающегося пределах. </w:t>
      </w:r>
    </w:p>
    <w:p w:rsidR="0040688D" w:rsidRDefault="00660CDE">
      <w:pPr>
        <w:ind w:left="-15" w:right="180"/>
      </w:pPr>
      <w:r>
        <w:t xml:space="preserve">На основе СИПР индивидуальная учебная нагрузка обучающегося может варьироваться. С учетом примерного учебного плана составляется индивидуальный учебный план (ИУП) для каждого обучающегося, в котором определен индивидуальный набор учебных предметов и коррекционных курсов с указанием объема учебной нагрузки. </w:t>
      </w:r>
    </w:p>
    <w:p w:rsidR="0040688D" w:rsidRDefault="00660CDE">
      <w:pPr>
        <w:ind w:left="-15" w:right="180"/>
      </w:pPr>
      <w:r>
        <w:t xml:space="preserve">При организации обучения учитывается потребность в качественной индивидуализации обучения, в особой пространственной, временной и </w:t>
      </w:r>
      <w:r>
        <w:lastRenderedPageBreak/>
        <w:t xml:space="preserve">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особом структурировании образовательного пространства и времени, дающем им возможность поэтапно («пошагово») понимать последовательность и взаимосвязь явлений и событий окружающей среды. </w:t>
      </w:r>
    </w:p>
    <w:p w:rsidR="0040688D" w:rsidRDefault="00660CDE">
      <w:pPr>
        <w:ind w:left="-15" w:right="180"/>
      </w:pPr>
      <w:r>
        <w:t>Содержание образования в 1 (2-го года обучения), 2</w:t>
      </w:r>
      <w:r w:rsidR="002D47FD">
        <w:t xml:space="preserve"> </w:t>
      </w:r>
      <w:r>
        <w:t xml:space="preserve">и 3 </w:t>
      </w:r>
      <w:proofErr w:type="gramStart"/>
      <w:r>
        <w:t>классах  по</w:t>
      </w:r>
      <w:proofErr w:type="gramEnd"/>
      <w:r>
        <w:t xml:space="preserve"> 2 варианту АООП с учетом введения ФГОС О у/о и ФГОС НОО ОВЗ   учитывает потребность во введении специальных учебных предметов и коррекционных курсов.  </w:t>
      </w:r>
    </w:p>
    <w:p w:rsidR="0040688D" w:rsidRDefault="00660CDE">
      <w:pPr>
        <w:ind w:left="708" w:right="180" w:firstLine="0"/>
      </w:pPr>
      <w:r>
        <w:t xml:space="preserve">Учебный план 1 (2-го года обучения), </w:t>
      </w:r>
      <w:proofErr w:type="gramStart"/>
      <w:r>
        <w:t>2  и</w:t>
      </w:r>
      <w:proofErr w:type="gramEnd"/>
      <w:r>
        <w:t xml:space="preserve"> 3 классов включает две части:  </w:t>
      </w:r>
    </w:p>
    <w:p w:rsidR="0040688D" w:rsidRDefault="00660CDE">
      <w:pPr>
        <w:numPr>
          <w:ilvl w:val="0"/>
          <w:numId w:val="50"/>
        </w:numPr>
        <w:ind w:right="180"/>
      </w:pPr>
      <w:proofErr w:type="gramStart"/>
      <w:r>
        <w:t>обязательная  часть</w:t>
      </w:r>
      <w:proofErr w:type="gramEnd"/>
      <w:r>
        <w:t xml:space="preserve">, включающая шесть  предметных  областей, представленных девятью учебными предметами: </w:t>
      </w:r>
    </w:p>
    <w:p w:rsidR="0040688D" w:rsidRDefault="00660CDE">
      <w:pPr>
        <w:ind w:left="708" w:right="180" w:firstLine="0"/>
      </w:pPr>
      <w:r>
        <w:t xml:space="preserve">«Речь и альтернативная коммуникация», </w:t>
      </w:r>
    </w:p>
    <w:p w:rsidR="0040688D" w:rsidRDefault="00660CDE">
      <w:pPr>
        <w:ind w:left="708" w:right="180" w:firstLine="0"/>
      </w:pPr>
      <w:r>
        <w:t xml:space="preserve">«Математические представления», </w:t>
      </w:r>
    </w:p>
    <w:p w:rsidR="0040688D" w:rsidRDefault="00660CDE">
      <w:pPr>
        <w:ind w:left="708" w:right="180" w:firstLine="0"/>
      </w:pPr>
      <w:r>
        <w:t xml:space="preserve">«Окружающий природный мир», </w:t>
      </w:r>
    </w:p>
    <w:p w:rsidR="0040688D" w:rsidRDefault="00660CDE">
      <w:pPr>
        <w:ind w:left="708" w:right="180" w:firstLine="0"/>
      </w:pPr>
      <w:r>
        <w:t xml:space="preserve">«Человек», </w:t>
      </w:r>
    </w:p>
    <w:p w:rsidR="0040688D" w:rsidRDefault="00660CDE">
      <w:pPr>
        <w:ind w:left="708" w:right="180" w:firstLine="0"/>
      </w:pPr>
      <w:r>
        <w:t xml:space="preserve">«Окружающий социальный мир», </w:t>
      </w:r>
    </w:p>
    <w:p w:rsidR="0040688D" w:rsidRDefault="00660CDE">
      <w:pPr>
        <w:ind w:left="708" w:right="180" w:firstLine="0"/>
      </w:pPr>
      <w:r>
        <w:t xml:space="preserve">«Музыка и движение», </w:t>
      </w:r>
    </w:p>
    <w:p w:rsidR="0040688D" w:rsidRDefault="00660CDE">
      <w:pPr>
        <w:ind w:left="708" w:right="180" w:firstLine="0"/>
      </w:pPr>
      <w:r>
        <w:t xml:space="preserve">«Изобразительная деятельность», </w:t>
      </w:r>
    </w:p>
    <w:p w:rsidR="0040688D" w:rsidRDefault="00660CDE">
      <w:pPr>
        <w:ind w:left="708" w:right="180" w:firstLine="0"/>
      </w:pPr>
      <w:r>
        <w:t xml:space="preserve">«Адаптивная физкультура», </w:t>
      </w:r>
    </w:p>
    <w:p w:rsidR="0040688D" w:rsidRDefault="00660CDE">
      <w:pPr>
        <w:ind w:left="708" w:right="180" w:firstLine="0"/>
      </w:pPr>
      <w:r>
        <w:t xml:space="preserve">«Коррекционно-развивающие занятия»; </w:t>
      </w:r>
    </w:p>
    <w:p w:rsidR="0040688D" w:rsidRDefault="00660CDE">
      <w:pPr>
        <w:numPr>
          <w:ilvl w:val="0"/>
          <w:numId w:val="50"/>
        </w:numPr>
        <w:ind w:right="180"/>
      </w:pPr>
      <w:r>
        <w:t>часть, формируемая участниками образовательного процесса, включающая коррекционные курсы, проводимые различными специалистами (педагогом</w:t>
      </w:r>
      <w:r w:rsidR="00D05945">
        <w:t xml:space="preserve"> -</w:t>
      </w:r>
      <w:r>
        <w:t xml:space="preserve">психологом, учителем-логопедом, учителем физической культуры, учителем): </w:t>
      </w:r>
    </w:p>
    <w:p w:rsidR="0040688D" w:rsidRDefault="00660CDE">
      <w:pPr>
        <w:ind w:left="708" w:right="180" w:firstLine="0"/>
      </w:pPr>
      <w:r>
        <w:t xml:space="preserve">«Сенсорное развитие», </w:t>
      </w:r>
    </w:p>
    <w:p w:rsidR="0040688D" w:rsidRDefault="00660CDE">
      <w:pPr>
        <w:ind w:left="708" w:right="180" w:firstLine="0"/>
      </w:pPr>
      <w:r>
        <w:t xml:space="preserve">«Альтернативная коммуникация», </w:t>
      </w:r>
    </w:p>
    <w:p w:rsidR="0040688D" w:rsidRDefault="00660CDE">
      <w:pPr>
        <w:ind w:left="708" w:right="180" w:firstLine="0"/>
      </w:pPr>
      <w:r>
        <w:t xml:space="preserve">«Двигательное развитие», </w:t>
      </w:r>
    </w:p>
    <w:p w:rsidR="0040688D" w:rsidRDefault="00660CDE">
      <w:pPr>
        <w:ind w:left="-15" w:right="180"/>
      </w:pPr>
      <w:r>
        <w:t xml:space="preserve">«Предметно-практические действия» и внеурочную деятельность, осуществляемую учителем в форме занятий творческих объединений: </w:t>
      </w:r>
    </w:p>
    <w:p w:rsidR="0040688D" w:rsidRDefault="00660CDE">
      <w:pPr>
        <w:spacing w:after="16" w:line="266" w:lineRule="auto"/>
        <w:ind w:left="718" w:right="180" w:hanging="10"/>
      </w:pPr>
      <w:r>
        <w:rPr>
          <w:i/>
        </w:rPr>
        <w:t xml:space="preserve">по   направлениям в </w:t>
      </w:r>
      <w:r w:rsidR="002D47FD">
        <w:rPr>
          <w:i/>
        </w:rPr>
        <w:t>1</w:t>
      </w:r>
      <w:r w:rsidR="00D05945">
        <w:rPr>
          <w:i/>
        </w:rPr>
        <w:t xml:space="preserve">доп, и </w:t>
      </w:r>
      <w:proofErr w:type="gramStart"/>
      <w:r w:rsidR="00D05945">
        <w:rPr>
          <w:i/>
        </w:rPr>
        <w:t xml:space="preserve">1 </w:t>
      </w:r>
      <w:r>
        <w:rPr>
          <w:i/>
        </w:rPr>
        <w:t xml:space="preserve"> (</w:t>
      </w:r>
      <w:proofErr w:type="gramEnd"/>
      <w:r>
        <w:rPr>
          <w:i/>
        </w:rPr>
        <w:t>2-го года обучения) классе</w:t>
      </w:r>
      <w:r w:rsidR="00EC3F40">
        <w:rPr>
          <w:i/>
        </w:rPr>
        <w:t xml:space="preserve"> -по 3 ч.</w:t>
      </w:r>
      <w:r>
        <w:rPr>
          <w:i/>
        </w:rPr>
        <w:t xml:space="preserve">: </w:t>
      </w:r>
    </w:p>
    <w:p w:rsidR="0040688D" w:rsidRDefault="00660CDE">
      <w:pPr>
        <w:numPr>
          <w:ilvl w:val="0"/>
          <w:numId w:val="51"/>
        </w:numPr>
        <w:ind w:right="433" w:hanging="164"/>
      </w:pPr>
      <w:r>
        <w:t>социально</w:t>
      </w:r>
      <w:r w:rsidR="00EC3F40">
        <w:t>е</w:t>
      </w:r>
      <w:r>
        <w:t xml:space="preserve"> направление (программа «</w:t>
      </w:r>
      <w:r w:rsidR="00D05945">
        <w:t>Очумелые ручки</w:t>
      </w:r>
      <w:r>
        <w:t>»)</w:t>
      </w:r>
      <w:r w:rsidR="00D05945">
        <w:t>;</w:t>
      </w:r>
      <w:r w:rsidR="00D05945" w:rsidRPr="00D05945">
        <w:t xml:space="preserve"> </w:t>
      </w:r>
      <w:r w:rsidR="00EC3F40">
        <w:t>В</w:t>
      </w:r>
      <w:r w:rsidR="00D05945" w:rsidRPr="00D05945">
        <w:t xml:space="preserve">неурочная деятельность по социальному направлению обеспечивает формирование представлений о технологической культуре производства, развитии культуры труда подрастающего поколения, становления системы технических и технологических знаний и умений, воспитание трудовых, </w:t>
      </w:r>
      <w:r w:rsidR="00D05945" w:rsidRPr="00D05945">
        <w:lastRenderedPageBreak/>
        <w:t>гражданских и патриотических качеств личности. Трудовое воспитание - процесс вовлечения учащихся в педагогически организованные виды труда с целью развития трудовых умений, передачи им трудового опыта</w:t>
      </w:r>
      <w:r w:rsidR="00EC3F40">
        <w:t>.</w:t>
      </w:r>
    </w:p>
    <w:p w:rsidR="0040688D" w:rsidRDefault="00660CDE" w:rsidP="00EC3F40">
      <w:pPr>
        <w:numPr>
          <w:ilvl w:val="0"/>
          <w:numId w:val="51"/>
        </w:numPr>
        <w:spacing w:after="11" w:line="269" w:lineRule="auto"/>
        <w:ind w:left="-15" w:right="170" w:firstLine="698"/>
        <w:jc w:val="left"/>
      </w:pPr>
      <w:r>
        <w:t xml:space="preserve">спортивно-оздоровительное  направление (программа «Школа здоровья»); Внеурочная деятельность - неотъемлемая часть образовательного процесса, характеризуемая  как образовательная деятельность, осуществляемая в формах, отличных </w:t>
      </w:r>
      <w:r>
        <w:tab/>
        <w:t xml:space="preserve">от </w:t>
      </w:r>
      <w:r>
        <w:tab/>
        <w:t xml:space="preserve">классно-урочной </w:t>
      </w:r>
      <w:r>
        <w:tab/>
        <w:t xml:space="preserve">системы, </w:t>
      </w:r>
      <w:r>
        <w:tab/>
        <w:t xml:space="preserve">и </w:t>
      </w:r>
      <w:r>
        <w:tab/>
        <w:t xml:space="preserve">направленная </w:t>
      </w:r>
      <w:r>
        <w:tab/>
        <w:t xml:space="preserve">на </w:t>
      </w:r>
      <w:r>
        <w:tab/>
        <w:t xml:space="preserve">достижение планируемых результатов освоения адаптированной основной общеобразовательной программы образования </w:t>
      </w:r>
      <w:r w:rsidR="002D47FD" w:rsidRPr="002D47FD">
        <w:t>МОКУ «С(К)ОШ №10(VIII вида) г. Каспийск РД</w:t>
      </w:r>
      <w:r w:rsidR="002D47FD">
        <w:t>.</w:t>
      </w:r>
    </w:p>
    <w:p w:rsidR="0040688D" w:rsidRDefault="00660CDE">
      <w:pPr>
        <w:ind w:left="-15" w:right="180"/>
      </w:pPr>
      <w:r>
        <w:t xml:space="preserve">Внеурочная деятельность </w:t>
      </w:r>
      <w:proofErr w:type="gramStart"/>
      <w:r>
        <w:t>способствует  социальной</w:t>
      </w:r>
      <w:proofErr w:type="gramEnd"/>
      <w:r>
        <w:t xml:space="preserve"> </w:t>
      </w:r>
      <w:r w:rsidR="00EE34F4">
        <w:t>интеграции обучающихся с тяже</w:t>
      </w:r>
      <w:r>
        <w:t xml:space="preserve">лыми и множественными нарушениями развития в общество посредством  организации и проведения мероприятий, в которых предусмотрена совместная деятельность  детей  с ТМНР и  детей, не имеющих таких нарушений. </w:t>
      </w:r>
    </w:p>
    <w:p w:rsidR="0040688D" w:rsidRDefault="00660CDE">
      <w:pPr>
        <w:ind w:left="-15" w:right="180"/>
      </w:pPr>
      <w:r>
        <w:t xml:space="preserve">Работа с детьми осуществляется в рамках рабочих программ, разработанных образовательной организацией по направлениям внеурочной деятельности. </w:t>
      </w:r>
    </w:p>
    <w:p w:rsidR="0040688D" w:rsidRDefault="00660CDE">
      <w:pPr>
        <w:spacing w:after="0" w:line="259" w:lineRule="auto"/>
        <w:ind w:left="708" w:right="0" w:firstLine="0"/>
        <w:jc w:val="left"/>
      </w:pPr>
      <w:r>
        <w:t xml:space="preserve"> </w:t>
      </w:r>
    </w:p>
    <w:p w:rsidR="0040688D" w:rsidRDefault="00660CDE" w:rsidP="00D05945">
      <w:pPr>
        <w:spacing w:after="5" w:line="269" w:lineRule="auto"/>
        <w:ind w:left="1361" w:right="0" w:hanging="257"/>
        <w:jc w:val="center"/>
      </w:pPr>
      <w:r>
        <w:rPr>
          <w:b/>
          <w:i/>
        </w:rPr>
        <w:t xml:space="preserve">Содержание Учебного </w:t>
      </w:r>
      <w:proofErr w:type="gramStart"/>
      <w:r>
        <w:rPr>
          <w:b/>
          <w:i/>
        </w:rPr>
        <w:t>плана  5</w:t>
      </w:r>
      <w:proofErr w:type="gramEnd"/>
      <w:r w:rsidR="00D05945">
        <w:rPr>
          <w:b/>
          <w:i/>
        </w:rPr>
        <w:t>-6</w:t>
      </w:r>
      <w:r>
        <w:rPr>
          <w:b/>
          <w:i/>
        </w:rPr>
        <w:t>,  7</w:t>
      </w:r>
      <w:r w:rsidR="00D05945">
        <w:rPr>
          <w:b/>
          <w:i/>
        </w:rPr>
        <w:t>-8</w:t>
      </w:r>
      <w:r>
        <w:rPr>
          <w:b/>
          <w:i/>
        </w:rPr>
        <w:t xml:space="preserve"> и 9 классов для обучающихся с умеренной, тяжелой и глубокой умственной отсталостью (интеллектуальными нарушениями), ТМНР.</w:t>
      </w:r>
    </w:p>
    <w:p w:rsidR="0040688D" w:rsidRDefault="00660CDE">
      <w:pPr>
        <w:spacing w:after="25" w:line="259" w:lineRule="auto"/>
        <w:ind w:left="802" w:right="0" w:firstLine="0"/>
        <w:jc w:val="center"/>
      </w:pPr>
      <w:r>
        <w:t xml:space="preserve">    </w:t>
      </w:r>
    </w:p>
    <w:p w:rsidR="0040688D" w:rsidRDefault="00660CDE">
      <w:pPr>
        <w:ind w:left="708" w:right="181" w:firstLine="0"/>
      </w:pPr>
      <w:r>
        <w:rPr>
          <w:color w:val="00000A"/>
        </w:rPr>
        <w:t xml:space="preserve">Содержание образования направлено на решение следующих задач: </w:t>
      </w:r>
    </w:p>
    <w:p w:rsidR="0040688D" w:rsidRDefault="00660CDE">
      <w:pPr>
        <w:numPr>
          <w:ilvl w:val="0"/>
          <w:numId w:val="52"/>
        </w:numPr>
        <w:ind w:right="181" w:firstLine="709"/>
      </w:pPr>
      <w:r>
        <w:rPr>
          <w:color w:val="00000A"/>
        </w:rPr>
        <w:t xml:space="preserve">формирование представлений о себе; </w:t>
      </w:r>
    </w:p>
    <w:p w:rsidR="0040688D" w:rsidRDefault="00660CDE">
      <w:pPr>
        <w:numPr>
          <w:ilvl w:val="0"/>
          <w:numId w:val="52"/>
        </w:numPr>
        <w:ind w:right="181" w:firstLine="709"/>
      </w:pPr>
      <w:r>
        <w:rPr>
          <w:color w:val="00000A"/>
        </w:rPr>
        <w:t xml:space="preserve">формирование навыков самообслуживания и жизнеобеспечения; </w:t>
      </w:r>
    </w:p>
    <w:p w:rsidR="0040688D" w:rsidRDefault="00660CDE">
      <w:pPr>
        <w:numPr>
          <w:ilvl w:val="0"/>
          <w:numId w:val="52"/>
        </w:numPr>
        <w:ind w:right="181" w:firstLine="709"/>
      </w:pPr>
      <w:r>
        <w:rPr>
          <w:color w:val="00000A"/>
        </w:rPr>
        <w:t xml:space="preserve">формирование доступных представлений об окружающем мире и ориентации </w:t>
      </w:r>
    </w:p>
    <w:p w:rsidR="0040688D" w:rsidRDefault="00660CDE">
      <w:pPr>
        <w:ind w:left="-15" w:right="181" w:firstLine="0"/>
      </w:pPr>
      <w:r>
        <w:rPr>
          <w:color w:val="00000A"/>
        </w:rPr>
        <w:t xml:space="preserve">в среде; </w:t>
      </w:r>
    </w:p>
    <w:p w:rsidR="0040688D" w:rsidRDefault="00660CDE">
      <w:pPr>
        <w:numPr>
          <w:ilvl w:val="0"/>
          <w:numId w:val="52"/>
        </w:numPr>
        <w:ind w:right="181" w:firstLine="709"/>
      </w:pPr>
      <w:r>
        <w:rPr>
          <w:color w:val="00000A"/>
        </w:rPr>
        <w:t xml:space="preserve">формирование коммуникативных умений; </w:t>
      </w:r>
    </w:p>
    <w:p w:rsidR="0040688D" w:rsidRDefault="00660CDE">
      <w:pPr>
        <w:numPr>
          <w:ilvl w:val="0"/>
          <w:numId w:val="52"/>
        </w:numPr>
        <w:ind w:right="181" w:firstLine="709"/>
      </w:pPr>
      <w:r>
        <w:rPr>
          <w:color w:val="00000A"/>
        </w:rPr>
        <w:t xml:space="preserve">обучение предметно-практической и </w:t>
      </w:r>
      <w:proofErr w:type="gramStart"/>
      <w:r>
        <w:rPr>
          <w:color w:val="00000A"/>
        </w:rPr>
        <w:t>доступной  трудовой</w:t>
      </w:r>
      <w:proofErr w:type="gramEnd"/>
      <w:r>
        <w:rPr>
          <w:color w:val="00000A"/>
        </w:rPr>
        <w:t xml:space="preserve"> деятельности; </w:t>
      </w:r>
    </w:p>
    <w:p w:rsidR="0040688D" w:rsidRDefault="00660CDE">
      <w:pPr>
        <w:numPr>
          <w:ilvl w:val="0"/>
          <w:numId w:val="52"/>
        </w:numPr>
        <w:spacing w:after="12" w:line="266" w:lineRule="auto"/>
        <w:ind w:right="181" w:firstLine="709"/>
      </w:pPr>
      <w:r>
        <w:rPr>
          <w:color w:val="00000A"/>
        </w:rPr>
        <w:t xml:space="preserve">обучение доступным знаниям по общеобразовательным предметам, имеющим практическую направленность и </w:t>
      </w:r>
      <w:proofErr w:type="gramStart"/>
      <w:r>
        <w:rPr>
          <w:color w:val="00000A"/>
        </w:rPr>
        <w:t>соответствующим  психофизическим</w:t>
      </w:r>
      <w:proofErr w:type="gramEnd"/>
      <w:r>
        <w:rPr>
          <w:color w:val="00000A"/>
        </w:rPr>
        <w:t xml:space="preserve"> возможностям обучающихся; </w:t>
      </w:r>
    </w:p>
    <w:p w:rsidR="0040688D" w:rsidRDefault="00660CDE">
      <w:pPr>
        <w:numPr>
          <w:ilvl w:val="0"/>
          <w:numId w:val="52"/>
        </w:numPr>
        <w:ind w:right="181" w:firstLine="709"/>
      </w:pPr>
      <w:r>
        <w:rPr>
          <w:color w:val="00000A"/>
        </w:rPr>
        <w:t xml:space="preserve">овладение доступными образовательными уровнями; </w:t>
      </w:r>
    </w:p>
    <w:p w:rsidR="0040688D" w:rsidRDefault="00660CDE">
      <w:pPr>
        <w:numPr>
          <w:ilvl w:val="0"/>
          <w:numId w:val="52"/>
        </w:numPr>
        <w:ind w:right="181" w:firstLine="709"/>
      </w:pPr>
      <w:r>
        <w:rPr>
          <w:color w:val="00000A"/>
        </w:rPr>
        <w:lastRenderedPageBreak/>
        <w:t xml:space="preserve">развитие жизненной компетенции за счет формирования доступных обучающимся базовых навыков коммуникации и социально-бытовой адаптации; - социально-психологическая подготовка к активной жизни в семье и социуме. </w:t>
      </w:r>
    </w:p>
    <w:p w:rsidR="0040688D" w:rsidRDefault="00660CDE">
      <w:pPr>
        <w:ind w:left="708" w:right="180" w:firstLine="0"/>
      </w:pPr>
      <w:r>
        <w:t xml:space="preserve">Учебный план 5-9-х </w:t>
      </w:r>
      <w:proofErr w:type="gramStart"/>
      <w:r>
        <w:t>классов  включает</w:t>
      </w:r>
      <w:proofErr w:type="gramEnd"/>
      <w:r>
        <w:t xml:space="preserve"> две части:  </w:t>
      </w:r>
    </w:p>
    <w:p w:rsidR="0040688D" w:rsidRDefault="00660CDE">
      <w:pPr>
        <w:ind w:left="-15" w:right="180"/>
      </w:pPr>
      <w:r>
        <w:t xml:space="preserve">1) </w:t>
      </w:r>
      <w:proofErr w:type="gramStart"/>
      <w:r>
        <w:t>обязательная  часть</w:t>
      </w:r>
      <w:proofErr w:type="gramEnd"/>
      <w:r>
        <w:t xml:space="preserve">, включающая шесть  предметных  областей, представленных следующими  учебными предметами: </w:t>
      </w:r>
    </w:p>
    <w:p w:rsidR="0040688D" w:rsidRDefault="00660CDE">
      <w:pPr>
        <w:ind w:left="708" w:right="180" w:firstLine="0"/>
      </w:pPr>
      <w:r>
        <w:t xml:space="preserve">«Речь и альтернативная коммуникация», </w:t>
      </w:r>
    </w:p>
    <w:p w:rsidR="0040688D" w:rsidRDefault="00660CDE">
      <w:pPr>
        <w:ind w:left="708" w:right="180" w:firstLine="0"/>
      </w:pPr>
      <w:r>
        <w:t xml:space="preserve">«Математические представления», </w:t>
      </w:r>
    </w:p>
    <w:p w:rsidR="0040688D" w:rsidRDefault="00660CDE">
      <w:pPr>
        <w:ind w:left="708" w:right="180" w:firstLine="0"/>
      </w:pPr>
      <w:r>
        <w:t xml:space="preserve">«Окружающий природный мир», </w:t>
      </w:r>
    </w:p>
    <w:p w:rsidR="0040688D" w:rsidRDefault="00660CDE">
      <w:pPr>
        <w:ind w:left="708" w:right="180" w:firstLine="0"/>
      </w:pPr>
      <w:r>
        <w:t xml:space="preserve">«Человек», </w:t>
      </w:r>
    </w:p>
    <w:p w:rsidR="0040688D" w:rsidRDefault="00660CDE">
      <w:pPr>
        <w:ind w:left="708" w:right="180" w:firstLine="0"/>
      </w:pPr>
      <w:r>
        <w:t xml:space="preserve">«Домоводство», </w:t>
      </w:r>
    </w:p>
    <w:p w:rsidR="0040688D" w:rsidRDefault="00660CDE">
      <w:pPr>
        <w:ind w:left="708" w:right="180" w:firstLine="0"/>
      </w:pPr>
      <w:r>
        <w:t xml:space="preserve">«Окружающий социальный мир», </w:t>
      </w:r>
    </w:p>
    <w:p w:rsidR="0040688D" w:rsidRDefault="00660CDE">
      <w:pPr>
        <w:ind w:left="708" w:right="180" w:firstLine="0"/>
      </w:pPr>
      <w:r>
        <w:t xml:space="preserve">«Музыка и движение», </w:t>
      </w:r>
    </w:p>
    <w:p w:rsidR="0040688D" w:rsidRDefault="00660CDE">
      <w:pPr>
        <w:ind w:left="708" w:right="180" w:firstLine="0"/>
      </w:pPr>
      <w:r>
        <w:t xml:space="preserve">«Изобразительная деятельность», </w:t>
      </w:r>
    </w:p>
    <w:p w:rsidR="0040688D" w:rsidRDefault="00660CDE">
      <w:pPr>
        <w:ind w:left="708" w:right="180" w:firstLine="0"/>
      </w:pPr>
      <w:r>
        <w:t xml:space="preserve">«Адаптивная физкультура», </w:t>
      </w:r>
    </w:p>
    <w:p w:rsidR="0040688D" w:rsidRDefault="00660CDE">
      <w:pPr>
        <w:ind w:left="708" w:right="180" w:firstLine="0"/>
      </w:pPr>
      <w:r>
        <w:t xml:space="preserve">«Профильный труд», </w:t>
      </w:r>
    </w:p>
    <w:p w:rsidR="0040688D" w:rsidRDefault="00660CDE">
      <w:pPr>
        <w:ind w:left="708" w:right="180" w:firstLine="0"/>
      </w:pPr>
      <w:r>
        <w:t xml:space="preserve">«Коррекционно-развивающие занятия»; </w:t>
      </w:r>
    </w:p>
    <w:p w:rsidR="0040688D" w:rsidRDefault="00660CDE">
      <w:pPr>
        <w:spacing w:after="11" w:line="269" w:lineRule="auto"/>
        <w:ind w:left="-15" w:right="170" w:firstLine="698"/>
        <w:jc w:val="left"/>
      </w:pPr>
      <w:r>
        <w:t>2) часть, формируемая участниками образовательного процесса, включающая коррекционные курсы, проводимые различными специалистами (педагогом</w:t>
      </w:r>
      <w:r w:rsidR="00EE34F4">
        <w:t>-</w:t>
      </w:r>
      <w:r>
        <w:t xml:space="preserve">психологом, учителем-логопедом, учителем-дефектологом): </w:t>
      </w:r>
    </w:p>
    <w:p w:rsidR="0040688D" w:rsidRDefault="00660CDE">
      <w:pPr>
        <w:ind w:left="708" w:right="180" w:firstLine="0"/>
      </w:pPr>
      <w:r>
        <w:t xml:space="preserve">«Сенсорное развитие», </w:t>
      </w:r>
      <w:bookmarkStart w:id="2" w:name="_GoBack"/>
      <w:bookmarkEnd w:id="2"/>
    </w:p>
    <w:p w:rsidR="0040688D" w:rsidRDefault="00660CDE">
      <w:pPr>
        <w:ind w:left="708" w:right="180" w:firstLine="0"/>
      </w:pPr>
      <w:r>
        <w:t xml:space="preserve">«Альтернативная коммуникация», </w:t>
      </w:r>
    </w:p>
    <w:p w:rsidR="0040688D" w:rsidRDefault="00660CDE">
      <w:pPr>
        <w:ind w:left="708" w:right="180" w:firstLine="0"/>
      </w:pPr>
      <w:r>
        <w:t xml:space="preserve">«Двигательное развитие», </w:t>
      </w:r>
    </w:p>
    <w:p w:rsidR="0040688D" w:rsidRDefault="00660CDE">
      <w:pPr>
        <w:ind w:left="708" w:right="180" w:firstLine="0"/>
      </w:pPr>
      <w:r>
        <w:t xml:space="preserve">«Предметно-практические действия». </w:t>
      </w:r>
    </w:p>
    <w:p w:rsidR="0040688D" w:rsidRDefault="00660CDE">
      <w:pPr>
        <w:ind w:left="-15" w:right="181"/>
      </w:pPr>
      <w:r>
        <w:rPr>
          <w:color w:val="00000A"/>
        </w:rPr>
        <w:t xml:space="preserve">В 5-х классах обучение направлено на общее развитие обучающихся с умеренной, тяжелой и глубокой умственной отсталостью (интеллектуальными нарушениями), </w:t>
      </w:r>
      <w:proofErr w:type="gramStart"/>
      <w:r>
        <w:rPr>
          <w:color w:val="00000A"/>
        </w:rPr>
        <w:t>ТМНР;  коррекцию</w:t>
      </w:r>
      <w:proofErr w:type="gramEnd"/>
      <w:r>
        <w:rPr>
          <w:color w:val="00000A"/>
        </w:rPr>
        <w:t xml:space="preserve">  познавательных возможностей  и усиление коррекционного воздействия на  личностное развитие обучающихся. </w:t>
      </w:r>
    </w:p>
    <w:p w:rsidR="0040688D" w:rsidRDefault="00660CDE">
      <w:pPr>
        <w:ind w:left="-15" w:right="181"/>
      </w:pPr>
      <w:proofErr w:type="gramStart"/>
      <w:r>
        <w:rPr>
          <w:color w:val="00000A"/>
        </w:rPr>
        <w:t>Предметная  область</w:t>
      </w:r>
      <w:proofErr w:type="gramEnd"/>
      <w:r>
        <w:rPr>
          <w:color w:val="00000A"/>
        </w:rPr>
        <w:t xml:space="preserve">  «Окружающий мир» представлена четырьмя учебными предметами «Окружающий природный мир», «Человек», «Домоводство», «Окружающий социальный мир».  </w:t>
      </w:r>
    </w:p>
    <w:p w:rsidR="0040688D" w:rsidRDefault="00660CDE">
      <w:pPr>
        <w:ind w:left="-15" w:right="180"/>
      </w:pPr>
      <w:r>
        <w:t xml:space="preserve">«Домоводство» в большей мере соответствует задачам трудового обучения и социального воспитания обучающихся с умеренной, тяжелой и глубокой умственной отсталостью (интеллектуальными нарушениями), ТМНР, что позволяет поэтапно формировать навыки по ведению домашнего </w:t>
      </w:r>
      <w:r>
        <w:lastRenderedPageBreak/>
        <w:t xml:space="preserve">хозяйства во всех его компонентах, практически применять  интеллектуальные умения из других учебных предметов, заложить основы  экономического хозяйствования в семье, а также комплекс прикладных умений: стирка, глажение, ремонт, кулинария, уход за больным и многое другое. </w:t>
      </w:r>
    </w:p>
    <w:p w:rsidR="0040688D" w:rsidRDefault="00660CDE">
      <w:pPr>
        <w:ind w:left="-15" w:right="181"/>
      </w:pPr>
      <w:r>
        <w:rPr>
          <w:color w:val="00000A"/>
        </w:rPr>
        <w:t xml:space="preserve">В 7 и 9 классах продолжается обучение общеобразовательным предметам. Особое внимание уделяется новому виду деятельности в предметной области «Технологии», которое преобразуется в доступный </w:t>
      </w:r>
      <w:proofErr w:type="gramStart"/>
      <w:r>
        <w:rPr>
          <w:color w:val="00000A"/>
        </w:rPr>
        <w:t>обучающимся  с</w:t>
      </w:r>
      <w:proofErr w:type="gramEnd"/>
      <w:r>
        <w:rPr>
          <w:color w:val="00000A"/>
        </w:rPr>
        <w:t xml:space="preserve"> умеренной, тяжелой и глубокой умственной отсталостью (интеллектуальными нарушениями), ТМНР профильный труд. </w:t>
      </w:r>
    </w:p>
    <w:p w:rsidR="0040688D" w:rsidRDefault="00660CDE">
      <w:pPr>
        <w:spacing w:after="0" w:line="259" w:lineRule="auto"/>
        <w:ind w:right="0" w:firstLine="0"/>
        <w:jc w:val="left"/>
      </w:pPr>
      <w:r>
        <w:rPr>
          <w:b/>
          <w:color w:val="00000A"/>
        </w:rPr>
        <w:t xml:space="preserve"> </w:t>
      </w:r>
    </w:p>
    <w:p w:rsidR="0040688D" w:rsidRDefault="00660CDE">
      <w:pPr>
        <w:spacing w:after="0" w:line="259" w:lineRule="auto"/>
        <w:ind w:right="0" w:firstLine="0"/>
        <w:jc w:val="left"/>
      </w:pPr>
      <w:r>
        <w:rPr>
          <w:b/>
          <w:color w:val="00000A"/>
        </w:rPr>
        <w:t xml:space="preserve"> </w:t>
      </w:r>
    </w:p>
    <w:p w:rsidR="0040688D" w:rsidRDefault="00660CDE" w:rsidP="00D05945">
      <w:pPr>
        <w:spacing w:after="1" w:line="282" w:lineRule="auto"/>
        <w:ind w:left="79" w:right="0" w:firstLine="0"/>
        <w:jc w:val="center"/>
      </w:pPr>
      <w:r>
        <w:rPr>
          <w:b/>
          <w:color w:val="00000A"/>
        </w:rPr>
        <w:t>Учебный план 1, 2, 3</w:t>
      </w:r>
      <w:r w:rsidR="00EC3F40">
        <w:rPr>
          <w:b/>
          <w:color w:val="00000A"/>
        </w:rPr>
        <w:t>,4</w:t>
      </w:r>
      <w:r>
        <w:rPr>
          <w:b/>
          <w:color w:val="00000A"/>
        </w:rPr>
        <w:t xml:space="preserve"> классов обучающихся с умеренной, тяжелой, </w:t>
      </w:r>
      <w:proofErr w:type="gramStart"/>
      <w:r>
        <w:rPr>
          <w:b/>
          <w:color w:val="00000A"/>
        </w:rPr>
        <w:t>глубокой  умственной</w:t>
      </w:r>
      <w:proofErr w:type="gramEnd"/>
      <w:r>
        <w:rPr>
          <w:b/>
          <w:color w:val="00000A"/>
        </w:rPr>
        <w:t xml:space="preserve"> отсталостью (интеллектуальными нарушениями), ТМНР  - ФГОС</w:t>
      </w:r>
    </w:p>
    <w:p w:rsidR="0040688D" w:rsidRDefault="00660CDE" w:rsidP="00D05945">
      <w:pPr>
        <w:spacing w:after="0" w:line="259" w:lineRule="auto"/>
        <w:ind w:left="545" w:right="722" w:hanging="10"/>
        <w:jc w:val="center"/>
      </w:pPr>
      <w:r>
        <w:rPr>
          <w:b/>
          <w:color w:val="00000A"/>
        </w:rPr>
        <w:t xml:space="preserve"> у/</w:t>
      </w:r>
      <w:proofErr w:type="gramStart"/>
      <w:r>
        <w:rPr>
          <w:b/>
          <w:color w:val="00000A"/>
        </w:rPr>
        <w:t>о  2</w:t>
      </w:r>
      <w:proofErr w:type="gramEnd"/>
      <w:r>
        <w:rPr>
          <w:b/>
          <w:color w:val="00000A"/>
        </w:rPr>
        <w:t>( вариант)</w:t>
      </w:r>
    </w:p>
    <w:p w:rsidR="0040688D" w:rsidRDefault="00660CDE">
      <w:pPr>
        <w:spacing w:after="0" w:line="259" w:lineRule="auto"/>
        <w:ind w:right="116" w:firstLine="0"/>
        <w:jc w:val="center"/>
      </w:pPr>
      <w:r>
        <w:rPr>
          <w:b/>
        </w:rPr>
        <w:t xml:space="preserve"> </w:t>
      </w:r>
    </w:p>
    <w:tbl>
      <w:tblPr>
        <w:tblStyle w:val="TableGrid"/>
        <w:tblW w:w="10457" w:type="dxa"/>
        <w:tblInd w:w="-108" w:type="dxa"/>
        <w:tblCellMar>
          <w:top w:w="9" w:type="dxa"/>
          <w:left w:w="108" w:type="dxa"/>
          <w:right w:w="36" w:type="dxa"/>
        </w:tblCellMar>
        <w:tblLook w:val="04A0" w:firstRow="1" w:lastRow="0" w:firstColumn="1" w:lastColumn="0" w:noHBand="0" w:noVBand="1"/>
      </w:tblPr>
      <w:tblGrid>
        <w:gridCol w:w="3174"/>
        <w:gridCol w:w="3204"/>
        <w:gridCol w:w="984"/>
        <w:gridCol w:w="831"/>
        <w:gridCol w:w="831"/>
        <w:gridCol w:w="1433"/>
      </w:tblGrid>
      <w:tr w:rsidR="0040688D">
        <w:trPr>
          <w:trHeight w:val="653"/>
        </w:trPr>
        <w:tc>
          <w:tcPr>
            <w:tcW w:w="3174" w:type="dxa"/>
            <w:vMerge w:val="restart"/>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Предметные области </w:t>
            </w:r>
          </w:p>
        </w:tc>
        <w:tc>
          <w:tcPr>
            <w:tcW w:w="3204" w:type="dxa"/>
            <w:vMerge w:val="restart"/>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2" w:right="0" w:firstLine="0"/>
              <w:jc w:val="left"/>
            </w:pPr>
            <w:r>
              <w:rPr>
                <w:color w:val="00000A"/>
              </w:rPr>
              <w:t xml:space="preserve">Учебные предметы </w:t>
            </w:r>
          </w:p>
        </w:tc>
        <w:tc>
          <w:tcPr>
            <w:tcW w:w="2645" w:type="dxa"/>
            <w:gridSpan w:val="3"/>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Количество часов в неделю </w:t>
            </w:r>
          </w:p>
        </w:tc>
        <w:tc>
          <w:tcPr>
            <w:tcW w:w="1433" w:type="dxa"/>
            <w:vMerge w:val="restart"/>
            <w:tcBorders>
              <w:top w:val="single" w:sz="4" w:space="0" w:color="000000"/>
              <w:left w:val="single" w:sz="4" w:space="0" w:color="000000"/>
              <w:bottom w:val="single" w:sz="4" w:space="0" w:color="000000"/>
              <w:right w:val="single" w:sz="4" w:space="0" w:color="000000"/>
            </w:tcBorders>
          </w:tcPr>
          <w:p w:rsidR="0040688D" w:rsidRDefault="00660CDE">
            <w:pPr>
              <w:spacing w:after="37" w:line="238" w:lineRule="auto"/>
              <w:ind w:right="0" w:firstLine="0"/>
              <w:jc w:val="left"/>
            </w:pPr>
            <w:r>
              <w:rPr>
                <w:color w:val="00000A"/>
              </w:rPr>
              <w:t xml:space="preserve">Формы </w:t>
            </w:r>
            <w:proofErr w:type="spellStart"/>
            <w:r>
              <w:rPr>
                <w:color w:val="00000A"/>
              </w:rPr>
              <w:t>промежут</w:t>
            </w:r>
            <w:proofErr w:type="spellEnd"/>
            <w:r>
              <w:rPr>
                <w:color w:val="00000A"/>
              </w:rPr>
              <w:t xml:space="preserve"> очной </w:t>
            </w:r>
            <w:proofErr w:type="spellStart"/>
            <w:r>
              <w:rPr>
                <w:color w:val="00000A"/>
              </w:rPr>
              <w:t>аттестаци</w:t>
            </w:r>
            <w:proofErr w:type="spellEnd"/>
          </w:p>
          <w:p w:rsidR="0040688D" w:rsidRDefault="00660CDE">
            <w:pPr>
              <w:spacing w:after="0" w:line="259" w:lineRule="auto"/>
              <w:ind w:right="0" w:firstLine="0"/>
              <w:jc w:val="left"/>
            </w:pPr>
            <w:r>
              <w:rPr>
                <w:color w:val="00000A"/>
              </w:rPr>
              <w:t xml:space="preserve">и </w:t>
            </w:r>
          </w:p>
        </w:tc>
      </w:tr>
      <w:tr w:rsidR="0040688D">
        <w:trPr>
          <w:trHeight w:val="968"/>
        </w:trPr>
        <w:tc>
          <w:tcPr>
            <w:tcW w:w="0" w:type="auto"/>
            <w:vMerge/>
            <w:tcBorders>
              <w:top w:val="nil"/>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3" w:firstLine="0"/>
              <w:jc w:val="center"/>
            </w:pPr>
            <w:r>
              <w:rPr>
                <w:b/>
                <w:color w:val="00000A"/>
              </w:rPr>
              <w:t>1</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3" w:firstLine="0"/>
              <w:jc w:val="center"/>
            </w:pPr>
            <w:r>
              <w:rPr>
                <w:b/>
                <w:color w:val="00000A"/>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3" w:firstLine="0"/>
              <w:jc w:val="center"/>
            </w:pPr>
            <w:r>
              <w:rPr>
                <w:b/>
                <w:color w:val="00000A"/>
              </w:rPr>
              <w:t>3</w:t>
            </w:r>
            <w:r w:rsidR="00EC3F40">
              <w:rPr>
                <w:b/>
                <w:color w:val="00000A"/>
              </w:rPr>
              <w:t>-4</w:t>
            </w:r>
          </w:p>
        </w:tc>
        <w:tc>
          <w:tcPr>
            <w:tcW w:w="0" w:type="auto"/>
            <w:vMerge/>
            <w:tcBorders>
              <w:top w:val="nil"/>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r>
      <w:tr w:rsidR="0040688D">
        <w:trPr>
          <w:trHeight w:val="331"/>
        </w:trPr>
        <w:tc>
          <w:tcPr>
            <w:tcW w:w="9024" w:type="dxa"/>
            <w:gridSpan w:val="5"/>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i/>
                <w:color w:val="00000A"/>
              </w:rPr>
              <w:t>Обязательная часть</w:t>
            </w:r>
            <w:r>
              <w:rPr>
                <w:b/>
                <w:color w:val="00000A"/>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i/>
                <w:color w:val="00000A"/>
              </w:rPr>
              <w:t xml:space="preserve"> </w:t>
            </w:r>
          </w:p>
        </w:tc>
      </w:tr>
      <w:tr w:rsidR="0040688D">
        <w:trPr>
          <w:trHeight w:val="977"/>
        </w:trPr>
        <w:tc>
          <w:tcPr>
            <w:tcW w:w="3174" w:type="dxa"/>
            <w:tcBorders>
              <w:top w:val="single" w:sz="4" w:space="0" w:color="000000"/>
              <w:left w:val="single" w:sz="4" w:space="0" w:color="000000"/>
              <w:bottom w:val="single" w:sz="4" w:space="0" w:color="000000"/>
              <w:right w:val="single" w:sz="4" w:space="0" w:color="000000"/>
            </w:tcBorders>
          </w:tcPr>
          <w:p w:rsidR="0040688D" w:rsidRDefault="00660CDE">
            <w:pPr>
              <w:tabs>
                <w:tab w:val="center" w:pos="1443"/>
                <w:tab w:val="right" w:pos="3029"/>
              </w:tabs>
              <w:spacing w:after="32" w:line="259" w:lineRule="auto"/>
              <w:ind w:right="0" w:firstLine="0"/>
              <w:jc w:val="left"/>
            </w:pPr>
            <w:r>
              <w:rPr>
                <w:color w:val="00000A"/>
              </w:rPr>
              <w:t xml:space="preserve">1.Язык </w:t>
            </w:r>
            <w:r>
              <w:rPr>
                <w:color w:val="00000A"/>
              </w:rPr>
              <w:tab/>
              <w:t xml:space="preserve">и </w:t>
            </w:r>
            <w:r>
              <w:rPr>
                <w:color w:val="00000A"/>
              </w:rPr>
              <w:tab/>
              <w:t xml:space="preserve">речевая </w:t>
            </w:r>
          </w:p>
          <w:p w:rsidR="0040688D" w:rsidRDefault="00660CDE">
            <w:pPr>
              <w:spacing w:after="0" w:line="259" w:lineRule="auto"/>
              <w:ind w:right="0" w:firstLine="0"/>
              <w:jc w:val="left"/>
            </w:pPr>
            <w:r>
              <w:rPr>
                <w:color w:val="00000A"/>
              </w:rPr>
              <w:t xml:space="preserve">практика </w:t>
            </w:r>
          </w:p>
        </w:tc>
        <w:tc>
          <w:tcPr>
            <w:tcW w:w="320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2" w:right="0" w:firstLine="0"/>
              <w:jc w:val="left"/>
            </w:pPr>
            <w:r>
              <w:rPr>
                <w:color w:val="00000A"/>
              </w:rPr>
              <w:t xml:space="preserve">1.1.Речь </w:t>
            </w:r>
            <w:r>
              <w:rPr>
                <w:color w:val="00000A"/>
              </w:rPr>
              <w:tab/>
              <w:t xml:space="preserve">и альтернативная коммуникация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3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3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proofErr w:type="spellStart"/>
            <w:r>
              <w:rPr>
                <w:color w:val="00000A"/>
              </w:rPr>
              <w:t>динамиче</w:t>
            </w:r>
            <w:proofErr w:type="spellEnd"/>
            <w:r>
              <w:rPr>
                <w:color w:val="00000A"/>
              </w:rPr>
              <w:t xml:space="preserve"> </w:t>
            </w:r>
            <w:proofErr w:type="spellStart"/>
            <w:r>
              <w:rPr>
                <w:color w:val="00000A"/>
              </w:rPr>
              <w:t>ский</w:t>
            </w:r>
            <w:proofErr w:type="spellEnd"/>
            <w:r>
              <w:rPr>
                <w:color w:val="00000A"/>
              </w:rPr>
              <w:t xml:space="preserve"> контроль </w:t>
            </w:r>
          </w:p>
        </w:tc>
      </w:tr>
      <w:tr w:rsidR="0040688D">
        <w:trPr>
          <w:trHeight w:val="653"/>
        </w:trPr>
        <w:tc>
          <w:tcPr>
            <w:tcW w:w="317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2. Математика </w:t>
            </w:r>
          </w:p>
        </w:tc>
        <w:tc>
          <w:tcPr>
            <w:tcW w:w="3204" w:type="dxa"/>
            <w:tcBorders>
              <w:top w:val="single" w:sz="4" w:space="0" w:color="000000"/>
              <w:left w:val="single" w:sz="4" w:space="0" w:color="000000"/>
              <w:bottom w:val="single" w:sz="4" w:space="0" w:color="000000"/>
              <w:right w:val="single" w:sz="4" w:space="0" w:color="000000"/>
            </w:tcBorders>
          </w:tcPr>
          <w:p w:rsidR="0040688D" w:rsidRDefault="00660CDE" w:rsidP="008731A3">
            <w:pPr>
              <w:spacing w:after="0" w:line="259" w:lineRule="auto"/>
              <w:ind w:left="2" w:right="0" w:firstLine="0"/>
              <w:jc w:val="center"/>
            </w:pPr>
            <w:r>
              <w:rPr>
                <w:color w:val="00000A"/>
              </w:rPr>
              <w:t>2.1.</w:t>
            </w:r>
            <w:r w:rsidR="008731A3">
              <w:rPr>
                <w:color w:val="00000A"/>
              </w:rPr>
              <w:t xml:space="preserve"> </w:t>
            </w:r>
            <w:r>
              <w:rPr>
                <w:color w:val="00000A"/>
              </w:rPr>
              <w:t>Математические представления</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тестовый контроль </w:t>
            </w:r>
          </w:p>
        </w:tc>
      </w:tr>
      <w:tr w:rsidR="0040688D">
        <w:trPr>
          <w:trHeight w:val="655"/>
        </w:trPr>
        <w:tc>
          <w:tcPr>
            <w:tcW w:w="3174" w:type="dxa"/>
            <w:vMerge w:val="restart"/>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3. Окружающий мир </w:t>
            </w:r>
          </w:p>
        </w:tc>
        <w:tc>
          <w:tcPr>
            <w:tcW w:w="3204" w:type="dxa"/>
            <w:tcBorders>
              <w:top w:val="single" w:sz="4" w:space="0" w:color="000000"/>
              <w:left w:val="single" w:sz="4" w:space="0" w:color="000000"/>
              <w:bottom w:val="single" w:sz="4" w:space="0" w:color="000000"/>
              <w:right w:val="single" w:sz="4" w:space="0" w:color="000000"/>
            </w:tcBorders>
          </w:tcPr>
          <w:p w:rsidR="0040688D" w:rsidRDefault="00660CDE">
            <w:pPr>
              <w:tabs>
                <w:tab w:val="right" w:pos="3060"/>
              </w:tabs>
              <w:spacing w:after="34" w:line="259" w:lineRule="auto"/>
              <w:ind w:right="0" w:firstLine="0"/>
              <w:jc w:val="left"/>
            </w:pPr>
            <w:r>
              <w:rPr>
                <w:color w:val="00000A"/>
              </w:rPr>
              <w:t xml:space="preserve">3.1. </w:t>
            </w:r>
            <w:r>
              <w:rPr>
                <w:color w:val="00000A"/>
              </w:rPr>
              <w:tab/>
              <w:t xml:space="preserve">Окружающий </w:t>
            </w:r>
          </w:p>
          <w:p w:rsidR="0040688D" w:rsidRDefault="00660CDE">
            <w:pPr>
              <w:spacing w:after="0" w:line="259" w:lineRule="auto"/>
              <w:ind w:left="2" w:right="0" w:firstLine="0"/>
              <w:jc w:val="left"/>
            </w:pPr>
            <w:r>
              <w:rPr>
                <w:color w:val="00000A"/>
              </w:rPr>
              <w:t xml:space="preserve">природный мир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тестовый контроль </w:t>
            </w:r>
          </w:p>
        </w:tc>
      </w:tr>
      <w:tr w:rsidR="0040688D">
        <w:trPr>
          <w:trHeight w:val="653"/>
        </w:trPr>
        <w:tc>
          <w:tcPr>
            <w:tcW w:w="0" w:type="auto"/>
            <w:vMerge/>
            <w:tcBorders>
              <w:top w:val="nil"/>
              <w:left w:val="single" w:sz="4" w:space="0" w:color="000000"/>
              <w:bottom w:val="nil"/>
              <w:right w:val="single" w:sz="4" w:space="0" w:color="000000"/>
            </w:tcBorders>
          </w:tcPr>
          <w:p w:rsidR="0040688D" w:rsidRDefault="0040688D">
            <w:pPr>
              <w:spacing w:after="160" w:line="259" w:lineRule="auto"/>
              <w:ind w:right="0" w:firstLine="0"/>
              <w:jc w:val="left"/>
            </w:pPr>
          </w:p>
        </w:tc>
        <w:tc>
          <w:tcPr>
            <w:tcW w:w="320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2" w:right="0" w:firstLine="0"/>
              <w:jc w:val="left"/>
            </w:pPr>
            <w:r>
              <w:rPr>
                <w:color w:val="00000A"/>
              </w:rPr>
              <w:t xml:space="preserve">3.2. Человек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3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3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тестовый контроль </w:t>
            </w:r>
          </w:p>
        </w:tc>
      </w:tr>
      <w:tr w:rsidR="0040688D">
        <w:trPr>
          <w:trHeight w:val="977"/>
        </w:trPr>
        <w:tc>
          <w:tcPr>
            <w:tcW w:w="0" w:type="auto"/>
            <w:vMerge/>
            <w:tcBorders>
              <w:top w:val="nil"/>
              <w:left w:val="single" w:sz="4" w:space="0" w:color="000000"/>
              <w:bottom w:val="nil"/>
              <w:right w:val="single" w:sz="4" w:space="0" w:color="000000"/>
            </w:tcBorders>
          </w:tcPr>
          <w:p w:rsidR="0040688D" w:rsidRDefault="0040688D">
            <w:pPr>
              <w:spacing w:after="160" w:line="259" w:lineRule="auto"/>
              <w:ind w:right="0" w:firstLine="0"/>
              <w:jc w:val="left"/>
            </w:pPr>
          </w:p>
        </w:tc>
        <w:tc>
          <w:tcPr>
            <w:tcW w:w="320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2" w:right="0" w:firstLine="0"/>
              <w:jc w:val="left"/>
            </w:pPr>
            <w:r>
              <w:rPr>
                <w:color w:val="00000A"/>
              </w:rPr>
              <w:t xml:space="preserve">3.3. Домоводство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 w:firstLine="0"/>
              <w:jc w:val="center"/>
            </w:pPr>
            <w:r>
              <w:rPr>
                <w:color w:val="00000A"/>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1" w:firstLine="0"/>
              <w:jc w:val="center"/>
            </w:pPr>
            <w:r>
              <w:rPr>
                <w:color w:val="00000A"/>
              </w:rPr>
              <w:t xml:space="preserve">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3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40" w:firstLine="0"/>
              <w:jc w:val="left"/>
            </w:pPr>
            <w:proofErr w:type="spellStart"/>
            <w:r>
              <w:rPr>
                <w:color w:val="00000A"/>
              </w:rPr>
              <w:t>практичес</w:t>
            </w:r>
            <w:proofErr w:type="spellEnd"/>
            <w:r>
              <w:rPr>
                <w:color w:val="00000A"/>
              </w:rPr>
              <w:t xml:space="preserve"> кая работа </w:t>
            </w:r>
          </w:p>
        </w:tc>
      </w:tr>
      <w:tr w:rsidR="0040688D">
        <w:trPr>
          <w:trHeight w:val="653"/>
        </w:trPr>
        <w:tc>
          <w:tcPr>
            <w:tcW w:w="0" w:type="auto"/>
            <w:vMerge/>
            <w:tcBorders>
              <w:top w:val="nil"/>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320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2" w:right="0" w:firstLine="0"/>
              <w:jc w:val="left"/>
            </w:pPr>
            <w:r>
              <w:rPr>
                <w:color w:val="00000A"/>
              </w:rPr>
              <w:t>3.3.Окружающий социальный мир</w:t>
            </w: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1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1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тестовый контроль </w:t>
            </w:r>
          </w:p>
        </w:tc>
      </w:tr>
      <w:tr w:rsidR="0040688D">
        <w:trPr>
          <w:trHeight w:val="334"/>
        </w:trPr>
        <w:tc>
          <w:tcPr>
            <w:tcW w:w="317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4. Искусство </w:t>
            </w:r>
          </w:p>
        </w:tc>
        <w:tc>
          <w:tcPr>
            <w:tcW w:w="320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2" w:right="0" w:firstLine="0"/>
              <w:jc w:val="left"/>
            </w:pPr>
            <w:r>
              <w:rPr>
                <w:color w:val="00000A"/>
              </w:rPr>
              <w:t xml:space="preserve">4.1. Музыка и движение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proofErr w:type="spellStart"/>
            <w:r>
              <w:rPr>
                <w:color w:val="00000A"/>
              </w:rPr>
              <w:t>динамиче</w:t>
            </w:r>
            <w:proofErr w:type="spellEnd"/>
          </w:p>
        </w:tc>
      </w:tr>
      <w:tr w:rsidR="0040688D">
        <w:trPr>
          <w:trHeight w:val="977"/>
        </w:trPr>
        <w:tc>
          <w:tcPr>
            <w:tcW w:w="3174" w:type="dxa"/>
            <w:vMerge w:val="restart"/>
            <w:tcBorders>
              <w:top w:val="single" w:sz="4" w:space="0" w:color="000000"/>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3204" w:type="dxa"/>
            <w:tcBorders>
              <w:top w:val="single" w:sz="4" w:space="0" w:color="000000"/>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984" w:type="dxa"/>
            <w:tcBorders>
              <w:top w:val="single" w:sz="4" w:space="0" w:color="000000"/>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831" w:type="dxa"/>
            <w:tcBorders>
              <w:top w:val="single" w:sz="4" w:space="0" w:color="000000"/>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pPr>
            <w:proofErr w:type="spellStart"/>
            <w:r>
              <w:rPr>
                <w:color w:val="00000A"/>
              </w:rPr>
              <w:t>ские</w:t>
            </w:r>
            <w:proofErr w:type="spellEnd"/>
            <w:r>
              <w:rPr>
                <w:color w:val="00000A"/>
              </w:rPr>
              <w:t xml:space="preserve"> и </w:t>
            </w:r>
            <w:proofErr w:type="spellStart"/>
            <w:r>
              <w:rPr>
                <w:color w:val="00000A"/>
              </w:rPr>
              <w:t>статическ</w:t>
            </w:r>
            <w:proofErr w:type="spellEnd"/>
            <w:r>
              <w:rPr>
                <w:color w:val="00000A"/>
              </w:rPr>
              <w:t xml:space="preserve"> </w:t>
            </w:r>
            <w:proofErr w:type="spellStart"/>
            <w:r>
              <w:rPr>
                <w:color w:val="00000A"/>
              </w:rPr>
              <w:t>ие</w:t>
            </w:r>
            <w:proofErr w:type="spellEnd"/>
            <w:r>
              <w:rPr>
                <w:color w:val="00000A"/>
              </w:rPr>
              <w:t xml:space="preserve"> пробы </w:t>
            </w:r>
          </w:p>
        </w:tc>
      </w:tr>
      <w:tr w:rsidR="0040688D">
        <w:trPr>
          <w:trHeight w:val="655"/>
        </w:trPr>
        <w:tc>
          <w:tcPr>
            <w:tcW w:w="0" w:type="auto"/>
            <w:vMerge/>
            <w:tcBorders>
              <w:top w:val="nil"/>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320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2" w:right="0" w:firstLine="0"/>
              <w:jc w:val="left"/>
            </w:pPr>
            <w:r>
              <w:rPr>
                <w:color w:val="00000A"/>
              </w:rPr>
              <w:t xml:space="preserve">4.2.Изобразительная деятельность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3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3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3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proofErr w:type="spellStart"/>
            <w:r>
              <w:rPr>
                <w:color w:val="00000A"/>
              </w:rPr>
              <w:t>творческа</w:t>
            </w:r>
            <w:proofErr w:type="spellEnd"/>
            <w:r>
              <w:rPr>
                <w:color w:val="00000A"/>
              </w:rPr>
              <w:t xml:space="preserve"> я работа </w:t>
            </w:r>
          </w:p>
        </w:tc>
      </w:tr>
      <w:tr w:rsidR="0040688D">
        <w:trPr>
          <w:trHeight w:val="1296"/>
        </w:trPr>
        <w:tc>
          <w:tcPr>
            <w:tcW w:w="317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5. Физическая культура </w:t>
            </w:r>
          </w:p>
        </w:tc>
        <w:tc>
          <w:tcPr>
            <w:tcW w:w="320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2" w:right="0" w:firstLine="0"/>
              <w:jc w:val="left"/>
            </w:pPr>
            <w:r>
              <w:rPr>
                <w:color w:val="00000A"/>
              </w:rPr>
              <w:t xml:space="preserve">5.1.Адаптивная физкультура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proofErr w:type="spellStart"/>
            <w:r>
              <w:rPr>
                <w:color w:val="00000A"/>
              </w:rPr>
              <w:t>динамиче</w:t>
            </w:r>
            <w:proofErr w:type="spellEnd"/>
          </w:p>
          <w:p w:rsidR="0040688D" w:rsidRDefault="00660CDE">
            <w:pPr>
              <w:spacing w:after="0" w:line="259" w:lineRule="auto"/>
              <w:ind w:right="70" w:firstLine="0"/>
            </w:pPr>
            <w:proofErr w:type="spellStart"/>
            <w:r>
              <w:rPr>
                <w:color w:val="00000A"/>
              </w:rPr>
              <w:t>ские</w:t>
            </w:r>
            <w:proofErr w:type="spellEnd"/>
            <w:r>
              <w:rPr>
                <w:color w:val="00000A"/>
              </w:rPr>
              <w:t xml:space="preserve"> и </w:t>
            </w:r>
            <w:proofErr w:type="spellStart"/>
            <w:r>
              <w:rPr>
                <w:color w:val="00000A"/>
              </w:rPr>
              <w:t>статическ</w:t>
            </w:r>
            <w:proofErr w:type="spellEnd"/>
            <w:r>
              <w:rPr>
                <w:color w:val="00000A"/>
              </w:rPr>
              <w:t xml:space="preserve"> </w:t>
            </w:r>
            <w:proofErr w:type="spellStart"/>
            <w:r>
              <w:rPr>
                <w:color w:val="00000A"/>
              </w:rPr>
              <w:t>ие</w:t>
            </w:r>
            <w:proofErr w:type="spellEnd"/>
            <w:r>
              <w:rPr>
                <w:color w:val="00000A"/>
              </w:rPr>
              <w:t xml:space="preserve"> пробы </w:t>
            </w:r>
          </w:p>
        </w:tc>
      </w:tr>
      <w:tr w:rsidR="0040688D">
        <w:trPr>
          <w:trHeight w:val="655"/>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6. Коррекционно-развивающие занятия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тестовый контроль </w:t>
            </w:r>
          </w:p>
        </w:tc>
      </w:tr>
      <w:tr w:rsidR="0040688D">
        <w:trPr>
          <w:trHeight w:val="331"/>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Итого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b/>
                <w:color w:val="00000A"/>
              </w:rPr>
              <w:t xml:space="preserve">20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2" w:firstLine="0"/>
              <w:jc w:val="center"/>
            </w:pPr>
            <w:r>
              <w:rPr>
                <w:b/>
                <w:color w:val="00000A"/>
              </w:rPr>
              <w:t xml:space="preserve">20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b/>
                <w:color w:val="00000A"/>
              </w:rPr>
              <w:t xml:space="preserve">22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 </w:t>
            </w:r>
          </w:p>
        </w:tc>
      </w:tr>
      <w:tr w:rsidR="0040688D">
        <w:trPr>
          <w:trHeight w:val="656"/>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Максимально допустимая недельная </w:t>
            </w:r>
            <w:proofErr w:type="gramStart"/>
            <w:r>
              <w:rPr>
                <w:b/>
                <w:color w:val="00000A"/>
              </w:rPr>
              <w:t>нагрузка  (</w:t>
            </w:r>
            <w:proofErr w:type="gramEnd"/>
            <w:r>
              <w:rPr>
                <w:color w:val="00000A"/>
              </w:rPr>
              <w:t>СанПин ОВЗ)</w:t>
            </w:r>
            <w:r>
              <w:rPr>
                <w:b/>
                <w:color w:val="00000A"/>
              </w:rPr>
              <w:t xml:space="preserve">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b/>
                <w:color w:val="00000A"/>
              </w:rPr>
              <w:t xml:space="preserve">20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2" w:firstLine="0"/>
              <w:jc w:val="center"/>
            </w:pPr>
            <w:r>
              <w:rPr>
                <w:b/>
                <w:color w:val="00000A"/>
              </w:rPr>
              <w:t xml:space="preserve">20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b/>
                <w:color w:val="00000A"/>
              </w:rPr>
              <w:t xml:space="preserve">22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 </w:t>
            </w:r>
          </w:p>
        </w:tc>
      </w:tr>
      <w:tr w:rsidR="0040688D">
        <w:trPr>
          <w:trHeight w:val="331"/>
        </w:trPr>
        <w:tc>
          <w:tcPr>
            <w:tcW w:w="9024" w:type="dxa"/>
            <w:gridSpan w:val="5"/>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i/>
                <w:color w:val="00000A"/>
              </w:rPr>
              <w:t xml:space="preserve">Часть, формируемая участниками образовательных отношений </w:t>
            </w:r>
            <w:r>
              <w:rPr>
                <w:b/>
                <w:color w:val="00000A"/>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i/>
                <w:color w:val="00000A"/>
              </w:rPr>
              <w:t xml:space="preserve"> </w:t>
            </w:r>
          </w:p>
        </w:tc>
      </w:tr>
      <w:tr w:rsidR="0040688D">
        <w:trPr>
          <w:trHeight w:val="331"/>
        </w:trPr>
        <w:tc>
          <w:tcPr>
            <w:tcW w:w="9024" w:type="dxa"/>
            <w:gridSpan w:val="5"/>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Коррекционные курсы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 </w:t>
            </w:r>
          </w:p>
        </w:tc>
      </w:tr>
      <w:tr w:rsidR="0040688D">
        <w:trPr>
          <w:trHeight w:val="334"/>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Сенсорное развитие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3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3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3 </w:t>
            </w:r>
          </w:p>
        </w:tc>
        <w:tc>
          <w:tcPr>
            <w:tcW w:w="1433" w:type="dxa"/>
            <w:vMerge w:val="restart"/>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 </w:t>
            </w:r>
          </w:p>
        </w:tc>
      </w:tr>
      <w:tr w:rsidR="0040688D">
        <w:trPr>
          <w:trHeight w:val="331"/>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Предметно-практические действия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3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3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3 </w:t>
            </w:r>
          </w:p>
        </w:tc>
        <w:tc>
          <w:tcPr>
            <w:tcW w:w="0" w:type="auto"/>
            <w:vMerge/>
            <w:tcBorders>
              <w:top w:val="nil"/>
              <w:left w:val="single" w:sz="4" w:space="0" w:color="000000"/>
              <w:bottom w:val="nil"/>
              <w:right w:val="single" w:sz="4" w:space="0" w:color="000000"/>
            </w:tcBorders>
          </w:tcPr>
          <w:p w:rsidR="0040688D" w:rsidRDefault="0040688D">
            <w:pPr>
              <w:spacing w:after="160" w:line="259" w:lineRule="auto"/>
              <w:ind w:right="0" w:firstLine="0"/>
              <w:jc w:val="left"/>
            </w:pPr>
          </w:p>
        </w:tc>
      </w:tr>
      <w:tr w:rsidR="0040688D">
        <w:trPr>
          <w:trHeight w:val="331"/>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Двигательное развитие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0" w:type="auto"/>
            <w:vMerge/>
            <w:tcBorders>
              <w:top w:val="nil"/>
              <w:left w:val="single" w:sz="4" w:space="0" w:color="000000"/>
              <w:bottom w:val="nil"/>
              <w:right w:val="single" w:sz="4" w:space="0" w:color="000000"/>
            </w:tcBorders>
          </w:tcPr>
          <w:p w:rsidR="0040688D" w:rsidRDefault="0040688D">
            <w:pPr>
              <w:spacing w:after="160" w:line="259" w:lineRule="auto"/>
              <w:ind w:right="0" w:firstLine="0"/>
              <w:jc w:val="left"/>
            </w:pPr>
          </w:p>
        </w:tc>
      </w:tr>
      <w:tr w:rsidR="0040688D">
        <w:trPr>
          <w:trHeight w:val="334"/>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Альтернативная коммуникация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0" w:type="auto"/>
            <w:vMerge/>
            <w:tcBorders>
              <w:top w:val="nil"/>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r>
      <w:tr w:rsidR="0040688D">
        <w:trPr>
          <w:trHeight w:val="331"/>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Итого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b/>
                <w:color w:val="00000A"/>
              </w:rPr>
              <w:t xml:space="preserve">10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2" w:firstLine="0"/>
              <w:jc w:val="center"/>
            </w:pPr>
            <w:r>
              <w:rPr>
                <w:b/>
                <w:color w:val="00000A"/>
              </w:rPr>
              <w:t xml:space="preserve">10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b/>
                <w:color w:val="00000A"/>
              </w:rPr>
              <w:t xml:space="preserve">10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 </w:t>
            </w:r>
          </w:p>
        </w:tc>
      </w:tr>
      <w:tr w:rsidR="0040688D">
        <w:trPr>
          <w:trHeight w:val="331"/>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Внеурочная деятельность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center"/>
            </w:pPr>
            <w:r>
              <w:rPr>
                <w:b/>
                <w:color w:val="00000A"/>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1" w:right="0" w:firstLine="0"/>
              <w:jc w:val="center"/>
            </w:pPr>
            <w:r>
              <w:rPr>
                <w:b/>
                <w:color w:val="00000A"/>
              </w:rPr>
              <w:t xml:space="preserve">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center"/>
            </w:pPr>
            <w:r>
              <w:rPr>
                <w:b/>
                <w:color w:val="00000A"/>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 </w:t>
            </w:r>
          </w:p>
        </w:tc>
      </w:tr>
      <w:tr w:rsidR="0040688D">
        <w:trPr>
          <w:trHeight w:val="655"/>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tabs>
                <w:tab w:val="center" w:pos="3944"/>
                <w:tab w:val="right" w:pos="6234"/>
              </w:tabs>
              <w:spacing w:after="33" w:line="259" w:lineRule="auto"/>
              <w:ind w:right="0" w:firstLine="0"/>
              <w:jc w:val="left"/>
            </w:pPr>
            <w:r>
              <w:t xml:space="preserve">Социально-эмоциональное </w:t>
            </w:r>
            <w:r>
              <w:tab/>
              <w:t xml:space="preserve"> </w:t>
            </w:r>
            <w:r>
              <w:tab/>
              <w:t xml:space="preserve">направление </w:t>
            </w:r>
          </w:p>
          <w:p w:rsidR="0040688D" w:rsidRDefault="00660CDE">
            <w:pPr>
              <w:spacing w:after="0" w:line="259" w:lineRule="auto"/>
              <w:ind w:right="0" w:firstLine="0"/>
              <w:jc w:val="left"/>
            </w:pPr>
            <w:r>
              <w:t xml:space="preserve">(«Радуга»)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3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1" w:right="0" w:firstLine="0"/>
              <w:jc w:val="center"/>
            </w:pPr>
            <w:r>
              <w:rPr>
                <w:color w:val="00000A"/>
              </w:rPr>
              <w:t xml:space="preserve">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center"/>
            </w:pPr>
            <w:r>
              <w:rPr>
                <w:color w:val="00000A"/>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 </w:t>
            </w:r>
          </w:p>
        </w:tc>
      </w:tr>
      <w:tr w:rsidR="0040688D">
        <w:trPr>
          <w:trHeight w:val="332"/>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t xml:space="preserve">Социально-эмоциональное направление («Игра»)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3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1" w:right="0" w:firstLine="0"/>
              <w:jc w:val="center"/>
            </w:pPr>
            <w:r>
              <w:rPr>
                <w:color w:val="00000A"/>
              </w:rPr>
              <w:t xml:space="preserve">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center"/>
            </w:pPr>
            <w:r>
              <w:rPr>
                <w:color w:val="00000A"/>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 </w:t>
            </w:r>
          </w:p>
        </w:tc>
      </w:tr>
      <w:tr w:rsidR="0040688D">
        <w:trPr>
          <w:trHeight w:val="655"/>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t xml:space="preserve">Общекультурное </w:t>
            </w:r>
            <w:r>
              <w:tab/>
              <w:t xml:space="preserve">направление </w:t>
            </w:r>
            <w:r>
              <w:tab/>
              <w:t xml:space="preserve">(«Волшебство красок»)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center"/>
            </w:pPr>
            <w:r>
              <w:rPr>
                <w:color w:val="00000A"/>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4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center"/>
            </w:pPr>
            <w:r>
              <w:rPr>
                <w:color w:val="00000A"/>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 </w:t>
            </w:r>
          </w:p>
        </w:tc>
      </w:tr>
      <w:tr w:rsidR="0040688D">
        <w:trPr>
          <w:trHeight w:val="653"/>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tabs>
                <w:tab w:val="center" w:pos="4312"/>
                <w:tab w:val="right" w:pos="6234"/>
              </w:tabs>
              <w:spacing w:after="30" w:line="259" w:lineRule="auto"/>
              <w:ind w:right="0" w:firstLine="0"/>
              <w:jc w:val="left"/>
            </w:pPr>
            <w:r>
              <w:t xml:space="preserve">Социально-эмоциональное </w:t>
            </w:r>
            <w:r>
              <w:tab/>
              <w:t xml:space="preserve">направление </w:t>
            </w:r>
            <w:r>
              <w:tab/>
              <w:t xml:space="preserve">(«Мир </w:t>
            </w:r>
          </w:p>
          <w:p w:rsidR="0040688D" w:rsidRDefault="00660CDE">
            <w:pPr>
              <w:spacing w:after="0" w:line="259" w:lineRule="auto"/>
              <w:ind w:right="0" w:firstLine="0"/>
              <w:jc w:val="left"/>
            </w:pPr>
            <w:r>
              <w:t xml:space="preserve">сказки»)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center"/>
            </w:pPr>
            <w:r>
              <w:rPr>
                <w:color w:val="00000A"/>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center"/>
            </w:pPr>
            <w:r>
              <w:rPr>
                <w:color w:val="00000A"/>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 </w:t>
            </w:r>
          </w:p>
        </w:tc>
      </w:tr>
      <w:tr w:rsidR="0040688D">
        <w:trPr>
          <w:trHeight w:val="331"/>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t xml:space="preserve">Спортивно-оздоровительное («Школа здоровья»)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center"/>
            </w:pPr>
            <w:r>
              <w:rPr>
                <w:color w:val="00000A"/>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1" w:right="0" w:firstLine="0"/>
              <w:jc w:val="center"/>
            </w:pPr>
            <w:r>
              <w:rPr>
                <w:color w:val="00000A"/>
              </w:rPr>
              <w:t xml:space="preserve">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 </w:t>
            </w:r>
          </w:p>
        </w:tc>
      </w:tr>
      <w:tr w:rsidR="0040688D">
        <w:trPr>
          <w:trHeight w:val="334"/>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t>Общекультурное направление</w:t>
            </w:r>
            <w:r w:rsidR="008731A3">
              <w:t xml:space="preserve"> </w:t>
            </w:r>
            <w:r>
              <w:t xml:space="preserve">(«Мир вокруг нас»)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center"/>
            </w:pPr>
            <w:r>
              <w:rPr>
                <w:color w:val="00000A"/>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1" w:right="0" w:firstLine="0"/>
              <w:jc w:val="center"/>
            </w:pPr>
            <w:r>
              <w:rPr>
                <w:color w:val="00000A"/>
              </w:rPr>
              <w:t xml:space="preserve">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 </w:t>
            </w:r>
          </w:p>
        </w:tc>
      </w:tr>
      <w:tr w:rsidR="0040688D">
        <w:trPr>
          <w:trHeight w:val="653"/>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rsidP="008731A3">
            <w:pPr>
              <w:tabs>
                <w:tab w:val="right" w:pos="6234"/>
              </w:tabs>
              <w:spacing w:after="32" w:line="259" w:lineRule="auto"/>
              <w:ind w:right="0" w:firstLine="0"/>
              <w:jc w:val="center"/>
            </w:pPr>
            <w:r>
              <w:t xml:space="preserve">Социально-эмоциональное </w:t>
            </w:r>
            <w:r>
              <w:tab/>
              <w:t>направление</w:t>
            </w:r>
          </w:p>
          <w:p w:rsidR="0040688D" w:rsidRDefault="00660CDE" w:rsidP="008731A3">
            <w:pPr>
              <w:spacing w:after="0" w:line="259" w:lineRule="auto"/>
              <w:ind w:right="0" w:firstLine="0"/>
              <w:jc w:val="center"/>
            </w:pPr>
            <w:r>
              <w:t>(«Альтернативное чтение)</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center"/>
            </w:pPr>
            <w:r>
              <w:rPr>
                <w:color w:val="00000A"/>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1" w:right="0" w:firstLine="0"/>
              <w:jc w:val="center"/>
            </w:pPr>
            <w:r>
              <w:rPr>
                <w:color w:val="00000A"/>
              </w:rPr>
              <w:t xml:space="preserve">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 </w:t>
            </w:r>
          </w:p>
        </w:tc>
      </w:tr>
      <w:tr w:rsidR="0040688D">
        <w:trPr>
          <w:trHeight w:val="331"/>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rPr>
              <w:t>Итого</w:t>
            </w:r>
            <w:r>
              <w:t xml:space="preserve">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b/>
                <w:color w:val="00000A"/>
              </w:rPr>
              <w:t xml:space="preserve">6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b/>
                <w:color w:val="00000A"/>
              </w:rPr>
              <w:t xml:space="preserve">6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b/>
                <w:color w:val="00000A"/>
              </w:rPr>
              <w:t xml:space="preserve">6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 </w:t>
            </w:r>
          </w:p>
        </w:tc>
      </w:tr>
      <w:tr w:rsidR="0040688D">
        <w:trPr>
          <w:trHeight w:val="334"/>
        </w:trPr>
        <w:tc>
          <w:tcPr>
            <w:tcW w:w="6378"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rPr>
              <w:t xml:space="preserve">Всего к финансированию </w:t>
            </w:r>
          </w:p>
        </w:tc>
        <w:tc>
          <w:tcPr>
            <w:tcW w:w="98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b/>
                <w:color w:val="00000A"/>
              </w:rPr>
              <w:t xml:space="preserve">36 </w:t>
            </w:r>
          </w:p>
        </w:tc>
        <w:tc>
          <w:tcPr>
            <w:tcW w:w="83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2" w:firstLine="0"/>
              <w:jc w:val="center"/>
            </w:pPr>
            <w:r>
              <w:rPr>
                <w:b/>
                <w:color w:val="00000A"/>
              </w:rPr>
              <w:t xml:space="preserve">36 </w:t>
            </w:r>
          </w:p>
        </w:tc>
        <w:tc>
          <w:tcPr>
            <w:tcW w:w="830"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b/>
                <w:color w:val="00000A"/>
              </w:rPr>
              <w:t xml:space="preserve">36 </w:t>
            </w:r>
          </w:p>
        </w:tc>
        <w:tc>
          <w:tcPr>
            <w:tcW w:w="143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 </w:t>
            </w:r>
          </w:p>
        </w:tc>
      </w:tr>
    </w:tbl>
    <w:p w:rsidR="0040688D" w:rsidRDefault="00660CDE">
      <w:pPr>
        <w:spacing w:after="0" w:line="259" w:lineRule="auto"/>
        <w:ind w:right="0" w:firstLine="0"/>
      </w:pPr>
      <w:r>
        <w:rPr>
          <w:b/>
          <w:color w:val="00000A"/>
        </w:rPr>
        <w:t xml:space="preserve"> </w:t>
      </w:r>
    </w:p>
    <w:p w:rsidR="0040688D" w:rsidRDefault="0040688D">
      <w:pPr>
        <w:spacing w:after="0" w:line="259" w:lineRule="auto"/>
        <w:ind w:right="0" w:firstLine="0"/>
      </w:pPr>
    </w:p>
    <w:p w:rsidR="0040688D" w:rsidRDefault="00660CDE" w:rsidP="008731A3">
      <w:pPr>
        <w:spacing w:after="1" w:line="282" w:lineRule="auto"/>
        <w:ind w:left="673" w:right="0" w:hanging="207"/>
        <w:jc w:val="center"/>
      </w:pPr>
      <w:r>
        <w:rPr>
          <w:b/>
          <w:color w:val="00000A"/>
        </w:rPr>
        <w:lastRenderedPageBreak/>
        <w:t>Учебный план 5-9 классов обучающихся с умеренной, тяжелой, глубокой умственной отсталостью (интеллектуальными нарушениями), ТМНР</w:t>
      </w:r>
      <w:r w:rsidR="00785781">
        <w:rPr>
          <w:b/>
          <w:color w:val="00000A"/>
        </w:rPr>
        <w:t xml:space="preserve"> </w:t>
      </w:r>
      <w:r>
        <w:rPr>
          <w:b/>
          <w:color w:val="00000A"/>
        </w:rPr>
        <w:t>(2 вариант)</w:t>
      </w:r>
    </w:p>
    <w:tbl>
      <w:tblPr>
        <w:tblStyle w:val="TableGrid"/>
        <w:tblW w:w="9161" w:type="dxa"/>
        <w:tblInd w:w="-108" w:type="dxa"/>
        <w:tblCellMar>
          <w:top w:w="9" w:type="dxa"/>
          <w:left w:w="108" w:type="dxa"/>
          <w:right w:w="39" w:type="dxa"/>
        </w:tblCellMar>
        <w:tblLook w:val="04A0" w:firstRow="1" w:lastRow="0" w:firstColumn="1" w:lastColumn="0" w:noHBand="0" w:noVBand="1"/>
      </w:tblPr>
      <w:tblGrid>
        <w:gridCol w:w="2525"/>
        <w:gridCol w:w="3059"/>
        <w:gridCol w:w="647"/>
        <w:gridCol w:w="662"/>
        <w:gridCol w:w="647"/>
        <w:gridCol w:w="1621"/>
      </w:tblGrid>
      <w:tr w:rsidR="0040688D" w:rsidTr="00785781">
        <w:trPr>
          <w:trHeight w:val="704"/>
        </w:trPr>
        <w:tc>
          <w:tcPr>
            <w:tcW w:w="2423" w:type="dxa"/>
            <w:vMerge w:val="restart"/>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pPr>
            <w:r>
              <w:rPr>
                <w:color w:val="00000A"/>
              </w:rPr>
              <w:t xml:space="preserve">Предметные области </w:t>
            </w:r>
          </w:p>
        </w:tc>
        <w:tc>
          <w:tcPr>
            <w:tcW w:w="3061" w:type="dxa"/>
            <w:vMerge w:val="restart"/>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Учебные предметы </w:t>
            </w:r>
          </w:p>
        </w:tc>
        <w:tc>
          <w:tcPr>
            <w:tcW w:w="2207" w:type="dxa"/>
            <w:gridSpan w:val="3"/>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2" w:right="0" w:firstLine="0"/>
              <w:jc w:val="left"/>
            </w:pPr>
            <w:r>
              <w:rPr>
                <w:color w:val="00000A"/>
              </w:rPr>
              <w:t xml:space="preserve">Количество часов в неделю </w:t>
            </w:r>
          </w:p>
        </w:tc>
        <w:tc>
          <w:tcPr>
            <w:tcW w:w="1469" w:type="dxa"/>
            <w:vMerge w:val="restart"/>
            <w:tcBorders>
              <w:top w:val="single" w:sz="4" w:space="0" w:color="000000"/>
              <w:left w:val="single" w:sz="4" w:space="0" w:color="000000"/>
              <w:bottom w:val="single" w:sz="4" w:space="0" w:color="000000"/>
              <w:right w:val="single" w:sz="4" w:space="0" w:color="000000"/>
            </w:tcBorders>
          </w:tcPr>
          <w:p w:rsidR="0040688D" w:rsidRDefault="00660CDE" w:rsidP="00641A24">
            <w:pPr>
              <w:spacing w:after="0" w:line="259" w:lineRule="auto"/>
              <w:ind w:right="0" w:firstLine="0"/>
              <w:jc w:val="center"/>
            </w:pPr>
            <w:r>
              <w:rPr>
                <w:color w:val="00000A"/>
              </w:rPr>
              <w:t xml:space="preserve">Формы </w:t>
            </w:r>
            <w:proofErr w:type="spellStart"/>
            <w:r>
              <w:rPr>
                <w:color w:val="00000A"/>
              </w:rPr>
              <w:t>промежуточ</w:t>
            </w:r>
            <w:proofErr w:type="spellEnd"/>
            <w:r>
              <w:rPr>
                <w:color w:val="00000A"/>
              </w:rPr>
              <w:t xml:space="preserve"> ной аттестации</w:t>
            </w:r>
          </w:p>
        </w:tc>
      </w:tr>
      <w:tr w:rsidR="0040688D" w:rsidTr="00785781">
        <w:trPr>
          <w:trHeight w:val="702"/>
        </w:trPr>
        <w:tc>
          <w:tcPr>
            <w:tcW w:w="0" w:type="auto"/>
            <w:vMerge/>
            <w:tcBorders>
              <w:top w:val="nil"/>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736" w:type="dxa"/>
            <w:tcBorders>
              <w:top w:val="single" w:sz="4" w:space="0" w:color="000000"/>
              <w:left w:val="single" w:sz="4" w:space="0" w:color="000000"/>
              <w:bottom w:val="single" w:sz="4" w:space="0" w:color="000000"/>
              <w:right w:val="single" w:sz="4" w:space="0" w:color="000000"/>
            </w:tcBorders>
          </w:tcPr>
          <w:p w:rsidR="002D47FD" w:rsidRDefault="00660CDE" w:rsidP="002D47FD">
            <w:pPr>
              <w:spacing w:after="66" w:line="259" w:lineRule="auto"/>
              <w:ind w:left="2" w:right="0" w:firstLine="0"/>
              <w:jc w:val="left"/>
              <w:rPr>
                <w:b/>
                <w:color w:val="00000A"/>
              </w:rPr>
            </w:pPr>
            <w:r>
              <w:rPr>
                <w:b/>
                <w:color w:val="00000A"/>
              </w:rPr>
              <w:t>5</w:t>
            </w:r>
            <w:r w:rsidR="00D05945">
              <w:rPr>
                <w:b/>
                <w:color w:val="00000A"/>
              </w:rPr>
              <w:t>-6</w:t>
            </w:r>
          </w:p>
          <w:p w:rsidR="0040688D" w:rsidRDefault="00660CDE">
            <w:pPr>
              <w:spacing w:after="0" w:line="259" w:lineRule="auto"/>
              <w:ind w:left="2" w:right="0" w:firstLine="0"/>
              <w:jc w:val="left"/>
            </w:pPr>
            <w:r>
              <w:rPr>
                <w:b/>
                <w:color w:val="00000A"/>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pPr>
            <w:r>
              <w:rPr>
                <w:b/>
                <w:color w:val="00000A"/>
              </w:rPr>
              <w:t>7</w:t>
            </w:r>
            <w:r w:rsidR="00D05945">
              <w:rPr>
                <w:b/>
                <w:color w:val="00000A"/>
              </w:rPr>
              <w:t>-8</w:t>
            </w:r>
            <w:r>
              <w:rPr>
                <w:b/>
                <w:color w:val="00000A"/>
              </w:rPr>
              <w:t xml:space="preserve"> </w:t>
            </w:r>
            <w:proofErr w:type="spellStart"/>
            <w:r>
              <w:rPr>
                <w:b/>
                <w:color w:val="00000A"/>
              </w:rPr>
              <w:t>кл</w:t>
            </w:r>
            <w:proofErr w:type="spellEnd"/>
            <w:r>
              <w:rPr>
                <w:b/>
                <w:color w:val="00000A"/>
              </w:rPr>
              <w:t xml:space="preserve">.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9</w:t>
            </w:r>
          </w:p>
        </w:tc>
        <w:tc>
          <w:tcPr>
            <w:tcW w:w="0" w:type="auto"/>
            <w:vMerge/>
            <w:tcBorders>
              <w:top w:val="nil"/>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r>
      <w:tr w:rsidR="0040688D" w:rsidTr="00785781">
        <w:trPr>
          <w:trHeight w:val="358"/>
        </w:trPr>
        <w:tc>
          <w:tcPr>
            <w:tcW w:w="7692" w:type="dxa"/>
            <w:gridSpan w:val="5"/>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i/>
                <w:color w:val="00000A"/>
              </w:rPr>
              <w:t>Обязательная часть</w:t>
            </w:r>
            <w:r>
              <w:rPr>
                <w:b/>
                <w:color w:val="00000A"/>
              </w:rPr>
              <w:t xml:space="preserve">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i/>
                <w:color w:val="00000A"/>
              </w:rPr>
              <w:t xml:space="preserve"> </w:t>
            </w:r>
          </w:p>
        </w:tc>
      </w:tr>
      <w:tr w:rsidR="0040688D" w:rsidTr="00785781">
        <w:trPr>
          <w:trHeight w:val="612"/>
        </w:trPr>
        <w:tc>
          <w:tcPr>
            <w:tcW w:w="2423" w:type="dxa"/>
            <w:tcBorders>
              <w:top w:val="single" w:sz="4" w:space="0" w:color="000000"/>
              <w:left w:val="single" w:sz="4" w:space="0" w:color="000000"/>
              <w:bottom w:val="single" w:sz="4" w:space="0" w:color="000000"/>
              <w:right w:val="single" w:sz="4" w:space="0" w:color="000000"/>
            </w:tcBorders>
          </w:tcPr>
          <w:p w:rsidR="0040688D" w:rsidRDefault="00660CDE">
            <w:pPr>
              <w:tabs>
                <w:tab w:val="center" w:pos="1258"/>
                <w:tab w:val="right" w:pos="2658"/>
              </w:tabs>
              <w:spacing w:after="30" w:line="259" w:lineRule="auto"/>
              <w:ind w:right="0" w:firstLine="0"/>
              <w:jc w:val="left"/>
            </w:pPr>
            <w:r>
              <w:rPr>
                <w:color w:val="00000A"/>
              </w:rPr>
              <w:t xml:space="preserve">1.Язык </w:t>
            </w:r>
            <w:r>
              <w:rPr>
                <w:color w:val="00000A"/>
              </w:rPr>
              <w:tab/>
              <w:t xml:space="preserve">и </w:t>
            </w:r>
            <w:r>
              <w:rPr>
                <w:color w:val="00000A"/>
              </w:rPr>
              <w:tab/>
              <w:t xml:space="preserve">речевая </w:t>
            </w:r>
          </w:p>
          <w:p w:rsidR="0040688D" w:rsidRDefault="00660CDE">
            <w:pPr>
              <w:spacing w:after="0" w:line="259" w:lineRule="auto"/>
              <w:ind w:right="0" w:firstLine="0"/>
              <w:jc w:val="left"/>
            </w:pPr>
            <w:r>
              <w:rPr>
                <w:color w:val="00000A"/>
              </w:rPr>
              <w:t xml:space="preserve">практика </w:t>
            </w:r>
          </w:p>
        </w:tc>
        <w:tc>
          <w:tcPr>
            <w:tcW w:w="306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1.1. Речь и альтернативная коммуникация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6" w:firstLine="0"/>
              <w:jc w:val="center"/>
            </w:pPr>
            <w:r>
              <w:rPr>
                <w:color w:val="00000A"/>
              </w:rPr>
              <w:t xml:space="preserve">2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2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sz w:val="24"/>
              </w:rPr>
              <w:t xml:space="preserve">динамический контроль </w:t>
            </w:r>
          </w:p>
        </w:tc>
      </w:tr>
      <w:tr w:rsidR="0040688D" w:rsidTr="00785781">
        <w:trPr>
          <w:trHeight w:val="614"/>
        </w:trPr>
        <w:tc>
          <w:tcPr>
            <w:tcW w:w="242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2. Математика </w:t>
            </w:r>
          </w:p>
        </w:tc>
        <w:tc>
          <w:tcPr>
            <w:tcW w:w="306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proofErr w:type="gramStart"/>
            <w:r>
              <w:rPr>
                <w:color w:val="00000A"/>
              </w:rPr>
              <w:t>2.1.Математические  представления</w:t>
            </w:r>
            <w:proofErr w:type="gramEnd"/>
            <w:r>
              <w:rPr>
                <w:color w:val="00000A"/>
              </w:rPr>
              <w:t xml:space="preserve">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6" w:firstLine="0"/>
              <w:jc w:val="center"/>
            </w:pPr>
            <w:r>
              <w:rPr>
                <w:color w:val="00000A"/>
              </w:rPr>
              <w:t xml:space="preserve">2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2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sz w:val="24"/>
              </w:rPr>
              <w:t xml:space="preserve">тестовый контроль </w:t>
            </w:r>
          </w:p>
        </w:tc>
      </w:tr>
      <w:tr w:rsidR="0040688D" w:rsidTr="00785781">
        <w:trPr>
          <w:trHeight w:val="612"/>
        </w:trPr>
        <w:tc>
          <w:tcPr>
            <w:tcW w:w="2423" w:type="dxa"/>
            <w:vMerge w:val="restart"/>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3. Окружающий мир </w:t>
            </w:r>
          </w:p>
        </w:tc>
        <w:tc>
          <w:tcPr>
            <w:tcW w:w="3061" w:type="dxa"/>
            <w:tcBorders>
              <w:top w:val="single" w:sz="4" w:space="0" w:color="000000"/>
              <w:left w:val="single" w:sz="4" w:space="0" w:color="000000"/>
              <w:bottom w:val="single" w:sz="4" w:space="0" w:color="000000"/>
              <w:right w:val="single" w:sz="4" w:space="0" w:color="000000"/>
            </w:tcBorders>
          </w:tcPr>
          <w:p w:rsidR="0040688D" w:rsidRDefault="00660CDE">
            <w:pPr>
              <w:tabs>
                <w:tab w:val="right" w:pos="3396"/>
              </w:tabs>
              <w:spacing w:after="31" w:line="259" w:lineRule="auto"/>
              <w:ind w:right="0" w:firstLine="0"/>
              <w:jc w:val="left"/>
            </w:pPr>
            <w:r>
              <w:rPr>
                <w:color w:val="00000A"/>
              </w:rPr>
              <w:t xml:space="preserve">3.1. Окружающий </w:t>
            </w:r>
          </w:p>
          <w:p w:rsidR="0040688D" w:rsidRDefault="00660CDE">
            <w:pPr>
              <w:spacing w:after="0" w:line="259" w:lineRule="auto"/>
              <w:ind w:right="0" w:firstLine="0"/>
              <w:jc w:val="left"/>
            </w:pPr>
            <w:r>
              <w:rPr>
                <w:color w:val="00000A"/>
              </w:rPr>
              <w:t xml:space="preserve">природный мир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6" w:firstLine="0"/>
              <w:jc w:val="center"/>
            </w:pPr>
            <w:r>
              <w:rPr>
                <w:color w:val="00000A"/>
              </w:rPr>
              <w:t xml:space="preserve">2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2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sz w:val="24"/>
              </w:rPr>
              <w:t xml:space="preserve">тестовый контроль </w:t>
            </w:r>
          </w:p>
        </w:tc>
      </w:tr>
      <w:tr w:rsidR="0040688D" w:rsidTr="00785781">
        <w:trPr>
          <w:trHeight w:val="527"/>
        </w:trPr>
        <w:tc>
          <w:tcPr>
            <w:tcW w:w="0" w:type="auto"/>
            <w:vMerge/>
            <w:tcBorders>
              <w:top w:val="nil"/>
              <w:left w:val="single" w:sz="4" w:space="0" w:color="000000"/>
              <w:bottom w:val="nil"/>
              <w:right w:val="single" w:sz="4" w:space="0" w:color="000000"/>
            </w:tcBorders>
          </w:tcPr>
          <w:p w:rsidR="0040688D" w:rsidRDefault="0040688D">
            <w:pPr>
              <w:spacing w:after="160" w:line="259" w:lineRule="auto"/>
              <w:ind w:right="0" w:firstLine="0"/>
              <w:jc w:val="left"/>
            </w:pPr>
          </w:p>
        </w:tc>
        <w:tc>
          <w:tcPr>
            <w:tcW w:w="306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3.2. Человек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6" w:firstLine="0"/>
              <w:jc w:val="center"/>
            </w:pPr>
            <w:r>
              <w:rPr>
                <w:color w:val="00000A"/>
              </w:rPr>
              <w:t xml:space="preserve">2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1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sz w:val="24"/>
              </w:rPr>
              <w:t xml:space="preserve">тестовый контроль </w:t>
            </w:r>
          </w:p>
        </w:tc>
      </w:tr>
      <w:tr w:rsidR="0040688D" w:rsidTr="00785781">
        <w:trPr>
          <w:trHeight w:val="529"/>
        </w:trPr>
        <w:tc>
          <w:tcPr>
            <w:tcW w:w="0" w:type="auto"/>
            <w:vMerge/>
            <w:tcBorders>
              <w:top w:val="nil"/>
              <w:left w:val="single" w:sz="4" w:space="0" w:color="000000"/>
              <w:bottom w:val="nil"/>
              <w:right w:val="single" w:sz="4" w:space="0" w:color="000000"/>
            </w:tcBorders>
          </w:tcPr>
          <w:p w:rsidR="0040688D" w:rsidRDefault="0040688D">
            <w:pPr>
              <w:spacing w:after="160" w:line="259" w:lineRule="auto"/>
              <w:ind w:right="0" w:firstLine="0"/>
              <w:jc w:val="left"/>
            </w:pPr>
          </w:p>
        </w:tc>
        <w:tc>
          <w:tcPr>
            <w:tcW w:w="306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3.3. Домоводство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6" w:firstLine="0"/>
              <w:jc w:val="center"/>
            </w:pPr>
            <w:r>
              <w:rPr>
                <w:color w:val="00000A"/>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5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5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sz w:val="24"/>
              </w:rPr>
              <w:t xml:space="preserve">практическая работа </w:t>
            </w:r>
          </w:p>
        </w:tc>
      </w:tr>
      <w:tr w:rsidR="0040688D" w:rsidTr="00785781">
        <w:trPr>
          <w:trHeight w:val="612"/>
        </w:trPr>
        <w:tc>
          <w:tcPr>
            <w:tcW w:w="0" w:type="auto"/>
            <w:vMerge/>
            <w:tcBorders>
              <w:top w:val="nil"/>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3061" w:type="dxa"/>
            <w:tcBorders>
              <w:top w:val="single" w:sz="4" w:space="0" w:color="000000"/>
              <w:left w:val="single" w:sz="4" w:space="0" w:color="000000"/>
              <w:bottom w:val="single" w:sz="4" w:space="0" w:color="000000"/>
              <w:right w:val="single" w:sz="4" w:space="0" w:color="000000"/>
            </w:tcBorders>
          </w:tcPr>
          <w:p w:rsidR="0040688D" w:rsidRDefault="00660CDE">
            <w:pPr>
              <w:tabs>
                <w:tab w:val="right" w:pos="3396"/>
              </w:tabs>
              <w:spacing w:after="31" w:line="259" w:lineRule="auto"/>
              <w:ind w:right="0" w:firstLine="0"/>
              <w:jc w:val="left"/>
            </w:pPr>
            <w:r>
              <w:rPr>
                <w:color w:val="00000A"/>
              </w:rPr>
              <w:t xml:space="preserve">3.4. </w:t>
            </w:r>
            <w:r>
              <w:rPr>
                <w:color w:val="00000A"/>
              </w:rPr>
              <w:tab/>
              <w:t xml:space="preserve">Окружающий </w:t>
            </w:r>
          </w:p>
          <w:p w:rsidR="0040688D" w:rsidRDefault="00660CDE">
            <w:pPr>
              <w:spacing w:after="0" w:line="259" w:lineRule="auto"/>
              <w:ind w:right="0" w:firstLine="0"/>
              <w:jc w:val="left"/>
            </w:pPr>
            <w:r>
              <w:rPr>
                <w:color w:val="00000A"/>
              </w:rPr>
              <w:t xml:space="preserve">социальный мир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6" w:firstLine="0"/>
              <w:jc w:val="center"/>
            </w:pPr>
            <w:r>
              <w:rPr>
                <w:color w:val="00000A"/>
              </w:rPr>
              <w:t xml:space="preserve">2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3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sz w:val="24"/>
              </w:rPr>
              <w:t xml:space="preserve">тестовый контроль </w:t>
            </w:r>
          </w:p>
        </w:tc>
      </w:tr>
      <w:tr w:rsidR="0040688D" w:rsidTr="00785781">
        <w:trPr>
          <w:trHeight w:val="786"/>
        </w:trPr>
        <w:tc>
          <w:tcPr>
            <w:tcW w:w="2423" w:type="dxa"/>
            <w:vMerge w:val="restart"/>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4. Искусство </w:t>
            </w:r>
          </w:p>
        </w:tc>
        <w:tc>
          <w:tcPr>
            <w:tcW w:w="306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4.1. Музыка и движение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6" w:firstLine="0"/>
              <w:jc w:val="center"/>
            </w:pPr>
            <w:r>
              <w:rPr>
                <w:color w:val="00000A"/>
              </w:rPr>
              <w:t xml:space="preserve">2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2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sz w:val="24"/>
              </w:rPr>
              <w:t xml:space="preserve">динамические и статические пробы </w:t>
            </w:r>
          </w:p>
        </w:tc>
      </w:tr>
      <w:tr w:rsidR="0040688D" w:rsidTr="00785781">
        <w:trPr>
          <w:trHeight w:val="614"/>
        </w:trPr>
        <w:tc>
          <w:tcPr>
            <w:tcW w:w="0" w:type="auto"/>
            <w:vMerge/>
            <w:tcBorders>
              <w:top w:val="nil"/>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c>
          <w:tcPr>
            <w:tcW w:w="306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4.2.Изобразительная деятельность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6" w:firstLine="0"/>
              <w:jc w:val="center"/>
            </w:pPr>
            <w:r>
              <w:rPr>
                <w:color w:val="00000A"/>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3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0" w:firstLine="0"/>
              <w:jc w:val="center"/>
            </w:pPr>
            <w:r>
              <w:rPr>
                <w:color w:val="00000A"/>
              </w:rPr>
              <w:t xml:space="preserve">-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sz w:val="24"/>
              </w:rPr>
              <w:t xml:space="preserve">творческая работа </w:t>
            </w:r>
          </w:p>
        </w:tc>
      </w:tr>
      <w:tr w:rsidR="0040688D" w:rsidTr="00785781">
        <w:trPr>
          <w:trHeight w:val="786"/>
        </w:trPr>
        <w:tc>
          <w:tcPr>
            <w:tcW w:w="2423" w:type="dxa"/>
            <w:tcBorders>
              <w:top w:val="single" w:sz="4" w:space="0" w:color="000000"/>
              <w:left w:val="single" w:sz="4" w:space="0" w:color="000000"/>
              <w:bottom w:val="single" w:sz="4" w:space="0" w:color="000000"/>
              <w:right w:val="single" w:sz="4" w:space="0" w:color="000000"/>
            </w:tcBorders>
          </w:tcPr>
          <w:p w:rsidR="0040688D" w:rsidRDefault="00660CDE">
            <w:pPr>
              <w:tabs>
                <w:tab w:val="right" w:pos="2658"/>
              </w:tabs>
              <w:spacing w:after="30" w:line="259" w:lineRule="auto"/>
              <w:ind w:right="0" w:firstLine="0"/>
              <w:jc w:val="left"/>
            </w:pPr>
            <w:r>
              <w:rPr>
                <w:color w:val="00000A"/>
              </w:rPr>
              <w:t xml:space="preserve">5. </w:t>
            </w:r>
            <w:r>
              <w:rPr>
                <w:color w:val="00000A"/>
              </w:rPr>
              <w:tab/>
              <w:t xml:space="preserve">Физическая </w:t>
            </w:r>
          </w:p>
          <w:p w:rsidR="0040688D" w:rsidRDefault="00660CDE">
            <w:pPr>
              <w:spacing w:after="0" w:line="259" w:lineRule="auto"/>
              <w:ind w:right="0" w:firstLine="0"/>
              <w:jc w:val="left"/>
            </w:pPr>
            <w:r>
              <w:rPr>
                <w:color w:val="00000A"/>
              </w:rPr>
              <w:t xml:space="preserve">культура </w:t>
            </w:r>
          </w:p>
        </w:tc>
        <w:tc>
          <w:tcPr>
            <w:tcW w:w="3061" w:type="dxa"/>
            <w:tcBorders>
              <w:top w:val="single" w:sz="4" w:space="0" w:color="000000"/>
              <w:left w:val="single" w:sz="4" w:space="0" w:color="000000"/>
              <w:bottom w:val="single" w:sz="4" w:space="0" w:color="000000"/>
              <w:right w:val="single" w:sz="4" w:space="0" w:color="000000"/>
            </w:tcBorders>
          </w:tcPr>
          <w:p w:rsidR="0040688D" w:rsidRDefault="00660CDE">
            <w:pPr>
              <w:tabs>
                <w:tab w:val="right" w:pos="3396"/>
              </w:tabs>
              <w:spacing w:after="31" w:line="259" w:lineRule="auto"/>
              <w:ind w:right="0" w:firstLine="0"/>
              <w:jc w:val="left"/>
            </w:pPr>
            <w:r>
              <w:rPr>
                <w:color w:val="00000A"/>
              </w:rPr>
              <w:t xml:space="preserve">5.1. </w:t>
            </w:r>
            <w:r>
              <w:rPr>
                <w:color w:val="00000A"/>
              </w:rPr>
              <w:tab/>
              <w:t xml:space="preserve">Адаптивная </w:t>
            </w:r>
          </w:p>
          <w:p w:rsidR="0040688D" w:rsidRDefault="00660CDE">
            <w:pPr>
              <w:spacing w:after="0" w:line="259" w:lineRule="auto"/>
              <w:ind w:right="0" w:firstLine="0"/>
              <w:jc w:val="left"/>
            </w:pPr>
            <w:r>
              <w:rPr>
                <w:color w:val="00000A"/>
              </w:rPr>
              <w:t xml:space="preserve">физкультура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6" w:firstLine="0"/>
              <w:jc w:val="center"/>
            </w:pPr>
            <w:r>
              <w:rPr>
                <w:color w:val="00000A"/>
              </w:rPr>
              <w:t xml:space="preserve">2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2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sz w:val="24"/>
              </w:rPr>
              <w:t xml:space="preserve">динамические и статические пробы </w:t>
            </w:r>
          </w:p>
        </w:tc>
      </w:tr>
      <w:tr w:rsidR="0040688D" w:rsidTr="00785781">
        <w:trPr>
          <w:trHeight w:val="527"/>
        </w:trPr>
        <w:tc>
          <w:tcPr>
            <w:tcW w:w="2423"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6. Технологии </w:t>
            </w:r>
          </w:p>
        </w:tc>
        <w:tc>
          <w:tcPr>
            <w:tcW w:w="3061"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6.1. Профильный труд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5" w:firstLine="0"/>
              <w:jc w:val="center"/>
            </w:pPr>
            <w:r>
              <w:rPr>
                <w:color w:val="00000A"/>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5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sz w:val="24"/>
              </w:rPr>
              <w:t xml:space="preserve">практическая работа </w:t>
            </w:r>
          </w:p>
        </w:tc>
      </w:tr>
      <w:tr w:rsidR="0040688D" w:rsidTr="00785781">
        <w:trPr>
          <w:trHeight w:val="527"/>
        </w:trPr>
        <w:tc>
          <w:tcPr>
            <w:tcW w:w="5485"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7. Коррекционно-развивающие занятия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6" w:firstLine="0"/>
              <w:jc w:val="center"/>
            </w:pPr>
            <w:r>
              <w:rPr>
                <w:color w:val="00000A"/>
              </w:rPr>
              <w:t xml:space="preserve">2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2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sz w:val="24"/>
              </w:rPr>
              <w:t xml:space="preserve">тестовый контроль </w:t>
            </w:r>
          </w:p>
        </w:tc>
      </w:tr>
      <w:tr w:rsidR="0040688D" w:rsidTr="00785781">
        <w:trPr>
          <w:trHeight w:val="310"/>
        </w:trPr>
        <w:tc>
          <w:tcPr>
            <w:tcW w:w="5485"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Итого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3" w:firstLine="0"/>
              <w:jc w:val="center"/>
            </w:pPr>
            <w:r>
              <w:rPr>
                <w:b/>
                <w:color w:val="00000A"/>
              </w:rPr>
              <w:t xml:space="preserve">22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b/>
                <w:color w:val="00000A"/>
              </w:rPr>
              <w:t xml:space="preserve">25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8" w:firstLine="0"/>
              <w:jc w:val="center"/>
            </w:pPr>
            <w:r>
              <w:rPr>
                <w:b/>
                <w:color w:val="00000A"/>
              </w:rPr>
              <w:t xml:space="preserve">25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 </w:t>
            </w:r>
          </w:p>
        </w:tc>
      </w:tr>
      <w:tr w:rsidR="0040688D" w:rsidTr="00785781">
        <w:trPr>
          <w:trHeight w:val="614"/>
        </w:trPr>
        <w:tc>
          <w:tcPr>
            <w:tcW w:w="5485"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pPr>
            <w:r>
              <w:rPr>
                <w:b/>
                <w:color w:val="00000A"/>
              </w:rPr>
              <w:t>Максимально допустимая недельная нагрузка (</w:t>
            </w:r>
            <w:r>
              <w:rPr>
                <w:color w:val="00000A"/>
              </w:rPr>
              <w:t>СанПин ОВЗ)</w:t>
            </w:r>
            <w:r>
              <w:rPr>
                <w:b/>
                <w:color w:val="00000A"/>
              </w:rPr>
              <w:t xml:space="preserve">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3" w:firstLine="0"/>
              <w:jc w:val="center"/>
            </w:pPr>
            <w:r>
              <w:rPr>
                <w:b/>
                <w:color w:val="00000A"/>
              </w:rPr>
              <w:t xml:space="preserve">22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b/>
                <w:color w:val="00000A"/>
              </w:rPr>
              <w:t xml:space="preserve">25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8" w:firstLine="0"/>
              <w:jc w:val="center"/>
            </w:pPr>
            <w:r>
              <w:rPr>
                <w:b/>
                <w:color w:val="00000A"/>
              </w:rPr>
              <w:t xml:space="preserve">25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 </w:t>
            </w:r>
          </w:p>
        </w:tc>
      </w:tr>
      <w:tr w:rsidR="0040688D" w:rsidTr="00785781">
        <w:trPr>
          <w:trHeight w:val="310"/>
        </w:trPr>
        <w:tc>
          <w:tcPr>
            <w:tcW w:w="7692" w:type="dxa"/>
            <w:gridSpan w:val="5"/>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i/>
                <w:color w:val="00000A"/>
              </w:rPr>
              <w:t xml:space="preserve">Часть, формируемая участниками образовательных отношений </w:t>
            </w:r>
            <w:r>
              <w:rPr>
                <w:b/>
                <w:color w:val="00000A"/>
              </w:rPr>
              <w:t xml:space="preserve">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i/>
                <w:color w:val="00000A"/>
              </w:rPr>
              <w:t xml:space="preserve"> </w:t>
            </w:r>
          </w:p>
        </w:tc>
      </w:tr>
      <w:tr w:rsidR="0040688D" w:rsidTr="00785781">
        <w:trPr>
          <w:trHeight w:val="313"/>
        </w:trPr>
        <w:tc>
          <w:tcPr>
            <w:tcW w:w="7692" w:type="dxa"/>
            <w:gridSpan w:val="5"/>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Коррекционные курсы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 </w:t>
            </w:r>
          </w:p>
        </w:tc>
      </w:tr>
      <w:tr w:rsidR="0040688D" w:rsidTr="00785781">
        <w:trPr>
          <w:trHeight w:val="311"/>
        </w:trPr>
        <w:tc>
          <w:tcPr>
            <w:tcW w:w="5485"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lastRenderedPageBreak/>
              <w:t xml:space="preserve">Сенсорное развитие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6" w:firstLine="0"/>
              <w:jc w:val="center"/>
            </w:pPr>
            <w:r>
              <w:rPr>
                <w:color w:val="00000A"/>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2 </w:t>
            </w:r>
          </w:p>
        </w:tc>
        <w:tc>
          <w:tcPr>
            <w:tcW w:w="1469" w:type="dxa"/>
            <w:vMerge w:val="restart"/>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 </w:t>
            </w:r>
          </w:p>
        </w:tc>
      </w:tr>
      <w:tr w:rsidR="0040688D" w:rsidTr="00785781">
        <w:trPr>
          <w:trHeight w:val="310"/>
        </w:trPr>
        <w:tc>
          <w:tcPr>
            <w:tcW w:w="5485"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Предметно-практические действия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6" w:firstLine="0"/>
              <w:jc w:val="center"/>
            </w:pPr>
            <w:r>
              <w:rPr>
                <w:color w:val="00000A"/>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2 </w:t>
            </w:r>
          </w:p>
        </w:tc>
        <w:tc>
          <w:tcPr>
            <w:tcW w:w="0" w:type="auto"/>
            <w:vMerge/>
            <w:tcBorders>
              <w:top w:val="nil"/>
              <w:left w:val="single" w:sz="4" w:space="0" w:color="000000"/>
              <w:bottom w:val="nil"/>
              <w:right w:val="single" w:sz="4" w:space="0" w:color="000000"/>
            </w:tcBorders>
          </w:tcPr>
          <w:p w:rsidR="0040688D" w:rsidRDefault="0040688D">
            <w:pPr>
              <w:spacing w:after="160" w:line="259" w:lineRule="auto"/>
              <w:ind w:right="0" w:firstLine="0"/>
              <w:jc w:val="left"/>
            </w:pPr>
          </w:p>
        </w:tc>
      </w:tr>
      <w:tr w:rsidR="0040688D" w:rsidTr="00785781">
        <w:trPr>
          <w:trHeight w:val="313"/>
        </w:trPr>
        <w:tc>
          <w:tcPr>
            <w:tcW w:w="5485"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Двигательное развитие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left="2" w:right="0" w:firstLine="0"/>
              <w:jc w:val="left"/>
            </w:pPr>
            <w:r>
              <w:rPr>
                <w:color w:val="00000A"/>
              </w:rPr>
              <w:t xml:space="preserve">2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2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2 </w:t>
            </w:r>
          </w:p>
        </w:tc>
        <w:tc>
          <w:tcPr>
            <w:tcW w:w="0" w:type="auto"/>
            <w:vMerge/>
            <w:tcBorders>
              <w:top w:val="nil"/>
              <w:left w:val="single" w:sz="4" w:space="0" w:color="000000"/>
              <w:bottom w:val="nil"/>
              <w:right w:val="single" w:sz="4" w:space="0" w:color="000000"/>
            </w:tcBorders>
          </w:tcPr>
          <w:p w:rsidR="0040688D" w:rsidRDefault="0040688D">
            <w:pPr>
              <w:spacing w:after="160" w:line="259" w:lineRule="auto"/>
              <w:ind w:right="0" w:firstLine="0"/>
              <w:jc w:val="left"/>
            </w:pPr>
          </w:p>
        </w:tc>
      </w:tr>
      <w:tr w:rsidR="0040688D" w:rsidTr="00785781">
        <w:trPr>
          <w:trHeight w:val="310"/>
        </w:trPr>
        <w:tc>
          <w:tcPr>
            <w:tcW w:w="5485"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color w:val="00000A"/>
              </w:rPr>
              <w:t xml:space="preserve">Альтернативная коммуникация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6" w:firstLine="0"/>
              <w:jc w:val="center"/>
            </w:pPr>
            <w:r>
              <w:rPr>
                <w:color w:val="00000A"/>
              </w:rPr>
              <w:t xml:space="preserve">2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color w:val="00000A"/>
              </w:rPr>
              <w:t xml:space="preserve">2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color w:val="00000A"/>
              </w:rPr>
              <w:t xml:space="preserve">2 </w:t>
            </w:r>
          </w:p>
        </w:tc>
        <w:tc>
          <w:tcPr>
            <w:tcW w:w="0" w:type="auto"/>
            <w:vMerge/>
            <w:tcBorders>
              <w:top w:val="nil"/>
              <w:left w:val="single" w:sz="4" w:space="0" w:color="000000"/>
              <w:bottom w:val="single" w:sz="4" w:space="0" w:color="000000"/>
              <w:right w:val="single" w:sz="4" w:space="0" w:color="000000"/>
            </w:tcBorders>
          </w:tcPr>
          <w:p w:rsidR="0040688D" w:rsidRDefault="0040688D">
            <w:pPr>
              <w:spacing w:after="160" w:line="259" w:lineRule="auto"/>
              <w:ind w:right="0" w:firstLine="0"/>
              <w:jc w:val="left"/>
            </w:pPr>
          </w:p>
        </w:tc>
      </w:tr>
      <w:tr w:rsidR="0040688D" w:rsidTr="00785781">
        <w:trPr>
          <w:trHeight w:val="310"/>
        </w:trPr>
        <w:tc>
          <w:tcPr>
            <w:tcW w:w="5485"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Итого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3" w:firstLine="0"/>
              <w:jc w:val="center"/>
            </w:pPr>
            <w:r>
              <w:rPr>
                <w:b/>
                <w:color w:val="00000A"/>
              </w:rPr>
              <w:t xml:space="preserve">10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9" w:firstLine="0"/>
              <w:jc w:val="center"/>
            </w:pPr>
            <w:r>
              <w:rPr>
                <w:b/>
                <w:color w:val="00000A"/>
              </w:rPr>
              <w:t xml:space="preserve">8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b/>
                <w:color w:val="00000A"/>
              </w:rPr>
              <w:t xml:space="preserve">8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 </w:t>
            </w:r>
          </w:p>
        </w:tc>
      </w:tr>
      <w:tr w:rsidR="0040688D" w:rsidTr="00785781">
        <w:trPr>
          <w:trHeight w:val="313"/>
        </w:trPr>
        <w:tc>
          <w:tcPr>
            <w:tcW w:w="5485" w:type="dxa"/>
            <w:gridSpan w:val="2"/>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rPr>
              <w:t xml:space="preserve">Всего к финансированию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3" w:firstLine="0"/>
              <w:jc w:val="center"/>
            </w:pPr>
            <w:r>
              <w:rPr>
                <w:b/>
                <w:color w:val="00000A"/>
              </w:rPr>
              <w:t xml:space="preserve">32 </w:t>
            </w:r>
          </w:p>
        </w:tc>
        <w:tc>
          <w:tcPr>
            <w:tcW w:w="734"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71" w:firstLine="0"/>
              <w:jc w:val="center"/>
            </w:pPr>
            <w:r>
              <w:rPr>
                <w:b/>
                <w:color w:val="00000A"/>
              </w:rPr>
              <w:t xml:space="preserve">33 </w:t>
            </w:r>
          </w:p>
        </w:tc>
        <w:tc>
          <w:tcPr>
            <w:tcW w:w="736"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68" w:firstLine="0"/>
              <w:jc w:val="center"/>
            </w:pPr>
            <w:r>
              <w:rPr>
                <w:b/>
                <w:color w:val="00000A"/>
              </w:rPr>
              <w:t xml:space="preserve">33 </w:t>
            </w:r>
          </w:p>
        </w:tc>
        <w:tc>
          <w:tcPr>
            <w:tcW w:w="1469" w:type="dxa"/>
            <w:tcBorders>
              <w:top w:val="single" w:sz="4" w:space="0" w:color="000000"/>
              <w:left w:val="single" w:sz="4" w:space="0" w:color="000000"/>
              <w:bottom w:val="single" w:sz="4" w:space="0" w:color="000000"/>
              <w:right w:val="single" w:sz="4" w:space="0" w:color="000000"/>
            </w:tcBorders>
          </w:tcPr>
          <w:p w:rsidR="0040688D" w:rsidRDefault="00660CDE">
            <w:pPr>
              <w:spacing w:after="0" w:line="259" w:lineRule="auto"/>
              <w:ind w:right="0" w:firstLine="0"/>
              <w:jc w:val="left"/>
            </w:pPr>
            <w:r>
              <w:rPr>
                <w:b/>
                <w:color w:val="00000A"/>
              </w:rPr>
              <w:t xml:space="preserve"> </w:t>
            </w:r>
          </w:p>
        </w:tc>
      </w:tr>
    </w:tbl>
    <w:p w:rsidR="0083647D" w:rsidRDefault="0083647D" w:rsidP="00D05945">
      <w:pPr>
        <w:spacing w:after="2" w:line="271" w:lineRule="auto"/>
        <w:ind w:left="3167" w:right="0" w:hanging="1309"/>
        <w:jc w:val="left"/>
        <w:rPr>
          <w:b/>
          <w:color w:val="00000A"/>
        </w:rPr>
      </w:pPr>
    </w:p>
    <w:p w:rsidR="0083647D" w:rsidRDefault="0083647D" w:rsidP="00D05945">
      <w:pPr>
        <w:spacing w:after="2" w:line="271" w:lineRule="auto"/>
        <w:ind w:left="3167" w:right="0" w:hanging="1309"/>
        <w:jc w:val="left"/>
        <w:rPr>
          <w:b/>
          <w:color w:val="00000A"/>
        </w:rPr>
      </w:pPr>
    </w:p>
    <w:p w:rsidR="0083647D" w:rsidRPr="0083647D" w:rsidRDefault="0083647D" w:rsidP="0083647D">
      <w:pPr>
        <w:widowControl w:val="0"/>
        <w:suppressAutoHyphens/>
        <w:spacing w:after="0" w:line="276" w:lineRule="auto"/>
        <w:ind w:right="0" w:firstLine="709"/>
        <w:textAlignment w:val="baseline"/>
        <w:rPr>
          <w:rFonts w:eastAsia="Lucida Sans Unicode"/>
          <w:color w:val="auto"/>
          <w:kern w:val="1"/>
          <w:szCs w:val="28"/>
          <w:lang w:eastAsia="ar-SA"/>
        </w:rPr>
      </w:pPr>
      <w:r w:rsidRPr="0083647D">
        <w:rPr>
          <w:rFonts w:eastAsia="Lucida Sans Unicode"/>
          <w:color w:val="auto"/>
          <w:kern w:val="1"/>
          <w:szCs w:val="28"/>
          <w:lang w:eastAsia="ar-SA"/>
        </w:rPr>
        <w:t>Временной режим</w:t>
      </w:r>
      <w:r w:rsidRPr="0083647D">
        <w:rPr>
          <w:rFonts w:eastAsia="Lucida Sans Unicode"/>
          <w:b/>
          <w:color w:val="auto"/>
          <w:kern w:val="1"/>
          <w:szCs w:val="28"/>
          <w:lang w:eastAsia="ar-SA"/>
        </w:rPr>
        <w:t xml:space="preserve"> </w:t>
      </w:r>
      <w:r w:rsidRPr="0083647D">
        <w:rPr>
          <w:rFonts w:eastAsia="Lucida Sans Unicode"/>
          <w:color w:val="auto"/>
          <w:kern w:val="1"/>
          <w:szCs w:val="28"/>
          <w:lang w:eastAsia="ar-SA"/>
        </w:rPr>
        <w:t>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Минобрнауки РД др.), а также локальными актами образовательной организации. 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83647D" w:rsidRPr="0083647D" w:rsidRDefault="0083647D" w:rsidP="0083647D">
      <w:pPr>
        <w:widowControl w:val="0"/>
        <w:suppressAutoHyphens/>
        <w:spacing w:after="0" w:line="276" w:lineRule="auto"/>
        <w:ind w:right="0" w:firstLine="709"/>
        <w:textAlignment w:val="baseline"/>
        <w:rPr>
          <w:color w:val="auto"/>
          <w:kern w:val="1"/>
          <w:szCs w:val="28"/>
          <w:lang w:eastAsia="ar-SA"/>
        </w:rPr>
      </w:pPr>
      <w:r w:rsidRPr="0083647D">
        <w:rPr>
          <w:rFonts w:eastAsia="Lucida Sans Unicode"/>
          <w:color w:val="auto"/>
          <w:kern w:val="1"/>
          <w:szCs w:val="28"/>
          <w:lang w:eastAsia="ar-SA"/>
        </w:rPr>
        <w:t>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магнитные доски, предусматривается материал для тактильного восприятия, аудиозаписи и другие адекватные средства.</w:t>
      </w:r>
    </w:p>
    <w:p w:rsidR="0083647D" w:rsidRPr="0083647D" w:rsidRDefault="0083647D" w:rsidP="0083647D">
      <w:pPr>
        <w:widowControl w:val="0"/>
        <w:suppressAutoHyphens/>
        <w:spacing w:after="0" w:line="276" w:lineRule="auto"/>
        <w:ind w:right="0" w:firstLine="709"/>
        <w:textAlignment w:val="baseline"/>
        <w:rPr>
          <w:rFonts w:eastAsia="Lucida Sans Unicode"/>
          <w:color w:val="00000A"/>
          <w:kern w:val="1"/>
          <w:szCs w:val="28"/>
          <w:lang w:eastAsia="ar-SA"/>
        </w:rPr>
      </w:pPr>
      <w:r w:rsidRPr="0083647D">
        <w:rPr>
          <w:color w:val="auto"/>
          <w:kern w:val="1"/>
          <w:szCs w:val="28"/>
          <w:lang w:eastAsia="ar-SA"/>
        </w:rPr>
        <w:t>Библиотека укомплектована печатными образовательными ресурсами по всем учебным предметам учебного плана, периодические издания, сопровождающие реализацию основной адаптированной образовательной программы</w:t>
      </w:r>
      <w:r w:rsidRPr="0083647D">
        <w:rPr>
          <w:rFonts w:eastAsia="Lucida Sans Unicode"/>
          <w:color w:val="auto"/>
          <w:kern w:val="1"/>
          <w:szCs w:val="28"/>
          <w:lang w:eastAsia="ar-SA"/>
        </w:rPr>
        <w:t xml:space="preserve">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47D" w:rsidRPr="0083647D" w:rsidRDefault="0083647D" w:rsidP="0083647D">
      <w:pPr>
        <w:widowControl w:val="0"/>
        <w:suppressAutoHyphens/>
        <w:spacing w:after="0" w:line="276" w:lineRule="auto"/>
        <w:ind w:right="0" w:firstLine="709"/>
        <w:jc w:val="center"/>
        <w:textAlignment w:val="baseline"/>
        <w:rPr>
          <w:rFonts w:eastAsia="Lucida Sans Unicode"/>
          <w:caps/>
          <w:kern w:val="1"/>
          <w:szCs w:val="28"/>
          <w:lang w:eastAsia="ar-SA"/>
        </w:rPr>
      </w:pPr>
      <w:r w:rsidRPr="0083647D">
        <w:rPr>
          <w:rFonts w:eastAsia="Lucida Sans Unicode"/>
          <w:caps/>
          <w:color w:val="00000A"/>
          <w:kern w:val="1"/>
          <w:szCs w:val="28"/>
          <w:lang w:eastAsia="ar-SA"/>
        </w:rPr>
        <w:t>Учет особых образовательных потребностей обучающихся с ум</w:t>
      </w:r>
      <w:r w:rsidRPr="0083647D">
        <w:rPr>
          <w:rFonts w:eastAsia="Lucida Sans Unicode"/>
          <w:caps/>
          <w:color w:val="00000A"/>
          <w:kern w:val="1"/>
          <w:szCs w:val="28"/>
          <w:lang w:eastAsia="ar-SA"/>
        </w:rPr>
        <w:softHyphen/>
        <w:t>с</w:t>
      </w:r>
      <w:r w:rsidRPr="0083647D">
        <w:rPr>
          <w:rFonts w:eastAsia="Lucida Sans Unicode"/>
          <w:caps/>
          <w:color w:val="00000A"/>
          <w:kern w:val="1"/>
          <w:szCs w:val="28"/>
          <w:lang w:eastAsia="ar-SA"/>
        </w:rPr>
        <w:softHyphen/>
        <w:t>т</w:t>
      </w:r>
      <w:r w:rsidRPr="0083647D">
        <w:rPr>
          <w:rFonts w:eastAsia="Lucida Sans Unicode"/>
          <w:caps/>
          <w:color w:val="00000A"/>
          <w:kern w:val="1"/>
          <w:szCs w:val="28"/>
          <w:lang w:eastAsia="ar-SA"/>
        </w:rPr>
        <w:softHyphen/>
        <w:t>вен</w:t>
      </w:r>
      <w:r w:rsidRPr="0083647D">
        <w:rPr>
          <w:rFonts w:eastAsia="Lucida Sans Unicode"/>
          <w:caps/>
          <w:color w:val="00000A"/>
          <w:kern w:val="1"/>
          <w:szCs w:val="28"/>
          <w:lang w:eastAsia="ar-SA"/>
        </w:rPr>
        <w:softHyphen/>
        <w:t>ной от</w:t>
      </w:r>
      <w:r w:rsidRPr="0083647D">
        <w:rPr>
          <w:rFonts w:eastAsia="Lucida Sans Unicode"/>
          <w:caps/>
          <w:color w:val="00000A"/>
          <w:kern w:val="1"/>
          <w:szCs w:val="28"/>
          <w:lang w:eastAsia="ar-SA"/>
        </w:rPr>
        <w:softHyphen/>
        <w:t xml:space="preserve">сталостью </w:t>
      </w:r>
      <w:r w:rsidRPr="0083647D">
        <w:rPr>
          <w:rFonts w:eastAsia="Lucida Sans Unicode"/>
          <w:caps/>
          <w:color w:val="auto"/>
          <w:kern w:val="1"/>
          <w:szCs w:val="28"/>
          <w:lang w:eastAsia="ar-SA"/>
        </w:rPr>
        <w:t>(интеллектуальными нарушениями)</w:t>
      </w:r>
      <w:r w:rsidRPr="0083647D">
        <w:rPr>
          <w:rFonts w:eastAsia="Lucida Sans Unicode"/>
          <w:color w:val="auto"/>
          <w:kern w:val="1"/>
          <w:szCs w:val="28"/>
          <w:lang w:eastAsia="ar-SA"/>
        </w:rPr>
        <w:t xml:space="preserve"> </w:t>
      </w:r>
      <w:r w:rsidRPr="0083647D">
        <w:rPr>
          <w:rFonts w:eastAsia="Lucida Sans Unicode"/>
          <w:caps/>
          <w:color w:val="00000A"/>
          <w:kern w:val="1"/>
          <w:szCs w:val="28"/>
          <w:lang w:eastAsia="ar-SA"/>
        </w:rPr>
        <w:t>обусловливает необходимость ис</w:t>
      </w:r>
      <w:r w:rsidRPr="0083647D">
        <w:rPr>
          <w:rFonts w:eastAsia="Lucida Sans Unicode"/>
          <w:caps/>
          <w:color w:val="00000A"/>
          <w:kern w:val="1"/>
          <w:szCs w:val="28"/>
          <w:lang w:eastAsia="ar-SA"/>
        </w:rPr>
        <w:softHyphen/>
        <w:t>поль</w:t>
      </w:r>
      <w:r w:rsidRPr="0083647D">
        <w:rPr>
          <w:rFonts w:eastAsia="Lucida Sans Unicode"/>
          <w:caps/>
          <w:color w:val="00000A"/>
          <w:kern w:val="1"/>
          <w:szCs w:val="28"/>
          <w:lang w:eastAsia="ar-SA"/>
        </w:rPr>
        <w:softHyphen/>
        <w:t>зо</w:t>
      </w:r>
      <w:r w:rsidRPr="0083647D">
        <w:rPr>
          <w:rFonts w:eastAsia="Lucida Sans Unicode"/>
          <w:caps/>
          <w:color w:val="00000A"/>
          <w:kern w:val="1"/>
          <w:szCs w:val="28"/>
          <w:lang w:eastAsia="ar-SA"/>
        </w:rPr>
        <w:softHyphen/>
        <w:t>ва</w:t>
      </w:r>
      <w:r w:rsidRPr="0083647D">
        <w:rPr>
          <w:rFonts w:eastAsia="Lucida Sans Unicode"/>
          <w:caps/>
          <w:color w:val="00000A"/>
          <w:kern w:val="1"/>
          <w:szCs w:val="28"/>
          <w:lang w:eastAsia="ar-SA"/>
        </w:rPr>
        <w:softHyphen/>
        <w:t xml:space="preserve">ния </w:t>
      </w:r>
      <w:r w:rsidRPr="0083647D">
        <w:rPr>
          <w:rFonts w:eastAsia="Lucida Sans Unicode"/>
          <w:iCs/>
          <w:caps/>
          <w:color w:val="00000A"/>
          <w:kern w:val="1"/>
          <w:szCs w:val="28"/>
          <w:lang w:eastAsia="ar-SA"/>
        </w:rPr>
        <w:t>спе</w:t>
      </w:r>
      <w:r w:rsidRPr="0083647D">
        <w:rPr>
          <w:rFonts w:eastAsia="Lucida Sans Unicode"/>
          <w:iCs/>
          <w:caps/>
          <w:color w:val="00000A"/>
          <w:kern w:val="1"/>
          <w:szCs w:val="28"/>
          <w:lang w:eastAsia="ar-SA"/>
        </w:rPr>
        <w:softHyphen/>
        <w:t>ци</w:t>
      </w:r>
      <w:r w:rsidRPr="0083647D">
        <w:rPr>
          <w:rFonts w:eastAsia="Lucida Sans Unicode"/>
          <w:iCs/>
          <w:caps/>
          <w:color w:val="00000A"/>
          <w:kern w:val="1"/>
          <w:szCs w:val="28"/>
          <w:lang w:eastAsia="ar-SA"/>
        </w:rPr>
        <w:softHyphen/>
        <w:t>аль</w:t>
      </w:r>
      <w:r w:rsidRPr="0083647D">
        <w:rPr>
          <w:rFonts w:eastAsia="Lucida Sans Unicode"/>
          <w:iCs/>
          <w:caps/>
          <w:color w:val="00000A"/>
          <w:kern w:val="1"/>
          <w:szCs w:val="28"/>
          <w:lang w:eastAsia="ar-SA"/>
        </w:rPr>
        <w:softHyphen/>
        <w:t>ных уче</w:t>
      </w:r>
      <w:r w:rsidRPr="0083647D">
        <w:rPr>
          <w:rFonts w:eastAsia="Lucida Sans Unicode"/>
          <w:iCs/>
          <w:caps/>
          <w:color w:val="00000A"/>
          <w:kern w:val="1"/>
          <w:szCs w:val="28"/>
          <w:lang w:eastAsia="ar-SA"/>
        </w:rPr>
        <w:softHyphen/>
        <w:t>б</w:t>
      </w:r>
      <w:r w:rsidRPr="0083647D">
        <w:rPr>
          <w:rFonts w:eastAsia="Lucida Sans Unicode"/>
          <w:iCs/>
          <w:caps/>
          <w:color w:val="00000A"/>
          <w:kern w:val="1"/>
          <w:szCs w:val="28"/>
          <w:lang w:eastAsia="ar-SA"/>
        </w:rPr>
        <w:softHyphen/>
        <w:t>ни</w:t>
      </w:r>
      <w:r w:rsidRPr="0083647D">
        <w:rPr>
          <w:rFonts w:eastAsia="Lucida Sans Unicode"/>
          <w:iCs/>
          <w:caps/>
          <w:color w:val="00000A"/>
          <w:kern w:val="1"/>
          <w:szCs w:val="28"/>
          <w:lang w:eastAsia="ar-SA"/>
        </w:rPr>
        <w:softHyphen/>
        <w:t>ков</w:t>
      </w:r>
      <w:r w:rsidRPr="0083647D">
        <w:rPr>
          <w:rFonts w:eastAsia="Lucida Sans Unicode"/>
          <w:caps/>
          <w:color w:val="00000A"/>
          <w:kern w:val="1"/>
          <w:szCs w:val="28"/>
          <w:lang w:eastAsia="ar-SA"/>
        </w:rPr>
        <w:t>, адресованных данной категории обучающихся. Для за</w:t>
      </w:r>
      <w:r w:rsidRPr="0083647D">
        <w:rPr>
          <w:rFonts w:eastAsia="Lucida Sans Unicode"/>
          <w:caps/>
          <w:color w:val="00000A"/>
          <w:kern w:val="1"/>
          <w:szCs w:val="28"/>
          <w:lang w:eastAsia="ar-SA"/>
        </w:rPr>
        <w:softHyphen/>
        <w:t>кре</w:t>
      </w:r>
      <w:r w:rsidRPr="0083647D">
        <w:rPr>
          <w:rFonts w:eastAsia="Lucida Sans Unicode"/>
          <w:caps/>
          <w:color w:val="00000A"/>
          <w:kern w:val="1"/>
          <w:szCs w:val="28"/>
          <w:lang w:eastAsia="ar-SA"/>
        </w:rPr>
        <w:softHyphen/>
        <w:t>п</w:t>
      </w:r>
      <w:r w:rsidRPr="0083647D">
        <w:rPr>
          <w:rFonts w:eastAsia="Lucida Sans Unicode"/>
          <w:caps/>
          <w:color w:val="00000A"/>
          <w:kern w:val="1"/>
          <w:szCs w:val="28"/>
          <w:lang w:eastAsia="ar-SA"/>
        </w:rPr>
        <w:softHyphen/>
        <w:t>ле</w:t>
      </w:r>
      <w:r w:rsidRPr="0083647D">
        <w:rPr>
          <w:rFonts w:eastAsia="Lucida Sans Unicode"/>
          <w:caps/>
          <w:color w:val="00000A"/>
          <w:kern w:val="1"/>
          <w:szCs w:val="28"/>
          <w:lang w:eastAsia="ar-SA"/>
        </w:rPr>
        <w:softHyphen/>
        <w:t xml:space="preserve">ния </w:t>
      </w:r>
      <w:r w:rsidRPr="0083647D">
        <w:rPr>
          <w:rFonts w:eastAsia="Lucida Sans Unicode"/>
          <w:caps/>
          <w:kern w:val="1"/>
          <w:szCs w:val="28"/>
          <w:lang w:eastAsia="ar-SA"/>
        </w:rPr>
        <w:t>зна</w:t>
      </w:r>
      <w:r w:rsidRPr="0083647D">
        <w:rPr>
          <w:rFonts w:eastAsia="Lucida Sans Unicode"/>
          <w:caps/>
          <w:kern w:val="1"/>
          <w:szCs w:val="28"/>
          <w:lang w:eastAsia="ar-SA"/>
        </w:rPr>
        <w:softHyphen/>
        <w:t>ний, полученных на уроке, а также для выполнения практических ра</w:t>
      </w:r>
      <w:r w:rsidRPr="0083647D">
        <w:rPr>
          <w:rFonts w:eastAsia="Lucida Sans Unicode"/>
          <w:caps/>
          <w:kern w:val="1"/>
          <w:szCs w:val="28"/>
          <w:lang w:eastAsia="ar-SA"/>
        </w:rPr>
        <w:softHyphen/>
        <w:t>бот, не</w:t>
      </w:r>
      <w:r w:rsidRPr="0083647D">
        <w:rPr>
          <w:rFonts w:eastAsia="Lucida Sans Unicode"/>
          <w:caps/>
          <w:kern w:val="1"/>
          <w:szCs w:val="28"/>
          <w:lang w:eastAsia="ar-SA"/>
        </w:rPr>
        <w:softHyphen/>
        <w:t>об</w:t>
      </w:r>
      <w:r w:rsidRPr="0083647D">
        <w:rPr>
          <w:rFonts w:eastAsia="Lucida Sans Unicode"/>
          <w:caps/>
          <w:kern w:val="1"/>
          <w:szCs w:val="28"/>
          <w:lang w:eastAsia="ar-SA"/>
        </w:rPr>
        <w:softHyphen/>
        <w:t>ходимо использование рабочих тетрадей на печатной основе, вклю</w:t>
      </w:r>
      <w:r w:rsidRPr="0083647D">
        <w:rPr>
          <w:rFonts w:eastAsia="Lucida Sans Unicode"/>
          <w:caps/>
          <w:kern w:val="1"/>
          <w:szCs w:val="28"/>
          <w:lang w:eastAsia="ar-SA"/>
        </w:rPr>
        <w:softHyphen/>
        <w:t>чая про</w:t>
      </w:r>
      <w:r w:rsidRPr="0083647D">
        <w:rPr>
          <w:rFonts w:eastAsia="Lucida Sans Unicode"/>
          <w:caps/>
          <w:kern w:val="1"/>
          <w:szCs w:val="28"/>
          <w:lang w:eastAsia="ar-SA"/>
        </w:rPr>
        <w:softHyphen/>
        <w:t>пи</w:t>
      </w:r>
      <w:r w:rsidRPr="0083647D">
        <w:rPr>
          <w:rFonts w:eastAsia="Lucida Sans Unicode"/>
          <w:caps/>
          <w:kern w:val="1"/>
          <w:szCs w:val="28"/>
          <w:lang w:eastAsia="ar-SA"/>
        </w:rPr>
        <w:softHyphen/>
        <w:t>си.</w:t>
      </w:r>
    </w:p>
    <w:p w:rsidR="0083647D" w:rsidRPr="0083647D" w:rsidRDefault="0083647D" w:rsidP="0083647D">
      <w:pPr>
        <w:widowControl w:val="0"/>
        <w:suppressAutoHyphens/>
        <w:spacing w:after="0" w:line="276" w:lineRule="auto"/>
        <w:ind w:right="0" w:firstLine="709"/>
        <w:jc w:val="center"/>
        <w:textAlignment w:val="baseline"/>
        <w:rPr>
          <w:rFonts w:eastAsia="Lucida Sans Unicode"/>
          <w:iCs/>
          <w:kern w:val="1"/>
          <w:szCs w:val="28"/>
          <w:lang w:eastAsia="ar-SA"/>
        </w:rPr>
      </w:pPr>
      <w:r w:rsidRPr="0083647D">
        <w:rPr>
          <w:rFonts w:eastAsia="Lucida Sans Unicode"/>
          <w:caps/>
          <w:kern w:val="1"/>
          <w:szCs w:val="28"/>
          <w:lang w:eastAsia="ar-SA"/>
        </w:rPr>
        <w:t xml:space="preserve">Особые образовательные потребности обучающихся с </w:t>
      </w:r>
      <w:r w:rsidRPr="0083647D">
        <w:rPr>
          <w:rFonts w:eastAsia="Lucida Sans Unicode"/>
          <w:caps/>
          <w:kern w:val="1"/>
          <w:szCs w:val="28"/>
          <w:lang w:eastAsia="ar-SA"/>
        </w:rPr>
        <w:lastRenderedPageBreak/>
        <w:t>умственной от</w:t>
      </w:r>
      <w:r w:rsidRPr="0083647D">
        <w:rPr>
          <w:rFonts w:eastAsia="Lucida Sans Unicode"/>
          <w:caps/>
          <w:kern w:val="1"/>
          <w:szCs w:val="28"/>
          <w:lang w:eastAsia="ar-SA"/>
        </w:rPr>
        <w:softHyphen/>
        <w:t>с</w:t>
      </w:r>
      <w:r w:rsidRPr="0083647D">
        <w:rPr>
          <w:rFonts w:eastAsia="Lucida Sans Unicode"/>
          <w:caps/>
          <w:kern w:val="1"/>
          <w:szCs w:val="28"/>
          <w:lang w:eastAsia="ar-SA"/>
        </w:rPr>
        <w:softHyphen/>
        <w:t>та</w:t>
      </w:r>
      <w:r w:rsidRPr="0083647D">
        <w:rPr>
          <w:rFonts w:eastAsia="Lucida Sans Unicode"/>
          <w:caps/>
          <w:kern w:val="1"/>
          <w:szCs w:val="28"/>
          <w:lang w:eastAsia="ar-SA"/>
        </w:rPr>
        <w:softHyphen/>
        <w:t>лостью (интеллектуальными нарушениями)</w:t>
      </w:r>
      <w:r w:rsidRPr="0083647D">
        <w:rPr>
          <w:rFonts w:eastAsia="Lucida Sans Unicode"/>
          <w:kern w:val="1"/>
          <w:szCs w:val="28"/>
          <w:lang w:eastAsia="ar-SA"/>
        </w:rPr>
        <w:t xml:space="preserve"> </w:t>
      </w:r>
      <w:r w:rsidRPr="0083647D">
        <w:rPr>
          <w:rFonts w:eastAsia="Lucida Sans Unicode"/>
          <w:caps/>
          <w:kern w:val="1"/>
          <w:szCs w:val="28"/>
          <w:lang w:eastAsia="ar-SA"/>
        </w:rPr>
        <w:t>обусловливают необходимость специального подбора учебного и ди</w:t>
      </w:r>
      <w:r w:rsidRPr="0083647D">
        <w:rPr>
          <w:rFonts w:eastAsia="Lucida Sans Unicode"/>
          <w:caps/>
          <w:kern w:val="1"/>
          <w:szCs w:val="28"/>
          <w:lang w:eastAsia="ar-SA"/>
        </w:rPr>
        <w:softHyphen/>
        <w:t>дактического материала.</w:t>
      </w:r>
    </w:p>
    <w:p w:rsidR="0083647D" w:rsidRPr="0083647D" w:rsidRDefault="0083647D" w:rsidP="0083647D">
      <w:pPr>
        <w:widowControl w:val="0"/>
        <w:suppressAutoHyphens/>
        <w:spacing w:after="0" w:line="276" w:lineRule="auto"/>
        <w:ind w:right="0" w:firstLine="709"/>
        <w:textAlignment w:val="baseline"/>
        <w:rPr>
          <w:rFonts w:eastAsia="Lucida Sans Unicode"/>
          <w:kern w:val="1"/>
          <w:szCs w:val="28"/>
          <w:lang w:eastAsia="ar-SA"/>
        </w:rPr>
      </w:pPr>
      <w:r w:rsidRPr="0083647D">
        <w:rPr>
          <w:rFonts w:eastAsia="Lucida Sans Unicode"/>
          <w:iCs/>
          <w:kern w:val="1"/>
          <w:szCs w:val="28"/>
          <w:lang w:eastAsia="ar-SA"/>
        </w:rPr>
        <w:t>Технические средства обучения</w:t>
      </w:r>
      <w:r w:rsidRPr="0083647D">
        <w:rPr>
          <w:rFonts w:eastAsia="Lucida Sans Unicode"/>
          <w:kern w:val="1"/>
          <w:szCs w:val="28"/>
          <w:lang w:eastAsia="ar-SA"/>
        </w:rPr>
        <w:t xml:space="preserve">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w:t>
      </w:r>
    </w:p>
    <w:p w:rsidR="0083647D" w:rsidRPr="0083647D" w:rsidRDefault="0083647D" w:rsidP="0083647D">
      <w:pPr>
        <w:widowControl w:val="0"/>
        <w:suppressAutoHyphens/>
        <w:spacing w:after="0" w:line="276" w:lineRule="auto"/>
        <w:ind w:right="0" w:firstLine="709"/>
        <w:textAlignment w:val="baseline"/>
        <w:rPr>
          <w:rFonts w:eastAsia="Lucida Sans Unicode"/>
          <w:kern w:val="1"/>
          <w:szCs w:val="28"/>
          <w:lang w:eastAsia="ar-SA"/>
        </w:rPr>
      </w:pPr>
      <w:r w:rsidRPr="0083647D">
        <w:rPr>
          <w:rFonts w:eastAsia="Lucida Sans Unicode"/>
          <w:kern w:val="1"/>
          <w:szCs w:val="28"/>
          <w:lang w:eastAsia="ar-SA"/>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83647D">
        <w:rPr>
          <w:rFonts w:eastAsia="Lucida Sans Unicode"/>
          <w:kern w:val="1"/>
          <w:szCs w:val="28"/>
          <w:lang w:eastAsia="ar-SA"/>
        </w:rPr>
        <w:softHyphen/>
        <w:t>словлено необходимостью индивидуализации про</w:t>
      </w:r>
      <w:r w:rsidRPr="0083647D">
        <w:rPr>
          <w:rFonts w:eastAsia="Lucida Sans Unicode"/>
          <w:kern w:val="1"/>
          <w:szCs w:val="28"/>
          <w:lang w:eastAsia="ar-SA"/>
        </w:rPr>
        <w:softHyphen/>
        <w:t>цесса образования обучающихся с умственной отсталостью (интеллектуальными нарушениями). Пре</w:t>
      </w:r>
      <w:r w:rsidRPr="0083647D">
        <w:rPr>
          <w:rFonts w:eastAsia="Lucida Sans Unicode"/>
          <w:kern w:val="1"/>
          <w:szCs w:val="28"/>
          <w:lang w:eastAsia="ar-SA"/>
        </w:rPr>
        <w:softHyphen/>
        <w:t>ду</w:t>
      </w:r>
      <w:r w:rsidRPr="0083647D">
        <w:rPr>
          <w:rFonts w:eastAsia="Lucida Sans Unicode"/>
          <w:kern w:val="1"/>
          <w:szCs w:val="28"/>
          <w:lang w:eastAsia="ar-SA"/>
        </w:rPr>
        <w:softHyphen/>
        <w:t>с</w:t>
      </w:r>
      <w:r w:rsidRPr="0083647D">
        <w:rPr>
          <w:rFonts w:eastAsia="Lucida Sans Unicode"/>
          <w:kern w:val="1"/>
          <w:szCs w:val="28"/>
          <w:lang w:eastAsia="ar-SA"/>
        </w:rPr>
        <w:softHyphen/>
        <w:t>мат</w:t>
      </w:r>
      <w:r w:rsidRPr="0083647D">
        <w:rPr>
          <w:rFonts w:eastAsia="Lucida Sans Unicode"/>
          <w:kern w:val="1"/>
          <w:szCs w:val="28"/>
          <w:lang w:eastAsia="ar-SA"/>
        </w:rPr>
        <w:softHyphen/>
        <w:t>ри</w:t>
      </w:r>
      <w:r w:rsidRPr="0083647D">
        <w:rPr>
          <w:rFonts w:eastAsia="Lucida Sans Unicode"/>
          <w:kern w:val="1"/>
          <w:szCs w:val="28"/>
          <w:lang w:eastAsia="ar-SA"/>
        </w:rPr>
        <w:softHyphen/>
        <w:t>ва</w:t>
      </w:r>
      <w:r w:rsidRPr="0083647D">
        <w:rPr>
          <w:rFonts w:eastAsia="Lucida Sans Unicode"/>
          <w:kern w:val="1"/>
          <w:szCs w:val="28"/>
          <w:lang w:eastAsia="ar-SA"/>
        </w:rPr>
        <w:softHyphen/>
        <w:t>ет</w:t>
      </w:r>
      <w:r w:rsidRPr="0083647D">
        <w:rPr>
          <w:rFonts w:eastAsia="Lucida Sans Unicode"/>
          <w:kern w:val="1"/>
          <w:szCs w:val="28"/>
          <w:lang w:eastAsia="ar-SA"/>
        </w:rPr>
        <w:softHyphen/>
        <w:t>ся материально-техническая поддержка, в том числе сетевая, процесса ко</w:t>
      </w:r>
      <w:r w:rsidRPr="0083647D">
        <w:rPr>
          <w:rFonts w:eastAsia="Lucida Sans Unicode"/>
          <w:kern w:val="1"/>
          <w:szCs w:val="28"/>
          <w:lang w:eastAsia="ar-SA"/>
        </w:rPr>
        <w:softHyphen/>
        <w:t>ор</w:t>
      </w:r>
      <w:r w:rsidRPr="0083647D">
        <w:rPr>
          <w:rFonts w:eastAsia="Lucida Sans Unicode"/>
          <w:kern w:val="1"/>
          <w:szCs w:val="28"/>
          <w:lang w:eastAsia="ar-SA"/>
        </w:rPr>
        <w:softHyphen/>
        <w:t>ди</w:t>
      </w:r>
      <w:r w:rsidRPr="0083647D">
        <w:rPr>
          <w:rFonts w:eastAsia="Lucida Sans Unicode"/>
          <w:kern w:val="1"/>
          <w:szCs w:val="28"/>
          <w:lang w:eastAsia="ar-SA"/>
        </w:rPr>
        <w:softHyphen/>
        <w:t>нации и взаимодействия специалистов разного профиля, вовлечённых в про</w:t>
      </w:r>
      <w:r w:rsidRPr="0083647D">
        <w:rPr>
          <w:rFonts w:eastAsia="Lucida Sans Unicode"/>
          <w:kern w:val="1"/>
          <w:szCs w:val="28"/>
          <w:lang w:eastAsia="ar-SA"/>
        </w:rPr>
        <w:softHyphen/>
        <w:t>цесс образования, родителей (законных представителей) обучающихся с умственной отсталостью (интеллектуальными нарушениями).</w:t>
      </w:r>
    </w:p>
    <w:p w:rsidR="0083647D" w:rsidRPr="0083647D" w:rsidRDefault="0083647D" w:rsidP="0083647D">
      <w:pPr>
        <w:widowControl w:val="0"/>
        <w:suppressAutoHyphens/>
        <w:spacing w:after="0" w:line="276" w:lineRule="auto"/>
        <w:ind w:right="0" w:firstLine="709"/>
        <w:textAlignment w:val="baseline"/>
        <w:rPr>
          <w:rFonts w:eastAsia="Lucida Sans Unicode"/>
          <w:kern w:val="1"/>
          <w:szCs w:val="28"/>
          <w:lang w:eastAsia="ar-SA"/>
        </w:rPr>
      </w:pPr>
      <w:r w:rsidRPr="0083647D">
        <w:rPr>
          <w:rFonts w:eastAsia="Lucida Sans Unicode"/>
          <w:kern w:val="1"/>
          <w:szCs w:val="28"/>
          <w:lang w:eastAsia="ar-SA"/>
        </w:rPr>
        <w:t>Информационно-методическое обеспечение образования обучающихся направлено на обеспечение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83647D" w:rsidRPr="0083647D" w:rsidRDefault="0083647D" w:rsidP="0083647D">
      <w:pPr>
        <w:widowControl w:val="0"/>
        <w:suppressAutoHyphens/>
        <w:spacing w:after="0" w:line="276" w:lineRule="auto"/>
        <w:ind w:right="0" w:firstLine="709"/>
        <w:textAlignment w:val="baseline"/>
        <w:rPr>
          <w:rFonts w:eastAsia="Lucida Sans Unicode"/>
          <w:kern w:val="1"/>
          <w:szCs w:val="28"/>
          <w:lang w:eastAsia="ar-SA"/>
        </w:rPr>
      </w:pPr>
      <w:r w:rsidRPr="0083647D">
        <w:rPr>
          <w:rFonts w:eastAsia="Lucida Sans Unicode"/>
          <w:kern w:val="1"/>
          <w:szCs w:val="28"/>
          <w:lang w:eastAsia="ar-SA"/>
        </w:rPr>
        <w:t>Информационно-методическое обеспечение образовательного процесса включает:</w:t>
      </w:r>
    </w:p>
    <w:p w:rsidR="0083647D" w:rsidRPr="0083647D" w:rsidRDefault="0083647D" w:rsidP="0083647D">
      <w:pPr>
        <w:widowControl w:val="0"/>
        <w:suppressAutoHyphens/>
        <w:spacing w:after="0" w:line="276" w:lineRule="auto"/>
        <w:ind w:right="0" w:firstLine="709"/>
        <w:textAlignment w:val="baseline"/>
        <w:rPr>
          <w:rFonts w:eastAsia="Lucida Sans Unicode"/>
          <w:kern w:val="1"/>
          <w:szCs w:val="28"/>
          <w:lang w:eastAsia="ar-SA"/>
        </w:rPr>
      </w:pPr>
      <w:r w:rsidRPr="0083647D">
        <w:rPr>
          <w:rFonts w:eastAsia="Lucida Sans Unicode"/>
          <w:kern w:val="1"/>
          <w:szCs w:val="28"/>
          <w:lang w:eastAsia="ar-SA"/>
        </w:rPr>
        <w:t>необходимую нормативную правовую базу образования обучающихся;</w:t>
      </w:r>
    </w:p>
    <w:p w:rsidR="0083647D" w:rsidRPr="0083647D" w:rsidRDefault="0083647D" w:rsidP="0083647D">
      <w:pPr>
        <w:widowControl w:val="0"/>
        <w:suppressAutoHyphens/>
        <w:spacing w:after="0" w:line="276" w:lineRule="auto"/>
        <w:ind w:right="0" w:firstLine="709"/>
        <w:textAlignment w:val="baseline"/>
        <w:rPr>
          <w:rFonts w:eastAsia="Lucida Sans Unicode"/>
          <w:color w:val="auto"/>
          <w:kern w:val="1"/>
          <w:szCs w:val="28"/>
          <w:lang w:eastAsia="ar-SA"/>
        </w:rPr>
      </w:pPr>
      <w:r w:rsidRPr="0083647D">
        <w:rPr>
          <w:rFonts w:eastAsia="Lucida Sans Unicode"/>
          <w:kern w:val="1"/>
          <w:szCs w:val="28"/>
          <w:lang w:eastAsia="ar-SA"/>
        </w:rPr>
        <w:t>характеристики предполагаемых информационных связей участников</w:t>
      </w:r>
      <w:r w:rsidRPr="0083647D">
        <w:rPr>
          <w:rFonts w:eastAsia="Lucida Sans Unicode"/>
          <w:color w:val="auto"/>
          <w:kern w:val="1"/>
          <w:szCs w:val="28"/>
          <w:lang w:eastAsia="ar-SA"/>
        </w:rPr>
        <w:t xml:space="preserve"> образовательного процесса;</w:t>
      </w:r>
    </w:p>
    <w:p w:rsidR="0083647D" w:rsidRPr="0083647D" w:rsidRDefault="0083647D" w:rsidP="0083647D">
      <w:pPr>
        <w:widowControl w:val="0"/>
        <w:suppressAutoHyphens/>
        <w:spacing w:after="0" w:line="276" w:lineRule="auto"/>
        <w:ind w:right="0" w:firstLine="709"/>
        <w:textAlignment w:val="baseline"/>
        <w:rPr>
          <w:rFonts w:eastAsia="Lucida Sans Unicode"/>
          <w:color w:val="auto"/>
          <w:kern w:val="1"/>
          <w:szCs w:val="28"/>
          <w:lang w:eastAsia="ar-SA"/>
        </w:rPr>
      </w:pPr>
      <w:r w:rsidRPr="0083647D">
        <w:rPr>
          <w:rFonts w:eastAsia="Lucida Sans Unicode"/>
          <w:color w:val="auto"/>
          <w:kern w:val="1"/>
          <w:szCs w:val="28"/>
          <w:lang w:eastAsia="ar-SA"/>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83647D" w:rsidRPr="0083647D" w:rsidRDefault="0083647D" w:rsidP="0083647D">
      <w:pPr>
        <w:widowControl w:val="0"/>
        <w:suppressAutoHyphens/>
        <w:spacing w:after="0" w:line="276" w:lineRule="auto"/>
        <w:ind w:right="0" w:firstLine="709"/>
        <w:textAlignment w:val="baseline"/>
        <w:rPr>
          <w:rFonts w:eastAsia="Lucida Sans Unicode"/>
          <w:color w:val="auto"/>
          <w:kern w:val="1"/>
          <w:szCs w:val="28"/>
          <w:lang w:eastAsia="ar-SA"/>
        </w:rPr>
      </w:pPr>
      <w:r w:rsidRPr="0083647D">
        <w:rPr>
          <w:rFonts w:eastAsia="Lucida Sans Unicode"/>
          <w:color w:val="auto"/>
          <w:kern w:val="1"/>
          <w:szCs w:val="28"/>
          <w:lang w:eastAsia="ar-SA"/>
        </w:rPr>
        <w:t>возможность размещения материалов и работ в информационной среде образовательной организации (статей, выступлений, дискуссий).</w:t>
      </w:r>
    </w:p>
    <w:p w:rsidR="0083647D" w:rsidRDefault="0083647D" w:rsidP="00D05945">
      <w:pPr>
        <w:spacing w:after="2" w:line="271" w:lineRule="auto"/>
        <w:ind w:left="3167" w:right="0" w:hanging="1309"/>
        <w:jc w:val="left"/>
        <w:rPr>
          <w:b/>
          <w:color w:val="00000A"/>
        </w:rPr>
      </w:pPr>
    </w:p>
    <w:p w:rsidR="0083647D" w:rsidRDefault="0083647D" w:rsidP="00D05945">
      <w:pPr>
        <w:spacing w:after="2" w:line="271" w:lineRule="auto"/>
        <w:ind w:left="3167" w:right="0" w:hanging="1309"/>
        <w:jc w:val="left"/>
        <w:rPr>
          <w:b/>
          <w:color w:val="00000A"/>
        </w:rPr>
      </w:pPr>
    </w:p>
    <w:p w:rsidR="0083647D" w:rsidRDefault="0083647D" w:rsidP="00D05945">
      <w:pPr>
        <w:spacing w:after="2" w:line="271" w:lineRule="auto"/>
        <w:ind w:left="3167" w:right="0" w:hanging="1309"/>
        <w:jc w:val="left"/>
        <w:rPr>
          <w:b/>
          <w:color w:val="00000A"/>
        </w:rPr>
      </w:pPr>
    </w:p>
    <w:p w:rsidR="0040688D" w:rsidRDefault="00660CDE" w:rsidP="0083647D">
      <w:pPr>
        <w:spacing w:after="2" w:line="271" w:lineRule="auto"/>
        <w:ind w:left="1858" w:right="0" w:firstLine="0"/>
        <w:jc w:val="left"/>
      </w:pPr>
      <w:r>
        <w:rPr>
          <w:b/>
          <w:color w:val="00000A"/>
        </w:rPr>
        <w:lastRenderedPageBreak/>
        <w:t xml:space="preserve">3.2. </w:t>
      </w:r>
      <w:r>
        <w:rPr>
          <w:b/>
        </w:rPr>
        <w:t>Условия реализации адаптированной основной</w:t>
      </w:r>
      <w:r w:rsidR="00D05945">
        <w:rPr>
          <w:b/>
          <w:color w:val="00000A"/>
        </w:rPr>
        <w:t xml:space="preserve"> </w:t>
      </w:r>
      <w:r>
        <w:rPr>
          <w:b/>
        </w:rPr>
        <w:t>общеобразовательной программы</w:t>
      </w:r>
    </w:p>
    <w:p w:rsidR="0040688D" w:rsidRDefault="00660CDE" w:rsidP="00D05945">
      <w:pPr>
        <w:spacing w:after="2" w:line="271" w:lineRule="auto"/>
        <w:ind w:left="1073" w:right="0" w:hanging="350"/>
        <w:jc w:val="center"/>
      </w:pPr>
      <w:r>
        <w:rPr>
          <w:b/>
        </w:rPr>
        <w:t>образования обучающихся с умеренной, тяжелой и глубокой умственной отсталостью (интеллектуальными нарушениями</w:t>
      </w:r>
      <w:r>
        <w:rPr>
          <w:b/>
          <w:i/>
        </w:rPr>
        <w:t xml:space="preserve">), </w:t>
      </w:r>
      <w:r>
        <w:rPr>
          <w:b/>
        </w:rPr>
        <w:t>тяжелыми и множественными нарушениями.</w:t>
      </w:r>
    </w:p>
    <w:p w:rsidR="0040688D" w:rsidRDefault="0040688D" w:rsidP="00D05945">
      <w:pPr>
        <w:spacing w:after="29" w:line="259" w:lineRule="auto"/>
        <w:ind w:left="336" w:right="0" w:firstLine="0"/>
        <w:jc w:val="center"/>
      </w:pPr>
    </w:p>
    <w:p w:rsidR="0040688D" w:rsidRDefault="00660CDE">
      <w:pPr>
        <w:spacing w:after="4" w:line="271" w:lineRule="auto"/>
        <w:ind w:left="1348" w:right="817" w:hanging="10"/>
        <w:jc w:val="center"/>
      </w:pPr>
      <w:r>
        <w:rPr>
          <w:b/>
          <w:i/>
        </w:rPr>
        <w:t>Кадровое обеспечение.</w:t>
      </w:r>
      <w:r>
        <w:rPr>
          <w:i/>
        </w:rPr>
        <w:t xml:space="preserve"> </w:t>
      </w:r>
    </w:p>
    <w:p w:rsidR="0040688D" w:rsidRDefault="002D47FD">
      <w:pPr>
        <w:ind w:left="-15" w:right="181"/>
      </w:pPr>
      <w:r w:rsidRPr="002D47FD">
        <w:rPr>
          <w:color w:val="00000A"/>
        </w:rPr>
        <w:t xml:space="preserve">МОКУ «С(К)ОШ №10(VIII вида) г. Каспийск РД </w:t>
      </w:r>
      <w:r w:rsidR="00660CDE">
        <w:rPr>
          <w:color w:val="00000A"/>
        </w:rPr>
        <w:t>укомплектована кадрами, имеющими необходимую квалифик</w:t>
      </w:r>
      <w:r w:rsidR="00C739F8">
        <w:rPr>
          <w:color w:val="00000A"/>
        </w:rPr>
        <w:t>ацию для решения задач, определе</w:t>
      </w:r>
      <w:r w:rsidR="00660CDE">
        <w:rPr>
          <w:color w:val="00000A"/>
        </w:rPr>
        <w:t xml:space="preserve">нных АООП </w:t>
      </w:r>
      <w:r w:rsidR="00660CDE">
        <w:t xml:space="preserve">образования обучающихся с умеренной, тяжелой и глубокой </w:t>
      </w:r>
      <w:proofErr w:type="gramStart"/>
      <w:r w:rsidR="00660CDE">
        <w:t>умственной</w:t>
      </w:r>
      <w:r w:rsidR="00660CDE">
        <w:rPr>
          <w:i/>
        </w:rPr>
        <w:t xml:space="preserve"> </w:t>
      </w:r>
      <w:r w:rsidR="00660CDE">
        <w:t xml:space="preserve"> отсталостью</w:t>
      </w:r>
      <w:proofErr w:type="gramEnd"/>
      <w:r w:rsidR="00660CDE">
        <w:rPr>
          <w:b/>
          <w:i/>
        </w:rPr>
        <w:t xml:space="preserve"> </w:t>
      </w:r>
      <w:r w:rsidR="00660CDE">
        <w:t>(интеллектуальными нарушениями)</w:t>
      </w:r>
      <w:r w:rsidR="00660CDE">
        <w:rPr>
          <w:color w:val="00000A"/>
        </w:rPr>
        <w:t>, способными к инновационной профессиональной деятельности.</w:t>
      </w:r>
      <w:r w:rsidR="00660CDE">
        <w:rPr>
          <w:b/>
          <w:i/>
          <w:color w:val="00000A"/>
        </w:rPr>
        <w:t xml:space="preserve"> </w:t>
      </w:r>
    </w:p>
    <w:p w:rsidR="0040688D" w:rsidRDefault="00660CDE">
      <w:pPr>
        <w:ind w:left="-15" w:right="181"/>
      </w:pPr>
      <w:r>
        <w:rPr>
          <w:color w:val="00000A"/>
        </w:rPr>
        <w:t xml:space="preserve">Образовательный процесс осуществляется специалистами в области коррекционной педагогики, дефектологии, а также учителями и воспитателями, прошедшими соответствующую переподготовку по профилю деятельности коррекционного учреждения.  </w:t>
      </w:r>
    </w:p>
    <w:p w:rsidR="0040688D" w:rsidRDefault="00660CDE">
      <w:pPr>
        <w:ind w:left="-15" w:right="181"/>
      </w:pPr>
      <w:r>
        <w:rPr>
          <w:color w:val="00000A"/>
        </w:rPr>
        <w:t>Следует отметить достаточно высокую теоретическую и практическую подготовку педагогического коллектива, существование у педагогов положительного опыта осуществления коррекционного учебно-воспитательного процесса в специальных образовательных учреждениях</w:t>
      </w:r>
      <w:r>
        <w:rPr>
          <w:rFonts w:ascii="Calibri" w:eastAsia="Calibri" w:hAnsi="Calibri" w:cs="Calibri"/>
          <w:color w:val="00000A"/>
        </w:rPr>
        <w:t xml:space="preserve">. </w:t>
      </w:r>
    </w:p>
    <w:p w:rsidR="0040688D" w:rsidRDefault="00660CDE">
      <w:pPr>
        <w:ind w:left="-15" w:right="181"/>
      </w:pPr>
      <w:r>
        <w:rPr>
          <w:color w:val="00000A"/>
        </w:rPr>
        <w:t>С 01.09.201</w:t>
      </w:r>
      <w:r w:rsidR="002D47FD">
        <w:rPr>
          <w:color w:val="00000A"/>
        </w:rPr>
        <w:t>9</w:t>
      </w:r>
      <w:r>
        <w:rPr>
          <w:color w:val="00000A"/>
        </w:rPr>
        <w:t>г.</w:t>
      </w:r>
      <w:r w:rsidR="002D47FD" w:rsidRPr="002D47FD">
        <w:t xml:space="preserve"> </w:t>
      </w:r>
      <w:r w:rsidR="002D47FD" w:rsidRPr="002D47FD">
        <w:rPr>
          <w:color w:val="00000A"/>
        </w:rPr>
        <w:t xml:space="preserve">МОКУ «С(К)ОШ №10(VIII вида) г. Каспийск </w:t>
      </w:r>
      <w:proofErr w:type="gramStart"/>
      <w:r w:rsidR="002D47FD" w:rsidRPr="002D47FD">
        <w:rPr>
          <w:color w:val="00000A"/>
        </w:rPr>
        <w:t>РД</w:t>
      </w:r>
      <w:r>
        <w:rPr>
          <w:color w:val="00000A"/>
        </w:rPr>
        <w:t xml:space="preserve">  -</w:t>
      </w:r>
      <w:proofErr w:type="gramEnd"/>
      <w:r>
        <w:rPr>
          <w:color w:val="00000A"/>
        </w:rPr>
        <w:t xml:space="preserve"> активный участник проекта «Внедрение современных технологий обучения детей с расстройствами аутистического спектра в коррекционных школах </w:t>
      </w:r>
      <w:r w:rsidR="002D47FD">
        <w:rPr>
          <w:color w:val="00000A"/>
        </w:rPr>
        <w:t>РД.</w:t>
      </w:r>
    </w:p>
    <w:p w:rsidR="00D05945" w:rsidRDefault="00660CDE">
      <w:pPr>
        <w:ind w:left="-15" w:right="181"/>
        <w:rPr>
          <w:color w:val="00000A"/>
        </w:rPr>
      </w:pPr>
      <w:r>
        <w:rPr>
          <w:color w:val="00000A"/>
        </w:rPr>
        <w:t xml:space="preserve">  </w:t>
      </w:r>
      <w:r w:rsidR="002D47FD">
        <w:rPr>
          <w:color w:val="00000A"/>
        </w:rPr>
        <w:t>П</w:t>
      </w:r>
      <w:r>
        <w:rPr>
          <w:color w:val="00000A"/>
        </w:rPr>
        <w:t>едагог</w:t>
      </w:r>
      <w:r w:rsidR="002D47FD">
        <w:rPr>
          <w:color w:val="00000A"/>
        </w:rPr>
        <w:t>и</w:t>
      </w:r>
      <w:r>
        <w:rPr>
          <w:color w:val="00000A"/>
        </w:rPr>
        <w:t xml:space="preserve"> школы   прошли стажировку </w:t>
      </w:r>
      <w:r w:rsidR="00893C19">
        <w:rPr>
          <w:color w:val="00000A"/>
        </w:rPr>
        <w:t xml:space="preserve">для педагогов </w:t>
      </w:r>
      <w:r>
        <w:rPr>
          <w:color w:val="00000A"/>
        </w:rPr>
        <w:t xml:space="preserve">специального (коррекционного) образовательного учреждения для обучающихся, воспитанников с ограниченными возможностями </w:t>
      </w:r>
      <w:proofErr w:type="gramStart"/>
      <w:r>
        <w:rPr>
          <w:color w:val="00000A"/>
        </w:rPr>
        <w:t xml:space="preserve">здоровья </w:t>
      </w:r>
      <w:r w:rsidR="00893C19">
        <w:rPr>
          <w:color w:val="00000A"/>
        </w:rPr>
        <w:t>.</w:t>
      </w:r>
      <w:proofErr w:type="gramEnd"/>
      <w:r w:rsidR="00893C19">
        <w:rPr>
          <w:color w:val="00000A"/>
        </w:rPr>
        <w:t xml:space="preserve"> </w:t>
      </w:r>
    </w:p>
    <w:p w:rsidR="0040688D" w:rsidRDefault="00660CDE">
      <w:pPr>
        <w:ind w:left="-15" w:right="181"/>
      </w:pPr>
      <w:r>
        <w:rPr>
          <w:color w:val="00000A"/>
        </w:rPr>
        <w:t>Педагог-психолог прош</w:t>
      </w:r>
      <w:r w:rsidR="00893C19">
        <w:rPr>
          <w:color w:val="00000A"/>
        </w:rPr>
        <w:t>ел</w:t>
      </w:r>
      <w:r>
        <w:rPr>
          <w:color w:val="00000A"/>
        </w:rPr>
        <w:t xml:space="preserve"> </w:t>
      </w:r>
      <w:proofErr w:type="gramStart"/>
      <w:r>
        <w:rPr>
          <w:color w:val="00000A"/>
        </w:rPr>
        <w:t xml:space="preserve">обучение </w:t>
      </w:r>
      <w:r w:rsidR="00893C19">
        <w:rPr>
          <w:color w:val="00000A"/>
        </w:rPr>
        <w:t>.</w:t>
      </w:r>
      <w:proofErr w:type="gramEnd"/>
    </w:p>
    <w:p w:rsidR="0040688D" w:rsidRDefault="00660CDE">
      <w:pPr>
        <w:ind w:left="-15" w:right="181"/>
        <w:rPr>
          <w:color w:val="00000A"/>
        </w:rPr>
      </w:pPr>
      <w:r>
        <w:rPr>
          <w:color w:val="00000A"/>
        </w:rPr>
        <w:t xml:space="preserve">  </w:t>
      </w:r>
      <w:r w:rsidR="00893C19">
        <w:rPr>
          <w:color w:val="00000A"/>
        </w:rPr>
        <w:t>П</w:t>
      </w:r>
      <w:r>
        <w:rPr>
          <w:color w:val="00000A"/>
        </w:rPr>
        <w:t>едагог</w:t>
      </w:r>
      <w:r w:rsidR="00893C19">
        <w:rPr>
          <w:color w:val="00000A"/>
        </w:rPr>
        <w:t>и</w:t>
      </w:r>
      <w:r>
        <w:rPr>
          <w:color w:val="00000A"/>
        </w:rPr>
        <w:t xml:space="preserve"> </w:t>
      </w:r>
      <w:r w:rsidR="00893C19" w:rsidRPr="00893C19">
        <w:rPr>
          <w:color w:val="00000A"/>
        </w:rPr>
        <w:t xml:space="preserve">МОКУ «С(К)ОШ №10(VIII вида) г. Каспийск РД </w:t>
      </w:r>
      <w:r>
        <w:rPr>
          <w:color w:val="00000A"/>
        </w:rPr>
        <w:t xml:space="preserve">прошли повышение квалификации по дополнительной профессиональной программе  «Обучение и воспитание  детей  с умеренной, тяжелой, глубокой умственной отсталостью, с тяжелыми множественными нарушениями развития в контексте требований ФГОС» в объеме </w:t>
      </w:r>
      <w:r w:rsidR="00893C19">
        <w:rPr>
          <w:color w:val="00000A"/>
        </w:rPr>
        <w:t>108</w:t>
      </w:r>
      <w:r>
        <w:rPr>
          <w:color w:val="00000A"/>
        </w:rPr>
        <w:t xml:space="preserve"> часов </w:t>
      </w:r>
      <w:r w:rsidR="00893C19">
        <w:rPr>
          <w:color w:val="00000A"/>
        </w:rPr>
        <w:t>.</w:t>
      </w:r>
    </w:p>
    <w:p w:rsidR="00BD7E26" w:rsidRDefault="00BD7E26">
      <w:pPr>
        <w:ind w:left="-15" w:right="181"/>
      </w:pPr>
    </w:p>
    <w:p w:rsidR="00BD7E26" w:rsidRDefault="00BD7E26">
      <w:pPr>
        <w:ind w:left="-15" w:right="181"/>
      </w:pPr>
    </w:p>
    <w:p w:rsidR="00BD7E26" w:rsidRDefault="00BD7E26">
      <w:pPr>
        <w:ind w:left="-15" w:right="181"/>
      </w:pPr>
    </w:p>
    <w:p w:rsidR="00BD7E26" w:rsidRDefault="00BD7E26">
      <w:pPr>
        <w:ind w:left="-15" w:right="181"/>
      </w:pPr>
    </w:p>
    <w:p w:rsidR="0040688D" w:rsidRDefault="0040688D">
      <w:pPr>
        <w:spacing w:after="166" w:line="259" w:lineRule="auto"/>
        <w:ind w:left="708" w:right="0" w:firstLine="0"/>
        <w:jc w:val="left"/>
      </w:pPr>
    </w:p>
    <w:p w:rsidR="0040688D" w:rsidRDefault="00660CDE" w:rsidP="00785781">
      <w:pPr>
        <w:spacing w:after="132" w:line="271" w:lineRule="auto"/>
        <w:ind w:left="1348" w:right="1529" w:hanging="10"/>
        <w:jc w:val="center"/>
      </w:pPr>
      <w:r>
        <w:rPr>
          <w:b/>
          <w:i/>
        </w:rPr>
        <w:lastRenderedPageBreak/>
        <w:t>Материально-</w:t>
      </w:r>
      <w:proofErr w:type="gramStart"/>
      <w:r>
        <w:rPr>
          <w:b/>
          <w:i/>
        </w:rPr>
        <w:t>техническое  обеспечение</w:t>
      </w:r>
      <w:proofErr w:type="gramEnd"/>
      <w:r>
        <w:rPr>
          <w:b/>
          <w:i/>
        </w:rPr>
        <w:t xml:space="preserve"> реализации АООП.</w:t>
      </w:r>
    </w:p>
    <w:p w:rsidR="0040688D" w:rsidRDefault="00660CDE" w:rsidP="00785781">
      <w:pPr>
        <w:ind w:left="-15" w:right="180" w:firstLine="0"/>
        <w:jc w:val="center"/>
      </w:pPr>
      <w:r>
        <w:t>Для осуществления качественного образовательного и коррекционного процесса, трудового обучения обучающихся школа обеспечена необходимыми учебными классами, учебной материально-технической базой. Кабинеты   оснащены необходимыми наглядными, раздаточными, дидактическими материалами, пособиями, интерактивными средствами.</w:t>
      </w:r>
    </w:p>
    <w:p w:rsidR="0040688D" w:rsidRDefault="00660CDE" w:rsidP="00785781">
      <w:pPr>
        <w:ind w:left="-15" w:right="181"/>
        <w:jc w:val="center"/>
      </w:pPr>
      <w:r>
        <w:rPr>
          <w:color w:val="00000A"/>
        </w:rPr>
        <w:t xml:space="preserve">С учетом задач образовательного учреждения, реализация АООП </w:t>
      </w:r>
      <w:r w:rsidR="00893C19" w:rsidRPr="00893C19">
        <w:rPr>
          <w:color w:val="00000A"/>
        </w:rPr>
        <w:t xml:space="preserve">МОКУ «С(К)ОШ №10(VIII вида) г. Каспийск РД </w:t>
      </w:r>
      <w:r>
        <w:rPr>
          <w:color w:val="00000A"/>
        </w:rPr>
        <w:t>образования обучающихся с умственной отсталостью (интеллектуальными нарушениями)  позволяет  решить вопросы формирования единого образовательного пространства в школе, повысить качество учебно</w:t>
      </w:r>
      <w:r w:rsidR="00893C19">
        <w:rPr>
          <w:color w:val="00000A"/>
        </w:rPr>
        <w:t>-</w:t>
      </w:r>
      <w:r>
        <w:rPr>
          <w:color w:val="00000A"/>
        </w:rPr>
        <w:t>воспитательного и коррекционного процесса по социально-психологической реабилитации и интеграции в общество детей с ОВЗ и детей-инвалидов.</w:t>
      </w:r>
    </w:p>
    <w:p w:rsidR="0040688D" w:rsidRDefault="0040688D" w:rsidP="00785781">
      <w:pPr>
        <w:spacing w:after="0" w:line="259" w:lineRule="auto"/>
        <w:ind w:left="708" w:right="0" w:firstLine="0"/>
        <w:jc w:val="center"/>
      </w:pPr>
    </w:p>
    <w:p w:rsidR="00893C19" w:rsidRDefault="00660CDE" w:rsidP="00893C19">
      <w:pPr>
        <w:spacing w:after="184" w:line="259" w:lineRule="auto"/>
        <w:ind w:left="708" w:right="0" w:firstLine="0"/>
        <w:jc w:val="left"/>
      </w:pPr>
      <w:r>
        <w:rPr>
          <w:color w:val="00000A"/>
        </w:rPr>
        <w:t xml:space="preserve"> </w:t>
      </w:r>
    </w:p>
    <w:p w:rsidR="0040688D" w:rsidRDefault="0040688D">
      <w:pPr>
        <w:spacing w:after="0" w:line="259" w:lineRule="auto"/>
        <w:ind w:right="0" w:firstLine="0"/>
        <w:jc w:val="left"/>
      </w:pPr>
    </w:p>
    <w:sectPr w:rsidR="0040688D">
      <w:footerReference w:type="even" r:id="rId11"/>
      <w:footerReference w:type="default" r:id="rId12"/>
      <w:footerReference w:type="first" r:id="rId13"/>
      <w:pgSz w:w="11906" w:h="16838"/>
      <w:pgMar w:top="1440" w:right="1440" w:bottom="1440"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E26" w:rsidRDefault="00BD7E26">
      <w:pPr>
        <w:spacing w:after="0" w:line="240" w:lineRule="auto"/>
      </w:pPr>
      <w:r>
        <w:separator/>
      </w:r>
    </w:p>
  </w:endnote>
  <w:endnote w:type="continuationSeparator" w:id="0">
    <w:p w:rsidR="00BD7E26" w:rsidRDefault="00BD7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E26" w:rsidRDefault="00BD7E26">
    <w:pPr>
      <w:spacing w:after="160" w:line="259" w:lineRule="auto"/>
      <w:ind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E26" w:rsidRDefault="00BD7E26">
    <w:pPr>
      <w:spacing w:after="160" w:line="259" w:lineRule="auto"/>
      <w:ind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E26" w:rsidRDefault="00BD7E26">
    <w:pPr>
      <w:spacing w:after="160" w:line="259"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E26" w:rsidRDefault="00BD7E26">
      <w:pPr>
        <w:spacing w:after="0" w:line="240" w:lineRule="auto"/>
      </w:pPr>
      <w:r>
        <w:separator/>
      </w:r>
    </w:p>
  </w:footnote>
  <w:footnote w:type="continuationSeparator" w:id="0">
    <w:p w:rsidR="00BD7E26" w:rsidRDefault="00BD7E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392B"/>
    <w:multiLevelType w:val="hybridMultilevel"/>
    <w:tmpl w:val="A5AC3A8E"/>
    <w:lvl w:ilvl="0" w:tplc="DE8660A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AC5B1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A414E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1ED93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3E954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1663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DA4AD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E4B9A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600E6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2592D79"/>
    <w:multiLevelType w:val="hybridMultilevel"/>
    <w:tmpl w:val="59905D3A"/>
    <w:lvl w:ilvl="0" w:tplc="D740679A">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FDAA1CA4">
      <w:start w:val="1"/>
      <w:numFmt w:val="bullet"/>
      <w:lvlText w:val="o"/>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30E422C6">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5ECC3576">
      <w:start w:val="1"/>
      <w:numFmt w:val="bullet"/>
      <w:lvlText w:val="•"/>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78E2FC64">
      <w:start w:val="1"/>
      <w:numFmt w:val="bullet"/>
      <w:lvlText w:val="o"/>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23BEA6C8">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290B2F2">
      <w:start w:val="1"/>
      <w:numFmt w:val="bullet"/>
      <w:lvlText w:val="•"/>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A2B227E8">
      <w:start w:val="1"/>
      <w:numFmt w:val="bullet"/>
      <w:lvlText w:val="o"/>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3D70762E">
      <w:start w:val="1"/>
      <w:numFmt w:val="bullet"/>
      <w:lvlText w:val="▪"/>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AE410F"/>
    <w:multiLevelType w:val="hybridMultilevel"/>
    <w:tmpl w:val="1AB0256C"/>
    <w:lvl w:ilvl="0" w:tplc="EE306C10">
      <w:start w:val="1"/>
      <w:numFmt w:val="bullet"/>
      <w:lvlText w:val="-"/>
      <w:lvlJc w:val="left"/>
      <w:pPr>
        <w:ind w:left="7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16AAF084">
      <w:start w:val="1"/>
      <w:numFmt w:val="bullet"/>
      <w:lvlText w:val="o"/>
      <w:lvlJc w:val="left"/>
      <w:pPr>
        <w:ind w:left="17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9AE8408C">
      <w:start w:val="1"/>
      <w:numFmt w:val="bullet"/>
      <w:lvlText w:val="▪"/>
      <w:lvlJc w:val="left"/>
      <w:pPr>
        <w:ind w:left="25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A4E691F8">
      <w:start w:val="1"/>
      <w:numFmt w:val="bullet"/>
      <w:lvlText w:val="•"/>
      <w:lvlJc w:val="left"/>
      <w:pPr>
        <w:ind w:left="32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47D4F13A">
      <w:start w:val="1"/>
      <w:numFmt w:val="bullet"/>
      <w:lvlText w:val="o"/>
      <w:lvlJc w:val="left"/>
      <w:pPr>
        <w:ind w:left="394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CE2AE126">
      <w:start w:val="1"/>
      <w:numFmt w:val="bullet"/>
      <w:lvlText w:val="▪"/>
      <w:lvlJc w:val="left"/>
      <w:pPr>
        <w:ind w:left="466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23583AEC">
      <w:start w:val="1"/>
      <w:numFmt w:val="bullet"/>
      <w:lvlText w:val="•"/>
      <w:lvlJc w:val="left"/>
      <w:pPr>
        <w:ind w:left="53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F70C1DF4">
      <w:start w:val="1"/>
      <w:numFmt w:val="bullet"/>
      <w:lvlText w:val="o"/>
      <w:lvlJc w:val="left"/>
      <w:pPr>
        <w:ind w:left="61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90A2FDAE">
      <w:start w:val="1"/>
      <w:numFmt w:val="bullet"/>
      <w:lvlText w:val="▪"/>
      <w:lvlJc w:val="left"/>
      <w:pPr>
        <w:ind w:left="68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3" w15:restartNumberingAfterBreak="0">
    <w:nsid w:val="05511266"/>
    <w:multiLevelType w:val="hybridMultilevel"/>
    <w:tmpl w:val="09345D7C"/>
    <w:lvl w:ilvl="0" w:tplc="B6D81392">
      <w:start w:val="1"/>
      <w:numFmt w:val="bullet"/>
      <w:lvlText w:val="-"/>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1DA461BE">
      <w:start w:val="1"/>
      <w:numFmt w:val="bullet"/>
      <w:lvlText w:val="o"/>
      <w:lvlJc w:val="left"/>
      <w:pPr>
        <w:ind w:left="17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33EC3038">
      <w:start w:val="1"/>
      <w:numFmt w:val="bullet"/>
      <w:lvlText w:val="▪"/>
      <w:lvlJc w:val="left"/>
      <w:pPr>
        <w:ind w:left="25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4C68A78A">
      <w:start w:val="1"/>
      <w:numFmt w:val="bullet"/>
      <w:lvlText w:val="•"/>
      <w:lvlJc w:val="left"/>
      <w:pPr>
        <w:ind w:left="32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DA36CDAE">
      <w:start w:val="1"/>
      <w:numFmt w:val="bullet"/>
      <w:lvlText w:val="o"/>
      <w:lvlJc w:val="left"/>
      <w:pPr>
        <w:ind w:left="394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3D9843AC">
      <w:start w:val="1"/>
      <w:numFmt w:val="bullet"/>
      <w:lvlText w:val="▪"/>
      <w:lvlJc w:val="left"/>
      <w:pPr>
        <w:ind w:left="466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79AC1D0E">
      <w:start w:val="1"/>
      <w:numFmt w:val="bullet"/>
      <w:lvlText w:val="•"/>
      <w:lvlJc w:val="left"/>
      <w:pPr>
        <w:ind w:left="53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1DD4BC5E">
      <w:start w:val="1"/>
      <w:numFmt w:val="bullet"/>
      <w:lvlText w:val="o"/>
      <w:lvlJc w:val="left"/>
      <w:pPr>
        <w:ind w:left="61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EABA8826">
      <w:start w:val="1"/>
      <w:numFmt w:val="bullet"/>
      <w:lvlText w:val="▪"/>
      <w:lvlJc w:val="left"/>
      <w:pPr>
        <w:ind w:left="68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4" w15:restartNumberingAfterBreak="0">
    <w:nsid w:val="06935B73"/>
    <w:multiLevelType w:val="multilevel"/>
    <w:tmpl w:val="431E28AA"/>
    <w:lvl w:ilvl="0">
      <w:start w:val="3"/>
      <w:numFmt w:val="decimal"/>
      <w:lvlText w:val="%1"/>
      <w:lvlJc w:val="left"/>
      <w:pPr>
        <w:ind w:left="36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start w:val="1"/>
      <w:numFmt w:val="decimal"/>
      <w:lvlRestart w:val="0"/>
      <w:lvlText w:val="%1.%2."/>
      <w:lvlJc w:val="left"/>
      <w:pPr>
        <w:ind w:left="1205"/>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5" w15:restartNumberingAfterBreak="0">
    <w:nsid w:val="09A53D6B"/>
    <w:multiLevelType w:val="hybridMultilevel"/>
    <w:tmpl w:val="C8C0FA9E"/>
    <w:lvl w:ilvl="0" w:tplc="2B44272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582B8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86B00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702B8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CCB36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12828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B2931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F2770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DC077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0037802"/>
    <w:multiLevelType w:val="hybridMultilevel"/>
    <w:tmpl w:val="5B60085A"/>
    <w:lvl w:ilvl="0" w:tplc="D040D2E2">
      <w:start w:val="1"/>
      <w:numFmt w:val="bullet"/>
      <w:lvlText w:val="-"/>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88269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B252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7C269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0E391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0E02A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8AE49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C4658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6E5F5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1AC18F1"/>
    <w:multiLevelType w:val="hybridMultilevel"/>
    <w:tmpl w:val="F10E4232"/>
    <w:lvl w:ilvl="0" w:tplc="D66ED0F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4EAEA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C2B24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C46B7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BEC14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B2BEF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78395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86950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DC607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6550058"/>
    <w:multiLevelType w:val="multilevel"/>
    <w:tmpl w:val="D3748BE4"/>
    <w:lvl w:ilvl="0">
      <w:start w:val="1"/>
      <w:numFmt w:val="decimal"/>
      <w:lvlText w:val="%1."/>
      <w:lvlJc w:val="left"/>
      <w:pPr>
        <w:ind w:left="7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9" w15:restartNumberingAfterBreak="0">
    <w:nsid w:val="16F728CB"/>
    <w:multiLevelType w:val="hybridMultilevel"/>
    <w:tmpl w:val="3922416A"/>
    <w:lvl w:ilvl="0" w:tplc="FF4A43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C6A19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F8AD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22F70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86759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3A43C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C06B6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78FE3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982EE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B3F6F82"/>
    <w:multiLevelType w:val="hybridMultilevel"/>
    <w:tmpl w:val="1D128288"/>
    <w:lvl w:ilvl="0" w:tplc="2CC8743A">
      <w:start w:val="2"/>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726ECB8">
      <w:start w:val="1"/>
      <w:numFmt w:val="lowerLetter"/>
      <w:lvlText w:val="%2"/>
      <w:lvlJc w:val="left"/>
      <w:pPr>
        <w:ind w:left="44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2A0C80A">
      <w:start w:val="1"/>
      <w:numFmt w:val="lowerRoman"/>
      <w:lvlText w:val="%3"/>
      <w:lvlJc w:val="left"/>
      <w:pPr>
        <w:ind w:left="51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0AC0740">
      <w:start w:val="1"/>
      <w:numFmt w:val="decimal"/>
      <w:lvlText w:val="%4"/>
      <w:lvlJc w:val="left"/>
      <w:pPr>
        <w:ind w:left="58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F80D4AC">
      <w:start w:val="1"/>
      <w:numFmt w:val="lowerLetter"/>
      <w:lvlText w:val="%5"/>
      <w:lvlJc w:val="left"/>
      <w:pPr>
        <w:ind w:left="66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A141018">
      <w:start w:val="1"/>
      <w:numFmt w:val="lowerRoman"/>
      <w:lvlText w:val="%6"/>
      <w:lvlJc w:val="left"/>
      <w:pPr>
        <w:ind w:left="73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F1043E0">
      <w:start w:val="1"/>
      <w:numFmt w:val="decimal"/>
      <w:lvlText w:val="%7"/>
      <w:lvlJc w:val="left"/>
      <w:pPr>
        <w:ind w:left="80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EB84884">
      <w:start w:val="1"/>
      <w:numFmt w:val="lowerLetter"/>
      <w:lvlText w:val="%8"/>
      <w:lvlJc w:val="left"/>
      <w:pPr>
        <w:ind w:left="87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EC82C0E">
      <w:start w:val="1"/>
      <w:numFmt w:val="lowerRoman"/>
      <w:lvlText w:val="%9"/>
      <w:lvlJc w:val="left"/>
      <w:pPr>
        <w:ind w:left="94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B7D2EC4"/>
    <w:multiLevelType w:val="hybridMultilevel"/>
    <w:tmpl w:val="907C51D2"/>
    <w:lvl w:ilvl="0" w:tplc="75329B1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682CE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426E4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2C84B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58A71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5A61C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666C8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E6AFC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78CDA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BDF7EDB"/>
    <w:multiLevelType w:val="hybridMultilevel"/>
    <w:tmpl w:val="E12E6002"/>
    <w:lvl w:ilvl="0" w:tplc="971EE90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CE9B7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3EA54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12D77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E2739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06455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D6974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981EB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22226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D30691C"/>
    <w:multiLevelType w:val="hybridMultilevel"/>
    <w:tmpl w:val="3E56E5A0"/>
    <w:lvl w:ilvl="0" w:tplc="C926376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F8DF6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80AF5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40345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C69A0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7E79D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7836B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8682F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F8387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FBF1CE6"/>
    <w:multiLevelType w:val="hybridMultilevel"/>
    <w:tmpl w:val="A0C8C376"/>
    <w:lvl w:ilvl="0" w:tplc="3168CCE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0A323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B8E59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3029A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5A355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9A96D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C496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DED4A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76479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FED7C7F"/>
    <w:multiLevelType w:val="hybridMultilevel"/>
    <w:tmpl w:val="BCE42B60"/>
    <w:lvl w:ilvl="0" w:tplc="4F328298">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B418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2044E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E45F7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6A301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22AEA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A0EB5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D4531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26664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3010AD6"/>
    <w:multiLevelType w:val="hybridMultilevel"/>
    <w:tmpl w:val="AEA2FAB6"/>
    <w:lvl w:ilvl="0" w:tplc="9B127A2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72C2F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62795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762AE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DC8D7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268EF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52408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80D91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D85CA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671784D"/>
    <w:multiLevelType w:val="hybridMultilevel"/>
    <w:tmpl w:val="E4B0B3A4"/>
    <w:lvl w:ilvl="0" w:tplc="39E2E77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AC6B6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44F7E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1042B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FCAC4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7263D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1A788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B2A1C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72A89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7814111"/>
    <w:multiLevelType w:val="hybridMultilevel"/>
    <w:tmpl w:val="B4DE270C"/>
    <w:lvl w:ilvl="0" w:tplc="769466D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0EB2A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260E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4EC4B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8C56B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BECBD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88388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508D1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D039B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8503BD0"/>
    <w:multiLevelType w:val="hybridMultilevel"/>
    <w:tmpl w:val="AF4C9058"/>
    <w:lvl w:ilvl="0" w:tplc="E7E04240">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74D71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3C4D2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5CF33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9085A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AEB81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74427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7ACFF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6643D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AE8322E"/>
    <w:multiLevelType w:val="hybridMultilevel"/>
    <w:tmpl w:val="8618E6DE"/>
    <w:lvl w:ilvl="0" w:tplc="5DDE89C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C8F43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F65A1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D64C2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82DE8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F679C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BE30F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BC374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26EEE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D0D04F1"/>
    <w:multiLevelType w:val="hybridMultilevel"/>
    <w:tmpl w:val="6A34A8DA"/>
    <w:lvl w:ilvl="0" w:tplc="48D47C8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88BCE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D631F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82DFA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AABBC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0E40F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76CF3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3E2AA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42D40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1000232"/>
    <w:multiLevelType w:val="hybridMultilevel"/>
    <w:tmpl w:val="B902F012"/>
    <w:lvl w:ilvl="0" w:tplc="9994316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4092E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C2212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2C7A8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863C6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9E2AD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C690F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ECE64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AC477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31861335"/>
    <w:multiLevelType w:val="hybridMultilevel"/>
    <w:tmpl w:val="3E3C07BC"/>
    <w:lvl w:ilvl="0" w:tplc="11B805A2">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FCECAC4">
      <w:start w:val="1"/>
      <w:numFmt w:val="bullet"/>
      <w:lvlText w:val="o"/>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662AD31E">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CC626D48">
      <w:start w:val="1"/>
      <w:numFmt w:val="bullet"/>
      <w:lvlText w:val="•"/>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D2CEAAB6">
      <w:start w:val="1"/>
      <w:numFmt w:val="bullet"/>
      <w:lvlText w:val="o"/>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8926EFEC">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05CCC2A">
      <w:start w:val="1"/>
      <w:numFmt w:val="bullet"/>
      <w:lvlText w:val="•"/>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15305376">
      <w:start w:val="1"/>
      <w:numFmt w:val="bullet"/>
      <w:lvlText w:val="o"/>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4E0A41EE">
      <w:start w:val="1"/>
      <w:numFmt w:val="bullet"/>
      <w:lvlText w:val="▪"/>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864178D"/>
    <w:multiLevelType w:val="hybridMultilevel"/>
    <w:tmpl w:val="46CA1430"/>
    <w:lvl w:ilvl="0" w:tplc="DC88FDE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445BC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5EC31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3295A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E46B7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C8900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16036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50945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1603E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8F41F49"/>
    <w:multiLevelType w:val="hybridMultilevel"/>
    <w:tmpl w:val="C7C0A4B2"/>
    <w:lvl w:ilvl="0" w:tplc="ED8A4CA6">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06637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84702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9E826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D650D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5EE47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98DB4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9458D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8B5C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3171E36"/>
    <w:multiLevelType w:val="hybridMultilevel"/>
    <w:tmpl w:val="81ECAC00"/>
    <w:lvl w:ilvl="0" w:tplc="265636C8">
      <w:start w:val="1"/>
      <w:numFmt w:val="bullet"/>
      <w:lvlText w:val="-"/>
      <w:lvlJc w:val="left"/>
      <w:pPr>
        <w:ind w:left="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92E1D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9297A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30598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B228F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041FD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124E4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945D1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A07CA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33171EA"/>
    <w:multiLevelType w:val="hybridMultilevel"/>
    <w:tmpl w:val="FE9C3E28"/>
    <w:lvl w:ilvl="0" w:tplc="E88E294C">
      <w:start w:val="1"/>
      <w:numFmt w:val="upperRoman"/>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101D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9253A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92BF5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B21E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829F9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9CA7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08386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F2ABE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44B9268A"/>
    <w:multiLevelType w:val="hybridMultilevel"/>
    <w:tmpl w:val="6B5AB456"/>
    <w:lvl w:ilvl="0" w:tplc="C77A2516">
      <w:start w:val="1"/>
      <w:numFmt w:val="bullet"/>
      <w:lvlText w:val="-"/>
      <w:lvlJc w:val="left"/>
      <w:pPr>
        <w:ind w:left="0"/>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1" w:tplc="1FB0E322">
      <w:start w:val="1"/>
      <w:numFmt w:val="bullet"/>
      <w:lvlText w:val="o"/>
      <w:lvlJc w:val="left"/>
      <w:pPr>
        <w:ind w:left="1788"/>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2" w:tplc="1E040302">
      <w:start w:val="1"/>
      <w:numFmt w:val="bullet"/>
      <w:lvlText w:val="▪"/>
      <w:lvlJc w:val="left"/>
      <w:pPr>
        <w:ind w:left="2508"/>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3" w:tplc="BF409080">
      <w:start w:val="1"/>
      <w:numFmt w:val="bullet"/>
      <w:lvlText w:val="•"/>
      <w:lvlJc w:val="left"/>
      <w:pPr>
        <w:ind w:left="3228"/>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4" w:tplc="2C12295C">
      <w:start w:val="1"/>
      <w:numFmt w:val="bullet"/>
      <w:lvlText w:val="o"/>
      <w:lvlJc w:val="left"/>
      <w:pPr>
        <w:ind w:left="3948"/>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5" w:tplc="02F27CCA">
      <w:start w:val="1"/>
      <w:numFmt w:val="bullet"/>
      <w:lvlText w:val="▪"/>
      <w:lvlJc w:val="left"/>
      <w:pPr>
        <w:ind w:left="4668"/>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6" w:tplc="D05CD88E">
      <w:start w:val="1"/>
      <w:numFmt w:val="bullet"/>
      <w:lvlText w:val="•"/>
      <w:lvlJc w:val="left"/>
      <w:pPr>
        <w:ind w:left="5388"/>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7" w:tplc="7698438E">
      <w:start w:val="1"/>
      <w:numFmt w:val="bullet"/>
      <w:lvlText w:val="o"/>
      <w:lvlJc w:val="left"/>
      <w:pPr>
        <w:ind w:left="6108"/>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8" w:tplc="324E25B8">
      <w:start w:val="1"/>
      <w:numFmt w:val="bullet"/>
      <w:lvlText w:val="▪"/>
      <w:lvlJc w:val="left"/>
      <w:pPr>
        <w:ind w:left="6828"/>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abstractNum>
  <w:abstractNum w:abstractNumId="29" w15:restartNumberingAfterBreak="0">
    <w:nsid w:val="466566F9"/>
    <w:multiLevelType w:val="hybridMultilevel"/>
    <w:tmpl w:val="77626CE4"/>
    <w:lvl w:ilvl="0" w:tplc="F21A5EF4">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0846A62">
      <w:start w:val="1"/>
      <w:numFmt w:val="bullet"/>
      <w:lvlText w:val="o"/>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A8E265C4">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E3C3408">
      <w:start w:val="1"/>
      <w:numFmt w:val="bullet"/>
      <w:lvlText w:val="•"/>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6C0C8426">
      <w:start w:val="1"/>
      <w:numFmt w:val="bullet"/>
      <w:lvlText w:val="o"/>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2228DD96">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7AFE052E">
      <w:start w:val="1"/>
      <w:numFmt w:val="bullet"/>
      <w:lvlText w:val="•"/>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FF60ADF8">
      <w:start w:val="1"/>
      <w:numFmt w:val="bullet"/>
      <w:lvlText w:val="o"/>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884E956E">
      <w:start w:val="1"/>
      <w:numFmt w:val="bullet"/>
      <w:lvlText w:val="▪"/>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48505A68"/>
    <w:multiLevelType w:val="hybridMultilevel"/>
    <w:tmpl w:val="23B41272"/>
    <w:lvl w:ilvl="0" w:tplc="E45AECC6">
      <w:start w:val="1"/>
      <w:numFmt w:val="bullet"/>
      <w:lvlText w:val="-"/>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267CB60A">
      <w:start w:val="1"/>
      <w:numFmt w:val="bullet"/>
      <w:lvlText w:val="o"/>
      <w:lvlJc w:val="left"/>
      <w:pPr>
        <w:ind w:left="17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4532F1BC">
      <w:start w:val="1"/>
      <w:numFmt w:val="bullet"/>
      <w:lvlText w:val="▪"/>
      <w:lvlJc w:val="left"/>
      <w:pPr>
        <w:ind w:left="25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7DE419DE">
      <w:start w:val="1"/>
      <w:numFmt w:val="bullet"/>
      <w:lvlText w:val="•"/>
      <w:lvlJc w:val="left"/>
      <w:pPr>
        <w:ind w:left="32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DD5A4736">
      <w:start w:val="1"/>
      <w:numFmt w:val="bullet"/>
      <w:lvlText w:val="o"/>
      <w:lvlJc w:val="left"/>
      <w:pPr>
        <w:ind w:left="394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50B6B800">
      <w:start w:val="1"/>
      <w:numFmt w:val="bullet"/>
      <w:lvlText w:val="▪"/>
      <w:lvlJc w:val="left"/>
      <w:pPr>
        <w:ind w:left="466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67D23F1E">
      <w:start w:val="1"/>
      <w:numFmt w:val="bullet"/>
      <w:lvlText w:val="•"/>
      <w:lvlJc w:val="left"/>
      <w:pPr>
        <w:ind w:left="53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DFA43004">
      <w:start w:val="1"/>
      <w:numFmt w:val="bullet"/>
      <w:lvlText w:val="o"/>
      <w:lvlJc w:val="left"/>
      <w:pPr>
        <w:ind w:left="61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52D2C6F0">
      <w:start w:val="1"/>
      <w:numFmt w:val="bullet"/>
      <w:lvlText w:val="▪"/>
      <w:lvlJc w:val="left"/>
      <w:pPr>
        <w:ind w:left="68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31" w15:restartNumberingAfterBreak="0">
    <w:nsid w:val="48C458C2"/>
    <w:multiLevelType w:val="hybridMultilevel"/>
    <w:tmpl w:val="9594F7D6"/>
    <w:lvl w:ilvl="0" w:tplc="634A82FA">
      <w:start w:val="1"/>
      <w:numFmt w:val="bullet"/>
      <w:lvlText w:val="-"/>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363C154A">
      <w:start w:val="1"/>
      <w:numFmt w:val="bullet"/>
      <w:lvlText w:val="o"/>
      <w:lvlJc w:val="left"/>
      <w:pPr>
        <w:ind w:left="17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FAD2EAE6">
      <w:start w:val="1"/>
      <w:numFmt w:val="bullet"/>
      <w:lvlText w:val="▪"/>
      <w:lvlJc w:val="left"/>
      <w:pPr>
        <w:ind w:left="25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25269098">
      <w:start w:val="1"/>
      <w:numFmt w:val="bullet"/>
      <w:lvlText w:val="•"/>
      <w:lvlJc w:val="left"/>
      <w:pPr>
        <w:ind w:left="32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8FD0C59E">
      <w:start w:val="1"/>
      <w:numFmt w:val="bullet"/>
      <w:lvlText w:val="o"/>
      <w:lvlJc w:val="left"/>
      <w:pPr>
        <w:ind w:left="394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C144F2B4">
      <w:start w:val="1"/>
      <w:numFmt w:val="bullet"/>
      <w:lvlText w:val="▪"/>
      <w:lvlJc w:val="left"/>
      <w:pPr>
        <w:ind w:left="466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6EE25230">
      <w:start w:val="1"/>
      <w:numFmt w:val="bullet"/>
      <w:lvlText w:val="•"/>
      <w:lvlJc w:val="left"/>
      <w:pPr>
        <w:ind w:left="53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90A44BBE">
      <w:start w:val="1"/>
      <w:numFmt w:val="bullet"/>
      <w:lvlText w:val="o"/>
      <w:lvlJc w:val="left"/>
      <w:pPr>
        <w:ind w:left="61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40429A4E">
      <w:start w:val="1"/>
      <w:numFmt w:val="bullet"/>
      <w:lvlText w:val="▪"/>
      <w:lvlJc w:val="left"/>
      <w:pPr>
        <w:ind w:left="68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32" w15:restartNumberingAfterBreak="0">
    <w:nsid w:val="49266D9C"/>
    <w:multiLevelType w:val="hybridMultilevel"/>
    <w:tmpl w:val="AD0AE88A"/>
    <w:lvl w:ilvl="0" w:tplc="9026AEBC">
      <w:start w:val="1"/>
      <w:numFmt w:val="bullet"/>
      <w:lvlText w:val="-"/>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FACF6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00298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A6845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FED95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30387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421D8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CE4FB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BA905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4BDB4BF6"/>
    <w:multiLevelType w:val="hybridMultilevel"/>
    <w:tmpl w:val="D53E4A68"/>
    <w:lvl w:ilvl="0" w:tplc="1064437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508BA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8EC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12A6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82972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C4629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24DBE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92969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96123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4C784F40"/>
    <w:multiLevelType w:val="hybridMultilevel"/>
    <w:tmpl w:val="07140676"/>
    <w:lvl w:ilvl="0" w:tplc="2E4EAF12">
      <w:start w:val="1"/>
      <w:numFmt w:val="bullet"/>
      <w:lvlText w:val="-"/>
      <w:lvlJc w:val="left"/>
      <w:pPr>
        <w:ind w:left="0"/>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1" w:tplc="C3727F9C">
      <w:start w:val="1"/>
      <w:numFmt w:val="bullet"/>
      <w:lvlText w:val="o"/>
      <w:lvlJc w:val="left"/>
      <w:pPr>
        <w:ind w:left="1792"/>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2" w:tplc="1B40E5FA">
      <w:start w:val="1"/>
      <w:numFmt w:val="bullet"/>
      <w:lvlText w:val="▪"/>
      <w:lvlJc w:val="left"/>
      <w:pPr>
        <w:ind w:left="2512"/>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3" w:tplc="6AEC5BBA">
      <w:start w:val="1"/>
      <w:numFmt w:val="bullet"/>
      <w:lvlText w:val="•"/>
      <w:lvlJc w:val="left"/>
      <w:pPr>
        <w:ind w:left="3232"/>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4" w:tplc="7D0EFAF6">
      <w:start w:val="1"/>
      <w:numFmt w:val="bullet"/>
      <w:lvlText w:val="o"/>
      <w:lvlJc w:val="left"/>
      <w:pPr>
        <w:ind w:left="3952"/>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5" w:tplc="5C6E4C74">
      <w:start w:val="1"/>
      <w:numFmt w:val="bullet"/>
      <w:lvlText w:val="▪"/>
      <w:lvlJc w:val="left"/>
      <w:pPr>
        <w:ind w:left="4672"/>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6" w:tplc="9156178A">
      <w:start w:val="1"/>
      <w:numFmt w:val="bullet"/>
      <w:lvlText w:val="•"/>
      <w:lvlJc w:val="left"/>
      <w:pPr>
        <w:ind w:left="5392"/>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7" w:tplc="88326550">
      <w:start w:val="1"/>
      <w:numFmt w:val="bullet"/>
      <w:lvlText w:val="o"/>
      <w:lvlJc w:val="left"/>
      <w:pPr>
        <w:ind w:left="6112"/>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8" w:tplc="1F926B08">
      <w:start w:val="1"/>
      <w:numFmt w:val="bullet"/>
      <w:lvlText w:val="▪"/>
      <w:lvlJc w:val="left"/>
      <w:pPr>
        <w:ind w:left="6832"/>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abstractNum>
  <w:abstractNum w:abstractNumId="35" w15:restartNumberingAfterBreak="0">
    <w:nsid w:val="4D9E6875"/>
    <w:multiLevelType w:val="hybridMultilevel"/>
    <w:tmpl w:val="4B3819A2"/>
    <w:lvl w:ilvl="0" w:tplc="9F7E205C">
      <w:start w:val="1"/>
      <w:numFmt w:val="bullet"/>
      <w:lvlText w:val="-"/>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320A7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2417C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6AAD3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D61A2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608EF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38F3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36009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5C776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4F006B4A"/>
    <w:multiLevelType w:val="hybridMultilevel"/>
    <w:tmpl w:val="8D7413CE"/>
    <w:lvl w:ilvl="0" w:tplc="3A005A4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CE098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3A9E2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42A79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E8367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E622C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B628F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66E5E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E8894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50481EDA"/>
    <w:multiLevelType w:val="hybridMultilevel"/>
    <w:tmpl w:val="A42CB47E"/>
    <w:lvl w:ilvl="0" w:tplc="FBC8DF2A">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52DCE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CA689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EE5A4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F438C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54318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CA9A9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06257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E0F83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57657CAF"/>
    <w:multiLevelType w:val="hybridMultilevel"/>
    <w:tmpl w:val="20547D32"/>
    <w:lvl w:ilvl="0" w:tplc="4D60EF7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64F17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6EE4D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7C246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E41BC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6671C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E0370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625CC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B6645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57C310D0"/>
    <w:multiLevelType w:val="hybridMultilevel"/>
    <w:tmpl w:val="815ABA24"/>
    <w:lvl w:ilvl="0" w:tplc="AB3220A0">
      <w:start w:val="1"/>
      <w:numFmt w:val="bullet"/>
      <w:lvlText w:val="-"/>
      <w:lvlJc w:val="left"/>
      <w:pPr>
        <w:ind w:left="87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0EFE711C">
      <w:start w:val="1"/>
      <w:numFmt w:val="bullet"/>
      <w:lvlText w:val="o"/>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9BA0F8B2">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EA888B2">
      <w:start w:val="1"/>
      <w:numFmt w:val="bullet"/>
      <w:lvlText w:val="•"/>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1449172">
      <w:start w:val="1"/>
      <w:numFmt w:val="bullet"/>
      <w:lvlText w:val="o"/>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13C0D2A">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3F8E93F0">
      <w:start w:val="1"/>
      <w:numFmt w:val="bullet"/>
      <w:lvlText w:val="•"/>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D182E7B2">
      <w:start w:val="1"/>
      <w:numFmt w:val="bullet"/>
      <w:lvlText w:val="o"/>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15BC1096">
      <w:start w:val="1"/>
      <w:numFmt w:val="bullet"/>
      <w:lvlText w:val="▪"/>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57F067B8"/>
    <w:multiLevelType w:val="hybridMultilevel"/>
    <w:tmpl w:val="9714803E"/>
    <w:lvl w:ilvl="0" w:tplc="5C0E0BF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EA5A0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E0D2D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8C985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4E4BF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1A813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F0C8D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9A2EC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0E8BB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58822D3E"/>
    <w:multiLevelType w:val="hybridMultilevel"/>
    <w:tmpl w:val="AFE8F754"/>
    <w:lvl w:ilvl="0" w:tplc="F5EC0A8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D07FB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84C02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EC6A5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80F42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B6C0F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B6458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761DB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0E0A1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594C07F3"/>
    <w:multiLevelType w:val="hybridMultilevel"/>
    <w:tmpl w:val="64428E34"/>
    <w:lvl w:ilvl="0" w:tplc="E1FE471C">
      <w:start w:val="3"/>
      <w:numFmt w:val="decimal"/>
      <w:lvlText w:val="%1."/>
      <w:lvlJc w:val="left"/>
      <w:pPr>
        <w:ind w:left="816"/>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1" w:tplc="52A8559E">
      <w:start w:val="1"/>
      <w:numFmt w:val="lowerLetter"/>
      <w:lvlText w:val="%2"/>
      <w:lvlJc w:val="left"/>
      <w:pPr>
        <w:ind w:left="4369"/>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2" w:tplc="07EE7440">
      <w:start w:val="1"/>
      <w:numFmt w:val="lowerRoman"/>
      <w:lvlText w:val="%3"/>
      <w:lvlJc w:val="left"/>
      <w:pPr>
        <w:ind w:left="5089"/>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3" w:tplc="1F8698B4">
      <w:start w:val="1"/>
      <w:numFmt w:val="decimal"/>
      <w:lvlText w:val="%4"/>
      <w:lvlJc w:val="left"/>
      <w:pPr>
        <w:ind w:left="5809"/>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4" w:tplc="9FDC3FEA">
      <w:start w:val="1"/>
      <w:numFmt w:val="lowerLetter"/>
      <w:lvlText w:val="%5"/>
      <w:lvlJc w:val="left"/>
      <w:pPr>
        <w:ind w:left="6529"/>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5" w:tplc="52EA5B76">
      <w:start w:val="1"/>
      <w:numFmt w:val="lowerRoman"/>
      <w:lvlText w:val="%6"/>
      <w:lvlJc w:val="left"/>
      <w:pPr>
        <w:ind w:left="7249"/>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6" w:tplc="1F72B1FC">
      <w:start w:val="1"/>
      <w:numFmt w:val="decimal"/>
      <w:lvlText w:val="%7"/>
      <w:lvlJc w:val="left"/>
      <w:pPr>
        <w:ind w:left="7969"/>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7" w:tplc="8BC45A70">
      <w:start w:val="1"/>
      <w:numFmt w:val="lowerLetter"/>
      <w:lvlText w:val="%8"/>
      <w:lvlJc w:val="left"/>
      <w:pPr>
        <w:ind w:left="8689"/>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8" w:tplc="095C901E">
      <w:start w:val="1"/>
      <w:numFmt w:val="lowerRoman"/>
      <w:lvlText w:val="%9"/>
      <w:lvlJc w:val="left"/>
      <w:pPr>
        <w:ind w:left="9409"/>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abstractNum>
  <w:abstractNum w:abstractNumId="43" w15:restartNumberingAfterBreak="0">
    <w:nsid w:val="5D2934E1"/>
    <w:multiLevelType w:val="hybridMultilevel"/>
    <w:tmpl w:val="BB763AE0"/>
    <w:lvl w:ilvl="0" w:tplc="377E6DFA">
      <w:start w:val="1"/>
      <w:numFmt w:val="bullet"/>
      <w:lvlText w:val="-"/>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4CD0D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38FE6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B4949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765C8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1C015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DC4F8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4EB4C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B4AE5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5DFF450E"/>
    <w:multiLevelType w:val="hybridMultilevel"/>
    <w:tmpl w:val="CD6A0AFE"/>
    <w:lvl w:ilvl="0" w:tplc="0940359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A0A6E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4023F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40512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8409E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22948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B464A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1C8C3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B2704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60293F9B"/>
    <w:multiLevelType w:val="hybridMultilevel"/>
    <w:tmpl w:val="BAF288C0"/>
    <w:lvl w:ilvl="0" w:tplc="BA2EFDB6">
      <w:start w:val="3"/>
      <w:numFmt w:val="upperRoman"/>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8ADE7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F068B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1808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26E1D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620A2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18F0F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1A277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327AD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615C5A81"/>
    <w:multiLevelType w:val="hybridMultilevel"/>
    <w:tmpl w:val="B9C68E2A"/>
    <w:lvl w:ilvl="0" w:tplc="5728EA7C">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9A5EE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64821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6A75D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7A561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12CD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8A248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2A752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CE6B5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66BA2E62"/>
    <w:multiLevelType w:val="hybridMultilevel"/>
    <w:tmpl w:val="474CB872"/>
    <w:lvl w:ilvl="0" w:tplc="8FD8D11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3E36C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28BD1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0849D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DC489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3AFE3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30C02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CECB5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02079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6AA213FD"/>
    <w:multiLevelType w:val="hybridMultilevel"/>
    <w:tmpl w:val="25626958"/>
    <w:lvl w:ilvl="0" w:tplc="AD96C218">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A09E5902">
      <w:start w:val="1"/>
      <w:numFmt w:val="bullet"/>
      <w:lvlText w:val="o"/>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102ABC6">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BEAB292">
      <w:start w:val="1"/>
      <w:numFmt w:val="bullet"/>
      <w:lvlText w:val="•"/>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030059A">
      <w:start w:val="1"/>
      <w:numFmt w:val="bullet"/>
      <w:lvlText w:val="o"/>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3A4758A">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D31A168E">
      <w:start w:val="1"/>
      <w:numFmt w:val="bullet"/>
      <w:lvlText w:val="•"/>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9C5CE512">
      <w:start w:val="1"/>
      <w:numFmt w:val="bullet"/>
      <w:lvlText w:val="o"/>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7FBCC942">
      <w:start w:val="1"/>
      <w:numFmt w:val="bullet"/>
      <w:lvlText w:val="▪"/>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6F927AF9"/>
    <w:multiLevelType w:val="hybridMultilevel"/>
    <w:tmpl w:val="CDAE12AA"/>
    <w:lvl w:ilvl="0" w:tplc="8A56A9D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6482F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1C6A7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02BEE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D4DB4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84B3C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20E52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704FB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B8CF8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72A3265B"/>
    <w:multiLevelType w:val="hybridMultilevel"/>
    <w:tmpl w:val="6218C338"/>
    <w:lvl w:ilvl="0" w:tplc="C3565C0A">
      <w:start w:val="1"/>
      <w:numFmt w:val="bullet"/>
      <w:lvlText w:val="-"/>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4C7C9B5E">
      <w:start w:val="1"/>
      <w:numFmt w:val="bullet"/>
      <w:lvlText w:val="o"/>
      <w:lvlJc w:val="left"/>
      <w:pPr>
        <w:ind w:left="17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D7FC79D2">
      <w:start w:val="1"/>
      <w:numFmt w:val="bullet"/>
      <w:lvlText w:val="▪"/>
      <w:lvlJc w:val="left"/>
      <w:pPr>
        <w:ind w:left="25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FF64378A">
      <w:start w:val="1"/>
      <w:numFmt w:val="bullet"/>
      <w:lvlText w:val="•"/>
      <w:lvlJc w:val="left"/>
      <w:pPr>
        <w:ind w:left="32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0C1CF86A">
      <w:start w:val="1"/>
      <w:numFmt w:val="bullet"/>
      <w:lvlText w:val="o"/>
      <w:lvlJc w:val="left"/>
      <w:pPr>
        <w:ind w:left="394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961632E8">
      <w:start w:val="1"/>
      <w:numFmt w:val="bullet"/>
      <w:lvlText w:val="▪"/>
      <w:lvlJc w:val="left"/>
      <w:pPr>
        <w:ind w:left="466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38DCAE94">
      <w:start w:val="1"/>
      <w:numFmt w:val="bullet"/>
      <w:lvlText w:val="•"/>
      <w:lvlJc w:val="left"/>
      <w:pPr>
        <w:ind w:left="53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D2C4610A">
      <w:start w:val="1"/>
      <w:numFmt w:val="bullet"/>
      <w:lvlText w:val="o"/>
      <w:lvlJc w:val="left"/>
      <w:pPr>
        <w:ind w:left="61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376EF51C">
      <w:start w:val="1"/>
      <w:numFmt w:val="bullet"/>
      <w:lvlText w:val="▪"/>
      <w:lvlJc w:val="left"/>
      <w:pPr>
        <w:ind w:left="68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75784094"/>
    <w:multiLevelType w:val="hybridMultilevel"/>
    <w:tmpl w:val="3C04E4CC"/>
    <w:lvl w:ilvl="0" w:tplc="E45E65F2">
      <w:start w:val="1"/>
      <w:numFmt w:val="bullet"/>
      <w:lvlText w:val="-"/>
      <w:lvlJc w:val="left"/>
      <w:pPr>
        <w:ind w:left="708"/>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1" w:tplc="77EC1DC4">
      <w:start w:val="1"/>
      <w:numFmt w:val="bullet"/>
      <w:lvlText w:val="o"/>
      <w:lvlJc w:val="left"/>
      <w:pPr>
        <w:ind w:left="1791"/>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2" w:tplc="3C2CED56">
      <w:start w:val="1"/>
      <w:numFmt w:val="bullet"/>
      <w:lvlText w:val="▪"/>
      <w:lvlJc w:val="left"/>
      <w:pPr>
        <w:ind w:left="2511"/>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3" w:tplc="9300DEDE">
      <w:start w:val="1"/>
      <w:numFmt w:val="bullet"/>
      <w:lvlText w:val="•"/>
      <w:lvlJc w:val="left"/>
      <w:pPr>
        <w:ind w:left="3231"/>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4" w:tplc="B02C1AC0">
      <w:start w:val="1"/>
      <w:numFmt w:val="bullet"/>
      <w:lvlText w:val="o"/>
      <w:lvlJc w:val="left"/>
      <w:pPr>
        <w:ind w:left="3951"/>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5" w:tplc="9A7069F2">
      <w:start w:val="1"/>
      <w:numFmt w:val="bullet"/>
      <w:lvlText w:val="▪"/>
      <w:lvlJc w:val="left"/>
      <w:pPr>
        <w:ind w:left="4671"/>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6" w:tplc="FF725E62">
      <w:start w:val="1"/>
      <w:numFmt w:val="bullet"/>
      <w:lvlText w:val="•"/>
      <w:lvlJc w:val="left"/>
      <w:pPr>
        <w:ind w:left="5391"/>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7" w:tplc="32EAA71E">
      <w:start w:val="1"/>
      <w:numFmt w:val="bullet"/>
      <w:lvlText w:val="o"/>
      <w:lvlJc w:val="left"/>
      <w:pPr>
        <w:ind w:left="6111"/>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lvl w:ilvl="8" w:tplc="DCD6B06C">
      <w:start w:val="1"/>
      <w:numFmt w:val="bullet"/>
      <w:lvlText w:val="▪"/>
      <w:lvlJc w:val="left"/>
      <w:pPr>
        <w:ind w:left="6831"/>
      </w:pPr>
      <w:rPr>
        <w:rFonts w:ascii="Times New Roman" w:eastAsia="Times New Roman" w:hAnsi="Times New Roman" w:cs="Times New Roman"/>
        <w:b w:val="0"/>
        <w:i/>
        <w:iCs/>
        <w:strike w:val="0"/>
        <w:dstrike w:val="0"/>
        <w:color w:val="00000A"/>
        <w:sz w:val="28"/>
        <w:szCs w:val="28"/>
        <w:u w:val="none" w:color="000000"/>
        <w:bdr w:val="none" w:sz="0" w:space="0" w:color="auto"/>
        <w:shd w:val="clear" w:color="auto" w:fill="auto"/>
        <w:vertAlign w:val="baseline"/>
      </w:rPr>
    </w:lvl>
  </w:abstractNum>
  <w:num w:numId="1">
    <w:abstractNumId w:val="8"/>
  </w:num>
  <w:num w:numId="2">
    <w:abstractNumId w:val="4"/>
  </w:num>
  <w:num w:numId="3">
    <w:abstractNumId w:val="27"/>
  </w:num>
  <w:num w:numId="4">
    <w:abstractNumId w:val="18"/>
  </w:num>
  <w:num w:numId="5">
    <w:abstractNumId w:val="45"/>
  </w:num>
  <w:num w:numId="6">
    <w:abstractNumId w:val="11"/>
  </w:num>
  <w:num w:numId="7">
    <w:abstractNumId w:val="21"/>
  </w:num>
  <w:num w:numId="8">
    <w:abstractNumId w:val="1"/>
  </w:num>
  <w:num w:numId="9">
    <w:abstractNumId w:val="23"/>
  </w:num>
  <w:num w:numId="10">
    <w:abstractNumId w:val="39"/>
  </w:num>
  <w:num w:numId="11">
    <w:abstractNumId w:val="26"/>
  </w:num>
  <w:num w:numId="12">
    <w:abstractNumId w:val="46"/>
  </w:num>
  <w:num w:numId="13">
    <w:abstractNumId w:val="29"/>
  </w:num>
  <w:num w:numId="14">
    <w:abstractNumId w:val="5"/>
  </w:num>
  <w:num w:numId="15">
    <w:abstractNumId w:val="7"/>
  </w:num>
  <w:num w:numId="16">
    <w:abstractNumId w:val="41"/>
  </w:num>
  <w:num w:numId="17">
    <w:abstractNumId w:val="47"/>
  </w:num>
  <w:num w:numId="18">
    <w:abstractNumId w:val="6"/>
  </w:num>
  <w:num w:numId="19">
    <w:abstractNumId w:val="13"/>
  </w:num>
  <w:num w:numId="20">
    <w:abstractNumId w:val="19"/>
  </w:num>
  <w:num w:numId="21">
    <w:abstractNumId w:val="38"/>
  </w:num>
  <w:num w:numId="22">
    <w:abstractNumId w:val="48"/>
  </w:num>
  <w:num w:numId="23">
    <w:abstractNumId w:val="36"/>
  </w:num>
  <w:num w:numId="24">
    <w:abstractNumId w:val="33"/>
  </w:num>
  <w:num w:numId="25">
    <w:abstractNumId w:val="35"/>
  </w:num>
  <w:num w:numId="26">
    <w:abstractNumId w:val="43"/>
  </w:num>
  <w:num w:numId="27">
    <w:abstractNumId w:val="44"/>
  </w:num>
  <w:num w:numId="28">
    <w:abstractNumId w:val="14"/>
  </w:num>
  <w:num w:numId="29">
    <w:abstractNumId w:val="17"/>
  </w:num>
  <w:num w:numId="30">
    <w:abstractNumId w:val="49"/>
  </w:num>
  <w:num w:numId="31">
    <w:abstractNumId w:val="12"/>
  </w:num>
  <w:num w:numId="32">
    <w:abstractNumId w:val="10"/>
  </w:num>
  <w:num w:numId="33">
    <w:abstractNumId w:val="24"/>
  </w:num>
  <w:num w:numId="34">
    <w:abstractNumId w:val="32"/>
  </w:num>
  <w:num w:numId="35">
    <w:abstractNumId w:val="25"/>
  </w:num>
  <w:num w:numId="36">
    <w:abstractNumId w:val="40"/>
  </w:num>
  <w:num w:numId="37">
    <w:abstractNumId w:val="22"/>
  </w:num>
  <w:num w:numId="38">
    <w:abstractNumId w:val="15"/>
  </w:num>
  <w:num w:numId="39">
    <w:abstractNumId w:val="0"/>
  </w:num>
  <w:num w:numId="40">
    <w:abstractNumId w:val="9"/>
  </w:num>
  <w:num w:numId="41">
    <w:abstractNumId w:val="30"/>
  </w:num>
  <w:num w:numId="42">
    <w:abstractNumId w:val="31"/>
  </w:num>
  <w:num w:numId="43">
    <w:abstractNumId w:val="3"/>
  </w:num>
  <w:num w:numId="44">
    <w:abstractNumId w:val="28"/>
  </w:num>
  <w:num w:numId="45">
    <w:abstractNumId w:val="16"/>
  </w:num>
  <w:num w:numId="46">
    <w:abstractNumId w:val="50"/>
  </w:num>
  <w:num w:numId="47">
    <w:abstractNumId w:val="51"/>
  </w:num>
  <w:num w:numId="48">
    <w:abstractNumId w:val="34"/>
  </w:num>
  <w:num w:numId="49">
    <w:abstractNumId w:val="42"/>
  </w:num>
  <w:num w:numId="50">
    <w:abstractNumId w:val="20"/>
  </w:num>
  <w:num w:numId="51">
    <w:abstractNumId w:val="37"/>
  </w:num>
  <w:num w:numId="52">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88D"/>
    <w:rsid w:val="00067363"/>
    <w:rsid w:val="000E70C7"/>
    <w:rsid w:val="001C27E3"/>
    <w:rsid w:val="002A6B5C"/>
    <w:rsid w:val="002D47FD"/>
    <w:rsid w:val="002F5E5F"/>
    <w:rsid w:val="0040688D"/>
    <w:rsid w:val="00503465"/>
    <w:rsid w:val="00641A24"/>
    <w:rsid w:val="00660CDE"/>
    <w:rsid w:val="00674094"/>
    <w:rsid w:val="006B0119"/>
    <w:rsid w:val="00783029"/>
    <w:rsid w:val="00785781"/>
    <w:rsid w:val="007A5605"/>
    <w:rsid w:val="007C5CFB"/>
    <w:rsid w:val="0080439B"/>
    <w:rsid w:val="0083647D"/>
    <w:rsid w:val="008731A3"/>
    <w:rsid w:val="00893C19"/>
    <w:rsid w:val="0098649E"/>
    <w:rsid w:val="009F2190"/>
    <w:rsid w:val="00A07A6C"/>
    <w:rsid w:val="00AF0B74"/>
    <w:rsid w:val="00B64074"/>
    <w:rsid w:val="00B710E7"/>
    <w:rsid w:val="00BD7E26"/>
    <w:rsid w:val="00C11C5E"/>
    <w:rsid w:val="00C739F8"/>
    <w:rsid w:val="00CF2686"/>
    <w:rsid w:val="00D05945"/>
    <w:rsid w:val="00D92F36"/>
    <w:rsid w:val="00EB0967"/>
    <w:rsid w:val="00EC3F40"/>
    <w:rsid w:val="00EE34F4"/>
    <w:rsid w:val="00FC0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378C5F-E5A6-4911-8946-D6AAAC4CA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right="185" w:firstLine="7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base.garant.ru/70291362/1/"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base.garant.ru/70291362/1/" TargetMode="External"/><Relationship Id="rId4" Type="http://schemas.openxmlformats.org/officeDocument/2006/relationships/webSettings" Target="webSettings.xml"/><Relationship Id="rId9" Type="http://schemas.openxmlformats.org/officeDocument/2006/relationships/hyperlink" Target="http://base.garant.ru/70291362/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132</Pages>
  <Words>36449</Words>
  <Characters>207760</Characters>
  <Application>Microsoft Office Word</Application>
  <DocSecurity>0</DocSecurity>
  <Lines>1731</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schooln142</dc:creator>
  <cp:keywords/>
  <cp:lastModifiedBy>User</cp:lastModifiedBy>
  <cp:revision>30</cp:revision>
  <dcterms:created xsi:type="dcterms:W3CDTF">2021-01-29T11:53:00Z</dcterms:created>
  <dcterms:modified xsi:type="dcterms:W3CDTF">2021-03-04T15:31:00Z</dcterms:modified>
</cp:coreProperties>
</file>