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95" w:rsidRDefault="006E0095">
      <w:pPr>
        <w:spacing w:after="0" w:line="283" w:lineRule="auto"/>
        <w:ind w:left="1145" w:right="64" w:firstLine="1283"/>
        <w:jc w:val="left"/>
      </w:pPr>
    </w:p>
    <w:p w:rsidR="006E0095" w:rsidRDefault="006E0095" w:rsidP="00917028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6E0095">
        <w:rPr>
          <w:rFonts w:eastAsia="Calibri"/>
          <w:b/>
          <w:color w:val="auto"/>
          <w:szCs w:val="24"/>
          <w:lang w:eastAsia="en-US"/>
        </w:rPr>
        <w:t xml:space="preserve">                        </w:t>
      </w:r>
    </w:p>
    <w:p w:rsidR="00917028" w:rsidRPr="00917028" w:rsidRDefault="00917028" w:rsidP="0091702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917028">
        <w:rPr>
          <w:rFonts w:eastAsia="Calibri"/>
          <w:b/>
          <w:color w:val="auto"/>
          <w:szCs w:val="24"/>
          <w:lang w:eastAsia="en-US"/>
        </w:rPr>
        <w:t>МОКУ «С(К)ОШ№10 (VIII ВИДА)» г. КАСПИЙСК РД</w:t>
      </w:r>
    </w:p>
    <w:p w:rsidR="00917028" w:rsidRPr="00917028" w:rsidRDefault="00917028" w:rsidP="0091702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917028" w:rsidRPr="00917028" w:rsidRDefault="00917028" w:rsidP="0091702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917028" w:rsidRPr="00917028" w:rsidRDefault="00917028" w:rsidP="0091702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917028" w:rsidRPr="00917028" w:rsidRDefault="00917028" w:rsidP="0091702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917028" w:rsidRPr="00917028" w:rsidRDefault="00917028" w:rsidP="0091702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917028" w:rsidRPr="00917028" w:rsidRDefault="00917028" w:rsidP="0091702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917028" w:rsidRPr="00917028" w:rsidRDefault="00917028" w:rsidP="0091702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917028" w:rsidRPr="00917028" w:rsidTr="007D4298">
        <w:trPr>
          <w:trHeight w:val="1843"/>
        </w:trPr>
        <w:tc>
          <w:tcPr>
            <w:tcW w:w="4786" w:type="dxa"/>
          </w:tcPr>
          <w:p w:rsidR="00917028" w:rsidRPr="00917028" w:rsidRDefault="00917028" w:rsidP="00917028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917028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917028" w:rsidRPr="00917028" w:rsidRDefault="00917028" w:rsidP="00917028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917028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917028" w:rsidRPr="00917028" w:rsidRDefault="00917028" w:rsidP="00917028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917028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917028" w:rsidRPr="00917028" w:rsidRDefault="00917028" w:rsidP="00917028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917028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917028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917028">
              <w:rPr>
                <w:rFonts w:eastAsia="Calibri"/>
                <w:color w:val="auto"/>
                <w:lang w:eastAsia="en-US"/>
              </w:rPr>
              <w:t xml:space="preserve"> </w:t>
            </w:r>
            <w:r w:rsidRPr="00917028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917028" w:rsidRPr="00917028" w:rsidRDefault="00917028" w:rsidP="00917028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917028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917028">
              <w:rPr>
                <w:rFonts w:eastAsia="Calibri"/>
                <w:color w:val="auto"/>
                <w:lang w:val="en-US" w:eastAsia="en-US"/>
              </w:rPr>
              <w:t>VIII</w:t>
            </w:r>
            <w:r w:rsidRPr="00917028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917028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917028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6F989CEE" wp14:editId="4CC93BD7">
                  <wp:extent cx="1908175" cy="1133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17028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917028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917028">
              <w:rPr>
                <w:rFonts w:eastAsia="Calibri"/>
                <w:color w:val="auto"/>
                <w:lang w:eastAsia="en-US"/>
              </w:rPr>
              <w:t>.</w:t>
            </w:r>
          </w:p>
          <w:p w:rsidR="00917028" w:rsidRPr="00917028" w:rsidRDefault="00917028" w:rsidP="00917028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917028" w:rsidRPr="00917028" w:rsidRDefault="00917028" w:rsidP="00917028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917028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917028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917028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917028" w:rsidRDefault="00917028" w:rsidP="00917028">
      <w:pPr>
        <w:spacing w:after="0" w:line="240" w:lineRule="auto"/>
        <w:ind w:left="0" w:right="0" w:firstLine="0"/>
        <w:jc w:val="left"/>
      </w:pPr>
    </w:p>
    <w:p w:rsidR="00917028" w:rsidRDefault="00917028" w:rsidP="00917028">
      <w:pPr>
        <w:spacing w:after="0" w:line="240" w:lineRule="auto"/>
        <w:ind w:left="0" w:right="0" w:firstLine="0"/>
        <w:jc w:val="left"/>
      </w:pPr>
    </w:p>
    <w:p w:rsidR="00917028" w:rsidRDefault="00917028" w:rsidP="00917028">
      <w:pPr>
        <w:spacing w:after="0" w:line="240" w:lineRule="auto"/>
        <w:ind w:left="0" w:right="0" w:firstLine="0"/>
        <w:jc w:val="left"/>
      </w:pPr>
    </w:p>
    <w:p w:rsidR="00917028" w:rsidRDefault="00917028" w:rsidP="00917028">
      <w:pPr>
        <w:spacing w:after="0" w:line="240" w:lineRule="auto"/>
        <w:ind w:left="0" w:right="0" w:firstLine="0"/>
        <w:jc w:val="left"/>
      </w:pPr>
    </w:p>
    <w:p w:rsidR="006E0095" w:rsidRPr="00917028" w:rsidRDefault="006E0095">
      <w:pPr>
        <w:spacing w:after="0" w:line="283" w:lineRule="auto"/>
        <w:ind w:left="1145" w:right="64" w:firstLine="1283"/>
        <w:jc w:val="left"/>
        <w:rPr>
          <w:sz w:val="32"/>
        </w:rPr>
      </w:pPr>
    </w:p>
    <w:p w:rsidR="00917028" w:rsidRPr="00917028" w:rsidRDefault="00402284" w:rsidP="00917028">
      <w:pPr>
        <w:spacing w:after="0" w:line="283" w:lineRule="auto"/>
        <w:ind w:left="1145" w:right="64" w:firstLine="0"/>
        <w:jc w:val="center"/>
        <w:rPr>
          <w:b/>
          <w:sz w:val="36"/>
        </w:rPr>
      </w:pPr>
      <w:r w:rsidRPr="00917028">
        <w:rPr>
          <w:b/>
          <w:sz w:val="36"/>
        </w:rPr>
        <w:t>Положение о рабочей программе педагога, реализующего</w:t>
      </w:r>
    </w:p>
    <w:p w:rsidR="00744476" w:rsidRPr="00917028" w:rsidRDefault="00402284" w:rsidP="00917028">
      <w:pPr>
        <w:spacing w:after="0" w:line="283" w:lineRule="auto"/>
        <w:ind w:left="1145" w:right="64" w:firstLine="0"/>
        <w:jc w:val="center"/>
        <w:rPr>
          <w:sz w:val="32"/>
        </w:rPr>
      </w:pPr>
      <w:r w:rsidRPr="00917028">
        <w:rPr>
          <w:b/>
          <w:sz w:val="36"/>
        </w:rPr>
        <w:t>ФГОС обучающихся с умственной отсталостью</w:t>
      </w:r>
    </w:p>
    <w:p w:rsidR="00744476" w:rsidRPr="00917028" w:rsidRDefault="00402284" w:rsidP="00917028">
      <w:pPr>
        <w:spacing w:after="205" w:line="259" w:lineRule="auto"/>
        <w:ind w:left="451" w:right="0" w:firstLine="0"/>
        <w:jc w:val="center"/>
        <w:rPr>
          <w:sz w:val="32"/>
        </w:rPr>
      </w:pPr>
      <w:r w:rsidRPr="00917028">
        <w:rPr>
          <w:b/>
          <w:sz w:val="36"/>
        </w:rPr>
        <w:t>(интеллектуальными нарушениями</w:t>
      </w:r>
      <w:r w:rsidRPr="00917028">
        <w:rPr>
          <w:sz w:val="28"/>
        </w:rPr>
        <w:t>)</w:t>
      </w:r>
    </w:p>
    <w:p w:rsidR="00917028" w:rsidRDefault="00917028" w:rsidP="00917028">
      <w:pPr>
        <w:spacing w:after="273" w:line="259" w:lineRule="auto"/>
        <w:ind w:left="756" w:right="293" w:hanging="10"/>
        <w:jc w:val="center"/>
        <w:rPr>
          <w:b/>
          <w:sz w:val="22"/>
        </w:rPr>
      </w:pPr>
    </w:p>
    <w:p w:rsidR="00917028" w:rsidRDefault="00917028">
      <w:pPr>
        <w:spacing w:after="273" w:line="259" w:lineRule="auto"/>
        <w:ind w:left="756" w:right="293" w:hanging="10"/>
        <w:jc w:val="center"/>
        <w:rPr>
          <w:b/>
          <w:sz w:val="22"/>
        </w:rPr>
      </w:pPr>
    </w:p>
    <w:p w:rsidR="00917028" w:rsidRDefault="00917028">
      <w:pPr>
        <w:spacing w:after="273" w:line="259" w:lineRule="auto"/>
        <w:ind w:left="756" w:right="293" w:hanging="10"/>
        <w:jc w:val="center"/>
        <w:rPr>
          <w:b/>
          <w:sz w:val="22"/>
        </w:rPr>
      </w:pPr>
    </w:p>
    <w:p w:rsidR="00917028" w:rsidRDefault="00917028">
      <w:pPr>
        <w:spacing w:after="273" w:line="259" w:lineRule="auto"/>
        <w:ind w:left="756" w:right="293" w:hanging="10"/>
        <w:jc w:val="center"/>
        <w:rPr>
          <w:b/>
          <w:sz w:val="22"/>
        </w:rPr>
      </w:pPr>
    </w:p>
    <w:p w:rsidR="00917028" w:rsidRDefault="00917028">
      <w:pPr>
        <w:spacing w:after="273" w:line="259" w:lineRule="auto"/>
        <w:ind w:left="756" w:right="293" w:hanging="10"/>
        <w:jc w:val="center"/>
        <w:rPr>
          <w:b/>
          <w:sz w:val="22"/>
        </w:rPr>
      </w:pPr>
    </w:p>
    <w:p w:rsidR="00917028" w:rsidRDefault="00917028">
      <w:pPr>
        <w:spacing w:after="273" w:line="259" w:lineRule="auto"/>
        <w:ind w:left="756" w:right="293" w:hanging="10"/>
        <w:jc w:val="center"/>
        <w:rPr>
          <w:b/>
          <w:sz w:val="22"/>
        </w:rPr>
      </w:pPr>
    </w:p>
    <w:p w:rsidR="00917028" w:rsidRDefault="00917028">
      <w:pPr>
        <w:spacing w:after="273" w:line="259" w:lineRule="auto"/>
        <w:ind w:left="756" w:right="293" w:hanging="10"/>
        <w:jc w:val="center"/>
        <w:rPr>
          <w:b/>
          <w:sz w:val="22"/>
        </w:rPr>
      </w:pPr>
    </w:p>
    <w:p w:rsidR="00744476" w:rsidRDefault="00402284">
      <w:pPr>
        <w:spacing w:after="273" w:line="259" w:lineRule="auto"/>
        <w:ind w:left="756" w:right="293" w:hanging="10"/>
        <w:jc w:val="center"/>
      </w:pPr>
      <w:bookmarkStart w:id="0" w:name="_GoBack"/>
      <w:bookmarkEnd w:id="0"/>
      <w:r>
        <w:rPr>
          <w:b/>
          <w:sz w:val="22"/>
        </w:rPr>
        <w:lastRenderedPageBreak/>
        <w:t xml:space="preserve">I. Общие положения </w:t>
      </w:r>
    </w:p>
    <w:p w:rsidR="003E6195" w:rsidRDefault="00402284" w:rsidP="006E0095"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 Федеральным законом от 29 декабря 2012 г. № 273 – ФЗ «Об образовании в Российской Федерации», </w:t>
      </w:r>
    </w:p>
    <w:p w:rsidR="003E6195" w:rsidRDefault="003E6195" w:rsidP="006E0095"/>
    <w:p w:rsidR="003E6195" w:rsidRDefault="003E6195" w:rsidP="006E0095">
      <w:r w:rsidRPr="003E6195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6E0095" w:rsidRPr="006E0095" w:rsidRDefault="00402284" w:rsidP="006E0095">
      <w:r>
        <w:t xml:space="preserve">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</w:t>
      </w:r>
      <w:r w:rsidR="006E0095" w:rsidRPr="006E0095">
        <w:t>МОКУ «С(К)ОШ№10 (VIII ВИДА)» г. КАСПИЙСК РД</w:t>
      </w:r>
    </w:p>
    <w:p w:rsidR="00744476" w:rsidRDefault="00402284" w:rsidP="006E0095">
      <w:r>
        <w:t xml:space="preserve"> (далее –</w:t>
      </w:r>
      <w:r w:rsidR="006E0095">
        <w:t xml:space="preserve">ОУ) </w:t>
      </w:r>
      <w:r>
        <w:t xml:space="preserve">на основе требований АООП образования обучающихся с умственной отсталостью (интеллектуальными нарушениями) </w:t>
      </w:r>
      <w:r w:rsidR="006E0095" w:rsidRPr="006E0095">
        <w:t>МОКУ «С(К)ОШ</w:t>
      </w:r>
      <w:r w:rsidR="006E0095">
        <w:t xml:space="preserve">№10 (VIII ВИДА)» г. КАСПИЙСК РД </w:t>
      </w:r>
      <w:r>
        <w:t xml:space="preserve">и регламентирует порядок разработки, утверждения и реализации рабочих программ педагогов. </w:t>
      </w:r>
    </w:p>
    <w:p w:rsidR="006E0095" w:rsidRPr="006E0095" w:rsidRDefault="00402284" w:rsidP="006E0095"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 Рабочие программы учебных предметов, коррекционных курсов, курсов внеурочной деятельности</w:t>
      </w:r>
      <w:r>
        <w:rPr>
          <w:b/>
        </w:rPr>
        <w:t xml:space="preserve"> </w:t>
      </w:r>
      <w:r>
        <w:t>разрабатываются педагогами</w:t>
      </w:r>
      <w:r>
        <w:rPr>
          <w:b/>
        </w:rPr>
        <w:t xml:space="preserve"> </w:t>
      </w:r>
      <w:r>
        <w:t xml:space="preserve">образовательной организации в соответствии с программами учебных предметов, курсов, представленных в содержательном разделе АООП образования обучающихся с умственной отсталостью (интеллектуальными нарушениями) </w:t>
      </w:r>
      <w:r w:rsidR="006E0095" w:rsidRPr="006E0095">
        <w:t>МОКУ «С(К)ОШ№10 (VIII ВИДА)» г. КАСПИЙСК РД</w:t>
      </w:r>
    </w:p>
    <w:p w:rsidR="00744476" w:rsidRDefault="00402284">
      <w:pPr>
        <w:ind w:left="446" w:right="12"/>
      </w:pPr>
      <w:r>
        <w:t xml:space="preserve">и примерными рабочими программами по учебным предметам и коррекционным курсам образования обучающихся с умственной отсталостью (вариант 1, вариант 2). </w:t>
      </w:r>
    </w:p>
    <w:p w:rsidR="006E0095" w:rsidRPr="006E0095" w:rsidRDefault="00402284" w:rsidP="006E0095">
      <w:r>
        <w:t>1.3.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  <w:r>
        <w:t xml:space="preserve">Рабочая программа  – это нормативный документ, обязательный для выполнения в полном объеме, обеспечивающий достижение планируемых результатов освоения АООП НОО обучающихся с ОВЗ, АООП образования обучающихся с УО по конкретному учебному предмету, коррекционному курсу, курсу внеурочной деятельности учебного плана </w:t>
      </w:r>
      <w:r w:rsidR="006E0095" w:rsidRPr="006E0095">
        <w:t>МОКУ «С(К)ОШ№10 (VIII ВИДА)» г. КАСПИЙСК РД</w:t>
      </w:r>
      <w:r w:rsidR="006E0095">
        <w:t>.</w:t>
      </w:r>
    </w:p>
    <w:p w:rsidR="00744476" w:rsidRDefault="00744476">
      <w:pPr>
        <w:ind w:left="446" w:right="12"/>
      </w:pPr>
    </w:p>
    <w:p w:rsidR="00744476" w:rsidRDefault="00402284">
      <w:pPr>
        <w:ind w:left="446" w:right="12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  <w:r>
        <w:t xml:space="preserve">Цель рабочей программы – создание условий для планирования, организации и управления образовательной деятельностью по конкретному учебному предмету, коррекционному курсу, курсу внеурочной деятельности. </w:t>
      </w:r>
    </w:p>
    <w:p w:rsidR="00744476" w:rsidRDefault="00402284">
      <w:pPr>
        <w:tabs>
          <w:tab w:val="center" w:pos="1211"/>
          <w:tab w:val="center" w:pos="2902"/>
        </w:tabs>
        <w:spacing w:after="4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Задачи программы: </w:t>
      </w:r>
    </w:p>
    <w:p w:rsidR="00744476" w:rsidRDefault="00402284">
      <w:pPr>
        <w:numPr>
          <w:ilvl w:val="0"/>
          <w:numId w:val="1"/>
        </w:numPr>
        <w:spacing w:after="36"/>
        <w:ind w:right="12"/>
      </w:pPr>
      <w:r>
        <w:t xml:space="preserve">сформировать представление о практической реализации компонентов ФГОС образования обучающихся с УО (интеллектуальными нарушениями) при изучении конкретного предмета (курса), коррекционного курса, курса внеурочной деятельности; </w:t>
      </w:r>
    </w:p>
    <w:p w:rsidR="00744476" w:rsidRDefault="00402284">
      <w:pPr>
        <w:numPr>
          <w:ilvl w:val="0"/>
          <w:numId w:val="1"/>
        </w:numPr>
        <w:spacing w:after="0" w:line="259" w:lineRule="auto"/>
        <w:ind w:right="12"/>
      </w:pPr>
      <w:r>
        <w:t xml:space="preserve">конкретно определить содержание, объем, порядок изучения учебного предмета </w:t>
      </w:r>
    </w:p>
    <w:p w:rsidR="00744476" w:rsidRDefault="00402284" w:rsidP="006E0095">
      <w:r>
        <w:t xml:space="preserve">(курса), коррекционного курса, курса внеурочной деятельности с учетом целей, задач и особенностей образовательной деятельности </w:t>
      </w:r>
      <w:r w:rsidR="006E0095" w:rsidRPr="006E0095">
        <w:t>МОКУ «С(К)ОШ</w:t>
      </w:r>
      <w:r w:rsidR="006E0095">
        <w:t>№10 (VIII ВИДА)» г. КАСПИЙСК РД</w:t>
      </w:r>
      <w:r>
        <w:t xml:space="preserve"> и контингента обучающихся. </w:t>
      </w:r>
    </w:p>
    <w:p w:rsidR="00744476" w:rsidRDefault="00402284">
      <w:pPr>
        <w:spacing w:after="18" w:line="259" w:lineRule="auto"/>
        <w:ind w:left="1030" w:right="0" w:firstLine="0"/>
        <w:jc w:val="left"/>
      </w:pPr>
      <w:r>
        <w:t xml:space="preserve"> </w:t>
      </w:r>
    </w:p>
    <w:p w:rsidR="00744476" w:rsidRDefault="00402284">
      <w:pPr>
        <w:spacing w:after="46"/>
        <w:ind w:left="1030" w:right="12" w:firstLine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 Функции рабочей программы:  </w:t>
      </w:r>
    </w:p>
    <w:p w:rsidR="00744476" w:rsidRDefault="00402284">
      <w:pPr>
        <w:numPr>
          <w:ilvl w:val="0"/>
          <w:numId w:val="1"/>
        </w:numPr>
        <w:spacing w:after="36"/>
        <w:ind w:right="12"/>
      </w:pPr>
      <w:r>
        <w:t xml:space="preserve">нормативная, то есть является документом, обязательным для выполнения в полном объеме; </w:t>
      </w:r>
    </w:p>
    <w:p w:rsidR="00744476" w:rsidRDefault="00402284">
      <w:pPr>
        <w:numPr>
          <w:ilvl w:val="0"/>
          <w:numId w:val="1"/>
        </w:numPr>
        <w:spacing w:after="36"/>
        <w:ind w:right="12"/>
      </w:pPr>
      <w:r>
        <w:lastRenderedPageBreak/>
        <w:t xml:space="preserve">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744476" w:rsidRDefault="00402284">
      <w:pPr>
        <w:numPr>
          <w:ilvl w:val="0"/>
          <w:numId w:val="1"/>
        </w:numPr>
        <w:spacing w:after="39"/>
        <w:ind w:right="12"/>
      </w:pPr>
      <w:r>
        <w:t xml:space="preserve">определения содержания образования, то есть фиксирует состав элементов содержания, подлежащих усвоению обучающимися (требования к минимуму содержания), а также степень их трудности; </w:t>
      </w:r>
    </w:p>
    <w:p w:rsidR="00744476" w:rsidRDefault="00402284">
      <w:pPr>
        <w:numPr>
          <w:ilvl w:val="0"/>
          <w:numId w:val="1"/>
        </w:numPr>
        <w:spacing w:after="36"/>
        <w:ind w:right="12"/>
      </w:pPr>
      <w: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оценочная, то есть выявляет уровни усвоения элементов содержания, объекты контроля и критерии оценки уровня обученности обучающихся. </w:t>
      </w:r>
    </w:p>
    <w:p w:rsidR="006E0095" w:rsidRPr="006E0095" w:rsidRDefault="00402284" w:rsidP="006E0095"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 К рабочим программам, которые в совокупности определяют содержание образовательной деятельности </w:t>
      </w:r>
      <w:r w:rsidR="006E0095" w:rsidRPr="006E0095">
        <w:t>МОКУ «С(К)ОШ№10 (VIII ВИДА)» г. КАСПИЙСК РД</w:t>
      </w:r>
    </w:p>
    <w:p w:rsidR="00744476" w:rsidRDefault="00402284">
      <w:pPr>
        <w:ind w:left="446" w:right="12"/>
      </w:pPr>
      <w:r>
        <w:t xml:space="preserve">в рамках реализации АООП образования обучающихся с УО (интеллектуальными нарушениями) относятся: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адаптированные программы по учебным предметам (курсам);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программы коррекционных курсов;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программы курсов внеурочной деятельности;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индивидуальные программы по учебным предметам для детей, обучающихся по индивидуальным учебным планам. </w:t>
      </w:r>
    </w:p>
    <w:p w:rsidR="00744476" w:rsidRDefault="00402284">
      <w:pPr>
        <w:spacing w:after="241"/>
        <w:ind w:left="446" w:right="12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 Рабочая программа является обязательным документом для административного контроля степени освоения содержания учебного предмета обучающимися с ОВЗ и достижения ими планируемых результатов образования. </w:t>
      </w:r>
    </w:p>
    <w:p w:rsidR="00744476" w:rsidRDefault="00402284" w:rsidP="006E0095">
      <w:r>
        <w:rPr>
          <w:b/>
          <w:sz w:val="22"/>
        </w:rPr>
        <w:t xml:space="preserve">II. Разработка рабочей программы </w:t>
      </w: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 Разработка и утверждение рабочих программ по обязательным учебным предметам, коррекционным курсам, курсам внеурочной деятельности относится к компетенции </w:t>
      </w:r>
      <w:r w:rsidR="006E0095" w:rsidRPr="006E0095">
        <w:t>МОКУ «С(К)ОШ</w:t>
      </w:r>
      <w:r w:rsidR="006E0095">
        <w:t>№10 (VIII ВИДА)» г. КАСПИЙСК РД</w:t>
      </w:r>
      <w:r>
        <w:t xml:space="preserve"> и реализуется ею самостоятельно. </w:t>
      </w:r>
    </w:p>
    <w:p w:rsidR="00744476" w:rsidRDefault="00402284">
      <w:pPr>
        <w:numPr>
          <w:ilvl w:val="1"/>
          <w:numId w:val="4"/>
        </w:numPr>
        <w:ind w:right="12"/>
      </w:pPr>
      <w:r>
        <w:t xml:space="preserve">Рабочая программа разрабатывается индивидуально учителем (педагогическим работником) по конкретному учебному предмету, коррекционному курсу, курсу внеурочной деятельности на учебный </w:t>
      </w:r>
      <w:proofErr w:type="gramStart"/>
      <w:r>
        <w:t>год  и</w:t>
      </w:r>
      <w:proofErr w:type="gramEnd"/>
      <w:r>
        <w:t xml:space="preserve"> до 05.09. текущего года предоставляется на утверждение администрации. </w:t>
      </w:r>
    </w:p>
    <w:p w:rsidR="00744476" w:rsidRDefault="00402284">
      <w:pPr>
        <w:numPr>
          <w:ilvl w:val="1"/>
          <w:numId w:val="4"/>
        </w:numPr>
        <w:ind w:right="12"/>
      </w:pPr>
      <w:r>
        <w:t xml:space="preserve">Рабочая программа разрабатывается с учетом актуальных задач воспитания, обучения, коррекции развития и социализации обучающихся с ОВЗ, их возрастных и типологических психофизиологических особенностей, а также условий, необходимых для развития их личностных качеств. </w:t>
      </w:r>
    </w:p>
    <w:p w:rsidR="00744476" w:rsidRDefault="00402284">
      <w:pPr>
        <w:numPr>
          <w:ilvl w:val="1"/>
          <w:numId w:val="4"/>
        </w:numPr>
        <w:ind w:right="12"/>
      </w:pPr>
      <w:r>
        <w:t xml:space="preserve">В период реализации Программы учебного предмета, коррекционного курса предполагается ежегодная ее корректировка в части календарно-тематического планирования. </w:t>
      </w:r>
    </w:p>
    <w:p w:rsidR="00744476" w:rsidRDefault="00402284">
      <w:pPr>
        <w:numPr>
          <w:ilvl w:val="1"/>
          <w:numId w:val="4"/>
        </w:numPr>
        <w:spacing w:after="36"/>
        <w:ind w:right="12"/>
      </w:pPr>
      <w:r>
        <w:t xml:space="preserve">При составлении, согласовании и утверждении Программы должно быть обеспечено ее соответствие следующим документам: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ФГОС образования обучающихся с УО (интеллектуальными нарушениями); </w:t>
      </w:r>
    </w:p>
    <w:p w:rsidR="00744476" w:rsidRDefault="00402284">
      <w:pPr>
        <w:numPr>
          <w:ilvl w:val="0"/>
          <w:numId w:val="1"/>
        </w:numPr>
        <w:spacing w:after="36"/>
        <w:ind w:right="12"/>
      </w:pPr>
      <w:r>
        <w:t xml:space="preserve">АООП образования обучающихся с УО (интеллектуальными нарушениями) соответствующего варианта;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требованиям к результатам освоения АООП образования обучающихся с УО </w:t>
      </w:r>
    </w:p>
    <w:p w:rsidR="00744476" w:rsidRDefault="00402284">
      <w:pPr>
        <w:ind w:left="446" w:right="12" w:firstLine="0"/>
      </w:pPr>
      <w:r>
        <w:t xml:space="preserve">(интеллектуальными нарушениями) соответствующего варианта; </w:t>
      </w:r>
    </w:p>
    <w:p w:rsidR="00744476" w:rsidRDefault="00402284">
      <w:pPr>
        <w:numPr>
          <w:ilvl w:val="0"/>
          <w:numId w:val="1"/>
        </w:numPr>
        <w:spacing w:after="37"/>
        <w:ind w:right="12"/>
      </w:pPr>
      <w:r>
        <w:t xml:space="preserve">программе формирования базовых учебных действий обучающихся с УО (интеллектуальными нарушениями); </w:t>
      </w:r>
    </w:p>
    <w:p w:rsidR="00744476" w:rsidRDefault="00402284">
      <w:pPr>
        <w:numPr>
          <w:ilvl w:val="0"/>
          <w:numId w:val="1"/>
        </w:numPr>
        <w:ind w:right="12"/>
      </w:pPr>
      <w:r>
        <w:lastRenderedPageBreak/>
        <w:t xml:space="preserve">программам учебных предметов, внеурочной деятельности, коррекционной работы в соответствии с АООП образования обучающихся с УО (интеллектуальными </w:t>
      </w:r>
      <w:proofErr w:type="gramStart"/>
      <w:r>
        <w:t>нарушениями)  соответствующего</w:t>
      </w:r>
      <w:proofErr w:type="gramEnd"/>
      <w:r>
        <w:t xml:space="preserve"> варианта;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федеральному перечню учебников. </w:t>
      </w:r>
    </w:p>
    <w:p w:rsidR="00744476" w:rsidRDefault="00402284">
      <w:pPr>
        <w:numPr>
          <w:ilvl w:val="1"/>
          <w:numId w:val="3"/>
        </w:numPr>
        <w:ind w:right="12"/>
      </w:pPr>
      <w:r>
        <w:t xml:space="preserve">В АООП образования обучающихся с УО (интеллектуальными </w:t>
      </w:r>
      <w:proofErr w:type="gramStart"/>
      <w:r>
        <w:t>нарушениями)  соответствующего</w:t>
      </w:r>
      <w:proofErr w:type="gramEnd"/>
      <w:r>
        <w:t xml:space="preserve"> варианта не указано распределение часов по разделам и темам, а указано только общее количество часов, учитель (педагогический работник) в рабочей программе распределяет часы по разделам и темам самостоятельно, ориентируясь на используемые </w:t>
      </w:r>
      <w:proofErr w:type="spellStart"/>
      <w:r>
        <w:t>учебно</w:t>
      </w:r>
      <w:proofErr w:type="spellEnd"/>
      <w:r>
        <w:t xml:space="preserve"> - методические комплексы и индивидуальные особенности обучающихся. </w:t>
      </w:r>
    </w:p>
    <w:p w:rsidR="00744476" w:rsidRDefault="00402284">
      <w:pPr>
        <w:numPr>
          <w:ilvl w:val="1"/>
          <w:numId w:val="3"/>
        </w:numPr>
        <w:ind w:right="12"/>
      </w:pPr>
      <w:r>
        <w:t>При разработке рабочей программы необходимо соблюдать основополагающие принципы специальной педагогики; обеспечивать преемственность изучения предмета на разных ур</w:t>
      </w:r>
      <w:r w:rsidR="006E0095">
        <w:t xml:space="preserve">овнях общего образования и </w:t>
      </w:r>
      <w:proofErr w:type="spellStart"/>
      <w:r w:rsidR="006E0095">
        <w:t>практи</w:t>
      </w:r>
      <w:r>
        <w:t>ко</w:t>
      </w:r>
      <w:proofErr w:type="spellEnd"/>
      <w:r>
        <w:t xml:space="preserve"> – ориентированную направленность освоения программного содержания в ходе реализации образовательного процесса. Моделирование программного содержания производится на основе современных технологий обучения, коррекции развития, </w:t>
      </w:r>
      <w:proofErr w:type="spellStart"/>
      <w:r>
        <w:t>абилитации</w:t>
      </w:r>
      <w:proofErr w:type="spellEnd"/>
      <w:r>
        <w:t xml:space="preserve"> и реабилитации обучающихся с ОВЗ, с учетом механизмов достижения планируемых результатов освоения АООП. </w:t>
      </w:r>
    </w:p>
    <w:p w:rsidR="00744476" w:rsidRDefault="00402284">
      <w:pPr>
        <w:numPr>
          <w:ilvl w:val="1"/>
          <w:numId w:val="3"/>
        </w:numPr>
        <w:spacing w:after="239"/>
        <w:ind w:right="12"/>
      </w:pPr>
      <w:r>
        <w:t xml:space="preserve">Рабочая программа учебного предмета, коррекционного курса, курса внеурочной деятельности является основой для создания учителем календарно – тематического планирования на каждый учебный год. </w:t>
      </w:r>
    </w:p>
    <w:p w:rsidR="00744476" w:rsidRDefault="00402284">
      <w:pPr>
        <w:spacing w:after="273" w:line="259" w:lineRule="auto"/>
        <w:ind w:left="756" w:right="288" w:hanging="10"/>
        <w:jc w:val="center"/>
      </w:pPr>
      <w:r>
        <w:rPr>
          <w:b/>
          <w:sz w:val="22"/>
        </w:rPr>
        <w:t xml:space="preserve">III. Структура, оформление и составляющие рабочей программы </w:t>
      </w:r>
    </w:p>
    <w:p w:rsidR="00744476" w:rsidRDefault="00402284">
      <w:pPr>
        <w:numPr>
          <w:ilvl w:val="1"/>
          <w:numId w:val="2"/>
        </w:numPr>
        <w:ind w:right="12"/>
      </w:pPr>
      <w:r>
        <w:t xml:space="preserve">Рабочая программа учебного предмета, коррекционного курса, курса внеурочной деятельности оформляется в электронном и печатном варианте. </w:t>
      </w:r>
    </w:p>
    <w:p w:rsidR="00744476" w:rsidRDefault="00402284">
      <w:pPr>
        <w:numPr>
          <w:ilvl w:val="1"/>
          <w:numId w:val="2"/>
        </w:numPr>
        <w:ind w:right="12"/>
      </w:pPr>
      <w:r>
        <w:t xml:space="preserve">Электронный вариант рабочей программы хранится в ПК административной деятельности заместителя директора по УВР и размещается на сайте ОУ. </w:t>
      </w:r>
    </w:p>
    <w:p w:rsidR="00744476" w:rsidRDefault="00402284">
      <w:pPr>
        <w:numPr>
          <w:ilvl w:val="1"/>
          <w:numId w:val="2"/>
        </w:numPr>
        <w:spacing w:after="39"/>
        <w:ind w:right="12"/>
      </w:pPr>
      <w:r>
        <w:t xml:space="preserve">Рекомендации по оформлению:  </w:t>
      </w:r>
    </w:p>
    <w:p w:rsidR="00744476" w:rsidRDefault="00402284">
      <w:pPr>
        <w:numPr>
          <w:ilvl w:val="0"/>
          <w:numId w:val="1"/>
        </w:numPr>
        <w:spacing w:after="37"/>
        <w:ind w:right="12"/>
      </w:pPr>
      <w:r>
        <w:t>текст набирается в редакторе</w:t>
      </w:r>
      <w:r>
        <w:rPr>
          <w:b/>
        </w:rPr>
        <w:t xml:space="preserve"> </w:t>
      </w:r>
      <w:r>
        <w:t xml:space="preserve">MS </w:t>
      </w:r>
      <w:proofErr w:type="spellStart"/>
      <w:r>
        <w:t>Word</w:t>
      </w:r>
      <w:proofErr w:type="spellEnd"/>
      <w:r>
        <w:rPr>
          <w:b/>
        </w:rPr>
        <w:t xml:space="preserve"> </w:t>
      </w:r>
      <w:r>
        <w:t xml:space="preserve">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12, межстрочный интервал одинарный, выравнивание по ширине, поля со всех сторон 1- 2 см; центровка заголовков и абзацы в тексте выполняются при помощи средств MS </w:t>
      </w:r>
      <w:proofErr w:type="spellStart"/>
      <w:r>
        <w:t>Word</w:t>
      </w:r>
      <w:proofErr w:type="spellEnd"/>
      <w:r>
        <w:t xml:space="preserve">, листы формата А4;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таблицы вставляются непосредственно в текст; </w:t>
      </w:r>
    </w:p>
    <w:p w:rsidR="00744476" w:rsidRDefault="00402284">
      <w:pPr>
        <w:numPr>
          <w:ilvl w:val="0"/>
          <w:numId w:val="1"/>
        </w:numPr>
        <w:ind w:right="12"/>
      </w:pPr>
      <w:r>
        <w:t>страницы программы нумеруются, титульный лист считается первым, но не нумеруется, так же, как и листы приложения; тематическое планирование, календарно</w:t>
      </w:r>
      <w:r w:rsidR="006E0095">
        <w:t>-</w:t>
      </w:r>
      <w:r>
        <w:t xml:space="preserve">тематическое планирование представляется в виде таблицы; </w:t>
      </w:r>
    </w:p>
    <w:p w:rsidR="00744476" w:rsidRDefault="00402284">
      <w:pPr>
        <w:numPr>
          <w:ilvl w:val="0"/>
          <w:numId w:val="1"/>
        </w:numPr>
        <w:ind w:right="12"/>
      </w:pPr>
      <w:r>
        <w:t xml:space="preserve">список литературы строится в алфавитном порядке, с указанием полных выходных данных (города и названия издательства, года выпуска.) </w:t>
      </w:r>
    </w:p>
    <w:p w:rsidR="00744476" w:rsidRDefault="00402284">
      <w:pPr>
        <w:tabs>
          <w:tab w:val="center" w:pos="1211"/>
          <w:tab w:val="center" w:pos="54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Структура рабочей программы, содержание структурных элементов: </w:t>
      </w:r>
    </w:p>
    <w:p w:rsidR="00744476" w:rsidRDefault="00402284">
      <w:pPr>
        <w:ind w:left="446" w:right="12"/>
      </w:pPr>
      <w:r>
        <w:t xml:space="preserve">В соответствии с требованиями ФГОС образования обучающихся с умственной отсталостью (интеллектуальными нарушениями) программы учебных предметов, коррекционных курсов должны содержать: </w:t>
      </w:r>
    </w:p>
    <w:p w:rsidR="00744476" w:rsidRDefault="00402284">
      <w:pPr>
        <w:numPr>
          <w:ilvl w:val="0"/>
          <w:numId w:val="5"/>
        </w:numPr>
        <w:ind w:right="12"/>
      </w:pPr>
      <w:r>
        <w:t xml:space="preserve">титульный лист; </w:t>
      </w:r>
    </w:p>
    <w:p w:rsidR="00744476" w:rsidRDefault="00402284">
      <w:pPr>
        <w:numPr>
          <w:ilvl w:val="0"/>
          <w:numId w:val="5"/>
        </w:numPr>
        <w:ind w:right="12"/>
      </w:pPr>
      <w:r>
        <w:t xml:space="preserve">пояснительную записку, в которой конкретизуются общие цели образования с учетом специфики учебного предмета, коррекционного курса; </w:t>
      </w:r>
    </w:p>
    <w:p w:rsidR="00744476" w:rsidRDefault="00402284">
      <w:pPr>
        <w:numPr>
          <w:ilvl w:val="0"/>
          <w:numId w:val="5"/>
        </w:numPr>
        <w:ind w:right="12"/>
      </w:pPr>
      <w:r>
        <w:t xml:space="preserve">общую характеристику учебного предмета, коррекционного курса с учетом особенностей его освоения обучающимися; </w:t>
      </w:r>
    </w:p>
    <w:p w:rsidR="00744476" w:rsidRDefault="00402284">
      <w:pPr>
        <w:numPr>
          <w:ilvl w:val="0"/>
          <w:numId w:val="5"/>
        </w:numPr>
        <w:ind w:right="12"/>
      </w:pPr>
      <w:r>
        <w:t xml:space="preserve">описание места учебного предмета в учебном плане; </w:t>
      </w:r>
    </w:p>
    <w:p w:rsidR="00744476" w:rsidRDefault="00402284">
      <w:pPr>
        <w:numPr>
          <w:ilvl w:val="0"/>
          <w:numId w:val="5"/>
        </w:numPr>
        <w:spacing w:after="36" w:line="259" w:lineRule="auto"/>
        <w:ind w:right="12"/>
      </w:pPr>
      <w:r>
        <w:lastRenderedPageBreak/>
        <w:t xml:space="preserve">личностные </w:t>
      </w:r>
      <w:r>
        <w:tab/>
        <w:t xml:space="preserve">и </w:t>
      </w:r>
      <w:r>
        <w:tab/>
        <w:t xml:space="preserve">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</w:p>
    <w:p w:rsidR="00744476" w:rsidRDefault="00402284">
      <w:pPr>
        <w:ind w:left="446" w:right="12" w:firstLine="0"/>
      </w:pPr>
      <w:r>
        <w:t xml:space="preserve">коррекционного курса; </w:t>
      </w:r>
    </w:p>
    <w:p w:rsidR="00744476" w:rsidRDefault="00402284">
      <w:pPr>
        <w:numPr>
          <w:ilvl w:val="0"/>
          <w:numId w:val="5"/>
        </w:numPr>
        <w:ind w:right="12"/>
      </w:pPr>
      <w:r>
        <w:t xml:space="preserve">содержание учебного предмета, коррекционного курса; </w:t>
      </w:r>
    </w:p>
    <w:p w:rsidR="00744476" w:rsidRDefault="00402284">
      <w:pPr>
        <w:numPr>
          <w:ilvl w:val="0"/>
          <w:numId w:val="5"/>
        </w:numPr>
        <w:ind w:right="12"/>
      </w:pPr>
      <w:r>
        <w:t xml:space="preserve">тематическое планирование с определением основных видов учебной деятельности обучающихся; 8. описание материально – технического обеспечения образовательной деятельности. </w:t>
      </w:r>
    </w:p>
    <w:p w:rsidR="00744476" w:rsidRDefault="00402284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8905" w:type="dxa"/>
        <w:tblInd w:w="1026" w:type="dxa"/>
        <w:tblCellMar>
          <w:top w:w="46" w:type="dxa"/>
          <w:right w:w="5" w:type="dxa"/>
        </w:tblCellMar>
        <w:tblLook w:val="04A0" w:firstRow="1" w:lastRow="0" w:firstColumn="1" w:lastColumn="0" w:noHBand="0" w:noVBand="1"/>
      </w:tblPr>
      <w:tblGrid>
        <w:gridCol w:w="2296"/>
        <w:gridCol w:w="137"/>
        <w:gridCol w:w="6742"/>
      </w:tblGrid>
      <w:tr w:rsidR="00744476">
        <w:trPr>
          <w:trHeight w:val="562"/>
        </w:trPr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</w:t>
            </w:r>
            <w:r>
              <w:rPr>
                <w:b/>
              </w:rPr>
              <w:tab/>
              <w:t>рабочей программы</w:t>
            </w:r>
            <w:r>
              <w:t xml:space="preserve"> 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Содержание раздела рабочей программы</w:t>
            </w:r>
            <w:r>
              <w:t xml:space="preserve"> </w:t>
            </w:r>
          </w:p>
        </w:tc>
      </w:tr>
      <w:tr w:rsidR="00744476">
        <w:trPr>
          <w:trHeight w:val="4401"/>
        </w:trPr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Титульный лист 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12" w:line="259" w:lineRule="auto"/>
              <w:ind w:left="0" w:right="0" w:firstLine="0"/>
              <w:jc w:val="left"/>
            </w:pPr>
            <w:r>
              <w:t xml:space="preserve">Титульный лист содержит:  </w:t>
            </w:r>
          </w:p>
          <w:p w:rsidR="00744476" w:rsidRDefault="00402284">
            <w:pPr>
              <w:numPr>
                <w:ilvl w:val="0"/>
                <w:numId w:val="11"/>
              </w:numPr>
              <w:spacing w:after="3" w:line="267" w:lineRule="auto"/>
              <w:ind w:right="0" w:firstLine="0"/>
              <w:jc w:val="left"/>
            </w:pPr>
            <w:r>
              <w:t xml:space="preserve">полное наименование образовательной организации в соответствии с Уставом школы; </w:t>
            </w:r>
          </w:p>
          <w:p w:rsidR="00744476" w:rsidRDefault="00402284">
            <w:pPr>
              <w:numPr>
                <w:ilvl w:val="0"/>
                <w:numId w:val="11"/>
              </w:numPr>
              <w:spacing w:after="0" w:line="271" w:lineRule="auto"/>
              <w:ind w:right="0" w:firstLine="0"/>
              <w:jc w:val="left"/>
            </w:pPr>
            <w:r>
              <w:t xml:space="preserve">поля для утверждения программы с указанием № приказа и даты; </w:t>
            </w:r>
          </w:p>
          <w:p w:rsidR="00744476" w:rsidRDefault="00402284">
            <w:pPr>
              <w:numPr>
                <w:ilvl w:val="0"/>
                <w:numId w:val="11"/>
              </w:numPr>
              <w:spacing w:after="27" w:line="246" w:lineRule="auto"/>
              <w:ind w:right="0" w:firstLine="0"/>
              <w:jc w:val="left"/>
            </w:pPr>
            <w:r>
              <w:t xml:space="preserve">наименование </w:t>
            </w:r>
            <w:r>
              <w:tab/>
              <w:t xml:space="preserve">учебного </w:t>
            </w:r>
            <w:r>
              <w:tab/>
              <w:t xml:space="preserve">предмета, </w:t>
            </w:r>
            <w:r>
              <w:tab/>
              <w:t xml:space="preserve">коррекционного курса, курса внеурочной деятельности, для изучения которого написана программа; </w:t>
            </w:r>
          </w:p>
          <w:p w:rsidR="00744476" w:rsidRDefault="00402284">
            <w:pPr>
              <w:numPr>
                <w:ilvl w:val="0"/>
                <w:numId w:val="11"/>
              </w:numPr>
              <w:spacing w:after="0" w:line="272" w:lineRule="auto"/>
              <w:ind w:right="0" w:firstLine="0"/>
              <w:jc w:val="left"/>
            </w:pPr>
            <w:r>
              <w:t xml:space="preserve">адресность </w:t>
            </w:r>
            <w:r>
              <w:tab/>
              <w:t xml:space="preserve">(класс/Ф.И. </w:t>
            </w:r>
            <w:r>
              <w:tab/>
              <w:t>обучающегося(</w:t>
            </w:r>
            <w:proofErr w:type="spellStart"/>
            <w:r>
              <w:t>ихся</w:t>
            </w:r>
            <w:proofErr w:type="spellEnd"/>
            <w:r>
              <w:t xml:space="preserve">), </w:t>
            </w:r>
            <w:r>
              <w:tab/>
              <w:t>для которого(</w:t>
            </w:r>
            <w:proofErr w:type="spellStart"/>
            <w:r>
              <w:t>ых</w:t>
            </w:r>
            <w:proofErr w:type="spellEnd"/>
            <w:r>
              <w:t xml:space="preserve">) разработана программа; </w:t>
            </w:r>
          </w:p>
          <w:p w:rsidR="00744476" w:rsidRDefault="00402284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t xml:space="preserve">сроки реализации программы; </w:t>
            </w:r>
          </w:p>
          <w:p w:rsidR="00744476" w:rsidRDefault="00402284">
            <w:pPr>
              <w:numPr>
                <w:ilvl w:val="0"/>
                <w:numId w:val="11"/>
              </w:numPr>
              <w:spacing w:after="10" w:line="261" w:lineRule="auto"/>
              <w:ind w:right="0" w:firstLine="0"/>
              <w:jc w:val="left"/>
            </w:pPr>
            <w:r>
              <w:t xml:space="preserve">сведения о составителе программы (Ф.И.О., должность, квалификационная категория); </w:t>
            </w:r>
          </w:p>
          <w:p w:rsidR="00744476" w:rsidRDefault="00402284">
            <w:pPr>
              <w:numPr>
                <w:ilvl w:val="0"/>
                <w:numId w:val="11"/>
              </w:numPr>
              <w:spacing w:after="0" w:line="238" w:lineRule="auto"/>
              <w:ind w:right="0" w:firstLine="0"/>
              <w:jc w:val="left"/>
            </w:pPr>
            <w:r>
              <w:t xml:space="preserve">название города, в котором подготовлена программа;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год написания программы. </w:t>
            </w:r>
          </w:p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Образец </w:t>
            </w:r>
            <w:r>
              <w:tab/>
              <w:t xml:space="preserve">оформления </w:t>
            </w:r>
            <w:r>
              <w:tab/>
              <w:t xml:space="preserve">титульного </w:t>
            </w:r>
            <w:r>
              <w:tab/>
              <w:t xml:space="preserve">листа </w:t>
            </w:r>
            <w:r>
              <w:tab/>
              <w:t xml:space="preserve">представлен </w:t>
            </w:r>
            <w:r>
              <w:tab/>
              <w:t xml:space="preserve">в Приложении 1. </w:t>
            </w:r>
          </w:p>
        </w:tc>
      </w:tr>
      <w:tr w:rsidR="00744476">
        <w:trPr>
          <w:trHeight w:val="2802"/>
        </w:trPr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54" w:line="254" w:lineRule="auto"/>
              <w:ind w:left="0" w:right="81" w:firstLine="0"/>
            </w:pPr>
            <w:r>
              <w:t xml:space="preserve">Пояснительная записка конкретизирует общие цели образования с учетом специфики учебного предмета, коррекционного курса, курса внеурочной деятельности включает в себя: </w:t>
            </w:r>
          </w:p>
          <w:p w:rsidR="00744476" w:rsidRDefault="00402284">
            <w:pPr>
              <w:numPr>
                <w:ilvl w:val="0"/>
                <w:numId w:val="12"/>
              </w:numPr>
              <w:spacing w:after="41" w:line="265" w:lineRule="auto"/>
              <w:ind w:right="85" w:firstLine="0"/>
              <w:jc w:val="left"/>
            </w:pPr>
            <w:r>
              <w:t xml:space="preserve">перечень </w:t>
            </w:r>
            <w:r>
              <w:tab/>
              <w:t xml:space="preserve">нормативных </w:t>
            </w:r>
            <w:r>
              <w:tab/>
              <w:t xml:space="preserve">документов </w:t>
            </w:r>
            <w:r>
              <w:tab/>
              <w:t xml:space="preserve">и </w:t>
            </w:r>
            <w:r>
              <w:tab/>
              <w:t xml:space="preserve">(или) методических материалов, на основании которых разработана Программа (с указанием реквизитов); </w:t>
            </w:r>
          </w:p>
          <w:p w:rsidR="00744476" w:rsidRDefault="00402284">
            <w:pPr>
              <w:numPr>
                <w:ilvl w:val="0"/>
                <w:numId w:val="12"/>
              </w:numPr>
              <w:spacing w:after="0" w:line="259" w:lineRule="auto"/>
              <w:ind w:right="85" w:firstLine="0"/>
              <w:jc w:val="left"/>
            </w:pPr>
            <w:r>
              <w:t xml:space="preserve">цели и задачи общего образования с учетом специфики учебного предмета, коррекционного курса, курса внеурочной деятельности. </w:t>
            </w:r>
          </w:p>
        </w:tc>
      </w:tr>
      <w:tr w:rsidR="00744476">
        <w:trPr>
          <w:trHeight w:val="2219"/>
        </w:trPr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характеристика учебного предмета, коррекционного курса, курса внеурочной деятельности 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</w:pPr>
            <w:r>
              <w:t xml:space="preserve">Специфика учебного предмета, коррекционного курса, курса внеурочной деятельности </w:t>
            </w:r>
          </w:p>
        </w:tc>
      </w:tr>
      <w:tr w:rsidR="00744476">
        <w:trPr>
          <w:trHeight w:val="1671"/>
        </w:trPr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44" w:lineRule="auto"/>
              <w:ind w:left="0" w:right="0" w:firstLine="0"/>
              <w:jc w:val="left"/>
            </w:pPr>
            <w:r>
              <w:lastRenderedPageBreak/>
              <w:t xml:space="preserve">Место </w:t>
            </w:r>
            <w:r>
              <w:tab/>
              <w:t xml:space="preserve">учебного предмета, </w:t>
            </w:r>
          </w:p>
          <w:p w:rsidR="00744476" w:rsidRDefault="00402284">
            <w:pPr>
              <w:spacing w:after="13" w:line="259" w:lineRule="auto"/>
              <w:ind w:left="0" w:right="0" w:firstLine="0"/>
              <w:jc w:val="left"/>
            </w:pPr>
            <w:r>
              <w:t xml:space="preserve">коррекционного </w:t>
            </w:r>
          </w:p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курса, </w:t>
            </w:r>
            <w:r>
              <w:tab/>
              <w:t xml:space="preserve">курса внеурочной деятельности 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83" w:firstLine="0"/>
            </w:pPr>
            <w:r>
              <w:t xml:space="preserve">Количество часов, отводимых на изучение данного предмета, коррекционного курса, курса внеурочной деятельности в соответствии с учебным планом школы / индивидуальным планом.  </w:t>
            </w:r>
          </w:p>
        </w:tc>
      </w:tr>
      <w:tr w:rsidR="00744476">
        <w:trPr>
          <w:trHeight w:val="836"/>
        </w:trPr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Личностные и предметные результаты 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76" w:firstLine="0"/>
            </w:pPr>
            <w:r>
              <w:t xml:space="preserve">В разделе указываются планируемые результаты изучения предмета, коррекционного курса, курса внеурочной деятельности, отраженные в АООП образования обучающихся </w:t>
            </w:r>
          </w:p>
        </w:tc>
      </w:tr>
      <w:tr w:rsidR="00744476">
        <w:trPr>
          <w:trHeight w:val="5050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освоения учебного предмета, коррекционного курса, курса внеурочной деятельности </w:t>
            </w:r>
          </w:p>
        </w:tc>
        <w:tc>
          <w:tcPr>
            <w:tcW w:w="2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75" w:lineRule="auto"/>
              <w:ind w:left="112" w:right="0" w:firstLine="0"/>
              <w:jc w:val="left"/>
            </w:pPr>
            <w:r>
              <w:t xml:space="preserve">с УО (интеллектуальными </w:t>
            </w:r>
            <w:proofErr w:type="gramStart"/>
            <w:r>
              <w:t>нарушениями)  соответствующего</w:t>
            </w:r>
            <w:proofErr w:type="gramEnd"/>
            <w:r>
              <w:t xml:space="preserve"> варианта. </w:t>
            </w:r>
          </w:p>
          <w:p w:rsidR="00744476" w:rsidRDefault="00402284">
            <w:pPr>
              <w:spacing w:after="27" w:line="274" w:lineRule="auto"/>
              <w:ind w:left="112" w:right="0" w:firstLine="0"/>
              <w:jc w:val="left"/>
            </w:pPr>
            <w:r>
              <w:t xml:space="preserve">Для обучающихся </w:t>
            </w:r>
            <w:r>
              <w:rPr>
                <w:b/>
              </w:rPr>
              <w:t xml:space="preserve">по 1 варианту </w:t>
            </w:r>
            <w:r>
              <w:t xml:space="preserve">АООП для обучающихся с легкой </w:t>
            </w:r>
            <w:r>
              <w:tab/>
              <w:t xml:space="preserve">степенью </w:t>
            </w:r>
            <w:r>
              <w:tab/>
              <w:t xml:space="preserve">умственной </w:t>
            </w:r>
            <w:r>
              <w:tab/>
              <w:t xml:space="preserve">отсталости </w:t>
            </w:r>
            <w:r>
              <w:tab/>
              <w:t xml:space="preserve">планируемые результаты должны быть представлены 2 группами: </w:t>
            </w:r>
          </w:p>
          <w:p w:rsidR="00744476" w:rsidRDefault="00402284">
            <w:pPr>
              <w:numPr>
                <w:ilvl w:val="0"/>
                <w:numId w:val="13"/>
              </w:numPr>
              <w:spacing w:after="0" w:line="264" w:lineRule="auto"/>
              <w:ind w:right="3785" w:firstLine="0"/>
              <w:jc w:val="left"/>
            </w:pPr>
            <w:r>
              <w:t xml:space="preserve">личностные;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предметные. </w:t>
            </w:r>
          </w:p>
          <w:p w:rsidR="00744476" w:rsidRDefault="00402284">
            <w:pPr>
              <w:spacing w:after="45" w:line="259" w:lineRule="auto"/>
              <w:ind w:left="112" w:right="0" w:firstLine="0"/>
              <w:jc w:val="left"/>
            </w:pPr>
            <w:r>
              <w:t xml:space="preserve">Предметные результаты представлены 2 уровнями овладения: </w:t>
            </w:r>
          </w:p>
          <w:p w:rsidR="00744476" w:rsidRDefault="00402284">
            <w:pPr>
              <w:numPr>
                <w:ilvl w:val="0"/>
                <w:numId w:val="13"/>
              </w:numPr>
              <w:spacing w:after="0" w:line="265" w:lineRule="auto"/>
              <w:ind w:right="3785" w:firstLine="0"/>
              <w:jc w:val="left"/>
            </w:pPr>
            <w:r>
              <w:t xml:space="preserve">минимальным;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достаточным. </w:t>
            </w:r>
          </w:p>
          <w:p w:rsidR="00744476" w:rsidRDefault="00402284">
            <w:pPr>
              <w:spacing w:after="0" w:line="259" w:lineRule="auto"/>
              <w:ind w:left="112" w:right="114" w:firstLine="0"/>
            </w:pPr>
            <w:r>
              <w:t xml:space="preserve">Для обучающихся </w:t>
            </w:r>
            <w:r>
              <w:rPr>
                <w:b/>
              </w:rPr>
              <w:t xml:space="preserve">по 2 варианту </w:t>
            </w:r>
            <w:r>
              <w:t xml:space="preserve">АООП для обучающихся с умеренной, тяжелой степенью умственной отсталости, ТМНР результативность обучения каждого ученика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представляет собой описание возможных результатов образования данной категории обучающихся. </w:t>
            </w:r>
          </w:p>
        </w:tc>
      </w:tr>
      <w:tr w:rsidR="00744476">
        <w:trPr>
          <w:trHeight w:val="1945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Содержание учебного предмета, коррекционного курса, курса внеурочной деятельности </w:t>
            </w:r>
          </w:p>
        </w:tc>
        <w:tc>
          <w:tcPr>
            <w:tcW w:w="2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095" w:rsidRPr="006E0095" w:rsidRDefault="00402284" w:rsidP="006E0095">
            <w:r>
              <w:t xml:space="preserve">Содержание предмета, коррекционного курса, курса внеурочной деятельности должно соответствовать требованиям ФГОС образования обучающихся с умственной отсталостью (интеллектуальными нарушениями) и АООП образования обучающихся с умственной отсталостью (интеллектуальными нарушениями) </w:t>
            </w:r>
            <w:r w:rsidR="006E0095" w:rsidRPr="006E0095">
              <w:t>МОКУ «С(К)ОШ№10 (VIII ВИДА)» г. КАСПИЙСК РД</w:t>
            </w:r>
          </w:p>
          <w:p w:rsidR="00744476" w:rsidRDefault="00402284">
            <w:pPr>
              <w:spacing w:after="0" w:line="259" w:lineRule="auto"/>
              <w:ind w:left="112" w:right="116" w:firstLine="0"/>
            </w:pPr>
            <w:r>
              <w:t xml:space="preserve"> и выстраивается по темам (разделам). </w:t>
            </w:r>
          </w:p>
        </w:tc>
      </w:tr>
      <w:tr w:rsidR="00744476">
        <w:trPr>
          <w:trHeight w:val="2565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0" w:line="259" w:lineRule="auto"/>
              <w:ind w:left="112" w:right="127" w:firstLine="0"/>
            </w:pPr>
            <w:proofErr w:type="spellStart"/>
            <w:r>
              <w:t>Учебно</w:t>
            </w:r>
            <w:proofErr w:type="spellEnd"/>
            <w:r>
              <w:t xml:space="preserve"> - тематическое планирование с определением основных видов учебной деятельности обучающихся </w:t>
            </w:r>
          </w:p>
        </w:tc>
        <w:tc>
          <w:tcPr>
            <w:tcW w:w="2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54" w:line="259" w:lineRule="auto"/>
              <w:ind w:left="112" w:right="0" w:firstLine="0"/>
              <w:jc w:val="left"/>
            </w:pPr>
            <w:r>
              <w:t xml:space="preserve">В </w:t>
            </w:r>
            <w:proofErr w:type="spellStart"/>
            <w:r>
              <w:t>учебно</w:t>
            </w:r>
            <w:proofErr w:type="spellEnd"/>
            <w:r>
              <w:t xml:space="preserve"> – тематическом планировании отражаются: </w:t>
            </w:r>
          </w:p>
          <w:p w:rsidR="00744476" w:rsidRDefault="00402284">
            <w:pPr>
              <w:numPr>
                <w:ilvl w:val="0"/>
                <w:numId w:val="14"/>
              </w:numPr>
              <w:spacing w:after="2" w:line="259" w:lineRule="auto"/>
              <w:ind w:right="0" w:firstLine="0"/>
              <w:jc w:val="left"/>
            </w:pPr>
            <w:r>
              <w:t xml:space="preserve">перечень разделов и (или) тем; </w:t>
            </w:r>
          </w:p>
          <w:p w:rsidR="00744476" w:rsidRDefault="00402284">
            <w:pPr>
              <w:numPr>
                <w:ilvl w:val="0"/>
                <w:numId w:val="14"/>
              </w:numPr>
              <w:spacing w:after="10" w:line="259" w:lineRule="auto"/>
              <w:ind w:right="0" w:firstLine="0"/>
              <w:jc w:val="left"/>
            </w:pPr>
            <w:r>
              <w:t xml:space="preserve">последовательность изучения тем; </w:t>
            </w:r>
          </w:p>
          <w:p w:rsidR="00744476" w:rsidRDefault="00402284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 xml:space="preserve">количество часов, выделяемых на изучение отдельных </w:t>
            </w:r>
          </w:p>
          <w:p w:rsidR="00744476" w:rsidRDefault="00402284">
            <w:pPr>
              <w:spacing w:after="48" w:line="259" w:lineRule="auto"/>
              <w:ind w:left="112" w:right="0" w:firstLine="0"/>
              <w:jc w:val="left"/>
            </w:pPr>
            <w:r>
              <w:t xml:space="preserve">разделов (тем); </w:t>
            </w:r>
          </w:p>
          <w:p w:rsidR="00744476" w:rsidRDefault="00402284">
            <w:pPr>
              <w:numPr>
                <w:ilvl w:val="0"/>
                <w:numId w:val="14"/>
              </w:numPr>
              <w:spacing w:after="0" w:line="284" w:lineRule="auto"/>
              <w:ind w:right="0" w:firstLine="0"/>
              <w:jc w:val="left"/>
            </w:pPr>
            <w:r>
              <w:t xml:space="preserve">количество </w:t>
            </w:r>
            <w:r>
              <w:tab/>
              <w:t xml:space="preserve">часов, </w:t>
            </w:r>
            <w:r>
              <w:tab/>
              <w:t xml:space="preserve">выделяемых </w:t>
            </w:r>
            <w:r>
              <w:tab/>
              <w:t xml:space="preserve">на </w:t>
            </w:r>
            <w:r>
              <w:tab/>
              <w:t xml:space="preserve">контрольные, лабораторные и проверочные работы. </w:t>
            </w:r>
          </w:p>
          <w:p w:rsidR="00744476" w:rsidRDefault="00402284">
            <w:pPr>
              <w:spacing w:after="0" w:line="259" w:lineRule="auto"/>
              <w:ind w:left="112" w:right="0" w:firstLine="0"/>
            </w:pPr>
            <w:r>
              <w:t xml:space="preserve">Образец оформления </w:t>
            </w:r>
            <w:proofErr w:type="spellStart"/>
            <w:r>
              <w:t>учебно</w:t>
            </w:r>
            <w:proofErr w:type="spellEnd"/>
            <w:r>
              <w:t xml:space="preserve"> – тематического планирования представлен в Приложении 2. </w:t>
            </w:r>
          </w:p>
        </w:tc>
      </w:tr>
      <w:tr w:rsidR="00744476">
        <w:trPr>
          <w:trHeight w:val="2564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42" w:line="241" w:lineRule="auto"/>
              <w:ind w:left="112" w:right="0" w:firstLine="0"/>
              <w:jc w:val="left"/>
            </w:pPr>
            <w:proofErr w:type="spellStart"/>
            <w:r>
              <w:lastRenderedPageBreak/>
              <w:t>Учебнометодическое</w:t>
            </w:r>
            <w:proofErr w:type="spellEnd"/>
            <w:r>
              <w:t xml:space="preserve"> материально техническое обеспечение образовательной </w:t>
            </w:r>
          </w:p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деятельности </w:t>
            </w:r>
          </w:p>
          <w:p w:rsidR="00744476" w:rsidRDefault="00402284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744476" w:rsidRDefault="00402284">
            <w:pPr>
              <w:tabs>
                <w:tab w:val="center" w:pos="854"/>
              </w:tabs>
              <w:spacing w:after="0" w:line="259" w:lineRule="auto"/>
              <w:ind w:left="0" w:right="0" w:firstLine="0"/>
              <w:jc w:val="left"/>
            </w:pPr>
            <w:r>
              <w:t>3.5.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" w:right="0" w:hanging="11"/>
              <w:jc w:val="left"/>
            </w:pPr>
            <w:r>
              <w:t xml:space="preserve">и – 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18" w:line="285" w:lineRule="auto"/>
              <w:ind w:left="112" w:right="0" w:firstLine="0"/>
            </w:pPr>
            <w:r>
              <w:t xml:space="preserve">Учебно-методическое и материально – техническое обеспечение может включать в себя: </w:t>
            </w:r>
          </w:p>
          <w:p w:rsidR="00744476" w:rsidRDefault="00402284">
            <w:pPr>
              <w:numPr>
                <w:ilvl w:val="0"/>
                <w:numId w:val="15"/>
              </w:numPr>
              <w:spacing w:after="61" w:line="252" w:lineRule="auto"/>
              <w:ind w:right="124" w:firstLine="0"/>
              <w:jc w:val="left"/>
            </w:pPr>
            <w:r>
              <w:t xml:space="preserve">необходимые для реализации данного предмета, коррекционного курса, курса внеурочной деятельности методические и учебные пособия (учебники и тетради на печатной основе в соответствии с Федеральным перечнем); </w:t>
            </w:r>
          </w:p>
          <w:p w:rsidR="00744476" w:rsidRDefault="00402284">
            <w:pPr>
              <w:numPr>
                <w:ilvl w:val="0"/>
                <w:numId w:val="15"/>
              </w:numPr>
              <w:spacing w:after="7" w:line="261" w:lineRule="auto"/>
              <w:ind w:right="124" w:firstLine="0"/>
              <w:jc w:val="left"/>
            </w:pPr>
            <w:r>
              <w:t xml:space="preserve">оборудование и приборы;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дидактический материал; </w:t>
            </w:r>
          </w:p>
          <w:p w:rsidR="00744476" w:rsidRDefault="00402284">
            <w:pPr>
              <w:numPr>
                <w:ilvl w:val="0"/>
                <w:numId w:val="15"/>
              </w:numPr>
              <w:spacing w:after="0" w:line="259" w:lineRule="auto"/>
              <w:ind w:right="124" w:firstLine="0"/>
              <w:jc w:val="left"/>
            </w:pPr>
            <w:r>
              <w:t xml:space="preserve">технические средства обучения. </w:t>
            </w:r>
          </w:p>
        </w:tc>
      </w:tr>
    </w:tbl>
    <w:p w:rsidR="00744476" w:rsidRDefault="00402284" w:rsidP="006E0095">
      <w:pPr>
        <w:ind w:left="446" w:right="12" w:firstLine="0"/>
      </w:pPr>
      <w:r>
        <w:t>Обязательным приложением к Программе является календарно-тематическое планирование, которое составляется на текущий год обучения и оформляется в соответствии с Приложением 3. Учитель вправе добавлять дополнительные составляющие в календарно</w:t>
      </w:r>
      <w:r w:rsidR="006E0095">
        <w:t>-</w:t>
      </w:r>
      <w:r>
        <w:t xml:space="preserve">тематическое планирование в соответствии со спецификой предмета. Запись названия темы в электронном журнале должна полностью совпадать с формулировками тем уроков в календарно-тематическом планировании. </w:t>
      </w:r>
    </w:p>
    <w:p w:rsidR="00744476" w:rsidRDefault="00402284">
      <w:pPr>
        <w:numPr>
          <w:ilvl w:val="1"/>
          <w:numId w:val="6"/>
        </w:numPr>
        <w:ind w:right="12"/>
      </w:pPr>
      <w:r>
        <w:t xml:space="preserve">Календарно-тематическое планирование может быть откорректировано в течение учебного года с учетом факторов, влияющих на полноту реализации Программы. </w:t>
      </w:r>
    </w:p>
    <w:p w:rsidR="00744476" w:rsidRDefault="00402284">
      <w:pPr>
        <w:numPr>
          <w:ilvl w:val="1"/>
          <w:numId w:val="6"/>
        </w:numPr>
        <w:spacing w:after="44"/>
        <w:ind w:right="12"/>
      </w:pPr>
      <w:r>
        <w:t xml:space="preserve">Приложение к Программе может содержать: </w:t>
      </w:r>
    </w:p>
    <w:p w:rsidR="00744476" w:rsidRDefault="00402284" w:rsidP="006E0095">
      <w:pPr>
        <w:numPr>
          <w:ilvl w:val="0"/>
          <w:numId w:val="7"/>
        </w:numPr>
        <w:spacing w:after="45"/>
        <w:ind w:right="12"/>
      </w:pPr>
      <w:proofErr w:type="spellStart"/>
      <w:r>
        <w:t>контрольно</w:t>
      </w:r>
      <w:proofErr w:type="spellEnd"/>
      <w:r>
        <w:t xml:space="preserve"> - измерительные материалы, включающие варианты текстов контрольных работ, практических работ, текстов изложений, тем сочинений, тестов по темам и т.п.; </w:t>
      </w:r>
      <w:r>
        <w:tab/>
        <w:t xml:space="preserve"> </w:t>
      </w:r>
    </w:p>
    <w:p w:rsidR="00744476" w:rsidRDefault="00402284">
      <w:pPr>
        <w:numPr>
          <w:ilvl w:val="0"/>
          <w:numId w:val="7"/>
        </w:numPr>
        <w:spacing w:after="224"/>
        <w:ind w:right="12"/>
      </w:pPr>
      <w:r>
        <w:t xml:space="preserve">систему оценивания каждого вида работ. </w:t>
      </w:r>
    </w:p>
    <w:p w:rsidR="00744476" w:rsidRDefault="00402284">
      <w:pPr>
        <w:pStyle w:val="1"/>
        <w:ind w:left="825" w:right="6" w:hanging="382"/>
      </w:pPr>
      <w:r>
        <w:t xml:space="preserve">Рассмотрение и утверждение рабочей программы </w:t>
      </w:r>
    </w:p>
    <w:p w:rsidR="00744476" w:rsidRDefault="00402284">
      <w:pPr>
        <w:ind w:left="446" w:right="12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 Разработка и утверждение рабочей программы по учебному предмету, коррекционному курсу относится к компетенции ОУ и реализуется ей самостоятельно. </w:t>
      </w:r>
    </w:p>
    <w:p w:rsidR="00744476" w:rsidRDefault="00402284">
      <w:pPr>
        <w:ind w:left="446" w:right="12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 Рабочая программа анализируется заместителем директора по </w:t>
      </w:r>
      <w:proofErr w:type="spellStart"/>
      <w:r>
        <w:t>учебно</w:t>
      </w:r>
      <w:proofErr w:type="spellEnd"/>
      <w:r>
        <w:t xml:space="preserve"> – воспитательной работе на предмет соответствия требованиям ФГОС образования обучающихся с умственной отсталостью, затем утверждается приказом директора ОУ. </w:t>
      </w:r>
    </w:p>
    <w:p w:rsidR="00744476" w:rsidRDefault="00402284">
      <w:pPr>
        <w:ind w:left="446" w:right="12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 При несоответствии Рабочей программы установленным требованиям, руководитель ОУ накладывает резолюцию о необходимости доработки с указанием конкретного срока. </w:t>
      </w:r>
    </w:p>
    <w:p w:rsidR="00744476" w:rsidRDefault="00402284">
      <w:pPr>
        <w:ind w:left="446" w:right="12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 Руководитель ОУ вправе провести экспертизу рабочих программ непосредственно в ОУ или с привлечением внешних экспертов на соответствие требованиям федерального 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апробацию), федеральному перечню  учебников; положению о разработке рабочих программ ОУ. </w:t>
      </w:r>
    </w:p>
    <w:p w:rsidR="00744476" w:rsidRDefault="00402284">
      <w:pPr>
        <w:ind w:left="446" w:right="12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 Утвержденные рабочие </w:t>
      </w:r>
      <w:proofErr w:type="gramStart"/>
      <w:r>
        <w:t>программы  являются</w:t>
      </w:r>
      <w:proofErr w:type="gramEnd"/>
      <w:r>
        <w:t xml:space="preserve"> составной частью основной образовательной программы ОУ, входят в обязательную нормативную локальную документацию ОУ, публикуются на официальном сайте ОУ. </w:t>
      </w:r>
    </w:p>
    <w:p w:rsidR="00744476" w:rsidRDefault="00402284">
      <w:pPr>
        <w:ind w:left="446" w:right="12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 После утверждения рабочая программа становится документом, регламентирующим образовательную деятельность по предмету (курсу) и является </w:t>
      </w:r>
      <w:r>
        <w:lastRenderedPageBreak/>
        <w:t xml:space="preserve">основанием для контроля за полнотой и качеством реализации АООП образования обучающихся с УО (интеллектуальными нарушениями) соответствующего варианта. </w:t>
      </w:r>
    </w:p>
    <w:p w:rsidR="00744476" w:rsidRDefault="00402284">
      <w:pPr>
        <w:ind w:left="446" w:right="12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 Администрация ОУ осуществляет контроль реализации рабочих программ в соответствии с планом внутришкольного контроля. </w:t>
      </w:r>
    </w:p>
    <w:p w:rsidR="00744476" w:rsidRDefault="00402284">
      <w:pPr>
        <w:ind w:left="446" w:right="12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 Итоги проверки рабочих программ </w:t>
      </w:r>
      <w:proofErr w:type="gramStart"/>
      <w:r>
        <w:t>подводятся  на</w:t>
      </w:r>
      <w:proofErr w:type="gramEnd"/>
      <w:r>
        <w:t xml:space="preserve"> совещании при директоре, отражаются в приказах по ОУ. </w:t>
      </w:r>
    </w:p>
    <w:p w:rsidR="00744476" w:rsidRDefault="00402284">
      <w:pPr>
        <w:spacing w:after="268"/>
        <w:ind w:left="446" w:right="12"/>
      </w:pPr>
      <w:r>
        <w:t>4.9.</w:t>
      </w:r>
      <w:r>
        <w:rPr>
          <w:rFonts w:ascii="Arial" w:eastAsia="Arial" w:hAnsi="Arial" w:cs="Arial"/>
        </w:rPr>
        <w:t xml:space="preserve"> </w:t>
      </w:r>
      <w:r>
        <w:t xml:space="preserve"> ОУ несет ответственность в соответствии с действующим законодательством в образовании   за реализацию не в полном объеме образовательных программ в соответствии с учебным планом и календарным учебным графиком. </w:t>
      </w:r>
    </w:p>
    <w:p w:rsidR="00744476" w:rsidRDefault="00402284">
      <w:pPr>
        <w:pStyle w:val="1"/>
        <w:ind w:left="731" w:right="4" w:hanging="288"/>
      </w:pPr>
      <w:r>
        <w:t xml:space="preserve">Порядок внесения изменений в рабочую программу </w:t>
      </w:r>
    </w:p>
    <w:p w:rsidR="00744476" w:rsidRDefault="00402284">
      <w:pPr>
        <w:ind w:left="446" w:right="12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 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 </w:t>
      </w:r>
    </w:p>
    <w:p w:rsidR="00744476" w:rsidRDefault="00402284">
      <w:pPr>
        <w:ind w:left="446" w:right="12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 Изменения в рабочую программу вносятся в связи с необходимостью корректировки сроков ее выполнения по следующим причинам: </w:t>
      </w:r>
    </w:p>
    <w:p w:rsidR="00744476" w:rsidRDefault="00402284">
      <w:pPr>
        <w:numPr>
          <w:ilvl w:val="0"/>
          <w:numId w:val="8"/>
        </w:numPr>
        <w:ind w:right="12"/>
      </w:pPr>
      <w:r>
        <w:t xml:space="preserve">карантин; </w:t>
      </w:r>
    </w:p>
    <w:p w:rsidR="00744476" w:rsidRDefault="00402284">
      <w:pPr>
        <w:numPr>
          <w:ilvl w:val="0"/>
          <w:numId w:val="8"/>
        </w:numPr>
        <w:ind w:right="12"/>
      </w:pPr>
      <w:r>
        <w:t xml:space="preserve">отсутствие педагога длительное время по уважительной причине. </w:t>
      </w:r>
    </w:p>
    <w:p w:rsidR="00744476" w:rsidRDefault="00402284">
      <w:pPr>
        <w:numPr>
          <w:ilvl w:val="1"/>
          <w:numId w:val="9"/>
        </w:numPr>
        <w:ind w:right="12"/>
      </w:pPr>
      <w:r>
        <w:t xml:space="preserve">В случае необходимости корректировки рабочих программ руководитель ОУ издает приказ о внесении изменений в АООП в части корректировки содержания рабочих программ. </w:t>
      </w:r>
    </w:p>
    <w:p w:rsidR="00744476" w:rsidRDefault="00402284">
      <w:pPr>
        <w:numPr>
          <w:ilvl w:val="1"/>
          <w:numId w:val="9"/>
        </w:numPr>
        <w:spacing w:after="37"/>
        <w:ind w:right="12"/>
      </w:pPr>
      <w:r>
        <w:t xml:space="preserve">Корректировка рабочей программы может быть осуществлена посредством: </w:t>
      </w:r>
    </w:p>
    <w:p w:rsidR="00744476" w:rsidRDefault="00402284">
      <w:pPr>
        <w:numPr>
          <w:ilvl w:val="0"/>
          <w:numId w:val="8"/>
        </w:numPr>
        <w:ind w:right="12"/>
      </w:pPr>
      <w:r>
        <w:t xml:space="preserve">укрупнения </w:t>
      </w:r>
      <w:proofErr w:type="spellStart"/>
      <w:r>
        <w:t>дидактическмх</w:t>
      </w:r>
      <w:proofErr w:type="spellEnd"/>
      <w:r>
        <w:t xml:space="preserve"> единиц; </w:t>
      </w:r>
    </w:p>
    <w:p w:rsidR="00744476" w:rsidRDefault="00402284">
      <w:pPr>
        <w:numPr>
          <w:ilvl w:val="0"/>
          <w:numId w:val="8"/>
        </w:numPr>
        <w:ind w:right="12"/>
      </w:pPr>
      <w:r>
        <w:t xml:space="preserve">сокращения часов на проверочные работы;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оптимизации домашних заданий; </w:t>
      </w:r>
    </w:p>
    <w:p w:rsidR="00744476" w:rsidRDefault="00402284">
      <w:pPr>
        <w:numPr>
          <w:ilvl w:val="0"/>
          <w:numId w:val="8"/>
        </w:numPr>
        <w:ind w:right="12"/>
      </w:pPr>
      <w:r>
        <w:t xml:space="preserve">вывода (в старших классах) части учебного материала на самостоятельное изучение по теме с последующим контролем. </w:t>
      </w:r>
    </w:p>
    <w:p w:rsidR="00744476" w:rsidRDefault="00402284">
      <w:pPr>
        <w:numPr>
          <w:ilvl w:val="1"/>
          <w:numId w:val="10"/>
        </w:numPr>
        <w:ind w:right="12"/>
      </w:pPr>
      <w:r>
        <w:t xml:space="preserve">Не допускается уменьшение объема часов за счет полного исключения тематического раздела из программы. </w:t>
      </w:r>
    </w:p>
    <w:p w:rsidR="00744476" w:rsidRDefault="00402284">
      <w:pPr>
        <w:numPr>
          <w:ilvl w:val="1"/>
          <w:numId w:val="10"/>
        </w:numPr>
        <w:spacing w:after="263"/>
        <w:ind w:right="12"/>
      </w:pPr>
      <w:r>
        <w:t xml:space="preserve">Корректировка рабочих программ проводится согласно срокам и порядку, установленным в приказе руководителя о внесении изменений в АООП. </w:t>
      </w:r>
    </w:p>
    <w:p w:rsidR="00744476" w:rsidRDefault="00402284">
      <w:pPr>
        <w:pStyle w:val="1"/>
        <w:ind w:left="824" w:right="7" w:hanging="381"/>
      </w:pPr>
      <w:r>
        <w:t xml:space="preserve">Заключительные положения </w:t>
      </w:r>
    </w:p>
    <w:p w:rsidR="006E0095" w:rsidRPr="006E0095" w:rsidRDefault="00402284" w:rsidP="006E0095">
      <w:r>
        <w:t xml:space="preserve">6.1. Положение вступает в силу с момента подписания его директором </w:t>
      </w:r>
      <w:r w:rsidR="006E0095" w:rsidRPr="006E0095">
        <w:t>МОКУ «С(К)ОШ№10 (VIII ВИДА)» г. КАСПИЙСК РД</w:t>
      </w:r>
      <w:r w:rsidR="006E0095">
        <w:t>.</w:t>
      </w:r>
    </w:p>
    <w:p w:rsidR="00744476" w:rsidRDefault="00402284" w:rsidP="006E0095">
      <w:pPr>
        <w:ind w:left="446" w:right="12"/>
      </w:pPr>
      <w:r>
        <w:t xml:space="preserve">6.2. Положение утрачивает силу в случае принятия нового Положения.  </w:t>
      </w:r>
    </w:p>
    <w:p w:rsidR="00744476" w:rsidRDefault="00402284">
      <w:pPr>
        <w:ind w:left="446" w:right="12"/>
      </w:pPr>
      <w:r>
        <w:t xml:space="preserve">6.3. Вопросы, не урегулированные настоящим Положением, подлежат урегулированию в соответствии с действующим законодательством Российской </w:t>
      </w:r>
    </w:p>
    <w:p w:rsidR="006E0095" w:rsidRPr="006E0095" w:rsidRDefault="00402284" w:rsidP="006E0095">
      <w:r>
        <w:t xml:space="preserve">Федерации. Уставом </w:t>
      </w:r>
      <w:r w:rsidR="006E0095" w:rsidRPr="006E0095">
        <w:t>МОКУ «С(К)ОШ№10 (VIII ВИДА)» г. КАСПИЙСК РД</w:t>
      </w:r>
    </w:p>
    <w:p w:rsidR="00744476" w:rsidRDefault="00402284">
      <w:pPr>
        <w:spacing w:after="262"/>
        <w:ind w:left="446" w:right="12" w:firstLine="0"/>
      </w:pPr>
      <w:r>
        <w:t xml:space="preserve">и иными локальными актами. </w:t>
      </w:r>
    </w:p>
    <w:p w:rsidR="00744476" w:rsidRDefault="00402284">
      <w:pPr>
        <w:pStyle w:val="1"/>
        <w:ind w:left="918" w:hanging="475"/>
      </w:pPr>
      <w:r>
        <w:t xml:space="preserve">Порядок внесения изменений  </w:t>
      </w:r>
    </w:p>
    <w:p w:rsidR="00744476" w:rsidRDefault="00402284">
      <w:pPr>
        <w:ind w:left="1030" w:right="12" w:firstLine="0"/>
      </w:pPr>
      <w:r>
        <w:t xml:space="preserve">7.1. В Положение могут быть внесены изменения и дополнения.  </w:t>
      </w:r>
    </w:p>
    <w:p w:rsidR="00744476" w:rsidRDefault="00402284" w:rsidP="006E0095">
      <w:r>
        <w:lastRenderedPageBreak/>
        <w:t xml:space="preserve">7.2. Изменения и дополнения в Положение вносятся путем издания приказа директора </w:t>
      </w:r>
      <w:r w:rsidR="006E0095" w:rsidRPr="006E0095">
        <w:t>МОКУ «С(К)ОШ</w:t>
      </w:r>
      <w:r w:rsidR="006E0095">
        <w:t xml:space="preserve">№10 (VIII ВИДА)» г. КАСПИЙСК РД </w:t>
      </w:r>
      <w:r>
        <w:t xml:space="preserve">о внесении изменений и дополнений.  </w:t>
      </w:r>
    </w:p>
    <w:p w:rsidR="00744476" w:rsidRDefault="00402284">
      <w:pPr>
        <w:ind w:left="446" w:right="12"/>
      </w:pPr>
      <w:r>
        <w:t xml:space="preserve">7.3. Изменения и дополнения в Положение вступают в силу с даты, определенной в приказе о внесении изменений и дополнений, а в случае отсутствия конкретной даты – после подписания приказа о внесении изменений и дополнений.  </w:t>
      </w:r>
    </w:p>
    <w:p w:rsidR="00744476" w:rsidRDefault="00402284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</w:p>
    <w:p w:rsidR="00744476" w:rsidRDefault="00402284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744476" w:rsidRDefault="00744476">
      <w:pPr>
        <w:sectPr w:rsidR="00744476">
          <w:headerReference w:type="even" r:id="rId8"/>
          <w:headerReference w:type="default" r:id="rId9"/>
          <w:headerReference w:type="first" r:id="rId10"/>
          <w:pgSz w:w="11909" w:h="16841"/>
          <w:pgMar w:top="1134" w:right="845" w:bottom="1142" w:left="1239" w:header="720" w:footer="720" w:gutter="0"/>
          <w:cols w:space="720"/>
        </w:sectPr>
      </w:pPr>
    </w:p>
    <w:p w:rsidR="00744476" w:rsidRDefault="00402284">
      <w:pPr>
        <w:spacing w:after="10" w:line="259" w:lineRule="auto"/>
        <w:ind w:left="0" w:right="7" w:firstLine="0"/>
        <w:jc w:val="center"/>
      </w:pPr>
      <w:r>
        <w:lastRenderedPageBreak/>
        <w:t xml:space="preserve"> </w:t>
      </w:r>
    </w:p>
    <w:p w:rsidR="006E0095" w:rsidRPr="006E0095" w:rsidRDefault="006E0095" w:rsidP="006E0095">
      <w:pPr>
        <w:rPr>
          <w:b/>
          <w:sz w:val="22"/>
        </w:rPr>
      </w:pPr>
      <w:r w:rsidRPr="006E0095">
        <w:rPr>
          <w:b/>
          <w:sz w:val="22"/>
        </w:rPr>
        <w:t>МОКУ «С(К)ОШ№10 (VIII ВИДА)» г. КАСПИЙСК РД</w:t>
      </w:r>
    </w:p>
    <w:p w:rsidR="00744476" w:rsidRDefault="0040228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44476" w:rsidRDefault="00402284">
      <w:pPr>
        <w:spacing w:after="0" w:line="259" w:lineRule="auto"/>
        <w:ind w:left="0" w:right="16" w:firstLine="0"/>
        <w:jc w:val="center"/>
      </w:pPr>
      <w:r>
        <w:rPr>
          <w:sz w:val="20"/>
        </w:rPr>
        <w:t xml:space="preserve"> </w:t>
      </w:r>
    </w:p>
    <w:p w:rsidR="00744476" w:rsidRDefault="00402284">
      <w:pPr>
        <w:spacing w:after="0" w:line="259" w:lineRule="auto"/>
        <w:ind w:left="0" w:right="16" w:firstLine="0"/>
        <w:jc w:val="center"/>
      </w:pPr>
      <w:r>
        <w:rPr>
          <w:sz w:val="20"/>
        </w:rPr>
        <w:t xml:space="preserve"> </w:t>
      </w:r>
    </w:p>
    <w:p w:rsidR="00744476" w:rsidRDefault="00402284">
      <w:pPr>
        <w:spacing w:after="58" w:line="259" w:lineRule="auto"/>
        <w:ind w:left="0" w:right="16" w:firstLine="0"/>
        <w:jc w:val="center"/>
      </w:pPr>
      <w:r>
        <w:rPr>
          <w:sz w:val="20"/>
        </w:rPr>
        <w:t xml:space="preserve"> </w:t>
      </w:r>
    </w:p>
    <w:p w:rsidR="006E0095" w:rsidRDefault="00402284" w:rsidP="006E0095">
      <w:pPr>
        <w:jc w:val="right"/>
        <w:rPr>
          <w:b/>
        </w:rPr>
      </w:pPr>
      <w:r>
        <w:t>Утверждаю»</w:t>
      </w:r>
      <w:r>
        <w:rPr>
          <w:b/>
        </w:rPr>
        <w:t xml:space="preserve">: </w:t>
      </w:r>
    </w:p>
    <w:p w:rsidR="006E0095" w:rsidRDefault="006E0095" w:rsidP="006E0095">
      <w:pPr>
        <w:jc w:val="right"/>
      </w:pPr>
      <w:r>
        <w:t>Д</w:t>
      </w:r>
      <w:r w:rsidR="00402284">
        <w:t xml:space="preserve">иректор </w:t>
      </w:r>
    </w:p>
    <w:p w:rsidR="006E0095" w:rsidRDefault="006E0095" w:rsidP="006E0095">
      <w:pPr>
        <w:jc w:val="right"/>
      </w:pPr>
      <w:r w:rsidRPr="006E0095">
        <w:t>МОКУ «С(К)ОШ№10 (VIII ВИДА)»</w:t>
      </w:r>
    </w:p>
    <w:p w:rsidR="006E0095" w:rsidRPr="006E0095" w:rsidRDefault="006E0095" w:rsidP="006E0095">
      <w:pPr>
        <w:jc w:val="right"/>
      </w:pPr>
      <w:r w:rsidRPr="006E0095">
        <w:t xml:space="preserve"> г. КАСПИЙСК РД</w:t>
      </w:r>
    </w:p>
    <w:p w:rsidR="00744476" w:rsidRDefault="00402284" w:rsidP="006E0095">
      <w:pPr>
        <w:spacing w:after="0" w:line="259" w:lineRule="auto"/>
        <w:ind w:left="10" w:right="60" w:hanging="10"/>
        <w:jc w:val="right"/>
      </w:pPr>
      <w:r>
        <w:t xml:space="preserve"> </w:t>
      </w:r>
    </w:p>
    <w:p w:rsidR="00744476" w:rsidRDefault="00402284">
      <w:pPr>
        <w:spacing w:after="0" w:line="259" w:lineRule="auto"/>
        <w:ind w:left="10" w:right="60" w:hanging="10"/>
        <w:jc w:val="right"/>
      </w:pPr>
      <w:r>
        <w:t>______________</w:t>
      </w:r>
      <w:proofErr w:type="spellStart"/>
      <w:r w:rsidR="006E0095">
        <w:t>А.З.Азизагаев</w:t>
      </w:r>
      <w:proofErr w:type="spellEnd"/>
      <w:r w:rsidR="006E0095">
        <w:t>.</w:t>
      </w:r>
      <w:r>
        <w:t xml:space="preserve"> </w:t>
      </w:r>
    </w:p>
    <w:p w:rsidR="00744476" w:rsidRDefault="00402284">
      <w:pPr>
        <w:spacing w:after="0" w:line="259" w:lineRule="auto"/>
        <w:ind w:left="0" w:right="4" w:firstLine="0"/>
        <w:jc w:val="right"/>
      </w:pPr>
      <w:r>
        <w:rPr>
          <w:sz w:val="22"/>
        </w:rPr>
        <w:t xml:space="preserve"> </w:t>
      </w:r>
    </w:p>
    <w:p w:rsidR="00744476" w:rsidRDefault="006E0095">
      <w:pPr>
        <w:spacing w:after="0" w:line="259" w:lineRule="auto"/>
        <w:ind w:left="0" w:right="83" w:firstLine="0"/>
        <w:jc w:val="right"/>
      </w:pPr>
      <w:r>
        <w:rPr>
          <w:sz w:val="22"/>
        </w:rPr>
        <w:t>« ____» ____________ 20</w:t>
      </w:r>
      <w:r w:rsidR="00402284">
        <w:rPr>
          <w:sz w:val="22"/>
        </w:rPr>
        <w:t xml:space="preserve">___г. </w:t>
      </w:r>
    </w:p>
    <w:p w:rsidR="00744476" w:rsidRDefault="0040228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44476" w:rsidRDefault="00402284" w:rsidP="000961C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44476" w:rsidRDefault="00402284">
      <w:pPr>
        <w:spacing w:after="113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47" w:line="259" w:lineRule="auto"/>
        <w:ind w:left="34" w:right="0" w:firstLine="0"/>
        <w:jc w:val="center"/>
      </w:pPr>
      <w:r>
        <w:rPr>
          <w:sz w:val="40"/>
        </w:rPr>
        <w:t xml:space="preserve"> </w:t>
      </w:r>
    </w:p>
    <w:p w:rsidR="00744476" w:rsidRDefault="00402284">
      <w:pPr>
        <w:spacing w:after="0" w:line="265" w:lineRule="auto"/>
        <w:ind w:left="2101" w:right="2067" w:firstLine="0"/>
        <w:jc w:val="center"/>
      </w:pPr>
      <w:r>
        <w:rPr>
          <w:b/>
          <w:sz w:val="40"/>
        </w:rPr>
        <w:t xml:space="preserve">Рабочая программа </w:t>
      </w:r>
      <w:r>
        <w:rPr>
          <w:sz w:val="40"/>
        </w:rPr>
        <w:t xml:space="preserve">учебного курса </w:t>
      </w:r>
    </w:p>
    <w:p w:rsidR="00744476" w:rsidRDefault="00402284">
      <w:pPr>
        <w:spacing w:after="0" w:line="259" w:lineRule="auto"/>
        <w:ind w:left="10" w:right="63" w:hanging="10"/>
        <w:jc w:val="center"/>
      </w:pPr>
      <w:r>
        <w:rPr>
          <w:sz w:val="40"/>
        </w:rPr>
        <w:t xml:space="preserve">_________________________ </w:t>
      </w:r>
    </w:p>
    <w:p w:rsidR="00744476" w:rsidRDefault="00402284">
      <w:pPr>
        <w:spacing w:after="142" w:line="259" w:lineRule="auto"/>
        <w:ind w:left="3" w:right="0" w:firstLine="0"/>
        <w:jc w:val="center"/>
      </w:pPr>
      <w:r>
        <w:rPr>
          <w:sz w:val="28"/>
        </w:rPr>
        <w:t xml:space="preserve"> </w:t>
      </w:r>
    </w:p>
    <w:p w:rsidR="00744476" w:rsidRDefault="00402284">
      <w:pPr>
        <w:spacing w:after="0" w:line="259" w:lineRule="auto"/>
        <w:ind w:left="10" w:right="55" w:hanging="10"/>
        <w:jc w:val="center"/>
      </w:pPr>
      <w:r>
        <w:rPr>
          <w:sz w:val="40"/>
        </w:rPr>
        <w:t xml:space="preserve">______класс </w:t>
      </w:r>
    </w:p>
    <w:p w:rsidR="00744476" w:rsidRDefault="00402284">
      <w:pPr>
        <w:spacing w:after="102" w:line="259" w:lineRule="auto"/>
        <w:ind w:left="3" w:right="0" w:firstLine="0"/>
        <w:jc w:val="center"/>
      </w:pPr>
      <w:r>
        <w:rPr>
          <w:sz w:val="28"/>
        </w:rPr>
        <w:t xml:space="preserve"> </w:t>
      </w:r>
    </w:p>
    <w:p w:rsidR="00744476" w:rsidRDefault="00402284">
      <w:pPr>
        <w:spacing w:after="0" w:line="259" w:lineRule="auto"/>
        <w:ind w:left="0" w:right="53" w:firstLine="0"/>
        <w:jc w:val="center"/>
      </w:pPr>
      <w:r>
        <w:rPr>
          <w:sz w:val="36"/>
        </w:rPr>
        <w:t xml:space="preserve">разработана на основе АООП вариант ___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5" w:line="269" w:lineRule="auto"/>
        <w:ind w:left="2341" w:right="2396" w:hanging="10"/>
        <w:jc w:val="center"/>
      </w:pPr>
      <w:r>
        <w:t xml:space="preserve">__________________________________ </w:t>
      </w:r>
    </w:p>
    <w:p w:rsidR="00744476" w:rsidRDefault="00402284">
      <w:pPr>
        <w:spacing w:after="5" w:line="269" w:lineRule="auto"/>
        <w:ind w:left="2341" w:right="2396" w:hanging="10"/>
        <w:jc w:val="center"/>
      </w:pPr>
      <w:r>
        <w:t xml:space="preserve">Ф.И.О. педагога </w:t>
      </w:r>
    </w:p>
    <w:p w:rsidR="00744476" w:rsidRDefault="00402284">
      <w:pPr>
        <w:spacing w:after="5" w:line="269" w:lineRule="auto"/>
        <w:ind w:left="2341" w:right="2339" w:hanging="10"/>
        <w:jc w:val="center"/>
      </w:pPr>
      <w:r>
        <w:t xml:space="preserve">______________________________ должность </w:t>
      </w:r>
    </w:p>
    <w:p w:rsidR="00744476" w:rsidRDefault="00402284">
      <w:pPr>
        <w:spacing w:after="5" w:line="269" w:lineRule="auto"/>
        <w:ind w:left="2341" w:right="2332" w:hanging="10"/>
        <w:jc w:val="center"/>
      </w:pPr>
      <w:r>
        <w:t xml:space="preserve">___________________________________ квалификационная категория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744476">
      <w:pPr>
        <w:spacing w:after="0" w:line="259" w:lineRule="auto"/>
        <w:ind w:left="0" w:right="7" w:firstLine="0"/>
        <w:jc w:val="center"/>
      </w:pPr>
    </w:p>
    <w:p w:rsidR="00744476" w:rsidRDefault="00402284">
      <w:pPr>
        <w:spacing w:after="5" w:line="269" w:lineRule="auto"/>
        <w:ind w:left="2341" w:right="2402" w:hanging="10"/>
        <w:jc w:val="center"/>
      </w:pPr>
      <w:r>
        <w:t xml:space="preserve">20___ – 20___ учебный год </w:t>
      </w:r>
    </w:p>
    <w:p w:rsidR="000961CC" w:rsidRDefault="000961CC" w:rsidP="006E0095">
      <w:pPr>
        <w:spacing w:after="0" w:line="259" w:lineRule="auto"/>
        <w:ind w:left="0" w:right="7" w:firstLine="0"/>
        <w:jc w:val="center"/>
      </w:pPr>
    </w:p>
    <w:p w:rsidR="000961CC" w:rsidRDefault="000961CC" w:rsidP="006E0095">
      <w:pPr>
        <w:spacing w:after="0" w:line="259" w:lineRule="auto"/>
        <w:ind w:left="0" w:right="7" w:firstLine="0"/>
        <w:jc w:val="center"/>
      </w:pPr>
    </w:p>
    <w:p w:rsidR="000961CC" w:rsidRDefault="000961CC" w:rsidP="006E0095">
      <w:pPr>
        <w:spacing w:after="0" w:line="259" w:lineRule="auto"/>
        <w:ind w:left="0" w:right="7" w:firstLine="0"/>
        <w:jc w:val="center"/>
      </w:pPr>
    </w:p>
    <w:p w:rsidR="00744476" w:rsidRDefault="00402284" w:rsidP="006E0095">
      <w:pPr>
        <w:spacing w:after="0" w:line="259" w:lineRule="auto"/>
        <w:ind w:left="0" w:right="7" w:firstLine="0"/>
        <w:jc w:val="center"/>
      </w:pPr>
      <w:r>
        <w:t xml:space="preserve"> </w:t>
      </w:r>
      <w:proofErr w:type="spellStart"/>
      <w:r w:rsidR="006E0095">
        <w:t>г.Каспийск</w:t>
      </w:r>
      <w:proofErr w:type="spellEnd"/>
      <w:r w:rsidR="006E0095">
        <w:t xml:space="preserve"> </w:t>
      </w: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744476">
      <w:pPr>
        <w:spacing w:after="0" w:line="259" w:lineRule="auto"/>
        <w:ind w:left="0" w:right="0" w:firstLine="0"/>
        <w:jc w:val="right"/>
      </w:pPr>
    </w:p>
    <w:p w:rsidR="00744476" w:rsidRDefault="00402284">
      <w:pPr>
        <w:spacing w:after="32" w:line="259" w:lineRule="auto"/>
        <w:ind w:left="0" w:right="0" w:firstLine="0"/>
        <w:jc w:val="right"/>
      </w:pPr>
      <w:r>
        <w:t xml:space="preserve"> </w:t>
      </w:r>
    </w:p>
    <w:p w:rsidR="00744476" w:rsidRDefault="00402284">
      <w:pPr>
        <w:pStyle w:val="1"/>
        <w:numPr>
          <w:ilvl w:val="0"/>
          <w:numId w:val="0"/>
        </w:numPr>
        <w:spacing w:after="0"/>
        <w:ind w:left="453" w:right="519"/>
      </w:pPr>
      <w:r>
        <w:t xml:space="preserve">Учебно-тематический план </w:t>
      </w:r>
    </w:p>
    <w:p w:rsidR="00744476" w:rsidRDefault="00402284">
      <w:pPr>
        <w:spacing w:after="0" w:line="259" w:lineRule="auto"/>
        <w:ind w:left="706" w:right="0" w:firstLine="0"/>
        <w:jc w:val="left"/>
      </w:pPr>
      <w:r>
        <w:t xml:space="preserve"> </w:t>
      </w:r>
    </w:p>
    <w:tbl>
      <w:tblPr>
        <w:tblStyle w:val="TableGrid"/>
        <w:tblW w:w="9467" w:type="dxa"/>
        <w:tblInd w:w="-112" w:type="dxa"/>
        <w:tblCellMar>
          <w:top w:w="8" w:type="dxa"/>
          <w:right w:w="45" w:type="dxa"/>
        </w:tblCellMar>
        <w:tblLook w:val="04A0" w:firstRow="1" w:lastRow="0" w:firstColumn="1" w:lastColumn="0" w:noHBand="0" w:noVBand="1"/>
      </w:tblPr>
      <w:tblGrid>
        <w:gridCol w:w="541"/>
        <w:gridCol w:w="2262"/>
        <w:gridCol w:w="3119"/>
        <w:gridCol w:w="1275"/>
        <w:gridCol w:w="1283"/>
        <w:gridCol w:w="987"/>
      </w:tblGrid>
      <w:tr w:rsidR="00744476">
        <w:trPr>
          <w:trHeight w:val="281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16" w:line="259" w:lineRule="auto"/>
              <w:ind w:left="112" w:right="0" w:firstLine="0"/>
            </w:pPr>
            <w:r>
              <w:t xml:space="preserve">№ </w:t>
            </w:r>
          </w:p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п/п </w:t>
            </w:r>
          </w:p>
        </w:tc>
        <w:tc>
          <w:tcPr>
            <w:tcW w:w="22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45" w:right="0" w:firstLine="0"/>
              <w:jc w:val="center"/>
            </w:pPr>
            <w:r>
              <w:t xml:space="preserve">Тема / раздел 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31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44476" w:rsidRDefault="000961CC">
            <w:pPr>
              <w:spacing w:after="0" w:line="259" w:lineRule="auto"/>
              <w:ind w:left="-104" w:right="0" w:firstLine="0"/>
              <w:jc w:val="left"/>
            </w:pPr>
            <w:proofErr w:type="spellStart"/>
            <w:r>
              <w:t>кК</w:t>
            </w:r>
            <w:r w:rsidR="00402284">
              <w:t>оличество</w:t>
            </w:r>
            <w:proofErr w:type="spellEnd"/>
            <w:r w:rsidR="00402284"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447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41" w:right="0" w:firstLine="0"/>
              <w:jc w:val="center"/>
            </w:pPr>
            <w:r>
              <w:t xml:space="preserve">к/р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47" w:right="0" w:firstLine="0"/>
              <w:jc w:val="center"/>
            </w:pPr>
            <w:proofErr w:type="spellStart"/>
            <w:proofErr w:type="gramStart"/>
            <w:r>
              <w:t>прак</w:t>
            </w:r>
            <w:proofErr w:type="spellEnd"/>
            <w:r>
              <w:t>./</w:t>
            </w:r>
            <w:proofErr w:type="gramEnd"/>
            <w:r>
              <w:t xml:space="preserve">р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лаб./р </w:t>
            </w:r>
          </w:p>
        </w:tc>
      </w:tr>
      <w:tr w:rsidR="00744476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1.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4476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2.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4476">
        <w:trPr>
          <w:trHeight w:val="28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3. 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4476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4.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4476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5.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44476" w:rsidRDefault="00402284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44476" w:rsidRDefault="0074447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744476" w:rsidP="000961CC">
      <w:pPr>
        <w:spacing w:after="0" w:line="259" w:lineRule="auto"/>
        <w:ind w:left="0" w:right="7" w:firstLine="0"/>
      </w:pP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0961CC" w:rsidRDefault="000961CC">
      <w:pPr>
        <w:spacing w:after="0" w:line="259" w:lineRule="auto"/>
        <w:ind w:left="0" w:right="7" w:firstLine="0"/>
        <w:jc w:val="center"/>
      </w:pP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744476" w:rsidRDefault="00402284">
      <w:pPr>
        <w:spacing w:after="34" w:line="259" w:lineRule="auto"/>
        <w:ind w:left="0" w:right="0" w:firstLine="0"/>
        <w:jc w:val="right"/>
      </w:pPr>
      <w:r>
        <w:t xml:space="preserve"> </w:t>
      </w:r>
    </w:p>
    <w:p w:rsidR="00744476" w:rsidRDefault="00402284">
      <w:pPr>
        <w:spacing w:after="0" w:line="259" w:lineRule="auto"/>
        <w:ind w:left="2709" w:right="0" w:firstLine="0"/>
        <w:jc w:val="left"/>
      </w:pPr>
      <w:r>
        <w:rPr>
          <w:b/>
        </w:rPr>
        <w:t xml:space="preserve">Календарно – тематическое планирование </w:t>
      </w:r>
    </w:p>
    <w:p w:rsidR="00744476" w:rsidRDefault="00402284">
      <w:pPr>
        <w:spacing w:after="0" w:line="259" w:lineRule="auto"/>
        <w:ind w:left="5029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037" w:type="dxa"/>
        <w:tblInd w:w="-1142" w:type="dxa"/>
        <w:tblCellMar>
          <w:top w:w="8" w:type="dxa"/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569"/>
        <w:gridCol w:w="1239"/>
        <w:gridCol w:w="1427"/>
        <w:gridCol w:w="1419"/>
        <w:gridCol w:w="2406"/>
        <w:gridCol w:w="1707"/>
        <w:gridCol w:w="1131"/>
        <w:gridCol w:w="1139"/>
      </w:tblGrid>
      <w:tr w:rsidR="00744476">
        <w:trPr>
          <w:trHeight w:val="11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23" w:line="259" w:lineRule="auto"/>
              <w:ind w:left="72" w:right="0" w:firstLine="0"/>
              <w:jc w:val="left"/>
            </w:pPr>
            <w:r>
              <w:t xml:space="preserve">№ </w:t>
            </w:r>
          </w:p>
          <w:p w:rsidR="00744476" w:rsidRDefault="00402284">
            <w:pPr>
              <w:spacing w:after="0" w:line="259" w:lineRule="auto"/>
              <w:ind w:left="22" w:right="0" w:firstLine="0"/>
              <w:jc w:val="left"/>
            </w:pPr>
            <w:r>
              <w:t xml:space="preserve">п/п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center"/>
            </w:pPr>
            <w:r>
              <w:t xml:space="preserve">Тема урока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84" w:lineRule="auto"/>
              <w:ind w:left="30" w:right="25" w:firstLine="0"/>
              <w:jc w:val="center"/>
            </w:pPr>
            <w:r>
              <w:t xml:space="preserve">Страницы в учебнике </w:t>
            </w:r>
          </w:p>
          <w:p w:rsidR="00744476" w:rsidRDefault="00402284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45" w:lineRule="auto"/>
              <w:ind w:left="0" w:right="0" w:firstLine="0"/>
              <w:jc w:val="center"/>
            </w:pPr>
            <w:r>
              <w:t xml:space="preserve">Характеристика основных видов </w:t>
            </w:r>
          </w:p>
          <w:p w:rsidR="00744476" w:rsidRDefault="00402284">
            <w:pPr>
              <w:spacing w:after="0" w:line="259" w:lineRule="auto"/>
              <w:ind w:left="9" w:right="0" w:firstLine="0"/>
              <w:jc w:val="center"/>
            </w:pPr>
            <w:r>
              <w:t xml:space="preserve">деятельности ученика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center"/>
            </w:pPr>
            <w:r>
              <w:t xml:space="preserve">Содержание курса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Домашн</w:t>
            </w:r>
            <w:proofErr w:type="spellEnd"/>
            <w:r>
              <w:t xml:space="preserve"> ее задание 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</w:t>
            </w:r>
            <w:proofErr w:type="spellStart"/>
            <w:r>
              <w:t>проведе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</w:p>
        </w:tc>
      </w:tr>
      <w:tr w:rsidR="00744476">
        <w:trPr>
          <w:trHeight w:val="28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44476">
        <w:trPr>
          <w:trHeight w:val="28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44476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476" w:rsidRDefault="0040228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44476" w:rsidRDefault="00402284">
      <w:pPr>
        <w:spacing w:after="0" w:line="259" w:lineRule="auto"/>
        <w:ind w:left="4676" w:right="0" w:firstLine="0"/>
        <w:jc w:val="left"/>
      </w:pPr>
      <w:r>
        <w:t xml:space="preserve"> </w:t>
      </w:r>
    </w:p>
    <w:sectPr w:rsidR="00744476">
      <w:headerReference w:type="even" r:id="rId11"/>
      <w:headerReference w:type="default" r:id="rId12"/>
      <w:headerReference w:type="first" r:id="rId13"/>
      <w:pgSz w:w="11909" w:h="16841"/>
      <w:pgMar w:top="1409" w:right="791" w:bottom="1152" w:left="1700" w:header="1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ECD" w:rsidRDefault="00402284">
      <w:pPr>
        <w:spacing w:after="0" w:line="240" w:lineRule="auto"/>
      </w:pPr>
      <w:r>
        <w:separator/>
      </w:r>
    </w:p>
  </w:endnote>
  <w:endnote w:type="continuationSeparator" w:id="0">
    <w:p w:rsidR="00CE0ECD" w:rsidRDefault="0040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ECD" w:rsidRDefault="00402284">
      <w:pPr>
        <w:spacing w:after="0" w:line="240" w:lineRule="auto"/>
      </w:pPr>
      <w:r>
        <w:separator/>
      </w:r>
    </w:p>
  </w:footnote>
  <w:footnote w:type="continuationSeparator" w:id="0">
    <w:p w:rsidR="00CE0ECD" w:rsidRDefault="0040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76" w:rsidRDefault="0074447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76" w:rsidRDefault="0074447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76" w:rsidRDefault="0074447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76" w:rsidRDefault="00402284">
    <w:pPr>
      <w:spacing w:after="0" w:line="259" w:lineRule="auto"/>
      <w:ind w:left="0" w:right="73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76" w:rsidRDefault="00402284">
    <w:pPr>
      <w:spacing w:after="0" w:line="259" w:lineRule="auto"/>
      <w:ind w:left="0" w:right="73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="003E6195">
      <w:rPr>
        <w:noProof/>
      </w:rPr>
      <w:t>3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76" w:rsidRDefault="00402284">
    <w:pPr>
      <w:spacing w:after="0" w:line="259" w:lineRule="auto"/>
      <w:ind w:left="0" w:right="73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D4D"/>
    <w:multiLevelType w:val="hybridMultilevel"/>
    <w:tmpl w:val="5D7607F8"/>
    <w:lvl w:ilvl="0" w:tplc="26DAD9DA">
      <w:start w:val="1"/>
      <w:numFmt w:val="bullet"/>
      <w:lvlText w:val="•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F76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0D4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DB8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64ED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005C6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03E7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2C89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C0044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42C21"/>
    <w:multiLevelType w:val="multilevel"/>
    <w:tmpl w:val="6504C1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74D8A"/>
    <w:multiLevelType w:val="hybridMultilevel"/>
    <w:tmpl w:val="C43229EC"/>
    <w:lvl w:ilvl="0" w:tplc="9F82B5C8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32F4">
      <w:start w:val="1"/>
      <w:numFmt w:val="lowerLetter"/>
      <w:lvlText w:val="%2"/>
      <w:lvlJc w:val="left"/>
      <w:pPr>
        <w:ind w:left="3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A40FA">
      <w:start w:val="1"/>
      <w:numFmt w:val="lowerRoman"/>
      <w:lvlText w:val="%3"/>
      <w:lvlJc w:val="left"/>
      <w:pPr>
        <w:ind w:left="4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45824">
      <w:start w:val="1"/>
      <w:numFmt w:val="decimal"/>
      <w:lvlText w:val="%4"/>
      <w:lvlJc w:val="left"/>
      <w:pPr>
        <w:ind w:left="4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0EAAE">
      <w:start w:val="1"/>
      <w:numFmt w:val="lowerLetter"/>
      <w:lvlText w:val="%5"/>
      <w:lvlJc w:val="left"/>
      <w:pPr>
        <w:ind w:left="5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62BD0">
      <w:start w:val="1"/>
      <w:numFmt w:val="lowerRoman"/>
      <w:lvlText w:val="%6"/>
      <w:lvlJc w:val="left"/>
      <w:pPr>
        <w:ind w:left="6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E54F8">
      <w:start w:val="1"/>
      <w:numFmt w:val="decimal"/>
      <w:lvlText w:val="%7"/>
      <w:lvlJc w:val="left"/>
      <w:pPr>
        <w:ind w:left="6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E9274">
      <w:start w:val="1"/>
      <w:numFmt w:val="lowerLetter"/>
      <w:lvlText w:val="%8"/>
      <w:lvlJc w:val="left"/>
      <w:pPr>
        <w:ind w:left="7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C4B8C">
      <w:start w:val="1"/>
      <w:numFmt w:val="lowerRoman"/>
      <w:lvlText w:val="%9"/>
      <w:lvlJc w:val="left"/>
      <w:pPr>
        <w:ind w:left="8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B3ED1"/>
    <w:multiLevelType w:val="hybridMultilevel"/>
    <w:tmpl w:val="34C848BE"/>
    <w:lvl w:ilvl="0" w:tplc="0F2EB230">
      <w:start w:val="1"/>
      <w:numFmt w:val="bullet"/>
      <w:lvlText w:val="•"/>
      <w:lvlJc w:val="left"/>
      <w:pPr>
        <w:ind w:left="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0FC4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84B72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A7A64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62D3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8B2F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8B68E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40E56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6AC5E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B5697A"/>
    <w:multiLevelType w:val="hybridMultilevel"/>
    <w:tmpl w:val="59D015D2"/>
    <w:lvl w:ilvl="0" w:tplc="9B30E92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465F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6C8C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6B0E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6F86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89CB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87F7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97F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A57E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3813"/>
    <w:multiLevelType w:val="hybridMultilevel"/>
    <w:tmpl w:val="0248E9E8"/>
    <w:lvl w:ilvl="0" w:tplc="1D18964C">
      <w:start w:val="1"/>
      <w:numFmt w:val="bullet"/>
      <w:lvlText w:val="•"/>
      <w:lvlJc w:val="left"/>
      <w:pPr>
        <w:ind w:left="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87492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EA2A8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E0AD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69986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24FC2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460E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44CF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E584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9E27C4"/>
    <w:multiLevelType w:val="multilevel"/>
    <w:tmpl w:val="8C72566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F53B83"/>
    <w:multiLevelType w:val="hybridMultilevel"/>
    <w:tmpl w:val="BD6A3194"/>
    <w:lvl w:ilvl="0" w:tplc="89A4F08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8F598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257D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2360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255D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485D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8DB2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299D2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24B2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8F5452"/>
    <w:multiLevelType w:val="hybridMultilevel"/>
    <w:tmpl w:val="3C420280"/>
    <w:lvl w:ilvl="0" w:tplc="372E33A6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A4FC4">
      <w:start w:val="1"/>
      <w:numFmt w:val="bullet"/>
      <w:lvlText w:val="o"/>
      <w:lvlJc w:val="left"/>
      <w:pPr>
        <w:ind w:left="1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8D782">
      <w:start w:val="1"/>
      <w:numFmt w:val="bullet"/>
      <w:lvlText w:val="▪"/>
      <w:lvlJc w:val="left"/>
      <w:pPr>
        <w:ind w:left="2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2E89E">
      <w:start w:val="1"/>
      <w:numFmt w:val="bullet"/>
      <w:lvlText w:val="•"/>
      <w:lvlJc w:val="left"/>
      <w:pPr>
        <w:ind w:left="3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CE2AE">
      <w:start w:val="1"/>
      <w:numFmt w:val="bullet"/>
      <w:lvlText w:val="o"/>
      <w:lvlJc w:val="left"/>
      <w:pPr>
        <w:ind w:left="3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8E912">
      <w:start w:val="1"/>
      <w:numFmt w:val="bullet"/>
      <w:lvlText w:val="▪"/>
      <w:lvlJc w:val="left"/>
      <w:pPr>
        <w:ind w:left="4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EB412">
      <w:start w:val="1"/>
      <w:numFmt w:val="bullet"/>
      <w:lvlText w:val="•"/>
      <w:lvlJc w:val="left"/>
      <w:pPr>
        <w:ind w:left="5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A5D4C">
      <w:start w:val="1"/>
      <w:numFmt w:val="bullet"/>
      <w:lvlText w:val="o"/>
      <w:lvlJc w:val="left"/>
      <w:pPr>
        <w:ind w:left="6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9E00">
      <w:start w:val="1"/>
      <w:numFmt w:val="bullet"/>
      <w:lvlText w:val="▪"/>
      <w:lvlJc w:val="left"/>
      <w:pPr>
        <w:ind w:left="6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B74B64"/>
    <w:multiLevelType w:val="hybridMultilevel"/>
    <w:tmpl w:val="15C20218"/>
    <w:lvl w:ilvl="0" w:tplc="D07CDD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C876A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67B3C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0398C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8E1F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E238A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63A94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8B2B2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4D7F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143A27"/>
    <w:multiLevelType w:val="multilevel"/>
    <w:tmpl w:val="407401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F823F9"/>
    <w:multiLevelType w:val="hybridMultilevel"/>
    <w:tmpl w:val="A50E7736"/>
    <w:lvl w:ilvl="0" w:tplc="E5E401B2">
      <w:start w:val="1"/>
      <w:numFmt w:val="bullet"/>
      <w:lvlText w:val="•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EC2CE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A0A8C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41F80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6CF34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A2AC2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2B0E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A5CB8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FF6A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0C6859"/>
    <w:multiLevelType w:val="hybridMultilevel"/>
    <w:tmpl w:val="BF06F5F8"/>
    <w:lvl w:ilvl="0" w:tplc="DE0C2D70">
      <w:start w:val="1"/>
      <w:numFmt w:val="bullet"/>
      <w:lvlText w:val="•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0674C">
      <w:start w:val="1"/>
      <w:numFmt w:val="bullet"/>
      <w:lvlText w:val="o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24E22">
      <w:start w:val="1"/>
      <w:numFmt w:val="bullet"/>
      <w:lvlText w:val="▪"/>
      <w:lvlJc w:val="left"/>
      <w:pPr>
        <w:ind w:left="2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C1394">
      <w:start w:val="1"/>
      <w:numFmt w:val="bullet"/>
      <w:lvlText w:val="•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055F4">
      <w:start w:val="1"/>
      <w:numFmt w:val="bullet"/>
      <w:lvlText w:val="o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2B82">
      <w:start w:val="1"/>
      <w:numFmt w:val="bullet"/>
      <w:lvlText w:val="▪"/>
      <w:lvlJc w:val="left"/>
      <w:pPr>
        <w:ind w:left="4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CD2F6">
      <w:start w:val="1"/>
      <w:numFmt w:val="bullet"/>
      <w:lvlText w:val="•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0B23C">
      <w:start w:val="1"/>
      <w:numFmt w:val="bullet"/>
      <w:lvlText w:val="o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6B294">
      <w:start w:val="1"/>
      <w:numFmt w:val="bullet"/>
      <w:lvlText w:val="▪"/>
      <w:lvlJc w:val="left"/>
      <w:pPr>
        <w:ind w:left="6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A019CF"/>
    <w:multiLevelType w:val="multilevel"/>
    <w:tmpl w:val="842030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C75E3C"/>
    <w:multiLevelType w:val="multilevel"/>
    <w:tmpl w:val="D50017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581736"/>
    <w:multiLevelType w:val="multilevel"/>
    <w:tmpl w:val="346A19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76"/>
    <w:rsid w:val="000961CC"/>
    <w:rsid w:val="003C5739"/>
    <w:rsid w:val="003E6195"/>
    <w:rsid w:val="00402284"/>
    <w:rsid w:val="006E0095"/>
    <w:rsid w:val="00744476"/>
    <w:rsid w:val="00917028"/>
    <w:rsid w:val="00CE0ECD"/>
    <w:rsid w:val="00F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9767"/>
  <w15:docId w15:val="{65068BED-E19C-4E6F-893D-C694D6F4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461" w:right="8" w:firstLine="5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254"/>
      <w:ind w:left="4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E0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7</cp:revision>
  <dcterms:created xsi:type="dcterms:W3CDTF">2021-02-07T15:38:00Z</dcterms:created>
  <dcterms:modified xsi:type="dcterms:W3CDTF">2021-02-15T08:18:00Z</dcterms:modified>
</cp:coreProperties>
</file>